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EB134D" w14:textId="516B84B3" w:rsidR="00182984" w:rsidRPr="008C3DA1" w:rsidRDefault="00C85E3F" w:rsidP="00C85E3F">
      <w:pPr>
        <w:spacing w:after="120"/>
        <w:rPr>
          <w:rFonts w:ascii="Times New Roman" w:hAnsi="Times New Roman" w:cs="Times New Roman"/>
          <w:color w:val="000000" w:themeColor="text1"/>
          <w:lang w:val="uk-UA"/>
        </w:rPr>
      </w:pPr>
      <w:r w:rsidRPr="008C3DA1">
        <w:rPr>
          <w:rFonts w:ascii="Times New Roman" w:hAnsi="Times New Roman" w:cs="Times New Roman"/>
          <w:b/>
          <w:bCs/>
          <w:color w:val="000000" w:themeColor="text1"/>
          <w:lang w:val="uk-UA"/>
        </w:rPr>
        <w:t>Тема 1</w:t>
      </w:r>
    </w:p>
    <w:p w14:paraId="6E5062F0" w14:textId="77777777" w:rsidR="00182984" w:rsidRPr="008C3DA1" w:rsidRDefault="00000000" w:rsidP="00C85E3F">
      <w:pPr>
        <w:spacing w:after="80"/>
        <w:rPr>
          <w:rFonts w:ascii="Times New Roman" w:hAnsi="Times New Roman" w:cs="Times New Roman"/>
          <w:color w:val="000000" w:themeColor="text1"/>
        </w:rPr>
      </w:pPr>
      <w:r w:rsidRPr="008C3DA1">
        <w:rPr>
          <w:rFonts w:ascii="Times New Roman" w:hAnsi="Times New Roman" w:cs="Times New Roman"/>
          <w:color w:val="000000" w:themeColor="text1"/>
        </w:rPr>
        <w:t>SMM: ВСТУП</w:t>
      </w:r>
    </w:p>
    <w:p w14:paraId="1CF075AB" w14:textId="77777777" w:rsidR="00182984" w:rsidRPr="008C3DA1" w:rsidRDefault="00000000">
      <w:pPr>
        <w:pStyle w:val="1"/>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1. Що таке SMM</w:t>
      </w:r>
    </w:p>
    <w:p w14:paraId="4FDEEAED" w14:textId="77777777" w:rsidR="00182984" w:rsidRPr="008C3DA1" w:rsidRDefault="00000000">
      <w:pPr>
        <w:jc w:val="both"/>
        <w:rPr>
          <w:rFonts w:ascii="Times New Roman" w:hAnsi="Times New Roman" w:cs="Times New Roman"/>
          <w:color w:val="000000" w:themeColor="text1"/>
        </w:rPr>
      </w:pPr>
      <w:r w:rsidRPr="008C3DA1">
        <w:rPr>
          <w:rFonts w:ascii="Times New Roman" w:hAnsi="Times New Roman" w:cs="Times New Roman"/>
          <w:color w:val="000000" w:themeColor="text1"/>
        </w:rPr>
        <w:t>Сьогодні соціальні мережі — це не просто місце для спілкування чи розваг. Це середовище, де люди проводять багато часу: дивляться відео, читають новини, шукають рекомендації, знайомляться з брендами і навіть купують товари. Саме тому бізнес активно використовує соціальні мережі як інструмент для просування.</w:t>
      </w:r>
    </w:p>
    <w:p w14:paraId="35E75CB7" w14:textId="1EAF22A8" w:rsidR="00182984" w:rsidRPr="008C3DA1" w:rsidRDefault="00000000">
      <w:pPr>
        <w:pStyle w:val="2"/>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Основні визначення</w:t>
      </w:r>
    </w:p>
    <w:p w14:paraId="07DCB16D"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b/>
          <w:bCs/>
          <w:color w:val="000000" w:themeColor="text1"/>
        </w:rPr>
        <w:t>SMM (</w:t>
      </w:r>
      <w:proofErr w:type="spellStart"/>
      <w:r w:rsidRPr="008C3DA1">
        <w:rPr>
          <w:rFonts w:ascii="Times New Roman" w:hAnsi="Times New Roman" w:cs="Times New Roman"/>
          <w:b/>
          <w:bCs/>
          <w:color w:val="000000" w:themeColor="text1"/>
        </w:rPr>
        <w:t>Social</w:t>
      </w:r>
      <w:proofErr w:type="spellEnd"/>
      <w:r w:rsidRPr="008C3DA1">
        <w:rPr>
          <w:rFonts w:ascii="Times New Roman" w:hAnsi="Times New Roman" w:cs="Times New Roman"/>
          <w:b/>
          <w:bCs/>
          <w:color w:val="000000" w:themeColor="text1"/>
        </w:rPr>
        <w:t xml:space="preserve"> </w:t>
      </w:r>
      <w:proofErr w:type="spellStart"/>
      <w:r w:rsidRPr="008C3DA1">
        <w:rPr>
          <w:rFonts w:ascii="Times New Roman" w:hAnsi="Times New Roman" w:cs="Times New Roman"/>
          <w:b/>
          <w:bCs/>
          <w:color w:val="000000" w:themeColor="text1"/>
        </w:rPr>
        <w:t>Media</w:t>
      </w:r>
      <w:proofErr w:type="spellEnd"/>
      <w:r w:rsidRPr="008C3DA1">
        <w:rPr>
          <w:rFonts w:ascii="Times New Roman" w:hAnsi="Times New Roman" w:cs="Times New Roman"/>
          <w:b/>
          <w:bCs/>
          <w:color w:val="000000" w:themeColor="text1"/>
        </w:rPr>
        <w:t xml:space="preserve"> </w:t>
      </w:r>
      <w:proofErr w:type="spellStart"/>
      <w:r w:rsidRPr="008C3DA1">
        <w:rPr>
          <w:rFonts w:ascii="Times New Roman" w:hAnsi="Times New Roman" w:cs="Times New Roman"/>
          <w:b/>
          <w:bCs/>
          <w:color w:val="000000" w:themeColor="text1"/>
        </w:rPr>
        <w:t>Marketing</w:t>
      </w:r>
      <w:proofErr w:type="spellEnd"/>
      <w:r w:rsidRPr="008C3DA1">
        <w:rPr>
          <w:rFonts w:ascii="Times New Roman" w:hAnsi="Times New Roman" w:cs="Times New Roman"/>
          <w:b/>
          <w:bCs/>
          <w:color w:val="000000" w:themeColor="text1"/>
        </w:rPr>
        <w:t>)</w:t>
      </w:r>
      <w:r w:rsidRPr="008C3DA1">
        <w:rPr>
          <w:rFonts w:ascii="Times New Roman" w:hAnsi="Times New Roman" w:cs="Times New Roman"/>
          <w:color w:val="000000" w:themeColor="text1"/>
        </w:rPr>
        <w:t xml:space="preserve"> — маркетинг у соціальних мережах. Це частина маркетингової та комунікаційної стратегії компанії, один із інструментів інтернет-маркетингу.</w:t>
      </w:r>
    </w:p>
    <w:p w14:paraId="388F4703"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Простими словами, це діяльність компанії або бренду, спрямована на просування товарів і послуг через соціальні мережі, взаємодію з аудиторією, формування довіри та стимулювання продажів. Важливо розуміти, що SMM — це не лише публікація постів чи ведення сторінки, а комплексна система роботи, яка включає створення контенту, комунікацію з користувачами, запуск реклами та аналіз результатів.</w:t>
      </w:r>
    </w:p>
    <w:p w14:paraId="6BA42291"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b/>
          <w:bCs/>
          <w:color w:val="000000" w:themeColor="text1"/>
        </w:rPr>
        <w:t>Маркетинг</w:t>
      </w:r>
      <w:r w:rsidRPr="008C3DA1">
        <w:rPr>
          <w:rFonts w:ascii="Times New Roman" w:hAnsi="Times New Roman" w:cs="Times New Roman"/>
          <w:color w:val="000000" w:themeColor="text1"/>
        </w:rPr>
        <w:t xml:space="preserve"> — сукупність процесів, спрямованих на створення, надання і просування продуктів або послуг покупцям та управління стосунками з ними з метою отримання прибутку. Тобто маркетинг охоплює всі етапи взаємодії бізнесу з клієнтом — від ідеї продукту до його продажу і подальшої комунікації.</w:t>
      </w:r>
    </w:p>
    <w:p w14:paraId="12CF04C6"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b/>
          <w:bCs/>
          <w:color w:val="000000" w:themeColor="text1"/>
        </w:rPr>
        <w:t>Інтернет-маркетинг</w:t>
      </w:r>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digital</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marketing</w:t>
      </w:r>
      <w:proofErr w:type="spellEnd"/>
      <w:r w:rsidRPr="008C3DA1">
        <w:rPr>
          <w:rFonts w:ascii="Times New Roman" w:hAnsi="Times New Roman" w:cs="Times New Roman"/>
          <w:color w:val="000000" w:themeColor="text1"/>
        </w:rPr>
        <w:t xml:space="preserve">) є складовою частиною маркетингу і охоплює всі дії, що здійснюються в онлайн-середовищі. До його інструментів належать пошукова оптимізація (SEO), </w:t>
      </w:r>
      <w:proofErr w:type="spellStart"/>
      <w:r w:rsidRPr="008C3DA1">
        <w:rPr>
          <w:rFonts w:ascii="Times New Roman" w:hAnsi="Times New Roman" w:cs="Times New Roman"/>
          <w:color w:val="000000" w:themeColor="text1"/>
        </w:rPr>
        <w:t>email</w:t>
      </w:r>
      <w:proofErr w:type="spellEnd"/>
      <w:r w:rsidRPr="008C3DA1">
        <w:rPr>
          <w:rFonts w:ascii="Times New Roman" w:hAnsi="Times New Roman" w:cs="Times New Roman"/>
          <w:color w:val="000000" w:themeColor="text1"/>
        </w:rPr>
        <w:t>-маркетинг, контекстна реклама, банерна реклама, чат-боти, контент-маркетинг та інші. Одним із таких інструментів є SMM, який спеціалізується саме на роботі з соціальними мережами.</w:t>
      </w:r>
    </w:p>
    <w:p w14:paraId="2AF6C937" w14:textId="77777777" w:rsidR="00182984" w:rsidRPr="008C3DA1" w:rsidRDefault="00000000">
      <w:pPr>
        <w:spacing w:after="200"/>
        <w:jc w:val="both"/>
        <w:rPr>
          <w:rFonts w:ascii="Times New Roman" w:hAnsi="Times New Roman" w:cs="Times New Roman"/>
          <w:color w:val="000000" w:themeColor="text1"/>
        </w:rPr>
      </w:pPr>
      <w:r w:rsidRPr="008C3DA1">
        <w:rPr>
          <w:rFonts w:ascii="Times New Roman" w:hAnsi="Times New Roman" w:cs="Times New Roman"/>
          <w:b/>
          <w:bCs/>
          <w:color w:val="000000" w:themeColor="text1"/>
        </w:rPr>
        <w:t xml:space="preserve">Важливо: </w:t>
      </w:r>
      <w:r w:rsidRPr="008C3DA1">
        <w:rPr>
          <w:rFonts w:ascii="Times New Roman" w:hAnsi="Times New Roman" w:cs="Times New Roman"/>
          <w:color w:val="000000" w:themeColor="text1"/>
        </w:rPr>
        <w:t>SMM — це НЕ весь інтернет-маркетинг. SMM є лише частиною інтернет-маркетингу, який, своєю чергою, є частиною загального маркетингу.</w:t>
      </w:r>
    </w:p>
    <w:p w14:paraId="5892200A" w14:textId="77777777" w:rsidR="00182984" w:rsidRPr="008C3DA1" w:rsidRDefault="00000000">
      <w:pPr>
        <w:spacing w:after="200"/>
        <w:jc w:val="both"/>
        <w:rPr>
          <w:rFonts w:ascii="Times New Roman" w:hAnsi="Times New Roman" w:cs="Times New Roman"/>
          <w:color w:val="000000" w:themeColor="text1"/>
        </w:rPr>
      </w:pPr>
      <w:r w:rsidRPr="008C3DA1">
        <w:rPr>
          <w:rFonts w:ascii="Times New Roman" w:hAnsi="Times New Roman" w:cs="Times New Roman"/>
          <w:color w:val="000000" w:themeColor="text1"/>
        </w:rPr>
        <w:t>Зростання ролі SMM пояснюється зміною поведінки споживачів. Якщо раніше основними каналами комунікації були телебачення, радіо чи зовнішня реклама, то сьогодні значна частина уваги аудиторії зосереджена саме в соціальних мережах. Це створює для бізнесу нові можливості: швидко взаємодіяти з клієнтами, отримувати зворотний зв’язок, точно налаштовувати рекламу та будувати довгострокові відносини з аудиторією.</w:t>
      </w:r>
    </w:p>
    <w:p w14:paraId="78E41066" w14:textId="77777777" w:rsidR="00182984" w:rsidRPr="008C3DA1" w:rsidRDefault="00000000">
      <w:pPr>
        <w:spacing w:after="200"/>
        <w:jc w:val="both"/>
        <w:rPr>
          <w:rFonts w:ascii="Times New Roman" w:hAnsi="Times New Roman" w:cs="Times New Roman"/>
          <w:color w:val="000000" w:themeColor="text1"/>
        </w:rPr>
      </w:pPr>
      <w:r w:rsidRPr="008C3DA1">
        <w:rPr>
          <w:rFonts w:ascii="Times New Roman" w:hAnsi="Times New Roman" w:cs="Times New Roman"/>
          <w:color w:val="000000" w:themeColor="text1"/>
        </w:rPr>
        <w:t>Для кращого розуміння можна розглянути простий приклад. Якщо йдеться про кав’ярню, то маркетинг загалом включає створення меню, визначення цін, оформлення закладу та організацію продажів. Інтернет-маркетинг передбачає онлайн-присутність і використання цифрової реклами. SMM у цьому випадку — це ведення сторінок у соціальних мережах, публікація фото та відео продукції, взаємодія з підписниками та просування через рекламу.</w:t>
      </w:r>
    </w:p>
    <w:p w14:paraId="6056010E" w14:textId="77777777" w:rsidR="00182984" w:rsidRPr="008C3DA1" w:rsidRDefault="00000000">
      <w:pPr>
        <w:spacing w:after="200"/>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SMM є важливою складовою сучасного маркетингу, яка дозволяє бізнесу бути ближчим до споживача, формувати довіру та ефективно впливати на його поведінку. У сучасних </w:t>
      </w:r>
      <w:r w:rsidRPr="008C3DA1">
        <w:rPr>
          <w:rFonts w:ascii="Times New Roman" w:hAnsi="Times New Roman" w:cs="Times New Roman"/>
          <w:color w:val="000000" w:themeColor="text1"/>
        </w:rPr>
        <w:lastRenderedPageBreak/>
        <w:t>умовах SMM виступає не лише допоміжним інструментом, а одним із ключових каналів комунікації між брендом і аудиторією.</w:t>
      </w:r>
    </w:p>
    <w:p w14:paraId="5E73546B" w14:textId="1A9DAE2E" w:rsidR="00182984" w:rsidRPr="008C3DA1" w:rsidRDefault="00000000">
      <w:pPr>
        <w:pStyle w:val="2"/>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SMM у структурі стратегій</w:t>
      </w:r>
    </w:p>
    <w:p w14:paraId="097A8103"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У сучасному маркетингу жоден інструмент не використовується ізольовано. Усі дії компанії мають бути узгоджені між собою та підпорядковані загальній </w:t>
      </w:r>
      <w:proofErr w:type="spellStart"/>
      <w:r w:rsidRPr="008C3DA1">
        <w:rPr>
          <w:rFonts w:ascii="Times New Roman" w:hAnsi="Times New Roman" w:cs="Times New Roman"/>
          <w:color w:val="000000" w:themeColor="text1"/>
        </w:rPr>
        <w:t>логіці</w:t>
      </w:r>
      <w:proofErr w:type="spellEnd"/>
      <w:r w:rsidRPr="008C3DA1">
        <w:rPr>
          <w:rFonts w:ascii="Times New Roman" w:hAnsi="Times New Roman" w:cs="Times New Roman"/>
          <w:color w:val="000000" w:themeColor="text1"/>
        </w:rPr>
        <w:t xml:space="preserve"> розвитку бізнесу. Саме тому важливо розглядати SMM не як окрему активність, а як складову частину загальної маркетингової стратегії підприємства.</w:t>
      </w:r>
    </w:p>
    <w:p w14:paraId="3BB41865" w14:textId="77777777" w:rsidR="00182984" w:rsidRPr="008C3DA1" w:rsidRDefault="00182984">
      <w:pPr>
        <w:rPr>
          <w:rFonts w:ascii="Times New Roman" w:hAnsi="Times New Roman" w:cs="Times New Roman"/>
          <w:color w:val="000000" w:themeColor="text1"/>
        </w:rPr>
      </w:pPr>
    </w:p>
    <w:p w14:paraId="0718BF66" w14:textId="77777777" w:rsidR="00182984" w:rsidRPr="008C3DA1" w:rsidRDefault="00000000">
      <w:pPr>
        <w:spacing w:after="120"/>
        <w:jc w:val="both"/>
        <w:rPr>
          <w:rFonts w:ascii="Times New Roman" w:hAnsi="Times New Roman" w:cs="Times New Roman"/>
          <w:color w:val="000000" w:themeColor="text1"/>
        </w:rPr>
      </w:pPr>
      <w:r w:rsidRPr="008C3DA1">
        <w:rPr>
          <w:rFonts w:ascii="Times New Roman" w:hAnsi="Times New Roman" w:cs="Times New Roman"/>
          <w:color w:val="000000" w:themeColor="text1"/>
        </w:rPr>
        <w:t>SMM-стратегія будується на трьох рівнях:</w:t>
      </w:r>
    </w:p>
    <w:p w14:paraId="5B736453" w14:textId="77777777" w:rsidR="00182984" w:rsidRPr="008C3DA1" w:rsidRDefault="00000000">
      <w:pPr>
        <w:numPr>
          <w:ilvl w:val="0"/>
          <w:numId w:val="3"/>
        </w:numPr>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Бізнес-стратегія. Це найвищий рівень, який визначає глобальні цілі підприємства: вихід на нові ринки, збільшення частки ринку або максимізацію прибутку. SMM тут виступає інструментом досягнення цих цілей. Якщо бізнес-ціль — «збільшити продажі на 20%», то SMM має бути спрямований на генерацію </w:t>
      </w:r>
      <w:proofErr w:type="spellStart"/>
      <w:r w:rsidRPr="008C3DA1">
        <w:rPr>
          <w:rFonts w:ascii="Times New Roman" w:hAnsi="Times New Roman" w:cs="Times New Roman"/>
          <w:color w:val="000000" w:themeColor="text1"/>
        </w:rPr>
        <w:t>лідів</w:t>
      </w:r>
      <w:proofErr w:type="spellEnd"/>
      <w:r w:rsidRPr="008C3DA1">
        <w:rPr>
          <w:rFonts w:ascii="Times New Roman" w:hAnsi="Times New Roman" w:cs="Times New Roman"/>
          <w:color w:val="000000" w:themeColor="text1"/>
        </w:rPr>
        <w:t>, а не просто на «</w:t>
      </w:r>
      <w:proofErr w:type="spellStart"/>
      <w:r w:rsidRPr="008C3DA1">
        <w:rPr>
          <w:rFonts w:ascii="Times New Roman" w:hAnsi="Times New Roman" w:cs="Times New Roman"/>
          <w:color w:val="000000" w:themeColor="text1"/>
        </w:rPr>
        <w:t>впізнаваність</w:t>
      </w:r>
      <w:proofErr w:type="spellEnd"/>
      <w:r w:rsidRPr="008C3DA1">
        <w:rPr>
          <w:rFonts w:ascii="Times New Roman" w:hAnsi="Times New Roman" w:cs="Times New Roman"/>
          <w:color w:val="000000" w:themeColor="text1"/>
        </w:rPr>
        <w:t>».</w:t>
      </w:r>
    </w:p>
    <w:p w14:paraId="74DCADCC" w14:textId="77777777" w:rsidR="00182984" w:rsidRPr="008C3DA1" w:rsidRDefault="00000000">
      <w:pPr>
        <w:numPr>
          <w:ilvl w:val="0"/>
          <w:numId w:val="3"/>
        </w:numPr>
        <w:jc w:val="both"/>
        <w:rPr>
          <w:rFonts w:ascii="Times New Roman" w:hAnsi="Times New Roman" w:cs="Times New Roman"/>
          <w:color w:val="000000" w:themeColor="text1"/>
        </w:rPr>
      </w:pPr>
      <w:r w:rsidRPr="008C3DA1">
        <w:rPr>
          <w:rFonts w:ascii="Times New Roman" w:hAnsi="Times New Roman" w:cs="Times New Roman"/>
          <w:color w:val="000000" w:themeColor="text1"/>
        </w:rPr>
        <w:t>Маркетингова стратегія. Вона визначає, як саме бізнес буде конкурувати. Тут формується позиціонування, вивчається цільова аудиторія (ЦА) та проводиться аналіз конкурентів. SMM-стратегія на цьому етапі адаптує маркетингові інструменти під особливості соціальних мереж, обираючи платформи, де присутня потрібна ЦА.</w:t>
      </w:r>
    </w:p>
    <w:p w14:paraId="51046FA8" w14:textId="77777777" w:rsidR="00182984" w:rsidRPr="008C3DA1" w:rsidRDefault="00000000">
      <w:pPr>
        <w:numPr>
          <w:ilvl w:val="0"/>
          <w:numId w:val="3"/>
        </w:num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Комунікаційна стратегія. Це рівень «як ми говоримо». Вона визначає голос бренду (</w:t>
      </w:r>
      <w:proofErr w:type="spellStart"/>
      <w:r w:rsidRPr="008C3DA1">
        <w:rPr>
          <w:rFonts w:ascii="Times New Roman" w:hAnsi="Times New Roman" w:cs="Times New Roman"/>
          <w:color w:val="000000" w:themeColor="text1"/>
        </w:rPr>
        <w:t>Tone</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of</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Voice</w:t>
      </w:r>
      <w:proofErr w:type="spellEnd"/>
      <w:r w:rsidRPr="008C3DA1">
        <w:rPr>
          <w:rFonts w:ascii="Times New Roman" w:hAnsi="Times New Roman" w:cs="Times New Roman"/>
          <w:color w:val="000000" w:themeColor="text1"/>
        </w:rPr>
        <w:t>), ключові повідомлення та канали зв’язку. SMM стає головним майданчиком для реалізації цієї стратегії, забезпечуючи живий діалог між брендом та споживачем у режимі реального часу.</w:t>
      </w:r>
    </w:p>
    <w:p w14:paraId="323C664F"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Маркетингова стратегія — це довгостроковий план дій компанії, спрямований на досягнення її бізнес-цілей. Вона визначає, на якому ринку працює компанія, хто є її цільовою аудиторією, яку цінність вона пропонує клієнтам і яким чином буде з ними взаємодіяти. У межах цієї стратегії формуються окремі функціональні напрямки, зокрема цифровий маркетинг, до якого належить SMM.</w:t>
      </w:r>
    </w:p>
    <w:p w14:paraId="522DBC37"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SMM-стратегія є більш вузьким рівнем планування. Вона визначає, як саме компанія буде використовувати соціальні мережі для досягнення своїх маркетингових цілей. Це означає, що SMM не існує сам по собі: його цілі, повідомлення та інструменти мають відповідати загальній маркетинговій стратегії та підтримувати її. Наприклад, якщо компанія позиціонує себе як преміальний бренд, то і контент у соціальних мережах повинен відповідати цьому образу — як за стилем, так і за змістом.</w:t>
      </w:r>
    </w:p>
    <w:p w14:paraId="3F9A69D0"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Важливим аспектом є також зв’язок SMM з іншими інструментами інтернет-маркетингу. Соціальні мережі часто працюють у тісній взаємодії з іншими каналами: вони можуть приводити користувачів на сайт (де працює SEO), підсилювати ефективність реклами, підтримувати </w:t>
      </w:r>
      <w:proofErr w:type="spellStart"/>
      <w:r w:rsidRPr="008C3DA1">
        <w:rPr>
          <w:rFonts w:ascii="Times New Roman" w:hAnsi="Times New Roman" w:cs="Times New Roman"/>
          <w:color w:val="000000" w:themeColor="text1"/>
        </w:rPr>
        <w:t>email</w:t>
      </w:r>
      <w:proofErr w:type="spellEnd"/>
      <w:r w:rsidRPr="008C3DA1">
        <w:rPr>
          <w:rFonts w:ascii="Times New Roman" w:hAnsi="Times New Roman" w:cs="Times New Roman"/>
          <w:color w:val="000000" w:themeColor="text1"/>
        </w:rPr>
        <w:t>-розсилки або використовуватись для повторного залучення аудиторії (</w:t>
      </w:r>
      <w:proofErr w:type="spellStart"/>
      <w:r w:rsidRPr="008C3DA1">
        <w:rPr>
          <w:rFonts w:ascii="Times New Roman" w:hAnsi="Times New Roman" w:cs="Times New Roman"/>
          <w:color w:val="000000" w:themeColor="text1"/>
        </w:rPr>
        <w:t>ретаргетинг</w:t>
      </w:r>
      <w:proofErr w:type="spellEnd"/>
      <w:r w:rsidRPr="008C3DA1">
        <w:rPr>
          <w:rFonts w:ascii="Times New Roman" w:hAnsi="Times New Roman" w:cs="Times New Roman"/>
          <w:color w:val="000000" w:themeColor="text1"/>
        </w:rPr>
        <w:t>). Таким чином, SMM є частиною єдиної екосистеми цифрових комунікацій.</w:t>
      </w:r>
    </w:p>
    <w:p w14:paraId="21DA369E"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Окремо слід зазначити, що SMM може виконувати різні ролі залежно від бізнес-цілей компанії. Для одних компаній соціальні мережі є основним каналом продажів, для інших — інструментом формування бренду або підтримки лояльності клієнтів. Наприклад, для інтернет-магазину SMM може безпосередньо генерувати продажі через рекламу та контент, тоді як для великої корпорації — працювати більше на імідж і репутацію.</w:t>
      </w:r>
    </w:p>
    <w:p w14:paraId="4B6E0E02"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lastRenderedPageBreak/>
        <w:t xml:space="preserve">SMM-стратегія зазвичай включає визначення цільової аудиторії, вибір соціальних платформ, формування </w:t>
      </w:r>
      <w:proofErr w:type="spellStart"/>
      <w:r w:rsidRPr="008C3DA1">
        <w:rPr>
          <w:rFonts w:ascii="Times New Roman" w:hAnsi="Times New Roman" w:cs="Times New Roman"/>
          <w:color w:val="000000" w:themeColor="text1"/>
        </w:rPr>
        <w:t>контентної</w:t>
      </w:r>
      <w:proofErr w:type="spellEnd"/>
      <w:r w:rsidRPr="008C3DA1">
        <w:rPr>
          <w:rFonts w:ascii="Times New Roman" w:hAnsi="Times New Roman" w:cs="Times New Roman"/>
          <w:color w:val="000000" w:themeColor="text1"/>
        </w:rPr>
        <w:t xml:space="preserve"> політики, планування рекламної активності та встановлення показників ефективності (KPI). Усі ці елементи повинні бути узгоджені між собою і відповідати загальним цілям бізнесу. Без чіткої стратегії діяльність у соціальних мережах стає хаотичною та малоефективною.</w:t>
      </w:r>
    </w:p>
    <w:p w14:paraId="581C4EEC"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Таким чином, SMM у структурі стратегій виступає як інструмент реалізації маркетингових цілей через соціальні мережі. Його ефективність залежить не лише від якості контенту чи креативності, а насамперед від того, наскільки добре він інтегрований у загальну систему маркетингової діяльності компанії.</w:t>
      </w:r>
    </w:p>
    <w:p w14:paraId="510C98A9" w14:textId="77777777" w:rsidR="00182984" w:rsidRPr="008C3DA1" w:rsidRDefault="00182984">
      <w:pPr>
        <w:spacing w:after="160"/>
        <w:jc w:val="both"/>
        <w:rPr>
          <w:rFonts w:ascii="Times New Roman" w:hAnsi="Times New Roman" w:cs="Times New Roman"/>
          <w:color w:val="000000" w:themeColor="text1"/>
        </w:rPr>
      </w:pPr>
    </w:p>
    <w:p w14:paraId="6B497EEE" w14:textId="77777777" w:rsidR="00182984" w:rsidRPr="008C3DA1" w:rsidRDefault="00000000">
      <w:pPr>
        <w:spacing w:after="200"/>
        <w:jc w:val="both"/>
        <w:rPr>
          <w:rFonts w:ascii="Times New Roman" w:hAnsi="Times New Roman" w:cs="Times New Roman"/>
          <w:b/>
          <w:bCs/>
          <w:color w:val="000000" w:themeColor="text1"/>
        </w:rPr>
      </w:pPr>
      <w:r w:rsidRPr="008C3DA1">
        <w:rPr>
          <w:rFonts w:ascii="Times New Roman" w:hAnsi="Times New Roman" w:cs="Times New Roman"/>
          <w:b/>
          <w:bCs/>
          <w:color w:val="000000" w:themeColor="text1"/>
        </w:rPr>
        <w:t xml:space="preserve">Метафора айсберга </w:t>
      </w:r>
      <w:r w:rsidRPr="008C3DA1">
        <w:rPr>
          <w:rFonts w:ascii="Times New Roman" w:hAnsi="Times New Roman" w:cs="Times New Roman"/>
          <w:color w:val="000000" w:themeColor="text1"/>
        </w:rPr>
        <w:t>ілюструє розрив між сприйняттям соцмереж звичайним користувачем та реальною роботою спеціаліста.</w:t>
      </w:r>
    </w:p>
    <w:p w14:paraId="7D97741B" w14:textId="77777777" w:rsidR="00182984" w:rsidRPr="008C3DA1" w:rsidRDefault="00000000">
      <w:pPr>
        <w:pStyle w:val="2"/>
        <w:jc w:val="both"/>
        <w:rPr>
          <w:rFonts w:ascii="Times New Roman" w:hAnsi="Times New Roman" w:cs="Times New Roman"/>
          <w:b w:val="0"/>
          <w:bCs w:val="0"/>
          <w:color w:val="000000" w:themeColor="text1"/>
          <w:sz w:val="24"/>
          <w:szCs w:val="24"/>
        </w:rPr>
      </w:pPr>
      <w:r w:rsidRPr="008C3DA1">
        <w:rPr>
          <w:rFonts w:ascii="Times New Roman" w:hAnsi="Times New Roman" w:cs="Times New Roman"/>
          <w:b w:val="0"/>
          <w:bCs w:val="0"/>
          <w:color w:val="000000" w:themeColor="text1"/>
          <w:sz w:val="24"/>
          <w:szCs w:val="24"/>
        </w:rPr>
        <w:t xml:space="preserve">Надводна частина (те, що бачить користувач): Це візуальна та текстова складова. Публікації у стрічці, яскраві </w:t>
      </w:r>
      <w:proofErr w:type="spellStart"/>
      <w:r w:rsidRPr="008C3DA1">
        <w:rPr>
          <w:rFonts w:ascii="Times New Roman" w:hAnsi="Times New Roman" w:cs="Times New Roman"/>
          <w:b w:val="0"/>
          <w:bCs w:val="0"/>
          <w:color w:val="000000" w:themeColor="text1"/>
          <w:sz w:val="24"/>
          <w:szCs w:val="24"/>
        </w:rPr>
        <w:t>сторіз</w:t>
      </w:r>
      <w:proofErr w:type="spellEnd"/>
      <w:r w:rsidRPr="008C3DA1">
        <w:rPr>
          <w:rFonts w:ascii="Times New Roman" w:hAnsi="Times New Roman" w:cs="Times New Roman"/>
          <w:b w:val="0"/>
          <w:bCs w:val="0"/>
          <w:color w:val="000000" w:themeColor="text1"/>
          <w:sz w:val="24"/>
          <w:szCs w:val="24"/>
        </w:rPr>
        <w:t xml:space="preserve">, кількість </w:t>
      </w:r>
      <w:proofErr w:type="spellStart"/>
      <w:r w:rsidRPr="008C3DA1">
        <w:rPr>
          <w:rFonts w:ascii="Times New Roman" w:hAnsi="Times New Roman" w:cs="Times New Roman"/>
          <w:b w:val="0"/>
          <w:bCs w:val="0"/>
          <w:color w:val="000000" w:themeColor="text1"/>
          <w:sz w:val="24"/>
          <w:szCs w:val="24"/>
        </w:rPr>
        <w:t>лайків</w:t>
      </w:r>
      <w:proofErr w:type="spellEnd"/>
      <w:r w:rsidRPr="008C3DA1">
        <w:rPr>
          <w:rFonts w:ascii="Times New Roman" w:hAnsi="Times New Roman" w:cs="Times New Roman"/>
          <w:b w:val="0"/>
          <w:bCs w:val="0"/>
          <w:color w:val="000000" w:themeColor="text1"/>
          <w:sz w:val="24"/>
          <w:szCs w:val="24"/>
        </w:rPr>
        <w:t xml:space="preserve"> та коментарів, відповіді в </w:t>
      </w:r>
      <w:proofErr w:type="spellStart"/>
      <w:r w:rsidRPr="008C3DA1">
        <w:rPr>
          <w:rFonts w:ascii="Times New Roman" w:hAnsi="Times New Roman" w:cs="Times New Roman"/>
          <w:b w:val="0"/>
          <w:bCs w:val="0"/>
          <w:color w:val="000000" w:themeColor="text1"/>
          <w:sz w:val="24"/>
          <w:szCs w:val="24"/>
        </w:rPr>
        <w:t>Direct</w:t>
      </w:r>
      <w:proofErr w:type="spellEnd"/>
      <w:r w:rsidRPr="008C3DA1">
        <w:rPr>
          <w:rFonts w:ascii="Times New Roman" w:hAnsi="Times New Roman" w:cs="Times New Roman"/>
          <w:b w:val="0"/>
          <w:bCs w:val="0"/>
          <w:color w:val="000000" w:themeColor="text1"/>
          <w:sz w:val="24"/>
          <w:szCs w:val="24"/>
        </w:rPr>
        <w:t>. Це «фасад», який створює враження легкості та креативності.</w:t>
      </w:r>
    </w:p>
    <w:p w14:paraId="364E358E" w14:textId="77777777" w:rsidR="00182984" w:rsidRPr="008C3DA1" w:rsidRDefault="00000000">
      <w:pPr>
        <w:pStyle w:val="2"/>
        <w:jc w:val="both"/>
        <w:rPr>
          <w:rFonts w:ascii="Times New Roman" w:hAnsi="Times New Roman" w:cs="Times New Roman"/>
          <w:b w:val="0"/>
          <w:bCs w:val="0"/>
          <w:color w:val="000000" w:themeColor="text1"/>
          <w:sz w:val="24"/>
          <w:szCs w:val="24"/>
        </w:rPr>
      </w:pPr>
      <w:r w:rsidRPr="008C3DA1">
        <w:rPr>
          <w:rFonts w:ascii="Times New Roman" w:hAnsi="Times New Roman" w:cs="Times New Roman"/>
          <w:b w:val="0"/>
          <w:bCs w:val="0"/>
          <w:color w:val="000000" w:themeColor="text1"/>
          <w:sz w:val="24"/>
          <w:szCs w:val="24"/>
        </w:rPr>
        <w:t xml:space="preserve">Підводна частина (те, з чим працює фахівець): Це величезний масив невидимої, але критично важливої роботи. Сюди входить глибока аналітика охоплень та </w:t>
      </w:r>
      <w:proofErr w:type="spellStart"/>
      <w:r w:rsidRPr="008C3DA1">
        <w:rPr>
          <w:rFonts w:ascii="Times New Roman" w:hAnsi="Times New Roman" w:cs="Times New Roman"/>
          <w:b w:val="0"/>
          <w:bCs w:val="0"/>
          <w:color w:val="000000" w:themeColor="text1"/>
          <w:sz w:val="24"/>
          <w:szCs w:val="24"/>
        </w:rPr>
        <w:t>конверсій</w:t>
      </w:r>
      <w:proofErr w:type="spellEnd"/>
      <w:r w:rsidRPr="008C3DA1">
        <w:rPr>
          <w:rFonts w:ascii="Times New Roman" w:hAnsi="Times New Roman" w:cs="Times New Roman"/>
          <w:b w:val="0"/>
          <w:bCs w:val="0"/>
          <w:color w:val="000000" w:themeColor="text1"/>
          <w:sz w:val="24"/>
          <w:szCs w:val="24"/>
        </w:rPr>
        <w:t xml:space="preserve">, тестування гіпотез, робота з алгоритмами ранжування, налаштування складних рекламних кампаній у </w:t>
      </w:r>
      <w:proofErr w:type="spellStart"/>
      <w:r w:rsidRPr="008C3DA1">
        <w:rPr>
          <w:rFonts w:ascii="Times New Roman" w:hAnsi="Times New Roman" w:cs="Times New Roman"/>
          <w:b w:val="0"/>
          <w:bCs w:val="0"/>
          <w:color w:val="000000" w:themeColor="text1"/>
          <w:sz w:val="24"/>
          <w:szCs w:val="24"/>
        </w:rPr>
        <w:t>Facebook</w:t>
      </w:r>
      <w:proofErr w:type="spellEnd"/>
      <w:r w:rsidRPr="008C3DA1">
        <w:rPr>
          <w:rFonts w:ascii="Times New Roman" w:hAnsi="Times New Roman" w:cs="Times New Roman"/>
          <w:b w:val="0"/>
          <w:bCs w:val="0"/>
          <w:color w:val="000000" w:themeColor="text1"/>
          <w:sz w:val="24"/>
          <w:szCs w:val="24"/>
        </w:rPr>
        <w:t xml:space="preserve"> </w:t>
      </w:r>
      <w:proofErr w:type="spellStart"/>
      <w:r w:rsidRPr="008C3DA1">
        <w:rPr>
          <w:rFonts w:ascii="Times New Roman" w:hAnsi="Times New Roman" w:cs="Times New Roman"/>
          <w:b w:val="0"/>
          <w:bCs w:val="0"/>
          <w:color w:val="000000" w:themeColor="text1"/>
          <w:sz w:val="24"/>
          <w:szCs w:val="24"/>
        </w:rPr>
        <w:t>Ads</w:t>
      </w:r>
      <w:proofErr w:type="spellEnd"/>
      <w:r w:rsidRPr="008C3DA1">
        <w:rPr>
          <w:rFonts w:ascii="Times New Roman" w:hAnsi="Times New Roman" w:cs="Times New Roman"/>
          <w:b w:val="0"/>
          <w:bCs w:val="0"/>
          <w:color w:val="000000" w:themeColor="text1"/>
          <w:sz w:val="24"/>
          <w:szCs w:val="24"/>
        </w:rPr>
        <w:t xml:space="preserve"> </w:t>
      </w:r>
      <w:proofErr w:type="spellStart"/>
      <w:r w:rsidRPr="008C3DA1">
        <w:rPr>
          <w:rFonts w:ascii="Times New Roman" w:hAnsi="Times New Roman" w:cs="Times New Roman"/>
          <w:b w:val="0"/>
          <w:bCs w:val="0"/>
          <w:color w:val="000000" w:themeColor="text1"/>
          <w:sz w:val="24"/>
          <w:szCs w:val="24"/>
        </w:rPr>
        <w:t>Manager</w:t>
      </w:r>
      <w:proofErr w:type="spellEnd"/>
      <w:r w:rsidRPr="008C3DA1">
        <w:rPr>
          <w:rFonts w:ascii="Times New Roman" w:hAnsi="Times New Roman" w:cs="Times New Roman"/>
          <w:b w:val="0"/>
          <w:bCs w:val="0"/>
          <w:color w:val="000000" w:themeColor="text1"/>
          <w:sz w:val="24"/>
          <w:szCs w:val="24"/>
        </w:rPr>
        <w:t xml:space="preserve">, </w:t>
      </w:r>
      <w:proofErr w:type="spellStart"/>
      <w:r w:rsidRPr="008C3DA1">
        <w:rPr>
          <w:rFonts w:ascii="Times New Roman" w:hAnsi="Times New Roman" w:cs="Times New Roman"/>
          <w:b w:val="0"/>
          <w:bCs w:val="0"/>
          <w:color w:val="000000" w:themeColor="text1"/>
          <w:sz w:val="24"/>
          <w:szCs w:val="24"/>
        </w:rPr>
        <w:t>парсинг</w:t>
      </w:r>
      <w:proofErr w:type="spellEnd"/>
      <w:r w:rsidRPr="008C3DA1">
        <w:rPr>
          <w:rFonts w:ascii="Times New Roman" w:hAnsi="Times New Roman" w:cs="Times New Roman"/>
          <w:b w:val="0"/>
          <w:bCs w:val="0"/>
          <w:color w:val="000000" w:themeColor="text1"/>
          <w:sz w:val="24"/>
          <w:szCs w:val="24"/>
        </w:rPr>
        <w:t xml:space="preserve"> аудиторій та постійне коригування стратегії на основі цифр, а не інтуїції.</w:t>
      </w:r>
    </w:p>
    <w:p w14:paraId="71696B44" w14:textId="77777777" w:rsidR="00182984" w:rsidRPr="008C3DA1" w:rsidRDefault="00182984">
      <w:pPr>
        <w:pStyle w:val="2"/>
        <w:jc w:val="both"/>
        <w:rPr>
          <w:rFonts w:ascii="Times New Roman" w:hAnsi="Times New Roman" w:cs="Times New Roman"/>
          <w:b w:val="0"/>
          <w:bCs w:val="0"/>
          <w:color w:val="000000" w:themeColor="text1"/>
          <w:sz w:val="24"/>
          <w:szCs w:val="24"/>
        </w:rPr>
      </w:pPr>
    </w:p>
    <w:p w14:paraId="7444F202" w14:textId="1319ED25" w:rsidR="00182984" w:rsidRPr="008C3DA1" w:rsidRDefault="00000000">
      <w:pPr>
        <w:pStyle w:val="2"/>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 xml:space="preserve">SMM </w:t>
      </w:r>
      <w:proofErr w:type="spellStart"/>
      <w:r w:rsidRPr="008C3DA1">
        <w:rPr>
          <w:rFonts w:ascii="Times New Roman" w:hAnsi="Times New Roman" w:cs="Times New Roman"/>
          <w:color w:val="000000" w:themeColor="text1"/>
          <w:sz w:val="24"/>
          <w:szCs w:val="24"/>
        </w:rPr>
        <w:t>vs</w:t>
      </w:r>
      <w:proofErr w:type="spellEnd"/>
      <w:r w:rsidRPr="008C3DA1">
        <w:rPr>
          <w:rFonts w:ascii="Times New Roman" w:hAnsi="Times New Roman" w:cs="Times New Roman"/>
          <w:color w:val="000000" w:themeColor="text1"/>
          <w:sz w:val="24"/>
          <w:szCs w:val="24"/>
        </w:rPr>
        <w:t xml:space="preserve"> Контент-маркетинг </w:t>
      </w:r>
      <w:proofErr w:type="spellStart"/>
      <w:r w:rsidRPr="008C3DA1">
        <w:rPr>
          <w:rFonts w:ascii="Times New Roman" w:hAnsi="Times New Roman" w:cs="Times New Roman"/>
          <w:color w:val="000000" w:themeColor="text1"/>
          <w:sz w:val="24"/>
          <w:szCs w:val="24"/>
        </w:rPr>
        <w:t>vs</w:t>
      </w:r>
      <w:proofErr w:type="spellEnd"/>
      <w:r w:rsidRPr="008C3DA1">
        <w:rPr>
          <w:rFonts w:ascii="Times New Roman" w:hAnsi="Times New Roman" w:cs="Times New Roman"/>
          <w:color w:val="000000" w:themeColor="text1"/>
          <w:sz w:val="24"/>
          <w:szCs w:val="24"/>
        </w:rPr>
        <w:t xml:space="preserve"> </w:t>
      </w:r>
      <w:proofErr w:type="spellStart"/>
      <w:r w:rsidRPr="008C3DA1">
        <w:rPr>
          <w:rFonts w:ascii="Times New Roman" w:hAnsi="Times New Roman" w:cs="Times New Roman"/>
          <w:color w:val="000000" w:themeColor="text1"/>
          <w:sz w:val="24"/>
          <w:szCs w:val="24"/>
        </w:rPr>
        <w:t>Перформанс</w:t>
      </w:r>
      <w:proofErr w:type="spellEnd"/>
      <w:r w:rsidRPr="008C3DA1">
        <w:rPr>
          <w:rFonts w:ascii="Times New Roman" w:hAnsi="Times New Roman" w:cs="Times New Roman"/>
          <w:color w:val="000000" w:themeColor="text1"/>
          <w:sz w:val="24"/>
          <w:szCs w:val="24"/>
        </w:rPr>
        <w:t>-маркетинг</w:t>
      </w:r>
    </w:p>
    <w:p w14:paraId="14051C8F" w14:textId="77777777" w:rsidR="00182984" w:rsidRPr="008C3DA1" w:rsidRDefault="00000000">
      <w:pPr>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У сучасному маркетингу існує багато підходів до просування, і для ефективної роботи важливо розуміти відмінності між ними. Особливо часто плутають такі поняття, як SMM, контент-маркетинг і </w:t>
      </w:r>
      <w:proofErr w:type="spellStart"/>
      <w:r w:rsidRPr="008C3DA1">
        <w:rPr>
          <w:rFonts w:ascii="Times New Roman" w:hAnsi="Times New Roman" w:cs="Times New Roman"/>
          <w:color w:val="000000" w:themeColor="text1"/>
        </w:rPr>
        <w:t>перформанс</w:t>
      </w:r>
      <w:proofErr w:type="spellEnd"/>
      <w:r w:rsidRPr="008C3DA1">
        <w:rPr>
          <w:rFonts w:ascii="Times New Roman" w:hAnsi="Times New Roman" w:cs="Times New Roman"/>
          <w:color w:val="000000" w:themeColor="text1"/>
        </w:rPr>
        <w:t>-маркетинг. Хоча вони тісно пов’язані між собою, кожен із них має власну логіку, цілі та інструменти.</w:t>
      </w:r>
    </w:p>
    <w:p w14:paraId="232547BC" w14:textId="77777777" w:rsidR="00182984" w:rsidRPr="008C3DA1" w:rsidRDefault="00000000">
      <w:pPr>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Контент-маркетинг — це довгострокова стратегія, спрямована на створення корисного, цікавого та цінного контенту для аудиторії. Його основна мета — не прямий продаж, а формування довіри, лояльності та </w:t>
      </w:r>
      <w:proofErr w:type="spellStart"/>
      <w:r w:rsidRPr="008C3DA1">
        <w:rPr>
          <w:rFonts w:ascii="Times New Roman" w:hAnsi="Times New Roman" w:cs="Times New Roman"/>
          <w:color w:val="000000" w:themeColor="text1"/>
        </w:rPr>
        <w:t>експертності</w:t>
      </w:r>
      <w:proofErr w:type="spellEnd"/>
      <w:r w:rsidRPr="008C3DA1">
        <w:rPr>
          <w:rFonts w:ascii="Times New Roman" w:hAnsi="Times New Roman" w:cs="Times New Roman"/>
          <w:color w:val="000000" w:themeColor="text1"/>
        </w:rPr>
        <w:t xml:space="preserve"> бренду. Компанія регулярно публікує матеріали, які допомагають, навчають або розважають користувачів, і таким чином поступово вибудовує з ними стосунки. Це можуть бути статті, відео, пости, </w:t>
      </w:r>
      <w:proofErr w:type="spellStart"/>
      <w:r w:rsidRPr="008C3DA1">
        <w:rPr>
          <w:rFonts w:ascii="Times New Roman" w:hAnsi="Times New Roman" w:cs="Times New Roman"/>
          <w:color w:val="000000" w:themeColor="text1"/>
        </w:rPr>
        <w:t>гайди</w:t>
      </w:r>
      <w:proofErr w:type="spellEnd"/>
      <w:r w:rsidRPr="008C3DA1">
        <w:rPr>
          <w:rFonts w:ascii="Times New Roman" w:hAnsi="Times New Roman" w:cs="Times New Roman"/>
          <w:color w:val="000000" w:themeColor="text1"/>
        </w:rPr>
        <w:t>, інфографіка або інші формати. Результат контент-маркетингу зазвичай проявляється не одразу, а через певний час, коли аудиторія починає асоціювати бренд із користю та надійністю.</w:t>
      </w:r>
    </w:p>
    <w:p w14:paraId="683DAA19" w14:textId="77777777" w:rsidR="00182984" w:rsidRPr="008C3DA1" w:rsidRDefault="00000000">
      <w:pPr>
        <w:jc w:val="both"/>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Перформанс</w:t>
      </w:r>
      <w:proofErr w:type="spellEnd"/>
      <w:r w:rsidRPr="008C3DA1">
        <w:rPr>
          <w:rFonts w:ascii="Times New Roman" w:hAnsi="Times New Roman" w:cs="Times New Roman"/>
          <w:color w:val="000000" w:themeColor="text1"/>
        </w:rPr>
        <w:t xml:space="preserve">-маркетинг, навпаки, орієнтований на швидкий і вимірюваний результат. Його ключова особливість полягає в тому, що кожна дія має конкретний показник ефективності (KPI), наприклад: кількість </w:t>
      </w:r>
      <w:proofErr w:type="spellStart"/>
      <w:r w:rsidRPr="008C3DA1">
        <w:rPr>
          <w:rFonts w:ascii="Times New Roman" w:hAnsi="Times New Roman" w:cs="Times New Roman"/>
          <w:color w:val="000000" w:themeColor="text1"/>
        </w:rPr>
        <w:t>кліків</w:t>
      </w:r>
      <w:proofErr w:type="spellEnd"/>
      <w:r w:rsidRPr="008C3DA1">
        <w:rPr>
          <w:rFonts w:ascii="Times New Roman" w:hAnsi="Times New Roman" w:cs="Times New Roman"/>
          <w:color w:val="000000" w:themeColor="text1"/>
        </w:rPr>
        <w:t xml:space="preserve">, заявок, продажів або вартість залучення клієнта. У цьому підході бізнес інвестує кошти в рекламу і очікує чіткий результат у короткий термін. Найчастіше </w:t>
      </w:r>
      <w:proofErr w:type="spellStart"/>
      <w:r w:rsidRPr="008C3DA1">
        <w:rPr>
          <w:rFonts w:ascii="Times New Roman" w:hAnsi="Times New Roman" w:cs="Times New Roman"/>
          <w:color w:val="000000" w:themeColor="text1"/>
        </w:rPr>
        <w:t>перформанс</w:t>
      </w:r>
      <w:proofErr w:type="spellEnd"/>
      <w:r w:rsidRPr="008C3DA1">
        <w:rPr>
          <w:rFonts w:ascii="Times New Roman" w:hAnsi="Times New Roman" w:cs="Times New Roman"/>
          <w:color w:val="000000" w:themeColor="text1"/>
        </w:rPr>
        <w:t xml:space="preserve">-маркетинг реалізується через платну рекламу — </w:t>
      </w:r>
      <w:proofErr w:type="spellStart"/>
      <w:r w:rsidRPr="008C3DA1">
        <w:rPr>
          <w:rFonts w:ascii="Times New Roman" w:hAnsi="Times New Roman" w:cs="Times New Roman"/>
          <w:color w:val="000000" w:themeColor="text1"/>
        </w:rPr>
        <w:t>таргетовану</w:t>
      </w:r>
      <w:proofErr w:type="spellEnd"/>
      <w:r w:rsidRPr="008C3DA1">
        <w:rPr>
          <w:rFonts w:ascii="Times New Roman" w:hAnsi="Times New Roman" w:cs="Times New Roman"/>
          <w:color w:val="000000" w:themeColor="text1"/>
        </w:rPr>
        <w:t xml:space="preserve"> рекламу в соціальних мережах, контекстну рекламу або інші цифрові канали.</w:t>
      </w:r>
    </w:p>
    <w:p w14:paraId="20B360C5" w14:textId="77777777" w:rsidR="00182984" w:rsidRPr="008C3DA1" w:rsidRDefault="00000000">
      <w:pPr>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SMM займає особливе місце між цими двома підходами. З одного боку, він включає елементи контент-маркетингу, оскільки передбачає регулярне створення та публікацію контенту, який формує довіру до бренду, залучає аудиторію та підтримує її інтерес. З </w:t>
      </w:r>
      <w:r w:rsidRPr="008C3DA1">
        <w:rPr>
          <w:rFonts w:ascii="Times New Roman" w:hAnsi="Times New Roman" w:cs="Times New Roman"/>
          <w:color w:val="000000" w:themeColor="text1"/>
        </w:rPr>
        <w:lastRenderedPageBreak/>
        <w:t xml:space="preserve">іншого боку, SMM активно використовує інструменти </w:t>
      </w:r>
      <w:proofErr w:type="spellStart"/>
      <w:r w:rsidRPr="008C3DA1">
        <w:rPr>
          <w:rFonts w:ascii="Times New Roman" w:hAnsi="Times New Roman" w:cs="Times New Roman"/>
          <w:color w:val="000000" w:themeColor="text1"/>
        </w:rPr>
        <w:t>перформанс</w:t>
      </w:r>
      <w:proofErr w:type="spellEnd"/>
      <w:r w:rsidRPr="008C3DA1">
        <w:rPr>
          <w:rFonts w:ascii="Times New Roman" w:hAnsi="Times New Roman" w:cs="Times New Roman"/>
          <w:color w:val="000000" w:themeColor="text1"/>
        </w:rPr>
        <w:t xml:space="preserve">-маркетингу, зокрема </w:t>
      </w:r>
      <w:proofErr w:type="spellStart"/>
      <w:r w:rsidRPr="008C3DA1">
        <w:rPr>
          <w:rFonts w:ascii="Times New Roman" w:hAnsi="Times New Roman" w:cs="Times New Roman"/>
          <w:color w:val="000000" w:themeColor="text1"/>
        </w:rPr>
        <w:t>таргетовану</w:t>
      </w:r>
      <w:proofErr w:type="spellEnd"/>
      <w:r w:rsidRPr="008C3DA1">
        <w:rPr>
          <w:rFonts w:ascii="Times New Roman" w:hAnsi="Times New Roman" w:cs="Times New Roman"/>
          <w:color w:val="000000" w:themeColor="text1"/>
        </w:rPr>
        <w:t xml:space="preserve"> рекламу, яка дозволяє швидко отримувати вимірювані результати.</w:t>
      </w:r>
    </w:p>
    <w:p w14:paraId="1C941752" w14:textId="77777777" w:rsidR="00182984" w:rsidRPr="008C3DA1" w:rsidRDefault="00000000">
      <w:pPr>
        <w:jc w:val="both"/>
        <w:rPr>
          <w:rFonts w:ascii="Times New Roman" w:hAnsi="Times New Roman" w:cs="Times New Roman"/>
          <w:color w:val="000000" w:themeColor="text1"/>
        </w:rPr>
      </w:pPr>
      <w:r w:rsidRPr="008C3DA1">
        <w:rPr>
          <w:rFonts w:ascii="Times New Roman" w:hAnsi="Times New Roman" w:cs="Times New Roman"/>
          <w:color w:val="000000" w:themeColor="text1"/>
        </w:rPr>
        <w:t>Таким чином, SMM поєднує в собі довгострокову та короткострокову логіку просування. Наприклад, компанія може одночасно вести сторінку в соціальних мережах, публікуючи корисний і цікавий контент для формування лояльності, і запускати рекламні кампанії для залучення нових клієнтів або збільшення продажів. Це робить SMM гнучким інструментом, який можна адаптувати під різні бізнес-цілі.</w:t>
      </w:r>
    </w:p>
    <w:p w14:paraId="784F6FA4" w14:textId="77777777" w:rsidR="00182984" w:rsidRPr="008C3DA1" w:rsidRDefault="00000000">
      <w:pPr>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Важливо також розуміти, що ці підходи не конкурують між собою, а доповнюють один одного. Контент-маркетинг створює основу — довіру і взаємозв’язок із аудиторією. </w:t>
      </w:r>
      <w:proofErr w:type="spellStart"/>
      <w:r w:rsidRPr="008C3DA1">
        <w:rPr>
          <w:rFonts w:ascii="Times New Roman" w:hAnsi="Times New Roman" w:cs="Times New Roman"/>
          <w:color w:val="000000" w:themeColor="text1"/>
        </w:rPr>
        <w:t>Перформанс</w:t>
      </w:r>
      <w:proofErr w:type="spellEnd"/>
      <w:r w:rsidRPr="008C3DA1">
        <w:rPr>
          <w:rFonts w:ascii="Times New Roman" w:hAnsi="Times New Roman" w:cs="Times New Roman"/>
          <w:color w:val="000000" w:themeColor="text1"/>
        </w:rPr>
        <w:t>-маркетинг забезпечує швидкий результат і дозволяє масштабувати продажі. SMM, у свою чергу, об’єднує ці можливості в межах соціальних мереж і виступає як міст між брендом і його аудиторією.</w:t>
      </w:r>
    </w:p>
    <w:p w14:paraId="1A7AD207" w14:textId="400775EF" w:rsidR="00182984" w:rsidRPr="008C3DA1" w:rsidRDefault="00000000">
      <w:pPr>
        <w:pStyle w:val="2"/>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SMM — це серйозна справа</w:t>
      </w:r>
    </w:p>
    <w:p w14:paraId="74D81C26" w14:textId="77777777" w:rsidR="00182984" w:rsidRPr="008C3DA1" w:rsidRDefault="00000000">
      <w:pPr>
        <w:spacing w:after="300"/>
        <w:jc w:val="both"/>
        <w:rPr>
          <w:rFonts w:ascii="Times New Roman" w:hAnsi="Times New Roman" w:cs="Times New Roman"/>
          <w:b/>
          <w:bCs/>
          <w:color w:val="000000" w:themeColor="text1"/>
        </w:rPr>
      </w:pPr>
      <w:r w:rsidRPr="008C3DA1">
        <w:rPr>
          <w:rFonts w:ascii="Times New Roman" w:hAnsi="Times New Roman" w:cs="Times New Roman"/>
          <w:color w:val="000000" w:themeColor="text1"/>
        </w:rPr>
        <w:t>Часто можна почути думку, що ведення соціальних мереж — це лише публікація фото, написання коротких текстів чи перегляд трендів.</w:t>
      </w:r>
    </w:p>
    <w:p w14:paraId="21BCD432" w14:textId="77777777" w:rsidR="00182984" w:rsidRPr="008C3DA1" w:rsidRDefault="00000000">
      <w:pPr>
        <w:spacing w:after="300"/>
        <w:jc w:val="both"/>
        <w:rPr>
          <w:rFonts w:ascii="Times New Roman" w:hAnsi="Times New Roman" w:cs="Times New Roman"/>
          <w:color w:val="000000" w:themeColor="text1"/>
        </w:rPr>
      </w:pPr>
      <w:r w:rsidRPr="008C3DA1">
        <w:rPr>
          <w:rFonts w:ascii="Times New Roman" w:hAnsi="Times New Roman" w:cs="Times New Roman"/>
          <w:color w:val="000000" w:themeColor="text1"/>
        </w:rPr>
        <w:t>Однак на практиці SMM є повноцінним інструментом розвитку бізнесу, який безпосередньо впливає на його результати. Соціальні мережі сьогодні — це один із ключових каналів взаємодії з клієнтами, де формується перше враження про бренд, вибудовується довіра та приймаються рішення про покупку.</w:t>
      </w:r>
    </w:p>
    <w:p w14:paraId="64253557" w14:textId="77777777" w:rsidR="00182984" w:rsidRPr="008C3DA1" w:rsidRDefault="00000000">
      <w:pPr>
        <w:spacing w:after="300"/>
        <w:jc w:val="both"/>
        <w:rPr>
          <w:rFonts w:ascii="Times New Roman" w:hAnsi="Times New Roman" w:cs="Times New Roman"/>
          <w:color w:val="000000" w:themeColor="text1"/>
        </w:rPr>
      </w:pPr>
      <w:r w:rsidRPr="008C3DA1">
        <w:rPr>
          <w:rFonts w:ascii="Times New Roman" w:hAnsi="Times New Roman" w:cs="Times New Roman"/>
          <w:color w:val="000000" w:themeColor="text1"/>
        </w:rPr>
        <w:t>SMM вимагає комплексних знань і навичок. Фахівець у цій сфері повинен розуміти основи маркетингу, поведінку споживачів, принципи комунікації, а також володіти інструментами створення контенту та аналізу даних. Окрім цього, важливими є навички роботи з рекламними кабінетами, планування кампаній і оцінки їх ефективності. Таким чином, SMM поєднує в собі як креативну, так і аналітичну складову.</w:t>
      </w:r>
    </w:p>
    <w:p w14:paraId="027C26C5" w14:textId="77777777" w:rsidR="00182984" w:rsidRPr="008C3DA1" w:rsidRDefault="00000000">
      <w:pPr>
        <w:spacing w:after="300"/>
        <w:jc w:val="both"/>
        <w:rPr>
          <w:rFonts w:ascii="Times New Roman" w:hAnsi="Times New Roman" w:cs="Times New Roman"/>
          <w:color w:val="000000" w:themeColor="text1"/>
        </w:rPr>
      </w:pPr>
      <w:r w:rsidRPr="008C3DA1">
        <w:rPr>
          <w:rFonts w:ascii="Times New Roman" w:hAnsi="Times New Roman" w:cs="Times New Roman"/>
          <w:color w:val="000000" w:themeColor="text1"/>
        </w:rPr>
        <w:t>SMM-фахівець — це окрема професія, яка потребує постійного розвитку. Соціальні мережі швидко змінюються: з’являються нові формати контенту, алгоритми платформ оновлюються, змінюється поведінка користувачів. Тому спеціаліст повинен постійно навчатися, аналізувати тренди та вдосконалювати свої навички.</w:t>
      </w:r>
    </w:p>
    <w:p w14:paraId="6FE81713" w14:textId="77777777" w:rsidR="00182984" w:rsidRPr="008C3DA1" w:rsidRDefault="00000000">
      <w:pPr>
        <w:pStyle w:val="1"/>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2. Знання та навички SMM-фахівця</w:t>
      </w:r>
    </w:p>
    <w:p w14:paraId="35CA26FF"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Жарт із галузі: "Заходять в бар </w:t>
      </w:r>
      <w:proofErr w:type="spellStart"/>
      <w:r w:rsidRPr="008C3DA1">
        <w:rPr>
          <w:rFonts w:ascii="Times New Roman" w:hAnsi="Times New Roman" w:cs="Times New Roman"/>
          <w:color w:val="000000" w:themeColor="text1"/>
        </w:rPr>
        <w:t>таргетолог</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копірайтер</w:t>
      </w:r>
      <w:proofErr w:type="spellEnd"/>
      <w:r w:rsidRPr="008C3DA1">
        <w:rPr>
          <w:rFonts w:ascii="Times New Roman" w:hAnsi="Times New Roman" w:cs="Times New Roman"/>
          <w:color w:val="000000" w:themeColor="text1"/>
        </w:rPr>
        <w:t xml:space="preserve">, дизайнер, фотограф, </w:t>
      </w:r>
      <w:proofErr w:type="spellStart"/>
      <w:r w:rsidRPr="008C3DA1">
        <w:rPr>
          <w:rFonts w:ascii="Times New Roman" w:hAnsi="Times New Roman" w:cs="Times New Roman"/>
          <w:color w:val="000000" w:themeColor="text1"/>
        </w:rPr>
        <w:t>креативник</w:t>
      </w:r>
      <w:proofErr w:type="spellEnd"/>
      <w:r w:rsidRPr="008C3DA1">
        <w:rPr>
          <w:rFonts w:ascii="Times New Roman" w:hAnsi="Times New Roman" w:cs="Times New Roman"/>
          <w:color w:val="000000" w:themeColor="text1"/>
        </w:rPr>
        <w:t xml:space="preserve"> та маркетолог... а бармен каже: «О, привіт, </w:t>
      </w:r>
      <w:proofErr w:type="spellStart"/>
      <w:r w:rsidRPr="008C3DA1">
        <w:rPr>
          <w:rFonts w:ascii="Times New Roman" w:hAnsi="Times New Roman" w:cs="Times New Roman"/>
          <w:color w:val="000000" w:themeColor="text1"/>
        </w:rPr>
        <w:t>SMMник</w:t>
      </w:r>
      <w:proofErr w:type="spellEnd"/>
      <w:r w:rsidRPr="008C3DA1">
        <w:rPr>
          <w:rFonts w:ascii="Times New Roman" w:hAnsi="Times New Roman" w:cs="Times New Roman"/>
          <w:color w:val="000000" w:themeColor="text1"/>
        </w:rPr>
        <w:t>!»" — цей жарт точно відображає суть: SMM-фахівець поєднує компетенції з багатьох областей.</w:t>
      </w:r>
    </w:p>
    <w:p w14:paraId="2746CF0B"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12 ключових зон знань та навичок (від базового до просунутого рівня):</w:t>
      </w:r>
    </w:p>
    <w:p w14:paraId="62819AA2" w14:textId="77777777" w:rsidR="00182984" w:rsidRPr="008C3DA1" w:rsidRDefault="00000000">
      <w:pPr>
        <w:pStyle w:val="3"/>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#1 Соціальні мережі</w:t>
      </w:r>
    </w:p>
    <w:p w14:paraId="21161730" w14:textId="77777777" w:rsidR="00182984" w:rsidRPr="008C3DA1" w:rsidRDefault="00000000">
      <w:pPr>
        <w:pStyle w:val="3"/>
        <w:jc w:val="both"/>
        <w:rPr>
          <w:rFonts w:ascii="Times New Roman" w:hAnsi="Times New Roman" w:cs="Times New Roman"/>
          <w:b w:val="0"/>
          <w:bCs w:val="0"/>
          <w:color w:val="000000" w:themeColor="text1"/>
          <w:sz w:val="24"/>
          <w:szCs w:val="24"/>
        </w:rPr>
      </w:pPr>
      <w:r w:rsidRPr="008C3DA1">
        <w:rPr>
          <w:rFonts w:ascii="Times New Roman" w:hAnsi="Times New Roman" w:cs="Times New Roman"/>
          <w:b w:val="0"/>
          <w:bCs w:val="0"/>
          <w:color w:val="000000" w:themeColor="text1"/>
          <w:sz w:val="24"/>
          <w:szCs w:val="24"/>
        </w:rPr>
        <w:t xml:space="preserve">Першою і базовою компетенцією є знання соціальних мереж. Це не лише вміння опублікувати пост чи </w:t>
      </w:r>
      <w:proofErr w:type="spellStart"/>
      <w:r w:rsidRPr="008C3DA1">
        <w:rPr>
          <w:rFonts w:ascii="Times New Roman" w:hAnsi="Times New Roman" w:cs="Times New Roman"/>
          <w:b w:val="0"/>
          <w:bCs w:val="0"/>
          <w:color w:val="000000" w:themeColor="text1"/>
          <w:sz w:val="24"/>
          <w:szCs w:val="24"/>
        </w:rPr>
        <w:t>сторіс</w:t>
      </w:r>
      <w:proofErr w:type="spellEnd"/>
      <w:r w:rsidRPr="008C3DA1">
        <w:rPr>
          <w:rFonts w:ascii="Times New Roman" w:hAnsi="Times New Roman" w:cs="Times New Roman"/>
          <w:b w:val="0"/>
          <w:bCs w:val="0"/>
          <w:color w:val="000000" w:themeColor="text1"/>
          <w:sz w:val="24"/>
          <w:szCs w:val="24"/>
        </w:rPr>
        <w:t>, а глибоке розуміння функціоналу платформ, принципів роботи алгоритмів, форматів контенту та актуальних трендів. SMM-фахівець повинен постійно відстежувати оновлення, оскільки соціальні мережі дуже швидко змінюються.</w:t>
      </w:r>
    </w:p>
    <w:p w14:paraId="46B39149" w14:textId="77777777" w:rsidR="008C3DA1" w:rsidRDefault="008C3DA1">
      <w:pPr>
        <w:pStyle w:val="3"/>
        <w:jc w:val="both"/>
        <w:rPr>
          <w:rFonts w:ascii="Times New Roman" w:hAnsi="Times New Roman" w:cs="Times New Roman"/>
          <w:color w:val="000000" w:themeColor="text1"/>
          <w:sz w:val="24"/>
          <w:szCs w:val="24"/>
          <w:lang w:val="uk-UA"/>
        </w:rPr>
      </w:pPr>
    </w:p>
    <w:p w14:paraId="3CF32B0C" w14:textId="77777777" w:rsidR="008C3DA1" w:rsidRDefault="008C3DA1">
      <w:pPr>
        <w:pStyle w:val="3"/>
        <w:jc w:val="both"/>
        <w:rPr>
          <w:rFonts w:ascii="Times New Roman" w:hAnsi="Times New Roman" w:cs="Times New Roman"/>
          <w:color w:val="000000" w:themeColor="text1"/>
          <w:sz w:val="24"/>
          <w:szCs w:val="24"/>
          <w:lang w:val="uk-UA"/>
        </w:rPr>
      </w:pPr>
    </w:p>
    <w:p w14:paraId="67845A36" w14:textId="71D96B38" w:rsidR="00182984" w:rsidRPr="008C3DA1" w:rsidRDefault="00000000">
      <w:pPr>
        <w:pStyle w:val="3"/>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lastRenderedPageBreak/>
        <w:t xml:space="preserve">#2 </w:t>
      </w:r>
      <w:proofErr w:type="spellStart"/>
      <w:r w:rsidRPr="008C3DA1">
        <w:rPr>
          <w:rFonts w:ascii="Times New Roman" w:hAnsi="Times New Roman" w:cs="Times New Roman"/>
          <w:color w:val="000000" w:themeColor="text1"/>
          <w:sz w:val="24"/>
          <w:szCs w:val="24"/>
        </w:rPr>
        <w:t>Копірайтинг</w:t>
      </w:r>
      <w:proofErr w:type="spellEnd"/>
    </w:p>
    <w:p w14:paraId="5B85B849"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На початковому рівні це здатність написати короткий і зрозумілий підпис до публікації. На більш високому рівні — це вміння працювати зі </w:t>
      </w:r>
      <w:proofErr w:type="spellStart"/>
      <w:r w:rsidRPr="008C3DA1">
        <w:rPr>
          <w:rFonts w:ascii="Times New Roman" w:hAnsi="Times New Roman" w:cs="Times New Roman"/>
          <w:color w:val="000000" w:themeColor="text1"/>
        </w:rPr>
        <w:t>сторітелінгом</w:t>
      </w:r>
      <w:proofErr w:type="spellEnd"/>
      <w:r w:rsidRPr="008C3DA1">
        <w:rPr>
          <w:rFonts w:ascii="Times New Roman" w:hAnsi="Times New Roman" w:cs="Times New Roman"/>
          <w:color w:val="000000" w:themeColor="text1"/>
        </w:rPr>
        <w:t xml:space="preserve">, адаптувати </w:t>
      </w:r>
      <w:proofErr w:type="spellStart"/>
      <w:r w:rsidRPr="008C3DA1">
        <w:rPr>
          <w:rFonts w:ascii="Times New Roman" w:hAnsi="Times New Roman" w:cs="Times New Roman"/>
          <w:color w:val="000000" w:themeColor="text1"/>
        </w:rPr>
        <w:t>tone</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of</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voice</w:t>
      </w:r>
      <w:proofErr w:type="spellEnd"/>
      <w:r w:rsidRPr="008C3DA1">
        <w:rPr>
          <w:rFonts w:ascii="Times New Roman" w:hAnsi="Times New Roman" w:cs="Times New Roman"/>
          <w:color w:val="000000" w:themeColor="text1"/>
        </w:rPr>
        <w:t xml:space="preserve"> бренду, структурувати текст і доносити потрібні </w:t>
      </w:r>
      <w:proofErr w:type="spellStart"/>
      <w:r w:rsidRPr="008C3DA1">
        <w:rPr>
          <w:rFonts w:ascii="Times New Roman" w:hAnsi="Times New Roman" w:cs="Times New Roman"/>
          <w:color w:val="000000" w:themeColor="text1"/>
        </w:rPr>
        <w:t>сенси</w:t>
      </w:r>
      <w:proofErr w:type="spellEnd"/>
      <w:r w:rsidRPr="008C3DA1">
        <w:rPr>
          <w:rFonts w:ascii="Times New Roman" w:hAnsi="Times New Roman" w:cs="Times New Roman"/>
          <w:color w:val="000000" w:themeColor="text1"/>
        </w:rPr>
        <w:t xml:space="preserve"> до аудиторії. Текст у SMM виконує не лише інформативну, а й емоційну функцію.</w:t>
      </w:r>
    </w:p>
    <w:p w14:paraId="33FBAD39" w14:textId="77777777" w:rsidR="00182984" w:rsidRPr="008C3DA1" w:rsidRDefault="00000000">
      <w:pPr>
        <w:pStyle w:val="3"/>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#3 Фото- та відеозйомка</w:t>
      </w:r>
    </w:p>
    <w:p w14:paraId="59314257"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Сучасні соціальні мережі орієнтовані на візуальний контент, тому SMM-фахівець повинен вміти створювати якісні фото та відео. Це може бути як базовий рівень — зйомка на смартфон, так і більш складний — організація професійних зйомок, розробка сценаріїв та монтаж відео.</w:t>
      </w:r>
    </w:p>
    <w:p w14:paraId="51CAED41" w14:textId="77777777" w:rsidR="00182984" w:rsidRPr="008C3DA1" w:rsidRDefault="00000000">
      <w:pPr>
        <w:pStyle w:val="3"/>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#4 Дизайн</w:t>
      </w:r>
    </w:p>
    <w:p w14:paraId="70FCB4CC"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Тісно пов’язаною з цим є компетенція дизайну. Вона включає вміння працювати з візуальними елементами: від простого редагування зображень до створення цілісної візуальної концепції бренду. Дизайн у SMM має не лише естетичну функцію, але й допомагає досягати конкретних маркетингових цілей.</w:t>
      </w:r>
    </w:p>
    <w:p w14:paraId="29B0DC50" w14:textId="77777777" w:rsidR="00182984" w:rsidRPr="008C3DA1" w:rsidRDefault="00000000">
      <w:pPr>
        <w:pStyle w:val="3"/>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 xml:space="preserve">#5 </w:t>
      </w:r>
      <w:proofErr w:type="spellStart"/>
      <w:r w:rsidRPr="008C3DA1">
        <w:rPr>
          <w:rFonts w:ascii="Times New Roman" w:hAnsi="Times New Roman" w:cs="Times New Roman"/>
          <w:color w:val="000000" w:themeColor="text1"/>
          <w:sz w:val="24"/>
          <w:szCs w:val="24"/>
        </w:rPr>
        <w:t>Ком'юніті</w:t>
      </w:r>
      <w:proofErr w:type="spellEnd"/>
    </w:p>
    <w:p w14:paraId="0100B99D"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Окремий напрям — це робота з </w:t>
      </w:r>
      <w:proofErr w:type="spellStart"/>
      <w:r w:rsidRPr="008C3DA1">
        <w:rPr>
          <w:rFonts w:ascii="Times New Roman" w:hAnsi="Times New Roman" w:cs="Times New Roman"/>
          <w:color w:val="000000" w:themeColor="text1"/>
        </w:rPr>
        <w:t>ком’юніті</w:t>
      </w:r>
      <w:proofErr w:type="spellEnd"/>
      <w:r w:rsidRPr="008C3DA1">
        <w:rPr>
          <w:rFonts w:ascii="Times New Roman" w:hAnsi="Times New Roman" w:cs="Times New Roman"/>
          <w:color w:val="000000" w:themeColor="text1"/>
        </w:rPr>
        <w:t xml:space="preserve">. SMM-фахівець відповідає за комунікацію з аудиторією: відповіді на повідомлення, обробку коментарів, роботу з відгуками. На більш високому рівні це включає створення </w:t>
      </w:r>
      <w:proofErr w:type="spellStart"/>
      <w:r w:rsidRPr="008C3DA1">
        <w:rPr>
          <w:rFonts w:ascii="Times New Roman" w:hAnsi="Times New Roman" w:cs="Times New Roman"/>
          <w:color w:val="000000" w:themeColor="text1"/>
        </w:rPr>
        <w:t>інтерактивів</w:t>
      </w:r>
      <w:proofErr w:type="spellEnd"/>
      <w:r w:rsidRPr="008C3DA1">
        <w:rPr>
          <w:rFonts w:ascii="Times New Roman" w:hAnsi="Times New Roman" w:cs="Times New Roman"/>
          <w:color w:val="000000" w:themeColor="text1"/>
        </w:rPr>
        <w:t>, підтримку активності та формування спільноти навколо бренду.</w:t>
      </w:r>
    </w:p>
    <w:p w14:paraId="13DD79A1" w14:textId="77777777" w:rsidR="00182984" w:rsidRPr="008C3DA1" w:rsidRDefault="00000000">
      <w:pPr>
        <w:pStyle w:val="3"/>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 xml:space="preserve">#6 </w:t>
      </w:r>
      <w:proofErr w:type="spellStart"/>
      <w:r w:rsidRPr="008C3DA1">
        <w:rPr>
          <w:rFonts w:ascii="Times New Roman" w:hAnsi="Times New Roman" w:cs="Times New Roman"/>
          <w:color w:val="000000" w:themeColor="text1"/>
          <w:sz w:val="24"/>
          <w:szCs w:val="24"/>
        </w:rPr>
        <w:t>Таргетована</w:t>
      </w:r>
      <w:proofErr w:type="spellEnd"/>
      <w:r w:rsidRPr="008C3DA1">
        <w:rPr>
          <w:rFonts w:ascii="Times New Roman" w:hAnsi="Times New Roman" w:cs="Times New Roman"/>
          <w:color w:val="000000" w:themeColor="text1"/>
          <w:sz w:val="24"/>
          <w:szCs w:val="24"/>
        </w:rPr>
        <w:t xml:space="preserve"> реклама</w:t>
      </w:r>
    </w:p>
    <w:p w14:paraId="328FD4CE"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Важливою складовою є також </w:t>
      </w:r>
      <w:proofErr w:type="spellStart"/>
      <w:r w:rsidRPr="008C3DA1">
        <w:rPr>
          <w:rFonts w:ascii="Times New Roman" w:hAnsi="Times New Roman" w:cs="Times New Roman"/>
          <w:color w:val="000000" w:themeColor="text1"/>
        </w:rPr>
        <w:t>таргетована</w:t>
      </w:r>
      <w:proofErr w:type="spellEnd"/>
      <w:r w:rsidRPr="008C3DA1">
        <w:rPr>
          <w:rFonts w:ascii="Times New Roman" w:hAnsi="Times New Roman" w:cs="Times New Roman"/>
          <w:color w:val="000000" w:themeColor="text1"/>
        </w:rPr>
        <w:t xml:space="preserve"> реклама. На базовому рівні це може бути просте просування постів, але професійний підхід передбачає планування рекламних кампаній, сегментацію аудиторії, тестування гіпотез і оптимізацію результатів.</w:t>
      </w:r>
    </w:p>
    <w:p w14:paraId="52E3B478" w14:textId="77777777" w:rsidR="00182984" w:rsidRPr="008C3DA1" w:rsidRDefault="00000000">
      <w:pPr>
        <w:pStyle w:val="3"/>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 xml:space="preserve">#7 </w:t>
      </w:r>
      <w:proofErr w:type="spellStart"/>
      <w:r w:rsidRPr="008C3DA1">
        <w:rPr>
          <w:rFonts w:ascii="Times New Roman" w:hAnsi="Times New Roman" w:cs="Times New Roman"/>
          <w:color w:val="000000" w:themeColor="text1"/>
          <w:sz w:val="24"/>
          <w:szCs w:val="24"/>
        </w:rPr>
        <w:t>Live</w:t>
      </w:r>
      <w:proofErr w:type="spellEnd"/>
      <w:r w:rsidRPr="008C3DA1">
        <w:rPr>
          <w:rFonts w:ascii="Times New Roman" w:hAnsi="Times New Roman" w:cs="Times New Roman"/>
          <w:color w:val="000000" w:themeColor="text1"/>
          <w:sz w:val="24"/>
          <w:szCs w:val="24"/>
        </w:rPr>
        <w:t>-контент</w:t>
      </w:r>
    </w:p>
    <w:p w14:paraId="048F48AF" w14:textId="77777777" w:rsidR="00182984" w:rsidRPr="008C3DA1" w:rsidRDefault="00000000">
      <w:pPr>
        <w:spacing w:after="160"/>
        <w:jc w:val="both"/>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Live</w:t>
      </w:r>
      <w:proofErr w:type="spellEnd"/>
      <w:r w:rsidRPr="008C3DA1">
        <w:rPr>
          <w:rFonts w:ascii="Times New Roman" w:hAnsi="Times New Roman" w:cs="Times New Roman"/>
          <w:color w:val="000000" w:themeColor="text1"/>
        </w:rPr>
        <w:t xml:space="preserve">-контент став окремим напрямом розвитку SMM. Це робота зі </w:t>
      </w:r>
      <w:proofErr w:type="spellStart"/>
      <w:r w:rsidRPr="008C3DA1">
        <w:rPr>
          <w:rFonts w:ascii="Times New Roman" w:hAnsi="Times New Roman" w:cs="Times New Roman"/>
          <w:color w:val="000000" w:themeColor="text1"/>
        </w:rPr>
        <w:t>Stories</w:t>
      </w:r>
      <w:proofErr w:type="spellEnd"/>
      <w:r w:rsidRPr="008C3DA1">
        <w:rPr>
          <w:rFonts w:ascii="Times New Roman" w:hAnsi="Times New Roman" w:cs="Times New Roman"/>
          <w:color w:val="000000" w:themeColor="text1"/>
        </w:rPr>
        <w:t>, короткими відео та прямими ефірами. SMM-фахівець повинен вміти планувати, створювати та оформлювати такий контент, а також взаємодіяти з аудиторією в режимі реального часу.</w:t>
      </w:r>
    </w:p>
    <w:p w14:paraId="07E41EB8" w14:textId="77777777" w:rsidR="00182984" w:rsidRPr="008C3DA1" w:rsidRDefault="00000000">
      <w:pPr>
        <w:pStyle w:val="3"/>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#8 Аналітика</w:t>
      </w:r>
    </w:p>
    <w:p w14:paraId="557B34B6"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Аналітика є однією з ключових компетенцій. Вона виходить далеко за межі підрахунку </w:t>
      </w:r>
      <w:proofErr w:type="spellStart"/>
      <w:r w:rsidRPr="008C3DA1">
        <w:rPr>
          <w:rFonts w:ascii="Times New Roman" w:hAnsi="Times New Roman" w:cs="Times New Roman"/>
          <w:color w:val="000000" w:themeColor="text1"/>
        </w:rPr>
        <w:t>лайків</w:t>
      </w:r>
      <w:proofErr w:type="spellEnd"/>
      <w:r w:rsidRPr="008C3DA1">
        <w:rPr>
          <w:rFonts w:ascii="Times New Roman" w:hAnsi="Times New Roman" w:cs="Times New Roman"/>
          <w:color w:val="000000" w:themeColor="text1"/>
        </w:rPr>
        <w:t xml:space="preserve"> чи підписників. SMM-фахівець повинен працювати з показниками ефективності (KPI), аналізувати результати кампаній, робити висновки та коригувати стратегію на основі даних..</w:t>
      </w:r>
    </w:p>
    <w:p w14:paraId="72A208F9" w14:textId="77777777" w:rsidR="00182984" w:rsidRPr="008C3DA1" w:rsidRDefault="00000000">
      <w:pPr>
        <w:pStyle w:val="3"/>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#9 Стратегія</w:t>
      </w:r>
    </w:p>
    <w:p w14:paraId="4D3F3703"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Стратегічне мислення — ще один важливий аспект. Воно включає не лише складання контент-плану, а й розуміння глобальних цілей бізнесу, побудову шляхів їх досягнення та інтеграцію різних інструментів у єдину систему. Без стратегії SMM перетворюється на хаотичний набір дій.</w:t>
      </w:r>
    </w:p>
    <w:p w14:paraId="0D2E3FFD" w14:textId="77777777" w:rsidR="00182984" w:rsidRPr="008C3DA1" w:rsidRDefault="00000000">
      <w:pPr>
        <w:pStyle w:val="3"/>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 xml:space="preserve">#10 </w:t>
      </w:r>
      <w:proofErr w:type="spellStart"/>
      <w:r w:rsidRPr="008C3DA1">
        <w:rPr>
          <w:rFonts w:ascii="Times New Roman" w:hAnsi="Times New Roman" w:cs="Times New Roman"/>
          <w:color w:val="000000" w:themeColor="text1"/>
          <w:sz w:val="24"/>
          <w:szCs w:val="24"/>
        </w:rPr>
        <w:t>Інфлюенсери</w:t>
      </w:r>
      <w:proofErr w:type="spellEnd"/>
    </w:p>
    <w:p w14:paraId="425994D7"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Окремої уваги заслуговує робота з </w:t>
      </w:r>
      <w:proofErr w:type="spellStart"/>
      <w:r w:rsidRPr="008C3DA1">
        <w:rPr>
          <w:rFonts w:ascii="Times New Roman" w:hAnsi="Times New Roman" w:cs="Times New Roman"/>
          <w:color w:val="000000" w:themeColor="text1"/>
        </w:rPr>
        <w:t>інфлюенсерами</w:t>
      </w:r>
      <w:proofErr w:type="spellEnd"/>
      <w:r w:rsidRPr="008C3DA1">
        <w:rPr>
          <w:rFonts w:ascii="Times New Roman" w:hAnsi="Times New Roman" w:cs="Times New Roman"/>
          <w:color w:val="000000" w:themeColor="text1"/>
        </w:rPr>
        <w:t xml:space="preserve">. Це може бути як проста домовленість про співпрацю, так і повноцінне планування рекламних кампаній із </w:t>
      </w:r>
      <w:r w:rsidRPr="008C3DA1">
        <w:rPr>
          <w:rFonts w:ascii="Times New Roman" w:hAnsi="Times New Roman" w:cs="Times New Roman"/>
          <w:color w:val="000000" w:themeColor="text1"/>
        </w:rPr>
        <w:lastRenderedPageBreak/>
        <w:t>залученням блогерів, вибір релевантних партнерів та аналіз ефективності таких інтеграцій.</w:t>
      </w:r>
    </w:p>
    <w:p w14:paraId="01AFE456" w14:textId="77777777" w:rsidR="00182984" w:rsidRPr="008C3DA1" w:rsidRDefault="00000000">
      <w:pPr>
        <w:pStyle w:val="3"/>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#11 Креатив</w:t>
      </w:r>
    </w:p>
    <w:p w14:paraId="53D75DC1" w14:textId="77777777" w:rsidR="00182984" w:rsidRPr="008C3DA1" w:rsidRDefault="00000000">
      <w:pPr>
        <w:spacing w:after="160"/>
        <w:jc w:val="both"/>
        <w:rPr>
          <w:rFonts w:ascii="Times New Roman" w:hAnsi="Times New Roman" w:cs="Times New Roman"/>
          <w:color w:val="000000" w:themeColor="text1"/>
        </w:rPr>
      </w:pPr>
      <w:r w:rsidRPr="008C3DA1">
        <w:rPr>
          <w:rFonts w:ascii="Times New Roman" w:hAnsi="Times New Roman" w:cs="Times New Roman"/>
          <w:color w:val="000000" w:themeColor="text1"/>
        </w:rPr>
        <w:t>Креативність є важливою складовою успішного SMM. Вона проявляється у здатності генерувати ідеї, створювати нестандартні рішення та формувати контент, який привертає увагу аудиторії та вирізняє бренд серед конкурентів.</w:t>
      </w:r>
    </w:p>
    <w:p w14:paraId="08349CE5" w14:textId="77777777" w:rsidR="00182984" w:rsidRPr="008C3DA1" w:rsidRDefault="00000000">
      <w:pPr>
        <w:pStyle w:val="3"/>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 xml:space="preserve">#12 </w:t>
      </w:r>
      <w:proofErr w:type="spellStart"/>
      <w:r w:rsidRPr="008C3DA1">
        <w:rPr>
          <w:rFonts w:ascii="Times New Roman" w:hAnsi="Times New Roman" w:cs="Times New Roman"/>
          <w:color w:val="000000" w:themeColor="text1"/>
          <w:sz w:val="24"/>
          <w:szCs w:val="24"/>
        </w:rPr>
        <w:t>Акаунтинг</w:t>
      </w:r>
      <w:proofErr w:type="spellEnd"/>
    </w:p>
    <w:p w14:paraId="6573B742" w14:textId="77777777" w:rsidR="00182984" w:rsidRPr="008C3DA1" w:rsidRDefault="00000000">
      <w:pPr>
        <w:spacing w:after="200"/>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Завершує цей перелік </w:t>
      </w:r>
      <w:proofErr w:type="spellStart"/>
      <w:r w:rsidRPr="008C3DA1">
        <w:rPr>
          <w:rFonts w:ascii="Times New Roman" w:hAnsi="Times New Roman" w:cs="Times New Roman"/>
          <w:color w:val="000000" w:themeColor="text1"/>
        </w:rPr>
        <w:t>акаунтинг</w:t>
      </w:r>
      <w:proofErr w:type="spellEnd"/>
      <w:r w:rsidRPr="008C3DA1">
        <w:rPr>
          <w:rFonts w:ascii="Times New Roman" w:hAnsi="Times New Roman" w:cs="Times New Roman"/>
          <w:color w:val="000000" w:themeColor="text1"/>
        </w:rPr>
        <w:t xml:space="preserve"> — навичка роботи з клієнтами або внутрішніми замовниками. Вона включає вміння визначити потреби, правильно поставити цілі, аргументувати свої рішення, узгодити очікування та ефективно планувати ресурси, зокрема бюджет.</w:t>
      </w:r>
    </w:p>
    <w:p w14:paraId="234A566A" w14:textId="77777777" w:rsidR="00182984" w:rsidRPr="008C3DA1" w:rsidRDefault="00000000">
      <w:pPr>
        <w:pStyle w:val="1"/>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 xml:space="preserve">3. </w:t>
      </w:r>
      <w:proofErr w:type="spellStart"/>
      <w:r w:rsidRPr="008C3DA1">
        <w:rPr>
          <w:rFonts w:ascii="Times New Roman" w:hAnsi="Times New Roman" w:cs="Times New Roman"/>
          <w:color w:val="000000" w:themeColor="text1"/>
          <w:sz w:val="24"/>
          <w:szCs w:val="24"/>
        </w:rPr>
        <w:t>Майндсет</w:t>
      </w:r>
      <w:proofErr w:type="spellEnd"/>
      <w:r w:rsidRPr="008C3DA1">
        <w:rPr>
          <w:rFonts w:ascii="Times New Roman" w:hAnsi="Times New Roman" w:cs="Times New Roman"/>
          <w:color w:val="000000" w:themeColor="text1"/>
          <w:sz w:val="24"/>
          <w:szCs w:val="24"/>
        </w:rPr>
        <w:t xml:space="preserve"> SMM-фахівця</w:t>
      </w:r>
    </w:p>
    <w:p w14:paraId="75E1E883"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Ефективність роботи SMM-фахівця залежить не лише від технічних знань і навичок, але й від способу мислення. Неправильні установки можуть суттєво знижувати результативність роботи, навіть якщо рівень професійних навичок є достатнім.</w:t>
      </w:r>
    </w:p>
    <w:p w14:paraId="76A1D8C8" w14:textId="77777777" w:rsidR="00182984" w:rsidRPr="008C3DA1" w:rsidRDefault="00000000">
      <w:pPr>
        <w:pStyle w:val="2"/>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3.1. Типові помилки у мисленні</w:t>
      </w:r>
    </w:p>
    <w:p w14:paraId="3A065FC7" w14:textId="77777777" w:rsidR="00182984" w:rsidRPr="008C3DA1" w:rsidRDefault="00000000">
      <w:pPr>
        <w:spacing w:after="120"/>
        <w:jc w:val="both"/>
        <w:rPr>
          <w:rFonts w:ascii="Times New Roman" w:hAnsi="Times New Roman" w:cs="Times New Roman"/>
          <w:color w:val="000000" w:themeColor="text1"/>
        </w:rPr>
      </w:pPr>
      <w:r w:rsidRPr="008C3DA1">
        <w:rPr>
          <w:rFonts w:ascii="Times New Roman" w:hAnsi="Times New Roman" w:cs="Times New Roman"/>
          <w:color w:val="000000" w:themeColor="text1"/>
        </w:rPr>
        <w:t>Поширені хибні установки, яких варто уникати:</w:t>
      </w:r>
    </w:p>
    <w:p w14:paraId="21951728" w14:textId="77777777" w:rsidR="00182984" w:rsidRPr="008C3DA1" w:rsidRDefault="00000000">
      <w:pPr>
        <w:numPr>
          <w:ilvl w:val="0"/>
          <w:numId w:val="4"/>
        </w:numPr>
        <w:jc w:val="both"/>
        <w:rPr>
          <w:rFonts w:ascii="Times New Roman" w:hAnsi="Times New Roman" w:cs="Times New Roman"/>
          <w:color w:val="000000" w:themeColor="text1"/>
        </w:rPr>
      </w:pPr>
      <w:r w:rsidRPr="008C3DA1">
        <w:rPr>
          <w:rFonts w:ascii="Times New Roman" w:hAnsi="Times New Roman" w:cs="Times New Roman"/>
          <w:color w:val="000000" w:themeColor="text1"/>
        </w:rPr>
        <w:t>"Клієнт сам має чітко сформулювати завдання" — допомогти з постановкою завдання є частиною роботи фахівця.</w:t>
      </w:r>
    </w:p>
    <w:p w14:paraId="6FA62668" w14:textId="77777777" w:rsidR="00182984" w:rsidRPr="008C3DA1" w:rsidRDefault="00000000">
      <w:pPr>
        <w:ind w:left="720"/>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Однією з поширених помилок є переконання, що клієнт або замовник повинен одразу чітко сформулювати завдання. На практиці це трапляється </w:t>
      </w:r>
      <w:proofErr w:type="spellStart"/>
      <w:r w:rsidRPr="008C3DA1">
        <w:rPr>
          <w:rFonts w:ascii="Times New Roman" w:hAnsi="Times New Roman" w:cs="Times New Roman"/>
          <w:color w:val="000000" w:themeColor="text1"/>
        </w:rPr>
        <w:t>рідко</w:t>
      </w:r>
      <w:proofErr w:type="spellEnd"/>
      <w:r w:rsidRPr="008C3DA1">
        <w:rPr>
          <w:rFonts w:ascii="Times New Roman" w:hAnsi="Times New Roman" w:cs="Times New Roman"/>
          <w:color w:val="000000" w:themeColor="text1"/>
        </w:rPr>
        <w:t>, оскільки клієнт не завжди має маркетингову експертизу. Саме тому допомога у формуванні цілей, уточненні задач і визначенні напрямку роботи є частиною професійних обов’язків SMM-фахівця.</w:t>
      </w:r>
    </w:p>
    <w:p w14:paraId="541C4B8E" w14:textId="77777777" w:rsidR="00182984" w:rsidRPr="008C3DA1" w:rsidRDefault="00182984">
      <w:pPr>
        <w:ind w:left="720"/>
        <w:jc w:val="both"/>
        <w:rPr>
          <w:rFonts w:ascii="Times New Roman" w:hAnsi="Times New Roman" w:cs="Times New Roman"/>
          <w:color w:val="000000" w:themeColor="text1"/>
        </w:rPr>
      </w:pPr>
    </w:p>
    <w:p w14:paraId="5C8B7674" w14:textId="77777777" w:rsidR="00182984" w:rsidRPr="008C3DA1" w:rsidRDefault="00000000">
      <w:pPr>
        <w:numPr>
          <w:ilvl w:val="0"/>
          <w:numId w:val="4"/>
        </w:numPr>
        <w:jc w:val="both"/>
        <w:rPr>
          <w:rFonts w:ascii="Times New Roman" w:hAnsi="Times New Roman" w:cs="Times New Roman"/>
          <w:color w:val="000000" w:themeColor="text1"/>
        </w:rPr>
      </w:pPr>
      <w:r w:rsidRPr="008C3DA1">
        <w:rPr>
          <w:rFonts w:ascii="Times New Roman" w:hAnsi="Times New Roman" w:cs="Times New Roman"/>
          <w:color w:val="000000" w:themeColor="text1"/>
        </w:rPr>
        <w:t>"Всю інформацію я отримаю за один раз" — реальність: інформація збирається поступово.</w:t>
      </w:r>
    </w:p>
    <w:p w14:paraId="6D4C213F" w14:textId="77777777" w:rsidR="00182984" w:rsidRPr="008C3DA1" w:rsidRDefault="00000000">
      <w:pPr>
        <w:ind w:left="708"/>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Ще одна типова установка — очікування, що всю необхідну інформацію можна отримати одразу на початку роботи. Насправді процес збору інформації є поступовим: у ході роботи з’являються нові деталі, </w:t>
      </w:r>
      <w:proofErr w:type="spellStart"/>
      <w:r w:rsidRPr="008C3DA1">
        <w:rPr>
          <w:rFonts w:ascii="Times New Roman" w:hAnsi="Times New Roman" w:cs="Times New Roman"/>
          <w:color w:val="000000" w:themeColor="text1"/>
        </w:rPr>
        <w:t>уточнюються</w:t>
      </w:r>
      <w:proofErr w:type="spellEnd"/>
      <w:r w:rsidRPr="008C3DA1">
        <w:rPr>
          <w:rFonts w:ascii="Times New Roman" w:hAnsi="Times New Roman" w:cs="Times New Roman"/>
          <w:color w:val="000000" w:themeColor="text1"/>
        </w:rPr>
        <w:t xml:space="preserve"> потреби аудиторії, змінюється розуміння продукту. Це нормальний процес, до якого варто бути готовим.</w:t>
      </w:r>
    </w:p>
    <w:p w14:paraId="1CA45750" w14:textId="77777777" w:rsidR="00182984" w:rsidRPr="008C3DA1" w:rsidRDefault="00182984">
      <w:pPr>
        <w:jc w:val="both"/>
        <w:rPr>
          <w:rFonts w:ascii="Times New Roman" w:hAnsi="Times New Roman" w:cs="Times New Roman"/>
          <w:color w:val="000000" w:themeColor="text1"/>
        </w:rPr>
      </w:pPr>
    </w:p>
    <w:p w14:paraId="67B6616A" w14:textId="77777777" w:rsidR="00182984" w:rsidRPr="008C3DA1" w:rsidRDefault="00000000">
      <w:pPr>
        <w:numPr>
          <w:ilvl w:val="0"/>
          <w:numId w:val="4"/>
        </w:numPr>
        <w:jc w:val="both"/>
        <w:rPr>
          <w:rFonts w:ascii="Times New Roman" w:hAnsi="Times New Roman" w:cs="Times New Roman"/>
          <w:color w:val="000000" w:themeColor="text1"/>
        </w:rPr>
      </w:pPr>
      <w:r w:rsidRPr="008C3DA1">
        <w:rPr>
          <w:rFonts w:ascii="Times New Roman" w:hAnsi="Times New Roman" w:cs="Times New Roman"/>
          <w:color w:val="000000" w:themeColor="text1"/>
        </w:rPr>
        <w:t>"Фахівець одразу бачить оптимальне рішення" — пошук рішення потребує тестування та ітерацій.</w:t>
      </w:r>
    </w:p>
    <w:p w14:paraId="5AC4190A" w14:textId="77777777" w:rsidR="00182984" w:rsidRPr="008C3DA1" w:rsidRDefault="00000000">
      <w:pPr>
        <w:ind w:left="720"/>
        <w:jc w:val="both"/>
        <w:rPr>
          <w:rFonts w:ascii="Times New Roman" w:hAnsi="Times New Roman" w:cs="Times New Roman"/>
          <w:color w:val="000000" w:themeColor="text1"/>
        </w:rPr>
      </w:pPr>
      <w:r w:rsidRPr="008C3DA1">
        <w:rPr>
          <w:rFonts w:ascii="Times New Roman" w:hAnsi="Times New Roman" w:cs="Times New Roman"/>
          <w:color w:val="000000" w:themeColor="text1"/>
        </w:rPr>
        <w:t>Помилковим також є уявлення, що досвідчений фахівець здатен одразу визначити оптимальне рішення. У реальності ефективні стратегії формуються через тестування, аналіз і поступове вдосконалення. SMM — це сфера, де значну роль відіграють експерименти та ітерації, а не інтуїтивні «ідеальні рішення».</w:t>
      </w:r>
    </w:p>
    <w:p w14:paraId="3001864D" w14:textId="77777777" w:rsidR="00182984" w:rsidRPr="008C3DA1" w:rsidRDefault="00182984">
      <w:pPr>
        <w:ind w:left="720"/>
        <w:jc w:val="both"/>
        <w:rPr>
          <w:rFonts w:ascii="Times New Roman" w:hAnsi="Times New Roman" w:cs="Times New Roman"/>
          <w:color w:val="000000" w:themeColor="text1"/>
        </w:rPr>
      </w:pPr>
    </w:p>
    <w:p w14:paraId="458A0081" w14:textId="77777777" w:rsidR="00182984" w:rsidRPr="008C3DA1" w:rsidRDefault="00000000">
      <w:pPr>
        <w:numPr>
          <w:ilvl w:val="0"/>
          <w:numId w:val="4"/>
        </w:numPr>
        <w:jc w:val="both"/>
        <w:rPr>
          <w:rFonts w:ascii="Times New Roman" w:hAnsi="Times New Roman" w:cs="Times New Roman"/>
          <w:color w:val="000000" w:themeColor="text1"/>
        </w:rPr>
      </w:pPr>
      <w:r w:rsidRPr="008C3DA1">
        <w:rPr>
          <w:rFonts w:ascii="Times New Roman" w:hAnsi="Times New Roman" w:cs="Times New Roman"/>
          <w:color w:val="000000" w:themeColor="text1"/>
        </w:rPr>
        <w:t>"Немає результату — SMM не працює" — можливо, проблема у підході, а не в інструменті.</w:t>
      </w:r>
    </w:p>
    <w:p w14:paraId="5A42281B" w14:textId="77777777" w:rsidR="00182984" w:rsidRPr="008C3DA1" w:rsidRDefault="00000000">
      <w:pPr>
        <w:ind w:left="720"/>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Досить поширеною є думка, що якщо немає швидкого результату, то SMM не працює. Проте відсутність результату часто пов’язана не з самим інструментом, </w:t>
      </w:r>
      <w:r w:rsidRPr="008C3DA1">
        <w:rPr>
          <w:rFonts w:ascii="Times New Roman" w:hAnsi="Times New Roman" w:cs="Times New Roman"/>
          <w:color w:val="000000" w:themeColor="text1"/>
        </w:rPr>
        <w:lastRenderedPageBreak/>
        <w:t>а з неправильним підходом: невірно визначеною аудиторією, слабким контентом або неефективною рекламою. У такому випадку необхідно аналізувати і змінювати стратегію, а не відмовлятися від інструменту.</w:t>
      </w:r>
    </w:p>
    <w:p w14:paraId="37098C72" w14:textId="77777777" w:rsidR="00182984" w:rsidRPr="008C3DA1" w:rsidRDefault="00182984">
      <w:pPr>
        <w:ind w:left="720"/>
        <w:jc w:val="both"/>
        <w:rPr>
          <w:rFonts w:ascii="Times New Roman" w:hAnsi="Times New Roman" w:cs="Times New Roman"/>
          <w:color w:val="000000" w:themeColor="text1"/>
        </w:rPr>
      </w:pPr>
    </w:p>
    <w:p w14:paraId="045DB5D4" w14:textId="77777777" w:rsidR="00182984" w:rsidRPr="008C3DA1" w:rsidRDefault="00000000">
      <w:pPr>
        <w:numPr>
          <w:ilvl w:val="0"/>
          <w:numId w:val="4"/>
        </w:numPr>
        <w:jc w:val="both"/>
        <w:rPr>
          <w:rFonts w:ascii="Times New Roman" w:hAnsi="Times New Roman" w:cs="Times New Roman"/>
          <w:color w:val="000000" w:themeColor="text1"/>
        </w:rPr>
      </w:pPr>
      <w:r w:rsidRPr="008C3DA1">
        <w:rPr>
          <w:rFonts w:ascii="Times New Roman" w:hAnsi="Times New Roman" w:cs="Times New Roman"/>
          <w:color w:val="000000" w:themeColor="text1"/>
        </w:rPr>
        <w:t>"Всі розуміють терміни однаково" — завжди перевіряйте і уточнюйте.</w:t>
      </w:r>
    </w:p>
    <w:p w14:paraId="1A153346" w14:textId="77777777" w:rsidR="00182984" w:rsidRPr="008C3DA1" w:rsidRDefault="00000000">
      <w:pPr>
        <w:ind w:left="720"/>
        <w:jc w:val="both"/>
        <w:rPr>
          <w:rFonts w:ascii="Times New Roman" w:hAnsi="Times New Roman" w:cs="Times New Roman"/>
          <w:color w:val="000000" w:themeColor="text1"/>
        </w:rPr>
      </w:pPr>
      <w:r w:rsidRPr="008C3DA1">
        <w:rPr>
          <w:rFonts w:ascii="Times New Roman" w:hAnsi="Times New Roman" w:cs="Times New Roman"/>
          <w:color w:val="000000" w:themeColor="text1"/>
        </w:rPr>
        <w:t>Ще одна важлива помилка — переконання, що всі учасники процесу однаково розуміють терміни та завдання. Насправді одні й ті самі слова можуть мати різне значення для різних людей. Тому SMM-фахівець повинен регулярно уточнювати деталі, перевіряти розуміння та уникати двозначностей у комунікації.</w:t>
      </w:r>
    </w:p>
    <w:p w14:paraId="3A5CD32E" w14:textId="77777777" w:rsidR="00182984" w:rsidRPr="008C3DA1" w:rsidRDefault="00182984">
      <w:pPr>
        <w:jc w:val="both"/>
        <w:rPr>
          <w:rFonts w:ascii="Times New Roman" w:hAnsi="Times New Roman" w:cs="Times New Roman"/>
          <w:color w:val="000000" w:themeColor="text1"/>
        </w:rPr>
      </w:pPr>
    </w:p>
    <w:p w14:paraId="161E61E2" w14:textId="77777777" w:rsidR="00182984" w:rsidRPr="008C3DA1" w:rsidRDefault="00000000">
      <w:pPr>
        <w:numPr>
          <w:ilvl w:val="0"/>
          <w:numId w:val="4"/>
        </w:numPr>
        <w:jc w:val="both"/>
        <w:rPr>
          <w:rFonts w:ascii="Times New Roman" w:hAnsi="Times New Roman" w:cs="Times New Roman"/>
          <w:color w:val="000000" w:themeColor="text1"/>
        </w:rPr>
      </w:pPr>
      <w:r w:rsidRPr="008C3DA1">
        <w:rPr>
          <w:rFonts w:ascii="Times New Roman" w:hAnsi="Times New Roman" w:cs="Times New Roman"/>
          <w:color w:val="000000" w:themeColor="text1"/>
        </w:rPr>
        <w:t>"Якщо добре роблю роботу — замовник мовчатиме" — клієнти завжди матимуть питання.</w:t>
      </w:r>
    </w:p>
    <w:p w14:paraId="269DCA3C" w14:textId="77777777" w:rsidR="00182984" w:rsidRPr="008C3DA1" w:rsidRDefault="00000000">
      <w:pPr>
        <w:ind w:left="720"/>
        <w:jc w:val="both"/>
        <w:rPr>
          <w:rFonts w:ascii="Times New Roman" w:hAnsi="Times New Roman" w:cs="Times New Roman"/>
          <w:color w:val="000000" w:themeColor="text1"/>
        </w:rPr>
      </w:pPr>
      <w:r w:rsidRPr="008C3DA1">
        <w:rPr>
          <w:rFonts w:ascii="Times New Roman" w:hAnsi="Times New Roman" w:cs="Times New Roman"/>
          <w:color w:val="000000" w:themeColor="text1"/>
        </w:rPr>
        <w:t>Існує також хибна установка, що якщо робота виконується якісно, клієнт не буде ставити запитань. На практиці замовники майже завжди мають уточнення, і це є нормальним процесом взаємодії. Важливо сприймати такі питання не як критику, а як частину робочого процесу.</w:t>
      </w:r>
    </w:p>
    <w:p w14:paraId="0E641CF1" w14:textId="77777777" w:rsidR="00182984" w:rsidRPr="008C3DA1" w:rsidRDefault="00182984">
      <w:pPr>
        <w:ind w:left="720"/>
        <w:jc w:val="both"/>
        <w:rPr>
          <w:rFonts w:ascii="Times New Roman" w:hAnsi="Times New Roman" w:cs="Times New Roman"/>
          <w:color w:val="000000" w:themeColor="text1"/>
        </w:rPr>
      </w:pPr>
    </w:p>
    <w:p w14:paraId="31B7056B" w14:textId="77777777" w:rsidR="00182984" w:rsidRPr="008C3DA1" w:rsidRDefault="00000000">
      <w:pPr>
        <w:numPr>
          <w:ilvl w:val="0"/>
          <w:numId w:val="4"/>
        </w:numPr>
        <w:jc w:val="both"/>
        <w:rPr>
          <w:rFonts w:ascii="Times New Roman" w:hAnsi="Times New Roman" w:cs="Times New Roman"/>
          <w:color w:val="000000" w:themeColor="text1"/>
        </w:rPr>
      </w:pPr>
      <w:r w:rsidRPr="008C3DA1">
        <w:rPr>
          <w:rFonts w:ascii="Times New Roman" w:hAnsi="Times New Roman" w:cs="Times New Roman"/>
          <w:color w:val="000000" w:themeColor="text1"/>
        </w:rPr>
        <w:t>"Побажання замовника виконувати без дискусій" — фахівець повинен аргументовано вести діалог.</w:t>
      </w:r>
    </w:p>
    <w:p w14:paraId="2156B620" w14:textId="548FB5CB" w:rsidR="00182984" w:rsidRPr="008C3DA1" w:rsidRDefault="00000000" w:rsidP="008C3DA1">
      <w:pPr>
        <w:ind w:left="720"/>
        <w:jc w:val="both"/>
        <w:rPr>
          <w:rFonts w:ascii="Times New Roman" w:hAnsi="Times New Roman" w:cs="Times New Roman"/>
          <w:color w:val="000000" w:themeColor="text1"/>
          <w:lang w:val="uk-UA"/>
        </w:rPr>
      </w:pPr>
      <w:r w:rsidRPr="008C3DA1">
        <w:rPr>
          <w:rFonts w:ascii="Times New Roman" w:hAnsi="Times New Roman" w:cs="Times New Roman"/>
          <w:color w:val="000000" w:themeColor="text1"/>
        </w:rPr>
        <w:t>Ще одна крайність — беззаперечне виконання всіх побажань клієнта. Хоча врахування думки замовника є важливим, SMM-фахівець повинен виступати експертом і аргументовано пояснювати свої рішення. Ефективна співпраця будується на діалозі, а не на сліпому виконанні вказівок</w:t>
      </w:r>
    </w:p>
    <w:p w14:paraId="1695BB73" w14:textId="77777777" w:rsidR="00182984" w:rsidRPr="008C3DA1" w:rsidRDefault="00000000">
      <w:pPr>
        <w:numPr>
          <w:ilvl w:val="0"/>
          <w:numId w:val="4"/>
        </w:numPr>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"Я краще знаю проєкт, ніж замовник" — замовник знає бізнес, ваше завдання — знати SMM. </w:t>
      </w:r>
    </w:p>
    <w:p w14:paraId="0944EBBE" w14:textId="77777777" w:rsidR="00182984" w:rsidRPr="008C3DA1" w:rsidRDefault="00000000">
      <w:pPr>
        <w:ind w:left="720"/>
        <w:jc w:val="both"/>
        <w:rPr>
          <w:rFonts w:ascii="Times New Roman" w:hAnsi="Times New Roman" w:cs="Times New Roman"/>
          <w:color w:val="000000" w:themeColor="text1"/>
        </w:rPr>
      </w:pPr>
      <w:r w:rsidRPr="008C3DA1">
        <w:rPr>
          <w:rFonts w:ascii="Times New Roman" w:hAnsi="Times New Roman" w:cs="Times New Roman"/>
          <w:color w:val="000000" w:themeColor="text1"/>
        </w:rPr>
        <w:t>Водночас неправильно вважати, що фахівець знає про проєкт більше, ніж сам замовник. Клієнт краще розуміє свій бізнес, продукт і ринок, тоді як завдання SMM-спеціаліста — застосувати свої знання у сфері маркетингу та соціальних мереж для досягнення результату. Лише поєднання цих експертиз дає найкращий ефект.</w:t>
      </w:r>
    </w:p>
    <w:p w14:paraId="34149E02" w14:textId="77777777" w:rsidR="00182984" w:rsidRPr="008C3DA1" w:rsidRDefault="00000000">
      <w:pPr>
        <w:pStyle w:val="1"/>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4. Незмінні принципи та адаптивність</w:t>
      </w:r>
    </w:p>
    <w:p w14:paraId="15FE7F3B" w14:textId="6FBD96E5" w:rsidR="00182984" w:rsidRPr="008C3DA1" w:rsidRDefault="00000000">
      <w:pPr>
        <w:pStyle w:val="2"/>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Є речі, що не змінюються</w:t>
      </w:r>
    </w:p>
    <w:p w14:paraId="5F63BF5E" w14:textId="77777777" w:rsidR="00182984" w:rsidRPr="008C3DA1" w:rsidRDefault="00000000">
      <w:pPr>
        <w:pStyle w:val="2"/>
        <w:jc w:val="both"/>
        <w:rPr>
          <w:rFonts w:ascii="Times New Roman" w:hAnsi="Times New Roman" w:cs="Times New Roman"/>
          <w:b w:val="0"/>
          <w:bCs w:val="0"/>
          <w:color w:val="000000" w:themeColor="text1"/>
          <w:sz w:val="24"/>
          <w:szCs w:val="24"/>
        </w:rPr>
      </w:pPr>
      <w:r w:rsidRPr="008C3DA1">
        <w:rPr>
          <w:rFonts w:ascii="Times New Roman" w:hAnsi="Times New Roman" w:cs="Times New Roman"/>
          <w:b w:val="0"/>
          <w:bCs w:val="0"/>
          <w:color w:val="000000" w:themeColor="text1"/>
          <w:sz w:val="24"/>
          <w:szCs w:val="24"/>
        </w:rPr>
        <w:t>Попри стрімкий розвиток цифрового середовища, у маркетингу існують базові принципи, які залишаються незмінними. Саме вони формують фундамент професійної діяльності SMM-фахівця і дозволяють приймати правильні стратегічні рішення незалежно від змін у технологіях чи платформах.</w:t>
      </w:r>
    </w:p>
    <w:p w14:paraId="10B15730" w14:textId="77777777" w:rsidR="00182984" w:rsidRPr="008C3DA1" w:rsidRDefault="00000000">
      <w:pPr>
        <w:pStyle w:val="2"/>
        <w:jc w:val="both"/>
        <w:rPr>
          <w:rFonts w:ascii="Times New Roman" w:hAnsi="Times New Roman" w:cs="Times New Roman"/>
          <w:b w:val="0"/>
          <w:bCs w:val="0"/>
          <w:color w:val="000000" w:themeColor="text1"/>
          <w:sz w:val="24"/>
          <w:szCs w:val="24"/>
        </w:rPr>
      </w:pPr>
      <w:r w:rsidRPr="008C3DA1">
        <w:rPr>
          <w:rFonts w:ascii="Times New Roman" w:hAnsi="Times New Roman" w:cs="Times New Roman"/>
          <w:b w:val="0"/>
          <w:bCs w:val="0"/>
          <w:color w:val="000000" w:themeColor="text1"/>
          <w:sz w:val="24"/>
          <w:szCs w:val="24"/>
        </w:rPr>
        <w:t>Передусім це принципи маркетингу: орієнтація на потреби клієнта, створення цінності, формування конкурентних переваг і побудова довгострокових відносин із аудиторією. Незалежно від того, через який канал відбувається комунікація, ці принципи залишаються актуальними.</w:t>
      </w:r>
    </w:p>
    <w:p w14:paraId="7E6A7E56" w14:textId="77777777" w:rsidR="00182984" w:rsidRPr="008C3DA1" w:rsidRDefault="00000000">
      <w:pPr>
        <w:pStyle w:val="2"/>
        <w:jc w:val="both"/>
        <w:rPr>
          <w:rFonts w:ascii="Times New Roman" w:hAnsi="Times New Roman" w:cs="Times New Roman"/>
          <w:b w:val="0"/>
          <w:bCs w:val="0"/>
          <w:color w:val="000000" w:themeColor="text1"/>
          <w:sz w:val="24"/>
          <w:szCs w:val="24"/>
        </w:rPr>
      </w:pPr>
      <w:r w:rsidRPr="008C3DA1">
        <w:rPr>
          <w:rFonts w:ascii="Times New Roman" w:hAnsi="Times New Roman" w:cs="Times New Roman"/>
          <w:b w:val="0"/>
          <w:bCs w:val="0"/>
          <w:color w:val="000000" w:themeColor="text1"/>
          <w:sz w:val="24"/>
          <w:szCs w:val="24"/>
        </w:rPr>
        <w:t>Не менш важливою є психологія людини. Поведінка споживачів, їхні мотиви, емоції та реакції змінюються значно повільніше, ніж технології. Люди, як і раніше, реагують на увагу, довіру, користь і емоції. Саме тому розуміння базових психологічних механізмів є ключовим для створення ефективного контенту та комунікації.</w:t>
      </w:r>
    </w:p>
    <w:p w14:paraId="567DA865" w14:textId="77777777" w:rsidR="00182984" w:rsidRPr="008C3DA1" w:rsidRDefault="00000000">
      <w:pPr>
        <w:pStyle w:val="2"/>
        <w:jc w:val="both"/>
        <w:rPr>
          <w:rFonts w:ascii="Times New Roman" w:hAnsi="Times New Roman" w:cs="Times New Roman"/>
          <w:b w:val="0"/>
          <w:bCs w:val="0"/>
          <w:color w:val="000000" w:themeColor="text1"/>
          <w:sz w:val="24"/>
          <w:szCs w:val="24"/>
        </w:rPr>
      </w:pPr>
      <w:r w:rsidRPr="008C3DA1">
        <w:rPr>
          <w:rFonts w:ascii="Times New Roman" w:hAnsi="Times New Roman" w:cs="Times New Roman"/>
          <w:b w:val="0"/>
          <w:bCs w:val="0"/>
          <w:color w:val="000000" w:themeColor="text1"/>
          <w:sz w:val="24"/>
          <w:szCs w:val="24"/>
        </w:rPr>
        <w:lastRenderedPageBreak/>
        <w:t>Також стабільними залишаються базові закони комунікації: зрозумілість повідомлення, відповідність тону аудиторії, послідовність і логічність подачі інформації. Якщо комунікація побудована правильно, вона працюватиме незалежно від платформи чи формату.</w:t>
      </w:r>
    </w:p>
    <w:p w14:paraId="2DB20DF9" w14:textId="13B9A8DC" w:rsidR="00182984" w:rsidRPr="008C3DA1" w:rsidRDefault="00000000">
      <w:pPr>
        <w:pStyle w:val="2"/>
        <w:jc w:val="both"/>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Соціальні мережі змінюються постійно</w:t>
      </w:r>
    </w:p>
    <w:p w14:paraId="22CED6C9" w14:textId="77777777" w:rsidR="00182984" w:rsidRPr="008C3DA1" w:rsidRDefault="00000000">
      <w:pPr>
        <w:spacing w:after="300"/>
        <w:jc w:val="both"/>
        <w:rPr>
          <w:rFonts w:ascii="Times New Roman" w:hAnsi="Times New Roman" w:cs="Times New Roman"/>
          <w:color w:val="000000" w:themeColor="text1"/>
        </w:rPr>
      </w:pPr>
      <w:r w:rsidRPr="008C3DA1">
        <w:rPr>
          <w:rFonts w:ascii="Times New Roman" w:hAnsi="Times New Roman" w:cs="Times New Roman"/>
          <w:color w:val="000000" w:themeColor="text1"/>
        </w:rPr>
        <w:t>На відміну від базових принципів, інструменти SMM перебувають у стані постійної трансформації. Соціальні мережі регулярно змінюють алгоритми, додають нові функції, впроваджують нові формати контенту та реагують на зміну поведінки користувачів. Те, що працювало ефективно ще рік тому, сьогодні може втратити актуальність.</w:t>
      </w:r>
    </w:p>
    <w:p w14:paraId="7412A1E0" w14:textId="77777777" w:rsidR="00182984" w:rsidRPr="008C3DA1" w:rsidRDefault="00000000">
      <w:pPr>
        <w:spacing w:after="300"/>
        <w:jc w:val="both"/>
        <w:rPr>
          <w:rFonts w:ascii="Times New Roman" w:hAnsi="Times New Roman" w:cs="Times New Roman"/>
          <w:color w:val="000000" w:themeColor="text1"/>
        </w:rPr>
      </w:pPr>
      <w:r w:rsidRPr="008C3DA1">
        <w:rPr>
          <w:rFonts w:ascii="Times New Roman" w:hAnsi="Times New Roman" w:cs="Times New Roman"/>
          <w:color w:val="000000" w:themeColor="text1"/>
        </w:rPr>
        <w:t>Саме тому SMM-фахівець повинен постійно навчатися і відстежувати зміни. Це включає аналіз нових інструментів, вивчення трендів, тестування нових форматів і адаптацію стратегій. Важливо не просто знати про зміни, а вміти швидко інтегрувати їх у свою роботу.</w:t>
      </w:r>
    </w:p>
    <w:p w14:paraId="09D90BCF" w14:textId="77777777" w:rsidR="00182984" w:rsidRPr="008C3DA1" w:rsidRDefault="00000000">
      <w:pPr>
        <w:jc w:val="both"/>
        <w:rPr>
          <w:rFonts w:ascii="Times New Roman" w:hAnsi="Times New Roman" w:cs="Times New Roman"/>
          <w:color w:val="000000" w:themeColor="text1"/>
        </w:rPr>
      </w:pPr>
      <w:r w:rsidRPr="008C3DA1">
        <w:rPr>
          <w:rFonts w:ascii="Times New Roman" w:hAnsi="Times New Roman" w:cs="Times New Roman"/>
          <w:color w:val="000000" w:themeColor="text1"/>
        </w:rPr>
        <w:t>Ключовою установкою в цьому контексті є підхід: «Кожен раз — як в перший раз». Це означає відкритість до нового досвіду, готовність переглядати свої підходи та відмовлятися від застарілих рішень. Такий підхід дозволяє залишатися конкурентоспроможним і ефективним у динамічному середовищі.</w:t>
      </w:r>
    </w:p>
    <w:p w14:paraId="66A6BA38" w14:textId="77777777" w:rsidR="00182984" w:rsidRPr="008C3DA1" w:rsidRDefault="00182984">
      <w:pPr>
        <w:jc w:val="both"/>
        <w:rPr>
          <w:rFonts w:ascii="Times New Roman" w:hAnsi="Times New Roman" w:cs="Times New Roman"/>
          <w:color w:val="000000" w:themeColor="text1"/>
        </w:rPr>
      </w:pPr>
    </w:p>
    <w:p w14:paraId="14C28CFE" w14:textId="283E1D97" w:rsidR="00182984" w:rsidRPr="008C3DA1" w:rsidRDefault="00000000">
      <w:pPr>
        <w:jc w:val="both"/>
        <w:rPr>
          <w:rFonts w:ascii="Times New Roman" w:hAnsi="Times New Roman" w:cs="Times New Roman"/>
          <w:color w:val="000000" w:themeColor="text1"/>
          <w:lang w:val="uk-UA"/>
        </w:rPr>
      </w:pPr>
      <w:r w:rsidRPr="008C3DA1">
        <w:rPr>
          <w:rFonts w:ascii="Times New Roman" w:hAnsi="Times New Roman" w:cs="Times New Roman"/>
          <w:color w:val="000000" w:themeColor="text1"/>
        </w:rPr>
        <w:t xml:space="preserve">SMM-діяльність завжди має бути спрямована на досягнення конкретного результату. Її можна розглядати як рух із точки А до точки Б. Точка А — це поточний стан: рівень </w:t>
      </w:r>
      <w:proofErr w:type="spellStart"/>
      <w:r w:rsidRPr="008C3DA1">
        <w:rPr>
          <w:rFonts w:ascii="Times New Roman" w:hAnsi="Times New Roman" w:cs="Times New Roman"/>
          <w:color w:val="000000" w:themeColor="text1"/>
        </w:rPr>
        <w:t>впізнаваності</w:t>
      </w:r>
      <w:proofErr w:type="spellEnd"/>
      <w:r w:rsidRPr="008C3DA1">
        <w:rPr>
          <w:rFonts w:ascii="Times New Roman" w:hAnsi="Times New Roman" w:cs="Times New Roman"/>
          <w:color w:val="000000" w:themeColor="text1"/>
        </w:rPr>
        <w:t xml:space="preserve"> бренду, кількість підписників, рівень продажів або залученості аудиторії. Точка Б — це бажаний результат, якого прагне досягти бізнес.</w:t>
      </w:r>
    </w:p>
    <w:p w14:paraId="06A7A0E0" w14:textId="77777777" w:rsidR="00182984" w:rsidRPr="008C3DA1" w:rsidRDefault="00000000">
      <w:pPr>
        <w:jc w:val="both"/>
        <w:rPr>
          <w:rFonts w:ascii="Times New Roman" w:hAnsi="Times New Roman" w:cs="Times New Roman"/>
          <w:color w:val="000000" w:themeColor="text1"/>
        </w:rPr>
      </w:pPr>
      <w:r w:rsidRPr="008C3DA1">
        <w:rPr>
          <w:rFonts w:ascii="Times New Roman" w:hAnsi="Times New Roman" w:cs="Times New Roman"/>
          <w:color w:val="000000" w:themeColor="text1"/>
        </w:rPr>
        <w:t>SMM-стратегія є тим інструментом, який визначає цей шлях. Вона включає постановку цілей, вибір інструментів, планування контенту та рекламної активності, а також визначення показників ефективності.</w:t>
      </w:r>
    </w:p>
    <w:p w14:paraId="67D3787B" w14:textId="77777777" w:rsidR="00182984" w:rsidRPr="008C3DA1" w:rsidRDefault="00182984">
      <w:pPr>
        <w:jc w:val="both"/>
        <w:rPr>
          <w:rFonts w:ascii="Times New Roman" w:hAnsi="Times New Roman" w:cs="Times New Roman"/>
          <w:color w:val="000000" w:themeColor="text1"/>
        </w:rPr>
      </w:pPr>
    </w:p>
    <w:p w14:paraId="36C1EEFC" w14:textId="77777777" w:rsidR="00182984" w:rsidRPr="008C3DA1" w:rsidRDefault="00000000">
      <w:pPr>
        <w:jc w:val="both"/>
        <w:rPr>
          <w:rFonts w:ascii="Times New Roman" w:hAnsi="Times New Roman" w:cs="Times New Roman"/>
          <w:color w:val="000000" w:themeColor="text1"/>
        </w:rPr>
      </w:pPr>
      <w:r w:rsidRPr="008C3DA1">
        <w:rPr>
          <w:rFonts w:ascii="Times New Roman" w:hAnsi="Times New Roman" w:cs="Times New Roman"/>
          <w:color w:val="000000" w:themeColor="text1"/>
        </w:rPr>
        <w:t>Водночас важливо розуміти, що цей шлях не є лінійним. У процесі реалізації стратегії необхідно постійно аналізувати результати, робити висновки та коригувати дії. Такий підхід дозволяє адаптуватися до змін і поступово рухатися до поставленої мети.</w:t>
      </w:r>
    </w:p>
    <w:p w14:paraId="48FA0D64" w14:textId="77777777" w:rsidR="00182984" w:rsidRPr="008C3DA1" w:rsidRDefault="00000000">
      <w:pPr>
        <w:jc w:val="both"/>
        <w:rPr>
          <w:rFonts w:ascii="Times New Roman" w:hAnsi="Times New Roman" w:cs="Times New Roman"/>
          <w:color w:val="000000" w:themeColor="text1"/>
        </w:rPr>
      </w:pPr>
      <w:r w:rsidRPr="008C3DA1">
        <w:rPr>
          <w:rFonts w:ascii="Times New Roman" w:hAnsi="Times New Roman" w:cs="Times New Roman"/>
          <w:color w:val="000000" w:themeColor="text1"/>
        </w:rPr>
        <w:t>Отже, ефективний SMM базується на поєднанні двох ключових елементів: незмінних принципів і постійної адаптивності.</w:t>
      </w:r>
    </w:p>
    <w:p w14:paraId="56B897BB" w14:textId="77777777" w:rsidR="008C3DA1" w:rsidRDefault="008C3DA1">
      <w:pPr>
        <w:spacing w:after="120"/>
        <w:jc w:val="both"/>
        <w:rPr>
          <w:rFonts w:ascii="Times New Roman" w:hAnsi="Times New Roman" w:cs="Times New Roman"/>
          <w:color w:val="000000" w:themeColor="text1"/>
          <w:lang w:val="uk-UA"/>
        </w:rPr>
      </w:pPr>
    </w:p>
    <w:p w14:paraId="3259C55A" w14:textId="3C5652F0" w:rsidR="00182984" w:rsidRPr="008C3DA1" w:rsidRDefault="00000000">
      <w:pPr>
        <w:spacing w:after="120"/>
        <w:jc w:val="both"/>
        <w:rPr>
          <w:rFonts w:ascii="Times New Roman" w:hAnsi="Times New Roman" w:cs="Times New Roman"/>
          <w:color w:val="000000" w:themeColor="text1"/>
        </w:rPr>
      </w:pPr>
      <w:r w:rsidRPr="008C3DA1">
        <w:rPr>
          <w:rFonts w:ascii="Times New Roman" w:hAnsi="Times New Roman" w:cs="Times New Roman"/>
          <w:color w:val="000000" w:themeColor="text1"/>
        </w:rPr>
        <w:t>Ключові висновки:</w:t>
      </w:r>
    </w:p>
    <w:p w14:paraId="38F4E450" w14:textId="77777777" w:rsidR="00182984" w:rsidRPr="008C3DA1" w:rsidRDefault="00000000">
      <w:pPr>
        <w:numPr>
          <w:ilvl w:val="0"/>
          <w:numId w:val="5"/>
        </w:numPr>
        <w:ind w:left="709"/>
        <w:rPr>
          <w:rFonts w:ascii="Times New Roman" w:hAnsi="Times New Roman" w:cs="Times New Roman"/>
          <w:color w:val="000000" w:themeColor="text1"/>
        </w:rPr>
      </w:pPr>
      <w:r w:rsidRPr="008C3DA1">
        <w:rPr>
          <w:rFonts w:ascii="Times New Roman" w:hAnsi="Times New Roman" w:cs="Times New Roman"/>
          <w:color w:val="000000" w:themeColor="text1"/>
        </w:rPr>
        <w:t>Соціальні мережі — ключове середовище для бізнесу та взаємодії з аудиторією.</w:t>
      </w:r>
    </w:p>
    <w:p w14:paraId="25E7AA01" w14:textId="77777777" w:rsidR="00182984" w:rsidRPr="008C3DA1" w:rsidRDefault="00000000">
      <w:pPr>
        <w:numPr>
          <w:ilvl w:val="0"/>
          <w:numId w:val="5"/>
        </w:numPr>
        <w:ind w:left="709"/>
        <w:rPr>
          <w:rFonts w:ascii="Times New Roman" w:hAnsi="Times New Roman" w:cs="Times New Roman"/>
          <w:color w:val="000000" w:themeColor="text1"/>
        </w:rPr>
      </w:pPr>
      <w:r w:rsidRPr="008C3DA1">
        <w:rPr>
          <w:rFonts w:ascii="Times New Roman" w:hAnsi="Times New Roman" w:cs="Times New Roman"/>
          <w:color w:val="000000" w:themeColor="text1"/>
        </w:rPr>
        <w:t>SMM — інструмент маркетингу, який формує довіру та допомагає досягати бізнес-результатів.</w:t>
      </w:r>
    </w:p>
    <w:p w14:paraId="4371B324" w14:textId="77777777" w:rsidR="00182984" w:rsidRPr="008C3DA1" w:rsidRDefault="00000000">
      <w:pPr>
        <w:numPr>
          <w:ilvl w:val="0"/>
          <w:numId w:val="5"/>
        </w:numPr>
        <w:ind w:left="709"/>
        <w:rPr>
          <w:rFonts w:ascii="Times New Roman" w:hAnsi="Times New Roman" w:cs="Times New Roman"/>
          <w:color w:val="000000" w:themeColor="text1"/>
        </w:rPr>
      </w:pPr>
      <w:r w:rsidRPr="008C3DA1">
        <w:rPr>
          <w:rFonts w:ascii="Times New Roman" w:hAnsi="Times New Roman" w:cs="Times New Roman"/>
          <w:color w:val="000000" w:themeColor="text1"/>
        </w:rPr>
        <w:t xml:space="preserve">SMM поєднує контент-маркетинг (довгострокова взаємодія) та </w:t>
      </w:r>
      <w:proofErr w:type="spellStart"/>
      <w:r w:rsidRPr="008C3DA1">
        <w:rPr>
          <w:rFonts w:ascii="Times New Roman" w:hAnsi="Times New Roman" w:cs="Times New Roman"/>
          <w:color w:val="000000" w:themeColor="text1"/>
        </w:rPr>
        <w:t>перформанс</w:t>
      </w:r>
      <w:proofErr w:type="spellEnd"/>
      <w:r w:rsidRPr="008C3DA1">
        <w:rPr>
          <w:rFonts w:ascii="Times New Roman" w:hAnsi="Times New Roman" w:cs="Times New Roman"/>
          <w:color w:val="000000" w:themeColor="text1"/>
        </w:rPr>
        <w:t>-маркетинг (швидкі вимірювані результати).</w:t>
      </w:r>
    </w:p>
    <w:p w14:paraId="7BF2508E" w14:textId="77777777" w:rsidR="00182984" w:rsidRPr="008C3DA1" w:rsidRDefault="00000000">
      <w:pPr>
        <w:numPr>
          <w:ilvl w:val="0"/>
          <w:numId w:val="5"/>
        </w:numPr>
        <w:ind w:left="709"/>
        <w:rPr>
          <w:rFonts w:ascii="Times New Roman" w:hAnsi="Times New Roman" w:cs="Times New Roman"/>
          <w:color w:val="000000" w:themeColor="text1"/>
        </w:rPr>
      </w:pPr>
      <w:r w:rsidRPr="008C3DA1">
        <w:rPr>
          <w:rFonts w:ascii="Times New Roman" w:hAnsi="Times New Roman" w:cs="Times New Roman"/>
          <w:color w:val="000000" w:themeColor="text1"/>
        </w:rPr>
        <w:t>Професія SMM-фахівця багатогранна: креатив, аналітика, комунікації, стратегія та технічні навички.</w:t>
      </w:r>
    </w:p>
    <w:p w14:paraId="1A0947AE" w14:textId="77777777" w:rsidR="00182984" w:rsidRPr="008C3DA1" w:rsidRDefault="00000000">
      <w:pPr>
        <w:numPr>
          <w:ilvl w:val="0"/>
          <w:numId w:val="5"/>
        </w:numPr>
        <w:ind w:left="709"/>
        <w:rPr>
          <w:rFonts w:ascii="Times New Roman" w:hAnsi="Times New Roman" w:cs="Times New Roman"/>
          <w:color w:val="000000" w:themeColor="text1"/>
        </w:rPr>
      </w:pPr>
      <w:r w:rsidRPr="008C3DA1">
        <w:rPr>
          <w:rFonts w:ascii="Times New Roman" w:hAnsi="Times New Roman" w:cs="Times New Roman"/>
          <w:color w:val="000000" w:themeColor="text1"/>
        </w:rPr>
        <w:t xml:space="preserve">Важливий правильний </w:t>
      </w:r>
      <w:proofErr w:type="spellStart"/>
      <w:r w:rsidRPr="008C3DA1">
        <w:rPr>
          <w:rFonts w:ascii="Times New Roman" w:hAnsi="Times New Roman" w:cs="Times New Roman"/>
          <w:color w:val="000000" w:themeColor="text1"/>
        </w:rPr>
        <w:t>майндсет</w:t>
      </w:r>
      <w:proofErr w:type="spellEnd"/>
      <w:r w:rsidRPr="008C3DA1">
        <w:rPr>
          <w:rFonts w:ascii="Times New Roman" w:hAnsi="Times New Roman" w:cs="Times New Roman"/>
          <w:color w:val="000000" w:themeColor="text1"/>
        </w:rPr>
        <w:t>: готовність до навчання, відкритість до змін, робота з невизначеністю.</w:t>
      </w:r>
    </w:p>
    <w:p w14:paraId="710FADDB" w14:textId="77777777" w:rsidR="00182984" w:rsidRPr="008C3DA1" w:rsidRDefault="00000000">
      <w:pPr>
        <w:numPr>
          <w:ilvl w:val="0"/>
          <w:numId w:val="5"/>
        </w:numPr>
        <w:ind w:left="709"/>
        <w:rPr>
          <w:rFonts w:ascii="Times New Roman" w:hAnsi="Times New Roman" w:cs="Times New Roman"/>
          <w:color w:val="000000" w:themeColor="text1"/>
        </w:rPr>
      </w:pPr>
      <w:r w:rsidRPr="008C3DA1">
        <w:rPr>
          <w:rFonts w:ascii="Times New Roman" w:hAnsi="Times New Roman" w:cs="Times New Roman"/>
          <w:color w:val="000000" w:themeColor="text1"/>
        </w:rPr>
        <w:t>Баланс між стабільністю (принципи маркетингу та психології) та адаптивністю (постійні зміни соцмереж).</w:t>
      </w:r>
    </w:p>
    <w:p w14:paraId="7BE46DA0" w14:textId="192C5167" w:rsidR="00182984" w:rsidRPr="008C3DA1" w:rsidRDefault="00000000" w:rsidP="008C3DA1">
      <w:pPr>
        <w:numPr>
          <w:ilvl w:val="0"/>
          <w:numId w:val="3"/>
        </w:numPr>
        <w:spacing w:after="400"/>
        <w:jc w:val="both"/>
        <w:rPr>
          <w:rFonts w:ascii="Times New Roman" w:hAnsi="Times New Roman" w:cs="Times New Roman"/>
          <w:color w:val="000000" w:themeColor="text1"/>
        </w:rPr>
      </w:pPr>
      <w:r w:rsidRPr="008C3DA1">
        <w:rPr>
          <w:rFonts w:ascii="Times New Roman" w:hAnsi="Times New Roman" w:cs="Times New Roman"/>
          <w:color w:val="000000" w:themeColor="text1"/>
        </w:rPr>
        <w:t xml:space="preserve">Основний принцип: </w:t>
      </w:r>
      <w:proofErr w:type="spellStart"/>
      <w:r w:rsidRPr="008C3DA1">
        <w:rPr>
          <w:rFonts w:ascii="Times New Roman" w:hAnsi="Times New Roman" w:cs="Times New Roman"/>
          <w:color w:val="000000" w:themeColor="text1"/>
        </w:rPr>
        <w:t>збери</w:t>
      </w:r>
      <w:proofErr w:type="spellEnd"/>
      <w:r w:rsidRPr="008C3DA1">
        <w:rPr>
          <w:rFonts w:ascii="Times New Roman" w:hAnsi="Times New Roman" w:cs="Times New Roman"/>
          <w:color w:val="000000" w:themeColor="text1"/>
        </w:rPr>
        <w:t xml:space="preserve"> себе сам — розвивайся </w:t>
      </w:r>
      <w:proofErr w:type="spellStart"/>
      <w:r w:rsidRPr="008C3DA1">
        <w:rPr>
          <w:rFonts w:ascii="Times New Roman" w:hAnsi="Times New Roman" w:cs="Times New Roman"/>
          <w:color w:val="000000" w:themeColor="text1"/>
        </w:rPr>
        <w:t>планомірно</w:t>
      </w:r>
      <w:proofErr w:type="spellEnd"/>
      <w:r w:rsidRPr="008C3DA1">
        <w:rPr>
          <w:rFonts w:ascii="Times New Roman" w:hAnsi="Times New Roman" w:cs="Times New Roman"/>
          <w:color w:val="000000" w:themeColor="text1"/>
        </w:rPr>
        <w:t xml:space="preserve"> і цілеспрямовано.</w:t>
      </w:r>
      <w:bookmarkStart w:id="0" w:name="_eb6wqtu4n9rs" w:colFirst="0" w:colLast="0"/>
      <w:bookmarkStart w:id="1" w:name="_7a1l68vr6o2x" w:colFirst="0" w:colLast="0"/>
      <w:bookmarkEnd w:id="0"/>
      <w:bookmarkEnd w:id="1"/>
    </w:p>
    <w:p w14:paraId="3B5A2AC6" w14:textId="77777777" w:rsidR="008C3DA1" w:rsidRDefault="008C3DA1" w:rsidP="008C3DA1">
      <w:pPr>
        <w:pBdr>
          <w:bottom w:val="single" w:sz="6" w:space="1" w:color="1A56DB"/>
        </w:pBdr>
        <w:spacing w:after="200"/>
        <w:rPr>
          <w:rFonts w:ascii="Times New Roman" w:hAnsi="Times New Roman" w:cs="Times New Roman"/>
          <w:b/>
          <w:bCs/>
          <w:color w:val="000000" w:themeColor="text1"/>
          <w:lang w:val="uk-UA"/>
        </w:rPr>
      </w:pPr>
      <w:r>
        <w:rPr>
          <w:rFonts w:ascii="Times New Roman" w:hAnsi="Times New Roman" w:cs="Times New Roman"/>
          <w:b/>
          <w:bCs/>
          <w:color w:val="000000" w:themeColor="text1"/>
          <w:lang w:val="uk-UA"/>
        </w:rPr>
        <w:lastRenderedPageBreak/>
        <w:t>Тема 2</w:t>
      </w:r>
    </w:p>
    <w:p w14:paraId="054E95F4" w14:textId="62C504E8" w:rsidR="00182984" w:rsidRPr="008C3DA1" w:rsidRDefault="00000000" w:rsidP="008C3DA1">
      <w:pPr>
        <w:pBdr>
          <w:bottom w:val="single" w:sz="6" w:space="1" w:color="1A56DB"/>
        </w:pBdr>
        <w:spacing w:after="200"/>
        <w:rPr>
          <w:rFonts w:ascii="Times New Roman" w:hAnsi="Times New Roman" w:cs="Times New Roman"/>
          <w:color w:val="000000" w:themeColor="text1"/>
        </w:rPr>
      </w:pPr>
      <w:r w:rsidRPr="008C3DA1">
        <w:rPr>
          <w:rFonts w:ascii="Times New Roman" w:hAnsi="Times New Roman" w:cs="Times New Roman"/>
          <w:b/>
          <w:bCs/>
          <w:color w:val="000000" w:themeColor="text1"/>
        </w:rPr>
        <w:t>Цілі SMM та формування SMM-стратегії</w:t>
      </w:r>
    </w:p>
    <w:p w14:paraId="32DB6AAA" w14:textId="77777777" w:rsidR="00182984" w:rsidRPr="008C3DA1" w:rsidRDefault="00000000">
      <w:pPr>
        <w:pStyle w:val="1"/>
        <w:spacing w:before="360" w:after="18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1. Навіщо нам SMM і що таке ціль?</w:t>
      </w:r>
    </w:p>
    <w:p w14:paraId="2697B801"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 xml:space="preserve">Уяви: ти відкрив кав'ярню у центрі міста. У тебе класна кава, затишний інтер'єр і привітні </w:t>
      </w:r>
      <w:proofErr w:type="spellStart"/>
      <w:r w:rsidRPr="008C3DA1">
        <w:rPr>
          <w:rFonts w:ascii="Times New Roman" w:hAnsi="Times New Roman" w:cs="Times New Roman"/>
          <w:color w:val="000000" w:themeColor="text1"/>
        </w:rPr>
        <w:t>бариста</w:t>
      </w:r>
      <w:proofErr w:type="spellEnd"/>
      <w:r w:rsidRPr="008C3DA1">
        <w:rPr>
          <w:rFonts w:ascii="Times New Roman" w:hAnsi="Times New Roman" w:cs="Times New Roman"/>
          <w:color w:val="000000" w:themeColor="text1"/>
        </w:rPr>
        <w:t>. Але якщо ніхто не знає про твій заклад — він порожній. Соціальні мережі — це твій мегафон. SMM (</w:t>
      </w:r>
      <w:proofErr w:type="spellStart"/>
      <w:r w:rsidRPr="008C3DA1">
        <w:rPr>
          <w:rFonts w:ascii="Times New Roman" w:hAnsi="Times New Roman" w:cs="Times New Roman"/>
          <w:color w:val="000000" w:themeColor="text1"/>
        </w:rPr>
        <w:t>Social</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Media</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Marketing</w:t>
      </w:r>
      <w:proofErr w:type="spellEnd"/>
      <w:r w:rsidRPr="008C3DA1">
        <w:rPr>
          <w:rFonts w:ascii="Times New Roman" w:hAnsi="Times New Roman" w:cs="Times New Roman"/>
          <w:color w:val="000000" w:themeColor="text1"/>
        </w:rPr>
        <w:t xml:space="preserve">) — це не просто "постити фото у </w:t>
      </w:r>
      <w:proofErr w:type="spellStart"/>
      <w:r w:rsidRPr="008C3DA1">
        <w:rPr>
          <w:rFonts w:ascii="Times New Roman" w:hAnsi="Times New Roman" w:cs="Times New Roman"/>
          <w:color w:val="000000" w:themeColor="text1"/>
        </w:rPr>
        <w:t>Instagram</w:t>
      </w:r>
      <w:proofErr w:type="spellEnd"/>
      <w:r w:rsidRPr="008C3DA1">
        <w:rPr>
          <w:rFonts w:ascii="Times New Roman" w:hAnsi="Times New Roman" w:cs="Times New Roman"/>
          <w:color w:val="000000" w:themeColor="text1"/>
        </w:rPr>
        <w:t>". Це система, яка з'єднує твій бізнес із людьми.</w:t>
      </w:r>
    </w:p>
    <w:p w14:paraId="257AB357" w14:textId="77777777" w:rsidR="00182984" w:rsidRPr="008C3DA1" w:rsidRDefault="00182984">
      <w:pPr>
        <w:spacing w:before="60"/>
        <w:rPr>
          <w:rFonts w:ascii="Times New Roman" w:hAnsi="Times New Roman" w:cs="Times New Roman"/>
          <w:color w:val="000000" w:themeColor="text1"/>
        </w:rPr>
      </w:pPr>
    </w:p>
    <w:p w14:paraId="6F3ED430" w14:textId="77777777" w:rsidR="00182984" w:rsidRPr="008C3DA1" w:rsidRDefault="00000000">
      <w:pPr>
        <w:pStyle w:val="3"/>
        <w:spacing w:before="2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Аналогія: GPS для бізнесу</w:t>
      </w:r>
    </w:p>
    <w:p w14:paraId="585F2F7F"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SMM-стратегія — це як GPS-навігатор. Перш ніж поїхати, треба знати дві речі:</w:t>
      </w:r>
    </w:p>
    <w:p w14:paraId="56ADF0EE"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Де ти зараз (поточна позиція бізнесу в соцмережах)</w:t>
      </w:r>
    </w:p>
    <w:p w14:paraId="6A00B379"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 xml:space="preserve">Куди ти хочеш потрапити (ціль: продажі, </w:t>
      </w:r>
      <w:proofErr w:type="spellStart"/>
      <w:r w:rsidRPr="008C3DA1">
        <w:rPr>
          <w:rFonts w:ascii="Times New Roman" w:hAnsi="Times New Roman" w:cs="Times New Roman"/>
          <w:color w:val="000000" w:themeColor="text1"/>
        </w:rPr>
        <w:t>впізнаваність</w:t>
      </w:r>
      <w:proofErr w:type="spellEnd"/>
      <w:r w:rsidRPr="008C3DA1">
        <w:rPr>
          <w:rFonts w:ascii="Times New Roman" w:hAnsi="Times New Roman" w:cs="Times New Roman"/>
          <w:color w:val="000000" w:themeColor="text1"/>
        </w:rPr>
        <w:t>, лояльність)</w:t>
      </w:r>
    </w:p>
    <w:p w14:paraId="37F22111"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Без цих двох точок — ти просто крутиш кермо навмання. GPS не спрацює.</w:t>
      </w:r>
    </w:p>
    <w:p w14:paraId="5EEB6988" w14:textId="77777777" w:rsidR="00182984" w:rsidRPr="008C3DA1" w:rsidRDefault="00182984">
      <w:pPr>
        <w:spacing w:before="80"/>
        <w:rPr>
          <w:rFonts w:ascii="Times New Roman" w:hAnsi="Times New Roman" w:cs="Times New Roman"/>
          <w:color w:val="000000" w:themeColor="text1"/>
        </w:rPr>
      </w:pPr>
    </w:p>
    <w:tbl>
      <w:tblPr>
        <w:tblStyle w:val="a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567FF211" w14:textId="77777777">
        <w:tc>
          <w:tcPr>
            <w:tcW w:w="9026" w:type="dxa"/>
            <w:tcBorders>
              <w:top w:val="nil"/>
              <w:left w:val="nil"/>
              <w:bottom w:val="nil"/>
              <w:right w:val="nil"/>
            </w:tcBorders>
            <w:shd w:val="clear" w:color="auto" w:fill="EBF4FF"/>
            <w:tcMar>
              <w:top w:w="200" w:type="dxa"/>
              <w:left w:w="300" w:type="dxa"/>
              <w:bottom w:w="200" w:type="dxa"/>
              <w:right w:w="300" w:type="dxa"/>
            </w:tcMar>
          </w:tcPr>
          <w:p w14:paraId="083C76E1"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Ключова думка</w:t>
            </w:r>
          </w:p>
          <w:p w14:paraId="12A93B81"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SMM-стратегія — це письмовий план: хто ти, для кого пишеш, що говориш, де і як часто.</w:t>
            </w:r>
          </w:p>
          <w:p w14:paraId="015C8C53"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Це не документ заради документа — це твій робочий інструмент на щодень.</w:t>
            </w:r>
          </w:p>
        </w:tc>
      </w:tr>
    </w:tbl>
    <w:p w14:paraId="05764C93" w14:textId="77777777" w:rsidR="00182984" w:rsidRPr="008C3DA1" w:rsidRDefault="00182984">
      <w:pPr>
        <w:spacing w:before="100"/>
        <w:rPr>
          <w:rFonts w:ascii="Times New Roman" w:hAnsi="Times New Roman" w:cs="Times New Roman"/>
          <w:color w:val="000000" w:themeColor="text1"/>
        </w:rPr>
      </w:pPr>
    </w:p>
    <w:p w14:paraId="26644C8A" w14:textId="374371DB"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Основні цілі SMM</w:t>
      </w:r>
    </w:p>
    <w:p w14:paraId="70D91941"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Усі цілі SMM можна розбити на 5 великих блоків:</w:t>
      </w:r>
    </w:p>
    <w:p w14:paraId="53AACB9F" w14:textId="77777777" w:rsidR="00182984" w:rsidRPr="008C3DA1" w:rsidRDefault="00182984">
      <w:pPr>
        <w:spacing w:before="60"/>
        <w:rPr>
          <w:rFonts w:ascii="Times New Roman" w:hAnsi="Times New Roman" w:cs="Times New Roman"/>
          <w:color w:val="000000" w:themeColor="text1"/>
        </w:rPr>
      </w:pPr>
    </w:p>
    <w:tbl>
      <w:tblPr>
        <w:tblStyle w:val="a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2D21F81C"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5A527A16"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Ціль</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29228A57"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Що це означає на практиці</w:t>
            </w:r>
          </w:p>
        </w:tc>
      </w:tr>
      <w:tr w:rsidR="00182984" w:rsidRPr="008C3DA1" w14:paraId="55FEA2BC"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0B380F1C"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Впізнаваність</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00A85CD9"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Люди дізнаються, що твій бренд існує. Наприклад, </w:t>
            </w:r>
            <w:proofErr w:type="spellStart"/>
            <w:r w:rsidRPr="008C3DA1">
              <w:rPr>
                <w:rFonts w:ascii="Times New Roman" w:hAnsi="Times New Roman" w:cs="Times New Roman"/>
                <w:color w:val="000000" w:themeColor="text1"/>
              </w:rPr>
              <w:t>McDonald's</w:t>
            </w:r>
            <w:proofErr w:type="spellEnd"/>
            <w:r w:rsidRPr="008C3DA1">
              <w:rPr>
                <w:rFonts w:ascii="Times New Roman" w:hAnsi="Times New Roman" w:cs="Times New Roman"/>
                <w:color w:val="000000" w:themeColor="text1"/>
              </w:rPr>
              <w:t xml:space="preserve"> не рекламує конкретний </w:t>
            </w:r>
            <w:proofErr w:type="spellStart"/>
            <w:r w:rsidRPr="008C3DA1">
              <w:rPr>
                <w:rFonts w:ascii="Times New Roman" w:hAnsi="Times New Roman" w:cs="Times New Roman"/>
                <w:color w:val="000000" w:themeColor="text1"/>
              </w:rPr>
              <w:t>бургер</w:t>
            </w:r>
            <w:proofErr w:type="spellEnd"/>
            <w:r w:rsidRPr="008C3DA1">
              <w:rPr>
                <w:rFonts w:ascii="Times New Roman" w:hAnsi="Times New Roman" w:cs="Times New Roman"/>
                <w:color w:val="000000" w:themeColor="text1"/>
              </w:rPr>
              <w:t xml:space="preserve"> — вони просто постійно у полі зору.</w:t>
            </w:r>
          </w:p>
        </w:tc>
      </w:tr>
      <w:tr w:rsidR="00182984" w:rsidRPr="008C3DA1" w14:paraId="52166119"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4B5DF17"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Залучення</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03C3DA9"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Лайки, коментарі, репости, збереження. Це сигнал алгоритмам: «цей контент цікавий, показуй ще».</w:t>
            </w:r>
          </w:p>
        </w:tc>
      </w:tr>
      <w:tr w:rsidR="00182984" w:rsidRPr="008C3DA1" w14:paraId="25A9382D"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3F97DAB8"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Трафік</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3FAE8821"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Переходи на сайт, у магазин, на сторінку оплати. Тут вже починається конкретний бізнес-результат.</w:t>
            </w:r>
          </w:p>
        </w:tc>
      </w:tr>
      <w:tr w:rsidR="00182984" w:rsidRPr="008C3DA1" w14:paraId="29FF0A81"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7DCD62F"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Ліди та продажі</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E11BFFD"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Заявки, дзвінки, покупки прямо з соцмережі. Найпряміша ціль для бізнесу.</w:t>
            </w:r>
          </w:p>
        </w:tc>
      </w:tr>
      <w:tr w:rsidR="00182984" w:rsidRPr="008C3DA1" w14:paraId="134CE0E9"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3842B62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Лояльність</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253C8D7"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Клієнти стають фанатами. Вони рекомендують тебе друзям і повертаються знову.</w:t>
            </w:r>
          </w:p>
        </w:tc>
      </w:tr>
    </w:tbl>
    <w:p w14:paraId="075D076A" w14:textId="77777777" w:rsidR="00182984" w:rsidRPr="008C3DA1" w:rsidRDefault="00182984">
      <w:pPr>
        <w:spacing w:before="100"/>
        <w:rPr>
          <w:rFonts w:ascii="Times New Roman" w:hAnsi="Times New Roman" w:cs="Times New Roman"/>
          <w:color w:val="000000" w:themeColor="text1"/>
        </w:rPr>
      </w:pPr>
    </w:p>
    <w:tbl>
      <w:tblPr>
        <w:tblStyle w:val="a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22AC641B" w14:textId="77777777">
        <w:tc>
          <w:tcPr>
            <w:tcW w:w="9026" w:type="dxa"/>
            <w:tcBorders>
              <w:top w:val="nil"/>
              <w:left w:val="nil"/>
              <w:bottom w:val="nil"/>
              <w:right w:val="nil"/>
            </w:tcBorders>
            <w:shd w:val="clear" w:color="auto" w:fill="F0FFF4"/>
            <w:tcMar>
              <w:top w:w="200" w:type="dxa"/>
              <w:left w:w="300" w:type="dxa"/>
              <w:bottom w:w="200" w:type="dxa"/>
              <w:right w:w="300" w:type="dxa"/>
            </w:tcMar>
          </w:tcPr>
          <w:p w14:paraId="16F22CE6"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lastRenderedPageBreak/>
              <w:t>📌</w:t>
            </w:r>
            <w:r w:rsidRPr="008C3DA1">
              <w:rPr>
                <w:rFonts w:ascii="Times New Roman" w:hAnsi="Times New Roman" w:cs="Times New Roman"/>
                <w:b/>
                <w:bCs/>
                <w:color w:val="000000" w:themeColor="text1"/>
              </w:rPr>
              <w:t xml:space="preserve"> Реальний кейс: </w:t>
            </w:r>
            <w:proofErr w:type="spellStart"/>
            <w:r w:rsidRPr="008C3DA1">
              <w:rPr>
                <w:rFonts w:ascii="Times New Roman" w:hAnsi="Times New Roman" w:cs="Times New Roman"/>
                <w:b/>
                <w:bCs/>
                <w:color w:val="000000" w:themeColor="text1"/>
              </w:rPr>
              <w:t>Rozetka</w:t>
            </w:r>
            <w:proofErr w:type="spellEnd"/>
            <w:r w:rsidRPr="008C3DA1">
              <w:rPr>
                <w:rFonts w:ascii="Times New Roman" w:hAnsi="Times New Roman" w:cs="Times New Roman"/>
                <w:b/>
                <w:bCs/>
                <w:color w:val="000000" w:themeColor="text1"/>
              </w:rPr>
              <w:t xml:space="preserve"> в </w:t>
            </w:r>
            <w:proofErr w:type="spellStart"/>
            <w:r w:rsidRPr="008C3DA1">
              <w:rPr>
                <w:rFonts w:ascii="Times New Roman" w:hAnsi="Times New Roman" w:cs="Times New Roman"/>
                <w:b/>
                <w:bCs/>
                <w:color w:val="000000" w:themeColor="text1"/>
              </w:rPr>
              <w:t>Instagram</w:t>
            </w:r>
            <w:proofErr w:type="spellEnd"/>
          </w:p>
          <w:p w14:paraId="63B140A7" w14:textId="77777777" w:rsidR="00182984" w:rsidRPr="008C3DA1" w:rsidRDefault="00000000">
            <w:pPr>
              <w:spacing w:before="30" w:after="50"/>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Rozetka</w:t>
            </w:r>
            <w:proofErr w:type="spellEnd"/>
            <w:r w:rsidRPr="008C3DA1">
              <w:rPr>
                <w:rFonts w:ascii="Times New Roman" w:hAnsi="Times New Roman" w:cs="Times New Roman"/>
                <w:color w:val="000000" w:themeColor="text1"/>
              </w:rPr>
              <w:t xml:space="preserve"> не просто постить товари — вони поєднують гумор, </w:t>
            </w:r>
            <w:proofErr w:type="spellStart"/>
            <w:r w:rsidRPr="008C3DA1">
              <w:rPr>
                <w:rFonts w:ascii="Times New Roman" w:hAnsi="Times New Roman" w:cs="Times New Roman"/>
                <w:color w:val="000000" w:themeColor="text1"/>
              </w:rPr>
              <w:t>ситуативи</w:t>
            </w:r>
            <w:proofErr w:type="spellEnd"/>
            <w:r w:rsidRPr="008C3DA1">
              <w:rPr>
                <w:rFonts w:ascii="Times New Roman" w:hAnsi="Times New Roman" w:cs="Times New Roman"/>
                <w:color w:val="000000" w:themeColor="text1"/>
              </w:rPr>
              <w:t xml:space="preserve"> та акції.</w:t>
            </w:r>
          </w:p>
          <w:p w14:paraId="220A435A"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Це одночасно </w:t>
            </w:r>
            <w:proofErr w:type="spellStart"/>
            <w:r w:rsidRPr="008C3DA1">
              <w:rPr>
                <w:rFonts w:ascii="Times New Roman" w:hAnsi="Times New Roman" w:cs="Times New Roman"/>
                <w:color w:val="000000" w:themeColor="text1"/>
              </w:rPr>
              <w:t>впізнаваність</w:t>
            </w:r>
            <w:proofErr w:type="spellEnd"/>
            <w:r w:rsidRPr="008C3DA1">
              <w:rPr>
                <w:rFonts w:ascii="Times New Roman" w:hAnsi="Times New Roman" w:cs="Times New Roman"/>
                <w:color w:val="000000" w:themeColor="text1"/>
              </w:rPr>
              <w:t xml:space="preserve"> (люди сміються і запам'ятовують) + продажі (посилання на товар).</w:t>
            </w:r>
          </w:p>
          <w:p w14:paraId="7EC690C2"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Один пост = кілька цілей. Але ключова завжди одна — і вона заздалегідь визначена.</w:t>
            </w:r>
          </w:p>
        </w:tc>
      </w:tr>
    </w:tbl>
    <w:p w14:paraId="4A891C6D" w14:textId="77777777" w:rsidR="00182984" w:rsidRPr="008C3DA1" w:rsidRDefault="00182984">
      <w:pPr>
        <w:spacing w:before="160"/>
        <w:rPr>
          <w:rFonts w:ascii="Times New Roman" w:hAnsi="Times New Roman" w:cs="Times New Roman"/>
          <w:color w:val="000000" w:themeColor="text1"/>
        </w:rPr>
      </w:pPr>
    </w:p>
    <w:p w14:paraId="0914596B" w14:textId="77777777" w:rsidR="00182984" w:rsidRPr="008C3DA1" w:rsidRDefault="00182984">
      <w:pPr>
        <w:pBdr>
          <w:bottom w:val="single" w:sz="4" w:space="1" w:color="CBD5E0"/>
        </w:pBdr>
        <w:spacing w:before="160" w:after="160"/>
        <w:rPr>
          <w:rFonts w:ascii="Times New Roman" w:hAnsi="Times New Roman" w:cs="Times New Roman"/>
          <w:color w:val="000000" w:themeColor="text1"/>
        </w:rPr>
      </w:pPr>
    </w:p>
    <w:p w14:paraId="6CB70CD9" w14:textId="77777777" w:rsidR="00182984" w:rsidRPr="008C3DA1" w:rsidRDefault="00000000">
      <w:pPr>
        <w:pStyle w:val="1"/>
        <w:spacing w:before="360" w:after="18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2. Постановка цілей: від «хочу більше клієнтів» до SMART</w:t>
      </w:r>
    </w:p>
    <w:p w14:paraId="4574DCC3"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Найпоширеніша помилка новачка: ціль звучить як «хочу розкрутитися» або «хочу більше підписників». Це не ціль — це мрія. Ціль має бути конкретною.</w:t>
      </w:r>
    </w:p>
    <w:p w14:paraId="2DC64E2D" w14:textId="56FE895B" w:rsidR="00182984" w:rsidRPr="008C3DA1" w:rsidRDefault="00C85E3F" w:rsidP="00C85E3F">
      <w:pPr>
        <w:spacing w:before="60"/>
        <w:rPr>
          <w:rFonts w:ascii="Times New Roman" w:hAnsi="Times New Roman" w:cs="Times New Roman"/>
          <w:color w:val="000000" w:themeColor="text1"/>
          <w:lang w:val="uk-UA"/>
        </w:rPr>
      </w:pPr>
      <w:r w:rsidRPr="008C3DA1">
        <w:rPr>
          <w:rStyle w:val="aff4"/>
          <w:rFonts w:ascii="Times New Roman" w:hAnsi="Times New Roman" w:cs="Times New Roman"/>
          <w:color w:val="000000" w:themeColor="text1"/>
        </w:rPr>
        <w:t>SMART</w:t>
      </w:r>
      <w:r w:rsidRPr="008C3DA1">
        <w:rPr>
          <w:rFonts w:ascii="Times New Roman" w:hAnsi="Times New Roman" w:cs="Times New Roman"/>
          <w:color w:val="000000" w:themeColor="text1"/>
        </w:rPr>
        <w:t xml:space="preserve"> — це абревіатура, де кожна літера означає критерій правильно сформульованої цілі.</w:t>
      </w:r>
    </w:p>
    <w:p w14:paraId="398DEF5E" w14:textId="19D7A100" w:rsidR="00C85E3F" w:rsidRPr="008C3DA1" w:rsidRDefault="00C85E3F" w:rsidP="00C85E3F">
      <w:pPr>
        <w:rPr>
          <w:rFonts w:ascii="Times New Roman" w:hAnsi="Times New Roman" w:cs="Times New Roman"/>
          <w:color w:val="000000" w:themeColor="text1"/>
          <w:lang w:val="uk-UA"/>
        </w:rPr>
      </w:pPr>
      <w:r w:rsidRPr="008C3DA1">
        <w:rPr>
          <w:rStyle w:val="aff4"/>
          <w:rFonts w:ascii="Times New Roman" w:hAnsi="Times New Roman" w:cs="Times New Roman"/>
          <w:color w:val="000000" w:themeColor="text1"/>
        </w:rPr>
        <w:t>Фреймворк (</w:t>
      </w:r>
      <w:proofErr w:type="spellStart"/>
      <w:r w:rsidRPr="008C3DA1">
        <w:rPr>
          <w:rStyle w:val="aff4"/>
          <w:rFonts w:ascii="Times New Roman" w:hAnsi="Times New Roman" w:cs="Times New Roman"/>
          <w:color w:val="000000" w:themeColor="text1"/>
        </w:rPr>
        <w:t>framework</w:t>
      </w:r>
      <w:proofErr w:type="spellEnd"/>
      <w:r w:rsidRPr="008C3DA1">
        <w:rPr>
          <w:rStyle w:val="aff4"/>
          <w:rFonts w:ascii="Times New Roman" w:hAnsi="Times New Roman" w:cs="Times New Roman"/>
          <w:color w:val="000000" w:themeColor="text1"/>
        </w:rPr>
        <w:t>)</w:t>
      </w:r>
      <w:r w:rsidRPr="008C3DA1">
        <w:rPr>
          <w:rFonts w:ascii="Times New Roman" w:hAnsi="Times New Roman" w:cs="Times New Roman"/>
          <w:color w:val="000000" w:themeColor="text1"/>
        </w:rPr>
        <w:t xml:space="preserve"> — це </w:t>
      </w:r>
      <w:r w:rsidRPr="008C3DA1">
        <w:rPr>
          <w:rStyle w:val="aff4"/>
          <w:rFonts w:ascii="Times New Roman" w:hAnsi="Times New Roman" w:cs="Times New Roman"/>
          <w:color w:val="000000" w:themeColor="text1"/>
        </w:rPr>
        <w:t>структура, система або набір принципів і правил</w:t>
      </w:r>
      <w:r w:rsidRPr="008C3DA1">
        <w:rPr>
          <w:rFonts w:ascii="Times New Roman" w:hAnsi="Times New Roman" w:cs="Times New Roman"/>
          <w:color w:val="000000" w:themeColor="text1"/>
        </w:rPr>
        <w:t>, які допомагають виконати певне завдання послідовно та зрозуміло.</w:t>
      </w:r>
    </w:p>
    <w:p w14:paraId="0F333511" w14:textId="4BA3E8B9" w:rsidR="00C85E3F" w:rsidRPr="008C3DA1" w:rsidRDefault="00C85E3F" w:rsidP="00C85E3F">
      <w:pPr>
        <w:rPr>
          <w:rFonts w:ascii="Times New Roman" w:hAnsi="Times New Roman" w:cs="Times New Roman"/>
          <w:color w:val="000000" w:themeColor="text1"/>
          <w:lang w:val="uk-UA"/>
        </w:rPr>
      </w:pPr>
      <w:r w:rsidRPr="008C3DA1">
        <w:rPr>
          <w:rStyle w:val="aff4"/>
          <w:rFonts w:ascii="Times New Roman" w:hAnsi="Times New Roman" w:cs="Times New Roman"/>
          <w:color w:val="000000" w:themeColor="text1"/>
        </w:rPr>
        <w:t>Фреймворк SMART</w:t>
      </w:r>
      <w:r w:rsidRPr="008C3DA1">
        <w:rPr>
          <w:rFonts w:ascii="Times New Roman" w:hAnsi="Times New Roman" w:cs="Times New Roman"/>
          <w:color w:val="000000" w:themeColor="text1"/>
        </w:rPr>
        <w:t xml:space="preserve"> — це </w:t>
      </w:r>
      <w:r w:rsidRPr="008C3DA1">
        <w:rPr>
          <w:rStyle w:val="aff4"/>
          <w:rFonts w:ascii="Times New Roman" w:hAnsi="Times New Roman" w:cs="Times New Roman"/>
          <w:color w:val="000000" w:themeColor="text1"/>
        </w:rPr>
        <w:t>система критеріїв для постановки цілей</w:t>
      </w:r>
      <w:r w:rsidRPr="008C3DA1">
        <w:rPr>
          <w:rFonts w:ascii="Times New Roman" w:hAnsi="Times New Roman" w:cs="Times New Roman"/>
          <w:color w:val="000000" w:themeColor="text1"/>
        </w:rPr>
        <w:t>.</w:t>
      </w:r>
    </w:p>
    <w:tbl>
      <w:tblPr>
        <w:tblStyle w:val="a8"/>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1E2C00AC"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2BB1CD38"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Літера</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5F1AB203"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Що означає</w:t>
            </w:r>
          </w:p>
        </w:tc>
      </w:tr>
      <w:tr w:rsidR="00182984" w:rsidRPr="008C3DA1" w14:paraId="20DDB89C"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9228953"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 xml:space="preserve">S — </w:t>
            </w:r>
            <w:proofErr w:type="spellStart"/>
            <w:r w:rsidRPr="008C3DA1">
              <w:rPr>
                <w:rFonts w:ascii="Times New Roman" w:hAnsi="Times New Roman" w:cs="Times New Roman"/>
                <w:b/>
                <w:bCs/>
                <w:color w:val="000000" w:themeColor="text1"/>
              </w:rPr>
              <w:t>Specific</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5CFAE987"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Конкретна. Не «більше підписників», а «набрати 500 нових підписників у </w:t>
            </w:r>
            <w:proofErr w:type="spellStart"/>
            <w:r w:rsidRPr="008C3DA1">
              <w:rPr>
                <w:rFonts w:ascii="Times New Roman" w:hAnsi="Times New Roman" w:cs="Times New Roman"/>
                <w:color w:val="000000" w:themeColor="text1"/>
              </w:rPr>
              <w:t>Instagram</w:t>
            </w:r>
            <w:proofErr w:type="spellEnd"/>
            <w:r w:rsidRPr="008C3DA1">
              <w:rPr>
                <w:rFonts w:ascii="Times New Roman" w:hAnsi="Times New Roman" w:cs="Times New Roman"/>
                <w:color w:val="000000" w:themeColor="text1"/>
              </w:rPr>
              <w:t>».</w:t>
            </w:r>
          </w:p>
        </w:tc>
      </w:tr>
      <w:tr w:rsidR="00182984" w:rsidRPr="008C3DA1" w14:paraId="48EF1991"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E00C46E" w14:textId="77777777" w:rsidR="00182984" w:rsidRPr="008C3DA1" w:rsidRDefault="00000000">
            <w:pPr>
              <w:rPr>
                <w:rFonts w:ascii="Times New Roman" w:hAnsi="Times New Roman" w:cs="Times New Roman"/>
                <w:b/>
                <w:bCs/>
                <w:color w:val="000000" w:themeColor="text1"/>
                <w:lang w:val="uk-UA"/>
              </w:rPr>
            </w:pPr>
            <w:r w:rsidRPr="008C3DA1">
              <w:rPr>
                <w:rFonts w:ascii="Times New Roman" w:hAnsi="Times New Roman" w:cs="Times New Roman"/>
                <w:b/>
                <w:bCs/>
                <w:color w:val="000000" w:themeColor="text1"/>
              </w:rPr>
              <w:t xml:space="preserve">M — </w:t>
            </w:r>
            <w:proofErr w:type="spellStart"/>
            <w:r w:rsidRPr="008C3DA1">
              <w:rPr>
                <w:rFonts w:ascii="Times New Roman" w:hAnsi="Times New Roman" w:cs="Times New Roman"/>
                <w:b/>
                <w:bCs/>
                <w:color w:val="000000" w:themeColor="text1"/>
              </w:rPr>
              <w:t>Measurable</w:t>
            </w:r>
            <w:proofErr w:type="spellEnd"/>
          </w:p>
          <w:p w14:paraId="750006F8" w14:textId="023F6A13" w:rsidR="00C85E3F" w:rsidRPr="008C3DA1" w:rsidRDefault="00C85E3F">
            <w:pPr>
              <w:rPr>
                <w:rFonts w:ascii="Times New Roman" w:hAnsi="Times New Roman" w:cs="Times New Roman"/>
                <w:color w:val="000000" w:themeColor="text1"/>
                <w:lang w:val="uk-UA"/>
              </w:rPr>
            </w:pPr>
            <w:proofErr w:type="spellStart"/>
            <w:r w:rsidRPr="008C3DA1">
              <w:rPr>
                <w:rFonts w:ascii="Times New Roman" w:hAnsi="Times New Roman" w:cs="Times New Roman"/>
                <w:b/>
                <w:bCs/>
                <w:color w:val="000000" w:themeColor="text1"/>
                <w:lang w:val="uk-UA"/>
              </w:rPr>
              <w:t>мЕжербл</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D18512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Вимірювана. Ти маєш знати, як перевірити результат (цифра, відсоток, кількість).</w:t>
            </w:r>
          </w:p>
        </w:tc>
      </w:tr>
      <w:tr w:rsidR="00182984" w:rsidRPr="008C3DA1" w14:paraId="068B0CB2"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8845D32" w14:textId="77777777" w:rsidR="00182984" w:rsidRPr="008C3DA1" w:rsidRDefault="00000000">
            <w:pPr>
              <w:rPr>
                <w:rFonts w:ascii="Times New Roman" w:hAnsi="Times New Roman" w:cs="Times New Roman"/>
                <w:b/>
                <w:bCs/>
                <w:color w:val="000000" w:themeColor="text1"/>
                <w:lang w:val="uk-UA"/>
              </w:rPr>
            </w:pPr>
            <w:r w:rsidRPr="008C3DA1">
              <w:rPr>
                <w:rFonts w:ascii="Times New Roman" w:hAnsi="Times New Roman" w:cs="Times New Roman"/>
                <w:b/>
                <w:bCs/>
                <w:color w:val="000000" w:themeColor="text1"/>
              </w:rPr>
              <w:t xml:space="preserve">A — </w:t>
            </w:r>
            <w:proofErr w:type="spellStart"/>
            <w:r w:rsidRPr="008C3DA1">
              <w:rPr>
                <w:rFonts w:ascii="Times New Roman" w:hAnsi="Times New Roman" w:cs="Times New Roman"/>
                <w:b/>
                <w:bCs/>
                <w:color w:val="000000" w:themeColor="text1"/>
              </w:rPr>
              <w:t>Achievable</w:t>
            </w:r>
            <w:proofErr w:type="spellEnd"/>
          </w:p>
          <w:p w14:paraId="17B4B0EF" w14:textId="552B5AF2" w:rsidR="00C85E3F" w:rsidRPr="008C3DA1" w:rsidRDefault="00C85E3F">
            <w:pPr>
              <w:rPr>
                <w:rFonts w:ascii="Times New Roman" w:hAnsi="Times New Roman" w:cs="Times New Roman"/>
                <w:color w:val="000000" w:themeColor="text1"/>
                <w:lang w:val="uk-UA"/>
              </w:rPr>
            </w:pPr>
            <w:proofErr w:type="spellStart"/>
            <w:r w:rsidRPr="008C3DA1">
              <w:rPr>
                <w:rFonts w:ascii="Times New Roman" w:hAnsi="Times New Roman" w:cs="Times New Roman"/>
                <w:b/>
                <w:bCs/>
                <w:color w:val="000000" w:themeColor="text1"/>
                <w:lang w:val="uk-UA"/>
              </w:rPr>
              <w:t>ечІвбл</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09F491D3"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Досяжна. Для нового акаунту «1 млн підписників за місяць» — нереально.</w:t>
            </w:r>
          </w:p>
        </w:tc>
      </w:tr>
      <w:tr w:rsidR="00182984" w:rsidRPr="008C3DA1" w14:paraId="375DB3F2"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F72AF41"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 xml:space="preserve">R — </w:t>
            </w:r>
            <w:proofErr w:type="spellStart"/>
            <w:r w:rsidRPr="008C3DA1">
              <w:rPr>
                <w:rFonts w:ascii="Times New Roman" w:hAnsi="Times New Roman" w:cs="Times New Roman"/>
                <w:b/>
                <w:bCs/>
                <w:color w:val="000000" w:themeColor="text1"/>
              </w:rPr>
              <w:t>Relevant</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0DBA18FF"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Релевантна. Ціль в соцмережах має відповідати бізнес-цілі.</w:t>
            </w:r>
          </w:p>
        </w:tc>
      </w:tr>
      <w:tr w:rsidR="00182984" w:rsidRPr="008C3DA1" w14:paraId="1C819E6D"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0CD256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 xml:space="preserve">T — </w:t>
            </w:r>
            <w:proofErr w:type="spellStart"/>
            <w:r w:rsidRPr="008C3DA1">
              <w:rPr>
                <w:rFonts w:ascii="Times New Roman" w:hAnsi="Times New Roman" w:cs="Times New Roman"/>
                <w:b/>
                <w:bCs/>
                <w:color w:val="000000" w:themeColor="text1"/>
              </w:rPr>
              <w:t>Time-bound</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921B09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Обмежена в часі. «До 31 березня», «за 3 місяці».</w:t>
            </w:r>
          </w:p>
        </w:tc>
      </w:tr>
    </w:tbl>
    <w:p w14:paraId="33A78D32" w14:textId="77777777" w:rsidR="00182984" w:rsidRPr="008C3DA1" w:rsidRDefault="00182984">
      <w:pPr>
        <w:spacing w:before="100"/>
        <w:rPr>
          <w:rFonts w:ascii="Times New Roman" w:hAnsi="Times New Roman" w:cs="Times New Roman"/>
          <w:color w:val="000000" w:themeColor="text1"/>
        </w:rPr>
      </w:pPr>
    </w:p>
    <w:tbl>
      <w:tblPr>
        <w:tblStyle w:val="a9"/>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5C8B8219" w14:textId="77777777">
        <w:tc>
          <w:tcPr>
            <w:tcW w:w="9026" w:type="dxa"/>
            <w:tcBorders>
              <w:top w:val="nil"/>
              <w:left w:val="nil"/>
              <w:bottom w:val="nil"/>
              <w:right w:val="nil"/>
            </w:tcBorders>
            <w:shd w:val="clear" w:color="auto" w:fill="F0FFF4"/>
            <w:tcMar>
              <w:top w:w="200" w:type="dxa"/>
              <w:left w:w="300" w:type="dxa"/>
              <w:bottom w:w="200" w:type="dxa"/>
              <w:right w:w="300" w:type="dxa"/>
            </w:tcMar>
          </w:tcPr>
          <w:p w14:paraId="3DE08996"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eastAsia="Arial Unicode MS" w:hAnsi="Apple Color Emoji" w:cs="Apple Color Emoji"/>
                <w:b/>
                <w:bCs/>
                <w:color w:val="000000" w:themeColor="text1"/>
              </w:rPr>
              <w:t>✅</w:t>
            </w:r>
            <w:r w:rsidRPr="008C3DA1">
              <w:rPr>
                <w:rFonts w:ascii="Times New Roman" w:eastAsia="Arial Unicode MS" w:hAnsi="Times New Roman" w:cs="Times New Roman"/>
                <w:b/>
                <w:bCs/>
                <w:color w:val="000000" w:themeColor="text1"/>
              </w:rPr>
              <w:t xml:space="preserve"> Приклад SMART-цілі</w:t>
            </w:r>
          </w:p>
          <w:p w14:paraId="6A0B11D6"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Погано: «Хочу більше клієнтів через </w:t>
            </w:r>
            <w:proofErr w:type="spellStart"/>
            <w:r w:rsidRPr="008C3DA1">
              <w:rPr>
                <w:rFonts w:ascii="Times New Roman" w:hAnsi="Times New Roman" w:cs="Times New Roman"/>
                <w:color w:val="000000" w:themeColor="text1"/>
              </w:rPr>
              <w:t>Instagram</w:t>
            </w:r>
            <w:proofErr w:type="spellEnd"/>
            <w:r w:rsidRPr="008C3DA1">
              <w:rPr>
                <w:rFonts w:ascii="Times New Roman" w:hAnsi="Times New Roman" w:cs="Times New Roman"/>
                <w:color w:val="000000" w:themeColor="text1"/>
              </w:rPr>
              <w:t>».</w:t>
            </w:r>
          </w:p>
          <w:p w14:paraId="45B8307C" w14:textId="77777777" w:rsidR="00182984" w:rsidRPr="008C3DA1" w:rsidRDefault="00182984">
            <w:pPr>
              <w:spacing w:before="30" w:after="50"/>
              <w:rPr>
                <w:rFonts w:ascii="Times New Roman" w:hAnsi="Times New Roman" w:cs="Times New Roman"/>
                <w:color w:val="000000" w:themeColor="text1"/>
              </w:rPr>
            </w:pPr>
          </w:p>
          <w:p w14:paraId="276ECDFC" w14:textId="4B3B3926"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Добре: «Залучити 200 нових підписників у цільовій аудиторії (жінки 25–35, Київ) за 60 днів,</w:t>
            </w:r>
            <w:r w:rsidR="008B04AB" w:rsidRPr="008C3DA1">
              <w:rPr>
                <w:rFonts w:ascii="Times New Roman" w:hAnsi="Times New Roman" w:cs="Times New Roman"/>
                <w:color w:val="000000" w:themeColor="text1"/>
                <w:lang w:val="ru-RU"/>
              </w:rPr>
              <w:t xml:space="preserve"> </w:t>
            </w:r>
            <w:r w:rsidRPr="008C3DA1">
              <w:rPr>
                <w:rFonts w:ascii="Times New Roman" w:hAnsi="Times New Roman" w:cs="Times New Roman"/>
                <w:color w:val="000000" w:themeColor="text1"/>
              </w:rPr>
              <w:t>щоб збільшити кількість заявок на послугу на 15%».</w:t>
            </w:r>
          </w:p>
          <w:p w14:paraId="60E10F31" w14:textId="77777777" w:rsidR="00182984" w:rsidRPr="008C3DA1" w:rsidRDefault="00182984">
            <w:pPr>
              <w:spacing w:before="30" w:after="50"/>
              <w:rPr>
                <w:rFonts w:ascii="Times New Roman" w:hAnsi="Times New Roman" w:cs="Times New Roman"/>
                <w:color w:val="000000" w:themeColor="text1"/>
              </w:rPr>
            </w:pPr>
          </w:p>
          <w:p w14:paraId="3510B20E"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Бачиш різницю? Перше — мрія. Друге — план з точкою вимірювання.</w:t>
            </w:r>
          </w:p>
        </w:tc>
      </w:tr>
    </w:tbl>
    <w:p w14:paraId="6F0AF011" w14:textId="77777777" w:rsidR="00182984" w:rsidRPr="008C3DA1" w:rsidRDefault="00182984">
      <w:pPr>
        <w:spacing w:before="100"/>
        <w:rPr>
          <w:rFonts w:ascii="Times New Roman" w:hAnsi="Times New Roman" w:cs="Times New Roman"/>
          <w:color w:val="000000" w:themeColor="text1"/>
        </w:rPr>
      </w:pPr>
    </w:p>
    <w:p w14:paraId="11A8A71A" w14:textId="10077F1B"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lastRenderedPageBreak/>
        <w:t>Типові помилки при постановці цілей</w:t>
      </w:r>
    </w:p>
    <w:p w14:paraId="0E1F4BB8"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Ціль — «набрати підписників» без прив'язки до бізнесу. 10 000 мертвих підписників не дадуть жодного продажу.</w:t>
      </w:r>
    </w:p>
    <w:p w14:paraId="61A878F4"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Орієнтація лише на лайки. Лайки — це приємно, але не платять оренду.</w:t>
      </w:r>
    </w:p>
    <w:p w14:paraId="173521CD"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Немає терміну. Без дедлайну ціль перетворюється на «колись зроблю».</w:t>
      </w:r>
    </w:p>
    <w:p w14:paraId="6C5E844B"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Нереалістичні очікування. Новий акаунт не буде вірусним за тиждень — це норма.</w:t>
      </w:r>
    </w:p>
    <w:p w14:paraId="010634C0" w14:textId="77777777" w:rsidR="00182984" w:rsidRPr="008C3DA1" w:rsidRDefault="00182984">
      <w:pPr>
        <w:spacing w:before="100"/>
        <w:rPr>
          <w:rFonts w:ascii="Times New Roman" w:hAnsi="Times New Roman" w:cs="Times New Roman"/>
          <w:color w:val="000000" w:themeColor="text1"/>
        </w:rPr>
      </w:pPr>
    </w:p>
    <w:p w14:paraId="662254D5" w14:textId="45602A3C"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Як SMM-цілі пов'язані з бізнес-цілями</w:t>
      </w:r>
    </w:p>
    <w:p w14:paraId="4E1D5A3A"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Це критично важливо розуміти. SMM — це не самоціль. Він служить бізнесу.</w:t>
      </w:r>
    </w:p>
    <w:p w14:paraId="571B491F" w14:textId="77777777" w:rsidR="00182984" w:rsidRPr="008C3DA1" w:rsidRDefault="00182984">
      <w:pPr>
        <w:spacing w:before="60"/>
        <w:rPr>
          <w:rFonts w:ascii="Times New Roman" w:hAnsi="Times New Roman" w:cs="Times New Roman"/>
          <w:color w:val="000000" w:themeColor="text1"/>
        </w:rPr>
      </w:pPr>
    </w:p>
    <w:tbl>
      <w:tblPr>
        <w:tblStyle w:val="aa"/>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0AED8535"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4CD1133C"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Бізнес-ціль</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0BDBD0FF"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Що робить SMM</w:t>
            </w:r>
          </w:p>
        </w:tc>
      </w:tr>
      <w:tr w:rsidR="00182984" w:rsidRPr="008C3DA1" w14:paraId="7E3CA42C" w14:textId="77777777">
        <w:tc>
          <w:tcPr>
            <w:tcW w:w="3500" w:type="dxa"/>
            <w:tcBorders>
              <w:top w:val="single" w:sz="4" w:space="0" w:color="CBD5E0"/>
              <w:left w:val="single" w:sz="4" w:space="0" w:color="CBD5E0"/>
              <w:bottom w:val="single" w:sz="4" w:space="0" w:color="CBD5E0"/>
              <w:right w:val="single" w:sz="4" w:space="0" w:color="CBD5E0"/>
            </w:tcBorders>
            <w:shd w:val="clear" w:color="auto" w:fill="F7FAFC"/>
            <w:tcMar>
              <w:top w:w="80" w:type="dxa"/>
              <w:left w:w="150" w:type="dxa"/>
              <w:bottom w:w="80" w:type="dxa"/>
              <w:right w:w="150" w:type="dxa"/>
            </w:tcMar>
          </w:tcPr>
          <w:p w14:paraId="551BE911"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Бізнес хоче збільшити продажі на 20%</w:t>
            </w:r>
          </w:p>
        </w:tc>
        <w:tc>
          <w:tcPr>
            <w:tcW w:w="5526" w:type="dxa"/>
            <w:tcBorders>
              <w:top w:val="single" w:sz="4" w:space="0" w:color="CBD5E0"/>
              <w:left w:val="single" w:sz="4" w:space="0" w:color="CBD5E0"/>
              <w:bottom w:val="single" w:sz="4" w:space="0" w:color="CBD5E0"/>
              <w:right w:val="single" w:sz="4" w:space="0" w:color="CBD5E0"/>
            </w:tcBorders>
            <w:shd w:val="clear" w:color="auto" w:fill="F7FAFC"/>
            <w:tcMar>
              <w:top w:w="80" w:type="dxa"/>
              <w:left w:w="150" w:type="dxa"/>
              <w:bottom w:w="80" w:type="dxa"/>
              <w:right w:w="150" w:type="dxa"/>
            </w:tcMar>
          </w:tcPr>
          <w:p w14:paraId="2AC90E77" w14:textId="577E4F8D"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SMM: більше постів з CTA</w:t>
            </w:r>
            <w:r w:rsidR="00C85E3F" w:rsidRPr="008C3DA1">
              <w:rPr>
                <w:rFonts w:ascii="Times New Roman" w:hAnsi="Times New Roman" w:cs="Times New Roman"/>
                <w:color w:val="000000" w:themeColor="text1"/>
                <w:lang w:val="uk-UA"/>
              </w:rPr>
              <w:t xml:space="preserve"> (</w:t>
            </w:r>
            <w:proofErr w:type="spellStart"/>
            <w:r w:rsidR="00C85E3F" w:rsidRPr="008C3DA1">
              <w:rPr>
                <w:rFonts w:ascii="Times New Roman" w:hAnsi="Times New Roman" w:cs="Times New Roman"/>
                <w:color w:val="000000" w:themeColor="text1"/>
                <w:lang w:val="uk-UA"/>
              </w:rPr>
              <w:t>сітіей</w:t>
            </w:r>
            <w:proofErr w:type="spellEnd"/>
            <w:r w:rsidR="00C85E3F" w:rsidRPr="008C3DA1">
              <w:rPr>
                <w:rFonts w:ascii="Times New Roman" w:hAnsi="Times New Roman" w:cs="Times New Roman"/>
                <w:color w:val="000000" w:themeColor="text1"/>
                <w:lang w:val="uk-UA"/>
              </w:rPr>
              <w:t xml:space="preserve"> - </w:t>
            </w:r>
            <w:r w:rsidR="00C85E3F" w:rsidRPr="008C3DA1">
              <w:rPr>
                <w:rFonts w:ascii="Times New Roman" w:hAnsi="Times New Roman" w:cs="Times New Roman"/>
                <w:color w:val="000000" w:themeColor="text1"/>
              </w:rPr>
              <w:t>це заклик до дії, який спонукає аудиторію виконати певну дію після ознайомлення з рекламним повідомленням або постом</w:t>
            </w:r>
            <w:r w:rsidR="00C85E3F" w:rsidRPr="008C3DA1">
              <w:rPr>
                <w:rFonts w:ascii="Times New Roman" w:hAnsi="Times New Roman" w:cs="Times New Roman"/>
                <w:color w:val="000000" w:themeColor="text1"/>
                <w:lang w:val="uk-UA"/>
              </w:rPr>
              <w:t>)</w:t>
            </w:r>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таргет</w:t>
            </w:r>
            <w:proofErr w:type="spellEnd"/>
            <w:r w:rsidRPr="008C3DA1">
              <w:rPr>
                <w:rFonts w:ascii="Times New Roman" w:hAnsi="Times New Roman" w:cs="Times New Roman"/>
                <w:color w:val="000000" w:themeColor="text1"/>
              </w:rPr>
              <w:t xml:space="preserve"> на теплу аудиторію</w:t>
            </w:r>
            <w:r w:rsidR="00C85E3F" w:rsidRPr="008C3DA1">
              <w:rPr>
                <w:rFonts w:ascii="Times New Roman" w:hAnsi="Times New Roman" w:cs="Times New Roman"/>
                <w:color w:val="000000" w:themeColor="text1"/>
                <w:lang w:val="uk-UA"/>
              </w:rPr>
              <w:t xml:space="preserve"> (</w:t>
            </w:r>
            <w:r w:rsidR="00C85E3F" w:rsidRPr="008C3DA1">
              <w:rPr>
                <w:rFonts w:ascii="Times New Roman" w:hAnsi="Times New Roman" w:cs="Times New Roman"/>
                <w:color w:val="000000" w:themeColor="text1"/>
              </w:rPr>
              <w:t xml:space="preserve">це люди, які </w:t>
            </w:r>
            <w:r w:rsidR="00C85E3F" w:rsidRPr="008C3DA1">
              <w:rPr>
                <w:rStyle w:val="aff4"/>
                <w:rFonts w:ascii="Times New Roman" w:hAnsi="Times New Roman" w:cs="Times New Roman"/>
                <w:b w:val="0"/>
                <w:bCs w:val="0"/>
                <w:color w:val="000000" w:themeColor="text1"/>
              </w:rPr>
              <w:t>вже певним чином знайомі з брендом, товаром або послугою і вже виявляли до них інтерес</w:t>
            </w:r>
            <w:r w:rsidR="00C85E3F" w:rsidRPr="008C3DA1">
              <w:rPr>
                <w:rFonts w:ascii="Times New Roman" w:hAnsi="Times New Roman" w:cs="Times New Roman"/>
                <w:b/>
                <w:bCs/>
                <w:color w:val="000000" w:themeColor="text1"/>
                <w:lang w:val="uk-UA"/>
              </w:rPr>
              <w:t>)</w:t>
            </w:r>
            <w:r w:rsidRPr="008C3DA1">
              <w:rPr>
                <w:rFonts w:ascii="Times New Roman" w:hAnsi="Times New Roman" w:cs="Times New Roman"/>
                <w:b/>
                <w:bCs/>
                <w:color w:val="000000" w:themeColor="text1"/>
              </w:rPr>
              <w:t>,</w:t>
            </w:r>
            <w:r w:rsidRPr="008C3DA1">
              <w:rPr>
                <w:rFonts w:ascii="Times New Roman" w:hAnsi="Times New Roman" w:cs="Times New Roman"/>
                <w:color w:val="000000" w:themeColor="text1"/>
              </w:rPr>
              <w:t xml:space="preserve"> акції.</w:t>
            </w:r>
          </w:p>
        </w:tc>
      </w:tr>
      <w:tr w:rsidR="00182984" w:rsidRPr="008C3DA1" w14:paraId="654E7BE2" w14:textId="77777777">
        <w:tc>
          <w:tcPr>
            <w:tcW w:w="3500" w:type="dxa"/>
            <w:tcBorders>
              <w:top w:val="single" w:sz="4" w:space="0" w:color="CBD5E0"/>
              <w:left w:val="single" w:sz="4" w:space="0" w:color="CBD5E0"/>
              <w:bottom w:val="single" w:sz="4" w:space="0" w:color="CBD5E0"/>
              <w:right w:val="single" w:sz="4" w:space="0" w:color="CBD5E0"/>
            </w:tcBorders>
            <w:shd w:val="clear" w:color="auto" w:fill="FFFFFF"/>
            <w:tcMar>
              <w:top w:w="80" w:type="dxa"/>
              <w:left w:w="150" w:type="dxa"/>
              <w:bottom w:w="80" w:type="dxa"/>
              <w:right w:w="150" w:type="dxa"/>
            </w:tcMar>
          </w:tcPr>
          <w:p w14:paraId="77732DFB"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Бізнес виходить на новий ринок</w:t>
            </w:r>
          </w:p>
        </w:tc>
        <w:tc>
          <w:tcPr>
            <w:tcW w:w="5526" w:type="dxa"/>
            <w:tcBorders>
              <w:top w:val="single" w:sz="4" w:space="0" w:color="CBD5E0"/>
              <w:left w:val="single" w:sz="4" w:space="0" w:color="CBD5E0"/>
              <w:bottom w:val="single" w:sz="4" w:space="0" w:color="CBD5E0"/>
              <w:right w:val="single" w:sz="4" w:space="0" w:color="CBD5E0"/>
            </w:tcBorders>
            <w:shd w:val="clear" w:color="auto" w:fill="FFFFFF"/>
            <w:tcMar>
              <w:top w:w="80" w:type="dxa"/>
              <w:left w:w="150" w:type="dxa"/>
              <w:bottom w:w="80" w:type="dxa"/>
              <w:right w:w="150" w:type="dxa"/>
            </w:tcMar>
          </w:tcPr>
          <w:p w14:paraId="18B7FC15"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SMM: збільшення </w:t>
            </w:r>
            <w:proofErr w:type="spellStart"/>
            <w:r w:rsidRPr="008C3DA1">
              <w:rPr>
                <w:rFonts w:ascii="Times New Roman" w:hAnsi="Times New Roman" w:cs="Times New Roman"/>
                <w:color w:val="000000" w:themeColor="text1"/>
              </w:rPr>
              <w:t>впізнаваності</w:t>
            </w:r>
            <w:proofErr w:type="spellEnd"/>
            <w:r w:rsidRPr="008C3DA1">
              <w:rPr>
                <w:rFonts w:ascii="Times New Roman" w:hAnsi="Times New Roman" w:cs="Times New Roman"/>
                <w:color w:val="000000" w:themeColor="text1"/>
              </w:rPr>
              <w:t>, охоплення нової ЦА.</w:t>
            </w:r>
          </w:p>
        </w:tc>
      </w:tr>
      <w:tr w:rsidR="00182984" w:rsidRPr="008C3DA1" w14:paraId="13928AC6" w14:textId="77777777">
        <w:tc>
          <w:tcPr>
            <w:tcW w:w="3500" w:type="dxa"/>
            <w:tcBorders>
              <w:top w:val="single" w:sz="4" w:space="0" w:color="CBD5E0"/>
              <w:left w:val="single" w:sz="4" w:space="0" w:color="CBD5E0"/>
              <w:bottom w:val="single" w:sz="4" w:space="0" w:color="CBD5E0"/>
              <w:right w:val="single" w:sz="4" w:space="0" w:color="CBD5E0"/>
            </w:tcBorders>
            <w:shd w:val="clear" w:color="auto" w:fill="F7FAFC"/>
            <w:tcMar>
              <w:top w:w="80" w:type="dxa"/>
              <w:left w:w="150" w:type="dxa"/>
              <w:bottom w:w="80" w:type="dxa"/>
              <w:right w:w="150" w:type="dxa"/>
            </w:tcMar>
          </w:tcPr>
          <w:p w14:paraId="0EF3672B"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Бізнес хоче утримати клієнтів</w:t>
            </w:r>
          </w:p>
        </w:tc>
        <w:tc>
          <w:tcPr>
            <w:tcW w:w="5526" w:type="dxa"/>
            <w:tcBorders>
              <w:top w:val="single" w:sz="4" w:space="0" w:color="CBD5E0"/>
              <w:left w:val="single" w:sz="4" w:space="0" w:color="CBD5E0"/>
              <w:bottom w:val="single" w:sz="4" w:space="0" w:color="CBD5E0"/>
              <w:right w:val="single" w:sz="4" w:space="0" w:color="CBD5E0"/>
            </w:tcBorders>
            <w:shd w:val="clear" w:color="auto" w:fill="F7FAFC"/>
            <w:tcMar>
              <w:top w:w="80" w:type="dxa"/>
              <w:left w:w="150" w:type="dxa"/>
              <w:bottom w:w="80" w:type="dxa"/>
              <w:right w:w="150" w:type="dxa"/>
            </w:tcMar>
          </w:tcPr>
          <w:p w14:paraId="2AC99CD6"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SMM: регулярний контент, спільнота, відповіді в коментарях.</w:t>
            </w:r>
          </w:p>
        </w:tc>
      </w:tr>
      <w:tr w:rsidR="00182984" w:rsidRPr="008C3DA1" w14:paraId="764C06D6" w14:textId="77777777">
        <w:tc>
          <w:tcPr>
            <w:tcW w:w="3500" w:type="dxa"/>
            <w:tcBorders>
              <w:top w:val="single" w:sz="4" w:space="0" w:color="CBD5E0"/>
              <w:left w:val="single" w:sz="4" w:space="0" w:color="CBD5E0"/>
              <w:bottom w:val="single" w:sz="4" w:space="0" w:color="CBD5E0"/>
              <w:right w:val="single" w:sz="4" w:space="0" w:color="CBD5E0"/>
            </w:tcBorders>
            <w:shd w:val="clear" w:color="auto" w:fill="FFFFFF"/>
            <w:tcMar>
              <w:top w:w="80" w:type="dxa"/>
              <w:left w:w="150" w:type="dxa"/>
              <w:bottom w:w="80" w:type="dxa"/>
              <w:right w:w="150" w:type="dxa"/>
            </w:tcMar>
          </w:tcPr>
          <w:p w14:paraId="77E276EA"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Сезонна акція (Новий рік)</w:t>
            </w:r>
          </w:p>
        </w:tc>
        <w:tc>
          <w:tcPr>
            <w:tcW w:w="5526" w:type="dxa"/>
            <w:tcBorders>
              <w:top w:val="single" w:sz="4" w:space="0" w:color="CBD5E0"/>
              <w:left w:val="single" w:sz="4" w:space="0" w:color="CBD5E0"/>
              <w:bottom w:val="single" w:sz="4" w:space="0" w:color="CBD5E0"/>
              <w:right w:val="single" w:sz="4" w:space="0" w:color="CBD5E0"/>
            </w:tcBorders>
            <w:shd w:val="clear" w:color="auto" w:fill="FFFFFF"/>
            <w:tcMar>
              <w:top w:w="80" w:type="dxa"/>
              <w:left w:w="150" w:type="dxa"/>
              <w:bottom w:w="80" w:type="dxa"/>
              <w:right w:w="150" w:type="dxa"/>
            </w:tcMar>
          </w:tcPr>
          <w:p w14:paraId="75CDC96F" w14:textId="77777777" w:rsidR="00C85E3F" w:rsidRPr="008C3DA1" w:rsidRDefault="00000000" w:rsidP="00C85E3F">
            <w:pPr>
              <w:pStyle w:val="pdq2pgselectionanchorcontainer"/>
              <w:rPr>
                <w:color w:val="000000" w:themeColor="text1"/>
              </w:rPr>
            </w:pPr>
            <w:r w:rsidRPr="008C3DA1">
              <w:rPr>
                <w:color w:val="000000" w:themeColor="text1"/>
              </w:rPr>
              <w:t>SMM: прогрів за 3–4 тижні</w:t>
            </w:r>
            <w:r w:rsidR="00C85E3F" w:rsidRPr="008C3DA1">
              <w:rPr>
                <w:color w:val="000000" w:themeColor="text1"/>
                <w:lang w:val="uk-UA"/>
              </w:rPr>
              <w:t xml:space="preserve"> (</w:t>
            </w:r>
            <w:r w:rsidR="00C85E3F" w:rsidRPr="008C3DA1">
              <w:rPr>
                <w:color w:val="000000" w:themeColor="text1"/>
              </w:rPr>
              <w:t>це поступове підвищення інтересу аудиторії до товару, послуги або майбутньої події перед основною пропозицією</w:t>
            </w:r>
            <w:r w:rsidR="00C85E3F" w:rsidRPr="008C3DA1">
              <w:rPr>
                <w:color w:val="000000" w:themeColor="text1"/>
                <w:lang w:val="uk-UA"/>
              </w:rPr>
              <w:t xml:space="preserve"> - </w:t>
            </w:r>
            <w:r w:rsidR="00C85E3F" w:rsidRPr="008C3DA1">
              <w:rPr>
                <w:rStyle w:val="aff4"/>
                <w:color w:val="000000" w:themeColor="text1"/>
              </w:rPr>
              <w:t>Приклад: запуск нового курсу англійської</w:t>
            </w:r>
          </w:p>
          <w:p w14:paraId="72B5A9D9" w14:textId="77777777" w:rsidR="00C85E3F" w:rsidRPr="008C3DA1" w:rsidRDefault="00C85E3F" w:rsidP="00C85E3F">
            <w:pPr>
              <w:numPr>
                <w:ilvl w:val="0"/>
                <w:numId w:val="6"/>
              </w:numPr>
              <w:spacing w:before="100" w:beforeAutospacing="1" w:after="100" w:afterAutospacing="1"/>
              <w:rPr>
                <w:rFonts w:ascii="Times New Roman" w:hAnsi="Times New Roman" w:cs="Times New Roman"/>
                <w:color w:val="000000" w:themeColor="text1"/>
              </w:rPr>
            </w:pPr>
            <w:r w:rsidRPr="008C3DA1">
              <w:rPr>
                <w:rStyle w:val="aff4"/>
                <w:rFonts w:ascii="Times New Roman" w:hAnsi="Times New Roman" w:cs="Times New Roman"/>
                <w:color w:val="000000" w:themeColor="text1"/>
              </w:rPr>
              <w:t>1-й тиждень:</w:t>
            </w:r>
            <w:r w:rsidRPr="008C3DA1">
              <w:rPr>
                <w:rFonts w:ascii="Times New Roman" w:hAnsi="Times New Roman" w:cs="Times New Roman"/>
                <w:color w:val="000000" w:themeColor="text1"/>
              </w:rPr>
              <w:t xml:space="preserve"> пости про проблему — «Чому ми роками вчимо англійську, але боїмося говорити?» </w:t>
            </w:r>
          </w:p>
          <w:p w14:paraId="3E41D3B5" w14:textId="77777777" w:rsidR="00C85E3F" w:rsidRPr="008C3DA1" w:rsidRDefault="00C85E3F" w:rsidP="00C85E3F">
            <w:pPr>
              <w:numPr>
                <w:ilvl w:val="0"/>
                <w:numId w:val="6"/>
              </w:numPr>
              <w:spacing w:before="100" w:beforeAutospacing="1" w:after="100" w:afterAutospacing="1"/>
              <w:rPr>
                <w:rFonts w:ascii="Times New Roman" w:hAnsi="Times New Roman" w:cs="Times New Roman"/>
                <w:color w:val="000000" w:themeColor="text1"/>
              </w:rPr>
            </w:pPr>
            <w:r w:rsidRPr="008C3DA1">
              <w:rPr>
                <w:rStyle w:val="aff4"/>
                <w:rFonts w:ascii="Times New Roman" w:hAnsi="Times New Roman" w:cs="Times New Roman"/>
                <w:color w:val="000000" w:themeColor="text1"/>
              </w:rPr>
              <w:t>2-й тиждень:</w:t>
            </w:r>
            <w:r w:rsidRPr="008C3DA1">
              <w:rPr>
                <w:rFonts w:ascii="Times New Roman" w:hAnsi="Times New Roman" w:cs="Times New Roman"/>
                <w:color w:val="000000" w:themeColor="text1"/>
              </w:rPr>
              <w:t xml:space="preserve"> корисний контент — поради, помилки, короткі </w:t>
            </w:r>
            <w:proofErr w:type="spellStart"/>
            <w:r w:rsidRPr="008C3DA1">
              <w:rPr>
                <w:rFonts w:ascii="Times New Roman" w:hAnsi="Times New Roman" w:cs="Times New Roman"/>
                <w:color w:val="000000" w:themeColor="text1"/>
              </w:rPr>
              <w:t>відеоуроки</w:t>
            </w:r>
            <w:proofErr w:type="spellEnd"/>
            <w:r w:rsidRPr="008C3DA1">
              <w:rPr>
                <w:rFonts w:ascii="Times New Roman" w:hAnsi="Times New Roman" w:cs="Times New Roman"/>
                <w:color w:val="000000" w:themeColor="text1"/>
              </w:rPr>
              <w:t xml:space="preserve">. </w:t>
            </w:r>
          </w:p>
          <w:p w14:paraId="7E63938D" w14:textId="77777777" w:rsidR="00C85E3F" w:rsidRPr="008C3DA1" w:rsidRDefault="00C85E3F" w:rsidP="00C85E3F">
            <w:pPr>
              <w:numPr>
                <w:ilvl w:val="0"/>
                <w:numId w:val="6"/>
              </w:numPr>
              <w:spacing w:before="100" w:beforeAutospacing="1" w:after="100" w:afterAutospacing="1"/>
              <w:rPr>
                <w:rFonts w:ascii="Times New Roman" w:hAnsi="Times New Roman" w:cs="Times New Roman"/>
                <w:color w:val="000000" w:themeColor="text1"/>
              </w:rPr>
            </w:pPr>
            <w:r w:rsidRPr="008C3DA1">
              <w:rPr>
                <w:rStyle w:val="aff4"/>
                <w:rFonts w:ascii="Times New Roman" w:hAnsi="Times New Roman" w:cs="Times New Roman"/>
                <w:color w:val="000000" w:themeColor="text1"/>
              </w:rPr>
              <w:t>3-й тиждень:</w:t>
            </w:r>
            <w:r w:rsidRPr="008C3DA1">
              <w:rPr>
                <w:rFonts w:ascii="Times New Roman" w:hAnsi="Times New Roman" w:cs="Times New Roman"/>
                <w:color w:val="000000" w:themeColor="text1"/>
              </w:rPr>
              <w:t xml:space="preserve"> показ результатів — відгуки студентів, їхні історії, результати «до/після». </w:t>
            </w:r>
          </w:p>
          <w:p w14:paraId="4D208F65" w14:textId="77777777" w:rsidR="00C85E3F" w:rsidRPr="008C3DA1" w:rsidRDefault="00C85E3F" w:rsidP="00C85E3F">
            <w:pPr>
              <w:numPr>
                <w:ilvl w:val="0"/>
                <w:numId w:val="6"/>
              </w:numPr>
              <w:spacing w:before="100" w:beforeAutospacing="1" w:after="100" w:afterAutospacing="1"/>
              <w:rPr>
                <w:rFonts w:ascii="Times New Roman" w:hAnsi="Times New Roman" w:cs="Times New Roman"/>
                <w:color w:val="000000" w:themeColor="text1"/>
              </w:rPr>
            </w:pPr>
            <w:r w:rsidRPr="008C3DA1">
              <w:rPr>
                <w:rStyle w:val="aff4"/>
                <w:rFonts w:ascii="Times New Roman" w:hAnsi="Times New Roman" w:cs="Times New Roman"/>
                <w:color w:val="000000" w:themeColor="text1"/>
              </w:rPr>
              <w:t>4-й тиждень:</w:t>
            </w:r>
            <w:r w:rsidRPr="008C3DA1">
              <w:rPr>
                <w:rFonts w:ascii="Times New Roman" w:hAnsi="Times New Roman" w:cs="Times New Roman"/>
                <w:color w:val="000000" w:themeColor="text1"/>
              </w:rPr>
              <w:t xml:space="preserve"> презентація курсу — програма, викладач, умови навчання. </w:t>
            </w:r>
          </w:p>
          <w:p w14:paraId="2C3757F6" w14:textId="77777777" w:rsidR="008B04AB" w:rsidRPr="008C3DA1" w:rsidRDefault="00C85E3F" w:rsidP="00C85E3F">
            <w:pPr>
              <w:numPr>
                <w:ilvl w:val="0"/>
                <w:numId w:val="6"/>
              </w:numPr>
              <w:spacing w:before="100" w:beforeAutospacing="1" w:after="100" w:afterAutospacing="1"/>
              <w:rPr>
                <w:rFonts w:ascii="Times New Roman" w:hAnsi="Times New Roman" w:cs="Times New Roman"/>
                <w:color w:val="000000" w:themeColor="text1"/>
              </w:rPr>
            </w:pPr>
            <w:r w:rsidRPr="008C3DA1">
              <w:rPr>
                <w:rStyle w:val="aff4"/>
                <w:rFonts w:ascii="Times New Roman" w:hAnsi="Times New Roman" w:cs="Times New Roman"/>
                <w:color w:val="000000" w:themeColor="text1"/>
              </w:rPr>
              <w:t>Фінал:</w:t>
            </w:r>
            <w:r w:rsidRPr="008C3DA1">
              <w:rPr>
                <w:rFonts w:ascii="Times New Roman" w:hAnsi="Times New Roman" w:cs="Times New Roman"/>
                <w:color w:val="000000" w:themeColor="text1"/>
              </w:rPr>
              <w:t xml:space="preserve"> «Набір відкрито. Зареєструйтеся до 25 вересня».</w:t>
            </w:r>
            <w:r w:rsidRPr="008C3DA1">
              <w:rPr>
                <w:rFonts w:ascii="Times New Roman" w:hAnsi="Times New Roman" w:cs="Times New Roman"/>
                <w:color w:val="000000" w:themeColor="text1"/>
                <w:lang w:val="uk-UA"/>
              </w:rPr>
              <w:t>)</w:t>
            </w:r>
            <w:r w:rsidRPr="008C3DA1">
              <w:rPr>
                <w:rFonts w:ascii="Times New Roman" w:hAnsi="Times New Roman" w:cs="Times New Roman"/>
                <w:color w:val="000000" w:themeColor="text1"/>
              </w:rPr>
              <w:t>,</w:t>
            </w:r>
          </w:p>
          <w:p w14:paraId="5813B766" w14:textId="77777777" w:rsidR="008B04AB" w:rsidRPr="008C3DA1" w:rsidRDefault="008B04AB" w:rsidP="00C85E3F">
            <w:pPr>
              <w:numPr>
                <w:ilvl w:val="0"/>
                <w:numId w:val="6"/>
              </w:numPr>
              <w:spacing w:before="100" w:beforeAutospacing="1" w:after="100" w:afterAutospacing="1"/>
              <w:rPr>
                <w:rFonts w:ascii="Times New Roman" w:hAnsi="Times New Roman" w:cs="Times New Roman"/>
                <w:color w:val="000000" w:themeColor="text1"/>
              </w:rPr>
            </w:pPr>
          </w:p>
          <w:p w14:paraId="476B9139" w14:textId="62364C23" w:rsidR="00C85E3F" w:rsidRPr="008C3DA1" w:rsidRDefault="00C85E3F" w:rsidP="00ED3E08">
            <w:pPr>
              <w:spacing w:before="100" w:beforeAutospacing="1" w:after="100" w:afterAutospacing="1"/>
              <w:ind w:left="720"/>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lastRenderedPageBreak/>
              <w:t>ситуативи</w:t>
            </w:r>
            <w:proofErr w:type="spellEnd"/>
            <w:r w:rsidRPr="008C3DA1">
              <w:rPr>
                <w:rFonts w:ascii="Times New Roman" w:hAnsi="Times New Roman" w:cs="Times New Roman"/>
                <w:color w:val="000000" w:themeColor="text1"/>
                <w:lang w:val="uk-UA"/>
              </w:rPr>
              <w:t xml:space="preserve"> (</w:t>
            </w:r>
            <w:r w:rsidRPr="008C3DA1">
              <w:rPr>
                <w:rFonts w:ascii="Times New Roman" w:hAnsi="Times New Roman" w:cs="Times New Roman"/>
                <w:color w:val="000000" w:themeColor="text1"/>
              </w:rPr>
              <w:t xml:space="preserve">це публікації, які прив'язані до </w:t>
            </w:r>
            <w:r w:rsidRPr="008C3DA1">
              <w:rPr>
                <w:rStyle w:val="aff4"/>
                <w:rFonts w:ascii="Times New Roman" w:hAnsi="Times New Roman" w:cs="Times New Roman"/>
                <w:color w:val="000000" w:themeColor="text1"/>
              </w:rPr>
              <w:t>актуальної події, новини, свята, популярного тренду або ситуації</w:t>
            </w:r>
            <w:r w:rsidRPr="008C3DA1">
              <w:rPr>
                <w:rFonts w:ascii="Times New Roman" w:hAnsi="Times New Roman" w:cs="Times New Roman"/>
                <w:color w:val="000000" w:themeColor="text1"/>
              </w:rPr>
              <w:t>, яка зараз обговорюється</w:t>
            </w:r>
            <w:r w:rsidRPr="008C3DA1">
              <w:rPr>
                <w:rFonts w:ascii="Times New Roman" w:hAnsi="Times New Roman" w:cs="Times New Roman"/>
                <w:color w:val="000000" w:themeColor="text1"/>
                <w:lang w:val="uk-UA"/>
              </w:rPr>
              <w:t xml:space="preserve"> - </w:t>
            </w:r>
            <w:r w:rsidRPr="008C3DA1">
              <w:rPr>
                <w:rStyle w:val="aff4"/>
                <w:rFonts w:ascii="Times New Roman" w:hAnsi="Times New Roman" w:cs="Times New Roman"/>
                <w:color w:val="000000" w:themeColor="text1"/>
              </w:rPr>
              <w:t>Книгарня перед початком навчального року:</w:t>
            </w:r>
          </w:p>
          <w:p w14:paraId="29B69955" w14:textId="3AE2E75F" w:rsidR="00C85E3F" w:rsidRPr="008C3DA1" w:rsidRDefault="00C85E3F" w:rsidP="00ED3E08">
            <w:pPr>
              <w:pStyle w:val="aff5"/>
              <w:rPr>
                <w:color w:val="000000" w:themeColor="text1"/>
              </w:rPr>
            </w:pPr>
            <w:r w:rsidRPr="008C3DA1">
              <w:rPr>
                <w:color w:val="000000" w:themeColor="text1"/>
              </w:rPr>
              <w:t xml:space="preserve">«Вересень почався — а значить, настав час обирати книги для нового семестру </w:t>
            </w:r>
            <w:r w:rsidRPr="008C3DA1">
              <w:rPr>
                <w:rFonts w:ascii="Apple Color Emoji" w:hAnsi="Apple Color Emoji" w:cs="Apple Color Emoji"/>
                <w:color w:val="000000" w:themeColor="text1"/>
              </w:rPr>
              <w:t>📚</w:t>
            </w:r>
            <w:r w:rsidRPr="008C3DA1">
              <w:rPr>
                <w:color w:val="000000" w:themeColor="text1"/>
              </w:rPr>
              <w:t>»</w:t>
            </w:r>
            <w:r w:rsidRPr="008C3DA1">
              <w:rPr>
                <w:color w:val="000000" w:themeColor="text1"/>
                <w:lang w:val="uk-UA"/>
              </w:rPr>
              <w:t>)</w:t>
            </w:r>
            <w:r w:rsidRPr="008C3DA1">
              <w:rPr>
                <w:color w:val="000000" w:themeColor="text1"/>
              </w:rPr>
              <w:t>, обмежені пропозиції</w:t>
            </w:r>
            <w:r w:rsidRPr="008C3DA1">
              <w:rPr>
                <w:color w:val="000000" w:themeColor="text1"/>
                <w:lang w:val="uk-UA"/>
              </w:rPr>
              <w:t xml:space="preserve"> - я</w:t>
            </w:r>
            <w:r w:rsidRPr="008C3DA1">
              <w:rPr>
                <w:color w:val="000000" w:themeColor="text1"/>
              </w:rPr>
              <w:t xml:space="preserve">кі діють </w:t>
            </w:r>
            <w:r w:rsidRPr="008C3DA1">
              <w:rPr>
                <w:rStyle w:val="aff4"/>
                <w:color w:val="000000" w:themeColor="text1"/>
              </w:rPr>
              <w:t>обмежений час або для обмеженої кількості людей</w:t>
            </w:r>
            <w:r w:rsidRPr="008C3DA1">
              <w:rPr>
                <w:color w:val="000000" w:themeColor="text1"/>
              </w:rPr>
              <w:t>.</w:t>
            </w:r>
            <w:r w:rsidRPr="008C3DA1">
              <w:rPr>
                <w:color w:val="000000" w:themeColor="text1"/>
                <w:lang w:val="uk-UA"/>
              </w:rPr>
              <w:t xml:space="preserve"> - </w:t>
            </w:r>
            <w:r w:rsidRPr="008C3DA1">
              <w:rPr>
                <w:color w:val="000000" w:themeColor="text1"/>
              </w:rPr>
              <w:t>Наприклад:</w:t>
            </w:r>
          </w:p>
          <w:p w14:paraId="5D250EB8" w14:textId="77777777" w:rsidR="00C85E3F" w:rsidRPr="008C3DA1" w:rsidRDefault="00C85E3F" w:rsidP="00C85E3F">
            <w:pPr>
              <w:numPr>
                <w:ilvl w:val="0"/>
                <w:numId w:val="7"/>
              </w:numPr>
              <w:spacing w:before="100" w:beforeAutospacing="1" w:after="100" w:afterAutospacing="1"/>
              <w:rPr>
                <w:rFonts w:ascii="Times New Roman" w:hAnsi="Times New Roman" w:cs="Times New Roman"/>
                <w:color w:val="000000" w:themeColor="text1"/>
              </w:rPr>
            </w:pPr>
            <w:r w:rsidRPr="008C3DA1">
              <w:rPr>
                <w:rFonts w:ascii="Times New Roman" w:hAnsi="Times New Roman" w:cs="Times New Roman"/>
                <w:color w:val="000000" w:themeColor="text1"/>
              </w:rPr>
              <w:t>«</w:t>
            </w:r>
            <w:r w:rsidRPr="008C3DA1">
              <w:rPr>
                <w:rStyle w:val="aff4"/>
                <w:rFonts w:ascii="Times New Roman" w:hAnsi="Times New Roman" w:cs="Times New Roman"/>
                <w:color w:val="000000" w:themeColor="text1"/>
              </w:rPr>
              <w:t>-20% лише до неділі</w:t>
            </w:r>
            <w:r w:rsidRPr="008C3DA1">
              <w:rPr>
                <w:rFonts w:ascii="Times New Roman" w:hAnsi="Times New Roman" w:cs="Times New Roman"/>
                <w:color w:val="000000" w:themeColor="text1"/>
              </w:rPr>
              <w:t xml:space="preserve">». </w:t>
            </w:r>
          </w:p>
          <w:p w14:paraId="71B29590" w14:textId="77777777" w:rsidR="00C85E3F" w:rsidRPr="008C3DA1" w:rsidRDefault="00C85E3F" w:rsidP="00C85E3F">
            <w:pPr>
              <w:numPr>
                <w:ilvl w:val="0"/>
                <w:numId w:val="7"/>
              </w:numPr>
              <w:spacing w:before="100" w:beforeAutospacing="1" w:after="100" w:afterAutospacing="1"/>
              <w:rPr>
                <w:rFonts w:ascii="Times New Roman" w:hAnsi="Times New Roman" w:cs="Times New Roman"/>
                <w:color w:val="000000" w:themeColor="text1"/>
              </w:rPr>
            </w:pPr>
            <w:r w:rsidRPr="008C3DA1">
              <w:rPr>
                <w:rFonts w:ascii="Times New Roman" w:hAnsi="Times New Roman" w:cs="Times New Roman"/>
                <w:color w:val="000000" w:themeColor="text1"/>
              </w:rPr>
              <w:t>«</w:t>
            </w:r>
            <w:r w:rsidRPr="008C3DA1">
              <w:rPr>
                <w:rStyle w:val="aff4"/>
                <w:rFonts w:ascii="Times New Roman" w:hAnsi="Times New Roman" w:cs="Times New Roman"/>
                <w:color w:val="000000" w:themeColor="text1"/>
              </w:rPr>
              <w:t>Перші 50 покупців отримають подарунок</w:t>
            </w:r>
            <w:r w:rsidRPr="008C3DA1">
              <w:rPr>
                <w:rFonts w:ascii="Times New Roman" w:hAnsi="Times New Roman" w:cs="Times New Roman"/>
                <w:color w:val="000000" w:themeColor="text1"/>
              </w:rPr>
              <w:t xml:space="preserve">». </w:t>
            </w:r>
          </w:p>
          <w:p w14:paraId="45F8D68F" w14:textId="6E813152" w:rsidR="00182984" w:rsidRPr="008C3DA1" w:rsidRDefault="00C85E3F" w:rsidP="00C85E3F">
            <w:pPr>
              <w:numPr>
                <w:ilvl w:val="0"/>
                <w:numId w:val="7"/>
              </w:numPr>
              <w:spacing w:before="100" w:beforeAutospacing="1" w:after="100" w:afterAutospacing="1"/>
              <w:rPr>
                <w:rFonts w:ascii="Times New Roman" w:hAnsi="Times New Roman" w:cs="Times New Roman"/>
                <w:color w:val="000000" w:themeColor="text1"/>
              </w:rPr>
            </w:pPr>
            <w:r w:rsidRPr="008C3DA1">
              <w:rPr>
                <w:rFonts w:ascii="Times New Roman" w:hAnsi="Times New Roman" w:cs="Times New Roman"/>
                <w:color w:val="000000" w:themeColor="text1"/>
              </w:rPr>
              <w:t>«</w:t>
            </w:r>
            <w:r w:rsidRPr="008C3DA1">
              <w:rPr>
                <w:rStyle w:val="aff4"/>
                <w:rFonts w:ascii="Times New Roman" w:hAnsi="Times New Roman" w:cs="Times New Roman"/>
                <w:color w:val="000000" w:themeColor="text1"/>
              </w:rPr>
              <w:t>Безкоштовна доставка до 15 вересня</w:t>
            </w:r>
            <w:r w:rsidRPr="008C3DA1">
              <w:rPr>
                <w:rFonts w:ascii="Times New Roman" w:hAnsi="Times New Roman" w:cs="Times New Roman"/>
                <w:color w:val="000000" w:themeColor="text1"/>
              </w:rPr>
              <w:t>».</w:t>
            </w:r>
          </w:p>
        </w:tc>
      </w:tr>
    </w:tbl>
    <w:p w14:paraId="75D98B62" w14:textId="77777777" w:rsidR="00182984" w:rsidRPr="008C3DA1" w:rsidRDefault="00182984">
      <w:pPr>
        <w:rPr>
          <w:rFonts w:ascii="Times New Roman" w:hAnsi="Times New Roman" w:cs="Times New Roman"/>
          <w:color w:val="000000" w:themeColor="text1"/>
          <w:lang w:val="uk-UA"/>
        </w:rPr>
      </w:pPr>
    </w:p>
    <w:p w14:paraId="35C515C7" w14:textId="77777777" w:rsidR="00182984" w:rsidRPr="008C3DA1" w:rsidRDefault="00000000">
      <w:pPr>
        <w:pStyle w:val="1"/>
        <w:spacing w:before="360" w:after="18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3. Підходи до стратегії: від катастрофи до ідеалу</w:t>
      </w:r>
    </w:p>
    <w:p w14:paraId="64E151C7"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Не кожна стратегія однакова. Деякі виглядають красиво на папері, але провалюються. Деякі прості, але дають результат. Розберімо 4 сценарії.</w:t>
      </w:r>
    </w:p>
    <w:p w14:paraId="330B1B02" w14:textId="77777777" w:rsidR="00182984" w:rsidRPr="008C3DA1" w:rsidRDefault="00182984">
      <w:pPr>
        <w:spacing w:before="80"/>
        <w:rPr>
          <w:rFonts w:ascii="Times New Roman" w:hAnsi="Times New Roman" w:cs="Times New Roman"/>
          <w:color w:val="000000" w:themeColor="text1"/>
        </w:rPr>
      </w:pPr>
    </w:p>
    <w:p w14:paraId="4C17DBCA" w14:textId="3F978204"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Ідеальна стратегія</w:t>
      </w:r>
    </w:p>
    <w:tbl>
      <w:tblPr>
        <w:tblStyle w:val="ab"/>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4E229E46" w14:textId="77777777">
        <w:tc>
          <w:tcPr>
            <w:tcW w:w="9026" w:type="dxa"/>
            <w:tcBorders>
              <w:top w:val="nil"/>
              <w:left w:val="nil"/>
              <w:bottom w:val="nil"/>
              <w:right w:val="nil"/>
            </w:tcBorders>
            <w:shd w:val="clear" w:color="auto" w:fill="EBF4FF"/>
            <w:tcMar>
              <w:top w:w="200" w:type="dxa"/>
              <w:left w:w="300" w:type="dxa"/>
              <w:bottom w:w="200" w:type="dxa"/>
              <w:right w:w="300" w:type="dxa"/>
            </w:tcMar>
          </w:tcPr>
          <w:p w14:paraId="4A57B9D6"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Ідеальна стратегія — це...</w:t>
            </w:r>
          </w:p>
          <w:p w14:paraId="22811E56" w14:textId="6886A5A0"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Чіткий </w:t>
            </w:r>
            <w:proofErr w:type="spellStart"/>
            <w:r w:rsidRPr="008C3DA1">
              <w:rPr>
                <w:rFonts w:ascii="Times New Roman" w:hAnsi="Times New Roman" w:cs="Times New Roman"/>
                <w:color w:val="000000" w:themeColor="text1"/>
              </w:rPr>
              <w:t>бриф</w:t>
            </w:r>
            <w:proofErr w:type="spellEnd"/>
            <w:r w:rsidR="00C85E3F" w:rsidRPr="008C3DA1">
              <w:rPr>
                <w:rFonts w:ascii="Times New Roman" w:hAnsi="Times New Roman" w:cs="Times New Roman"/>
                <w:color w:val="000000" w:themeColor="text1"/>
                <w:lang w:val="uk-UA"/>
              </w:rPr>
              <w:t xml:space="preserve"> (</w:t>
            </w:r>
            <w:proofErr w:type="spellStart"/>
            <w:r w:rsidR="00C85E3F" w:rsidRPr="008C3DA1">
              <w:rPr>
                <w:rStyle w:val="aff4"/>
                <w:rFonts w:ascii="Times New Roman" w:hAnsi="Times New Roman" w:cs="Times New Roman"/>
                <w:color w:val="000000" w:themeColor="text1"/>
              </w:rPr>
              <w:t>Бриф</w:t>
            </w:r>
            <w:proofErr w:type="spellEnd"/>
            <w:r w:rsidR="00C85E3F" w:rsidRPr="008C3DA1">
              <w:rPr>
                <w:rFonts w:ascii="Times New Roman" w:hAnsi="Times New Roman" w:cs="Times New Roman"/>
                <w:color w:val="000000" w:themeColor="text1"/>
              </w:rPr>
              <w:t xml:space="preserve"> (</w:t>
            </w:r>
            <w:proofErr w:type="spellStart"/>
            <w:r w:rsidR="00C85E3F" w:rsidRPr="008C3DA1">
              <w:rPr>
                <w:rFonts w:ascii="Times New Roman" w:hAnsi="Times New Roman" w:cs="Times New Roman"/>
                <w:color w:val="000000" w:themeColor="text1"/>
              </w:rPr>
              <w:t>англ</w:t>
            </w:r>
            <w:proofErr w:type="spellEnd"/>
            <w:r w:rsidR="00C85E3F" w:rsidRPr="008C3DA1">
              <w:rPr>
                <w:rFonts w:ascii="Times New Roman" w:hAnsi="Times New Roman" w:cs="Times New Roman"/>
                <w:color w:val="000000" w:themeColor="text1"/>
              </w:rPr>
              <w:t xml:space="preserve">. </w:t>
            </w:r>
            <w:proofErr w:type="spellStart"/>
            <w:r w:rsidR="00C85E3F" w:rsidRPr="008C3DA1">
              <w:rPr>
                <w:rStyle w:val="aff6"/>
                <w:rFonts w:ascii="Times New Roman" w:hAnsi="Times New Roman" w:cs="Times New Roman"/>
                <w:color w:val="000000" w:themeColor="text1"/>
              </w:rPr>
              <w:t>brief</w:t>
            </w:r>
            <w:proofErr w:type="spellEnd"/>
            <w:r w:rsidR="00C85E3F" w:rsidRPr="008C3DA1">
              <w:rPr>
                <w:rFonts w:ascii="Times New Roman" w:hAnsi="Times New Roman" w:cs="Times New Roman"/>
                <w:color w:val="000000" w:themeColor="text1"/>
              </w:rPr>
              <w:t xml:space="preserve"> — короткий виклад, інструкція)</w:t>
            </w:r>
            <w:r w:rsidR="00C85E3F" w:rsidRPr="008C3DA1">
              <w:rPr>
                <w:rFonts w:ascii="Times New Roman" w:hAnsi="Times New Roman" w:cs="Times New Roman"/>
                <w:color w:val="000000" w:themeColor="text1"/>
                <w:lang w:val="uk-UA"/>
              </w:rPr>
              <w:t>)</w:t>
            </w:r>
            <w:r w:rsidRPr="008C3DA1">
              <w:rPr>
                <w:rFonts w:ascii="Times New Roman" w:hAnsi="Times New Roman" w:cs="Times New Roman"/>
                <w:color w:val="000000" w:themeColor="text1"/>
              </w:rPr>
              <w:t xml:space="preserve"> + глибокий аналіз конкурентів + сегментована аудиторія + SMART-цілі +</w:t>
            </w:r>
          </w:p>
          <w:p w14:paraId="4CB8E483" w14:textId="77777777" w:rsidR="00C85E3F" w:rsidRPr="008C3DA1" w:rsidRDefault="00000000" w:rsidP="00C85E3F">
            <w:pPr>
              <w:rPr>
                <w:rFonts w:ascii="Times New Roman" w:hAnsi="Times New Roman" w:cs="Times New Roman"/>
                <w:color w:val="000000" w:themeColor="text1"/>
              </w:rPr>
            </w:pPr>
            <w:r w:rsidRPr="008C3DA1">
              <w:rPr>
                <w:rFonts w:ascii="Times New Roman" w:hAnsi="Times New Roman" w:cs="Times New Roman"/>
                <w:color w:val="000000" w:themeColor="text1"/>
              </w:rPr>
              <w:t>правильна платформа + чітка концепція + контент-план</w:t>
            </w:r>
            <w:r w:rsidR="00C85E3F" w:rsidRPr="008C3DA1">
              <w:rPr>
                <w:rFonts w:ascii="Times New Roman" w:hAnsi="Times New Roman" w:cs="Times New Roman"/>
                <w:color w:val="000000" w:themeColor="text1"/>
                <w:lang w:val="uk-UA"/>
              </w:rPr>
              <w:t xml:space="preserve"> (</w:t>
            </w:r>
            <w:r w:rsidR="00C85E3F" w:rsidRPr="008C3DA1">
              <w:rPr>
                <w:rFonts w:ascii="Times New Roman" w:hAnsi="Times New Roman" w:cs="Times New Roman"/>
                <w:color w:val="000000" w:themeColor="text1"/>
              </w:rPr>
              <w:t xml:space="preserve">це </w:t>
            </w:r>
            <w:r w:rsidR="00C85E3F" w:rsidRPr="008C3DA1">
              <w:rPr>
                <w:rStyle w:val="aff4"/>
                <w:rFonts w:ascii="Times New Roman" w:hAnsi="Times New Roman" w:cs="Times New Roman"/>
                <w:color w:val="000000" w:themeColor="text1"/>
              </w:rPr>
              <w:t>заздалегідь складений план того, який контент, коли і де буде публікуватися</w:t>
            </w:r>
            <w:r w:rsidR="00C85E3F" w:rsidRPr="008C3DA1">
              <w:rPr>
                <w:rStyle w:val="aff4"/>
                <w:rFonts w:ascii="Times New Roman" w:hAnsi="Times New Roman" w:cs="Times New Roman"/>
                <w:color w:val="000000" w:themeColor="text1"/>
                <w:lang w:val="uk-UA"/>
              </w:rPr>
              <w:t xml:space="preserve">, </w:t>
            </w:r>
            <w:r w:rsidR="00C85E3F" w:rsidRPr="008C3DA1">
              <w:rPr>
                <w:rFonts w:ascii="Times New Roman" w:hAnsi="Times New Roman" w:cs="Times New Roman"/>
                <w:color w:val="000000" w:themeColor="text1"/>
              </w:rPr>
              <w:t>це розклад публікацій у соціальних мережах</w:t>
            </w:r>
            <w:r w:rsidR="00C85E3F" w:rsidRPr="008C3DA1">
              <w:rPr>
                <w:rFonts w:ascii="Times New Roman" w:hAnsi="Times New Roman" w:cs="Times New Roman"/>
                <w:color w:val="000000" w:themeColor="text1"/>
                <w:lang w:val="uk-UA"/>
              </w:rPr>
              <w:t>)</w:t>
            </w:r>
            <w:r w:rsidRPr="008C3DA1">
              <w:rPr>
                <w:rFonts w:ascii="Times New Roman" w:hAnsi="Times New Roman" w:cs="Times New Roman"/>
                <w:color w:val="000000" w:themeColor="text1"/>
              </w:rPr>
              <w:t xml:space="preserve"> + бюджет на просування + KPI</w:t>
            </w:r>
            <w:r w:rsidR="00C85E3F" w:rsidRPr="008C3DA1">
              <w:rPr>
                <w:rFonts w:ascii="Times New Roman" w:hAnsi="Times New Roman" w:cs="Times New Roman"/>
                <w:color w:val="000000" w:themeColor="text1"/>
                <w:lang w:val="uk-UA"/>
              </w:rPr>
              <w:t xml:space="preserve"> (</w:t>
            </w:r>
            <w:r w:rsidR="00C85E3F" w:rsidRPr="008C3DA1">
              <w:rPr>
                <w:rFonts w:ascii="Times New Roman" w:hAnsi="Times New Roman" w:cs="Times New Roman"/>
                <w:color w:val="000000" w:themeColor="text1"/>
              </w:rPr>
              <w:t>це конкретні показники, за якими визначають, наскільки успішно виконано поставлену мету</w:t>
            </w:r>
            <w:r w:rsidR="00C85E3F" w:rsidRPr="008C3DA1">
              <w:rPr>
                <w:rFonts w:ascii="Times New Roman" w:hAnsi="Times New Roman" w:cs="Times New Roman"/>
                <w:color w:val="000000" w:themeColor="text1"/>
                <w:lang w:val="uk-UA"/>
              </w:rPr>
              <w:t xml:space="preserve">, </w:t>
            </w:r>
            <w:r w:rsidR="00C85E3F" w:rsidRPr="008C3DA1">
              <w:rPr>
                <w:rFonts w:ascii="Times New Roman" w:hAnsi="Times New Roman" w:cs="Times New Roman"/>
                <w:color w:val="000000" w:themeColor="text1"/>
              </w:rPr>
              <w:t xml:space="preserve">  кількість </w:t>
            </w:r>
            <w:r w:rsidR="00C85E3F" w:rsidRPr="008C3DA1">
              <w:rPr>
                <w:rStyle w:val="aff4"/>
                <w:rFonts w:ascii="Times New Roman" w:hAnsi="Times New Roman" w:cs="Times New Roman"/>
                <w:color w:val="000000" w:themeColor="text1"/>
              </w:rPr>
              <w:t>переглядів</w:t>
            </w:r>
            <w:r w:rsidR="00C85E3F" w:rsidRPr="008C3DA1">
              <w:rPr>
                <w:rFonts w:ascii="Times New Roman" w:hAnsi="Times New Roman" w:cs="Times New Roman"/>
                <w:color w:val="000000" w:themeColor="text1"/>
              </w:rPr>
              <w:t xml:space="preserve">; </w:t>
            </w:r>
          </w:p>
          <w:p w14:paraId="6C234E14" w14:textId="77777777" w:rsidR="00C85E3F" w:rsidRPr="008C3DA1" w:rsidRDefault="00C85E3F" w:rsidP="00C85E3F">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  кількість </w:t>
            </w:r>
            <w:proofErr w:type="spellStart"/>
            <w:r w:rsidRPr="008C3DA1">
              <w:rPr>
                <w:rStyle w:val="aff4"/>
                <w:rFonts w:ascii="Times New Roman" w:hAnsi="Times New Roman" w:cs="Times New Roman"/>
                <w:color w:val="000000" w:themeColor="text1"/>
              </w:rPr>
              <w:t>лайків</w:t>
            </w:r>
            <w:proofErr w:type="spellEnd"/>
            <w:r w:rsidRPr="008C3DA1">
              <w:rPr>
                <w:rStyle w:val="aff4"/>
                <w:rFonts w:ascii="Times New Roman" w:hAnsi="Times New Roman" w:cs="Times New Roman"/>
                <w:color w:val="000000" w:themeColor="text1"/>
              </w:rPr>
              <w:t>, коментарів, поширень</w:t>
            </w:r>
            <w:r w:rsidRPr="008C3DA1">
              <w:rPr>
                <w:rFonts w:ascii="Times New Roman" w:hAnsi="Times New Roman" w:cs="Times New Roman"/>
                <w:color w:val="000000" w:themeColor="text1"/>
              </w:rPr>
              <w:t xml:space="preserve">; </w:t>
            </w:r>
          </w:p>
          <w:p w14:paraId="217742F6" w14:textId="77777777" w:rsidR="00C85E3F" w:rsidRPr="008C3DA1" w:rsidRDefault="00C85E3F" w:rsidP="00C85E3F">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  кількість </w:t>
            </w:r>
            <w:r w:rsidRPr="008C3DA1">
              <w:rPr>
                <w:rStyle w:val="aff4"/>
                <w:rFonts w:ascii="Times New Roman" w:hAnsi="Times New Roman" w:cs="Times New Roman"/>
                <w:color w:val="000000" w:themeColor="text1"/>
              </w:rPr>
              <w:t>підписників</w:t>
            </w:r>
            <w:r w:rsidRPr="008C3DA1">
              <w:rPr>
                <w:rFonts w:ascii="Times New Roman" w:hAnsi="Times New Roman" w:cs="Times New Roman"/>
                <w:color w:val="000000" w:themeColor="text1"/>
              </w:rPr>
              <w:t xml:space="preserve">; </w:t>
            </w:r>
          </w:p>
          <w:p w14:paraId="4E7589AE" w14:textId="5E199911" w:rsidR="00182984" w:rsidRPr="008C3DA1" w:rsidRDefault="00C85E3F" w:rsidP="00C85E3F">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  кількість </w:t>
            </w:r>
            <w:r w:rsidRPr="008C3DA1">
              <w:rPr>
                <w:rStyle w:val="aff4"/>
                <w:rFonts w:ascii="Times New Roman" w:hAnsi="Times New Roman" w:cs="Times New Roman"/>
                <w:color w:val="000000" w:themeColor="text1"/>
              </w:rPr>
              <w:t>переходів за посиланням</w:t>
            </w:r>
            <w:r w:rsidRPr="008C3DA1">
              <w:rPr>
                <w:rStyle w:val="aff4"/>
                <w:rFonts w:ascii="Times New Roman" w:hAnsi="Times New Roman" w:cs="Times New Roman"/>
                <w:color w:val="000000" w:themeColor="text1"/>
                <w:lang w:val="uk-UA"/>
              </w:rPr>
              <w:t xml:space="preserve"> - статистика</w:t>
            </w:r>
            <w:r w:rsidRPr="008C3DA1">
              <w:rPr>
                <w:rFonts w:ascii="Times New Roman" w:hAnsi="Times New Roman" w:cs="Times New Roman"/>
                <w:color w:val="000000" w:themeColor="text1"/>
                <w:lang w:val="uk-UA"/>
              </w:rPr>
              <w:t>)</w:t>
            </w:r>
            <w:r w:rsidRPr="008C3DA1">
              <w:rPr>
                <w:rFonts w:ascii="Times New Roman" w:hAnsi="Times New Roman" w:cs="Times New Roman"/>
                <w:color w:val="000000" w:themeColor="text1"/>
              </w:rPr>
              <w:t>.</w:t>
            </w:r>
          </w:p>
          <w:p w14:paraId="0E2FBA25" w14:textId="77777777" w:rsidR="00182984" w:rsidRPr="008C3DA1" w:rsidRDefault="00182984">
            <w:pPr>
              <w:spacing w:before="30" w:after="50"/>
              <w:rPr>
                <w:rFonts w:ascii="Times New Roman" w:hAnsi="Times New Roman" w:cs="Times New Roman"/>
                <w:color w:val="000000" w:themeColor="text1"/>
              </w:rPr>
            </w:pPr>
          </w:p>
          <w:p w14:paraId="5804E06D"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Реальність: навіть великі бренди </w:t>
            </w:r>
            <w:proofErr w:type="spellStart"/>
            <w:r w:rsidRPr="008C3DA1">
              <w:rPr>
                <w:rFonts w:ascii="Times New Roman" w:hAnsi="Times New Roman" w:cs="Times New Roman"/>
                <w:color w:val="000000" w:themeColor="text1"/>
              </w:rPr>
              <w:t>рідко</w:t>
            </w:r>
            <w:proofErr w:type="spellEnd"/>
            <w:r w:rsidRPr="008C3DA1">
              <w:rPr>
                <w:rFonts w:ascii="Times New Roman" w:hAnsi="Times New Roman" w:cs="Times New Roman"/>
                <w:color w:val="000000" w:themeColor="text1"/>
              </w:rPr>
              <w:t xml:space="preserve"> мають «ідеальну» стратегію — вони її постійно коригують.</w:t>
            </w:r>
          </w:p>
        </w:tc>
      </w:tr>
    </w:tbl>
    <w:p w14:paraId="211EB3C1" w14:textId="77777777" w:rsidR="00182984" w:rsidRDefault="00182984">
      <w:pPr>
        <w:spacing w:before="100"/>
        <w:rPr>
          <w:rFonts w:ascii="Times New Roman" w:hAnsi="Times New Roman" w:cs="Times New Roman"/>
          <w:color w:val="000000" w:themeColor="text1"/>
          <w:lang w:val="uk-UA"/>
        </w:rPr>
      </w:pPr>
    </w:p>
    <w:p w14:paraId="3460AEE7" w14:textId="77777777" w:rsidR="008C3DA1" w:rsidRDefault="008C3DA1">
      <w:pPr>
        <w:spacing w:before="100"/>
        <w:rPr>
          <w:rFonts w:ascii="Times New Roman" w:hAnsi="Times New Roman" w:cs="Times New Roman"/>
          <w:color w:val="000000" w:themeColor="text1"/>
          <w:lang w:val="uk-UA"/>
        </w:rPr>
      </w:pPr>
    </w:p>
    <w:p w14:paraId="583A4B1D" w14:textId="77777777" w:rsidR="008C3DA1" w:rsidRPr="008C3DA1" w:rsidRDefault="008C3DA1">
      <w:pPr>
        <w:spacing w:before="100"/>
        <w:rPr>
          <w:rFonts w:ascii="Times New Roman" w:hAnsi="Times New Roman" w:cs="Times New Roman"/>
          <w:color w:val="000000" w:themeColor="text1"/>
          <w:lang w:val="uk-UA"/>
        </w:rPr>
      </w:pPr>
    </w:p>
    <w:p w14:paraId="31E2C22A" w14:textId="77777777"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lastRenderedPageBreak/>
        <w:t>3.2 Реальна стратегія</w:t>
      </w:r>
    </w:p>
    <w:tbl>
      <w:tblPr>
        <w:tblStyle w:val="ac"/>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00974CD7" w14:textId="77777777">
        <w:tc>
          <w:tcPr>
            <w:tcW w:w="9026" w:type="dxa"/>
            <w:tcBorders>
              <w:top w:val="nil"/>
              <w:left w:val="nil"/>
              <w:bottom w:val="nil"/>
              <w:right w:val="nil"/>
            </w:tcBorders>
            <w:shd w:val="clear" w:color="auto" w:fill="F0FFF4"/>
            <w:tcMar>
              <w:top w:w="200" w:type="dxa"/>
              <w:left w:w="300" w:type="dxa"/>
              <w:bottom w:w="200" w:type="dxa"/>
              <w:right w:w="300" w:type="dxa"/>
            </w:tcMar>
          </w:tcPr>
          <w:p w14:paraId="633F90EF"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eastAsia="Arial Unicode MS" w:hAnsi="Apple Color Emoji" w:cs="Apple Color Emoji"/>
                <w:b/>
                <w:bCs/>
                <w:color w:val="000000" w:themeColor="text1"/>
              </w:rPr>
              <w:t>✅</w:t>
            </w:r>
            <w:r w:rsidRPr="008C3DA1">
              <w:rPr>
                <w:rFonts w:ascii="Times New Roman" w:eastAsia="Arial Unicode MS" w:hAnsi="Times New Roman" w:cs="Times New Roman"/>
                <w:b/>
                <w:bCs/>
                <w:color w:val="000000" w:themeColor="text1"/>
              </w:rPr>
              <w:t xml:space="preserve"> Реальна стратегія — це...</w:t>
            </w:r>
          </w:p>
          <w:p w14:paraId="58FAA8C4" w14:textId="77499508" w:rsidR="00182984" w:rsidRPr="008C3DA1" w:rsidRDefault="00000000">
            <w:pPr>
              <w:spacing w:before="30" w:after="50"/>
              <w:rPr>
                <w:rFonts w:ascii="Times New Roman" w:hAnsi="Times New Roman" w:cs="Times New Roman"/>
                <w:color w:val="000000" w:themeColor="text1"/>
                <w:lang w:val="uk-UA"/>
              </w:rPr>
            </w:pPr>
            <w:r w:rsidRPr="008C3DA1">
              <w:rPr>
                <w:rFonts w:ascii="Times New Roman" w:hAnsi="Times New Roman" w:cs="Times New Roman"/>
                <w:color w:val="000000" w:themeColor="text1"/>
              </w:rPr>
              <w:t>80% від ідеальної, але адаптована під реальні ресурси.</w:t>
            </w:r>
          </w:p>
          <w:p w14:paraId="2329405F"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Ключове: вона ВИКОНУЄТЬСЯ. Краща реальна стратегія, ніж ідеальна на папері.</w:t>
            </w:r>
          </w:p>
        </w:tc>
      </w:tr>
    </w:tbl>
    <w:p w14:paraId="019F436E" w14:textId="7546F4BE"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Погана стратегія</w:t>
      </w:r>
    </w:p>
    <w:tbl>
      <w:tblPr>
        <w:tblStyle w:val="ad"/>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12240D56" w14:textId="77777777">
        <w:tc>
          <w:tcPr>
            <w:tcW w:w="9026" w:type="dxa"/>
            <w:tcBorders>
              <w:top w:val="nil"/>
              <w:left w:val="nil"/>
              <w:bottom w:val="nil"/>
              <w:right w:val="nil"/>
            </w:tcBorders>
            <w:shd w:val="clear" w:color="auto" w:fill="FFFAF0"/>
            <w:tcMar>
              <w:top w:w="200" w:type="dxa"/>
              <w:left w:w="300" w:type="dxa"/>
              <w:bottom w:w="200" w:type="dxa"/>
              <w:right w:w="300" w:type="dxa"/>
            </w:tcMar>
          </w:tcPr>
          <w:p w14:paraId="55EA7D12"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Погана стратегія — це...</w:t>
            </w:r>
          </w:p>
          <w:p w14:paraId="1FCCF887"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Контент заради контенту. Постимо, бо «треба постити».</w:t>
            </w:r>
          </w:p>
          <w:p w14:paraId="156721F2" w14:textId="77777777" w:rsidR="00182984" w:rsidRPr="008C3DA1" w:rsidRDefault="00182984">
            <w:pPr>
              <w:spacing w:before="30" w:after="50"/>
              <w:rPr>
                <w:rFonts w:ascii="Times New Roman" w:hAnsi="Times New Roman" w:cs="Times New Roman"/>
                <w:color w:val="000000" w:themeColor="text1"/>
              </w:rPr>
            </w:pPr>
          </w:p>
          <w:p w14:paraId="1101EE6A" w14:textId="3E2803D3" w:rsidR="00182984" w:rsidRPr="008C3DA1" w:rsidRDefault="00000000">
            <w:pPr>
              <w:spacing w:before="30" w:after="50"/>
              <w:rPr>
                <w:rFonts w:ascii="Times New Roman" w:hAnsi="Times New Roman" w:cs="Times New Roman"/>
                <w:color w:val="000000" w:themeColor="text1"/>
                <w:lang w:val="uk-UA"/>
              </w:rPr>
            </w:pPr>
            <w:r w:rsidRPr="008C3DA1">
              <w:rPr>
                <w:rFonts w:ascii="Times New Roman" w:hAnsi="Times New Roman" w:cs="Times New Roman"/>
                <w:color w:val="000000" w:themeColor="text1"/>
              </w:rPr>
              <w:t>Ознаки: немає єдиного стилю, теми хаотичні, немає плану, реакція на кожну публікацію —</w:t>
            </w:r>
            <w:r w:rsidR="00ED3E08" w:rsidRPr="008C3DA1">
              <w:rPr>
                <w:rFonts w:ascii="Times New Roman" w:hAnsi="Times New Roman" w:cs="Times New Roman"/>
                <w:color w:val="000000" w:themeColor="text1"/>
              </w:rPr>
              <w:t xml:space="preserve"> </w:t>
            </w:r>
            <w:r w:rsidRPr="008C3DA1">
              <w:rPr>
                <w:rFonts w:ascii="Times New Roman" w:hAnsi="Times New Roman" w:cs="Times New Roman"/>
                <w:color w:val="000000" w:themeColor="text1"/>
              </w:rPr>
              <w:t>здивування («чому це не зайшло?»). Немає аналізу, немає коригувань.</w:t>
            </w:r>
          </w:p>
        </w:tc>
      </w:tr>
    </w:tbl>
    <w:p w14:paraId="0C2051E5" w14:textId="77777777" w:rsidR="00182984" w:rsidRPr="008C3DA1" w:rsidRDefault="00182984">
      <w:pPr>
        <w:spacing w:before="100"/>
        <w:rPr>
          <w:rFonts w:ascii="Times New Roman" w:hAnsi="Times New Roman" w:cs="Times New Roman"/>
          <w:color w:val="000000" w:themeColor="text1"/>
        </w:rPr>
      </w:pPr>
    </w:p>
    <w:p w14:paraId="4EF273C4" w14:textId="70194EF5"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Катастрофа</w:t>
      </w:r>
    </w:p>
    <w:tbl>
      <w:tblPr>
        <w:tblStyle w:val="ae"/>
        <w:tblW w:w="901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15"/>
      </w:tblGrid>
      <w:tr w:rsidR="00182984" w:rsidRPr="008C3DA1" w14:paraId="17B215B2" w14:textId="77777777">
        <w:tc>
          <w:tcPr>
            <w:tcW w:w="9015" w:type="dxa"/>
            <w:tcBorders>
              <w:top w:val="nil"/>
              <w:left w:val="nil"/>
              <w:bottom w:val="nil"/>
              <w:right w:val="nil"/>
            </w:tcBorders>
            <w:shd w:val="clear" w:color="auto" w:fill="FFF5F5"/>
            <w:tcMar>
              <w:top w:w="200" w:type="dxa"/>
              <w:left w:w="300" w:type="dxa"/>
              <w:bottom w:w="200" w:type="dxa"/>
              <w:right w:w="300" w:type="dxa"/>
            </w:tcMar>
          </w:tcPr>
          <w:p w14:paraId="464FFB2C"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Катастрофа — це...</w:t>
            </w:r>
          </w:p>
          <w:p w14:paraId="0563A014"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Повна відсутність стратегії + хаотичні дії + ігнорування аудиторії.</w:t>
            </w:r>
          </w:p>
          <w:p w14:paraId="5A00D19E" w14:textId="77777777" w:rsidR="00182984" w:rsidRPr="008C3DA1" w:rsidRDefault="00182984">
            <w:pPr>
              <w:spacing w:before="30" w:after="50"/>
              <w:rPr>
                <w:rFonts w:ascii="Times New Roman" w:hAnsi="Times New Roman" w:cs="Times New Roman"/>
                <w:color w:val="000000" w:themeColor="text1"/>
              </w:rPr>
            </w:pPr>
          </w:p>
          <w:p w14:paraId="6C7676A2" w14:textId="7E75A111"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Або гірше: купівля підписників, </w:t>
            </w:r>
            <w:proofErr w:type="spellStart"/>
            <w:r w:rsidRPr="008C3DA1">
              <w:rPr>
                <w:rFonts w:ascii="Times New Roman" w:hAnsi="Times New Roman" w:cs="Times New Roman"/>
                <w:color w:val="000000" w:themeColor="text1"/>
              </w:rPr>
              <w:t>масфоловінг</w:t>
            </w:r>
            <w:proofErr w:type="spellEnd"/>
            <w:r w:rsidR="00C85E3F" w:rsidRPr="008C3DA1">
              <w:rPr>
                <w:rFonts w:ascii="Times New Roman" w:hAnsi="Times New Roman" w:cs="Times New Roman"/>
                <w:color w:val="000000" w:themeColor="text1"/>
                <w:lang w:val="uk-UA"/>
              </w:rPr>
              <w:t xml:space="preserve"> (</w:t>
            </w:r>
            <w:r w:rsidR="00C85E3F" w:rsidRPr="008C3DA1">
              <w:rPr>
                <w:rFonts w:ascii="Times New Roman" w:hAnsi="Times New Roman" w:cs="Times New Roman"/>
                <w:color w:val="000000" w:themeColor="text1"/>
              </w:rPr>
              <w:t xml:space="preserve">це </w:t>
            </w:r>
            <w:r w:rsidR="00C85E3F" w:rsidRPr="008C3DA1">
              <w:rPr>
                <w:rStyle w:val="aff4"/>
                <w:rFonts w:ascii="Times New Roman" w:hAnsi="Times New Roman" w:cs="Times New Roman"/>
                <w:color w:val="000000" w:themeColor="text1"/>
              </w:rPr>
              <w:t>масове підписування на велику кількість акаунтів</w:t>
            </w:r>
            <w:r w:rsidR="00C85E3F" w:rsidRPr="008C3DA1">
              <w:rPr>
                <w:rFonts w:ascii="Times New Roman" w:hAnsi="Times New Roman" w:cs="Times New Roman"/>
                <w:color w:val="000000" w:themeColor="text1"/>
              </w:rPr>
              <w:t>, щоб привернути їхню увагу та спонукати частину людей підписатися у відповідь</w:t>
            </w:r>
            <w:r w:rsidR="00C85E3F" w:rsidRPr="008C3DA1">
              <w:rPr>
                <w:rFonts w:ascii="Times New Roman" w:hAnsi="Times New Roman" w:cs="Times New Roman"/>
                <w:color w:val="000000" w:themeColor="text1"/>
                <w:lang w:val="uk-UA"/>
              </w:rPr>
              <w:t>)</w:t>
            </w:r>
            <w:r w:rsidRPr="008C3DA1">
              <w:rPr>
                <w:rFonts w:ascii="Times New Roman" w:hAnsi="Times New Roman" w:cs="Times New Roman"/>
                <w:color w:val="000000" w:themeColor="text1"/>
              </w:rPr>
              <w:t>, контент, який ображає аудиторію.</w:t>
            </w:r>
          </w:p>
        </w:tc>
      </w:tr>
    </w:tbl>
    <w:p w14:paraId="25F71646" w14:textId="77777777" w:rsidR="00182984" w:rsidRPr="008C3DA1" w:rsidRDefault="00182984">
      <w:pPr>
        <w:spacing w:before="100"/>
        <w:rPr>
          <w:rFonts w:ascii="Times New Roman" w:hAnsi="Times New Roman" w:cs="Times New Roman"/>
          <w:color w:val="000000" w:themeColor="text1"/>
        </w:rPr>
      </w:pPr>
    </w:p>
    <w:p w14:paraId="131E2F48" w14:textId="385A3254"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 xml:space="preserve">Маленькі </w:t>
      </w:r>
      <w:proofErr w:type="spellStart"/>
      <w:r w:rsidRPr="008C3DA1">
        <w:rPr>
          <w:rFonts w:ascii="Times New Roman" w:hAnsi="Times New Roman" w:cs="Times New Roman"/>
          <w:color w:val="000000" w:themeColor="text1"/>
          <w:sz w:val="24"/>
          <w:szCs w:val="24"/>
        </w:rPr>
        <w:t>vs</w:t>
      </w:r>
      <w:proofErr w:type="spellEnd"/>
      <w:r w:rsidRPr="008C3DA1">
        <w:rPr>
          <w:rFonts w:ascii="Times New Roman" w:hAnsi="Times New Roman" w:cs="Times New Roman"/>
          <w:color w:val="000000" w:themeColor="text1"/>
          <w:sz w:val="24"/>
          <w:szCs w:val="24"/>
        </w:rPr>
        <w:t xml:space="preserve"> великі стратегії</w:t>
      </w:r>
    </w:p>
    <w:p w14:paraId="0808AB4F"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 xml:space="preserve">Не кожному бізнесу потрібна 50-сторінкова стратегія або концептуально складна стратегія. </w:t>
      </w:r>
    </w:p>
    <w:tbl>
      <w:tblPr>
        <w:tblStyle w:val="af"/>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12FC26F4"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4FA0BA7C"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Тип</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641EF725"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Коли використовувати</w:t>
            </w:r>
          </w:p>
        </w:tc>
      </w:tr>
      <w:tr w:rsidR="00182984" w:rsidRPr="008C3DA1" w14:paraId="4F31FF0D"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E6F1051"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Маленька / проста стратегія</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35D1DDAD"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Підходить для: малого бізнесу, стартапу, особистого бренду. Достатньо: 1 платформа, 1 аудиторія, 1–2 цілі, базовий контент-план на місяць.</w:t>
            </w:r>
          </w:p>
        </w:tc>
      </w:tr>
      <w:tr w:rsidR="00182984" w:rsidRPr="008C3DA1" w14:paraId="504B7D06"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4C128152"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Велика / складна стратегія</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CF7FA55" w14:textId="219A19EA"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Підходить для: середнього/великого бізнесу, кількох продуктів, різних ЦА. Включає: </w:t>
            </w:r>
            <w:proofErr w:type="spellStart"/>
            <w:r w:rsidRPr="008C3DA1">
              <w:rPr>
                <w:rFonts w:ascii="Times New Roman" w:hAnsi="Times New Roman" w:cs="Times New Roman"/>
                <w:color w:val="000000" w:themeColor="text1"/>
              </w:rPr>
              <w:t>мультиплатформність</w:t>
            </w:r>
            <w:proofErr w:type="spellEnd"/>
            <w:r w:rsidRPr="008C3DA1">
              <w:rPr>
                <w:rFonts w:ascii="Times New Roman" w:hAnsi="Times New Roman" w:cs="Times New Roman"/>
                <w:color w:val="000000" w:themeColor="text1"/>
              </w:rPr>
              <w:t xml:space="preserve">, PR-стратегію, </w:t>
            </w:r>
            <w:proofErr w:type="spellStart"/>
            <w:r w:rsidRPr="008C3DA1">
              <w:rPr>
                <w:rFonts w:ascii="Times New Roman" w:hAnsi="Times New Roman" w:cs="Times New Roman"/>
                <w:color w:val="000000" w:themeColor="text1"/>
              </w:rPr>
              <w:t>таргетинг</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інфлюенсерів</w:t>
            </w:r>
            <w:proofErr w:type="spellEnd"/>
            <w:r w:rsidRPr="008C3DA1">
              <w:rPr>
                <w:rFonts w:ascii="Times New Roman" w:hAnsi="Times New Roman" w:cs="Times New Roman"/>
                <w:color w:val="000000" w:themeColor="text1"/>
              </w:rPr>
              <w:t>.</w:t>
            </w:r>
          </w:p>
        </w:tc>
      </w:tr>
    </w:tbl>
    <w:p w14:paraId="7B082977"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br w:type="page"/>
      </w:r>
    </w:p>
    <w:p w14:paraId="032BB5B7" w14:textId="77777777" w:rsidR="00182984" w:rsidRPr="008C3DA1" w:rsidRDefault="00000000">
      <w:pPr>
        <w:pStyle w:val="1"/>
        <w:spacing w:before="360" w:after="18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lastRenderedPageBreak/>
        <w:t>4. Воронка продажів: AIDA, TOFU, MOFU, BOFU</w:t>
      </w:r>
    </w:p>
    <w:p w14:paraId="3EE6EE25"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Чому люди не купують одразу, коли вперше побачили твій пост? Бо вони тебе ще не знають і не довіряють. Воронка продажів пояснює шлях людини від «хто це?» до «хочу купити».</w:t>
      </w:r>
    </w:p>
    <w:p w14:paraId="3C4AD1EB" w14:textId="39109EAF"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Модель AIDA</w:t>
      </w:r>
    </w:p>
    <w:p w14:paraId="1D63F200"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AIDA — класика, якій понад 100 років. І вона досі працює.</w:t>
      </w:r>
    </w:p>
    <w:p w14:paraId="1E47A45F" w14:textId="77777777" w:rsidR="00182984" w:rsidRPr="008C3DA1" w:rsidRDefault="00182984">
      <w:pPr>
        <w:spacing w:before="60"/>
        <w:rPr>
          <w:rFonts w:ascii="Times New Roman" w:hAnsi="Times New Roman" w:cs="Times New Roman"/>
          <w:color w:val="000000" w:themeColor="text1"/>
        </w:rPr>
      </w:pPr>
    </w:p>
    <w:tbl>
      <w:tblPr>
        <w:tblStyle w:val="af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139571A4"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3D799718"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Етап</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7CA6519A"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Що відбувається і який контент потрібен</w:t>
            </w:r>
          </w:p>
        </w:tc>
      </w:tr>
      <w:tr w:rsidR="00182984" w:rsidRPr="008C3DA1" w14:paraId="149B975F"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7355B3F" w14:textId="77777777" w:rsidR="00182984" w:rsidRPr="008C3DA1" w:rsidRDefault="00000000">
            <w:pPr>
              <w:rPr>
                <w:rFonts w:ascii="Times New Roman" w:hAnsi="Times New Roman" w:cs="Times New Roman"/>
                <w:color w:val="000000" w:themeColor="text1"/>
                <w:lang w:val="uk-UA"/>
              </w:rPr>
            </w:pPr>
            <w:r w:rsidRPr="008C3DA1">
              <w:rPr>
                <w:rFonts w:ascii="Times New Roman" w:hAnsi="Times New Roman" w:cs="Times New Roman"/>
                <w:b/>
                <w:bCs/>
                <w:color w:val="000000" w:themeColor="text1"/>
              </w:rPr>
              <w:t xml:space="preserve">A — </w:t>
            </w:r>
            <w:proofErr w:type="spellStart"/>
            <w:r w:rsidRPr="008C3DA1">
              <w:rPr>
                <w:rFonts w:ascii="Times New Roman" w:hAnsi="Times New Roman" w:cs="Times New Roman"/>
                <w:b/>
                <w:bCs/>
                <w:color w:val="000000" w:themeColor="text1"/>
              </w:rPr>
              <w:t>Attention</w:t>
            </w:r>
            <w:proofErr w:type="spellEnd"/>
            <w:r w:rsidRPr="008C3DA1">
              <w:rPr>
                <w:rFonts w:ascii="Times New Roman" w:hAnsi="Times New Roman" w:cs="Times New Roman"/>
                <w:b/>
                <w:bCs/>
                <w:color w:val="000000" w:themeColor="text1"/>
              </w:rPr>
              <w:t xml:space="preserve"> (Увага)</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04FA6259"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Людина вперше бачить тебе. Відео у </w:t>
            </w:r>
            <w:proofErr w:type="spellStart"/>
            <w:r w:rsidRPr="008C3DA1">
              <w:rPr>
                <w:rFonts w:ascii="Times New Roman" w:hAnsi="Times New Roman" w:cs="Times New Roman"/>
                <w:color w:val="000000" w:themeColor="text1"/>
              </w:rPr>
              <w:t>Reels</w:t>
            </w:r>
            <w:proofErr w:type="spellEnd"/>
            <w:r w:rsidRPr="008C3DA1">
              <w:rPr>
                <w:rFonts w:ascii="Times New Roman" w:hAnsi="Times New Roman" w:cs="Times New Roman"/>
                <w:color w:val="000000" w:themeColor="text1"/>
              </w:rPr>
              <w:t>, яскравий пост, мем з брендом. Мета — зупинити скролінг.</w:t>
            </w:r>
          </w:p>
        </w:tc>
      </w:tr>
      <w:tr w:rsidR="00182984" w:rsidRPr="008C3DA1" w14:paraId="695224FB"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300AE357"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 xml:space="preserve">I — </w:t>
            </w:r>
            <w:proofErr w:type="spellStart"/>
            <w:r w:rsidRPr="008C3DA1">
              <w:rPr>
                <w:rFonts w:ascii="Times New Roman" w:hAnsi="Times New Roman" w:cs="Times New Roman"/>
                <w:b/>
                <w:bCs/>
                <w:color w:val="000000" w:themeColor="text1"/>
              </w:rPr>
              <w:t>Interest</w:t>
            </w:r>
            <w:proofErr w:type="spellEnd"/>
            <w:r w:rsidRPr="008C3DA1">
              <w:rPr>
                <w:rFonts w:ascii="Times New Roman" w:hAnsi="Times New Roman" w:cs="Times New Roman"/>
                <w:b/>
                <w:bCs/>
                <w:color w:val="000000" w:themeColor="text1"/>
              </w:rPr>
              <w:t xml:space="preserve"> (Інтерес)</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CC0538D" w14:textId="510ACF63"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Людина зацікавилась і хоче дізнатись більше. Каруселі, статті, </w:t>
            </w:r>
            <w:proofErr w:type="spellStart"/>
            <w:r w:rsidRPr="008C3DA1">
              <w:rPr>
                <w:rFonts w:ascii="Times New Roman" w:hAnsi="Times New Roman" w:cs="Times New Roman"/>
                <w:color w:val="000000" w:themeColor="text1"/>
              </w:rPr>
              <w:t>Highlights</w:t>
            </w:r>
            <w:proofErr w:type="spellEnd"/>
            <w:r w:rsidRPr="008C3DA1">
              <w:rPr>
                <w:rFonts w:ascii="Times New Roman" w:hAnsi="Times New Roman" w:cs="Times New Roman"/>
                <w:color w:val="000000" w:themeColor="text1"/>
              </w:rPr>
              <w:t xml:space="preserve"> у </w:t>
            </w:r>
            <w:proofErr w:type="spellStart"/>
            <w:r w:rsidRPr="008C3DA1">
              <w:rPr>
                <w:rFonts w:ascii="Times New Roman" w:hAnsi="Times New Roman" w:cs="Times New Roman"/>
                <w:color w:val="000000" w:themeColor="text1"/>
              </w:rPr>
              <w:t>Instagram</w:t>
            </w:r>
            <w:proofErr w:type="spellEnd"/>
            <w:r w:rsidR="00C85E3F" w:rsidRPr="008C3DA1">
              <w:rPr>
                <w:rFonts w:ascii="Times New Roman" w:hAnsi="Times New Roman" w:cs="Times New Roman"/>
                <w:color w:val="000000" w:themeColor="text1"/>
                <w:lang w:val="uk-UA"/>
              </w:rPr>
              <w:t xml:space="preserve"> (</w:t>
            </w:r>
            <w:r w:rsidR="00C85E3F" w:rsidRPr="008C3DA1">
              <w:rPr>
                <w:rFonts w:ascii="Times New Roman" w:hAnsi="Times New Roman" w:cs="Times New Roman"/>
                <w:color w:val="000000" w:themeColor="text1"/>
              </w:rPr>
              <w:t xml:space="preserve">актуальні (закріплені) </w:t>
            </w:r>
            <w:proofErr w:type="spellStart"/>
            <w:r w:rsidR="00C85E3F" w:rsidRPr="008C3DA1">
              <w:rPr>
                <w:rFonts w:ascii="Times New Roman" w:hAnsi="Times New Roman" w:cs="Times New Roman"/>
                <w:color w:val="000000" w:themeColor="text1"/>
              </w:rPr>
              <w:t>Stories</w:t>
            </w:r>
            <w:proofErr w:type="spellEnd"/>
            <w:r w:rsidR="00C85E3F" w:rsidRPr="008C3DA1">
              <w:rPr>
                <w:rFonts w:ascii="Times New Roman" w:hAnsi="Times New Roman" w:cs="Times New Roman"/>
                <w:color w:val="000000" w:themeColor="text1"/>
                <w:lang w:val="uk-UA"/>
              </w:rPr>
              <w:t>)</w:t>
            </w:r>
            <w:r w:rsidRPr="008C3DA1">
              <w:rPr>
                <w:rFonts w:ascii="Times New Roman" w:hAnsi="Times New Roman" w:cs="Times New Roman"/>
                <w:color w:val="000000" w:themeColor="text1"/>
              </w:rPr>
              <w:t>.</w:t>
            </w:r>
          </w:p>
        </w:tc>
      </w:tr>
      <w:tr w:rsidR="00182984" w:rsidRPr="008C3DA1" w14:paraId="63349DD2"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0F61AC72"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 xml:space="preserve">D — </w:t>
            </w:r>
            <w:proofErr w:type="spellStart"/>
            <w:r w:rsidRPr="008C3DA1">
              <w:rPr>
                <w:rFonts w:ascii="Times New Roman" w:hAnsi="Times New Roman" w:cs="Times New Roman"/>
                <w:b/>
                <w:bCs/>
                <w:color w:val="000000" w:themeColor="text1"/>
              </w:rPr>
              <w:t>Desire</w:t>
            </w:r>
            <w:proofErr w:type="spellEnd"/>
            <w:r w:rsidRPr="008C3DA1">
              <w:rPr>
                <w:rFonts w:ascii="Times New Roman" w:hAnsi="Times New Roman" w:cs="Times New Roman"/>
                <w:b/>
                <w:bCs/>
                <w:color w:val="000000" w:themeColor="text1"/>
              </w:rPr>
              <w:t xml:space="preserve"> (Бажання)</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31213D2C"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Людина хоче твій продукт. Кейси, відгуки, демонстрація результату, порівняння.</w:t>
            </w:r>
          </w:p>
        </w:tc>
      </w:tr>
      <w:tr w:rsidR="00182984" w:rsidRPr="008C3DA1" w14:paraId="62FEA1E8"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4975D26"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 xml:space="preserve">A — </w:t>
            </w:r>
            <w:proofErr w:type="spellStart"/>
            <w:r w:rsidRPr="008C3DA1">
              <w:rPr>
                <w:rFonts w:ascii="Times New Roman" w:hAnsi="Times New Roman" w:cs="Times New Roman"/>
                <w:b/>
                <w:bCs/>
                <w:color w:val="000000" w:themeColor="text1"/>
              </w:rPr>
              <w:t>Action</w:t>
            </w:r>
            <w:proofErr w:type="spellEnd"/>
            <w:r w:rsidRPr="008C3DA1">
              <w:rPr>
                <w:rFonts w:ascii="Times New Roman" w:hAnsi="Times New Roman" w:cs="Times New Roman"/>
                <w:b/>
                <w:bCs/>
                <w:color w:val="000000" w:themeColor="text1"/>
              </w:rPr>
              <w:t xml:space="preserve"> (Дія)</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DDD6F2A"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Людина купує, залишає заявку, пише в </w:t>
            </w:r>
            <w:proofErr w:type="spellStart"/>
            <w:r w:rsidRPr="008C3DA1">
              <w:rPr>
                <w:rFonts w:ascii="Times New Roman" w:hAnsi="Times New Roman" w:cs="Times New Roman"/>
                <w:color w:val="000000" w:themeColor="text1"/>
              </w:rPr>
              <w:t>директ</w:t>
            </w:r>
            <w:proofErr w:type="spellEnd"/>
            <w:r w:rsidRPr="008C3DA1">
              <w:rPr>
                <w:rFonts w:ascii="Times New Roman" w:hAnsi="Times New Roman" w:cs="Times New Roman"/>
                <w:color w:val="000000" w:themeColor="text1"/>
              </w:rPr>
              <w:t>. CTA-пости, акції, обмежені пропозиції.</w:t>
            </w:r>
          </w:p>
        </w:tc>
      </w:tr>
    </w:tbl>
    <w:p w14:paraId="5D9620AA" w14:textId="77777777" w:rsidR="00182984" w:rsidRPr="008C3DA1" w:rsidRDefault="00182984">
      <w:pPr>
        <w:spacing w:before="100"/>
        <w:rPr>
          <w:rFonts w:ascii="Times New Roman" w:hAnsi="Times New Roman" w:cs="Times New Roman"/>
          <w:color w:val="000000" w:themeColor="text1"/>
        </w:rPr>
      </w:pPr>
    </w:p>
    <w:tbl>
      <w:tblPr>
        <w:tblStyle w:val="af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34E87FE2" w14:textId="77777777">
        <w:tc>
          <w:tcPr>
            <w:tcW w:w="9026" w:type="dxa"/>
            <w:tcBorders>
              <w:top w:val="nil"/>
              <w:left w:val="nil"/>
              <w:bottom w:val="nil"/>
              <w:right w:val="nil"/>
            </w:tcBorders>
            <w:shd w:val="clear" w:color="auto" w:fill="EBF4FF"/>
            <w:tcMar>
              <w:top w:w="200" w:type="dxa"/>
              <w:left w:w="300" w:type="dxa"/>
              <w:bottom w:w="200" w:type="dxa"/>
              <w:right w:w="300" w:type="dxa"/>
            </w:tcMar>
          </w:tcPr>
          <w:p w14:paraId="636FFC5D"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Аналогія: романтичне побачення</w:t>
            </w:r>
          </w:p>
          <w:p w14:paraId="5A31571F"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A — ти помітив цікаву людину (привернула увагу).</w:t>
            </w:r>
          </w:p>
          <w:p w14:paraId="31E82A36"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I — розмовляєш, дізнаєшся більше (інтерес).</w:t>
            </w:r>
          </w:p>
          <w:p w14:paraId="32A82D50"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D — думаєш: «хочу ще раз зустрітись» (бажання).</w:t>
            </w:r>
          </w:p>
          <w:p w14:paraId="78DF2BC7"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A — запрошуєш на наступне побачення (дія).</w:t>
            </w:r>
          </w:p>
          <w:p w14:paraId="249F69B4" w14:textId="77777777" w:rsidR="00182984" w:rsidRPr="008C3DA1" w:rsidRDefault="00182984">
            <w:pPr>
              <w:spacing w:before="30" w:after="50"/>
              <w:rPr>
                <w:rFonts w:ascii="Times New Roman" w:hAnsi="Times New Roman" w:cs="Times New Roman"/>
                <w:color w:val="000000" w:themeColor="text1"/>
              </w:rPr>
            </w:pPr>
          </w:p>
          <w:p w14:paraId="12A6F456"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Помилка багатьох брендів: з першого посту одразу «Купи!» — як якби на першому побаченні</w:t>
            </w:r>
          </w:p>
          <w:p w14:paraId="29F847D5"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відразу пропонувати одружитись. Не працює.</w:t>
            </w:r>
          </w:p>
        </w:tc>
      </w:tr>
    </w:tbl>
    <w:p w14:paraId="567EE235" w14:textId="77777777" w:rsidR="00182984" w:rsidRPr="008C3DA1" w:rsidRDefault="00182984">
      <w:pPr>
        <w:spacing w:before="100"/>
        <w:rPr>
          <w:rFonts w:ascii="Times New Roman" w:hAnsi="Times New Roman" w:cs="Times New Roman"/>
          <w:color w:val="000000" w:themeColor="text1"/>
        </w:rPr>
      </w:pPr>
    </w:p>
    <w:p w14:paraId="5CB8F4AD" w14:textId="7585A429"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TOFU, MOFU, BOFU — сучасна воронка</w:t>
      </w:r>
    </w:p>
    <w:p w14:paraId="3E8F807E"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Це більш практичне розширення AIDA для контент-маркетингу:</w:t>
      </w:r>
    </w:p>
    <w:p w14:paraId="22412DFA" w14:textId="77777777" w:rsidR="00182984" w:rsidRPr="008C3DA1" w:rsidRDefault="00182984">
      <w:pPr>
        <w:spacing w:before="60"/>
        <w:rPr>
          <w:rFonts w:ascii="Times New Roman" w:hAnsi="Times New Roman" w:cs="Times New Roman"/>
          <w:color w:val="000000" w:themeColor="text1"/>
        </w:rPr>
      </w:pPr>
    </w:p>
    <w:tbl>
      <w:tblPr>
        <w:tblStyle w:val="af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1E2C08C4"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398D9F3F"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Рівень</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0922FC0C"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Що це і який контент</w:t>
            </w:r>
          </w:p>
        </w:tc>
      </w:tr>
      <w:tr w:rsidR="00182984" w:rsidRPr="008C3DA1" w14:paraId="1871CE78"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A5907B8" w14:textId="340C5C94"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TOFU</w:t>
            </w:r>
            <w:r w:rsidR="00D25CBF" w:rsidRPr="008C3DA1">
              <w:rPr>
                <w:rFonts w:ascii="Times New Roman" w:hAnsi="Times New Roman" w:cs="Times New Roman"/>
                <w:b/>
                <w:bCs/>
                <w:color w:val="000000" w:themeColor="text1"/>
                <w:lang w:val="uk-UA"/>
              </w:rPr>
              <w:t xml:space="preserve"> (</w:t>
            </w:r>
            <w:proofErr w:type="spellStart"/>
            <w:r w:rsidR="00D25CBF" w:rsidRPr="008C3DA1">
              <w:rPr>
                <w:rFonts w:ascii="Times New Roman" w:hAnsi="Times New Roman" w:cs="Times New Roman"/>
                <w:b/>
                <w:bCs/>
                <w:color w:val="000000" w:themeColor="text1"/>
                <w:lang w:val="uk-UA"/>
              </w:rPr>
              <w:t>тіофейю</w:t>
            </w:r>
            <w:proofErr w:type="spellEnd"/>
            <w:r w:rsidR="00D25CBF" w:rsidRPr="008C3DA1">
              <w:rPr>
                <w:rFonts w:ascii="Times New Roman" w:hAnsi="Times New Roman" w:cs="Times New Roman"/>
                <w:b/>
                <w:bCs/>
                <w:color w:val="000000" w:themeColor="text1"/>
                <w:lang w:val="uk-UA"/>
              </w:rPr>
              <w:t>)</w:t>
            </w:r>
            <w:r w:rsidRPr="008C3DA1">
              <w:rPr>
                <w:rFonts w:ascii="Times New Roman" w:hAnsi="Times New Roman" w:cs="Times New Roman"/>
                <w:b/>
                <w:bCs/>
                <w:color w:val="000000" w:themeColor="text1"/>
              </w:rPr>
              <w:t xml:space="preserve"> — </w:t>
            </w:r>
            <w:proofErr w:type="spellStart"/>
            <w:r w:rsidRPr="008C3DA1">
              <w:rPr>
                <w:rFonts w:ascii="Times New Roman" w:hAnsi="Times New Roman" w:cs="Times New Roman"/>
                <w:b/>
                <w:bCs/>
                <w:color w:val="000000" w:themeColor="text1"/>
              </w:rPr>
              <w:t>Top</w:t>
            </w:r>
            <w:proofErr w:type="spellEnd"/>
            <w:r w:rsidRPr="008C3DA1">
              <w:rPr>
                <w:rFonts w:ascii="Times New Roman" w:hAnsi="Times New Roman" w:cs="Times New Roman"/>
                <w:b/>
                <w:bCs/>
                <w:color w:val="000000" w:themeColor="text1"/>
              </w:rPr>
              <w:t xml:space="preserve"> </w:t>
            </w:r>
            <w:proofErr w:type="spellStart"/>
            <w:r w:rsidRPr="008C3DA1">
              <w:rPr>
                <w:rFonts w:ascii="Times New Roman" w:hAnsi="Times New Roman" w:cs="Times New Roman"/>
                <w:b/>
                <w:bCs/>
                <w:color w:val="000000" w:themeColor="text1"/>
              </w:rPr>
              <w:t>of</w:t>
            </w:r>
            <w:proofErr w:type="spellEnd"/>
            <w:r w:rsidRPr="008C3DA1">
              <w:rPr>
                <w:rFonts w:ascii="Times New Roman" w:hAnsi="Times New Roman" w:cs="Times New Roman"/>
                <w:b/>
                <w:bCs/>
                <w:color w:val="000000" w:themeColor="text1"/>
              </w:rPr>
              <w:t xml:space="preserve"> </w:t>
            </w:r>
            <w:proofErr w:type="spellStart"/>
            <w:r w:rsidRPr="008C3DA1">
              <w:rPr>
                <w:rFonts w:ascii="Times New Roman" w:hAnsi="Times New Roman" w:cs="Times New Roman"/>
                <w:b/>
                <w:bCs/>
                <w:color w:val="000000" w:themeColor="text1"/>
              </w:rPr>
              <w:t>Funnel</w:t>
            </w:r>
            <w:proofErr w:type="spellEnd"/>
            <w:r w:rsidRPr="008C3DA1">
              <w:rPr>
                <w:rFonts w:ascii="Times New Roman" w:hAnsi="Times New Roman" w:cs="Times New Roman"/>
                <w:b/>
                <w:bCs/>
                <w:color w:val="000000" w:themeColor="text1"/>
              </w:rPr>
              <w:t xml:space="preserve"> (Верх воронки)</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489E061"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Холодна аудиторія. Ще не знає тебе. Контент: корисні поради, розваги, навчання, </w:t>
            </w:r>
            <w:proofErr w:type="spellStart"/>
            <w:r w:rsidRPr="008C3DA1">
              <w:rPr>
                <w:rFonts w:ascii="Times New Roman" w:hAnsi="Times New Roman" w:cs="Times New Roman"/>
                <w:color w:val="000000" w:themeColor="text1"/>
              </w:rPr>
              <w:t>Reels</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TikTok</w:t>
            </w:r>
            <w:proofErr w:type="spellEnd"/>
            <w:r w:rsidRPr="008C3DA1">
              <w:rPr>
                <w:rFonts w:ascii="Times New Roman" w:hAnsi="Times New Roman" w:cs="Times New Roman"/>
                <w:color w:val="000000" w:themeColor="text1"/>
              </w:rPr>
              <w:t xml:space="preserve">, мем-контент. Ціль — охоплення і </w:t>
            </w:r>
            <w:proofErr w:type="spellStart"/>
            <w:r w:rsidRPr="008C3DA1">
              <w:rPr>
                <w:rFonts w:ascii="Times New Roman" w:hAnsi="Times New Roman" w:cs="Times New Roman"/>
                <w:color w:val="000000" w:themeColor="text1"/>
              </w:rPr>
              <w:t>впізнаваність</w:t>
            </w:r>
            <w:proofErr w:type="spellEnd"/>
            <w:r w:rsidRPr="008C3DA1">
              <w:rPr>
                <w:rFonts w:ascii="Times New Roman" w:hAnsi="Times New Roman" w:cs="Times New Roman"/>
                <w:color w:val="000000" w:themeColor="text1"/>
              </w:rPr>
              <w:t>.</w:t>
            </w:r>
          </w:p>
        </w:tc>
      </w:tr>
      <w:tr w:rsidR="00182984" w:rsidRPr="008C3DA1" w14:paraId="5F9949CF"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10A9447"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lastRenderedPageBreak/>
              <w:t xml:space="preserve">MOFU — </w:t>
            </w:r>
            <w:proofErr w:type="spellStart"/>
            <w:r w:rsidRPr="008C3DA1">
              <w:rPr>
                <w:rFonts w:ascii="Times New Roman" w:hAnsi="Times New Roman" w:cs="Times New Roman"/>
                <w:b/>
                <w:bCs/>
                <w:color w:val="000000" w:themeColor="text1"/>
              </w:rPr>
              <w:t>Middle</w:t>
            </w:r>
            <w:proofErr w:type="spellEnd"/>
            <w:r w:rsidRPr="008C3DA1">
              <w:rPr>
                <w:rFonts w:ascii="Times New Roman" w:hAnsi="Times New Roman" w:cs="Times New Roman"/>
                <w:b/>
                <w:bCs/>
                <w:color w:val="000000" w:themeColor="text1"/>
              </w:rPr>
              <w:t xml:space="preserve"> </w:t>
            </w:r>
            <w:proofErr w:type="spellStart"/>
            <w:r w:rsidRPr="008C3DA1">
              <w:rPr>
                <w:rFonts w:ascii="Times New Roman" w:hAnsi="Times New Roman" w:cs="Times New Roman"/>
                <w:b/>
                <w:bCs/>
                <w:color w:val="000000" w:themeColor="text1"/>
              </w:rPr>
              <w:t>of</w:t>
            </w:r>
            <w:proofErr w:type="spellEnd"/>
            <w:r w:rsidRPr="008C3DA1">
              <w:rPr>
                <w:rFonts w:ascii="Times New Roman" w:hAnsi="Times New Roman" w:cs="Times New Roman"/>
                <w:b/>
                <w:bCs/>
                <w:color w:val="000000" w:themeColor="text1"/>
              </w:rPr>
              <w:t xml:space="preserve"> </w:t>
            </w:r>
            <w:proofErr w:type="spellStart"/>
            <w:r w:rsidRPr="008C3DA1">
              <w:rPr>
                <w:rFonts w:ascii="Times New Roman" w:hAnsi="Times New Roman" w:cs="Times New Roman"/>
                <w:b/>
                <w:bCs/>
                <w:color w:val="000000" w:themeColor="text1"/>
              </w:rPr>
              <w:t>Funnel</w:t>
            </w:r>
            <w:proofErr w:type="spellEnd"/>
            <w:r w:rsidRPr="008C3DA1">
              <w:rPr>
                <w:rFonts w:ascii="Times New Roman" w:hAnsi="Times New Roman" w:cs="Times New Roman"/>
                <w:b/>
                <w:bCs/>
                <w:color w:val="000000" w:themeColor="text1"/>
              </w:rPr>
              <w:t xml:space="preserve"> (Середина)</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DE75AF5"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Тепла аудиторія. Вже знає тебе, думає. Контент: кейси, відгуки, порівняння, FAQ, навчальні серії. Ціль — довіра і бажання.</w:t>
            </w:r>
          </w:p>
        </w:tc>
      </w:tr>
      <w:tr w:rsidR="00182984" w:rsidRPr="008C3DA1" w14:paraId="5B256CAD"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6B17E1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 xml:space="preserve">BOFU — </w:t>
            </w:r>
            <w:proofErr w:type="spellStart"/>
            <w:r w:rsidRPr="008C3DA1">
              <w:rPr>
                <w:rFonts w:ascii="Times New Roman" w:hAnsi="Times New Roman" w:cs="Times New Roman"/>
                <w:b/>
                <w:bCs/>
                <w:color w:val="000000" w:themeColor="text1"/>
              </w:rPr>
              <w:t>Bottom</w:t>
            </w:r>
            <w:proofErr w:type="spellEnd"/>
            <w:r w:rsidRPr="008C3DA1">
              <w:rPr>
                <w:rFonts w:ascii="Times New Roman" w:hAnsi="Times New Roman" w:cs="Times New Roman"/>
                <w:b/>
                <w:bCs/>
                <w:color w:val="000000" w:themeColor="text1"/>
              </w:rPr>
              <w:t xml:space="preserve"> </w:t>
            </w:r>
            <w:proofErr w:type="spellStart"/>
            <w:r w:rsidRPr="008C3DA1">
              <w:rPr>
                <w:rFonts w:ascii="Times New Roman" w:hAnsi="Times New Roman" w:cs="Times New Roman"/>
                <w:b/>
                <w:bCs/>
                <w:color w:val="000000" w:themeColor="text1"/>
              </w:rPr>
              <w:t>of</w:t>
            </w:r>
            <w:proofErr w:type="spellEnd"/>
            <w:r w:rsidRPr="008C3DA1">
              <w:rPr>
                <w:rFonts w:ascii="Times New Roman" w:hAnsi="Times New Roman" w:cs="Times New Roman"/>
                <w:b/>
                <w:bCs/>
                <w:color w:val="000000" w:themeColor="text1"/>
              </w:rPr>
              <w:t xml:space="preserve"> </w:t>
            </w:r>
            <w:proofErr w:type="spellStart"/>
            <w:r w:rsidRPr="008C3DA1">
              <w:rPr>
                <w:rFonts w:ascii="Times New Roman" w:hAnsi="Times New Roman" w:cs="Times New Roman"/>
                <w:b/>
                <w:bCs/>
                <w:color w:val="000000" w:themeColor="text1"/>
              </w:rPr>
              <w:t>Funnel</w:t>
            </w:r>
            <w:proofErr w:type="spellEnd"/>
            <w:r w:rsidRPr="008C3DA1">
              <w:rPr>
                <w:rFonts w:ascii="Times New Roman" w:hAnsi="Times New Roman" w:cs="Times New Roman"/>
                <w:b/>
                <w:bCs/>
                <w:color w:val="000000" w:themeColor="text1"/>
              </w:rPr>
              <w:t xml:space="preserve"> (Низ воронки)</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323FF84D"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Гаряча аудиторія. Готова купити. Контент: акції, обмежені пропозиції, особисті консультації, CTA. Ціль — конверсія в покупку.</w:t>
            </w:r>
          </w:p>
        </w:tc>
      </w:tr>
    </w:tbl>
    <w:p w14:paraId="45C7065C" w14:textId="77777777" w:rsidR="00182984" w:rsidRPr="008C3DA1" w:rsidRDefault="00182984">
      <w:pPr>
        <w:spacing w:before="100"/>
        <w:rPr>
          <w:rFonts w:ascii="Times New Roman" w:hAnsi="Times New Roman" w:cs="Times New Roman"/>
          <w:color w:val="000000" w:themeColor="text1"/>
        </w:rPr>
      </w:pPr>
    </w:p>
    <w:tbl>
      <w:tblPr>
        <w:tblStyle w:val="af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6317CF13" w14:textId="77777777">
        <w:tc>
          <w:tcPr>
            <w:tcW w:w="9026" w:type="dxa"/>
            <w:tcBorders>
              <w:top w:val="nil"/>
              <w:left w:val="nil"/>
              <w:bottom w:val="nil"/>
              <w:right w:val="nil"/>
            </w:tcBorders>
            <w:shd w:val="clear" w:color="auto" w:fill="F0FFF4"/>
            <w:tcMar>
              <w:top w:w="200" w:type="dxa"/>
              <w:left w:w="300" w:type="dxa"/>
              <w:bottom w:w="200" w:type="dxa"/>
              <w:right w:w="300" w:type="dxa"/>
            </w:tcMar>
          </w:tcPr>
          <w:p w14:paraId="7F4BC545"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Реальний кейс: онлайн-школа англійської</w:t>
            </w:r>
          </w:p>
          <w:p w14:paraId="18DBDDB5"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eastAsia="Arial Unicode MS" w:hAnsi="Times New Roman" w:cs="Times New Roman"/>
                <w:color w:val="000000" w:themeColor="text1"/>
              </w:rPr>
              <w:t xml:space="preserve">TOFU: </w:t>
            </w:r>
            <w:proofErr w:type="spellStart"/>
            <w:r w:rsidRPr="008C3DA1">
              <w:rPr>
                <w:rFonts w:ascii="Times New Roman" w:eastAsia="Arial Unicode MS" w:hAnsi="Times New Roman" w:cs="Times New Roman"/>
                <w:color w:val="000000" w:themeColor="text1"/>
              </w:rPr>
              <w:t>Reels</w:t>
            </w:r>
            <w:proofErr w:type="spellEnd"/>
            <w:r w:rsidRPr="008C3DA1">
              <w:rPr>
                <w:rFonts w:ascii="Times New Roman" w:eastAsia="Arial Unicode MS" w:hAnsi="Times New Roman" w:cs="Times New Roman"/>
                <w:color w:val="000000" w:themeColor="text1"/>
              </w:rPr>
              <w:t xml:space="preserve"> «5 слів, які ти вимовляєш неправильно» → 50 000 переглядів.</w:t>
            </w:r>
          </w:p>
          <w:p w14:paraId="45D522F9"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eastAsia="Arial Unicode MS" w:hAnsi="Times New Roman" w:cs="Times New Roman"/>
                <w:color w:val="000000" w:themeColor="text1"/>
              </w:rPr>
              <w:t>MOFU: Карусель «Як ми навчили 200 студентів B2 за 6 місяців» → збереження і підписки.</w:t>
            </w:r>
          </w:p>
          <w:p w14:paraId="1CAB8978"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eastAsia="Arial Unicode MS" w:hAnsi="Times New Roman" w:cs="Times New Roman"/>
                <w:color w:val="000000" w:themeColor="text1"/>
              </w:rPr>
              <w:t>BOFU: «Безкоштовний урок цього тижня — лише 20 місць» → 40 заявок.</w:t>
            </w:r>
          </w:p>
          <w:p w14:paraId="7BC5805B" w14:textId="77777777" w:rsidR="00182984" w:rsidRPr="008C3DA1" w:rsidRDefault="00182984">
            <w:pPr>
              <w:spacing w:before="30" w:after="50"/>
              <w:rPr>
                <w:rFonts w:ascii="Times New Roman" w:hAnsi="Times New Roman" w:cs="Times New Roman"/>
                <w:color w:val="000000" w:themeColor="text1"/>
              </w:rPr>
            </w:pPr>
          </w:p>
          <w:p w14:paraId="62DA1300"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Кожен тип контенту — для різного рівня «температури» аудиторії.</w:t>
            </w:r>
          </w:p>
        </w:tc>
      </w:tr>
    </w:tbl>
    <w:p w14:paraId="236FF135" w14:textId="77777777" w:rsidR="00182984" w:rsidRPr="008C3DA1" w:rsidRDefault="00182984">
      <w:pPr>
        <w:spacing w:before="80"/>
        <w:rPr>
          <w:rFonts w:ascii="Times New Roman" w:hAnsi="Times New Roman" w:cs="Times New Roman"/>
          <w:color w:val="000000" w:themeColor="text1"/>
        </w:rPr>
      </w:pPr>
    </w:p>
    <w:p w14:paraId="188547E9" w14:textId="1D19DEA4"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Як це виглядає в реальній роботі SMM-</w:t>
      </w:r>
      <w:proofErr w:type="spellStart"/>
      <w:r w:rsidRPr="008C3DA1">
        <w:rPr>
          <w:rFonts w:ascii="Times New Roman" w:hAnsi="Times New Roman" w:cs="Times New Roman"/>
          <w:color w:val="000000" w:themeColor="text1"/>
          <w:sz w:val="24"/>
          <w:szCs w:val="24"/>
        </w:rPr>
        <w:t>ника</w:t>
      </w:r>
      <w:proofErr w:type="spellEnd"/>
    </w:p>
    <w:p w14:paraId="4C247E53"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Кожного місяця SMM-</w:t>
      </w:r>
      <w:proofErr w:type="spellStart"/>
      <w:r w:rsidRPr="008C3DA1">
        <w:rPr>
          <w:rFonts w:ascii="Times New Roman" w:hAnsi="Times New Roman" w:cs="Times New Roman"/>
          <w:color w:val="000000" w:themeColor="text1"/>
        </w:rPr>
        <w:t>ник</w:t>
      </w:r>
      <w:proofErr w:type="spellEnd"/>
      <w:r w:rsidRPr="008C3DA1">
        <w:rPr>
          <w:rFonts w:ascii="Times New Roman" w:hAnsi="Times New Roman" w:cs="Times New Roman"/>
          <w:color w:val="000000" w:themeColor="text1"/>
        </w:rPr>
        <w:t xml:space="preserve"> думає: «Скільки постів у мене TOFU, скільки MOFU, скільки BOFU?»</w:t>
      </w:r>
    </w:p>
    <w:p w14:paraId="2F0F1756"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TOFU: 40–50% контенту — цікаве, розважальне, корисне (широка аудиторія)</w:t>
      </w:r>
    </w:p>
    <w:p w14:paraId="70FF0845"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MOFU: 30–35% — прогрів, кейси, відгуки, навчання</w:t>
      </w:r>
    </w:p>
    <w:p w14:paraId="02ED2A98"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BOFU: 15–20% — продаж, CTA, акції</w:t>
      </w:r>
    </w:p>
    <w:p w14:paraId="7364E119" w14:textId="047EEC89" w:rsidR="00182984" w:rsidRPr="008C3DA1" w:rsidRDefault="00000000" w:rsidP="008C3DA1">
      <w:pPr>
        <w:spacing w:before="60" w:after="100"/>
        <w:rPr>
          <w:rFonts w:ascii="Times New Roman" w:hAnsi="Times New Roman" w:cs="Times New Roman"/>
          <w:color w:val="000000" w:themeColor="text1"/>
          <w:lang w:val="uk-UA"/>
        </w:rPr>
      </w:pPr>
      <w:r w:rsidRPr="008C3DA1">
        <w:rPr>
          <w:rFonts w:ascii="Times New Roman" w:hAnsi="Times New Roman" w:cs="Times New Roman"/>
          <w:color w:val="000000" w:themeColor="text1"/>
        </w:rPr>
        <w:t>Якщо у тебе 80% постів — реклама і продаж, аудиторія йде. Якщо 100% — розваги без CTA, бізнес не заробляє.</w:t>
      </w:r>
    </w:p>
    <w:p w14:paraId="001C68E2" w14:textId="77777777" w:rsidR="00182984" w:rsidRPr="008C3DA1" w:rsidRDefault="00182984">
      <w:pPr>
        <w:pBdr>
          <w:bottom w:val="single" w:sz="4" w:space="1" w:color="CBD5E0"/>
        </w:pBdr>
        <w:spacing w:before="160" w:after="160"/>
        <w:rPr>
          <w:rFonts w:ascii="Times New Roman" w:hAnsi="Times New Roman" w:cs="Times New Roman"/>
          <w:color w:val="000000" w:themeColor="text1"/>
        </w:rPr>
      </w:pPr>
    </w:p>
    <w:p w14:paraId="5CF04FAF" w14:textId="77777777" w:rsidR="00182984" w:rsidRPr="008C3DA1" w:rsidRDefault="00000000">
      <w:pPr>
        <w:pStyle w:val="1"/>
        <w:spacing w:before="360" w:after="18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5. Формування стратегії: покрокова система</w:t>
      </w:r>
    </w:p>
    <w:p w14:paraId="0A2DE583"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 xml:space="preserve">Тепер — найголовніше. З чого складається SMM стратегія? </w:t>
      </w:r>
    </w:p>
    <w:p w14:paraId="1DCA9AE6" w14:textId="77777777" w:rsidR="00182984" w:rsidRPr="008C3DA1" w:rsidRDefault="00182984">
      <w:pPr>
        <w:spacing w:before="80"/>
        <w:rPr>
          <w:rFonts w:ascii="Times New Roman" w:hAnsi="Times New Roman" w:cs="Times New Roman"/>
          <w:color w:val="000000" w:themeColor="text1"/>
        </w:rPr>
      </w:pPr>
    </w:p>
    <w:p w14:paraId="00A527E6" w14:textId="27AE958C"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 xml:space="preserve">Дослідження бізнесу — </w:t>
      </w:r>
      <w:proofErr w:type="spellStart"/>
      <w:r w:rsidRPr="008C3DA1">
        <w:rPr>
          <w:rFonts w:ascii="Times New Roman" w:hAnsi="Times New Roman" w:cs="Times New Roman"/>
          <w:color w:val="000000" w:themeColor="text1"/>
          <w:sz w:val="24"/>
          <w:szCs w:val="24"/>
        </w:rPr>
        <w:t>Бриф</w:t>
      </w:r>
      <w:proofErr w:type="spellEnd"/>
    </w:p>
    <w:p w14:paraId="5AF85AD3"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 xml:space="preserve">Перш ніж починати будь-яку стратегію, ти маєш зрозуміти бізнес. </w:t>
      </w:r>
      <w:proofErr w:type="spellStart"/>
      <w:r w:rsidRPr="008C3DA1">
        <w:rPr>
          <w:rFonts w:ascii="Times New Roman" w:hAnsi="Times New Roman" w:cs="Times New Roman"/>
          <w:color w:val="000000" w:themeColor="text1"/>
        </w:rPr>
        <w:t>Бриф</w:t>
      </w:r>
      <w:proofErr w:type="spellEnd"/>
      <w:r w:rsidRPr="008C3DA1">
        <w:rPr>
          <w:rFonts w:ascii="Times New Roman" w:hAnsi="Times New Roman" w:cs="Times New Roman"/>
          <w:color w:val="000000" w:themeColor="text1"/>
        </w:rPr>
        <w:t xml:space="preserve"> — це список питань до клієнта (або до себе, якщо ти власник).</w:t>
      </w:r>
    </w:p>
    <w:p w14:paraId="04C13A4E" w14:textId="77777777" w:rsidR="00182984" w:rsidRPr="008C3DA1" w:rsidRDefault="00182984">
      <w:pPr>
        <w:spacing w:before="60"/>
        <w:rPr>
          <w:rFonts w:ascii="Times New Roman" w:hAnsi="Times New Roman" w:cs="Times New Roman"/>
          <w:color w:val="000000" w:themeColor="text1"/>
        </w:rPr>
      </w:pPr>
    </w:p>
    <w:tbl>
      <w:tblPr>
        <w:tblStyle w:val="af4"/>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2AD06972" w14:textId="77777777">
        <w:tc>
          <w:tcPr>
            <w:tcW w:w="9026" w:type="dxa"/>
            <w:tcBorders>
              <w:top w:val="nil"/>
              <w:left w:val="nil"/>
              <w:bottom w:val="nil"/>
              <w:right w:val="nil"/>
            </w:tcBorders>
            <w:shd w:val="clear" w:color="auto" w:fill="F7FAFC"/>
            <w:tcMar>
              <w:top w:w="200" w:type="dxa"/>
              <w:left w:w="300" w:type="dxa"/>
              <w:bottom w:w="200" w:type="dxa"/>
              <w:right w:w="300" w:type="dxa"/>
            </w:tcMar>
          </w:tcPr>
          <w:p w14:paraId="03E685A0"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Що входить до </w:t>
            </w:r>
            <w:proofErr w:type="spellStart"/>
            <w:r w:rsidRPr="008C3DA1">
              <w:rPr>
                <w:rFonts w:ascii="Times New Roman" w:hAnsi="Times New Roman" w:cs="Times New Roman"/>
                <w:b/>
                <w:bCs/>
                <w:color w:val="000000" w:themeColor="text1"/>
              </w:rPr>
              <w:t>брифу</w:t>
            </w:r>
            <w:proofErr w:type="spellEnd"/>
          </w:p>
          <w:p w14:paraId="3DA102F2"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Що продаємо? (продукт/послуга, унікальна цінність)</w:t>
            </w:r>
          </w:p>
          <w:p w14:paraId="64FAE41D"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Хто купує? (вік, стать, де живе, чим цікавиться)</w:t>
            </w:r>
          </w:p>
          <w:p w14:paraId="080E2373"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lastRenderedPageBreak/>
              <w:t>• Яка ціна? (преміум, мас-маркет, середній сегмент)</w:t>
            </w:r>
          </w:p>
          <w:p w14:paraId="2172B05F"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 Де вже є присутність? (соцмережі, сайт, </w:t>
            </w:r>
            <w:proofErr w:type="spellStart"/>
            <w:r w:rsidRPr="008C3DA1">
              <w:rPr>
                <w:rFonts w:ascii="Times New Roman" w:hAnsi="Times New Roman" w:cs="Times New Roman"/>
                <w:color w:val="000000" w:themeColor="text1"/>
              </w:rPr>
              <w:t>офлайн</w:t>
            </w:r>
            <w:proofErr w:type="spellEnd"/>
            <w:r w:rsidRPr="008C3DA1">
              <w:rPr>
                <w:rFonts w:ascii="Times New Roman" w:hAnsi="Times New Roman" w:cs="Times New Roman"/>
                <w:color w:val="000000" w:themeColor="text1"/>
              </w:rPr>
              <w:t>)</w:t>
            </w:r>
          </w:p>
          <w:p w14:paraId="47E4EBD3"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Що вже пробували у соцмережах? Що спрацювало?</w:t>
            </w:r>
          </w:p>
          <w:p w14:paraId="3437EA26"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Які цілі на 3–6 місяців?</w:t>
            </w:r>
          </w:p>
          <w:p w14:paraId="601E8E3E"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Який бюджет на контент і рекламу?</w:t>
            </w:r>
          </w:p>
          <w:p w14:paraId="0F43C395"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Хто конкуренти? (назви, посилання)</w:t>
            </w:r>
          </w:p>
          <w:p w14:paraId="35B2E38D"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 Яким тоном хочемо спілкуватись? (серйозно, з гумором, </w:t>
            </w:r>
            <w:proofErr w:type="spellStart"/>
            <w:r w:rsidRPr="008C3DA1">
              <w:rPr>
                <w:rFonts w:ascii="Times New Roman" w:hAnsi="Times New Roman" w:cs="Times New Roman"/>
                <w:color w:val="000000" w:themeColor="text1"/>
              </w:rPr>
              <w:t>дружньо</w:t>
            </w:r>
            <w:proofErr w:type="spellEnd"/>
            <w:r w:rsidRPr="008C3DA1">
              <w:rPr>
                <w:rFonts w:ascii="Times New Roman" w:hAnsi="Times New Roman" w:cs="Times New Roman"/>
                <w:color w:val="000000" w:themeColor="text1"/>
              </w:rPr>
              <w:t>)</w:t>
            </w:r>
          </w:p>
        </w:tc>
      </w:tr>
    </w:tbl>
    <w:p w14:paraId="186A105C" w14:textId="77777777" w:rsidR="00182984" w:rsidRPr="008C3DA1" w:rsidRDefault="00182984">
      <w:pPr>
        <w:spacing w:before="80"/>
        <w:rPr>
          <w:rFonts w:ascii="Times New Roman" w:hAnsi="Times New Roman" w:cs="Times New Roman"/>
          <w:color w:val="000000" w:themeColor="text1"/>
        </w:rPr>
      </w:pPr>
    </w:p>
    <w:p w14:paraId="38025A03" w14:textId="77777777" w:rsidR="00182984" w:rsidRPr="008C3DA1" w:rsidRDefault="00000000">
      <w:pPr>
        <w:spacing w:before="60" w:after="100"/>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Бриф</w:t>
      </w:r>
      <w:proofErr w:type="spellEnd"/>
      <w:r w:rsidRPr="008C3DA1">
        <w:rPr>
          <w:rFonts w:ascii="Times New Roman" w:hAnsi="Times New Roman" w:cs="Times New Roman"/>
          <w:color w:val="000000" w:themeColor="text1"/>
        </w:rPr>
        <w:t xml:space="preserve"> — це твій захист від «я думав ви розумієте самі». Все на папері, підписано, погоджено.</w:t>
      </w:r>
    </w:p>
    <w:p w14:paraId="4D43EE98" w14:textId="77777777" w:rsidR="00182984" w:rsidRPr="008C3DA1" w:rsidRDefault="00182984">
      <w:pPr>
        <w:spacing w:before="100"/>
        <w:rPr>
          <w:rFonts w:ascii="Times New Roman" w:hAnsi="Times New Roman" w:cs="Times New Roman"/>
          <w:color w:val="000000" w:themeColor="text1"/>
        </w:rPr>
      </w:pPr>
    </w:p>
    <w:p w14:paraId="42251E53" w14:textId="4B3561A5"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Аналіз конкурентів</w:t>
      </w:r>
    </w:p>
    <w:p w14:paraId="25093F94"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Не для того, щоб копіювати — а щоб знати поле гри. Аналізуй 3–5 прямих конкурентів.</w:t>
      </w:r>
    </w:p>
    <w:p w14:paraId="6ED8DA0B" w14:textId="77777777" w:rsidR="00182984" w:rsidRPr="008C3DA1" w:rsidRDefault="00182984">
      <w:pPr>
        <w:spacing w:before="60"/>
        <w:rPr>
          <w:rFonts w:ascii="Times New Roman" w:hAnsi="Times New Roman" w:cs="Times New Roman"/>
          <w:color w:val="000000" w:themeColor="text1"/>
        </w:rPr>
      </w:pPr>
    </w:p>
    <w:tbl>
      <w:tblPr>
        <w:tblStyle w:val="af5"/>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40958BB0"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1031CA91"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Що</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6134C5CF"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Деталі</w:t>
            </w:r>
          </w:p>
        </w:tc>
      </w:tr>
      <w:tr w:rsidR="00182984" w:rsidRPr="008C3DA1" w14:paraId="69DDD69D"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441CB195"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Що аналізувати</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BD58862"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Які платформи активні, частота постів, стиль і тон, що отримує найбільше реакцій, які акції/конкурси, слабкі місця (де вони «провалюються»).</w:t>
            </w:r>
          </w:p>
        </w:tc>
      </w:tr>
      <w:tr w:rsidR="00182984" w:rsidRPr="008C3DA1" w14:paraId="7B8E124A"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E7F3C05"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Інструменти</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22E76BD"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Livedune</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Popsters</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SimilarWeb</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Meta</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Ad</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Library</w:t>
            </w:r>
            <w:proofErr w:type="spellEnd"/>
            <w:r w:rsidRPr="008C3DA1">
              <w:rPr>
                <w:rFonts w:ascii="Times New Roman" w:hAnsi="Times New Roman" w:cs="Times New Roman"/>
                <w:color w:val="000000" w:themeColor="text1"/>
              </w:rPr>
              <w:t xml:space="preserve"> (для реклами), просто руками — переглянути останні 30–50 постів.</w:t>
            </w:r>
          </w:p>
        </w:tc>
      </w:tr>
      <w:tr w:rsidR="00182984" w:rsidRPr="008C3DA1" w14:paraId="24F14EF3"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46094CD"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Результат</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58392FF2"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Документ: «Ось що роблять всі, ось чого ніхто не робить — ось де наша можливість».</w:t>
            </w:r>
          </w:p>
        </w:tc>
      </w:tr>
    </w:tbl>
    <w:p w14:paraId="586E99AA" w14:textId="77777777" w:rsidR="00182984" w:rsidRPr="008C3DA1" w:rsidRDefault="00182984">
      <w:pPr>
        <w:spacing w:before="80"/>
        <w:rPr>
          <w:rFonts w:ascii="Times New Roman" w:hAnsi="Times New Roman" w:cs="Times New Roman"/>
          <w:color w:val="000000" w:themeColor="text1"/>
        </w:rPr>
      </w:pPr>
    </w:p>
    <w:tbl>
      <w:tblPr>
        <w:tblStyle w:val="af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20ED1957" w14:textId="77777777">
        <w:tc>
          <w:tcPr>
            <w:tcW w:w="9026" w:type="dxa"/>
            <w:tcBorders>
              <w:top w:val="nil"/>
              <w:left w:val="nil"/>
              <w:bottom w:val="nil"/>
              <w:right w:val="nil"/>
            </w:tcBorders>
            <w:shd w:val="clear" w:color="auto" w:fill="EBF4FF"/>
            <w:tcMar>
              <w:top w:w="200" w:type="dxa"/>
              <w:left w:w="300" w:type="dxa"/>
              <w:bottom w:w="200" w:type="dxa"/>
              <w:right w:w="300" w:type="dxa"/>
            </w:tcMar>
          </w:tcPr>
          <w:p w14:paraId="260A0359"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Лайфхак</w:t>
            </w:r>
          </w:p>
          <w:p w14:paraId="692F3915"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Звертай увагу не тільки на лайки, а на коментарі та збереження.</w:t>
            </w:r>
          </w:p>
          <w:p w14:paraId="53ADCCF8"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Збереження = «хочу повернутись до цього» = реально корисний контент.</w:t>
            </w:r>
          </w:p>
          <w:p w14:paraId="4D9D26FA"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Це часто важливіший сигнал, ніж лайки.</w:t>
            </w:r>
          </w:p>
        </w:tc>
      </w:tr>
    </w:tbl>
    <w:p w14:paraId="42F1F440" w14:textId="77777777" w:rsidR="00182984" w:rsidRPr="008C3DA1" w:rsidRDefault="00182984">
      <w:pPr>
        <w:spacing w:before="100"/>
        <w:rPr>
          <w:rFonts w:ascii="Times New Roman" w:hAnsi="Times New Roman" w:cs="Times New Roman"/>
          <w:color w:val="000000" w:themeColor="text1"/>
        </w:rPr>
      </w:pPr>
    </w:p>
    <w:p w14:paraId="5A76A109" w14:textId="77777777" w:rsidR="008C3DA1" w:rsidRDefault="008C3DA1">
      <w:pPr>
        <w:pStyle w:val="2"/>
        <w:spacing w:before="300" w:after="140"/>
        <w:rPr>
          <w:rFonts w:ascii="Times New Roman" w:hAnsi="Times New Roman" w:cs="Times New Roman"/>
          <w:color w:val="000000" w:themeColor="text1"/>
          <w:sz w:val="24"/>
          <w:szCs w:val="24"/>
          <w:lang w:val="uk-UA"/>
        </w:rPr>
      </w:pPr>
    </w:p>
    <w:p w14:paraId="57340654" w14:textId="08F5D846"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Аналіз аудиторії: тепла, холодна, сегментація</w:t>
      </w:r>
    </w:p>
    <w:p w14:paraId="01E39E82"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Аудиторія — це не «всі люди».</w:t>
      </w:r>
    </w:p>
    <w:p w14:paraId="14449A7A" w14:textId="77777777" w:rsidR="00182984" w:rsidRPr="008C3DA1" w:rsidRDefault="00182984">
      <w:pPr>
        <w:spacing w:before="60"/>
        <w:rPr>
          <w:rFonts w:ascii="Times New Roman" w:hAnsi="Times New Roman" w:cs="Times New Roman"/>
          <w:color w:val="000000" w:themeColor="text1"/>
        </w:rPr>
      </w:pPr>
    </w:p>
    <w:tbl>
      <w:tblPr>
        <w:tblStyle w:val="af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51735B06"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26E6E51C"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lastRenderedPageBreak/>
              <w:t>Тип</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02F022CA"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Опис та контент-підхід</w:t>
            </w:r>
          </w:p>
        </w:tc>
      </w:tr>
      <w:tr w:rsidR="00182984" w:rsidRPr="008C3DA1" w14:paraId="0C6E584D"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5177E580"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Холодна аудиторія</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FAC34B1"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Ніколи не чула про тебе. Треба спочатку познайомитись. Контент: розважальний, корисний, без прямого продажу.</w:t>
            </w:r>
          </w:p>
        </w:tc>
      </w:tr>
      <w:tr w:rsidR="00182984" w:rsidRPr="008C3DA1" w14:paraId="0A6CF6DA"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003E27F7"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Тепла аудиторія</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B8FE5BA"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Знає тебе, можливо підписана, але ще не купила. Треба зміцнити довіру. Контент: кейси, відгуки, демонстрація.</w:t>
            </w:r>
          </w:p>
        </w:tc>
      </w:tr>
      <w:tr w:rsidR="00182984" w:rsidRPr="008C3DA1" w14:paraId="2BFFDA6E"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146C8AA"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Гаряча аудиторія</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38CCF76"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Готова купити або вже купувала. Треба запропонувати вигідну умову. Контент: акції, персональні пропозиції, нові продукти.</w:t>
            </w:r>
          </w:p>
        </w:tc>
      </w:tr>
    </w:tbl>
    <w:p w14:paraId="116B6B68" w14:textId="77777777" w:rsidR="00182984" w:rsidRPr="008C3DA1" w:rsidRDefault="00182984">
      <w:pPr>
        <w:spacing w:before="80"/>
        <w:rPr>
          <w:rFonts w:ascii="Times New Roman" w:hAnsi="Times New Roman" w:cs="Times New Roman"/>
          <w:color w:val="000000" w:themeColor="text1"/>
        </w:rPr>
      </w:pPr>
    </w:p>
    <w:p w14:paraId="61042628" w14:textId="77777777" w:rsidR="00182984" w:rsidRPr="008C3DA1" w:rsidRDefault="00000000">
      <w:pPr>
        <w:pStyle w:val="3"/>
        <w:spacing w:before="2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Сегментація аудиторії</w:t>
      </w:r>
    </w:p>
    <w:p w14:paraId="7738C144"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Сегментація — це поділ великої аудиторії на менші групи зі схожими характеристиками.</w:t>
      </w:r>
    </w:p>
    <w:p w14:paraId="575B4DC1"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Демографічна: вік, стать, місто, освіта</w:t>
      </w:r>
    </w:p>
    <w:p w14:paraId="64C2CF49" w14:textId="77777777" w:rsidR="00182984" w:rsidRPr="008C3DA1" w:rsidRDefault="00000000">
      <w:pPr>
        <w:numPr>
          <w:ilvl w:val="0"/>
          <w:numId w:val="1"/>
        </w:numPr>
        <w:spacing w:before="40" w:after="60"/>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Психографічна</w:t>
      </w:r>
      <w:proofErr w:type="spellEnd"/>
      <w:r w:rsidRPr="008C3DA1">
        <w:rPr>
          <w:rFonts w:ascii="Times New Roman" w:hAnsi="Times New Roman" w:cs="Times New Roman"/>
          <w:color w:val="000000" w:themeColor="text1"/>
        </w:rPr>
        <w:t xml:space="preserve">: цінності, стиль життя, інтереси (мама-підприємець </w:t>
      </w:r>
      <w:proofErr w:type="spellStart"/>
      <w:r w:rsidRPr="008C3DA1">
        <w:rPr>
          <w:rFonts w:ascii="Times New Roman" w:hAnsi="Times New Roman" w:cs="Times New Roman"/>
          <w:color w:val="000000" w:themeColor="text1"/>
        </w:rPr>
        <w:t>vs</w:t>
      </w:r>
      <w:proofErr w:type="spellEnd"/>
      <w:r w:rsidRPr="008C3DA1">
        <w:rPr>
          <w:rFonts w:ascii="Times New Roman" w:hAnsi="Times New Roman" w:cs="Times New Roman"/>
          <w:color w:val="000000" w:themeColor="text1"/>
        </w:rPr>
        <w:t xml:space="preserve"> студентка-фрілансер)</w:t>
      </w:r>
    </w:p>
    <w:p w14:paraId="20970C1F"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 xml:space="preserve">Поведінкова: постійний клієнт </w:t>
      </w:r>
      <w:proofErr w:type="spellStart"/>
      <w:r w:rsidRPr="008C3DA1">
        <w:rPr>
          <w:rFonts w:ascii="Times New Roman" w:hAnsi="Times New Roman" w:cs="Times New Roman"/>
          <w:color w:val="000000" w:themeColor="text1"/>
        </w:rPr>
        <w:t>vs</w:t>
      </w:r>
      <w:proofErr w:type="spellEnd"/>
      <w:r w:rsidRPr="008C3DA1">
        <w:rPr>
          <w:rFonts w:ascii="Times New Roman" w:hAnsi="Times New Roman" w:cs="Times New Roman"/>
          <w:color w:val="000000" w:themeColor="text1"/>
        </w:rPr>
        <w:t xml:space="preserve"> новачок, активний підписник </w:t>
      </w:r>
      <w:proofErr w:type="spellStart"/>
      <w:r w:rsidRPr="008C3DA1">
        <w:rPr>
          <w:rFonts w:ascii="Times New Roman" w:hAnsi="Times New Roman" w:cs="Times New Roman"/>
          <w:color w:val="000000" w:themeColor="text1"/>
        </w:rPr>
        <w:t>vs</w:t>
      </w:r>
      <w:proofErr w:type="spellEnd"/>
      <w:r w:rsidRPr="008C3DA1">
        <w:rPr>
          <w:rFonts w:ascii="Times New Roman" w:hAnsi="Times New Roman" w:cs="Times New Roman"/>
          <w:color w:val="000000" w:themeColor="text1"/>
        </w:rPr>
        <w:t xml:space="preserve"> пасивний читач</w:t>
      </w:r>
    </w:p>
    <w:p w14:paraId="5DB8CA9D" w14:textId="77777777" w:rsidR="00182984" w:rsidRPr="008C3DA1" w:rsidRDefault="00182984">
      <w:pPr>
        <w:spacing w:before="60"/>
        <w:rPr>
          <w:rFonts w:ascii="Times New Roman" w:hAnsi="Times New Roman" w:cs="Times New Roman"/>
          <w:color w:val="000000" w:themeColor="text1"/>
        </w:rPr>
      </w:pPr>
    </w:p>
    <w:tbl>
      <w:tblPr>
        <w:tblStyle w:val="af8"/>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4B3E9175" w14:textId="77777777">
        <w:tc>
          <w:tcPr>
            <w:tcW w:w="9026" w:type="dxa"/>
            <w:tcBorders>
              <w:top w:val="nil"/>
              <w:left w:val="nil"/>
              <w:bottom w:val="nil"/>
              <w:right w:val="nil"/>
            </w:tcBorders>
            <w:shd w:val="clear" w:color="auto" w:fill="F0FFF4"/>
            <w:tcMar>
              <w:top w:w="200" w:type="dxa"/>
              <w:left w:w="300" w:type="dxa"/>
              <w:bottom w:w="200" w:type="dxa"/>
              <w:right w:w="300" w:type="dxa"/>
            </w:tcMar>
          </w:tcPr>
          <w:p w14:paraId="1541E292"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Приклад сегментації: Салон краси</w:t>
            </w:r>
          </w:p>
          <w:p w14:paraId="1B9DC658"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Сегмент 1: Дівчата 18–25, студентки, обмежений бюджет — інтерес: трендові фарбування.</w:t>
            </w:r>
          </w:p>
          <w:p w14:paraId="0ECEE681"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Сегмент 2: Жінки 30–45, зайняті мами, цінують час — інтерес: швидкі стрижки та догляд.</w:t>
            </w:r>
          </w:p>
          <w:p w14:paraId="326D8FBF"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Сегмент 3: Жінки 25–35, корпоративний стиль — інтерес: класика, укладка, ділові заходи.</w:t>
            </w:r>
          </w:p>
          <w:p w14:paraId="303064A9" w14:textId="77777777" w:rsidR="00182984" w:rsidRPr="008C3DA1" w:rsidRDefault="00182984">
            <w:pPr>
              <w:spacing w:before="30" w:after="50"/>
              <w:rPr>
                <w:rFonts w:ascii="Times New Roman" w:hAnsi="Times New Roman" w:cs="Times New Roman"/>
                <w:color w:val="000000" w:themeColor="text1"/>
              </w:rPr>
            </w:pPr>
          </w:p>
          <w:p w14:paraId="4B926BCE"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Для кожного сегменту — може бути окремий тип контенту і окремий рекламний меседж.</w:t>
            </w:r>
          </w:p>
        </w:tc>
      </w:tr>
    </w:tbl>
    <w:p w14:paraId="6A3307C7" w14:textId="5231365C"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Постановка цілей у стратегії</w:t>
      </w:r>
    </w:p>
    <w:p w14:paraId="42BE5926"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Після дослідження — час ставити цілі. Використовуй SMART (розглянули у розділі 2). Важливо: у стратегії цілі мають бути прив'язані до КОНКРЕТНОГО терміну (місяць, квартал).</w:t>
      </w:r>
    </w:p>
    <w:p w14:paraId="1B6EEA50"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Ціль 1 (</w:t>
      </w:r>
      <w:proofErr w:type="spellStart"/>
      <w:r w:rsidRPr="008C3DA1">
        <w:rPr>
          <w:rFonts w:ascii="Times New Roman" w:hAnsi="Times New Roman" w:cs="Times New Roman"/>
          <w:color w:val="000000" w:themeColor="text1"/>
        </w:rPr>
        <w:t>впізнаваність</w:t>
      </w:r>
      <w:proofErr w:type="spellEnd"/>
      <w:r w:rsidRPr="008C3DA1">
        <w:rPr>
          <w:rFonts w:ascii="Times New Roman" w:hAnsi="Times New Roman" w:cs="Times New Roman"/>
          <w:color w:val="000000" w:themeColor="text1"/>
        </w:rPr>
        <w:t>): збільшити охоплення на 40% за 2 місяці</w:t>
      </w:r>
    </w:p>
    <w:p w14:paraId="091FBAEF"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Ціль 2 (залучення): підвищити ER (</w:t>
      </w:r>
      <w:proofErr w:type="spellStart"/>
      <w:r w:rsidRPr="008C3DA1">
        <w:rPr>
          <w:rFonts w:ascii="Times New Roman" w:hAnsi="Times New Roman" w:cs="Times New Roman"/>
          <w:color w:val="000000" w:themeColor="text1"/>
        </w:rPr>
        <w:t>Engagement</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Rate</w:t>
      </w:r>
      <w:proofErr w:type="spellEnd"/>
      <w:r w:rsidRPr="008C3DA1">
        <w:rPr>
          <w:rFonts w:ascii="Times New Roman" w:hAnsi="Times New Roman" w:cs="Times New Roman"/>
          <w:color w:val="000000" w:themeColor="text1"/>
        </w:rPr>
        <w:t>) з 1.5% до 3% за 3 місяці</w:t>
      </w:r>
    </w:p>
    <w:p w14:paraId="21531B53" w14:textId="77777777" w:rsidR="00182984" w:rsidRPr="008C3DA1" w:rsidRDefault="00000000">
      <w:pPr>
        <w:numPr>
          <w:ilvl w:val="0"/>
          <w:numId w:val="1"/>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Ціль 3 (продажі): отримати 30 заявок на місяць через соцмережі</w:t>
      </w:r>
    </w:p>
    <w:p w14:paraId="0C4BF0FC" w14:textId="77777777" w:rsidR="00182984" w:rsidRPr="008C3DA1" w:rsidRDefault="00182984">
      <w:pPr>
        <w:spacing w:before="100"/>
        <w:rPr>
          <w:rFonts w:ascii="Times New Roman" w:hAnsi="Times New Roman" w:cs="Times New Roman"/>
          <w:color w:val="000000" w:themeColor="text1"/>
        </w:rPr>
      </w:pPr>
    </w:p>
    <w:p w14:paraId="58689F01" w14:textId="43BC7D8F"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lastRenderedPageBreak/>
        <w:t>Вибір платформи</w:t>
      </w:r>
    </w:p>
    <w:p w14:paraId="40A8D0B1"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Не потрібно бути скрізь. Краще добре вести 1–2 платформи, ніж погано — 5.</w:t>
      </w:r>
    </w:p>
    <w:p w14:paraId="275ADC49" w14:textId="77777777" w:rsidR="00182984" w:rsidRPr="008C3DA1" w:rsidRDefault="00182984">
      <w:pPr>
        <w:spacing w:before="60"/>
        <w:rPr>
          <w:rFonts w:ascii="Times New Roman" w:hAnsi="Times New Roman" w:cs="Times New Roman"/>
          <w:color w:val="000000" w:themeColor="text1"/>
        </w:rPr>
      </w:pPr>
    </w:p>
    <w:tbl>
      <w:tblPr>
        <w:tblStyle w:val="af9"/>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5A3D0692"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63C1A905"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Платформа</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177E101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Для кого і що</w:t>
            </w:r>
          </w:p>
        </w:tc>
      </w:tr>
      <w:tr w:rsidR="00182984" w:rsidRPr="008C3DA1" w14:paraId="710AD2E7"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231E74D"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Instagram</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F83741F"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Візуал</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лайфстайл</w:t>
            </w:r>
            <w:proofErr w:type="spellEnd"/>
            <w:r w:rsidRPr="008C3DA1">
              <w:rPr>
                <w:rFonts w:ascii="Times New Roman" w:hAnsi="Times New Roman" w:cs="Times New Roman"/>
                <w:color w:val="000000" w:themeColor="text1"/>
              </w:rPr>
              <w:t xml:space="preserve">, мода, краса, їжа, локальний бізнес. Сильні </w:t>
            </w:r>
            <w:proofErr w:type="spellStart"/>
            <w:r w:rsidRPr="008C3DA1">
              <w:rPr>
                <w:rFonts w:ascii="Times New Roman" w:hAnsi="Times New Roman" w:cs="Times New Roman"/>
                <w:color w:val="000000" w:themeColor="text1"/>
              </w:rPr>
              <w:t>Reels</w:t>
            </w:r>
            <w:proofErr w:type="spellEnd"/>
            <w:r w:rsidRPr="008C3DA1">
              <w:rPr>
                <w:rFonts w:ascii="Times New Roman" w:hAnsi="Times New Roman" w:cs="Times New Roman"/>
                <w:color w:val="000000" w:themeColor="text1"/>
              </w:rPr>
              <w:t xml:space="preserve"> і </w:t>
            </w:r>
            <w:proofErr w:type="spellStart"/>
            <w:r w:rsidRPr="008C3DA1">
              <w:rPr>
                <w:rFonts w:ascii="Times New Roman" w:hAnsi="Times New Roman" w:cs="Times New Roman"/>
                <w:color w:val="000000" w:themeColor="text1"/>
              </w:rPr>
              <w:t>Stories</w:t>
            </w:r>
            <w:proofErr w:type="spellEnd"/>
            <w:r w:rsidRPr="008C3DA1">
              <w:rPr>
                <w:rFonts w:ascii="Times New Roman" w:hAnsi="Times New Roman" w:cs="Times New Roman"/>
                <w:color w:val="000000" w:themeColor="text1"/>
              </w:rPr>
              <w:t>.</w:t>
            </w:r>
          </w:p>
        </w:tc>
      </w:tr>
      <w:tr w:rsidR="00182984" w:rsidRPr="008C3DA1" w14:paraId="27B5E63C"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4749DBAF"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TikTok</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77D9479"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Відеоконтент</w:t>
            </w:r>
            <w:proofErr w:type="spellEnd"/>
            <w:r w:rsidRPr="008C3DA1">
              <w:rPr>
                <w:rFonts w:ascii="Times New Roman" w:hAnsi="Times New Roman" w:cs="Times New Roman"/>
                <w:color w:val="000000" w:themeColor="text1"/>
              </w:rPr>
              <w:t>, молода аудиторія 16–35, вірусний потенціал, освіта і розваги. Тренд 2025.</w:t>
            </w:r>
          </w:p>
        </w:tc>
      </w:tr>
      <w:tr w:rsidR="00182984" w:rsidRPr="008C3DA1" w14:paraId="5BA2129A"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084E6471"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Facebook</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426FF1F5"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Старша аудиторія 30+, B2B, спільноти, реклама. Широкий </w:t>
            </w:r>
            <w:proofErr w:type="spellStart"/>
            <w:r w:rsidRPr="008C3DA1">
              <w:rPr>
                <w:rFonts w:ascii="Times New Roman" w:hAnsi="Times New Roman" w:cs="Times New Roman"/>
                <w:color w:val="000000" w:themeColor="text1"/>
              </w:rPr>
              <w:t>таргетинг</w:t>
            </w:r>
            <w:proofErr w:type="spellEnd"/>
            <w:r w:rsidRPr="008C3DA1">
              <w:rPr>
                <w:rFonts w:ascii="Times New Roman" w:hAnsi="Times New Roman" w:cs="Times New Roman"/>
                <w:color w:val="000000" w:themeColor="text1"/>
              </w:rPr>
              <w:t>.</w:t>
            </w:r>
          </w:p>
        </w:tc>
      </w:tr>
      <w:tr w:rsidR="00182984" w:rsidRPr="008C3DA1" w14:paraId="11F9927B"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3B08C89"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YouTube</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570C67D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Довгий </w:t>
            </w:r>
            <w:proofErr w:type="spellStart"/>
            <w:r w:rsidRPr="008C3DA1">
              <w:rPr>
                <w:rFonts w:ascii="Times New Roman" w:hAnsi="Times New Roman" w:cs="Times New Roman"/>
                <w:color w:val="000000" w:themeColor="text1"/>
              </w:rPr>
              <w:t>відеоконтент</w:t>
            </w:r>
            <w:proofErr w:type="spellEnd"/>
            <w:r w:rsidRPr="008C3DA1">
              <w:rPr>
                <w:rFonts w:ascii="Times New Roman" w:hAnsi="Times New Roman" w:cs="Times New Roman"/>
                <w:color w:val="000000" w:themeColor="text1"/>
              </w:rPr>
              <w:t xml:space="preserve">, освіта, огляди. </w:t>
            </w:r>
            <w:proofErr w:type="spellStart"/>
            <w:r w:rsidRPr="008C3DA1">
              <w:rPr>
                <w:rFonts w:ascii="Times New Roman" w:hAnsi="Times New Roman" w:cs="Times New Roman"/>
                <w:color w:val="000000" w:themeColor="text1"/>
              </w:rPr>
              <w:t>YouTube</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Shorts</w:t>
            </w:r>
            <w:proofErr w:type="spellEnd"/>
            <w:r w:rsidRPr="008C3DA1">
              <w:rPr>
                <w:rFonts w:ascii="Times New Roman" w:hAnsi="Times New Roman" w:cs="Times New Roman"/>
                <w:color w:val="000000" w:themeColor="text1"/>
              </w:rPr>
              <w:t xml:space="preserve"> конкурує з </w:t>
            </w:r>
            <w:proofErr w:type="spellStart"/>
            <w:r w:rsidRPr="008C3DA1">
              <w:rPr>
                <w:rFonts w:ascii="Times New Roman" w:hAnsi="Times New Roman" w:cs="Times New Roman"/>
                <w:color w:val="000000" w:themeColor="text1"/>
              </w:rPr>
              <w:t>TikTok</w:t>
            </w:r>
            <w:proofErr w:type="spellEnd"/>
            <w:r w:rsidRPr="008C3DA1">
              <w:rPr>
                <w:rFonts w:ascii="Times New Roman" w:hAnsi="Times New Roman" w:cs="Times New Roman"/>
                <w:color w:val="000000" w:themeColor="text1"/>
              </w:rPr>
              <w:t>.</w:t>
            </w:r>
          </w:p>
        </w:tc>
      </w:tr>
      <w:tr w:rsidR="00182984" w:rsidRPr="008C3DA1" w14:paraId="5D432B5F"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E754290"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LinkedIn</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3876BE5"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B2B, HR, особистий бренд спеціалістів, корпоративний контент.</w:t>
            </w:r>
          </w:p>
        </w:tc>
      </w:tr>
      <w:tr w:rsidR="00182984" w:rsidRPr="008C3DA1" w14:paraId="689217FC"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4E3CD06"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Telegram</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23D6680"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Канали і спільноти. Новини, ніша, прямий контакт.</w:t>
            </w:r>
          </w:p>
        </w:tc>
      </w:tr>
    </w:tbl>
    <w:p w14:paraId="13DDE182" w14:textId="6B9E5D84"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Вибір концепції</w:t>
      </w:r>
    </w:p>
    <w:p w14:paraId="4220FFDC"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Концепція — це відповідь на питання «Яким ми хочемо виглядати у соцмережах?». Це загальна ідея, навколо якої будується весь контент.</w:t>
      </w:r>
    </w:p>
    <w:p w14:paraId="07046747" w14:textId="77777777" w:rsidR="00182984" w:rsidRPr="008C3DA1" w:rsidRDefault="00182984">
      <w:pPr>
        <w:spacing w:before="60"/>
        <w:rPr>
          <w:rFonts w:ascii="Times New Roman" w:hAnsi="Times New Roman" w:cs="Times New Roman"/>
          <w:color w:val="000000" w:themeColor="text1"/>
        </w:rPr>
      </w:pPr>
    </w:p>
    <w:tbl>
      <w:tblPr>
        <w:tblStyle w:val="afb"/>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038C76EA"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4EFAC5CA"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Концепція</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0582BCAA"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Опис і приклади</w:t>
            </w:r>
          </w:p>
        </w:tc>
      </w:tr>
      <w:tr w:rsidR="00182984" w:rsidRPr="008C3DA1" w14:paraId="7CD8C37C"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3EBAA87A"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 xml:space="preserve">Фан &amp; </w:t>
            </w:r>
            <w:proofErr w:type="spellStart"/>
            <w:r w:rsidRPr="008C3DA1">
              <w:rPr>
                <w:rFonts w:ascii="Times New Roman" w:hAnsi="Times New Roman" w:cs="Times New Roman"/>
                <w:b/>
                <w:bCs/>
                <w:color w:val="000000" w:themeColor="text1"/>
              </w:rPr>
              <w:t>Ситуативи</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9DE3660" w14:textId="1F12484B"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Гумор, меми, реакції на тренди та події. Підходить для: FMCG, молодіжні бренди, ресторани. Приклад: KFC Україна — їдкий гумор і провокаційні пости</w:t>
            </w:r>
            <w:r w:rsidR="00F717E2" w:rsidRPr="008C3DA1">
              <w:rPr>
                <w:rFonts w:ascii="Times New Roman" w:hAnsi="Times New Roman" w:cs="Times New Roman"/>
                <w:color w:val="000000" w:themeColor="text1"/>
                <w:lang w:val="uk-UA"/>
              </w:rPr>
              <w:t xml:space="preserve"> (</w:t>
            </w:r>
            <w:r w:rsidR="00F717E2" w:rsidRPr="008C3DA1">
              <w:rPr>
                <w:rFonts w:ascii="Times New Roman" w:hAnsi="Times New Roman" w:cs="Times New Roman"/>
                <w:color w:val="000000" w:themeColor="text1"/>
              </w:rPr>
              <w:t>«Вітаємо в Житомирі! Так, GPS у Києві глючить. А от KFC — ні. Будьте обачні»</w:t>
            </w:r>
            <w:r w:rsidR="00F717E2" w:rsidRPr="008C3DA1">
              <w:rPr>
                <w:rFonts w:ascii="Times New Roman" w:hAnsi="Times New Roman" w:cs="Times New Roman"/>
                <w:color w:val="000000" w:themeColor="text1"/>
                <w:lang w:val="uk-UA"/>
              </w:rPr>
              <w:t xml:space="preserve"> - </w:t>
            </w:r>
            <w:r w:rsidR="00F717E2" w:rsidRPr="008C3DA1">
              <w:rPr>
                <w:rFonts w:ascii="Times New Roman" w:hAnsi="Times New Roman" w:cs="Times New Roman"/>
                <w:color w:val="000000" w:themeColor="text1"/>
              </w:rPr>
              <w:t xml:space="preserve">Тобто KFC </w:t>
            </w:r>
            <w:r w:rsidR="00F717E2" w:rsidRPr="008C3DA1">
              <w:rPr>
                <w:rStyle w:val="aff4"/>
                <w:rFonts w:ascii="Times New Roman" w:hAnsi="Times New Roman" w:cs="Times New Roman"/>
                <w:color w:val="000000" w:themeColor="text1"/>
              </w:rPr>
              <w:t>пожартував над реальною проблемою</w:t>
            </w:r>
            <w:r w:rsidR="00F717E2" w:rsidRPr="008C3DA1">
              <w:rPr>
                <w:rFonts w:ascii="Times New Roman" w:hAnsi="Times New Roman" w:cs="Times New Roman"/>
                <w:color w:val="000000" w:themeColor="text1"/>
              </w:rPr>
              <w:t>, використавши абсурдну ситуацію з GPS для привернення уваги до своїх ресторанів.</w:t>
            </w:r>
            <w:r w:rsidR="00F717E2" w:rsidRPr="008C3DA1">
              <w:rPr>
                <w:rFonts w:ascii="Times New Roman" w:hAnsi="Times New Roman" w:cs="Times New Roman"/>
                <w:color w:val="000000" w:themeColor="text1"/>
                <w:lang w:val="uk-UA"/>
              </w:rPr>
              <w:t>)</w:t>
            </w:r>
            <w:r w:rsidRPr="008C3DA1">
              <w:rPr>
                <w:rFonts w:ascii="Times New Roman" w:hAnsi="Times New Roman" w:cs="Times New Roman"/>
                <w:color w:val="000000" w:themeColor="text1"/>
              </w:rPr>
              <w:t>.</w:t>
            </w:r>
          </w:p>
        </w:tc>
      </w:tr>
      <w:tr w:rsidR="00182984" w:rsidRPr="008C3DA1" w14:paraId="0BB45A52"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2D0583F"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Експертний блог</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DD62774"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Корисний контент, поради, навчання. Підходить для: клініки, юристи, фінансисти, онлайн-школи. Приклад: фінансовий консультант пояснює інвестиції простими словами.</w:t>
            </w:r>
          </w:p>
        </w:tc>
      </w:tr>
      <w:tr w:rsidR="00182984" w:rsidRPr="008C3DA1" w14:paraId="78A7643B"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0F9B2B7"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Лукбук</w:t>
            </w:r>
            <w:proofErr w:type="spellEnd"/>
            <w:r w:rsidRPr="008C3DA1">
              <w:rPr>
                <w:rFonts w:ascii="Times New Roman" w:hAnsi="Times New Roman" w:cs="Times New Roman"/>
                <w:b/>
                <w:bCs/>
                <w:color w:val="000000" w:themeColor="text1"/>
              </w:rPr>
              <w:t xml:space="preserve"> / </w:t>
            </w:r>
            <w:proofErr w:type="spellStart"/>
            <w:r w:rsidRPr="008C3DA1">
              <w:rPr>
                <w:rFonts w:ascii="Times New Roman" w:hAnsi="Times New Roman" w:cs="Times New Roman"/>
                <w:b/>
                <w:bCs/>
                <w:color w:val="000000" w:themeColor="text1"/>
              </w:rPr>
              <w:t>Lifestyle</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649CF6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Красива картинка, натхнення, естетика. Підходить для: одяг, косметика, інтер'єр, </w:t>
            </w:r>
            <w:proofErr w:type="spellStart"/>
            <w:r w:rsidRPr="008C3DA1">
              <w:rPr>
                <w:rFonts w:ascii="Times New Roman" w:hAnsi="Times New Roman" w:cs="Times New Roman"/>
                <w:color w:val="000000" w:themeColor="text1"/>
              </w:rPr>
              <w:t>luxury</w:t>
            </w:r>
            <w:proofErr w:type="spellEnd"/>
            <w:r w:rsidRPr="008C3DA1">
              <w:rPr>
                <w:rFonts w:ascii="Times New Roman" w:hAnsi="Times New Roman" w:cs="Times New Roman"/>
                <w:color w:val="000000" w:themeColor="text1"/>
              </w:rPr>
              <w:t>. Приклад: бренд одягу показує образи у різних локаціях.</w:t>
            </w:r>
          </w:p>
        </w:tc>
      </w:tr>
      <w:tr w:rsidR="00182984" w:rsidRPr="008C3DA1" w14:paraId="27D12CA8"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48BD3141"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За лаштунками</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D177431"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Показуємо процес, людей у команді, виробництво. Підходить для: ремісники, ресторани, маленький бізнес. Будує довіру.</w:t>
            </w:r>
          </w:p>
        </w:tc>
      </w:tr>
      <w:tr w:rsidR="00182984" w:rsidRPr="008C3DA1" w14:paraId="6248A8E3"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EAAECF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lastRenderedPageBreak/>
              <w:t xml:space="preserve">Спільнота / </w:t>
            </w:r>
            <w:proofErr w:type="spellStart"/>
            <w:r w:rsidRPr="008C3DA1">
              <w:rPr>
                <w:rFonts w:ascii="Times New Roman" w:hAnsi="Times New Roman" w:cs="Times New Roman"/>
                <w:b/>
                <w:bCs/>
                <w:color w:val="000000" w:themeColor="text1"/>
              </w:rPr>
              <w:t>Community</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E529C73"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Залучення аудиторії, голосування, виклики, UGC (контент від користувачів). Підходить для: фітнес, хобі, соціальні ініціативи.</w:t>
            </w:r>
          </w:p>
        </w:tc>
      </w:tr>
    </w:tbl>
    <w:p w14:paraId="188406C0" w14:textId="77777777" w:rsidR="00182984" w:rsidRPr="008C3DA1" w:rsidRDefault="00182984">
      <w:pPr>
        <w:spacing w:before="80"/>
        <w:rPr>
          <w:rFonts w:ascii="Times New Roman" w:hAnsi="Times New Roman" w:cs="Times New Roman"/>
          <w:color w:val="000000" w:themeColor="text1"/>
        </w:rPr>
      </w:pPr>
    </w:p>
    <w:p w14:paraId="1C03B803"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Важливо: концепція не обов'язково одна. Можна поєднувати, але є домінуюча ідея.</w:t>
      </w:r>
    </w:p>
    <w:p w14:paraId="55B710C6" w14:textId="77777777" w:rsidR="00182984" w:rsidRPr="008C3DA1" w:rsidRDefault="00182984">
      <w:pPr>
        <w:spacing w:before="100"/>
        <w:rPr>
          <w:rFonts w:ascii="Times New Roman" w:hAnsi="Times New Roman" w:cs="Times New Roman"/>
          <w:color w:val="000000" w:themeColor="text1"/>
        </w:rPr>
      </w:pPr>
    </w:p>
    <w:p w14:paraId="6B0B52EB" w14:textId="7E93ACA2"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Тон спілкування (</w:t>
      </w:r>
      <w:proofErr w:type="spellStart"/>
      <w:r w:rsidRPr="008C3DA1">
        <w:rPr>
          <w:rFonts w:ascii="Times New Roman" w:hAnsi="Times New Roman" w:cs="Times New Roman"/>
          <w:color w:val="000000" w:themeColor="text1"/>
          <w:sz w:val="24"/>
          <w:szCs w:val="24"/>
        </w:rPr>
        <w:t>ToV</w:t>
      </w:r>
      <w:proofErr w:type="spellEnd"/>
      <w:r w:rsidRPr="008C3DA1">
        <w:rPr>
          <w:rFonts w:ascii="Times New Roman" w:hAnsi="Times New Roman" w:cs="Times New Roman"/>
          <w:color w:val="000000" w:themeColor="text1"/>
          <w:sz w:val="24"/>
          <w:szCs w:val="24"/>
        </w:rPr>
        <w:t>) і Візуальний стиль</w:t>
      </w:r>
    </w:p>
    <w:p w14:paraId="2C78FD27" w14:textId="77777777" w:rsidR="00182984" w:rsidRPr="008C3DA1" w:rsidRDefault="00000000">
      <w:pPr>
        <w:pStyle w:val="3"/>
        <w:spacing w:before="240"/>
        <w:rPr>
          <w:rFonts w:ascii="Times New Roman" w:hAnsi="Times New Roman" w:cs="Times New Roman"/>
          <w:color w:val="000000" w:themeColor="text1"/>
          <w:sz w:val="24"/>
          <w:szCs w:val="24"/>
        </w:rPr>
      </w:pPr>
      <w:proofErr w:type="spellStart"/>
      <w:r w:rsidRPr="008C3DA1">
        <w:rPr>
          <w:rFonts w:ascii="Times New Roman" w:hAnsi="Times New Roman" w:cs="Times New Roman"/>
          <w:color w:val="000000" w:themeColor="text1"/>
          <w:sz w:val="24"/>
          <w:szCs w:val="24"/>
        </w:rPr>
        <w:t>Tone</w:t>
      </w:r>
      <w:proofErr w:type="spellEnd"/>
      <w:r w:rsidRPr="008C3DA1">
        <w:rPr>
          <w:rFonts w:ascii="Times New Roman" w:hAnsi="Times New Roman" w:cs="Times New Roman"/>
          <w:color w:val="000000" w:themeColor="text1"/>
          <w:sz w:val="24"/>
          <w:szCs w:val="24"/>
        </w:rPr>
        <w:t xml:space="preserve"> </w:t>
      </w:r>
      <w:proofErr w:type="spellStart"/>
      <w:r w:rsidRPr="008C3DA1">
        <w:rPr>
          <w:rFonts w:ascii="Times New Roman" w:hAnsi="Times New Roman" w:cs="Times New Roman"/>
          <w:color w:val="000000" w:themeColor="text1"/>
          <w:sz w:val="24"/>
          <w:szCs w:val="24"/>
        </w:rPr>
        <w:t>of</w:t>
      </w:r>
      <w:proofErr w:type="spellEnd"/>
      <w:r w:rsidRPr="008C3DA1">
        <w:rPr>
          <w:rFonts w:ascii="Times New Roman" w:hAnsi="Times New Roman" w:cs="Times New Roman"/>
          <w:color w:val="000000" w:themeColor="text1"/>
          <w:sz w:val="24"/>
          <w:szCs w:val="24"/>
        </w:rPr>
        <w:t xml:space="preserve"> </w:t>
      </w:r>
      <w:proofErr w:type="spellStart"/>
      <w:r w:rsidRPr="008C3DA1">
        <w:rPr>
          <w:rFonts w:ascii="Times New Roman" w:hAnsi="Times New Roman" w:cs="Times New Roman"/>
          <w:color w:val="000000" w:themeColor="text1"/>
          <w:sz w:val="24"/>
          <w:szCs w:val="24"/>
        </w:rPr>
        <w:t>Voice</w:t>
      </w:r>
      <w:proofErr w:type="spellEnd"/>
      <w:r w:rsidRPr="008C3DA1">
        <w:rPr>
          <w:rFonts w:ascii="Times New Roman" w:hAnsi="Times New Roman" w:cs="Times New Roman"/>
          <w:color w:val="000000" w:themeColor="text1"/>
          <w:sz w:val="24"/>
          <w:szCs w:val="24"/>
        </w:rPr>
        <w:t xml:space="preserve"> (</w:t>
      </w:r>
      <w:proofErr w:type="spellStart"/>
      <w:r w:rsidRPr="008C3DA1">
        <w:rPr>
          <w:rFonts w:ascii="Times New Roman" w:hAnsi="Times New Roman" w:cs="Times New Roman"/>
          <w:color w:val="000000" w:themeColor="text1"/>
          <w:sz w:val="24"/>
          <w:szCs w:val="24"/>
        </w:rPr>
        <w:t>ToV</w:t>
      </w:r>
      <w:proofErr w:type="spellEnd"/>
      <w:r w:rsidRPr="008C3DA1">
        <w:rPr>
          <w:rFonts w:ascii="Times New Roman" w:hAnsi="Times New Roman" w:cs="Times New Roman"/>
          <w:color w:val="000000" w:themeColor="text1"/>
          <w:sz w:val="24"/>
          <w:szCs w:val="24"/>
        </w:rPr>
        <w:t>)</w:t>
      </w:r>
    </w:p>
    <w:p w14:paraId="38949DB5" w14:textId="77777777" w:rsidR="00182984" w:rsidRPr="008C3DA1" w:rsidRDefault="00000000">
      <w:pPr>
        <w:spacing w:before="60" w:after="100"/>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ToV</w:t>
      </w:r>
      <w:proofErr w:type="spellEnd"/>
      <w:r w:rsidRPr="008C3DA1">
        <w:rPr>
          <w:rFonts w:ascii="Times New Roman" w:hAnsi="Times New Roman" w:cs="Times New Roman"/>
          <w:color w:val="000000" w:themeColor="text1"/>
        </w:rPr>
        <w:t xml:space="preserve"> — це «голос» бренду. Як ти звертаєшся до аудиторії? Це одна з найважливіших частин стратегії.</w:t>
      </w:r>
    </w:p>
    <w:p w14:paraId="3872E8BE" w14:textId="77777777" w:rsidR="00182984" w:rsidRPr="008C3DA1" w:rsidRDefault="00182984">
      <w:pPr>
        <w:spacing w:before="60"/>
        <w:rPr>
          <w:rFonts w:ascii="Times New Roman" w:hAnsi="Times New Roman" w:cs="Times New Roman"/>
          <w:color w:val="000000" w:themeColor="text1"/>
        </w:rPr>
      </w:pPr>
    </w:p>
    <w:tbl>
      <w:tblPr>
        <w:tblStyle w:val="afc"/>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1BE2F29E"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2B579F82"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Стиль</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5B8F19F0"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Опис і де підходить</w:t>
            </w:r>
          </w:p>
        </w:tc>
      </w:tr>
      <w:tr w:rsidR="00182984" w:rsidRPr="008C3DA1" w14:paraId="3B2AD3E1"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C82567C"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Формальний / Діловий</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5F3CD100"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«Ми пропонуємо вам...», «Шановні клієнти...» Підходить: юридичні, фінансові послуги.</w:t>
            </w:r>
          </w:p>
        </w:tc>
      </w:tr>
      <w:tr w:rsidR="00182984" w:rsidRPr="008C3DA1" w14:paraId="1E6E9928"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50F2146"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Дружній / Теплий</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07C5FA8"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«Привіт! Знаєш, що...», звертання на «ти». Підходить: кафе, </w:t>
            </w:r>
            <w:proofErr w:type="spellStart"/>
            <w:r w:rsidRPr="008C3DA1">
              <w:rPr>
                <w:rFonts w:ascii="Times New Roman" w:hAnsi="Times New Roman" w:cs="Times New Roman"/>
                <w:color w:val="000000" w:themeColor="text1"/>
              </w:rPr>
              <w:t>бьюті</w:t>
            </w:r>
            <w:proofErr w:type="spellEnd"/>
            <w:r w:rsidRPr="008C3DA1">
              <w:rPr>
                <w:rFonts w:ascii="Times New Roman" w:hAnsi="Times New Roman" w:cs="Times New Roman"/>
                <w:color w:val="000000" w:themeColor="text1"/>
              </w:rPr>
              <w:t>, особистий бренд.</w:t>
            </w:r>
          </w:p>
        </w:tc>
      </w:tr>
      <w:tr w:rsidR="00182984" w:rsidRPr="008C3DA1" w14:paraId="01A90E53"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3F6674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Експертний / Авторитетний</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EE5D1A8"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Факти, дані, чіткі висновки. Підходить: медицина, освіта, технології.</w:t>
            </w:r>
          </w:p>
        </w:tc>
      </w:tr>
      <w:tr w:rsidR="00182984" w:rsidRPr="008C3DA1" w14:paraId="5E07D9FF"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4D973608"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Зухвалий / З гумором</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3D00AD5F"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Меми, іронія, провокація. Підходить: молодіжні бренди, розваги.</w:t>
            </w:r>
          </w:p>
        </w:tc>
      </w:tr>
    </w:tbl>
    <w:p w14:paraId="6E42E639" w14:textId="77777777" w:rsidR="00182984" w:rsidRPr="008C3DA1" w:rsidRDefault="00182984">
      <w:pPr>
        <w:spacing w:before="80"/>
        <w:rPr>
          <w:rFonts w:ascii="Times New Roman" w:hAnsi="Times New Roman" w:cs="Times New Roman"/>
          <w:color w:val="000000" w:themeColor="text1"/>
        </w:rPr>
      </w:pPr>
    </w:p>
    <w:tbl>
      <w:tblPr>
        <w:tblStyle w:val="afd"/>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455CCE00" w14:textId="77777777">
        <w:tc>
          <w:tcPr>
            <w:tcW w:w="9026" w:type="dxa"/>
            <w:tcBorders>
              <w:top w:val="nil"/>
              <w:left w:val="nil"/>
              <w:bottom w:val="nil"/>
              <w:right w:val="nil"/>
            </w:tcBorders>
            <w:shd w:val="clear" w:color="auto" w:fill="EBF4FF"/>
            <w:tcMar>
              <w:top w:w="200" w:type="dxa"/>
              <w:left w:w="300" w:type="dxa"/>
              <w:bottom w:w="200" w:type="dxa"/>
              <w:right w:w="300" w:type="dxa"/>
            </w:tcMar>
          </w:tcPr>
          <w:p w14:paraId="178709B4"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Порада: Емоційна шкала бренду</w:t>
            </w:r>
          </w:p>
          <w:p w14:paraId="328BEE92"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Уяви шкалу від 1 до 10, де 1 — повністю серйозний, 10 — максимально грайливий.</w:t>
            </w:r>
          </w:p>
          <w:p w14:paraId="3D4C2903" w14:textId="77777777" w:rsidR="00182984" w:rsidRPr="008C3DA1" w:rsidRDefault="00182984">
            <w:pPr>
              <w:spacing w:before="30" w:after="50"/>
              <w:rPr>
                <w:rFonts w:ascii="Times New Roman" w:hAnsi="Times New Roman" w:cs="Times New Roman"/>
                <w:color w:val="000000" w:themeColor="text1"/>
              </w:rPr>
            </w:pPr>
          </w:p>
          <w:p w14:paraId="2DCE26FE"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Клініка естетичної медицини: 2–3 (серйозний, але з теплом)</w:t>
            </w:r>
          </w:p>
          <w:p w14:paraId="58BA9C03"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Дитячий магазин іграшок: 7–8 (грайливий, радісний)</w:t>
            </w:r>
          </w:p>
          <w:p w14:paraId="0A0012B5"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Фінансовий консультант: 3–4 (авторитетний, але зрозумілий)</w:t>
            </w:r>
          </w:p>
          <w:p w14:paraId="3FDA67A5" w14:textId="77777777" w:rsidR="00182984" w:rsidRPr="008C3DA1" w:rsidRDefault="00182984">
            <w:pPr>
              <w:spacing w:before="30" w:after="50"/>
              <w:rPr>
                <w:rFonts w:ascii="Times New Roman" w:hAnsi="Times New Roman" w:cs="Times New Roman"/>
                <w:color w:val="000000" w:themeColor="text1"/>
              </w:rPr>
            </w:pPr>
          </w:p>
          <w:p w14:paraId="38C70021"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Визнач свою позицію на шкалі — і дотримуйся її у КОЖНОМУ пості.</w:t>
            </w:r>
          </w:p>
        </w:tc>
      </w:tr>
    </w:tbl>
    <w:p w14:paraId="1457B1F1" w14:textId="77777777" w:rsidR="00182984" w:rsidRDefault="00182984">
      <w:pPr>
        <w:spacing w:before="80"/>
        <w:rPr>
          <w:rFonts w:ascii="Times New Roman" w:hAnsi="Times New Roman" w:cs="Times New Roman"/>
          <w:color w:val="000000" w:themeColor="text1"/>
          <w:lang w:val="uk-UA"/>
        </w:rPr>
      </w:pPr>
    </w:p>
    <w:p w14:paraId="3AAA71ED" w14:textId="77777777" w:rsidR="008C3DA1" w:rsidRDefault="008C3DA1">
      <w:pPr>
        <w:spacing w:before="80"/>
        <w:rPr>
          <w:rFonts w:ascii="Times New Roman" w:hAnsi="Times New Roman" w:cs="Times New Roman"/>
          <w:color w:val="000000" w:themeColor="text1"/>
          <w:lang w:val="uk-UA"/>
        </w:rPr>
      </w:pPr>
    </w:p>
    <w:p w14:paraId="5A74E888" w14:textId="77777777" w:rsidR="008C3DA1" w:rsidRDefault="008C3DA1">
      <w:pPr>
        <w:spacing w:before="80"/>
        <w:rPr>
          <w:rFonts w:ascii="Times New Roman" w:hAnsi="Times New Roman" w:cs="Times New Roman"/>
          <w:color w:val="000000" w:themeColor="text1"/>
          <w:lang w:val="uk-UA"/>
        </w:rPr>
      </w:pPr>
    </w:p>
    <w:p w14:paraId="513F2218" w14:textId="77777777" w:rsidR="008C3DA1" w:rsidRDefault="008C3DA1">
      <w:pPr>
        <w:spacing w:before="80"/>
        <w:rPr>
          <w:rFonts w:ascii="Times New Roman" w:hAnsi="Times New Roman" w:cs="Times New Roman"/>
          <w:color w:val="000000" w:themeColor="text1"/>
          <w:lang w:val="uk-UA"/>
        </w:rPr>
      </w:pPr>
    </w:p>
    <w:p w14:paraId="26265673" w14:textId="77777777" w:rsidR="008C3DA1" w:rsidRDefault="008C3DA1">
      <w:pPr>
        <w:spacing w:before="80"/>
        <w:rPr>
          <w:rFonts w:ascii="Times New Roman" w:hAnsi="Times New Roman" w:cs="Times New Roman"/>
          <w:color w:val="000000" w:themeColor="text1"/>
          <w:lang w:val="uk-UA"/>
        </w:rPr>
      </w:pPr>
    </w:p>
    <w:p w14:paraId="56017A81" w14:textId="77777777" w:rsidR="008C3DA1" w:rsidRPr="008C3DA1" w:rsidRDefault="008C3DA1">
      <w:pPr>
        <w:spacing w:before="80"/>
        <w:rPr>
          <w:rFonts w:ascii="Times New Roman" w:hAnsi="Times New Roman" w:cs="Times New Roman"/>
          <w:color w:val="000000" w:themeColor="text1"/>
          <w:lang w:val="uk-UA"/>
        </w:rPr>
      </w:pPr>
    </w:p>
    <w:p w14:paraId="03521929" w14:textId="77777777" w:rsidR="00182984" w:rsidRPr="008C3DA1" w:rsidRDefault="00000000">
      <w:pPr>
        <w:pStyle w:val="3"/>
        <w:spacing w:before="2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lastRenderedPageBreak/>
        <w:t>Візуальний стиль</w:t>
      </w:r>
    </w:p>
    <w:tbl>
      <w:tblPr>
        <w:tblStyle w:val="afe"/>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4BA2037C" w14:textId="77777777" w:rsidTr="008C3DA1">
        <w:trPr>
          <w:tblHeader/>
        </w:trPr>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7F9BEC9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Елемент</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1BD1687B"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Деталі</w:t>
            </w:r>
          </w:p>
        </w:tc>
      </w:tr>
      <w:tr w:rsidR="00182984" w:rsidRPr="008C3DA1" w14:paraId="15D3BAF0" w14:textId="77777777" w:rsidTr="008C3DA1">
        <w:trPr>
          <w:tblHeader/>
        </w:trPr>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16C8CDB"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Фотоконтент</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1134426" w14:textId="3E4A0270" w:rsidR="004834D0" w:rsidRPr="008C3DA1" w:rsidRDefault="00000000" w:rsidP="004834D0">
            <w:pPr>
              <w:pStyle w:val="pdq2pgselectionanchorcontainer"/>
              <w:rPr>
                <w:color w:val="000000" w:themeColor="text1"/>
              </w:rPr>
            </w:pPr>
            <w:r w:rsidRPr="008C3DA1">
              <w:rPr>
                <w:color w:val="000000" w:themeColor="text1"/>
              </w:rPr>
              <w:t>Предметна зйомка, lifestyle, портрети команди, behind-the-scenes</w:t>
            </w:r>
            <w:r w:rsidR="004834D0" w:rsidRPr="008C3DA1">
              <w:rPr>
                <w:color w:val="000000" w:themeColor="text1"/>
                <w:lang w:val="uk-UA"/>
              </w:rPr>
              <w:t xml:space="preserve"> (</w:t>
            </w:r>
            <w:proofErr w:type="spellStart"/>
            <w:r w:rsidR="004834D0" w:rsidRPr="008C3DA1">
              <w:rPr>
                <w:color w:val="000000" w:themeColor="text1"/>
                <w:lang w:val="uk-UA"/>
              </w:rPr>
              <w:t>біхайнд</w:t>
            </w:r>
            <w:proofErr w:type="spellEnd"/>
            <w:r w:rsidR="004834D0" w:rsidRPr="008C3DA1">
              <w:rPr>
                <w:color w:val="000000" w:themeColor="text1"/>
                <w:lang w:val="uk-UA"/>
              </w:rPr>
              <w:t xml:space="preserve"> </w:t>
            </w:r>
            <w:proofErr w:type="spellStart"/>
            <w:r w:rsidR="004834D0" w:rsidRPr="008C3DA1">
              <w:rPr>
                <w:color w:val="000000" w:themeColor="text1"/>
                <w:lang w:val="uk-UA"/>
              </w:rPr>
              <w:t>зе</w:t>
            </w:r>
            <w:proofErr w:type="spellEnd"/>
            <w:r w:rsidR="004834D0" w:rsidRPr="008C3DA1">
              <w:rPr>
                <w:color w:val="000000" w:themeColor="text1"/>
                <w:lang w:val="uk-UA"/>
              </w:rPr>
              <w:t xml:space="preserve"> </w:t>
            </w:r>
            <w:proofErr w:type="spellStart"/>
            <w:r w:rsidR="004834D0" w:rsidRPr="008C3DA1">
              <w:rPr>
                <w:color w:val="000000" w:themeColor="text1"/>
                <w:lang w:val="uk-UA"/>
              </w:rPr>
              <w:t>сінс</w:t>
            </w:r>
            <w:proofErr w:type="spellEnd"/>
            <w:r w:rsidR="004834D0" w:rsidRPr="008C3DA1">
              <w:rPr>
                <w:color w:val="000000" w:themeColor="text1"/>
                <w:lang w:val="uk-UA"/>
              </w:rPr>
              <w:t xml:space="preserve"> - ц</w:t>
            </w:r>
            <w:r w:rsidR="004834D0" w:rsidRPr="008C3DA1">
              <w:rPr>
                <w:color w:val="000000" w:themeColor="text1"/>
              </w:rPr>
              <w:t xml:space="preserve">е </w:t>
            </w:r>
            <w:r w:rsidR="004834D0" w:rsidRPr="008C3DA1">
              <w:rPr>
                <w:rStyle w:val="aff4"/>
                <w:color w:val="000000" w:themeColor="text1"/>
              </w:rPr>
              <w:t>«за лаштунками», «закулісся»</w:t>
            </w:r>
            <w:r w:rsidR="004834D0" w:rsidRPr="008C3DA1">
              <w:rPr>
                <w:color w:val="000000" w:themeColor="text1"/>
              </w:rPr>
              <w:t xml:space="preserve">, тобто показ того, </w:t>
            </w:r>
            <w:r w:rsidR="004834D0" w:rsidRPr="008C3DA1">
              <w:rPr>
                <w:rStyle w:val="aff4"/>
                <w:color w:val="000000" w:themeColor="text1"/>
              </w:rPr>
              <w:t>як щось створюється зсередини</w:t>
            </w:r>
            <w:r w:rsidR="004834D0" w:rsidRPr="008C3DA1">
              <w:rPr>
                <w:color w:val="000000" w:themeColor="text1"/>
              </w:rPr>
              <w:t>, а не лише готовий результат.</w:t>
            </w:r>
          </w:p>
          <w:p w14:paraId="7B2A1DB3" w14:textId="77777777" w:rsidR="004834D0" w:rsidRPr="008C3DA1" w:rsidRDefault="004834D0" w:rsidP="004834D0">
            <w:pPr>
              <w:pStyle w:val="3"/>
              <w:rPr>
                <w:rFonts w:ascii="Times New Roman" w:hAnsi="Times New Roman" w:cs="Times New Roman"/>
                <w:color w:val="000000" w:themeColor="text1"/>
                <w:sz w:val="24"/>
                <w:szCs w:val="24"/>
              </w:rPr>
            </w:pPr>
            <w:r w:rsidRPr="008C3DA1">
              <w:rPr>
                <w:rFonts w:ascii="Apple Color Emoji" w:hAnsi="Apple Color Emoji" w:cs="Apple Color Emoji"/>
                <w:color w:val="000000" w:themeColor="text1"/>
                <w:sz w:val="24"/>
                <w:szCs w:val="24"/>
              </w:rPr>
              <w:t>📌</w:t>
            </w:r>
            <w:r w:rsidRPr="008C3DA1">
              <w:rPr>
                <w:rFonts w:ascii="Times New Roman" w:hAnsi="Times New Roman" w:cs="Times New Roman"/>
                <w:color w:val="000000" w:themeColor="text1"/>
                <w:sz w:val="24"/>
                <w:szCs w:val="24"/>
              </w:rPr>
              <w:t xml:space="preserve"> Приклад у SMM</w:t>
            </w:r>
          </w:p>
          <w:p w14:paraId="19C24933" w14:textId="77777777" w:rsidR="004834D0" w:rsidRPr="008C3DA1" w:rsidRDefault="004834D0" w:rsidP="004834D0">
            <w:pPr>
              <w:pStyle w:val="aff5"/>
              <w:rPr>
                <w:color w:val="000000" w:themeColor="text1"/>
              </w:rPr>
            </w:pPr>
            <w:r w:rsidRPr="008C3DA1">
              <w:rPr>
                <w:color w:val="000000" w:themeColor="text1"/>
              </w:rPr>
              <w:t>Фотограф показує не тільки готову фотосесію для бренду одягу, а й:</w:t>
            </w:r>
          </w:p>
          <w:p w14:paraId="4D7EF607" w14:textId="77777777" w:rsidR="004834D0" w:rsidRPr="008C3DA1" w:rsidRDefault="004834D0" w:rsidP="004834D0">
            <w:pPr>
              <w:numPr>
                <w:ilvl w:val="0"/>
                <w:numId w:val="8"/>
              </w:numPr>
              <w:spacing w:before="100" w:beforeAutospacing="1" w:after="100" w:afterAutospacing="1"/>
              <w:rPr>
                <w:rFonts w:ascii="Times New Roman" w:hAnsi="Times New Roman" w:cs="Times New Roman"/>
                <w:color w:val="000000" w:themeColor="text1"/>
              </w:rPr>
            </w:pPr>
            <w:r w:rsidRPr="008C3DA1">
              <w:rPr>
                <w:rFonts w:ascii="Times New Roman" w:hAnsi="Times New Roman" w:cs="Times New Roman"/>
                <w:color w:val="000000" w:themeColor="text1"/>
              </w:rPr>
              <w:t xml:space="preserve">як готують студію; </w:t>
            </w:r>
          </w:p>
          <w:p w14:paraId="1AB155D8" w14:textId="77777777" w:rsidR="004834D0" w:rsidRPr="008C3DA1" w:rsidRDefault="004834D0" w:rsidP="004834D0">
            <w:pPr>
              <w:numPr>
                <w:ilvl w:val="0"/>
                <w:numId w:val="8"/>
              </w:numPr>
              <w:spacing w:before="100" w:beforeAutospacing="1" w:after="100" w:afterAutospacing="1"/>
              <w:rPr>
                <w:rFonts w:ascii="Times New Roman" w:hAnsi="Times New Roman" w:cs="Times New Roman"/>
                <w:color w:val="000000" w:themeColor="text1"/>
              </w:rPr>
            </w:pPr>
            <w:r w:rsidRPr="008C3DA1">
              <w:rPr>
                <w:rFonts w:ascii="Times New Roman" w:hAnsi="Times New Roman" w:cs="Times New Roman"/>
                <w:color w:val="000000" w:themeColor="text1"/>
              </w:rPr>
              <w:t xml:space="preserve">як стиліст підбирає одяг; </w:t>
            </w:r>
          </w:p>
          <w:p w14:paraId="2036F725" w14:textId="77777777" w:rsidR="004834D0" w:rsidRPr="008C3DA1" w:rsidRDefault="004834D0" w:rsidP="004834D0">
            <w:pPr>
              <w:numPr>
                <w:ilvl w:val="0"/>
                <w:numId w:val="8"/>
              </w:numPr>
              <w:spacing w:before="100" w:beforeAutospacing="1" w:after="100" w:afterAutospacing="1"/>
              <w:rPr>
                <w:rFonts w:ascii="Times New Roman" w:hAnsi="Times New Roman" w:cs="Times New Roman"/>
                <w:color w:val="000000" w:themeColor="text1"/>
              </w:rPr>
            </w:pPr>
            <w:r w:rsidRPr="008C3DA1">
              <w:rPr>
                <w:rFonts w:ascii="Times New Roman" w:hAnsi="Times New Roman" w:cs="Times New Roman"/>
                <w:color w:val="000000" w:themeColor="text1"/>
              </w:rPr>
              <w:t xml:space="preserve">як фотограф виставляє світло; </w:t>
            </w:r>
          </w:p>
          <w:p w14:paraId="5C647B1C" w14:textId="2DEC34EB" w:rsidR="00182984" w:rsidRPr="008C3DA1" w:rsidRDefault="004834D0" w:rsidP="004834D0">
            <w:pPr>
              <w:numPr>
                <w:ilvl w:val="0"/>
                <w:numId w:val="8"/>
              </w:numPr>
              <w:spacing w:before="100" w:beforeAutospacing="1" w:after="100" w:afterAutospacing="1"/>
              <w:rPr>
                <w:rFonts w:ascii="Times New Roman" w:hAnsi="Times New Roman" w:cs="Times New Roman"/>
                <w:color w:val="000000" w:themeColor="text1"/>
              </w:rPr>
            </w:pPr>
            <w:r w:rsidRPr="008C3DA1">
              <w:rPr>
                <w:rFonts w:ascii="Times New Roman" w:hAnsi="Times New Roman" w:cs="Times New Roman"/>
                <w:color w:val="000000" w:themeColor="text1"/>
              </w:rPr>
              <w:t>кумедні моменти під час зйомки;</w:t>
            </w:r>
          </w:p>
        </w:tc>
      </w:tr>
      <w:tr w:rsidR="00182984" w:rsidRPr="008C3DA1" w14:paraId="7196EA74" w14:textId="77777777" w:rsidTr="008C3DA1">
        <w:trPr>
          <w:tblHeader/>
        </w:trPr>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6B753E3"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Кольорова палітра</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21A2F56"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2–4 основних кольори бренду. Усі пости мають виглядати єдиним цілим у профілі.</w:t>
            </w:r>
          </w:p>
        </w:tc>
      </w:tr>
      <w:tr w:rsidR="00182984" w:rsidRPr="008C3DA1" w14:paraId="55364525" w14:textId="77777777" w:rsidTr="008C3DA1">
        <w:trPr>
          <w:tblHeader/>
        </w:trPr>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45AD59DA"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Шрифти</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65CE7D3"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1–2 шрифти для </w:t>
            </w:r>
            <w:proofErr w:type="spellStart"/>
            <w:r w:rsidRPr="008C3DA1">
              <w:rPr>
                <w:rFonts w:ascii="Times New Roman" w:hAnsi="Times New Roman" w:cs="Times New Roman"/>
                <w:color w:val="000000" w:themeColor="text1"/>
              </w:rPr>
              <w:t>сторіс</w:t>
            </w:r>
            <w:proofErr w:type="spellEnd"/>
            <w:r w:rsidRPr="008C3DA1">
              <w:rPr>
                <w:rFonts w:ascii="Times New Roman" w:hAnsi="Times New Roman" w:cs="Times New Roman"/>
                <w:color w:val="000000" w:themeColor="text1"/>
              </w:rPr>
              <w:t xml:space="preserve"> та карусельок. Уникай суміші 5+ шрифтів.</w:t>
            </w:r>
          </w:p>
        </w:tc>
      </w:tr>
      <w:tr w:rsidR="00182984" w:rsidRPr="008C3DA1" w14:paraId="2F16BAF1"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E077ED3"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Стилі фото</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0992B16"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Мінімалізм, </w:t>
            </w:r>
            <w:proofErr w:type="spellStart"/>
            <w:r w:rsidRPr="008C3DA1">
              <w:rPr>
                <w:rFonts w:ascii="Times New Roman" w:hAnsi="Times New Roman" w:cs="Times New Roman"/>
                <w:color w:val="000000" w:themeColor="text1"/>
              </w:rPr>
              <w:t>вінтаж</w:t>
            </w:r>
            <w:proofErr w:type="spellEnd"/>
            <w:r w:rsidRPr="008C3DA1">
              <w:rPr>
                <w:rFonts w:ascii="Times New Roman" w:hAnsi="Times New Roman" w:cs="Times New Roman"/>
                <w:color w:val="000000" w:themeColor="text1"/>
              </w:rPr>
              <w:t>, яскравий поп, чорно-біле, теплі тони — вибери один напрямок.</w:t>
            </w:r>
          </w:p>
        </w:tc>
      </w:tr>
      <w:tr w:rsidR="00182984" w:rsidRPr="008C3DA1" w14:paraId="0F9B2100"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60E8220"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Відео-стиль</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45A2BF8B"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Trend</w:t>
            </w:r>
            <w:proofErr w:type="spellEnd"/>
            <w:r w:rsidRPr="008C3DA1">
              <w:rPr>
                <w:rFonts w:ascii="Times New Roman" w:hAnsi="Times New Roman" w:cs="Times New Roman"/>
                <w:color w:val="000000" w:themeColor="text1"/>
              </w:rPr>
              <w:t xml:space="preserve"> 2025: вертикальне відео, субтитри (80% дивляться без звуку!), перші 3 секунди — </w:t>
            </w:r>
            <w:proofErr w:type="spellStart"/>
            <w:r w:rsidRPr="008C3DA1">
              <w:rPr>
                <w:rFonts w:ascii="Times New Roman" w:hAnsi="Times New Roman" w:cs="Times New Roman"/>
                <w:color w:val="000000" w:themeColor="text1"/>
              </w:rPr>
              <w:t>hook</w:t>
            </w:r>
            <w:proofErr w:type="spellEnd"/>
            <w:r w:rsidRPr="008C3DA1">
              <w:rPr>
                <w:rFonts w:ascii="Times New Roman" w:hAnsi="Times New Roman" w:cs="Times New Roman"/>
                <w:color w:val="000000" w:themeColor="text1"/>
              </w:rPr>
              <w:t xml:space="preserve"> (зачіпка).</w:t>
            </w:r>
          </w:p>
        </w:tc>
      </w:tr>
    </w:tbl>
    <w:p w14:paraId="4D4DA6E2" w14:textId="77777777" w:rsidR="00182984" w:rsidRPr="008C3DA1" w:rsidRDefault="00182984">
      <w:pPr>
        <w:spacing w:before="100"/>
        <w:rPr>
          <w:rFonts w:ascii="Times New Roman" w:hAnsi="Times New Roman" w:cs="Times New Roman"/>
          <w:color w:val="000000" w:themeColor="text1"/>
        </w:rPr>
      </w:pPr>
    </w:p>
    <w:p w14:paraId="37081A8C" w14:textId="3DFB1B10"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 xml:space="preserve">Теми комунікації і </w:t>
      </w:r>
      <w:proofErr w:type="spellStart"/>
      <w:r w:rsidRPr="008C3DA1">
        <w:rPr>
          <w:rFonts w:ascii="Times New Roman" w:hAnsi="Times New Roman" w:cs="Times New Roman"/>
          <w:color w:val="000000" w:themeColor="text1"/>
          <w:sz w:val="24"/>
          <w:szCs w:val="24"/>
        </w:rPr>
        <w:t>Рубрикатор</w:t>
      </w:r>
      <w:proofErr w:type="spellEnd"/>
    </w:p>
    <w:p w14:paraId="4CEF3CA8" w14:textId="77777777" w:rsidR="00182984" w:rsidRPr="008C3DA1" w:rsidRDefault="00000000">
      <w:pPr>
        <w:spacing w:before="60" w:after="100"/>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Рубрикатор</w:t>
      </w:r>
      <w:proofErr w:type="spellEnd"/>
      <w:r w:rsidRPr="008C3DA1">
        <w:rPr>
          <w:rFonts w:ascii="Times New Roman" w:hAnsi="Times New Roman" w:cs="Times New Roman"/>
          <w:color w:val="000000" w:themeColor="text1"/>
        </w:rPr>
        <w:t xml:space="preserve"> — це список постійних рубрик, які чергуються у твоєму контент-плані. Це структура, яка допомагає не вигоряти і не повторюватись.</w:t>
      </w:r>
    </w:p>
    <w:p w14:paraId="10F6E408" w14:textId="77777777" w:rsidR="00182984" w:rsidRPr="008C3DA1" w:rsidRDefault="00182984">
      <w:pPr>
        <w:spacing w:before="60"/>
        <w:rPr>
          <w:rFonts w:ascii="Times New Roman" w:hAnsi="Times New Roman" w:cs="Times New Roman"/>
          <w:color w:val="000000" w:themeColor="text1"/>
        </w:rPr>
      </w:pPr>
    </w:p>
    <w:tbl>
      <w:tblPr>
        <w:tblStyle w:val="aff"/>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4A6013C8" w14:textId="77777777">
        <w:tc>
          <w:tcPr>
            <w:tcW w:w="9026" w:type="dxa"/>
            <w:tcBorders>
              <w:top w:val="nil"/>
              <w:left w:val="nil"/>
              <w:bottom w:val="nil"/>
              <w:right w:val="nil"/>
            </w:tcBorders>
            <w:shd w:val="clear" w:color="auto" w:fill="F0FFF4"/>
            <w:tcMar>
              <w:top w:w="200" w:type="dxa"/>
              <w:left w:w="300" w:type="dxa"/>
              <w:bottom w:w="200" w:type="dxa"/>
              <w:right w:w="300" w:type="dxa"/>
            </w:tcMar>
          </w:tcPr>
          <w:p w14:paraId="6A96C911"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Приклад </w:t>
            </w:r>
            <w:proofErr w:type="spellStart"/>
            <w:r w:rsidRPr="008C3DA1">
              <w:rPr>
                <w:rFonts w:ascii="Times New Roman" w:hAnsi="Times New Roman" w:cs="Times New Roman"/>
                <w:b/>
                <w:bCs/>
                <w:color w:val="000000" w:themeColor="text1"/>
              </w:rPr>
              <w:t>рубрикатора</w:t>
            </w:r>
            <w:proofErr w:type="spellEnd"/>
            <w:r w:rsidRPr="008C3DA1">
              <w:rPr>
                <w:rFonts w:ascii="Times New Roman" w:hAnsi="Times New Roman" w:cs="Times New Roman"/>
                <w:b/>
                <w:bCs/>
                <w:color w:val="000000" w:themeColor="text1"/>
              </w:rPr>
              <w:t xml:space="preserve"> для салону краси</w:t>
            </w:r>
          </w:p>
          <w:p w14:paraId="35AC79ED"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«Образ тижня» (Пн) — готовий лук клієнтки + опис роботи</w:t>
            </w:r>
          </w:p>
          <w:p w14:paraId="34CE5064"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«Порада дня» (Ср) — корисна підказка по догляду за волоссям</w:t>
            </w:r>
          </w:p>
          <w:p w14:paraId="69EED741"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«Відгук» (Пт) — реальний відгук клієнтки (фото або текст)</w:t>
            </w:r>
          </w:p>
          <w:p w14:paraId="0AC4CB08"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 «За лаштунками» (Нд) — коротке </w:t>
            </w:r>
            <w:proofErr w:type="spellStart"/>
            <w:r w:rsidRPr="008C3DA1">
              <w:rPr>
                <w:rFonts w:ascii="Times New Roman" w:hAnsi="Times New Roman" w:cs="Times New Roman"/>
                <w:color w:val="000000" w:themeColor="text1"/>
              </w:rPr>
              <w:t>Reels</w:t>
            </w:r>
            <w:proofErr w:type="spellEnd"/>
            <w:r w:rsidRPr="008C3DA1">
              <w:rPr>
                <w:rFonts w:ascii="Times New Roman" w:hAnsi="Times New Roman" w:cs="Times New Roman"/>
                <w:color w:val="000000" w:themeColor="text1"/>
              </w:rPr>
              <w:t xml:space="preserve"> про майстрів або атмосферу</w:t>
            </w:r>
          </w:p>
          <w:p w14:paraId="3AADB365"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«Акція тижня» (по потребі) — спеціальна пропозиція</w:t>
            </w:r>
          </w:p>
          <w:p w14:paraId="34C7FA17" w14:textId="77777777" w:rsidR="00182984" w:rsidRPr="008C3DA1" w:rsidRDefault="00182984">
            <w:pPr>
              <w:spacing w:before="30" w:after="50"/>
              <w:rPr>
                <w:rFonts w:ascii="Times New Roman" w:hAnsi="Times New Roman" w:cs="Times New Roman"/>
                <w:color w:val="000000" w:themeColor="text1"/>
              </w:rPr>
            </w:pPr>
          </w:p>
          <w:p w14:paraId="76D21A5F"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Є TOFU-контент (порада), MOFU (відгук, образ), BOFU (акція).</w:t>
            </w:r>
          </w:p>
          <w:p w14:paraId="754A9C6E"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lastRenderedPageBreak/>
              <w:t>Є постійність. Є різноманітність. Є баланс.</w:t>
            </w:r>
          </w:p>
        </w:tc>
      </w:tr>
    </w:tbl>
    <w:p w14:paraId="62E3C82E" w14:textId="77777777" w:rsidR="00182984" w:rsidRPr="008C3DA1" w:rsidRDefault="00182984">
      <w:pPr>
        <w:spacing w:before="80"/>
        <w:rPr>
          <w:rFonts w:ascii="Times New Roman" w:hAnsi="Times New Roman" w:cs="Times New Roman"/>
          <w:color w:val="000000" w:themeColor="text1"/>
        </w:rPr>
      </w:pPr>
    </w:p>
    <w:p w14:paraId="57837576" w14:textId="77777777" w:rsidR="00182984" w:rsidRPr="008C3DA1" w:rsidRDefault="00000000">
      <w:pPr>
        <w:spacing w:before="60" w:after="100"/>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Рубрикатор</w:t>
      </w:r>
      <w:proofErr w:type="spellEnd"/>
      <w:r w:rsidRPr="008C3DA1">
        <w:rPr>
          <w:rFonts w:ascii="Times New Roman" w:hAnsi="Times New Roman" w:cs="Times New Roman"/>
          <w:color w:val="000000" w:themeColor="text1"/>
        </w:rPr>
        <w:t xml:space="preserve"> = передбачуваність для аудиторії і полегшення для SMM-</w:t>
      </w:r>
      <w:proofErr w:type="spellStart"/>
      <w:r w:rsidRPr="008C3DA1">
        <w:rPr>
          <w:rFonts w:ascii="Times New Roman" w:hAnsi="Times New Roman" w:cs="Times New Roman"/>
          <w:color w:val="000000" w:themeColor="text1"/>
        </w:rPr>
        <w:t>ника</w:t>
      </w:r>
      <w:proofErr w:type="spellEnd"/>
      <w:r w:rsidRPr="008C3DA1">
        <w:rPr>
          <w:rFonts w:ascii="Times New Roman" w:hAnsi="Times New Roman" w:cs="Times New Roman"/>
          <w:color w:val="000000" w:themeColor="text1"/>
        </w:rPr>
        <w:t>. Підписники починають чекати свою улюблену рубрику.</w:t>
      </w:r>
    </w:p>
    <w:p w14:paraId="693E0728" w14:textId="77777777" w:rsidR="00182984" w:rsidRPr="008C3DA1" w:rsidRDefault="00182984">
      <w:pPr>
        <w:spacing w:before="100"/>
        <w:rPr>
          <w:rFonts w:ascii="Times New Roman" w:hAnsi="Times New Roman" w:cs="Times New Roman"/>
          <w:color w:val="000000" w:themeColor="text1"/>
        </w:rPr>
      </w:pPr>
    </w:p>
    <w:p w14:paraId="0BA57AD4" w14:textId="12A1C5B6"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Стратегія просування</w:t>
      </w:r>
    </w:p>
    <w:p w14:paraId="6665BCB4" w14:textId="77777777" w:rsidR="00182984" w:rsidRPr="008C3DA1" w:rsidRDefault="00000000">
      <w:pPr>
        <w:spacing w:before="60" w:after="100"/>
        <w:rPr>
          <w:rFonts w:ascii="Times New Roman" w:hAnsi="Times New Roman" w:cs="Times New Roman"/>
          <w:color w:val="000000" w:themeColor="text1"/>
        </w:rPr>
      </w:pPr>
      <w:r w:rsidRPr="008C3DA1">
        <w:rPr>
          <w:rFonts w:ascii="Times New Roman" w:hAnsi="Times New Roman" w:cs="Times New Roman"/>
          <w:color w:val="000000" w:themeColor="text1"/>
        </w:rPr>
        <w:t>Контент — це лише половина справи. Другий блок — як ти доносиш цей контент до людей.</w:t>
      </w:r>
    </w:p>
    <w:p w14:paraId="68052D3D" w14:textId="77777777" w:rsidR="00182984" w:rsidRPr="008C3DA1" w:rsidRDefault="00182984">
      <w:pPr>
        <w:spacing w:before="60"/>
        <w:rPr>
          <w:rFonts w:ascii="Times New Roman" w:hAnsi="Times New Roman" w:cs="Times New Roman"/>
          <w:color w:val="000000" w:themeColor="text1"/>
        </w:rPr>
      </w:pPr>
    </w:p>
    <w:tbl>
      <w:tblPr>
        <w:tblStyle w:val="aff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490C85AB"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29A573EC"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Метод</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4B5CFAC0"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Деталі</w:t>
            </w:r>
          </w:p>
        </w:tc>
      </w:tr>
      <w:tr w:rsidR="00182984" w:rsidRPr="008C3DA1" w14:paraId="238261E5"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0070DCDF"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Органічне просування</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6614840" w14:textId="77777777" w:rsidR="00B0051F" w:rsidRPr="008C3DA1" w:rsidRDefault="00000000" w:rsidP="00B0051F">
            <w:pPr>
              <w:pStyle w:val="pdq2pgselectionanchorcontainer"/>
              <w:rPr>
                <w:color w:val="000000" w:themeColor="text1"/>
              </w:rPr>
            </w:pPr>
            <w:r w:rsidRPr="008C3DA1">
              <w:rPr>
                <w:color w:val="000000" w:themeColor="text1"/>
              </w:rPr>
              <w:t xml:space="preserve">SEO в соцмережах </w:t>
            </w:r>
            <w:r w:rsidR="00B0051F" w:rsidRPr="008C3DA1">
              <w:rPr>
                <w:color w:val="000000" w:themeColor="text1"/>
                <w:lang w:val="uk-UA"/>
              </w:rPr>
              <w:t>(</w:t>
            </w:r>
            <w:r w:rsidR="00B0051F" w:rsidRPr="008C3DA1">
              <w:rPr>
                <w:color w:val="000000" w:themeColor="text1"/>
              </w:rPr>
              <w:t xml:space="preserve">SEO = </w:t>
            </w:r>
            <w:r w:rsidR="00B0051F" w:rsidRPr="008C3DA1">
              <w:rPr>
                <w:rStyle w:val="aff4"/>
                <w:color w:val="000000" w:themeColor="text1"/>
              </w:rPr>
              <w:t>Search Engine Optimization</w:t>
            </w:r>
            <w:r w:rsidR="00B0051F" w:rsidRPr="008C3DA1">
              <w:rPr>
                <w:color w:val="000000" w:themeColor="text1"/>
              </w:rPr>
              <w:t xml:space="preserve"> — пошукова оптимізація.</w:t>
            </w:r>
            <w:r w:rsidR="00B0051F" w:rsidRPr="008C3DA1">
              <w:rPr>
                <w:color w:val="000000" w:themeColor="text1"/>
                <w:lang w:val="uk-UA"/>
              </w:rPr>
              <w:t xml:space="preserve"> - </w:t>
            </w:r>
            <w:r w:rsidR="00B0051F" w:rsidRPr="008C3DA1">
              <w:rPr>
                <w:rStyle w:val="aff4"/>
                <w:color w:val="000000" w:themeColor="text1"/>
              </w:rPr>
              <w:t>SEO в соцмережах — це використання ключових слів, правильних описів, назв і хештегів, щоб користувачам було легше знайти потрібний контент через пошук у соціальній мережі.</w:t>
            </w:r>
          </w:p>
          <w:p w14:paraId="04D61222" w14:textId="756007CB" w:rsidR="00182984" w:rsidRPr="008C3DA1" w:rsidRDefault="00B0051F" w:rsidP="00B0051F">
            <w:pPr>
              <w:pStyle w:val="aff5"/>
              <w:rPr>
                <w:color w:val="000000" w:themeColor="text1"/>
              </w:rPr>
            </w:pPr>
            <w:r w:rsidRPr="008C3DA1">
              <w:rPr>
                <w:rStyle w:val="aff4"/>
                <w:color w:val="000000" w:themeColor="text1"/>
              </w:rPr>
              <w:t>Наприклад:</w:t>
            </w:r>
            <w:r w:rsidRPr="008C3DA1">
              <w:rPr>
                <w:color w:val="000000" w:themeColor="text1"/>
              </w:rPr>
              <w:t xml:space="preserve"> замість простої назви відео «Наш новий крем» написати </w:t>
            </w:r>
            <w:r w:rsidRPr="008C3DA1">
              <w:rPr>
                <w:rStyle w:val="aff4"/>
                <w:color w:val="000000" w:themeColor="text1"/>
              </w:rPr>
              <w:t>«Крем для чутливої шкіри: як правильно обрати»</w:t>
            </w:r>
            <w:r w:rsidRPr="008C3DA1">
              <w:rPr>
                <w:color w:val="000000" w:themeColor="text1"/>
                <w:lang w:val="uk-UA"/>
              </w:rPr>
              <w:t>)</w:t>
            </w:r>
            <w:r w:rsidRPr="008C3DA1">
              <w:rPr>
                <w:color w:val="000000" w:themeColor="text1"/>
              </w:rPr>
              <w:t>(хештеги, ключові слова в bio), регулярність постів, взаємодія з аудиторією, колаборації з іншими акаунтами.</w:t>
            </w:r>
          </w:p>
        </w:tc>
      </w:tr>
      <w:tr w:rsidR="00182984" w:rsidRPr="008C3DA1" w14:paraId="3AB977A4"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5BF24E5E"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Таргетована</w:t>
            </w:r>
            <w:proofErr w:type="spellEnd"/>
            <w:r w:rsidRPr="008C3DA1">
              <w:rPr>
                <w:rFonts w:ascii="Times New Roman" w:hAnsi="Times New Roman" w:cs="Times New Roman"/>
                <w:b/>
                <w:bCs/>
                <w:color w:val="000000" w:themeColor="text1"/>
              </w:rPr>
              <w:t xml:space="preserve"> реклама</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9B548D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Платна реклама в </w:t>
            </w:r>
            <w:proofErr w:type="spellStart"/>
            <w:r w:rsidRPr="008C3DA1">
              <w:rPr>
                <w:rFonts w:ascii="Times New Roman" w:hAnsi="Times New Roman" w:cs="Times New Roman"/>
                <w:color w:val="000000" w:themeColor="text1"/>
              </w:rPr>
              <w:t>Meta</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Facebook+Instagram</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TikTok</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Ads</w:t>
            </w:r>
            <w:proofErr w:type="spellEnd"/>
            <w:r w:rsidRPr="008C3DA1">
              <w:rPr>
                <w:rFonts w:ascii="Times New Roman" w:hAnsi="Times New Roman" w:cs="Times New Roman"/>
                <w:color w:val="000000" w:themeColor="text1"/>
              </w:rPr>
              <w:t xml:space="preserve">. Точне попадання в аудиторію за інтересами, поведінкою, </w:t>
            </w:r>
            <w:proofErr w:type="spellStart"/>
            <w:r w:rsidRPr="008C3DA1">
              <w:rPr>
                <w:rFonts w:ascii="Times New Roman" w:hAnsi="Times New Roman" w:cs="Times New Roman"/>
                <w:color w:val="000000" w:themeColor="text1"/>
              </w:rPr>
              <w:t>геолокацією</w:t>
            </w:r>
            <w:proofErr w:type="spellEnd"/>
            <w:r w:rsidRPr="008C3DA1">
              <w:rPr>
                <w:rFonts w:ascii="Times New Roman" w:hAnsi="Times New Roman" w:cs="Times New Roman"/>
                <w:color w:val="000000" w:themeColor="text1"/>
              </w:rPr>
              <w:t>.</w:t>
            </w:r>
          </w:p>
        </w:tc>
      </w:tr>
      <w:tr w:rsidR="00182984" w:rsidRPr="008C3DA1" w14:paraId="11B832F3"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82FA651"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Інфлюенсер</w:t>
            </w:r>
            <w:proofErr w:type="spellEnd"/>
            <w:r w:rsidRPr="008C3DA1">
              <w:rPr>
                <w:rFonts w:ascii="Times New Roman" w:hAnsi="Times New Roman" w:cs="Times New Roman"/>
                <w:b/>
                <w:bCs/>
                <w:color w:val="000000" w:themeColor="text1"/>
              </w:rPr>
              <w:t>-маркетинг</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570C662A" w14:textId="726992F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Мікроінфлюенсери</w:t>
            </w:r>
            <w:proofErr w:type="spellEnd"/>
            <w:r w:rsidRPr="008C3DA1">
              <w:rPr>
                <w:rFonts w:ascii="Times New Roman" w:hAnsi="Times New Roman" w:cs="Times New Roman"/>
                <w:color w:val="000000" w:themeColor="text1"/>
              </w:rPr>
              <w:t xml:space="preserve"> (5–50К підписників) часто дають кращий </w:t>
            </w:r>
            <w:r w:rsidR="00B0051F" w:rsidRPr="008C3DA1">
              <w:rPr>
                <w:rFonts w:ascii="Times New Roman" w:hAnsi="Times New Roman" w:cs="Times New Roman"/>
                <w:color w:val="000000" w:themeColor="text1"/>
                <w:lang w:val="uk-UA"/>
              </w:rPr>
              <w:t>окупність</w:t>
            </w:r>
            <w:r w:rsidRPr="008C3DA1">
              <w:rPr>
                <w:rFonts w:ascii="Times New Roman" w:hAnsi="Times New Roman" w:cs="Times New Roman"/>
                <w:color w:val="000000" w:themeColor="text1"/>
              </w:rPr>
              <w:t xml:space="preserve">, ніж мільйонники. </w:t>
            </w:r>
          </w:p>
        </w:tc>
      </w:tr>
      <w:tr w:rsidR="00182984" w:rsidRPr="008C3DA1" w14:paraId="59B422AF"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2875803" w14:textId="46D308EE" w:rsidR="00182984" w:rsidRPr="008C3DA1" w:rsidRDefault="00000000" w:rsidP="00B0051F">
            <w:pPr>
              <w:pStyle w:val="aff5"/>
              <w:rPr>
                <w:color w:val="000000" w:themeColor="text1"/>
                <w:lang w:val="uk-UA"/>
              </w:rPr>
            </w:pPr>
            <w:r w:rsidRPr="008C3DA1">
              <w:rPr>
                <w:b/>
                <w:bCs/>
                <w:color w:val="000000" w:themeColor="text1"/>
              </w:rPr>
              <w:t>Конкурси і UGC</w:t>
            </w:r>
            <w:r w:rsidR="00B0051F" w:rsidRPr="008C3DA1">
              <w:rPr>
                <w:b/>
                <w:bCs/>
                <w:color w:val="000000" w:themeColor="text1"/>
                <w:lang w:val="uk-UA"/>
              </w:rPr>
              <w:t xml:space="preserve"> (</w:t>
            </w:r>
            <w:r w:rsidR="00B0051F" w:rsidRPr="008C3DA1">
              <w:rPr>
                <w:rStyle w:val="aff4"/>
                <w:color w:val="000000" w:themeColor="text1"/>
              </w:rPr>
              <w:t>UGC</w:t>
            </w:r>
            <w:r w:rsidR="00B0051F" w:rsidRPr="008C3DA1">
              <w:rPr>
                <w:color w:val="000000" w:themeColor="text1"/>
              </w:rPr>
              <w:t xml:space="preserve"> — це </w:t>
            </w:r>
            <w:r w:rsidR="00B0051F" w:rsidRPr="008C3DA1">
              <w:rPr>
                <w:rStyle w:val="aff4"/>
                <w:color w:val="000000" w:themeColor="text1"/>
              </w:rPr>
              <w:t>User-Generated Content</w:t>
            </w:r>
            <w:r w:rsidR="00B0051F" w:rsidRPr="008C3DA1">
              <w:rPr>
                <w:color w:val="000000" w:themeColor="text1"/>
              </w:rPr>
              <w:t xml:space="preserve">, тобто </w:t>
            </w:r>
            <w:r w:rsidR="00B0051F" w:rsidRPr="008C3DA1">
              <w:rPr>
                <w:rStyle w:val="aff4"/>
                <w:color w:val="000000" w:themeColor="text1"/>
              </w:rPr>
              <w:t>контент, створений користувачами</w:t>
            </w:r>
            <w:r w:rsidR="00B0051F" w:rsidRPr="008C3DA1">
              <w:rPr>
                <w:b/>
                <w:bCs/>
                <w:color w:val="000000" w:themeColor="text1"/>
                <w:lang w:val="uk-UA"/>
              </w:rPr>
              <w:t xml:space="preserve">) - </w:t>
            </w:r>
            <w:r w:rsidR="00B0051F" w:rsidRPr="008C3DA1">
              <w:rPr>
                <w:color w:val="000000" w:themeColor="text1"/>
              </w:rPr>
              <w:t xml:space="preserve">це коли </w:t>
            </w:r>
            <w:r w:rsidR="00B0051F" w:rsidRPr="008C3DA1">
              <w:rPr>
                <w:rStyle w:val="aff4"/>
                <w:color w:val="000000" w:themeColor="text1"/>
              </w:rPr>
              <w:t>не сама компанія створює контент про свій товар, а звичайні користувачі</w:t>
            </w:r>
            <w:r w:rsidR="00B0051F" w:rsidRPr="008C3DA1">
              <w:rPr>
                <w:color w:val="000000" w:themeColor="text1"/>
              </w:rPr>
              <w:t>: фото, відео, відгуки, розпаковки, огляди тощо</w:t>
            </w:r>
            <w:r w:rsidR="00B0051F" w:rsidRPr="008C3DA1">
              <w:rPr>
                <w:color w:val="000000" w:themeColor="text1"/>
                <w:lang w:val="uk-UA"/>
              </w:rPr>
              <w:t xml:space="preserve"> - </w:t>
            </w:r>
            <w:r w:rsidR="00B0051F" w:rsidRPr="008C3DA1">
              <w:rPr>
                <w:color w:val="000000" w:themeColor="text1"/>
              </w:rPr>
              <w:t>«Опублікуйте відео з нашим продуктом, позначте нашу сторінку — і беріть участь у розіграші»</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D484CB8"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Просиш аудиторію ділитись контентом з твоїм продуктом. Ти отримуєш безкоштовну рекламу + соціальний доказ.</w:t>
            </w:r>
          </w:p>
        </w:tc>
      </w:tr>
      <w:tr w:rsidR="00182984" w:rsidRPr="008C3DA1" w14:paraId="1227D562"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EA3665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Відмітки, репости</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0D9B1957"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Відмітки та репости в тематичних пабліках, експертами, тощо</w:t>
            </w:r>
          </w:p>
        </w:tc>
      </w:tr>
    </w:tbl>
    <w:p w14:paraId="1D31BB9D" w14:textId="77777777" w:rsidR="00182984" w:rsidRPr="008C3DA1" w:rsidRDefault="00182984">
      <w:pPr>
        <w:spacing w:before="80"/>
        <w:rPr>
          <w:rFonts w:ascii="Times New Roman" w:hAnsi="Times New Roman" w:cs="Times New Roman"/>
          <w:color w:val="000000" w:themeColor="text1"/>
        </w:rPr>
      </w:pPr>
    </w:p>
    <w:tbl>
      <w:tblPr>
        <w:tblStyle w:val="aff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631EC608" w14:textId="77777777">
        <w:tc>
          <w:tcPr>
            <w:tcW w:w="9026" w:type="dxa"/>
            <w:tcBorders>
              <w:top w:val="nil"/>
              <w:left w:val="nil"/>
              <w:bottom w:val="nil"/>
              <w:right w:val="nil"/>
            </w:tcBorders>
            <w:shd w:val="clear" w:color="auto" w:fill="EBF4FF"/>
            <w:tcMar>
              <w:top w:w="200" w:type="dxa"/>
              <w:left w:w="300" w:type="dxa"/>
              <w:bottom w:w="200" w:type="dxa"/>
              <w:right w:w="300" w:type="dxa"/>
            </w:tcMar>
          </w:tcPr>
          <w:p w14:paraId="17F7338E"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Тренд 2025–2026: AI у SMM</w:t>
            </w:r>
          </w:p>
          <w:p w14:paraId="018186F0"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AI-інструменти вже не майбутнє — це щоденна реальність SMM-</w:t>
            </w:r>
            <w:proofErr w:type="spellStart"/>
            <w:r w:rsidRPr="008C3DA1">
              <w:rPr>
                <w:rFonts w:ascii="Times New Roman" w:hAnsi="Times New Roman" w:cs="Times New Roman"/>
                <w:color w:val="000000" w:themeColor="text1"/>
              </w:rPr>
              <w:t>ника</w:t>
            </w:r>
            <w:proofErr w:type="spellEnd"/>
            <w:r w:rsidRPr="008C3DA1">
              <w:rPr>
                <w:rFonts w:ascii="Times New Roman" w:hAnsi="Times New Roman" w:cs="Times New Roman"/>
                <w:color w:val="000000" w:themeColor="text1"/>
              </w:rPr>
              <w:t>:</w:t>
            </w:r>
          </w:p>
          <w:p w14:paraId="61224914" w14:textId="77777777" w:rsidR="00182984" w:rsidRPr="008C3DA1" w:rsidRDefault="00182984">
            <w:pPr>
              <w:spacing w:before="30" w:after="50"/>
              <w:rPr>
                <w:rFonts w:ascii="Times New Roman" w:hAnsi="Times New Roman" w:cs="Times New Roman"/>
                <w:color w:val="000000" w:themeColor="text1"/>
              </w:rPr>
            </w:pPr>
          </w:p>
          <w:p w14:paraId="7B5A5E54" w14:textId="0AEDE512"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ChatGPT</w:t>
            </w:r>
            <w:proofErr w:type="spellEnd"/>
            <w:r w:rsidRPr="008C3DA1">
              <w:rPr>
                <w:rFonts w:ascii="Times New Roman" w:hAnsi="Times New Roman" w:cs="Times New Roman"/>
                <w:color w:val="000000" w:themeColor="text1"/>
              </w:rPr>
              <w:t xml:space="preserve"> / </w:t>
            </w:r>
            <w:proofErr w:type="spellStart"/>
            <w:r w:rsidRPr="008C3DA1">
              <w:rPr>
                <w:rFonts w:ascii="Times New Roman" w:hAnsi="Times New Roman" w:cs="Times New Roman"/>
                <w:color w:val="000000" w:themeColor="text1"/>
              </w:rPr>
              <w:t>Claude</w:t>
            </w:r>
            <w:proofErr w:type="spellEnd"/>
            <w:r w:rsidRPr="008C3DA1">
              <w:rPr>
                <w:rFonts w:ascii="Times New Roman" w:hAnsi="Times New Roman" w:cs="Times New Roman"/>
                <w:color w:val="000000" w:themeColor="text1"/>
              </w:rPr>
              <w:t xml:space="preserve"> — написання текстів, </w:t>
            </w:r>
            <w:proofErr w:type="spellStart"/>
            <w:r w:rsidRPr="008C3DA1">
              <w:rPr>
                <w:rFonts w:ascii="Times New Roman" w:hAnsi="Times New Roman" w:cs="Times New Roman"/>
                <w:color w:val="000000" w:themeColor="text1"/>
              </w:rPr>
              <w:t>брейнштормінг</w:t>
            </w:r>
            <w:proofErr w:type="spellEnd"/>
            <w:r w:rsidR="007A014E" w:rsidRPr="008C3DA1">
              <w:rPr>
                <w:rFonts w:ascii="Times New Roman" w:hAnsi="Times New Roman" w:cs="Times New Roman"/>
                <w:color w:val="000000" w:themeColor="text1"/>
                <w:lang w:val="uk-UA"/>
              </w:rPr>
              <w:t xml:space="preserve"> (</w:t>
            </w:r>
            <w:r w:rsidR="007A014E" w:rsidRPr="008C3DA1">
              <w:rPr>
                <w:rFonts w:ascii="Times New Roman" w:hAnsi="Times New Roman" w:cs="Times New Roman"/>
                <w:color w:val="000000" w:themeColor="text1"/>
              </w:rPr>
              <w:t xml:space="preserve">це </w:t>
            </w:r>
            <w:r w:rsidR="007A014E" w:rsidRPr="008C3DA1">
              <w:rPr>
                <w:rStyle w:val="aff4"/>
                <w:rFonts w:ascii="Times New Roman" w:hAnsi="Times New Roman" w:cs="Times New Roman"/>
                <w:color w:val="000000" w:themeColor="text1"/>
              </w:rPr>
              <w:t>«мозковий штурм»</w:t>
            </w:r>
            <w:r w:rsidR="007A014E" w:rsidRPr="008C3DA1">
              <w:rPr>
                <w:rFonts w:ascii="Times New Roman" w:hAnsi="Times New Roman" w:cs="Times New Roman"/>
                <w:color w:val="000000" w:themeColor="text1"/>
              </w:rPr>
              <w:t>, тобто спосіб генерування великої кількості ідей для розв’язання певної проблеми або виконання завдання</w:t>
            </w:r>
            <w:r w:rsidR="007A014E" w:rsidRPr="008C3DA1">
              <w:rPr>
                <w:rFonts w:ascii="Times New Roman" w:hAnsi="Times New Roman" w:cs="Times New Roman"/>
                <w:color w:val="000000" w:themeColor="text1"/>
                <w:lang w:val="uk-UA"/>
              </w:rPr>
              <w:t xml:space="preserve"> - </w:t>
            </w:r>
            <w:r w:rsidR="007A014E" w:rsidRPr="008C3DA1">
              <w:rPr>
                <w:rFonts w:ascii="Times New Roman" w:hAnsi="Times New Roman" w:cs="Times New Roman"/>
                <w:color w:val="000000" w:themeColor="text1"/>
              </w:rPr>
              <w:t xml:space="preserve">рекламна команда має придумати рекламу нового напою. Кожен пропонує свої ідеї — слогани, відео, образи, жарти, сюжети. Спочатку збирають </w:t>
            </w:r>
            <w:r w:rsidR="007A014E" w:rsidRPr="008C3DA1">
              <w:rPr>
                <w:rStyle w:val="aff4"/>
                <w:rFonts w:ascii="Times New Roman" w:hAnsi="Times New Roman" w:cs="Times New Roman"/>
                <w:color w:val="000000" w:themeColor="text1"/>
              </w:rPr>
              <w:t>усі</w:t>
            </w:r>
            <w:r w:rsidR="007A014E" w:rsidRPr="008C3DA1">
              <w:rPr>
                <w:rFonts w:ascii="Times New Roman" w:hAnsi="Times New Roman" w:cs="Times New Roman"/>
                <w:color w:val="000000" w:themeColor="text1"/>
              </w:rPr>
              <w:t xml:space="preserve"> ідеї, а вже потім обирають найкращі.</w:t>
            </w:r>
            <w:r w:rsidR="007A014E" w:rsidRPr="008C3DA1">
              <w:rPr>
                <w:rFonts w:ascii="Times New Roman" w:hAnsi="Times New Roman" w:cs="Times New Roman"/>
                <w:color w:val="000000" w:themeColor="text1"/>
                <w:lang w:val="uk-UA"/>
              </w:rPr>
              <w:t>)</w:t>
            </w:r>
            <w:r w:rsidRPr="008C3DA1">
              <w:rPr>
                <w:rFonts w:ascii="Times New Roman" w:hAnsi="Times New Roman" w:cs="Times New Roman"/>
                <w:color w:val="000000" w:themeColor="text1"/>
              </w:rPr>
              <w:t>, адаптація контенту</w:t>
            </w:r>
          </w:p>
          <w:p w14:paraId="54E1AE8E"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Midjourney</w:t>
            </w:r>
            <w:proofErr w:type="spellEnd"/>
            <w:r w:rsidRPr="008C3DA1">
              <w:rPr>
                <w:rFonts w:ascii="Times New Roman" w:hAnsi="Times New Roman" w:cs="Times New Roman"/>
                <w:color w:val="000000" w:themeColor="text1"/>
              </w:rPr>
              <w:t xml:space="preserve"> / DALL-E — генерація </w:t>
            </w:r>
            <w:proofErr w:type="spellStart"/>
            <w:r w:rsidRPr="008C3DA1">
              <w:rPr>
                <w:rFonts w:ascii="Times New Roman" w:hAnsi="Times New Roman" w:cs="Times New Roman"/>
                <w:color w:val="000000" w:themeColor="text1"/>
              </w:rPr>
              <w:t>візуалу</w:t>
            </w:r>
            <w:proofErr w:type="spellEnd"/>
            <w:r w:rsidRPr="008C3DA1">
              <w:rPr>
                <w:rFonts w:ascii="Times New Roman" w:hAnsi="Times New Roman" w:cs="Times New Roman"/>
                <w:color w:val="000000" w:themeColor="text1"/>
              </w:rPr>
              <w:t xml:space="preserve"> для постів</w:t>
            </w:r>
          </w:p>
          <w:p w14:paraId="70F268F5"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CapCut</w:t>
            </w:r>
            <w:proofErr w:type="spellEnd"/>
            <w:r w:rsidRPr="008C3DA1">
              <w:rPr>
                <w:rFonts w:ascii="Times New Roman" w:hAnsi="Times New Roman" w:cs="Times New Roman"/>
                <w:color w:val="000000" w:themeColor="text1"/>
              </w:rPr>
              <w:t xml:space="preserve"> AI / </w:t>
            </w:r>
            <w:proofErr w:type="spellStart"/>
            <w:r w:rsidRPr="008C3DA1">
              <w:rPr>
                <w:rFonts w:ascii="Times New Roman" w:hAnsi="Times New Roman" w:cs="Times New Roman"/>
                <w:color w:val="000000" w:themeColor="text1"/>
              </w:rPr>
              <w:t>Descript</w:t>
            </w:r>
            <w:proofErr w:type="spellEnd"/>
            <w:r w:rsidRPr="008C3DA1">
              <w:rPr>
                <w:rFonts w:ascii="Times New Roman" w:hAnsi="Times New Roman" w:cs="Times New Roman"/>
                <w:color w:val="000000" w:themeColor="text1"/>
              </w:rPr>
              <w:t xml:space="preserve"> — автоматична нарізка відео, субтитри</w:t>
            </w:r>
          </w:p>
          <w:p w14:paraId="1EB16402"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Canva</w:t>
            </w:r>
            <w:proofErr w:type="spellEnd"/>
            <w:r w:rsidRPr="008C3DA1">
              <w:rPr>
                <w:rFonts w:ascii="Times New Roman" w:hAnsi="Times New Roman" w:cs="Times New Roman"/>
                <w:color w:val="000000" w:themeColor="text1"/>
              </w:rPr>
              <w:t xml:space="preserve"> AI — автоматична генерація </w:t>
            </w:r>
            <w:proofErr w:type="spellStart"/>
            <w:r w:rsidRPr="008C3DA1">
              <w:rPr>
                <w:rFonts w:ascii="Times New Roman" w:hAnsi="Times New Roman" w:cs="Times New Roman"/>
                <w:color w:val="000000" w:themeColor="text1"/>
              </w:rPr>
              <w:t>дизайнів</w:t>
            </w:r>
            <w:proofErr w:type="spellEnd"/>
          </w:p>
          <w:p w14:paraId="165674E0" w14:textId="06DBE3B9"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Lately.ai</w:t>
            </w:r>
            <w:r w:rsidR="007A014E" w:rsidRPr="008C3DA1">
              <w:rPr>
                <w:rFonts w:ascii="Times New Roman" w:hAnsi="Times New Roman" w:cs="Times New Roman"/>
                <w:color w:val="000000" w:themeColor="text1"/>
                <w:lang w:val="uk-UA"/>
              </w:rPr>
              <w:t xml:space="preserve"> (</w:t>
            </w:r>
            <w:proofErr w:type="spellStart"/>
            <w:r w:rsidR="007A014E" w:rsidRPr="008C3DA1">
              <w:rPr>
                <w:rFonts w:ascii="Times New Roman" w:hAnsi="Times New Roman" w:cs="Times New Roman"/>
                <w:color w:val="000000" w:themeColor="text1"/>
                <w:lang w:val="uk-UA"/>
              </w:rPr>
              <w:t>лейтлі</w:t>
            </w:r>
            <w:proofErr w:type="spellEnd"/>
            <w:r w:rsidR="007A014E" w:rsidRPr="008C3DA1">
              <w:rPr>
                <w:rFonts w:ascii="Times New Roman" w:hAnsi="Times New Roman" w:cs="Times New Roman"/>
                <w:color w:val="000000" w:themeColor="text1"/>
                <w:lang w:val="uk-UA"/>
              </w:rPr>
              <w:t>)</w:t>
            </w:r>
            <w:r w:rsidRPr="008C3DA1">
              <w:rPr>
                <w:rFonts w:ascii="Times New Roman" w:hAnsi="Times New Roman" w:cs="Times New Roman"/>
                <w:color w:val="000000" w:themeColor="text1"/>
              </w:rPr>
              <w:t xml:space="preserve"> — автоматична генерація постів з довгого контенту</w:t>
            </w:r>
          </w:p>
          <w:p w14:paraId="0DCE682E" w14:textId="77777777" w:rsidR="00182984" w:rsidRPr="008C3DA1" w:rsidRDefault="00182984">
            <w:pPr>
              <w:spacing w:before="30" w:after="50"/>
              <w:rPr>
                <w:rFonts w:ascii="Times New Roman" w:hAnsi="Times New Roman" w:cs="Times New Roman"/>
                <w:color w:val="000000" w:themeColor="text1"/>
              </w:rPr>
            </w:pPr>
          </w:p>
          <w:p w14:paraId="427F6608"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Але увага: AI — це помічник, а не заміна. Контент без людської душі відчувається штучним.</w:t>
            </w:r>
          </w:p>
          <w:p w14:paraId="2C7A1906"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 xml:space="preserve">Використовуй AI для рутини, але </w:t>
            </w:r>
            <w:proofErr w:type="spellStart"/>
            <w:r w:rsidRPr="008C3DA1">
              <w:rPr>
                <w:rFonts w:ascii="Times New Roman" w:hAnsi="Times New Roman" w:cs="Times New Roman"/>
                <w:color w:val="000000" w:themeColor="text1"/>
              </w:rPr>
              <w:t>додавай</w:t>
            </w:r>
            <w:proofErr w:type="spellEnd"/>
            <w:r w:rsidRPr="008C3DA1">
              <w:rPr>
                <w:rFonts w:ascii="Times New Roman" w:hAnsi="Times New Roman" w:cs="Times New Roman"/>
                <w:color w:val="000000" w:themeColor="text1"/>
              </w:rPr>
              <w:t xml:space="preserve"> власний голос і досвід.</w:t>
            </w:r>
          </w:p>
        </w:tc>
      </w:tr>
    </w:tbl>
    <w:p w14:paraId="2EA00C5B" w14:textId="77777777" w:rsidR="00182984" w:rsidRPr="008C3DA1" w:rsidRDefault="00182984">
      <w:pPr>
        <w:spacing w:before="100"/>
        <w:rPr>
          <w:rFonts w:ascii="Times New Roman" w:hAnsi="Times New Roman" w:cs="Times New Roman"/>
          <w:color w:val="000000" w:themeColor="text1"/>
        </w:rPr>
      </w:pPr>
    </w:p>
    <w:p w14:paraId="4D06C4AB" w14:textId="77777777" w:rsidR="00182984" w:rsidRPr="008C3DA1" w:rsidRDefault="00182984">
      <w:pPr>
        <w:spacing w:before="100"/>
        <w:rPr>
          <w:rFonts w:ascii="Times New Roman" w:hAnsi="Times New Roman" w:cs="Times New Roman"/>
          <w:color w:val="000000" w:themeColor="text1"/>
        </w:rPr>
      </w:pPr>
    </w:p>
    <w:p w14:paraId="17B3A426" w14:textId="77777777" w:rsidR="00182984" w:rsidRPr="008C3DA1" w:rsidRDefault="00000000">
      <w:pPr>
        <w:pStyle w:val="2"/>
        <w:spacing w:before="300" w:after="140"/>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highlight w:val="yellow"/>
        </w:rPr>
        <w:t>Типові помилки  в SMM</w:t>
      </w:r>
    </w:p>
    <w:p w14:paraId="61ACF8FB" w14:textId="77777777" w:rsidR="00182984" w:rsidRPr="008C3DA1" w:rsidRDefault="00000000">
      <w:pPr>
        <w:numPr>
          <w:ilvl w:val="0"/>
          <w:numId w:val="2"/>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Немає стратегії — є лише «постимо». Без плану = хаос і вигорання.</w:t>
      </w:r>
    </w:p>
    <w:p w14:paraId="43D89158" w14:textId="77777777" w:rsidR="00182984" w:rsidRPr="008C3DA1" w:rsidRDefault="00000000">
      <w:pPr>
        <w:numPr>
          <w:ilvl w:val="0"/>
          <w:numId w:val="2"/>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Купувати підписників або лайки. Алгоритми бачать «мертву» аудиторію і знижують охоплення.</w:t>
      </w:r>
    </w:p>
    <w:p w14:paraId="664CC6D7" w14:textId="77777777" w:rsidR="00182984" w:rsidRPr="008C3DA1" w:rsidRDefault="00000000">
      <w:pPr>
        <w:numPr>
          <w:ilvl w:val="0"/>
          <w:numId w:val="2"/>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Не відповідати на коментарі. Ігнорування аудиторії = смерть для залучення.</w:t>
      </w:r>
    </w:p>
    <w:p w14:paraId="2A751932" w14:textId="77777777" w:rsidR="00182984" w:rsidRPr="008C3DA1" w:rsidRDefault="00000000">
      <w:pPr>
        <w:numPr>
          <w:ilvl w:val="0"/>
          <w:numId w:val="2"/>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 xml:space="preserve">Однаковий контент скрізь. </w:t>
      </w:r>
      <w:proofErr w:type="spellStart"/>
      <w:r w:rsidRPr="008C3DA1">
        <w:rPr>
          <w:rFonts w:ascii="Times New Roman" w:hAnsi="Times New Roman" w:cs="Times New Roman"/>
          <w:color w:val="000000" w:themeColor="text1"/>
        </w:rPr>
        <w:t>TikTok</w:t>
      </w:r>
      <w:proofErr w:type="spellEnd"/>
      <w:r w:rsidRPr="008C3DA1">
        <w:rPr>
          <w:rFonts w:ascii="Times New Roman" w:hAnsi="Times New Roman" w:cs="Times New Roman"/>
          <w:color w:val="000000" w:themeColor="text1"/>
        </w:rPr>
        <w:t xml:space="preserve"> потребує інший контент, ніж </w:t>
      </w:r>
      <w:proofErr w:type="spellStart"/>
      <w:r w:rsidRPr="008C3DA1">
        <w:rPr>
          <w:rFonts w:ascii="Times New Roman" w:hAnsi="Times New Roman" w:cs="Times New Roman"/>
          <w:color w:val="000000" w:themeColor="text1"/>
        </w:rPr>
        <w:t>Facebook</w:t>
      </w:r>
      <w:proofErr w:type="spellEnd"/>
      <w:r w:rsidRPr="008C3DA1">
        <w:rPr>
          <w:rFonts w:ascii="Times New Roman" w:hAnsi="Times New Roman" w:cs="Times New Roman"/>
          <w:color w:val="000000" w:themeColor="text1"/>
        </w:rPr>
        <w:t xml:space="preserve"> — розуміти платформи.</w:t>
      </w:r>
    </w:p>
    <w:p w14:paraId="69546D00" w14:textId="77777777" w:rsidR="00182984" w:rsidRPr="008C3DA1" w:rsidRDefault="00000000">
      <w:pPr>
        <w:numPr>
          <w:ilvl w:val="0"/>
          <w:numId w:val="2"/>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Вимірювати лише лайки, ігнорувати бізнес-метрики. Клієнту важливі заявки, не лайки.</w:t>
      </w:r>
    </w:p>
    <w:p w14:paraId="66E69108" w14:textId="77777777" w:rsidR="00182984" w:rsidRPr="008C3DA1" w:rsidRDefault="00000000">
      <w:pPr>
        <w:numPr>
          <w:ilvl w:val="0"/>
          <w:numId w:val="2"/>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 xml:space="preserve">Боятися </w:t>
      </w:r>
      <w:proofErr w:type="spellStart"/>
      <w:r w:rsidRPr="008C3DA1">
        <w:rPr>
          <w:rFonts w:ascii="Times New Roman" w:hAnsi="Times New Roman" w:cs="Times New Roman"/>
          <w:color w:val="000000" w:themeColor="text1"/>
        </w:rPr>
        <w:t>відеоконтенту</w:t>
      </w:r>
      <w:proofErr w:type="spellEnd"/>
      <w:r w:rsidRPr="008C3DA1">
        <w:rPr>
          <w:rFonts w:ascii="Times New Roman" w:hAnsi="Times New Roman" w:cs="Times New Roman"/>
          <w:color w:val="000000" w:themeColor="text1"/>
        </w:rPr>
        <w:t>. У 2025 алгоритми просувають відео у 5–10 разів краще за фото.</w:t>
      </w:r>
    </w:p>
    <w:p w14:paraId="3656DFA9" w14:textId="77777777" w:rsidR="00182984" w:rsidRPr="008C3DA1" w:rsidRDefault="00000000">
      <w:pPr>
        <w:numPr>
          <w:ilvl w:val="0"/>
          <w:numId w:val="2"/>
        </w:numPr>
        <w:spacing w:before="40" w:after="60"/>
        <w:rPr>
          <w:rFonts w:ascii="Times New Roman" w:hAnsi="Times New Roman" w:cs="Times New Roman"/>
          <w:color w:val="000000" w:themeColor="text1"/>
        </w:rPr>
      </w:pPr>
      <w:r w:rsidRPr="008C3DA1">
        <w:rPr>
          <w:rFonts w:ascii="Times New Roman" w:hAnsi="Times New Roman" w:cs="Times New Roman"/>
          <w:color w:val="000000" w:themeColor="text1"/>
        </w:rPr>
        <w:t>Не аналізувати результати. Якщо не знаєш, що спрацювало — не можеш повторити успіх.</w:t>
      </w:r>
    </w:p>
    <w:p w14:paraId="3DCF249F" w14:textId="77777777" w:rsidR="00182984" w:rsidRDefault="00182984">
      <w:pPr>
        <w:spacing w:before="160"/>
        <w:rPr>
          <w:rFonts w:ascii="Times New Roman" w:hAnsi="Times New Roman" w:cs="Times New Roman"/>
          <w:color w:val="000000" w:themeColor="text1"/>
          <w:lang w:val="uk-UA"/>
        </w:rPr>
      </w:pPr>
    </w:p>
    <w:p w14:paraId="7589130E" w14:textId="77777777" w:rsidR="008C3DA1" w:rsidRDefault="008C3DA1">
      <w:pPr>
        <w:spacing w:before="160"/>
        <w:rPr>
          <w:rFonts w:ascii="Times New Roman" w:hAnsi="Times New Roman" w:cs="Times New Roman"/>
          <w:color w:val="000000" w:themeColor="text1"/>
          <w:lang w:val="uk-UA"/>
        </w:rPr>
      </w:pPr>
    </w:p>
    <w:p w14:paraId="55612F18" w14:textId="77777777" w:rsidR="008C3DA1" w:rsidRDefault="008C3DA1">
      <w:pPr>
        <w:spacing w:before="160"/>
        <w:rPr>
          <w:rFonts w:ascii="Times New Roman" w:hAnsi="Times New Roman" w:cs="Times New Roman"/>
          <w:color w:val="000000" w:themeColor="text1"/>
          <w:lang w:val="uk-UA"/>
        </w:rPr>
      </w:pPr>
    </w:p>
    <w:p w14:paraId="3E24CCCC" w14:textId="77777777" w:rsidR="008C3DA1" w:rsidRPr="008C3DA1" w:rsidRDefault="008C3DA1">
      <w:pPr>
        <w:spacing w:before="160"/>
        <w:rPr>
          <w:rFonts w:ascii="Times New Roman" w:hAnsi="Times New Roman" w:cs="Times New Roman"/>
          <w:color w:val="000000" w:themeColor="text1"/>
          <w:lang w:val="uk-UA"/>
        </w:rPr>
      </w:pPr>
    </w:p>
    <w:p w14:paraId="4EBCB383" w14:textId="77777777" w:rsidR="00182984" w:rsidRPr="008C3DA1" w:rsidRDefault="00182984">
      <w:pPr>
        <w:pBdr>
          <w:bottom w:val="single" w:sz="4" w:space="1" w:color="CBD5E0"/>
        </w:pBdr>
        <w:spacing w:before="160" w:after="160"/>
        <w:rPr>
          <w:rFonts w:ascii="Times New Roman" w:hAnsi="Times New Roman" w:cs="Times New Roman"/>
          <w:color w:val="000000" w:themeColor="text1"/>
        </w:rPr>
      </w:pPr>
    </w:p>
    <w:p w14:paraId="383F9AEE" w14:textId="77777777" w:rsidR="00182984" w:rsidRPr="008C3DA1" w:rsidRDefault="00182984">
      <w:pPr>
        <w:rPr>
          <w:rFonts w:ascii="Times New Roman" w:hAnsi="Times New Roman" w:cs="Times New Roman"/>
          <w:color w:val="000000" w:themeColor="text1"/>
        </w:rPr>
      </w:pPr>
    </w:p>
    <w:p w14:paraId="35006D7D" w14:textId="24D190DE" w:rsidR="00182984" w:rsidRPr="008C3DA1" w:rsidRDefault="00000000" w:rsidP="008C3DA1">
      <w:pPr>
        <w:pStyle w:val="1"/>
        <w:spacing w:before="360" w:after="180"/>
        <w:rPr>
          <w:rFonts w:ascii="Times New Roman" w:hAnsi="Times New Roman" w:cs="Times New Roman"/>
          <w:color w:val="000000" w:themeColor="text1"/>
          <w:sz w:val="24"/>
          <w:szCs w:val="24"/>
          <w:lang w:val="uk-UA"/>
        </w:rPr>
      </w:pPr>
      <w:bookmarkStart w:id="2" w:name="_usg4u7s59uj0" w:colFirst="0" w:colLast="0"/>
      <w:bookmarkEnd w:id="2"/>
      <w:r w:rsidRPr="008C3DA1">
        <w:rPr>
          <w:rFonts w:ascii="Times New Roman" w:hAnsi="Times New Roman" w:cs="Times New Roman"/>
          <w:color w:val="000000" w:themeColor="text1"/>
          <w:sz w:val="24"/>
          <w:szCs w:val="24"/>
        </w:rPr>
        <w:lastRenderedPageBreak/>
        <w:t>7. Тренди 2025–2026: що змінилось і на що зважати</w:t>
      </w:r>
    </w:p>
    <w:tbl>
      <w:tblPr>
        <w:tblStyle w:val="aff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182984" w:rsidRPr="008C3DA1" w14:paraId="2353F340" w14:textId="77777777" w:rsidTr="008C3DA1">
        <w:tc>
          <w:tcPr>
            <w:tcW w:w="3500"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6C752A0D"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Тренд</w:t>
            </w:r>
          </w:p>
        </w:tc>
        <w:tc>
          <w:tcPr>
            <w:tcW w:w="5526" w:type="dxa"/>
            <w:tcBorders>
              <w:top w:val="single" w:sz="4" w:space="0" w:color="CBD5E0"/>
              <w:left w:val="single" w:sz="4" w:space="0" w:color="CBD5E0"/>
              <w:bottom w:val="single" w:sz="4" w:space="0" w:color="CBD5E0"/>
              <w:right w:val="single" w:sz="4" w:space="0" w:color="CBD5E0"/>
            </w:tcBorders>
            <w:tcMar>
              <w:top w:w="100" w:type="dxa"/>
              <w:left w:w="150" w:type="dxa"/>
              <w:bottom w:w="100" w:type="dxa"/>
              <w:right w:w="150" w:type="dxa"/>
            </w:tcMar>
          </w:tcPr>
          <w:p w14:paraId="65DB2629"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Деталі</w:t>
            </w:r>
          </w:p>
        </w:tc>
      </w:tr>
      <w:tr w:rsidR="00182984" w:rsidRPr="008C3DA1" w14:paraId="2CF0237F"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6A7977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Короткі вертикальні відео</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4FECFF69" w14:textId="77777777" w:rsidR="00F010BD" w:rsidRPr="008C3DA1" w:rsidRDefault="00000000" w:rsidP="00F010BD">
            <w:pPr>
              <w:pStyle w:val="pdq2pgselectionanchorcontainer"/>
              <w:rPr>
                <w:color w:val="000000" w:themeColor="text1"/>
              </w:rPr>
            </w:pPr>
            <w:r w:rsidRPr="008C3DA1">
              <w:rPr>
                <w:color w:val="000000" w:themeColor="text1"/>
              </w:rPr>
              <w:t>Reels, TikTok, Shorts — найбільший органічний охоплення. Відео до 30–60 сек. з hook у перші 3 сек.</w:t>
            </w:r>
            <w:r w:rsidR="00F010BD" w:rsidRPr="008C3DA1">
              <w:rPr>
                <w:color w:val="000000" w:themeColor="text1"/>
                <w:lang w:val="ru-RU"/>
              </w:rPr>
              <w:t xml:space="preserve"> (</w:t>
            </w:r>
            <w:r w:rsidR="00F010BD" w:rsidRPr="008C3DA1">
              <w:rPr>
                <w:rStyle w:val="aff4"/>
                <w:color w:val="000000" w:themeColor="text1"/>
              </w:rPr>
              <w:t>у перші 3 секунди потрібно дати сильний початок — цікаву фразу, запитання, несподіваний факт, проблему або яскравий кадр.</w:t>
            </w:r>
          </w:p>
          <w:p w14:paraId="520F34A3" w14:textId="77777777" w:rsidR="00F010BD" w:rsidRPr="008C3DA1" w:rsidRDefault="00F010BD" w:rsidP="00F010BD">
            <w:pPr>
              <w:pStyle w:val="3"/>
              <w:rPr>
                <w:rFonts w:ascii="Times New Roman" w:hAnsi="Times New Roman" w:cs="Times New Roman"/>
                <w:color w:val="000000" w:themeColor="text1"/>
                <w:sz w:val="24"/>
                <w:szCs w:val="24"/>
              </w:rPr>
            </w:pPr>
            <w:r w:rsidRPr="008C3DA1">
              <w:rPr>
                <w:rFonts w:ascii="Times New Roman" w:hAnsi="Times New Roman" w:cs="Times New Roman"/>
                <w:color w:val="000000" w:themeColor="text1"/>
                <w:sz w:val="24"/>
                <w:szCs w:val="24"/>
              </w:rPr>
              <w:t xml:space="preserve">Приклади </w:t>
            </w:r>
            <w:proofErr w:type="spellStart"/>
            <w:r w:rsidRPr="008C3DA1">
              <w:rPr>
                <w:rFonts w:ascii="Times New Roman" w:hAnsi="Times New Roman" w:cs="Times New Roman"/>
                <w:color w:val="000000" w:themeColor="text1"/>
                <w:sz w:val="24"/>
                <w:szCs w:val="24"/>
              </w:rPr>
              <w:t>hook</w:t>
            </w:r>
            <w:proofErr w:type="spellEnd"/>
            <w:r w:rsidRPr="008C3DA1">
              <w:rPr>
                <w:rFonts w:ascii="Times New Roman" w:hAnsi="Times New Roman" w:cs="Times New Roman"/>
                <w:color w:val="000000" w:themeColor="text1"/>
                <w:sz w:val="24"/>
                <w:szCs w:val="24"/>
              </w:rPr>
              <w:t>:</w:t>
            </w:r>
          </w:p>
          <w:p w14:paraId="2C6334B9" w14:textId="77777777" w:rsidR="00F010BD" w:rsidRPr="008C3DA1" w:rsidRDefault="00F010BD" w:rsidP="00F010BD">
            <w:pPr>
              <w:numPr>
                <w:ilvl w:val="0"/>
                <w:numId w:val="9"/>
              </w:numPr>
              <w:spacing w:before="100" w:beforeAutospacing="1" w:after="100" w:afterAutospacing="1"/>
              <w:rPr>
                <w:rFonts w:ascii="Times New Roman" w:hAnsi="Times New Roman" w:cs="Times New Roman"/>
                <w:color w:val="000000" w:themeColor="text1"/>
              </w:rPr>
            </w:pPr>
            <w:r w:rsidRPr="008C3DA1">
              <w:rPr>
                <w:rFonts w:ascii="Times New Roman" w:hAnsi="Times New Roman" w:cs="Times New Roman"/>
                <w:color w:val="000000" w:themeColor="text1"/>
              </w:rPr>
              <w:t xml:space="preserve">«Ви досі робите цю помилку в </w:t>
            </w:r>
            <w:proofErr w:type="spellStart"/>
            <w:r w:rsidRPr="008C3DA1">
              <w:rPr>
                <w:rFonts w:ascii="Times New Roman" w:hAnsi="Times New Roman" w:cs="Times New Roman"/>
                <w:color w:val="000000" w:themeColor="text1"/>
              </w:rPr>
              <w:t>Instagram</w:t>
            </w:r>
            <w:proofErr w:type="spellEnd"/>
            <w:r w:rsidRPr="008C3DA1">
              <w:rPr>
                <w:rFonts w:ascii="Times New Roman" w:hAnsi="Times New Roman" w:cs="Times New Roman"/>
                <w:color w:val="000000" w:themeColor="text1"/>
              </w:rPr>
              <w:t xml:space="preserve">?» </w:t>
            </w:r>
          </w:p>
          <w:p w14:paraId="74EA5912" w14:textId="77777777" w:rsidR="00F010BD" w:rsidRPr="008C3DA1" w:rsidRDefault="00F010BD" w:rsidP="00F010BD">
            <w:pPr>
              <w:numPr>
                <w:ilvl w:val="0"/>
                <w:numId w:val="9"/>
              </w:numPr>
              <w:spacing w:before="100" w:beforeAutospacing="1" w:after="100" w:afterAutospacing="1"/>
              <w:rPr>
                <w:rFonts w:ascii="Times New Roman" w:hAnsi="Times New Roman" w:cs="Times New Roman"/>
                <w:color w:val="000000" w:themeColor="text1"/>
              </w:rPr>
            </w:pPr>
            <w:r w:rsidRPr="008C3DA1">
              <w:rPr>
                <w:rFonts w:ascii="Times New Roman" w:hAnsi="Times New Roman" w:cs="Times New Roman"/>
                <w:color w:val="000000" w:themeColor="text1"/>
              </w:rPr>
              <w:t xml:space="preserve">«3 речі, які потрібно знати перед покупкою…» </w:t>
            </w:r>
          </w:p>
          <w:p w14:paraId="5D680CC3" w14:textId="77777777" w:rsidR="00F010BD" w:rsidRPr="008C3DA1" w:rsidRDefault="00F010BD" w:rsidP="00F010BD">
            <w:pPr>
              <w:numPr>
                <w:ilvl w:val="0"/>
                <w:numId w:val="9"/>
              </w:numPr>
              <w:spacing w:before="100" w:beforeAutospacing="1" w:after="100" w:afterAutospacing="1"/>
              <w:rPr>
                <w:rFonts w:ascii="Times New Roman" w:hAnsi="Times New Roman" w:cs="Times New Roman"/>
                <w:color w:val="000000" w:themeColor="text1"/>
              </w:rPr>
            </w:pPr>
            <w:r w:rsidRPr="008C3DA1">
              <w:rPr>
                <w:rFonts w:ascii="Times New Roman" w:hAnsi="Times New Roman" w:cs="Times New Roman"/>
                <w:color w:val="000000" w:themeColor="text1"/>
              </w:rPr>
              <w:t xml:space="preserve">«Не купуйте це, поки не дізнаєтесь…» </w:t>
            </w:r>
          </w:p>
          <w:p w14:paraId="23BF75D7" w14:textId="77777777" w:rsidR="00F010BD" w:rsidRPr="008C3DA1" w:rsidRDefault="00F010BD" w:rsidP="00F010BD">
            <w:pPr>
              <w:numPr>
                <w:ilvl w:val="0"/>
                <w:numId w:val="9"/>
              </w:numPr>
              <w:spacing w:before="100" w:beforeAutospacing="1" w:after="100" w:afterAutospacing="1"/>
              <w:rPr>
                <w:rFonts w:ascii="Times New Roman" w:hAnsi="Times New Roman" w:cs="Times New Roman"/>
                <w:color w:val="000000" w:themeColor="text1"/>
              </w:rPr>
            </w:pPr>
            <w:r w:rsidRPr="008C3DA1">
              <w:rPr>
                <w:rFonts w:ascii="Times New Roman" w:hAnsi="Times New Roman" w:cs="Times New Roman"/>
                <w:color w:val="000000" w:themeColor="text1"/>
              </w:rPr>
              <w:t xml:space="preserve">«Ось чому ваші відео не набирають переглядів!» </w:t>
            </w:r>
          </w:p>
          <w:p w14:paraId="466BB449" w14:textId="28319B6F" w:rsidR="00182984" w:rsidRPr="008C3DA1" w:rsidRDefault="00F010BD" w:rsidP="00F010BD">
            <w:pPr>
              <w:spacing w:before="100" w:beforeAutospacing="1" w:after="100" w:afterAutospacing="1"/>
              <w:ind w:left="360"/>
              <w:rPr>
                <w:rFonts w:ascii="Times New Roman" w:hAnsi="Times New Roman" w:cs="Times New Roman"/>
                <w:color w:val="000000" w:themeColor="text1"/>
              </w:rPr>
            </w:pPr>
            <w:r w:rsidRPr="008C3DA1">
              <w:rPr>
                <w:rStyle w:val="aff4"/>
                <w:rFonts w:ascii="Times New Roman" w:hAnsi="Times New Roman" w:cs="Times New Roman"/>
                <w:color w:val="000000" w:themeColor="text1"/>
              </w:rPr>
              <w:t>«</w:t>
            </w:r>
            <w:proofErr w:type="spellStart"/>
            <w:r w:rsidRPr="008C3DA1">
              <w:rPr>
                <w:rStyle w:val="aff4"/>
                <w:rFonts w:ascii="Times New Roman" w:hAnsi="Times New Roman" w:cs="Times New Roman"/>
                <w:color w:val="000000" w:themeColor="text1"/>
              </w:rPr>
              <w:t>Hook</w:t>
            </w:r>
            <w:proofErr w:type="spellEnd"/>
            <w:r w:rsidRPr="008C3DA1">
              <w:rPr>
                <w:rStyle w:val="aff4"/>
                <w:rFonts w:ascii="Times New Roman" w:hAnsi="Times New Roman" w:cs="Times New Roman"/>
                <w:color w:val="000000" w:themeColor="text1"/>
              </w:rPr>
              <w:t xml:space="preserve"> — це перші секунди контенту, які чіпляють увагу аудиторії».</w:t>
            </w:r>
            <w:r w:rsidRPr="008C3DA1">
              <w:rPr>
                <w:rFonts w:ascii="Times New Roman" w:hAnsi="Times New Roman" w:cs="Times New Roman"/>
                <w:color w:val="000000" w:themeColor="text1"/>
              </w:rPr>
              <w:t>)</w:t>
            </w:r>
          </w:p>
        </w:tc>
      </w:tr>
      <w:tr w:rsidR="00182984" w:rsidRPr="008C3DA1" w14:paraId="02B09600"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38E83D9"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 xml:space="preserve">Автентичність понад </w:t>
            </w:r>
            <w:proofErr w:type="spellStart"/>
            <w:r w:rsidRPr="008C3DA1">
              <w:rPr>
                <w:rFonts w:ascii="Times New Roman" w:hAnsi="Times New Roman" w:cs="Times New Roman"/>
                <w:b/>
                <w:bCs/>
                <w:color w:val="000000" w:themeColor="text1"/>
              </w:rPr>
              <w:t>перфекцію</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5D64E4F6"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Аудиторія втомилась від ідеальних картинок. «Сире», живе відео часто б'є студійне.</w:t>
            </w:r>
          </w:p>
        </w:tc>
      </w:tr>
      <w:tr w:rsidR="00182984" w:rsidRPr="008C3DA1" w14:paraId="63FD8FD6"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4B772F4D"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AI як інструмент SMM</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365E8ABF"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color w:val="000000" w:themeColor="text1"/>
              </w:rPr>
              <w:t>ChatGPT</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Midjourney</w:t>
            </w:r>
            <w:proofErr w:type="spellEnd"/>
            <w:r w:rsidRPr="008C3DA1">
              <w:rPr>
                <w:rFonts w:ascii="Times New Roman" w:hAnsi="Times New Roman" w:cs="Times New Roman"/>
                <w:color w:val="000000" w:themeColor="text1"/>
              </w:rPr>
              <w:t xml:space="preserve">, </w:t>
            </w:r>
            <w:proofErr w:type="spellStart"/>
            <w:r w:rsidRPr="008C3DA1">
              <w:rPr>
                <w:rFonts w:ascii="Times New Roman" w:hAnsi="Times New Roman" w:cs="Times New Roman"/>
                <w:color w:val="000000" w:themeColor="text1"/>
              </w:rPr>
              <w:t>CapCut</w:t>
            </w:r>
            <w:proofErr w:type="spellEnd"/>
            <w:r w:rsidRPr="008C3DA1">
              <w:rPr>
                <w:rFonts w:ascii="Times New Roman" w:hAnsi="Times New Roman" w:cs="Times New Roman"/>
                <w:color w:val="000000" w:themeColor="text1"/>
              </w:rPr>
              <w:t xml:space="preserve"> AI — прискорюють роботу. Але голос бренду — людський.</w:t>
            </w:r>
          </w:p>
        </w:tc>
      </w:tr>
      <w:tr w:rsidR="00182984" w:rsidRPr="008C3DA1" w14:paraId="1EE4F4EA"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183E567"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Нано</w:t>
            </w:r>
            <w:proofErr w:type="spellEnd"/>
            <w:r w:rsidRPr="008C3DA1">
              <w:rPr>
                <w:rFonts w:ascii="Times New Roman" w:hAnsi="Times New Roman" w:cs="Times New Roman"/>
                <w:b/>
                <w:bCs/>
                <w:color w:val="000000" w:themeColor="text1"/>
              </w:rPr>
              <w:t xml:space="preserve"> і </w:t>
            </w:r>
            <w:proofErr w:type="spellStart"/>
            <w:r w:rsidRPr="008C3DA1">
              <w:rPr>
                <w:rFonts w:ascii="Times New Roman" w:hAnsi="Times New Roman" w:cs="Times New Roman"/>
                <w:b/>
                <w:bCs/>
                <w:color w:val="000000" w:themeColor="text1"/>
              </w:rPr>
              <w:t>мікроінфлюенсери</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0C046009"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1К–50К підписників, висока довіра аудиторії, нижча ціна, часто кращий результат.</w:t>
            </w:r>
          </w:p>
        </w:tc>
      </w:tr>
      <w:tr w:rsidR="00182984" w:rsidRPr="008C3DA1" w14:paraId="4686396F"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50947EF6"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Telegram</w:t>
            </w:r>
            <w:proofErr w:type="spellEnd"/>
            <w:r w:rsidRPr="008C3DA1">
              <w:rPr>
                <w:rFonts w:ascii="Times New Roman" w:hAnsi="Times New Roman" w:cs="Times New Roman"/>
                <w:b/>
                <w:bCs/>
                <w:color w:val="000000" w:themeColor="text1"/>
              </w:rPr>
              <w:t xml:space="preserve"> як платформа</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6BD787EB"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В Україні </w:t>
            </w:r>
            <w:proofErr w:type="spellStart"/>
            <w:r w:rsidRPr="008C3DA1">
              <w:rPr>
                <w:rFonts w:ascii="Times New Roman" w:hAnsi="Times New Roman" w:cs="Times New Roman"/>
                <w:color w:val="000000" w:themeColor="text1"/>
              </w:rPr>
              <w:t>Telegram</w:t>
            </w:r>
            <w:proofErr w:type="spellEnd"/>
            <w:r w:rsidRPr="008C3DA1">
              <w:rPr>
                <w:rFonts w:ascii="Times New Roman" w:hAnsi="Times New Roman" w:cs="Times New Roman"/>
                <w:color w:val="000000" w:themeColor="text1"/>
              </w:rPr>
              <w:t xml:space="preserve"> — вже не месенджер, а медіа. Канали бізнесів ростуть.</w:t>
            </w:r>
          </w:p>
        </w:tc>
      </w:tr>
      <w:tr w:rsidR="00182984" w:rsidRPr="008C3DA1" w14:paraId="39E091A0"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265622EE"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Соціальний пошук</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5186C280"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Люди шукають у </w:t>
            </w:r>
            <w:proofErr w:type="spellStart"/>
            <w:r w:rsidRPr="008C3DA1">
              <w:rPr>
                <w:rFonts w:ascii="Times New Roman" w:hAnsi="Times New Roman" w:cs="Times New Roman"/>
                <w:color w:val="000000" w:themeColor="text1"/>
              </w:rPr>
              <w:t>TikTok</w:t>
            </w:r>
            <w:proofErr w:type="spellEnd"/>
            <w:r w:rsidRPr="008C3DA1">
              <w:rPr>
                <w:rFonts w:ascii="Times New Roman" w:hAnsi="Times New Roman" w:cs="Times New Roman"/>
                <w:color w:val="000000" w:themeColor="text1"/>
              </w:rPr>
              <w:t xml:space="preserve"> та </w:t>
            </w:r>
            <w:proofErr w:type="spellStart"/>
            <w:r w:rsidRPr="008C3DA1">
              <w:rPr>
                <w:rFonts w:ascii="Times New Roman" w:hAnsi="Times New Roman" w:cs="Times New Roman"/>
                <w:color w:val="000000" w:themeColor="text1"/>
              </w:rPr>
              <w:t>Instagram</w:t>
            </w:r>
            <w:proofErr w:type="spellEnd"/>
            <w:r w:rsidRPr="008C3DA1">
              <w:rPr>
                <w:rFonts w:ascii="Times New Roman" w:hAnsi="Times New Roman" w:cs="Times New Roman"/>
                <w:color w:val="000000" w:themeColor="text1"/>
              </w:rPr>
              <w:t xml:space="preserve">, не лише в </w:t>
            </w:r>
            <w:proofErr w:type="spellStart"/>
            <w:r w:rsidRPr="008C3DA1">
              <w:rPr>
                <w:rFonts w:ascii="Times New Roman" w:hAnsi="Times New Roman" w:cs="Times New Roman"/>
                <w:color w:val="000000" w:themeColor="text1"/>
              </w:rPr>
              <w:t>Google</w:t>
            </w:r>
            <w:proofErr w:type="spellEnd"/>
            <w:r w:rsidRPr="008C3DA1">
              <w:rPr>
                <w:rFonts w:ascii="Times New Roman" w:hAnsi="Times New Roman" w:cs="Times New Roman"/>
                <w:color w:val="000000" w:themeColor="text1"/>
              </w:rPr>
              <w:t>. SEO у соцмережах — нова реальність.</w:t>
            </w:r>
          </w:p>
        </w:tc>
      </w:tr>
      <w:tr w:rsidR="00182984" w:rsidRPr="008C3DA1" w14:paraId="7FE8A8BC"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773F7AE4"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b/>
                <w:bCs/>
                <w:color w:val="000000" w:themeColor="text1"/>
              </w:rPr>
              <w:t xml:space="preserve">UGC (User </w:t>
            </w:r>
            <w:proofErr w:type="spellStart"/>
            <w:r w:rsidRPr="008C3DA1">
              <w:rPr>
                <w:rFonts w:ascii="Times New Roman" w:hAnsi="Times New Roman" w:cs="Times New Roman"/>
                <w:b/>
                <w:bCs/>
                <w:color w:val="000000" w:themeColor="text1"/>
              </w:rPr>
              <w:t>Generated</w:t>
            </w:r>
            <w:proofErr w:type="spellEnd"/>
            <w:r w:rsidRPr="008C3DA1">
              <w:rPr>
                <w:rFonts w:ascii="Times New Roman" w:hAnsi="Times New Roman" w:cs="Times New Roman"/>
                <w:b/>
                <w:bCs/>
                <w:color w:val="000000" w:themeColor="text1"/>
              </w:rPr>
              <w:t xml:space="preserve"> </w:t>
            </w:r>
            <w:proofErr w:type="spellStart"/>
            <w:r w:rsidRPr="008C3DA1">
              <w:rPr>
                <w:rFonts w:ascii="Times New Roman" w:hAnsi="Times New Roman" w:cs="Times New Roman"/>
                <w:b/>
                <w:bCs/>
                <w:color w:val="000000" w:themeColor="text1"/>
              </w:rPr>
              <w:t>Content</w:t>
            </w:r>
            <w:proofErr w:type="spellEnd"/>
            <w:r w:rsidRPr="008C3DA1">
              <w:rPr>
                <w:rFonts w:ascii="Times New Roman" w:hAnsi="Times New Roman" w:cs="Times New Roman"/>
                <w:b/>
                <w:bCs/>
                <w:color w:val="000000" w:themeColor="text1"/>
              </w:rPr>
              <w:t>)</w:t>
            </w:r>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595A7FE0"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Контент від реальних клієнтів — найкраща реклама. Заохочуй ділитись.</w:t>
            </w:r>
          </w:p>
        </w:tc>
      </w:tr>
      <w:tr w:rsidR="00182984" w:rsidRPr="008C3DA1" w14:paraId="5FAEE274" w14:textId="77777777" w:rsidTr="008C3DA1">
        <w:tc>
          <w:tcPr>
            <w:tcW w:w="3500"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B9E37E0" w14:textId="77777777" w:rsidR="00182984" w:rsidRPr="008C3DA1" w:rsidRDefault="00000000">
            <w:pPr>
              <w:rPr>
                <w:rFonts w:ascii="Times New Roman" w:hAnsi="Times New Roman" w:cs="Times New Roman"/>
                <w:color w:val="000000" w:themeColor="text1"/>
              </w:rPr>
            </w:pPr>
            <w:proofErr w:type="spellStart"/>
            <w:r w:rsidRPr="008C3DA1">
              <w:rPr>
                <w:rFonts w:ascii="Times New Roman" w:hAnsi="Times New Roman" w:cs="Times New Roman"/>
                <w:b/>
                <w:bCs/>
                <w:color w:val="000000" w:themeColor="text1"/>
              </w:rPr>
              <w:t>Social</w:t>
            </w:r>
            <w:proofErr w:type="spellEnd"/>
            <w:r w:rsidRPr="008C3DA1">
              <w:rPr>
                <w:rFonts w:ascii="Times New Roman" w:hAnsi="Times New Roman" w:cs="Times New Roman"/>
                <w:b/>
                <w:bCs/>
                <w:color w:val="000000" w:themeColor="text1"/>
              </w:rPr>
              <w:t xml:space="preserve"> </w:t>
            </w:r>
            <w:proofErr w:type="spellStart"/>
            <w:r w:rsidRPr="008C3DA1">
              <w:rPr>
                <w:rFonts w:ascii="Times New Roman" w:hAnsi="Times New Roman" w:cs="Times New Roman"/>
                <w:b/>
                <w:bCs/>
                <w:color w:val="000000" w:themeColor="text1"/>
              </w:rPr>
              <w:t>Commerce</w:t>
            </w:r>
            <w:proofErr w:type="spellEnd"/>
          </w:p>
        </w:tc>
        <w:tc>
          <w:tcPr>
            <w:tcW w:w="5526" w:type="dxa"/>
            <w:tcBorders>
              <w:top w:val="single" w:sz="4" w:space="0" w:color="CBD5E0"/>
              <w:left w:val="single" w:sz="4" w:space="0" w:color="CBD5E0"/>
              <w:bottom w:val="single" w:sz="4" w:space="0" w:color="CBD5E0"/>
              <w:right w:val="single" w:sz="4" w:space="0" w:color="CBD5E0"/>
            </w:tcBorders>
            <w:tcMar>
              <w:top w:w="80" w:type="dxa"/>
              <w:left w:w="150" w:type="dxa"/>
              <w:bottom w:w="80" w:type="dxa"/>
              <w:right w:w="150" w:type="dxa"/>
            </w:tcMar>
          </w:tcPr>
          <w:p w14:paraId="1FD23E5B" w14:textId="77777777" w:rsidR="00182984" w:rsidRPr="008C3DA1" w:rsidRDefault="00000000">
            <w:pPr>
              <w:rPr>
                <w:rFonts w:ascii="Times New Roman" w:hAnsi="Times New Roman" w:cs="Times New Roman"/>
                <w:color w:val="000000" w:themeColor="text1"/>
              </w:rPr>
            </w:pPr>
            <w:r w:rsidRPr="008C3DA1">
              <w:rPr>
                <w:rFonts w:ascii="Times New Roman" w:hAnsi="Times New Roman" w:cs="Times New Roman"/>
                <w:color w:val="000000" w:themeColor="text1"/>
              </w:rPr>
              <w:t xml:space="preserve">Прямі продажі всередині </w:t>
            </w:r>
            <w:proofErr w:type="spellStart"/>
            <w:r w:rsidRPr="008C3DA1">
              <w:rPr>
                <w:rFonts w:ascii="Times New Roman" w:hAnsi="Times New Roman" w:cs="Times New Roman"/>
                <w:color w:val="000000" w:themeColor="text1"/>
              </w:rPr>
              <w:t>Instagram</w:t>
            </w:r>
            <w:proofErr w:type="spellEnd"/>
            <w:r w:rsidRPr="008C3DA1">
              <w:rPr>
                <w:rFonts w:ascii="Times New Roman" w:hAnsi="Times New Roman" w:cs="Times New Roman"/>
                <w:color w:val="000000" w:themeColor="text1"/>
              </w:rPr>
              <w:t xml:space="preserve"> і </w:t>
            </w:r>
            <w:proofErr w:type="spellStart"/>
            <w:r w:rsidRPr="008C3DA1">
              <w:rPr>
                <w:rFonts w:ascii="Times New Roman" w:hAnsi="Times New Roman" w:cs="Times New Roman"/>
                <w:color w:val="000000" w:themeColor="text1"/>
              </w:rPr>
              <w:t>TikTok</w:t>
            </w:r>
            <w:proofErr w:type="spellEnd"/>
            <w:r w:rsidRPr="008C3DA1">
              <w:rPr>
                <w:rFonts w:ascii="Times New Roman" w:hAnsi="Times New Roman" w:cs="Times New Roman"/>
                <w:color w:val="000000" w:themeColor="text1"/>
              </w:rPr>
              <w:t xml:space="preserve"> без переходу на сайт. Тренд, що зростає.</w:t>
            </w:r>
          </w:p>
        </w:tc>
      </w:tr>
    </w:tbl>
    <w:p w14:paraId="53325B39" w14:textId="77777777" w:rsidR="00182984" w:rsidRPr="008C3DA1" w:rsidRDefault="00182984">
      <w:pPr>
        <w:spacing w:before="100"/>
        <w:rPr>
          <w:rFonts w:ascii="Times New Roman" w:hAnsi="Times New Roman" w:cs="Times New Roman"/>
          <w:color w:val="000000" w:themeColor="text1"/>
        </w:rPr>
      </w:pPr>
    </w:p>
    <w:tbl>
      <w:tblPr>
        <w:tblStyle w:val="aff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182984" w:rsidRPr="008C3DA1" w14:paraId="51AA2DD3" w14:textId="77777777">
        <w:tc>
          <w:tcPr>
            <w:tcW w:w="9026" w:type="dxa"/>
            <w:tcBorders>
              <w:top w:val="nil"/>
              <w:left w:val="nil"/>
              <w:bottom w:val="nil"/>
              <w:right w:val="nil"/>
            </w:tcBorders>
            <w:shd w:val="clear" w:color="auto" w:fill="EBF4FF"/>
            <w:tcMar>
              <w:top w:w="200" w:type="dxa"/>
              <w:left w:w="300" w:type="dxa"/>
              <w:bottom w:w="200" w:type="dxa"/>
              <w:right w:w="300" w:type="dxa"/>
            </w:tcMar>
          </w:tcPr>
          <w:p w14:paraId="4DE286CD" w14:textId="77777777" w:rsidR="00182984" w:rsidRPr="008C3DA1" w:rsidRDefault="00000000">
            <w:pPr>
              <w:spacing w:before="40" w:after="120"/>
              <w:rPr>
                <w:rFonts w:ascii="Times New Roman" w:hAnsi="Times New Roman" w:cs="Times New Roman"/>
                <w:color w:val="000000" w:themeColor="text1"/>
              </w:rPr>
            </w:pPr>
            <w:r w:rsidRPr="008C3DA1">
              <w:rPr>
                <w:rFonts w:ascii="Apple Color Emoji" w:hAnsi="Apple Color Emoji" w:cs="Apple Color Emoji"/>
                <w:b/>
                <w:bCs/>
                <w:color w:val="000000" w:themeColor="text1"/>
              </w:rPr>
              <w:t>🎯</w:t>
            </w:r>
            <w:r w:rsidRPr="008C3DA1">
              <w:rPr>
                <w:rFonts w:ascii="Times New Roman" w:hAnsi="Times New Roman" w:cs="Times New Roman"/>
                <w:b/>
                <w:bCs/>
                <w:color w:val="000000" w:themeColor="text1"/>
              </w:rPr>
              <w:t xml:space="preserve"> Головний тренд 2025: Людяність &gt; </w:t>
            </w:r>
            <w:proofErr w:type="spellStart"/>
            <w:r w:rsidRPr="008C3DA1">
              <w:rPr>
                <w:rFonts w:ascii="Times New Roman" w:hAnsi="Times New Roman" w:cs="Times New Roman"/>
                <w:b/>
                <w:bCs/>
                <w:color w:val="000000" w:themeColor="text1"/>
              </w:rPr>
              <w:t>Перфекція</w:t>
            </w:r>
            <w:proofErr w:type="spellEnd"/>
          </w:p>
          <w:p w14:paraId="065A524C"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Алгоритми і аудиторія нагороджують контент, який виглядає РЕАЛЬНИМ.</w:t>
            </w:r>
          </w:p>
          <w:p w14:paraId="5213EFB2"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Бренди, які показують справжніх людей, помилки, процеси — отримують більше залучення.</w:t>
            </w:r>
          </w:p>
          <w:p w14:paraId="61DF6172" w14:textId="77777777" w:rsidR="00182984" w:rsidRPr="008C3DA1" w:rsidRDefault="00000000">
            <w:pPr>
              <w:spacing w:before="30" w:after="50"/>
              <w:rPr>
                <w:rFonts w:ascii="Times New Roman" w:hAnsi="Times New Roman" w:cs="Times New Roman"/>
                <w:color w:val="000000" w:themeColor="text1"/>
              </w:rPr>
            </w:pPr>
            <w:r w:rsidRPr="008C3DA1">
              <w:rPr>
                <w:rFonts w:ascii="Times New Roman" w:hAnsi="Times New Roman" w:cs="Times New Roman"/>
                <w:color w:val="000000" w:themeColor="text1"/>
              </w:rPr>
              <w:t>Перестань намагатись бути ідеальним. Стань цікавим і справжнім.</w:t>
            </w:r>
          </w:p>
        </w:tc>
      </w:tr>
    </w:tbl>
    <w:p w14:paraId="2BE87521" w14:textId="77777777" w:rsidR="00182984" w:rsidRPr="008C3DA1" w:rsidRDefault="00182984">
      <w:pPr>
        <w:rPr>
          <w:rFonts w:ascii="Times New Roman" w:hAnsi="Times New Roman" w:cs="Times New Roman"/>
          <w:color w:val="000000" w:themeColor="text1"/>
          <w:lang w:val="ru-RU"/>
        </w:rPr>
      </w:pPr>
    </w:p>
    <w:sectPr w:rsidR="00182984" w:rsidRPr="008C3DA1">
      <w:headerReference w:type="default" r:id="rId7"/>
      <w:footerReference w:type="default" r:id="rId8"/>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B13E41" w14:textId="77777777" w:rsidR="00862831" w:rsidRDefault="00862831">
      <w:r>
        <w:separator/>
      </w:r>
    </w:p>
  </w:endnote>
  <w:endnote w:type="continuationSeparator" w:id="0">
    <w:p w14:paraId="42787C9C" w14:textId="77777777" w:rsidR="00862831" w:rsidRDefault="00862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embedRegular r:id="rId1" w:fontKey="{3BD3B83F-44AB-1E4A-AFF7-DAA26B32009F}"/>
    <w:embedBold r:id="rId2" w:fontKey="{7305E229-E786-E646-B4E6-7E2CAE76458E}"/>
    <w:embedItalic r:id="rId3" w:fontKey="{0E9AEAD2-6379-C444-AB63-3F2448ABB54A}"/>
  </w:font>
  <w:font w:name="Symbol">
    <w:panose1 w:val="05050102010706020507"/>
    <w:charset w:val="02"/>
    <w:family w:val="decorative"/>
    <w:pitch w:val="variable"/>
    <w:sig w:usb0="00000000" w:usb1="10000000" w:usb2="00000000" w:usb3="00000000" w:csb0="80000000" w:csb1="00000000"/>
    <w:embedRegular r:id="rId4" w:fontKey="{0D8CF7A3-1350-3045-82B0-AC4743FBFE6D}"/>
  </w:font>
  <w:font w:name="Courier New">
    <w:panose1 w:val="02070309020205020404"/>
    <w:charset w:val="00"/>
    <w:family w:val="modern"/>
    <w:pitch w:val="fixed"/>
    <w:sig w:usb0="E0002AFF" w:usb1="C0007843" w:usb2="00000009" w:usb3="00000000" w:csb0="000001FF" w:csb1="00000000"/>
    <w:embedRegular r:id="rId5" w:fontKey="{C107C91F-BA31-4D49-AF8E-DD39BEF5F7A6}"/>
  </w:font>
  <w:font w:name="Wingdings">
    <w:panose1 w:val="05000000000000000000"/>
    <w:charset w:val="00"/>
    <w:family w:val="decorative"/>
    <w:pitch w:val="variable"/>
    <w:sig w:usb0="00000003" w:usb1="00000000" w:usb2="00000000" w:usb3="00000000" w:csb0="80000001" w:csb1="00000000"/>
    <w:embedRegular r:id="rId6" w:fontKey="{0461DA53-1F20-9141-9B65-1C749C79965E}"/>
  </w:font>
  <w:font w:name="Noto Sans Symbols">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8" w:fontKey="{386539D8-2219-034A-A048-4842A565BE2D}"/>
    <w:embedBold r:id="rId9" w:fontKey="{7E5394EE-C278-B143-841C-5DB30E5F2ED6}"/>
    <w:embedItalic r:id="rId10" w:fontKey="{CFDBD9C5-3C9E-9C40-A0F7-57CF72A0A4A3}"/>
  </w:font>
  <w:font w:name="Georgia">
    <w:panose1 w:val="02040502050405020303"/>
    <w:charset w:val="00"/>
    <w:family w:val="roman"/>
    <w:pitch w:val="variable"/>
    <w:sig w:usb0="00000287" w:usb1="00000000" w:usb2="00000000" w:usb3="00000000" w:csb0="0000009F" w:csb1="00000000"/>
    <w:embedItalic r:id="rId11" w:fontKey="{76E9E7AA-1FC3-0641-9E0B-EBAD49DA9278}"/>
  </w:font>
  <w:font w:name="Apple Color Emoji">
    <w:panose1 w:val="00000000000000000000"/>
    <w:charset w:val="00"/>
    <w:family w:val="auto"/>
    <w:pitch w:val="variable"/>
    <w:sig w:usb0="00000003" w:usb1="18000000" w:usb2="14000000" w:usb3="00000000" w:csb0="00000001" w:csb1="00000000"/>
    <w:embedBold r:id="rId13" w:fontKey="{57EE0335-5371-1C49-89C1-150E24DE819C}"/>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embedRegular r:id="rId14" w:fontKey="{87FE7133-2A1D-BB4C-A88E-FF30D9CFA44E}"/>
  </w:font>
  <w:font w:name="Cambria">
    <w:panose1 w:val="02040503050406030204"/>
    <w:charset w:val="00"/>
    <w:family w:val="roman"/>
    <w:pitch w:val="variable"/>
    <w:sig w:usb0="E00002FF" w:usb1="400004FF" w:usb2="00000000" w:usb3="00000000" w:csb0="0000019F" w:csb1="00000000"/>
    <w:embedRegular r:id="rId15" w:fontKey="{EC390100-7736-A94A-B9B5-5E2932161A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372F9" w14:textId="77777777" w:rsidR="00182984" w:rsidRDefault="00182984">
    <w:pPr>
      <w:widowControl w:val="0"/>
      <w:pBdr>
        <w:top w:val="nil"/>
        <w:left w:val="nil"/>
        <w:bottom w:val="nil"/>
        <w:right w:val="nil"/>
        <w:between w:val="nil"/>
      </w:pBdr>
      <w:spacing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1B9801" w14:textId="77777777" w:rsidR="00862831" w:rsidRDefault="00862831">
      <w:r>
        <w:separator/>
      </w:r>
    </w:p>
  </w:footnote>
  <w:footnote w:type="continuationSeparator" w:id="0">
    <w:p w14:paraId="78CA816F" w14:textId="77777777" w:rsidR="00862831" w:rsidRDefault="00862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6A6D8F" w14:textId="77777777" w:rsidR="00182984" w:rsidRDefault="00182984">
    <w:pPr>
      <w:widowControl w:val="0"/>
      <w:pBdr>
        <w:top w:val="nil"/>
        <w:left w:val="nil"/>
        <w:bottom w:val="nil"/>
        <w:right w:val="nil"/>
        <w:between w:val="nil"/>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2B1FE2"/>
    <w:multiLevelType w:val="multilevel"/>
    <w:tmpl w:val="AC50F316"/>
    <w:lvl w:ilvl="0">
      <w:start w:val="1"/>
      <w:numFmt w:val="bullet"/>
      <w:lvlText w:val="•"/>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132366F6"/>
    <w:multiLevelType w:val="multilevel"/>
    <w:tmpl w:val="71A08ECC"/>
    <w:lvl w:ilvl="0">
      <w:start w:val="1"/>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15:restartNumberingAfterBreak="0">
    <w:nsid w:val="1FCC1273"/>
    <w:multiLevelType w:val="multilevel"/>
    <w:tmpl w:val="E2ACA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7D5016"/>
    <w:multiLevelType w:val="multilevel"/>
    <w:tmpl w:val="2926FCEE"/>
    <w:lvl w:ilvl="0">
      <w:start w:val="1"/>
      <w:numFmt w:val="bullet"/>
      <w:lvlText w:val="•"/>
      <w:lvlJc w:val="left"/>
      <w:pPr>
        <w:ind w:left="1080" w:hanging="360"/>
      </w:p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3B9B5CCA"/>
    <w:multiLevelType w:val="multilevel"/>
    <w:tmpl w:val="F328F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564C6E"/>
    <w:multiLevelType w:val="multilevel"/>
    <w:tmpl w:val="CF02F720"/>
    <w:lvl w:ilvl="0">
      <w:start w:val="1"/>
      <w:numFmt w:val="decimal"/>
      <w:lvlText w:val="%1."/>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6" w15:restartNumberingAfterBreak="0">
    <w:nsid w:val="4CC728A0"/>
    <w:multiLevelType w:val="multilevel"/>
    <w:tmpl w:val="8D487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420B70"/>
    <w:multiLevelType w:val="multilevel"/>
    <w:tmpl w:val="DC181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7E75A8"/>
    <w:multiLevelType w:val="multilevel"/>
    <w:tmpl w:val="DE74935A"/>
    <w:lvl w:ilvl="0">
      <w:start w:val="1"/>
      <w:numFmt w:val="decimal"/>
      <w:lvlText w:val="%1."/>
      <w:lvlJc w:val="left"/>
      <w:pPr>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300110828">
    <w:abstractNumId w:val="1"/>
  </w:num>
  <w:num w:numId="2" w16cid:durableId="1089698890">
    <w:abstractNumId w:val="5"/>
  </w:num>
  <w:num w:numId="3" w16cid:durableId="1157960284">
    <w:abstractNumId w:val="0"/>
  </w:num>
  <w:num w:numId="4" w16cid:durableId="2060743984">
    <w:abstractNumId w:val="8"/>
  </w:num>
  <w:num w:numId="5" w16cid:durableId="1974601629">
    <w:abstractNumId w:val="3"/>
  </w:num>
  <w:num w:numId="6" w16cid:durableId="1466393558">
    <w:abstractNumId w:val="7"/>
  </w:num>
  <w:num w:numId="7" w16cid:durableId="497497717">
    <w:abstractNumId w:val="4"/>
  </w:num>
  <w:num w:numId="8" w16cid:durableId="2038845932">
    <w:abstractNumId w:val="6"/>
  </w:num>
  <w:num w:numId="9" w16cid:durableId="10376645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84"/>
    <w:rsid w:val="00182984"/>
    <w:rsid w:val="004834D0"/>
    <w:rsid w:val="00587F69"/>
    <w:rsid w:val="00645EE6"/>
    <w:rsid w:val="007521B3"/>
    <w:rsid w:val="007A014E"/>
    <w:rsid w:val="00862831"/>
    <w:rsid w:val="008B04AB"/>
    <w:rsid w:val="008C3DA1"/>
    <w:rsid w:val="008D25AB"/>
    <w:rsid w:val="00932109"/>
    <w:rsid w:val="00B0051F"/>
    <w:rsid w:val="00C85E3F"/>
    <w:rsid w:val="00D25CBF"/>
    <w:rsid w:val="00DA28C6"/>
    <w:rsid w:val="00ED3E08"/>
    <w:rsid w:val="00F010BD"/>
    <w:rsid w:val="00F16820"/>
    <w:rsid w:val="00F717E2"/>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70822AA4"/>
  <w15:docId w15:val="{A517BEDE-6CAE-4442-AA63-B43CA5064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4"/>
        <w:szCs w:val="24"/>
        <w:lang w:val="uk"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pBdr>
        <w:top w:val="nil"/>
        <w:left w:val="nil"/>
        <w:bottom w:val="nil"/>
        <w:right w:val="nil"/>
        <w:between w:val="nil"/>
      </w:pBdr>
      <w:spacing w:before="400" w:after="200"/>
      <w:outlineLvl w:val="0"/>
    </w:pPr>
    <w:rPr>
      <w:b/>
      <w:bCs/>
      <w:color w:val="1A1A2E"/>
      <w:sz w:val="40"/>
      <w:szCs w:val="40"/>
    </w:rPr>
  </w:style>
  <w:style w:type="paragraph" w:styleId="2">
    <w:name w:val="heading 2"/>
    <w:basedOn w:val="a"/>
    <w:next w:val="a"/>
    <w:uiPriority w:val="9"/>
    <w:unhideWhenUsed/>
    <w:qFormat/>
    <w:pPr>
      <w:pBdr>
        <w:top w:val="nil"/>
        <w:left w:val="nil"/>
        <w:bottom w:val="nil"/>
        <w:right w:val="nil"/>
        <w:between w:val="nil"/>
      </w:pBdr>
      <w:spacing w:before="280" w:after="160"/>
      <w:outlineLvl w:val="1"/>
    </w:pPr>
    <w:rPr>
      <w:b/>
      <w:bCs/>
      <w:color w:val="0F3460"/>
      <w:sz w:val="30"/>
      <w:szCs w:val="30"/>
    </w:rPr>
  </w:style>
  <w:style w:type="paragraph" w:styleId="3">
    <w:name w:val="heading 3"/>
    <w:basedOn w:val="a"/>
    <w:next w:val="a"/>
    <w:uiPriority w:val="9"/>
    <w:unhideWhenUsed/>
    <w:qFormat/>
    <w:pPr>
      <w:pBdr>
        <w:top w:val="nil"/>
        <w:left w:val="nil"/>
        <w:bottom w:val="nil"/>
        <w:right w:val="nil"/>
        <w:between w:val="nil"/>
      </w:pBdr>
      <w:spacing w:before="200" w:after="100"/>
      <w:outlineLvl w:val="2"/>
    </w:pPr>
    <w:rPr>
      <w:b/>
      <w:bCs/>
      <w:color w:val="16213E"/>
      <w:sz w:val="26"/>
      <w:szCs w:val="26"/>
    </w:rPr>
  </w:style>
  <w:style w:type="paragraph" w:styleId="4">
    <w:name w:val="heading 4"/>
    <w:basedOn w:val="a"/>
    <w:next w:val="a"/>
    <w:uiPriority w:val="9"/>
    <w:semiHidden/>
    <w:unhideWhenUsed/>
    <w:qFormat/>
    <w:pPr>
      <w:pBdr>
        <w:top w:val="nil"/>
        <w:left w:val="nil"/>
        <w:bottom w:val="nil"/>
        <w:right w:val="nil"/>
        <w:between w:val="nil"/>
      </w:pBdr>
      <w:outlineLvl w:val="3"/>
    </w:pPr>
    <w:rPr>
      <w:i/>
      <w:iCs/>
      <w:color w:val="2E74B5"/>
    </w:rPr>
  </w:style>
  <w:style w:type="paragraph" w:styleId="5">
    <w:name w:val="heading 5"/>
    <w:basedOn w:val="a"/>
    <w:next w:val="a"/>
    <w:uiPriority w:val="9"/>
    <w:semiHidden/>
    <w:unhideWhenUsed/>
    <w:qFormat/>
    <w:pPr>
      <w:pBdr>
        <w:top w:val="nil"/>
        <w:left w:val="nil"/>
        <w:bottom w:val="nil"/>
        <w:right w:val="nil"/>
        <w:between w:val="nil"/>
      </w:pBdr>
      <w:outlineLvl w:val="4"/>
    </w:pPr>
    <w:rPr>
      <w:color w:val="2E74B5"/>
    </w:rPr>
  </w:style>
  <w:style w:type="paragraph" w:styleId="6">
    <w:name w:val="heading 6"/>
    <w:basedOn w:val="a"/>
    <w:next w:val="a"/>
    <w:uiPriority w:val="9"/>
    <w:semiHidden/>
    <w:unhideWhenUsed/>
    <w:qFormat/>
    <w:pPr>
      <w:pBdr>
        <w:top w:val="nil"/>
        <w:left w:val="nil"/>
        <w:bottom w:val="nil"/>
        <w:right w:val="nil"/>
        <w:between w:val="nil"/>
      </w:pBd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pBdr>
        <w:top w:val="nil"/>
        <w:left w:val="nil"/>
        <w:bottom w:val="nil"/>
        <w:right w:val="nil"/>
        <w:between w:val="nil"/>
      </w:pBdr>
    </w:pPr>
    <w:rPr>
      <w:color w:val="000000"/>
      <w:sz w:val="56"/>
      <w:szCs w:val="56"/>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tblPr>
      <w:tblStyleRowBandSize w:val="1"/>
      <w:tblStyleColBandSize w:val="1"/>
      <w:tblCellMar>
        <w:top w:w="0" w:type="dxa"/>
        <w:left w:w="115" w:type="dxa"/>
        <w:bottom w:w="0" w:type="dxa"/>
        <w:right w:w="115" w:type="dxa"/>
      </w:tblCellMar>
    </w:tblPr>
  </w:style>
  <w:style w:type="table" w:customStyle="1" w:styleId="af5">
    <w:basedOn w:val="TableNormal"/>
    <w:tblPr>
      <w:tblStyleRowBandSize w:val="1"/>
      <w:tblStyleColBandSize w:val="1"/>
      <w:tblCellMar>
        <w:top w:w="0" w:type="dxa"/>
        <w:left w:w="115" w:type="dxa"/>
        <w:bottom w:w="0" w:type="dxa"/>
        <w:right w:w="115" w:type="dxa"/>
      </w:tblCellMar>
    </w:tblPr>
  </w:style>
  <w:style w:type="table" w:customStyle="1" w:styleId="af6">
    <w:basedOn w:val="TableNormal"/>
    <w:tblPr>
      <w:tblStyleRowBandSize w:val="1"/>
      <w:tblStyleColBandSize w:val="1"/>
      <w:tblCellMar>
        <w:top w:w="0" w:type="dxa"/>
        <w:left w:w="115" w:type="dxa"/>
        <w:bottom w:w="0" w:type="dxa"/>
        <w:right w:w="115" w:type="dxa"/>
      </w:tblCellMar>
    </w:tblPr>
  </w:style>
  <w:style w:type="table" w:customStyle="1" w:styleId="af7">
    <w:basedOn w:val="TableNormal"/>
    <w:tblPr>
      <w:tblStyleRowBandSize w:val="1"/>
      <w:tblStyleColBandSize w:val="1"/>
      <w:tblCellMar>
        <w:top w:w="0" w:type="dxa"/>
        <w:left w:w="115" w:type="dxa"/>
        <w:bottom w:w="0" w:type="dxa"/>
        <w:right w:w="115" w:type="dxa"/>
      </w:tblCellMar>
    </w:tblPr>
  </w:style>
  <w:style w:type="table" w:customStyle="1" w:styleId="af8">
    <w:basedOn w:val="TableNormal"/>
    <w:tblPr>
      <w:tblStyleRowBandSize w:val="1"/>
      <w:tblStyleColBandSize w:val="1"/>
      <w:tblCellMar>
        <w:top w:w="0" w:type="dxa"/>
        <w:left w:w="115" w:type="dxa"/>
        <w:bottom w:w="0" w:type="dxa"/>
        <w:right w:w="115" w:type="dxa"/>
      </w:tblCellMar>
    </w:tblPr>
  </w:style>
  <w:style w:type="table" w:customStyle="1" w:styleId="af9">
    <w:basedOn w:val="TableNormal"/>
    <w:tblPr>
      <w:tblStyleRowBandSize w:val="1"/>
      <w:tblStyleColBandSize w:val="1"/>
      <w:tblCellMar>
        <w:top w:w="0" w:type="dxa"/>
        <w:left w:w="115" w:type="dxa"/>
        <w:bottom w:w="0" w:type="dxa"/>
        <w:right w:w="115" w:type="dxa"/>
      </w:tblCellMar>
    </w:tblPr>
  </w:style>
  <w:style w:type="table" w:customStyle="1" w:styleId="afa">
    <w:basedOn w:val="TableNormal"/>
    <w:tblPr>
      <w:tblStyleRowBandSize w:val="1"/>
      <w:tblStyleColBandSize w:val="1"/>
      <w:tblCellMar>
        <w:top w:w="0" w:type="dxa"/>
        <w:left w:w="115" w:type="dxa"/>
        <w:bottom w:w="0" w:type="dxa"/>
        <w:right w:w="115" w:type="dxa"/>
      </w:tblCellMar>
    </w:tblPr>
  </w:style>
  <w:style w:type="table" w:customStyle="1" w:styleId="afb">
    <w:basedOn w:val="TableNormal"/>
    <w:tblPr>
      <w:tblStyleRowBandSize w:val="1"/>
      <w:tblStyleColBandSize w:val="1"/>
      <w:tblCellMar>
        <w:top w:w="0" w:type="dxa"/>
        <w:left w:w="115" w:type="dxa"/>
        <w:bottom w:w="0" w:type="dxa"/>
        <w:right w:w="115" w:type="dxa"/>
      </w:tblCellMar>
    </w:tblPr>
  </w:style>
  <w:style w:type="table" w:customStyle="1" w:styleId="afc">
    <w:basedOn w:val="TableNormal"/>
    <w:tblPr>
      <w:tblStyleRowBandSize w:val="1"/>
      <w:tblStyleColBandSize w:val="1"/>
      <w:tblCellMar>
        <w:top w:w="0" w:type="dxa"/>
        <w:left w:w="115" w:type="dxa"/>
        <w:bottom w:w="0" w:type="dxa"/>
        <w:right w:w="115" w:type="dxa"/>
      </w:tblCellMar>
    </w:tblPr>
  </w:style>
  <w:style w:type="table" w:customStyle="1" w:styleId="afd">
    <w:basedOn w:val="TableNormal"/>
    <w:tblPr>
      <w:tblStyleRowBandSize w:val="1"/>
      <w:tblStyleColBandSize w:val="1"/>
      <w:tblCellMar>
        <w:top w:w="0" w:type="dxa"/>
        <w:left w:w="115" w:type="dxa"/>
        <w:bottom w:w="0" w:type="dxa"/>
        <w:right w:w="115" w:type="dxa"/>
      </w:tblCellMar>
    </w:tblPr>
  </w:style>
  <w:style w:type="table" w:customStyle="1" w:styleId="afe">
    <w:basedOn w:val="TableNormal"/>
    <w:tblPr>
      <w:tblStyleRowBandSize w:val="1"/>
      <w:tblStyleColBandSize w:val="1"/>
      <w:tblCellMar>
        <w:top w:w="0" w:type="dxa"/>
        <w:left w:w="115" w:type="dxa"/>
        <w:bottom w:w="0" w:type="dxa"/>
        <w:right w:w="115" w:type="dxa"/>
      </w:tblCellMar>
    </w:tblPr>
  </w:style>
  <w:style w:type="table" w:customStyle="1" w:styleId="aff">
    <w:basedOn w:val="TableNormal"/>
    <w:tblPr>
      <w:tblStyleRowBandSize w:val="1"/>
      <w:tblStyleColBandSize w:val="1"/>
      <w:tblCellMar>
        <w:top w:w="0" w:type="dxa"/>
        <w:left w:w="115" w:type="dxa"/>
        <w:bottom w:w="0" w:type="dxa"/>
        <w:right w:w="115" w:type="dxa"/>
      </w:tblCellMar>
    </w:tblPr>
  </w:style>
  <w:style w:type="table" w:customStyle="1" w:styleId="aff0">
    <w:basedOn w:val="TableNormal"/>
    <w:tblPr>
      <w:tblStyleRowBandSize w:val="1"/>
      <w:tblStyleColBandSize w:val="1"/>
      <w:tblCellMar>
        <w:top w:w="0" w:type="dxa"/>
        <w:left w:w="115" w:type="dxa"/>
        <w:bottom w:w="0" w:type="dxa"/>
        <w:right w:w="115" w:type="dxa"/>
      </w:tblCellMar>
    </w:tblPr>
  </w:style>
  <w:style w:type="table" w:customStyle="1" w:styleId="aff1">
    <w:basedOn w:val="TableNormal"/>
    <w:tblPr>
      <w:tblStyleRowBandSize w:val="1"/>
      <w:tblStyleColBandSize w:val="1"/>
      <w:tblCellMar>
        <w:top w:w="0" w:type="dxa"/>
        <w:left w:w="115" w:type="dxa"/>
        <w:bottom w:w="0" w:type="dxa"/>
        <w:right w:w="115" w:type="dxa"/>
      </w:tblCellMar>
    </w:tblPr>
  </w:style>
  <w:style w:type="table" w:customStyle="1" w:styleId="aff2">
    <w:basedOn w:val="TableNormal"/>
    <w:tblPr>
      <w:tblStyleRowBandSize w:val="1"/>
      <w:tblStyleColBandSize w:val="1"/>
      <w:tblCellMar>
        <w:top w:w="0" w:type="dxa"/>
        <w:left w:w="115" w:type="dxa"/>
        <w:bottom w:w="0" w:type="dxa"/>
        <w:right w:w="115" w:type="dxa"/>
      </w:tblCellMar>
    </w:tblPr>
  </w:style>
  <w:style w:type="table" w:customStyle="1" w:styleId="aff3">
    <w:basedOn w:val="TableNormal"/>
    <w:tblPr>
      <w:tblStyleRowBandSize w:val="1"/>
      <w:tblStyleColBandSize w:val="1"/>
      <w:tblCellMar>
        <w:top w:w="0" w:type="dxa"/>
        <w:left w:w="115" w:type="dxa"/>
        <w:bottom w:w="0" w:type="dxa"/>
        <w:right w:w="115" w:type="dxa"/>
      </w:tblCellMar>
    </w:tblPr>
  </w:style>
  <w:style w:type="character" w:styleId="aff4">
    <w:name w:val="Strong"/>
    <w:basedOn w:val="a0"/>
    <w:uiPriority w:val="22"/>
    <w:qFormat/>
    <w:rsid w:val="00C85E3F"/>
    <w:rPr>
      <w:b/>
      <w:bCs/>
    </w:rPr>
  </w:style>
  <w:style w:type="paragraph" w:customStyle="1" w:styleId="pdq2pgselectionanchorcontainer">
    <w:name w:val="pdq2pg_selectionanchorcontainer"/>
    <w:basedOn w:val="a"/>
    <w:rsid w:val="00C85E3F"/>
    <w:pPr>
      <w:spacing w:before="100" w:beforeAutospacing="1" w:after="100" w:afterAutospacing="1"/>
    </w:pPr>
    <w:rPr>
      <w:rFonts w:ascii="Times New Roman" w:eastAsia="Times New Roman" w:hAnsi="Times New Roman" w:cs="Times New Roman"/>
      <w:lang w:val="ru-UA"/>
    </w:rPr>
  </w:style>
  <w:style w:type="paragraph" w:styleId="aff5">
    <w:name w:val="Normal (Web)"/>
    <w:basedOn w:val="a"/>
    <w:uiPriority w:val="99"/>
    <w:unhideWhenUsed/>
    <w:rsid w:val="00C85E3F"/>
    <w:pPr>
      <w:spacing w:before="100" w:beforeAutospacing="1" w:after="100" w:afterAutospacing="1"/>
    </w:pPr>
    <w:rPr>
      <w:rFonts w:ascii="Times New Roman" w:eastAsia="Times New Roman" w:hAnsi="Times New Roman" w:cs="Times New Roman"/>
      <w:lang w:val="ru-UA"/>
    </w:rPr>
  </w:style>
  <w:style w:type="character" w:styleId="aff6">
    <w:name w:val="Emphasis"/>
    <w:basedOn w:val="a0"/>
    <w:uiPriority w:val="20"/>
    <w:qFormat/>
    <w:rsid w:val="00C85E3F"/>
    <w:rPr>
      <w:i/>
      <w:iCs/>
    </w:rPr>
  </w:style>
  <w:style w:type="paragraph" w:styleId="aff7">
    <w:name w:val="header"/>
    <w:basedOn w:val="a"/>
    <w:link w:val="aff8"/>
    <w:uiPriority w:val="99"/>
    <w:unhideWhenUsed/>
    <w:rsid w:val="008C3DA1"/>
    <w:pPr>
      <w:tabs>
        <w:tab w:val="center" w:pos="4513"/>
        <w:tab w:val="right" w:pos="9026"/>
      </w:tabs>
    </w:pPr>
  </w:style>
  <w:style w:type="character" w:customStyle="1" w:styleId="aff8">
    <w:name w:val="Верхний колонтитул Знак"/>
    <w:basedOn w:val="a0"/>
    <w:link w:val="aff7"/>
    <w:uiPriority w:val="99"/>
    <w:rsid w:val="008C3DA1"/>
  </w:style>
  <w:style w:type="paragraph" w:styleId="aff9">
    <w:name w:val="footer"/>
    <w:basedOn w:val="a"/>
    <w:link w:val="affa"/>
    <w:uiPriority w:val="99"/>
    <w:unhideWhenUsed/>
    <w:rsid w:val="008C3DA1"/>
    <w:pPr>
      <w:tabs>
        <w:tab w:val="center" w:pos="4513"/>
        <w:tab w:val="right" w:pos="9026"/>
      </w:tabs>
    </w:pPr>
  </w:style>
  <w:style w:type="character" w:customStyle="1" w:styleId="affa">
    <w:name w:val="Нижний колонтитул Знак"/>
    <w:basedOn w:val="a0"/>
    <w:link w:val="aff9"/>
    <w:uiPriority w:val="99"/>
    <w:rsid w:val="008C3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23</Pages>
  <Words>6457</Words>
  <Characters>36811</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4</cp:revision>
  <dcterms:created xsi:type="dcterms:W3CDTF">2026-09-10T14:21:00Z</dcterms:created>
  <dcterms:modified xsi:type="dcterms:W3CDTF">2026-09-24T11:09:00Z</dcterms:modified>
</cp:coreProperties>
</file>