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978A78" w14:textId="2C40F4B5" w:rsidR="00217429" w:rsidRDefault="00217429" w:rsidP="00217429">
      <w:pPr>
        <w:spacing w:after="0"/>
        <w:ind w:firstLine="567"/>
        <w:jc w:val="center"/>
        <w:rPr>
          <w:rFonts w:eastAsia="Times New Roman" w:cs="Times New Roman"/>
          <w:b/>
          <w:bCs/>
          <w:szCs w:val="28"/>
          <w:lang w:eastAsia="uk-UA"/>
        </w:rPr>
      </w:pPr>
      <w:r>
        <w:rPr>
          <w:rFonts w:eastAsia="Times New Roman" w:cs="Times New Roman"/>
          <w:b/>
          <w:bCs/>
          <w:szCs w:val="28"/>
          <w:lang w:eastAsia="uk-UA"/>
        </w:rPr>
        <w:t xml:space="preserve">Тема </w:t>
      </w:r>
      <w:r w:rsidR="00871DF1">
        <w:rPr>
          <w:rFonts w:eastAsia="Times New Roman" w:cs="Times New Roman"/>
          <w:b/>
          <w:bCs/>
          <w:szCs w:val="28"/>
          <w:lang w:eastAsia="uk-UA"/>
        </w:rPr>
        <w:t>1</w:t>
      </w:r>
      <w:r w:rsidR="00FE0B4D">
        <w:rPr>
          <w:rFonts w:eastAsia="Times New Roman" w:cs="Times New Roman"/>
          <w:b/>
          <w:bCs/>
          <w:szCs w:val="28"/>
          <w:lang w:eastAsia="uk-UA"/>
        </w:rPr>
        <w:t>4</w:t>
      </w:r>
      <w:r>
        <w:rPr>
          <w:rFonts w:eastAsia="Times New Roman" w:cs="Times New Roman"/>
          <w:b/>
          <w:bCs/>
          <w:szCs w:val="28"/>
          <w:lang w:eastAsia="uk-UA"/>
        </w:rPr>
        <w:t>.</w:t>
      </w:r>
      <w:r w:rsidR="00C65E02">
        <w:rPr>
          <w:rFonts w:eastAsia="Times New Roman" w:cs="Times New Roman"/>
          <w:b/>
          <w:bCs/>
          <w:szCs w:val="28"/>
          <w:lang w:eastAsia="uk-UA"/>
        </w:rPr>
        <w:t xml:space="preserve"> Робота з персоналом соціального закладу</w:t>
      </w:r>
    </w:p>
    <w:p w14:paraId="7AA7F15C" w14:textId="77777777" w:rsidR="00F84364" w:rsidRPr="00F84364" w:rsidRDefault="00217429" w:rsidP="00F84364">
      <w:pPr>
        <w:spacing w:after="0"/>
        <w:ind w:firstLine="567"/>
        <w:jc w:val="both"/>
        <w:rPr>
          <w:rFonts w:eastAsia="Times New Roman" w:cs="Times New Roman"/>
          <w:b/>
          <w:bCs/>
          <w:szCs w:val="28"/>
          <w:lang w:eastAsia="uk-UA"/>
        </w:rPr>
      </w:pPr>
      <w:r>
        <w:rPr>
          <w:rFonts w:eastAsia="Times New Roman" w:cs="Times New Roman"/>
          <w:b/>
          <w:bCs/>
          <w:szCs w:val="28"/>
          <w:lang w:eastAsia="uk-UA"/>
        </w:rPr>
        <w:t xml:space="preserve">1. </w:t>
      </w:r>
      <w:r w:rsidR="00F84364" w:rsidRPr="00F84364">
        <w:rPr>
          <w:rFonts w:eastAsia="Times New Roman" w:cs="Times New Roman"/>
          <w:b/>
          <w:bCs/>
          <w:szCs w:val="28"/>
          <w:lang w:eastAsia="uk-UA"/>
        </w:rPr>
        <w:t>Навчання та підвищення кваліфікації персоналу</w:t>
      </w:r>
      <w:r>
        <w:rPr>
          <w:rFonts w:eastAsia="Times New Roman" w:cs="Times New Roman"/>
          <w:b/>
          <w:bCs/>
          <w:szCs w:val="28"/>
          <w:lang w:eastAsia="uk-UA"/>
        </w:rPr>
        <w:t>.</w:t>
      </w:r>
    </w:p>
    <w:p w14:paraId="17E35979" w14:textId="77777777" w:rsidR="00217429" w:rsidRPr="00F84364" w:rsidRDefault="00217429" w:rsidP="00217429">
      <w:pPr>
        <w:spacing w:after="0"/>
        <w:ind w:firstLine="567"/>
        <w:jc w:val="both"/>
        <w:rPr>
          <w:rFonts w:eastAsia="Times New Roman" w:cs="Times New Roman"/>
          <w:b/>
          <w:bCs/>
          <w:szCs w:val="28"/>
          <w:lang w:eastAsia="uk-UA"/>
        </w:rPr>
      </w:pPr>
      <w:r>
        <w:rPr>
          <w:rFonts w:eastAsia="Times New Roman" w:cs="Times New Roman"/>
          <w:b/>
          <w:bCs/>
          <w:szCs w:val="28"/>
          <w:lang w:eastAsia="uk-UA"/>
        </w:rPr>
        <w:t>2</w:t>
      </w:r>
      <w:r w:rsidRPr="00F84364">
        <w:rPr>
          <w:rFonts w:eastAsia="Times New Roman" w:cs="Times New Roman"/>
          <w:b/>
          <w:bCs/>
          <w:szCs w:val="28"/>
          <w:lang w:eastAsia="uk-UA"/>
        </w:rPr>
        <w:t>. Інформування та методична підтримка персоналу</w:t>
      </w:r>
      <w:r>
        <w:rPr>
          <w:rFonts w:eastAsia="Times New Roman" w:cs="Times New Roman"/>
          <w:b/>
          <w:bCs/>
          <w:szCs w:val="28"/>
          <w:lang w:eastAsia="uk-UA"/>
        </w:rPr>
        <w:t>.</w:t>
      </w:r>
    </w:p>
    <w:p w14:paraId="07EC44F6" w14:textId="77777777" w:rsidR="00AB3990" w:rsidRPr="00F84364" w:rsidRDefault="00AB3990" w:rsidP="00AB3990">
      <w:pPr>
        <w:spacing w:after="0"/>
        <w:ind w:firstLine="567"/>
        <w:jc w:val="both"/>
        <w:rPr>
          <w:rFonts w:eastAsia="Times New Roman" w:cs="Times New Roman"/>
          <w:b/>
          <w:bCs/>
          <w:szCs w:val="28"/>
          <w:lang w:eastAsia="uk-UA"/>
        </w:rPr>
      </w:pPr>
      <w:r>
        <w:rPr>
          <w:rFonts w:eastAsia="Times New Roman" w:cs="Times New Roman"/>
          <w:b/>
          <w:bCs/>
          <w:szCs w:val="28"/>
          <w:lang w:eastAsia="uk-UA"/>
        </w:rPr>
        <w:t>3</w:t>
      </w:r>
      <w:r w:rsidRPr="00F84364">
        <w:rPr>
          <w:rFonts w:eastAsia="Times New Roman" w:cs="Times New Roman"/>
          <w:b/>
          <w:bCs/>
          <w:szCs w:val="28"/>
          <w:lang w:eastAsia="uk-UA"/>
        </w:rPr>
        <w:t>. Проведення супервізії персоналу</w:t>
      </w:r>
      <w:r>
        <w:rPr>
          <w:rFonts w:eastAsia="Times New Roman" w:cs="Times New Roman"/>
          <w:b/>
          <w:bCs/>
          <w:szCs w:val="28"/>
          <w:lang w:eastAsia="uk-UA"/>
        </w:rPr>
        <w:t>.</w:t>
      </w:r>
    </w:p>
    <w:p w14:paraId="0E1E4838" w14:textId="77777777" w:rsidR="00217429" w:rsidRDefault="00217429" w:rsidP="00F84364">
      <w:pPr>
        <w:spacing w:after="0"/>
        <w:ind w:firstLine="567"/>
        <w:jc w:val="both"/>
        <w:rPr>
          <w:rFonts w:eastAsia="Times New Roman" w:cs="Times New Roman"/>
          <w:szCs w:val="28"/>
          <w:lang w:eastAsia="uk-UA"/>
        </w:rPr>
      </w:pPr>
    </w:p>
    <w:p w14:paraId="3AC53E52" w14:textId="77777777" w:rsidR="00217429" w:rsidRPr="00F84364" w:rsidRDefault="00217429" w:rsidP="00217429">
      <w:pPr>
        <w:spacing w:after="0"/>
        <w:ind w:firstLine="567"/>
        <w:jc w:val="both"/>
        <w:rPr>
          <w:rFonts w:eastAsia="Times New Roman" w:cs="Times New Roman"/>
          <w:b/>
          <w:bCs/>
          <w:szCs w:val="28"/>
          <w:lang w:eastAsia="uk-UA"/>
        </w:rPr>
      </w:pPr>
      <w:r>
        <w:rPr>
          <w:rFonts w:eastAsia="Times New Roman" w:cs="Times New Roman"/>
          <w:b/>
          <w:bCs/>
          <w:szCs w:val="28"/>
          <w:lang w:eastAsia="uk-UA"/>
        </w:rPr>
        <w:t xml:space="preserve">1. </w:t>
      </w:r>
      <w:r w:rsidRPr="00F84364">
        <w:rPr>
          <w:rFonts w:eastAsia="Times New Roman" w:cs="Times New Roman"/>
          <w:b/>
          <w:bCs/>
          <w:szCs w:val="28"/>
          <w:lang w:eastAsia="uk-UA"/>
        </w:rPr>
        <w:t>Навчання та підвищення кваліфікації персоналу</w:t>
      </w:r>
    </w:p>
    <w:p w14:paraId="3BF4AF8C" w14:textId="77777777" w:rsidR="00F84364" w:rsidRPr="00F84364" w:rsidRDefault="00F84364" w:rsidP="00F84364">
      <w:pPr>
        <w:spacing w:after="0"/>
        <w:ind w:firstLine="567"/>
        <w:jc w:val="both"/>
        <w:rPr>
          <w:rFonts w:eastAsia="Times New Roman" w:cs="Times New Roman"/>
          <w:szCs w:val="28"/>
          <w:lang w:eastAsia="uk-UA"/>
        </w:rPr>
      </w:pPr>
      <w:r w:rsidRPr="00F84364">
        <w:rPr>
          <w:rFonts w:eastAsia="Times New Roman" w:cs="Times New Roman"/>
          <w:szCs w:val="28"/>
          <w:lang w:eastAsia="uk-UA"/>
        </w:rPr>
        <w:t>Керівництво соціально</w:t>
      </w:r>
      <w:r w:rsidR="00217429">
        <w:rPr>
          <w:rFonts w:eastAsia="Times New Roman" w:cs="Times New Roman"/>
          <w:szCs w:val="28"/>
          <w:lang w:eastAsia="uk-UA"/>
        </w:rPr>
        <w:t>го</w:t>
      </w:r>
      <w:r w:rsidRPr="00F84364">
        <w:rPr>
          <w:rFonts w:eastAsia="Times New Roman" w:cs="Times New Roman"/>
          <w:szCs w:val="28"/>
          <w:lang w:eastAsia="uk-UA"/>
        </w:rPr>
        <w:t xml:space="preserve"> </w:t>
      </w:r>
      <w:r w:rsidR="00217429">
        <w:rPr>
          <w:rFonts w:eastAsia="Times New Roman" w:cs="Times New Roman"/>
          <w:szCs w:val="28"/>
          <w:lang w:eastAsia="uk-UA"/>
        </w:rPr>
        <w:t>закладу</w:t>
      </w:r>
      <w:r w:rsidRPr="00F84364">
        <w:rPr>
          <w:rFonts w:eastAsia="Times New Roman" w:cs="Times New Roman"/>
          <w:szCs w:val="28"/>
          <w:lang w:eastAsia="uk-UA"/>
        </w:rPr>
        <w:t xml:space="preserve"> створює можливості для навчання та підвищення кваліфікації персоналу. Підвищення кваліфікації персоналу здійснюється не рідше ніж раз на 5 років.</w:t>
      </w:r>
    </w:p>
    <w:p w14:paraId="34FF6CF2" w14:textId="77777777" w:rsidR="00F84364" w:rsidRPr="00F84364" w:rsidRDefault="00F84364" w:rsidP="00F84364">
      <w:pPr>
        <w:spacing w:after="0"/>
        <w:ind w:firstLine="567"/>
        <w:jc w:val="both"/>
        <w:rPr>
          <w:rFonts w:eastAsia="Times New Roman" w:cs="Times New Roman"/>
          <w:szCs w:val="28"/>
          <w:lang w:eastAsia="uk-UA"/>
        </w:rPr>
      </w:pPr>
      <w:r w:rsidRPr="00F84364">
        <w:rPr>
          <w:rFonts w:eastAsia="Times New Roman" w:cs="Times New Roman"/>
          <w:szCs w:val="28"/>
          <w:lang w:eastAsia="uk-UA"/>
        </w:rPr>
        <w:t>Навчання та підвищення кваліфікації, відповідно до посадових інструкцій, є одним з обов’язків персоналу і повинне становити частину робочого навантаження. Потреби у навчанні персоналу розглядаються і погоджуються з самим персоналом та їхнім керівником хоча б раз на рік.</w:t>
      </w:r>
    </w:p>
    <w:p w14:paraId="460346A5" w14:textId="77777777" w:rsidR="00F84364" w:rsidRPr="00F84364" w:rsidRDefault="00F84364" w:rsidP="00F84364">
      <w:pPr>
        <w:spacing w:after="0"/>
        <w:ind w:firstLine="567"/>
        <w:jc w:val="both"/>
        <w:rPr>
          <w:rFonts w:eastAsia="Times New Roman" w:cs="Times New Roman"/>
          <w:szCs w:val="28"/>
          <w:lang w:eastAsia="uk-UA"/>
        </w:rPr>
      </w:pPr>
      <w:r w:rsidRPr="00F84364">
        <w:rPr>
          <w:rFonts w:eastAsia="Times New Roman" w:cs="Times New Roman"/>
          <w:szCs w:val="28"/>
          <w:lang w:eastAsia="uk-UA"/>
        </w:rPr>
        <w:t xml:space="preserve">Керівництво соціальних </w:t>
      </w:r>
      <w:r w:rsidR="00217429" w:rsidRPr="00217429">
        <w:rPr>
          <w:rFonts w:eastAsia="Times New Roman" w:cs="Times New Roman"/>
          <w:szCs w:val="28"/>
          <w:lang w:eastAsia="uk-UA"/>
        </w:rPr>
        <w:t>закладів</w:t>
      </w:r>
      <w:r w:rsidRPr="00F84364">
        <w:rPr>
          <w:rFonts w:eastAsia="Times New Roman" w:cs="Times New Roman"/>
          <w:szCs w:val="28"/>
          <w:lang w:eastAsia="uk-UA"/>
        </w:rPr>
        <w:t xml:space="preserve"> повинне забезпечити оволодіння персоналом навичками, необхідними для виконання їхніх завдань, зокрема:</w:t>
      </w:r>
    </w:p>
    <w:p w14:paraId="06BA13C4" w14:textId="77777777" w:rsidR="00F84364" w:rsidRPr="00F84364" w:rsidRDefault="00217429" w:rsidP="00F84364">
      <w:pPr>
        <w:spacing w:after="0"/>
        <w:ind w:firstLine="567"/>
        <w:jc w:val="both"/>
        <w:rPr>
          <w:rFonts w:eastAsia="Times New Roman" w:cs="Times New Roman"/>
          <w:szCs w:val="28"/>
          <w:lang w:eastAsia="uk-UA"/>
        </w:rPr>
      </w:pPr>
      <w:r>
        <w:rPr>
          <w:rFonts w:eastAsia="Times New Roman" w:cs="Times New Roman"/>
          <w:szCs w:val="28"/>
          <w:lang w:eastAsia="uk-UA"/>
        </w:rPr>
        <w:t>-</w:t>
      </w:r>
      <w:r w:rsidR="00F84364" w:rsidRPr="00F84364">
        <w:rPr>
          <w:rFonts w:eastAsia="Times New Roman" w:cs="Times New Roman"/>
          <w:szCs w:val="28"/>
          <w:lang w:eastAsia="uk-UA"/>
        </w:rPr>
        <w:t xml:space="preserve"> знання особливостей поведінки отримувачів соціальних послуг з певними захворюваннями, в стані гострої кризи тощо;</w:t>
      </w:r>
    </w:p>
    <w:p w14:paraId="2B95084B" w14:textId="77777777" w:rsidR="00F84364" w:rsidRPr="00F84364" w:rsidRDefault="00217429" w:rsidP="00F84364">
      <w:pPr>
        <w:spacing w:after="0"/>
        <w:ind w:firstLine="567"/>
        <w:jc w:val="both"/>
        <w:rPr>
          <w:rFonts w:eastAsia="Times New Roman" w:cs="Times New Roman"/>
          <w:szCs w:val="28"/>
          <w:lang w:eastAsia="uk-UA"/>
        </w:rPr>
      </w:pPr>
      <w:r>
        <w:rPr>
          <w:rFonts w:eastAsia="Times New Roman" w:cs="Times New Roman"/>
          <w:szCs w:val="28"/>
          <w:lang w:eastAsia="uk-UA"/>
        </w:rPr>
        <w:t>-</w:t>
      </w:r>
      <w:r w:rsidR="00F84364" w:rsidRPr="00F84364">
        <w:rPr>
          <w:rFonts w:eastAsia="Times New Roman" w:cs="Times New Roman"/>
          <w:szCs w:val="28"/>
          <w:lang w:eastAsia="uk-UA"/>
        </w:rPr>
        <w:t xml:space="preserve"> спеціальні навички щодо задоволення індивідуальних потреб отримувачів послуги, зокрема навички спілкування та реагування на неадекватну чи агресивну поведінку, якої можна очікувати від певної групи отримувачів соціальних</w:t>
      </w:r>
      <w:r>
        <w:rPr>
          <w:rFonts w:eastAsia="Times New Roman" w:cs="Times New Roman"/>
          <w:szCs w:val="28"/>
          <w:lang w:eastAsia="uk-UA"/>
        </w:rPr>
        <w:t xml:space="preserve"> </w:t>
      </w:r>
      <w:r w:rsidR="00F84364" w:rsidRPr="00F84364">
        <w:rPr>
          <w:rFonts w:eastAsia="Times New Roman" w:cs="Times New Roman"/>
          <w:szCs w:val="28"/>
          <w:lang w:eastAsia="uk-UA"/>
        </w:rPr>
        <w:t>послуг;</w:t>
      </w:r>
    </w:p>
    <w:p w14:paraId="0F6BE0AB" w14:textId="77777777" w:rsidR="00F84364" w:rsidRPr="00F84364" w:rsidRDefault="00217429" w:rsidP="00F84364">
      <w:pPr>
        <w:spacing w:after="0"/>
        <w:ind w:firstLine="567"/>
        <w:jc w:val="both"/>
        <w:rPr>
          <w:rFonts w:eastAsia="Times New Roman" w:cs="Times New Roman"/>
          <w:szCs w:val="28"/>
          <w:lang w:eastAsia="uk-UA"/>
        </w:rPr>
      </w:pPr>
      <w:r>
        <w:rPr>
          <w:rFonts w:eastAsia="Times New Roman" w:cs="Times New Roman"/>
          <w:szCs w:val="28"/>
          <w:lang w:eastAsia="uk-UA"/>
        </w:rPr>
        <w:t>-</w:t>
      </w:r>
      <w:r w:rsidR="00F84364" w:rsidRPr="00F84364">
        <w:rPr>
          <w:rFonts w:eastAsia="Times New Roman" w:cs="Times New Roman"/>
          <w:szCs w:val="28"/>
          <w:lang w:eastAsia="uk-UA"/>
        </w:rPr>
        <w:t xml:space="preserve"> розуміння загрози фізичної та словесної агресії з боку отримувачів та їхні можливості заподіяти шкоду власному здоров’ю;</w:t>
      </w:r>
    </w:p>
    <w:p w14:paraId="3896B52C" w14:textId="77777777" w:rsidR="00F84364" w:rsidRPr="00F84364" w:rsidRDefault="00217429" w:rsidP="00F84364">
      <w:pPr>
        <w:spacing w:after="0"/>
        <w:ind w:firstLine="567"/>
        <w:jc w:val="both"/>
        <w:rPr>
          <w:rFonts w:eastAsia="Times New Roman" w:cs="Times New Roman"/>
          <w:szCs w:val="28"/>
          <w:lang w:eastAsia="uk-UA"/>
        </w:rPr>
      </w:pPr>
      <w:r>
        <w:rPr>
          <w:rFonts w:eastAsia="Times New Roman" w:cs="Times New Roman"/>
          <w:szCs w:val="28"/>
          <w:lang w:eastAsia="uk-UA"/>
        </w:rPr>
        <w:t>-</w:t>
      </w:r>
      <w:r w:rsidR="00F84364" w:rsidRPr="00F84364">
        <w:rPr>
          <w:rFonts w:eastAsia="Times New Roman" w:cs="Times New Roman"/>
          <w:szCs w:val="28"/>
          <w:lang w:eastAsia="uk-UA"/>
        </w:rPr>
        <w:t xml:space="preserve"> розуміння релігійних і культуральних особливостей отримувачів соціальних</w:t>
      </w:r>
      <w:r>
        <w:rPr>
          <w:rFonts w:eastAsia="Times New Roman" w:cs="Times New Roman"/>
          <w:szCs w:val="28"/>
          <w:lang w:eastAsia="uk-UA"/>
        </w:rPr>
        <w:t xml:space="preserve"> </w:t>
      </w:r>
      <w:r w:rsidR="00F84364" w:rsidRPr="00F84364">
        <w:rPr>
          <w:rFonts w:eastAsia="Times New Roman" w:cs="Times New Roman"/>
          <w:szCs w:val="28"/>
          <w:lang w:eastAsia="uk-UA"/>
        </w:rPr>
        <w:t>послуг;</w:t>
      </w:r>
    </w:p>
    <w:p w14:paraId="08B1238B" w14:textId="77777777" w:rsidR="00F84364" w:rsidRPr="00F84364" w:rsidRDefault="00217429" w:rsidP="00F84364">
      <w:pPr>
        <w:spacing w:after="0"/>
        <w:ind w:firstLine="567"/>
        <w:jc w:val="both"/>
        <w:rPr>
          <w:rFonts w:eastAsia="Times New Roman" w:cs="Times New Roman"/>
          <w:szCs w:val="28"/>
          <w:lang w:eastAsia="uk-UA"/>
        </w:rPr>
      </w:pPr>
      <w:r>
        <w:rPr>
          <w:rFonts w:eastAsia="Times New Roman" w:cs="Times New Roman"/>
          <w:szCs w:val="28"/>
          <w:lang w:eastAsia="uk-UA"/>
        </w:rPr>
        <w:t>-</w:t>
      </w:r>
      <w:r w:rsidR="00F84364" w:rsidRPr="00F84364">
        <w:rPr>
          <w:rFonts w:eastAsia="Times New Roman" w:cs="Times New Roman"/>
          <w:szCs w:val="28"/>
          <w:lang w:eastAsia="uk-UA"/>
        </w:rPr>
        <w:t xml:space="preserve"> професійні стосунки з іншими працівниками, які залучені до надання соціальних послуг;</w:t>
      </w:r>
    </w:p>
    <w:p w14:paraId="0EAD34B6" w14:textId="77777777" w:rsidR="00F84364" w:rsidRPr="00F84364" w:rsidRDefault="00217429" w:rsidP="00F84364">
      <w:pPr>
        <w:spacing w:after="0"/>
        <w:ind w:firstLine="567"/>
        <w:jc w:val="both"/>
        <w:rPr>
          <w:rFonts w:eastAsia="Times New Roman" w:cs="Times New Roman"/>
          <w:szCs w:val="28"/>
          <w:lang w:eastAsia="uk-UA"/>
        </w:rPr>
      </w:pPr>
      <w:r>
        <w:rPr>
          <w:rFonts w:eastAsia="Times New Roman" w:cs="Times New Roman"/>
          <w:szCs w:val="28"/>
          <w:lang w:eastAsia="uk-UA"/>
        </w:rPr>
        <w:t>-</w:t>
      </w:r>
      <w:r w:rsidR="00F84364" w:rsidRPr="00F84364">
        <w:rPr>
          <w:rFonts w:eastAsia="Times New Roman" w:cs="Times New Roman"/>
          <w:szCs w:val="28"/>
          <w:lang w:eastAsia="uk-UA"/>
        </w:rPr>
        <w:t xml:space="preserve"> інше (ґрунтуючись на визначених потребах персоналу).</w:t>
      </w:r>
    </w:p>
    <w:p w14:paraId="25CBD9D9" w14:textId="77777777" w:rsidR="00F84364" w:rsidRPr="00F84364" w:rsidRDefault="00F84364" w:rsidP="00F84364">
      <w:pPr>
        <w:spacing w:after="0"/>
        <w:ind w:firstLine="567"/>
        <w:jc w:val="both"/>
        <w:rPr>
          <w:rFonts w:eastAsia="Times New Roman" w:cs="Times New Roman"/>
          <w:szCs w:val="28"/>
          <w:lang w:eastAsia="uk-UA"/>
        </w:rPr>
      </w:pPr>
      <w:r w:rsidRPr="00F84364">
        <w:rPr>
          <w:rFonts w:eastAsia="Times New Roman" w:cs="Times New Roman"/>
          <w:szCs w:val="28"/>
          <w:lang w:eastAsia="uk-UA"/>
        </w:rPr>
        <w:t>У разі потреби, керівництво повинне забезпечити проходження додаткового навчання соціальних працівників/робітників, які надають соціальні послуги отримувачам із особливостями психічного чи фізичного розвитку, різними видами функціональних обмежень, обслуговування яких потребує оволодіння додатковими специфічними навичками.</w:t>
      </w:r>
    </w:p>
    <w:p w14:paraId="1871285C" w14:textId="77777777" w:rsidR="00F84364" w:rsidRPr="00F84364" w:rsidRDefault="00F84364" w:rsidP="00F84364">
      <w:pPr>
        <w:spacing w:after="0"/>
        <w:ind w:firstLine="567"/>
        <w:jc w:val="both"/>
        <w:rPr>
          <w:rFonts w:eastAsia="Times New Roman" w:cs="Times New Roman"/>
          <w:szCs w:val="28"/>
          <w:lang w:eastAsia="uk-UA"/>
        </w:rPr>
      </w:pPr>
      <w:r w:rsidRPr="00F84364">
        <w:rPr>
          <w:rFonts w:eastAsia="Times New Roman" w:cs="Times New Roman"/>
          <w:szCs w:val="28"/>
          <w:lang w:eastAsia="uk-UA"/>
        </w:rPr>
        <w:t>Працівники, які зараховані на посаду соціального працівника та не мають відповідної освіти, повинні проходити навчання на робочому місці. Навчання здійснюється під керівництвом соціального працівника, який відповідає в соціальній службі за навчання персоналу (відповідні функції занесені до його посадової інструкції).</w:t>
      </w:r>
      <w:r w:rsidR="00217429">
        <w:rPr>
          <w:rFonts w:eastAsia="Times New Roman" w:cs="Times New Roman"/>
          <w:szCs w:val="28"/>
          <w:lang w:eastAsia="uk-UA"/>
        </w:rPr>
        <w:t xml:space="preserve"> </w:t>
      </w:r>
      <w:r w:rsidRPr="00F84364">
        <w:rPr>
          <w:rFonts w:eastAsia="Times New Roman" w:cs="Times New Roman"/>
          <w:szCs w:val="28"/>
          <w:lang w:eastAsia="uk-UA"/>
        </w:rPr>
        <w:t>Навчання передбачає опрацювання новим працівником як шляхом самостійного вивчення матеріалу, так і під керівництвом соціального працівника</w:t>
      </w:r>
      <w:r w:rsidR="00217429">
        <w:rPr>
          <w:rFonts w:eastAsia="Times New Roman" w:cs="Times New Roman"/>
          <w:szCs w:val="28"/>
          <w:lang w:eastAsia="uk-UA"/>
        </w:rPr>
        <w:t>.</w:t>
      </w:r>
    </w:p>
    <w:p w14:paraId="482612AF" w14:textId="77777777" w:rsidR="00F84364" w:rsidRPr="00F84364" w:rsidRDefault="00F84364" w:rsidP="00F84364">
      <w:pPr>
        <w:spacing w:after="0"/>
        <w:ind w:firstLine="567"/>
        <w:jc w:val="both"/>
        <w:rPr>
          <w:rFonts w:eastAsia="Times New Roman" w:cs="Times New Roman"/>
          <w:szCs w:val="28"/>
          <w:lang w:eastAsia="uk-UA"/>
        </w:rPr>
      </w:pPr>
      <w:r w:rsidRPr="00F84364">
        <w:rPr>
          <w:rFonts w:eastAsia="Times New Roman" w:cs="Times New Roman"/>
          <w:szCs w:val="28"/>
          <w:lang w:eastAsia="uk-UA"/>
        </w:rPr>
        <w:t>Соціальні робітники повинні ознайомитися із стандартами надання соціальних послуг, чинними в соціальній службі, а також із Етичним кодексом спеціалістів із соціальної роботи України, Положенням про соціальну службу, її структурою тощо.</w:t>
      </w:r>
    </w:p>
    <w:p w14:paraId="77A7A56D" w14:textId="77777777" w:rsidR="00F84364" w:rsidRPr="00F84364" w:rsidRDefault="00F84364" w:rsidP="00F84364">
      <w:pPr>
        <w:spacing w:after="0"/>
        <w:ind w:firstLine="567"/>
        <w:jc w:val="both"/>
        <w:rPr>
          <w:rFonts w:eastAsia="Times New Roman" w:cs="Times New Roman"/>
          <w:szCs w:val="28"/>
          <w:lang w:eastAsia="uk-UA"/>
        </w:rPr>
      </w:pPr>
      <w:r w:rsidRPr="00F84364">
        <w:rPr>
          <w:rFonts w:eastAsia="Times New Roman" w:cs="Times New Roman"/>
          <w:szCs w:val="28"/>
          <w:lang w:eastAsia="uk-UA"/>
        </w:rPr>
        <w:lastRenderedPageBreak/>
        <w:t>Після закінчення навчання соціальний робітник повинен пройти стажування протягом трьох місяців (надавати послуги отримувачам під керівництвом і наглядом соціального працівника чи соціального робітника із досвідом роботи не менш ніж 5 років).</w:t>
      </w:r>
    </w:p>
    <w:p w14:paraId="75824F57" w14:textId="77777777" w:rsidR="00F84364" w:rsidRPr="00F84364" w:rsidRDefault="00F84364" w:rsidP="00F84364">
      <w:pPr>
        <w:spacing w:after="0"/>
        <w:ind w:firstLine="567"/>
        <w:jc w:val="both"/>
        <w:rPr>
          <w:rFonts w:eastAsia="Times New Roman" w:cs="Times New Roman"/>
          <w:szCs w:val="28"/>
          <w:lang w:eastAsia="uk-UA"/>
        </w:rPr>
      </w:pPr>
      <w:r w:rsidRPr="00F84364">
        <w:rPr>
          <w:rFonts w:eastAsia="Times New Roman" w:cs="Times New Roman"/>
          <w:b/>
          <w:bCs/>
          <w:szCs w:val="28"/>
          <w:lang w:eastAsia="uk-UA"/>
        </w:rPr>
        <w:t>Підвищення кваліфікаці</w:t>
      </w:r>
      <w:r w:rsidRPr="00F84364">
        <w:rPr>
          <w:rFonts w:eastAsia="Times New Roman" w:cs="Times New Roman"/>
          <w:szCs w:val="28"/>
          <w:lang w:eastAsia="uk-UA"/>
        </w:rPr>
        <w:t>ї – це професійне навчання працівників, що має на меті підвищення рівня їхніх теоретичних знань, вдосконалення практичних навичок та умінь згідно зі стандартами освіти, які оновлюються, та вимоги до яких постійно зростають.</w:t>
      </w:r>
    </w:p>
    <w:p w14:paraId="232AA97A" w14:textId="77777777" w:rsidR="00F84364" w:rsidRPr="00F84364" w:rsidRDefault="00F84364" w:rsidP="00F84364">
      <w:pPr>
        <w:spacing w:after="0"/>
        <w:ind w:firstLine="567"/>
        <w:jc w:val="both"/>
        <w:rPr>
          <w:rFonts w:eastAsia="Times New Roman" w:cs="Times New Roman"/>
          <w:szCs w:val="28"/>
          <w:lang w:eastAsia="uk-UA"/>
        </w:rPr>
      </w:pPr>
      <w:r w:rsidRPr="00F84364">
        <w:rPr>
          <w:rFonts w:eastAsia="Times New Roman" w:cs="Times New Roman"/>
          <w:szCs w:val="28"/>
          <w:lang w:eastAsia="uk-UA"/>
        </w:rPr>
        <w:t>Підвищення кваліфікації працівників проводиться за необхідності, але не рідше ніж 1 раз на 5 років.</w:t>
      </w:r>
    </w:p>
    <w:p w14:paraId="36B48450" w14:textId="77777777" w:rsidR="00F84364" w:rsidRPr="00F84364" w:rsidRDefault="00F84364" w:rsidP="00F84364">
      <w:pPr>
        <w:spacing w:after="0"/>
        <w:ind w:firstLine="567"/>
        <w:jc w:val="both"/>
        <w:rPr>
          <w:rFonts w:eastAsia="Times New Roman" w:cs="Times New Roman"/>
          <w:szCs w:val="28"/>
          <w:lang w:eastAsia="uk-UA"/>
        </w:rPr>
      </w:pPr>
      <w:r w:rsidRPr="00F84364">
        <w:rPr>
          <w:rFonts w:eastAsia="Times New Roman" w:cs="Times New Roman"/>
          <w:szCs w:val="28"/>
          <w:lang w:eastAsia="uk-UA"/>
        </w:rPr>
        <w:t>Підвищення кваліфікації передбачає короткочасне (не менш ніж 72 год) тематичне навчання з питань конкретної діяльності працівників. Воно може відбуватися безпосередньо за місцем основної роботи.</w:t>
      </w:r>
    </w:p>
    <w:p w14:paraId="4644C67B" w14:textId="77777777" w:rsidR="00F84364" w:rsidRPr="00F84364" w:rsidRDefault="00F84364" w:rsidP="00F84364">
      <w:pPr>
        <w:spacing w:after="0"/>
        <w:ind w:firstLine="567"/>
        <w:jc w:val="both"/>
        <w:rPr>
          <w:rFonts w:eastAsia="Times New Roman" w:cs="Times New Roman"/>
          <w:szCs w:val="28"/>
          <w:lang w:eastAsia="uk-UA"/>
        </w:rPr>
      </w:pPr>
      <w:r w:rsidRPr="00F84364">
        <w:rPr>
          <w:rFonts w:eastAsia="Times New Roman" w:cs="Times New Roman"/>
          <w:szCs w:val="28"/>
          <w:lang w:eastAsia="uk-UA"/>
        </w:rPr>
        <w:t>Довготривале навчання (не менш ніж 100 год.) передбачає навчання працівників у спеціальних закладах, як-от постійно діючі курси підвищення кваліфікації Міністерства соціальної політики України, курси підвищення кваліфікації при вищих навчальних закладах тощо.</w:t>
      </w:r>
    </w:p>
    <w:p w14:paraId="577F3938" w14:textId="77777777" w:rsidR="00F84364" w:rsidRPr="00F84364" w:rsidRDefault="00F84364" w:rsidP="00F84364">
      <w:pPr>
        <w:spacing w:after="0"/>
        <w:ind w:firstLine="567"/>
        <w:jc w:val="both"/>
        <w:rPr>
          <w:rFonts w:eastAsia="Times New Roman" w:cs="Times New Roman"/>
          <w:szCs w:val="28"/>
          <w:lang w:eastAsia="uk-UA"/>
        </w:rPr>
      </w:pPr>
      <w:r w:rsidRPr="00F84364">
        <w:rPr>
          <w:rFonts w:eastAsia="Times New Roman" w:cs="Times New Roman"/>
          <w:szCs w:val="28"/>
          <w:lang w:eastAsia="uk-UA"/>
        </w:rPr>
        <w:t>Потребу в підвищенні кваліфікації, його форма та тривалість визначають разом директор з керівником відділу, структурного підрозділу, а для соціальних працівників та соціальних робітників – і за рекомендацією супервізора працівника.</w:t>
      </w:r>
    </w:p>
    <w:p w14:paraId="46C2FFB2" w14:textId="77777777" w:rsidR="00F84364" w:rsidRPr="00F84364" w:rsidRDefault="00F84364" w:rsidP="00F84364">
      <w:pPr>
        <w:spacing w:after="0"/>
        <w:ind w:firstLine="567"/>
        <w:jc w:val="both"/>
        <w:rPr>
          <w:rFonts w:eastAsia="Times New Roman" w:cs="Times New Roman"/>
          <w:szCs w:val="28"/>
          <w:lang w:eastAsia="uk-UA"/>
        </w:rPr>
      </w:pPr>
      <w:r w:rsidRPr="00F84364">
        <w:rPr>
          <w:rFonts w:eastAsia="Times New Roman" w:cs="Times New Roman"/>
          <w:szCs w:val="28"/>
          <w:lang w:eastAsia="uk-UA"/>
        </w:rPr>
        <w:t>Підвищення кваліфікації може здійснюватися як в очній формі, так і дистанційно, а також у формі, що поєднує очний та дистанційний підходи.</w:t>
      </w:r>
    </w:p>
    <w:p w14:paraId="41D82E26" w14:textId="77777777" w:rsidR="00217429" w:rsidRDefault="00217429" w:rsidP="00F84364">
      <w:pPr>
        <w:spacing w:after="0"/>
        <w:ind w:firstLine="567"/>
        <w:jc w:val="both"/>
        <w:rPr>
          <w:rFonts w:eastAsia="Times New Roman" w:cs="Times New Roman"/>
          <w:b/>
          <w:bCs/>
          <w:szCs w:val="28"/>
          <w:lang w:eastAsia="uk-UA"/>
        </w:rPr>
      </w:pPr>
    </w:p>
    <w:p w14:paraId="1D6F4385" w14:textId="77777777" w:rsidR="00F84364" w:rsidRPr="00F84364" w:rsidRDefault="00217429" w:rsidP="00F84364">
      <w:pPr>
        <w:spacing w:after="0"/>
        <w:ind w:firstLine="567"/>
        <w:jc w:val="both"/>
        <w:rPr>
          <w:rFonts w:eastAsia="Times New Roman" w:cs="Times New Roman"/>
          <w:b/>
          <w:bCs/>
          <w:szCs w:val="28"/>
          <w:lang w:eastAsia="uk-UA"/>
        </w:rPr>
      </w:pPr>
      <w:r>
        <w:rPr>
          <w:rFonts w:eastAsia="Times New Roman" w:cs="Times New Roman"/>
          <w:b/>
          <w:bCs/>
          <w:szCs w:val="28"/>
          <w:lang w:eastAsia="uk-UA"/>
        </w:rPr>
        <w:t>2</w:t>
      </w:r>
      <w:r w:rsidR="00F84364" w:rsidRPr="00F84364">
        <w:rPr>
          <w:rFonts w:eastAsia="Times New Roman" w:cs="Times New Roman"/>
          <w:b/>
          <w:bCs/>
          <w:szCs w:val="28"/>
          <w:lang w:eastAsia="uk-UA"/>
        </w:rPr>
        <w:t>. Інформування та методична підтримка персоналу</w:t>
      </w:r>
    </w:p>
    <w:p w14:paraId="507E0561" w14:textId="77777777" w:rsidR="00F84364" w:rsidRPr="00F84364" w:rsidRDefault="00F84364" w:rsidP="00F84364">
      <w:pPr>
        <w:spacing w:after="0"/>
        <w:ind w:firstLine="567"/>
        <w:jc w:val="both"/>
        <w:rPr>
          <w:rFonts w:eastAsia="Times New Roman" w:cs="Times New Roman"/>
          <w:szCs w:val="28"/>
          <w:lang w:eastAsia="uk-UA"/>
        </w:rPr>
      </w:pPr>
      <w:r w:rsidRPr="00F84364">
        <w:rPr>
          <w:rFonts w:eastAsia="Times New Roman" w:cs="Times New Roman"/>
          <w:szCs w:val="28"/>
          <w:lang w:eastAsia="uk-UA"/>
        </w:rPr>
        <w:t>Персонал соціальної служби повинен своєчасно забезпечуватись інформацією щодо набрання/втрати чинності законодавчих і нормативно-правових документів, що регламентують діяльність у сфері надання соціальних послуг, методичними та інструктивними матеріалами щодо надання послуг, проведення професійної діяльності.</w:t>
      </w:r>
    </w:p>
    <w:p w14:paraId="0DA13FB2" w14:textId="77777777" w:rsidR="00F84364" w:rsidRPr="00F84364" w:rsidRDefault="00F84364" w:rsidP="00F84364">
      <w:pPr>
        <w:spacing w:after="0"/>
        <w:ind w:firstLine="567"/>
        <w:jc w:val="both"/>
        <w:rPr>
          <w:rFonts w:eastAsia="Times New Roman" w:cs="Times New Roman"/>
          <w:szCs w:val="28"/>
          <w:lang w:eastAsia="uk-UA"/>
        </w:rPr>
      </w:pPr>
      <w:r w:rsidRPr="00F84364">
        <w:rPr>
          <w:rFonts w:eastAsia="Times New Roman" w:cs="Times New Roman"/>
          <w:szCs w:val="28"/>
          <w:lang w:eastAsia="uk-UA"/>
        </w:rPr>
        <w:t>Інформування може відбуватися на постійній основі під час проведення щотижневих нарад працівників структурного підрозділу його керівником або працівником інформаційно-методичного відділу.</w:t>
      </w:r>
    </w:p>
    <w:p w14:paraId="7E1540E3" w14:textId="77777777" w:rsidR="00F84364" w:rsidRPr="00F84364" w:rsidRDefault="00F84364" w:rsidP="00023B0A">
      <w:pPr>
        <w:spacing w:after="0"/>
        <w:ind w:firstLine="567"/>
        <w:jc w:val="right"/>
        <w:rPr>
          <w:rFonts w:eastAsia="Times New Roman" w:cs="Times New Roman"/>
          <w:szCs w:val="28"/>
          <w:lang w:eastAsia="uk-UA"/>
        </w:rPr>
      </w:pPr>
      <w:r w:rsidRPr="00F84364">
        <w:rPr>
          <w:rFonts w:eastAsia="Times New Roman" w:cs="Times New Roman"/>
          <w:szCs w:val="28"/>
          <w:lang w:eastAsia="uk-UA"/>
        </w:rPr>
        <w:t xml:space="preserve">Таблиця </w:t>
      </w:r>
      <w:r w:rsidR="00023B0A">
        <w:rPr>
          <w:rFonts w:eastAsia="Times New Roman" w:cs="Times New Roman"/>
          <w:szCs w:val="28"/>
          <w:lang w:eastAsia="uk-UA"/>
        </w:rPr>
        <w:t>1</w:t>
      </w:r>
    </w:p>
    <w:p w14:paraId="106751A2" w14:textId="77777777" w:rsidR="00F84364" w:rsidRPr="00F84364" w:rsidRDefault="00023B0A" w:rsidP="00023B0A">
      <w:pPr>
        <w:spacing w:after="0"/>
        <w:ind w:firstLine="567"/>
        <w:jc w:val="center"/>
        <w:rPr>
          <w:rFonts w:eastAsia="Times New Roman" w:cs="Times New Roman"/>
          <w:szCs w:val="28"/>
          <w:lang w:eastAsia="uk-UA"/>
        </w:rPr>
      </w:pPr>
      <w:r w:rsidRPr="00023B0A">
        <w:rPr>
          <w:rFonts w:eastAsia="Times New Roman" w:cs="Times New Roman"/>
          <w:szCs w:val="28"/>
          <w:lang w:eastAsia="uk-UA"/>
        </w:rPr>
        <w:t>І</w:t>
      </w:r>
      <w:r w:rsidR="00F84364" w:rsidRPr="00F84364">
        <w:rPr>
          <w:rFonts w:eastAsia="Times New Roman" w:cs="Times New Roman"/>
          <w:szCs w:val="28"/>
          <w:lang w:eastAsia="uk-UA"/>
        </w:rPr>
        <w:t>нформування персоналу</w:t>
      </w:r>
    </w:p>
    <w:tbl>
      <w:tblPr>
        <w:tblW w:w="96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4111"/>
        <w:gridCol w:w="2964"/>
        <w:gridCol w:w="9"/>
      </w:tblGrid>
      <w:tr w:rsidR="00F84364" w:rsidRPr="00023B0A" w14:paraId="7ED5B623" w14:textId="77777777" w:rsidTr="00CA642B">
        <w:trPr>
          <w:gridAfter w:val="1"/>
          <w:wAfter w:w="9" w:type="dxa"/>
        </w:trPr>
        <w:tc>
          <w:tcPr>
            <w:tcW w:w="2547" w:type="dxa"/>
            <w:vAlign w:val="center"/>
            <w:hideMark/>
          </w:tcPr>
          <w:p w14:paraId="66B36F6B" w14:textId="77777777" w:rsidR="00F84364" w:rsidRPr="00F84364" w:rsidRDefault="00F84364" w:rsidP="00023B0A">
            <w:pPr>
              <w:spacing w:after="0"/>
              <w:ind w:firstLine="27"/>
              <w:jc w:val="center"/>
              <w:rPr>
                <w:rFonts w:eastAsia="Times New Roman" w:cs="Times New Roman"/>
                <w:b/>
                <w:bCs/>
                <w:sz w:val="24"/>
                <w:szCs w:val="24"/>
                <w:lang w:eastAsia="uk-UA"/>
              </w:rPr>
            </w:pPr>
            <w:r w:rsidRPr="00F84364">
              <w:rPr>
                <w:rFonts w:eastAsia="Times New Roman" w:cs="Times New Roman"/>
                <w:b/>
                <w:bCs/>
                <w:sz w:val="24"/>
                <w:szCs w:val="24"/>
                <w:lang w:eastAsia="uk-UA"/>
              </w:rPr>
              <w:t>Групи інформації</w:t>
            </w:r>
          </w:p>
        </w:tc>
        <w:tc>
          <w:tcPr>
            <w:tcW w:w="4111" w:type="dxa"/>
            <w:vAlign w:val="center"/>
            <w:hideMark/>
          </w:tcPr>
          <w:p w14:paraId="0CC64539" w14:textId="77777777" w:rsidR="00F84364" w:rsidRPr="00F84364" w:rsidRDefault="00F84364" w:rsidP="00023B0A">
            <w:pPr>
              <w:spacing w:after="0"/>
              <w:ind w:firstLine="27"/>
              <w:jc w:val="center"/>
              <w:rPr>
                <w:rFonts w:eastAsia="Times New Roman" w:cs="Times New Roman"/>
                <w:b/>
                <w:bCs/>
                <w:sz w:val="24"/>
                <w:szCs w:val="24"/>
                <w:lang w:eastAsia="uk-UA"/>
              </w:rPr>
            </w:pPr>
            <w:r w:rsidRPr="00F84364">
              <w:rPr>
                <w:rFonts w:eastAsia="Times New Roman" w:cs="Times New Roman"/>
                <w:b/>
                <w:bCs/>
                <w:sz w:val="24"/>
                <w:szCs w:val="24"/>
                <w:lang w:eastAsia="uk-UA"/>
              </w:rPr>
              <w:t>Методи інформування</w:t>
            </w:r>
          </w:p>
        </w:tc>
        <w:tc>
          <w:tcPr>
            <w:tcW w:w="2964" w:type="dxa"/>
            <w:vAlign w:val="center"/>
            <w:hideMark/>
          </w:tcPr>
          <w:p w14:paraId="2D5A5E05" w14:textId="77777777" w:rsidR="00F84364" w:rsidRPr="00F84364" w:rsidRDefault="00F84364" w:rsidP="00023B0A">
            <w:pPr>
              <w:spacing w:after="0"/>
              <w:ind w:firstLine="27"/>
              <w:jc w:val="center"/>
              <w:rPr>
                <w:rFonts w:eastAsia="Times New Roman" w:cs="Times New Roman"/>
                <w:b/>
                <w:bCs/>
                <w:sz w:val="24"/>
                <w:szCs w:val="24"/>
                <w:lang w:eastAsia="uk-UA"/>
              </w:rPr>
            </w:pPr>
            <w:r w:rsidRPr="00F84364">
              <w:rPr>
                <w:rFonts w:eastAsia="Times New Roman" w:cs="Times New Roman"/>
                <w:b/>
                <w:bCs/>
                <w:sz w:val="24"/>
                <w:szCs w:val="24"/>
                <w:lang w:eastAsia="uk-UA"/>
              </w:rPr>
              <w:t>Хто інформує</w:t>
            </w:r>
          </w:p>
        </w:tc>
      </w:tr>
      <w:tr w:rsidR="00023B0A" w:rsidRPr="00023B0A" w14:paraId="5A6DF0E2" w14:textId="77777777" w:rsidTr="00CA642B">
        <w:trPr>
          <w:gridAfter w:val="1"/>
          <w:wAfter w:w="9" w:type="dxa"/>
        </w:trPr>
        <w:tc>
          <w:tcPr>
            <w:tcW w:w="2547" w:type="dxa"/>
            <w:vMerge w:val="restart"/>
            <w:vAlign w:val="center"/>
            <w:hideMark/>
          </w:tcPr>
          <w:p w14:paraId="67B95220" w14:textId="77777777" w:rsidR="00023B0A" w:rsidRPr="00F84364" w:rsidRDefault="00023B0A" w:rsidP="00023B0A">
            <w:pPr>
              <w:spacing w:after="0"/>
              <w:ind w:firstLine="27"/>
              <w:jc w:val="both"/>
              <w:rPr>
                <w:rFonts w:eastAsia="Times New Roman" w:cs="Times New Roman"/>
                <w:sz w:val="24"/>
                <w:szCs w:val="24"/>
                <w:lang w:eastAsia="uk-UA"/>
              </w:rPr>
            </w:pPr>
            <w:r w:rsidRPr="00F84364">
              <w:rPr>
                <w:rFonts w:eastAsia="Times New Roman" w:cs="Times New Roman"/>
                <w:sz w:val="24"/>
                <w:szCs w:val="24"/>
                <w:lang w:eastAsia="uk-UA"/>
              </w:rPr>
              <w:t>Стратегія та перспективи розвитку, місія та завдання соціально</w:t>
            </w:r>
            <w:r>
              <w:rPr>
                <w:rFonts w:eastAsia="Times New Roman" w:cs="Times New Roman"/>
                <w:sz w:val="24"/>
                <w:szCs w:val="24"/>
                <w:lang w:eastAsia="uk-UA"/>
              </w:rPr>
              <w:t>го</w:t>
            </w:r>
            <w:r w:rsidRPr="00F84364">
              <w:rPr>
                <w:rFonts w:eastAsia="Times New Roman" w:cs="Times New Roman"/>
                <w:sz w:val="24"/>
                <w:szCs w:val="24"/>
                <w:lang w:eastAsia="uk-UA"/>
              </w:rPr>
              <w:t xml:space="preserve"> </w:t>
            </w:r>
            <w:r>
              <w:rPr>
                <w:rFonts w:eastAsia="Times New Roman" w:cs="Times New Roman"/>
                <w:sz w:val="24"/>
                <w:szCs w:val="24"/>
                <w:lang w:eastAsia="uk-UA"/>
              </w:rPr>
              <w:t>закладу</w:t>
            </w:r>
          </w:p>
        </w:tc>
        <w:tc>
          <w:tcPr>
            <w:tcW w:w="4111" w:type="dxa"/>
            <w:vAlign w:val="center"/>
            <w:hideMark/>
          </w:tcPr>
          <w:p w14:paraId="4B9087BE" w14:textId="77777777" w:rsidR="00023B0A" w:rsidRPr="00F84364" w:rsidRDefault="00023B0A" w:rsidP="00023B0A">
            <w:pPr>
              <w:spacing w:after="0"/>
              <w:ind w:firstLine="27"/>
              <w:jc w:val="both"/>
              <w:rPr>
                <w:rFonts w:eastAsia="Times New Roman" w:cs="Times New Roman"/>
                <w:sz w:val="24"/>
                <w:szCs w:val="24"/>
                <w:lang w:eastAsia="uk-UA"/>
              </w:rPr>
            </w:pPr>
            <w:r w:rsidRPr="00F84364">
              <w:rPr>
                <w:rFonts w:eastAsia="Times New Roman" w:cs="Times New Roman"/>
                <w:sz w:val="24"/>
                <w:szCs w:val="24"/>
                <w:lang w:eastAsia="uk-UA"/>
              </w:rPr>
              <w:t>Наради на початку року та при внесенні коректив в стратегію</w:t>
            </w:r>
          </w:p>
        </w:tc>
        <w:tc>
          <w:tcPr>
            <w:tcW w:w="2964" w:type="dxa"/>
            <w:vAlign w:val="center"/>
            <w:hideMark/>
          </w:tcPr>
          <w:p w14:paraId="02B45001" w14:textId="77777777" w:rsidR="00023B0A" w:rsidRPr="00F84364" w:rsidRDefault="00023B0A" w:rsidP="00023B0A">
            <w:pPr>
              <w:spacing w:after="0"/>
              <w:ind w:firstLine="27"/>
              <w:jc w:val="both"/>
              <w:rPr>
                <w:rFonts w:eastAsia="Times New Roman" w:cs="Times New Roman"/>
                <w:sz w:val="24"/>
                <w:szCs w:val="24"/>
                <w:lang w:eastAsia="uk-UA"/>
              </w:rPr>
            </w:pPr>
            <w:r w:rsidRPr="00F84364">
              <w:rPr>
                <w:rFonts w:eastAsia="Times New Roman" w:cs="Times New Roman"/>
                <w:sz w:val="24"/>
                <w:szCs w:val="24"/>
                <w:lang w:eastAsia="uk-UA"/>
              </w:rPr>
              <w:t>Керівник соціально</w:t>
            </w:r>
            <w:r>
              <w:rPr>
                <w:rFonts w:eastAsia="Times New Roman" w:cs="Times New Roman"/>
                <w:sz w:val="24"/>
                <w:szCs w:val="24"/>
                <w:lang w:eastAsia="uk-UA"/>
              </w:rPr>
              <w:t>го</w:t>
            </w:r>
            <w:r w:rsidRPr="00F84364">
              <w:rPr>
                <w:rFonts w:eastAsia="Times New Roman" w:cs="Times New Roman"/>
                <w:sz w:val="24"/>
                <w:szCs w:val="24"/>
                <w:lang w:eastAsia="uk-UA"/>
              </w:rPr>
              <w:t xml:space="preserve"> </w:t>
            </w:r>
            <w:r>
              <w:rPr>
                <w:rFonts w:eastAsia="Times New Roman" w:cs="Times New Roman"/>
                <w:sz w:val="24"/>
                <w:szCs w:val="24"/>
                <w:lang w:eastAsia="uk-UA"/>
              </w:rPr>
              <w:t>закладу</w:t>
            </w:r>
            <w:r w:rsidRPr="00F84364">
              <w:rPr>
                <w:rFonts w:eastAsia="Times New Roman" w:cs="Times New Roman"/>
                <w:sz w:val="24"/>
                <w:szCs w:val="24"/>
                <w:lang w:eastAsia="uk-UA"/>
              </w:rPr>
              <w:t>, керівники структурних підрозділів</w:t>
            </w:r>
          </w:p>
        </w:tc>
      </w:tr>
      <w:tr w:rsidR="00023B0A" w:rsidRPr="00023B0A" w14:paraId="2905C959" w14:textId="77777777" w:rsidTr="00CA642B">
        <w:trPr>
          <w:gridAfter w:val="1"/>
          <w:wAfter w:w="9" w:type="dxa"/>
        </w:trPr>
        <w:tc>
          <w:tcPr>
            <w:tcW w:w="2547" w:type="dxa"/>
            <w:vMerge/>
            <w:vAlign w:val="center"/>
            <w:hideMark/>
          </w:tcPr>
          <w:p w14:paraId="46BEE29F" w14:textId="77777777" w:rsidR="00023B0A" w:rsidRPr="00F84364" w:rsidRDefault="00023B0A" w:rsidP="00023B0A">
            <w:pPr>
              <w:spacing w:after="0"/>
              <w:ind w:firstLine="27"/>
              <w:jc w:val="both"/>
              <w:rPr>
                <w:rFonts w:eastAsia="Times New Roman" w:cs="Times New Roman"/>
                <w:sz w:val="24"/>
                <w:szCs w:val="24"/>
                <w:lang w:eastAsia="uk-UA"/>
              </w:rPr>
            </w:pPr>
          </w:p>
        </w:tc>
        <w:tc>
          <w:tcPr>
            <w:tcW w:w="4111" w:type="dxa"/>
            <w:vAlign w:val="center"/>
            <w:hideMark/>
          </w:tcPr>
          <w:p w14:paraId="2408DA69" w14:textId="77777777" w:rsidR="00023B0A" w:rsidRPr="00F84364" w:rsidRDefault="00023B0A" w:rsidP="00023B0A">
            <w:pPr>
              <w:spacing w:after="0"/>
              <w:ind w:firstLine="27"/>
              <w:jc w:val="both"/>
              <w:rPr>
                <w:rFonts w:eastAsia="Times New Roman" w:cs="Times New Roman"/>
                <w:sz w:val="24"/>
                <w:szCs w:val="24"/>
                <w:lang w:eastAsia="uk-UA"/>
              </w:rPr>
            </w:pPr>
            <w:r w:rsidRPr="00F84364">
              <w:rPr>
                <w:rFonts w:eastAsia="Times New Roman" w:cs="Times New Roman"/>
                <w:sz w:val="24"/>
                <w:szCs w:val="24"/>
                <w:lang w:eastAsia="uk-UA"/>
              </w:rPr>
              <w:t>Ознайомлення кожного працівника з документом із обов’язковим підписом про ознайомлення</w:t>
            </w:r>
          </w:p>
        </w:tc>
        <w:tc>
          <w:tcPr>
            <w:tcW w:w="2964" w:type="dxa"/>
            <w:vAlign w:val="center"/>
            <w:hideMark/>
          </w:tcPr>
          <w:p w14:paraId="02AFB029" w14:textId="77777777" w:rsidR="00023B0A" w:rsidRPr="00F84364" w:rsidRDefault="00023B0A" w:rsidP="00023B0A">
            <w:pPr>
              <w:spacing w:after="0"/>
              <w:ind w:firstLine="27"/>
              <w:jc w:val="both"/>
              <w:rPr>
                <w:rFonts w:eastAsia="Times New Roman" w:cs="Times New Roman"/>
                <w:sz w:val="24"/>
                <w:szCs w:val="24"/>
                <w:lang w:eastAsia="uk-UA"/>
              </w:rPr>
            </w:pPr>
            <w:r w:rsidRPr="00F84364">
              <w:rPr>
                <w:rFonts w:eastAsia="Times New Roman" w:cs="Times New Roman"/>
                <w:sz w:val="24"/>
                <w:szCs w:val="24"/>
                <w:lang w:eastAsia="uk-UA"/>
              </w:rPr>
              <w:t>Спеціаліст інформаційно</w:t>
            </w:r>
            <w:r>
              <w:rPr>
                <w:rFonts w:eastAsia="Times New Roman" w:cs="Times New Roman"/>
                <w:sz w:val="24"/>
                <w:szCs w:val="24"/>
                <w:lang w:eastAsia="uk-UA"/>
              </w:rPr>
              <w:t>-</w:t>
            </w:r>
            <w:r w:rsidRPr="00F84364">
              <w:rPr>
                <w:rFonts w:eastAsia="Times New Roman" w:cs="Times New Roman"/>
                <w:sz w:val="24"/>
                <w:szCs w:val="24"/>
                <w:lang w:eastAsia="uk-UA"/>
              </w:rPr>
              <w:t>методичного відділу</w:t>
            </w:r>
          </w:p>
        </w:tc>
      </w:tr>
      <w:tr w:rsidR="00023B0A" w:rsidRPr="00023B0A" w14:paraId="29A7097D" w14:textId="77777777" w:rsidTr="00CA642B">
        <w:trPr>
          <w:gridAfter w:val="1"/>
          <w:wAfter w:w="9" w:type="dxa"/>
        </w:trPr>
        <w:tc>
          <w:tcPr>
            <w:tcW w:w="2547" w:type="dxa"/>
            <w:vMerge/>
            <w:vAlign w:val="center"/>
            <w:hideMark/>
          </w:tcPr>
          <w:p w14:paraId="5E0A1481" w14:textId="77777777" w:rsidR="00023B0A" w:rsidRPr="00F84364" w:rsidRDefault="00023B0A" w:rsidP="00023B0A">
            <w:pPr>
              <w:spacing w:after="0"/>
              <w:ind w:firstLine="27"/>
              <w:jc w:val="both"/>
              <w:rPr>
                <w:rFonts w:eastAsia="Times New Roman" w:cs="Times New Roman"/>
                <w:sz w:val="24"/>
                <w:szCs w:val="24"/>
                <w:lang w:eastAsia="uk-UA"/>
              </w:rPr>
            </w:pPr>
          </w:p>
        </w:tc>
        <w:tc>
          <w:tcPr>
            <w:tcW w:w="4111" w:type="dxa"/>
            <w:vAlign w:val="center"/>
            <w:hideMark/>
          </w:tcPr>
          <w:p w14:paraId="43C17A0C" w14:textId="77777777" w:rsidR="00023B0A" w:rsidRPr="00F84364" w:rsidRDefault="00023B0A" w:rsidP="00023B0A">
            <w:pPr>
              <w:spacing w:after="0"/>
              <w:ind w:firstLine="27"/>
              <w:jc w:val="both"/>
              <w:rPr>
                <w:rFonts w:eastAsia="Times New Roman" w:cs="Times New Roman"/>
                <w:sz w:val="24"/>
                <w:szCs w:val="24"/>
                <w:lang w:eastAsia="uk-UA"/>
              </w:rPr>
            </w:pPr>
            <w:r w:rsidRPr="00F84364">
              <w:rPr>
                <w:rFonts w:eastAsia="Times New Roman" w:cs="Times New Roman"/>
                <w:sz w:val="24"/>
                <w:szCs w:val="24"/>
                <w:lang w:eastAsia="uk-UA"/>
              </w:rPr>
              <w:t>Тиражування брошури та розповсюдження її серед всіх працівників</w:t>
            </w:r>
          </w:p>
        </w:tc>
        <w:tc>
          <w:tcPr>
            <w:tcW w:w="2964" w:type="dxa"/>
            <w:vAlign w:val="center"/>
            <w:hideMark/>
          </w:tcPr>
          <w:p w14:paraId="7073E863" w14:textId="77777777" w:rsidR="00023B0A" w:rsidRPr="00F84364" w:rsidRDefault="00023B0A" w:rsidP="00023B0A">
            <w:pPr>
              <w:spacing w:after="0"/>
              <w:ind w:firstLine="27"/>
              <w:jc w:val="both"/>
              <w:rPr>
                <w:rFonts w:eastAsia="Times New Roman" w:cs="Times New Roman"/>
                <w:sz w:val="24"/>
                <w:szCs w:val="24"/>
                <w:lang w:eastAsia="uk-UA"/>
              </w:rPr>
            </w:pPr>
            <w:r w:rsidRPr="00F84364">
              <w:rPr>
                <w:rFonts w:eastAsia="Times New Roman" w:cs="Times New Roman"/>
                <w:sz w:val="24"/>
                <w:szCs w:val="24"/>
                <w:lang w:eastAsia="uk-UA"/>
              </w:rPr>
              <w:t>Спеціаліст інформаційно</w:t>
            </w:r>
            <w:r>
              <w:rPr>
                <w:rFonts w:eastAsia="Times New Roman" w:cs="Times New Roman"/>
                <w:sz w:val="24"/>
                <w:szCs w:val="24"/>
                <w:lang w:eastAsia="uk-UA"/>
              </w:rPr>
              <w:t>-</w:t>
            </w:r>
            <w:r w:rsidRPr="00F84364">
              <w:rPr>
                <w:rFonts w:eastAsia="Times New Roman" w:cs="Times New Roman"/>
                <w:sz w:val="24"/>
                <w:szCs w:val="24"/>
                <w:lang w:eastAsia="uk-UA"/>
              </w:rPr>
              <w:t>методичного відділу</w:t>
            </w:r>
          </w:p>
        </w:tc>
      </w:tr>
      <w:tr w:rsidR="00023B0A" w:rsidRPr="00023B0A" w14:paraId="1FAB5B2A" w14:textId="77777777" w:rsidTr="00CA642B">
        <w:trPr>
          <w:gridAfter w:val="1"/>
          <w:wAfter w:w="9" w:type="dxa"/>
        </w:trPr>
        <w:tc>
          <w:tcPr>
            <w:tcW w:w="2547" w:type="dxa"/>
            <w:vMerge w:val="restart"/>
            <w:vAlign w:val="center"/>
            <w:hideMark/>
          </w:tcPr>
          <w:p w14:paraId="0823CD11" w14:textId="77777777" w:rsidR="00023B0A" w:rsidRPr="00F84364" w:rsidRDefault="00023B0A" w:rsidP="00023B0A">
            <w:pPr>
              <w:spacing w:after="0"/>
              <w:ind w:firstLine="27"/>
              <w:jc w:val="both"/>
              <w:rPr>
                <w:rFonts w:eastAsia="Times New Roman" w:cs="Times New Roman"/>
                <w:sz w:val="24"/>
                <w:szCs w:val="24"/>
                <w:lang w:eastAsia="uk-UA"/>
              </w:rPr>
            </w:pPr>
            <w:r w:rsidRPr="00F84364">
              <w:rPr>
                <w:rFonts w:eastAsia="Times New Roman" w:cs="Times New Roman"/>
                <w:sz w:val="24"/>
                <w:szCs w:val="24"/>
                <w:lang w:eastAsia="uk-UA"/>
              </w:rPr>
              <w:lastRenderedPageBreak/>
              <w:t>Цінності та імідж соціально</w:t>
            </w:r>
            <w:r>
              <w:rPr>
                <w:rFonts w:eastAsia="Times New Roman" w:cs="Times New Roman"/>
                <w:sz w:val="24"/>
                <w:szCs w:val="24"/>
                <w:lang w:eastAsia="uk-UA"/>
              </w:rPr>
              <w:t>го</w:t>
            </w:r>
            <w:r w:rsidRPr="00F84364">
              <w:rPr>
                <w:rFonts w:eastAsia="Times New Roman" w:cs="Times New Roman"/>
                <w:sz w:val="24"/>
                <w:szCs w:val="24"/>
                <w:lang w:eastAsia="uk-UA"/>
              </w:rPr>
              <w:t xml:space="preserve"> </w:t>
            </w:r>
            <w:r>
              <w:rPr>
                <w:rFonts w:eastAsia="Times New Roman" w:cs="Times New Roman"/>
                <w:sz w:val="24"/>
                <w:szCs w:val="24"/>
                <w:lang w:eastAsia="uk-UA"/>
              </w:rPr>
              <w:t>закладу</w:t>
            </w:r>
          </w:p>
        </w:tc>
        <w:tc>
          <w:tcPr>
            <w:tcW w:w="4111" w:type="dxa"/>
            <w:vAlign w:val="center"/>
            <w:hideMark/>
          </w:tcPr>
          <w:p w14:paraId="607EB1AE" w14:textId="77777777" w:rsidR="00023B0A" w:rsidRPr="00F84364" w:rsidRDefault="00023B0A" w:rsidP="00023B0A">
            <w:pPr>
              <w:spacing w:after="0"/>
              <w:ind w:firstLine="27"/>
              <w:jc w:val="both"/>
              <w:rPr>
                <w:rFonts w:eastAsia="Times New Roman" w:cs="Times New Roman"/>
                <w:sz w:val="24"/>
                <w:szCs w:val="24"/>
                <w:lang w:eastAsia="uk-UA"/>
              </w:rPr>
            </w:pPr>
            <w:r w:rsidRPr="00F84364">
              <w:rPr>
                <w:rFonts w:eastAsia="Times New Roman" w:cs="Times New Roman"/>
                <w:sz w:val="24"/>
                <w:szCs w:val="24"/>
                <w:lang w:eastAsia="uk-UA"/>
              </w:rPr>
              <w:t>Ознайомлення кожного працівника з документом із обов’язковим підписом про ознайомлення</w:t>
            </w:r>
          </w:p>
        </w:tc>
        <w:tc>
          <w:tcPr>
            <w:tcW w:w="2964" w:type="dxa"/>
            <w:vAlign w:val="center"/>
            <w:hideMark/>
          </w:tcPr>
          <w:p w14:paraId="77735C5D" w14:textId="77777777" w:rsidR="00023B0A" w:rsidRPr="00F84364" w:rsidRDefault="00023B0A" w:rsidP="00023B0A">
            <w:pPr>
              <w:spacing w:after="0"/>
              <w:ind w:firstLine="27"/>
              <w:jc w:val="both"/>
              <w:rPr>
                <w:rFonts w:eastAsia="Times New Roman" w:cs="Times New Roman"/>
                <w:sz w:val="24"/>
                <w:szCs w:val="24"/>
                <w:lang w:eastAsia="uk-UA"/>
              </w:rPr>
            </w:pPr>
            <w:r w:rsidRPr="00F84364">
              <w:rPr>
                <w:rFonts w:eastAsia="Times New Roman" w:cs="Times New Roman"/>
                <w:sz w:val="24"/>
                <w:szCs w:val="24"/>
                <w:lang w:eastAsia="uk-UA"/>
              </w:rPr>
              <w:t>Спеціаліст інформаційно</w:t>
            </w:r>
            <w:r>
              <w:rPr>
                <w:rFonts w:eastAsia="Times New Roman" w:cs="Times New Roman"/>
                <w:sz w:val="24"/>
                <w:szCs w:val="24"/>
                <w:lang w:eastAsia="uk-UA"/>
              </w:rPr>
              <w:t>-</w:t>
            </w:r>
            <w:r w:rsidRPr="00F84364">
              <w:rPr>
                <w:rFonts w:eastAsia="Times New Roman" w:cs="Times New Roman"/>
                <w:sz w:val="24"/>
                <w:szCs w:val="24"/>
                <w:lang w:eastAsia="uk-UA"/>
              </w:rPr>
              <w:t>методичного відділу</w:t>
            </w:r>
          </w:p>
        </w:tc>
      </w:tr>
      <w:tr w:rsidR="00023B0A" w:rsidRPr="00023B0A" w14:paraId="5A73F230" w14:textId="77777777" w:rsidTr="00CA642B">
        <w:trPr>
          <w:gridAfter w:val="1"/>
          <w:wAfter w:w="9" w:type="dxa"/>
        </w:trPr>
        <w:tc>
          <w:tcPr>
            <w:tcW w:w="2547" w:type="dxa"/>
            <w:vMerge/>
            <w:vAlign w:val="center"/>
            <w:hideMark/>
          </w:tcPr>
          <w:p w14:paraId="0BD52C02" w14:textId="77777777" w:rsidR="00023B0A" w:rsidRPr="00F84364" w:rsidRDefault="00023B0A" w:rsidP="00023B0A">
            <w:pPr>
              <w:spacing w:after="0"/>
              <w:ind w:firstLine="27"/>
              <w:jc w:val="both"/>
              <w:rPr>
                <w:rFonts w:eastAsia="Times New Roman" w:cs="Times New Roman"/>
                <w:sz w:val="24"/>
                <w:szCs w:val="24"/>
                <w:lang w:eastAsia="uk-UA"/>
              </w:rPr>
            </w:pPr>
          </w:p>
        </w:tc>
        <w:tc>
          <w:tcPr>
            <w:tcW w:w="4111" w:type="dxa"/>
            <w:vAlign w:val="center"/>
            <w:hideMark/>
          </w:tcPr>
          <w:p w14:paraId="0C0602B9" w14:textId="77777777" w:rsidR="00023B0A" w:rsidRPr="00F84364" w:rsidRDefault="00023B0A" w:rsidP="00023B0A">
            <w:pPr>
              <w:spacing w:after="0"/>
              <w:ind w:firstLine="27"/>
              <w:jc w:val="both"/>
              <w:rPr>
                <w:rFonts w:eastAsia="Times New Roman" w:cs="Times New Roman"/>
                <w:sz w:val="24"/>
                <w:szCs w:val="24"/>
                <w:lang w:eastAsia="uk-UA"/>
              </w:rPr>
            </w:pPr>
            <w:r w:rsidRPr="00F84364">
              <w:rPr>
                <w:rFonts w:eastAsia="Times New Roman" w:cs="Times New Roman"/>
                <w:sz w:val="24"/>
                <w:szCs w:val="24"/>
                <w:lang w:eastAsia="uk-UA"/>
              </w:rPr>
              <w:t>Тиражування брошури та розповсюдження її серед працівників</w:t>
            </w:r>
          </w:p>
        </w:tc>
        <w:tc>
          <w:tcPr>
            <w:tcW w:w="2964" w:type="dxa"/>
            <w:vAlign w:val="center"/>
            <w:hideMark/>
          </w:tcPr>
          <w:p w14:paraId="5DA33D4F" w14:textId="77777777" w:rsidR="00023B0A" w:rsidRPr="00F84364" w:rsidRDefault="00023B0A" w:rsidP="00023B0A">
            <w:pPr>
              <w:spacing w:after="0"/>
              <w:ind w:firstLine="27"/>
              <w:jc w:val="both"/>
              <w:rPr>
                <w:rFonts w:eastAsia="Times New Roman" w:cs="Times New Roman"/>
                <w:sz w:val="24"/>
                <w:szCs w:val="24"/>
                <w:lang w:eastAsia="uk-UA"/>
              </w:rPr>
            </w:pPr>
            <w:r w:rsidRPr="00F84364">
              <w:rPr>
                <w:rFonts w:eastAsia="Times New Roman" w:cs="Times New Roman"/>
                <w:sz w:val="24"/>
                <w:szCs w:val="24"/>
                <w:lang w:eastAsia="uk-UA"/>
              </w:rPr>
              <w:t>Спеціаліст інформаційно</w:t>
            </w:r>
            <w:r>
              <w:rPr>
                <w:rFonts w:eastAsia="Times New Roman" w:cs="Times New Roman"/>
                <w:sz w:val="24"/>
                <w:szCs w:val="24"/>
                <w:lang w:eastAsia="uk-UA"/>
              </w:rPr>
              <w:t>-</w:t>
            </w:r>
            <w:r w:rsidRPr="00F84364">
              <w:rPr>
                <w:rFonts w:eastAsia="Times New Roman" w:cs="Times New Roman"/>
                <w:sz w:val="24"/>
                <w:szCs w:val="24"/>
                <w:lang w:eastAsia="uk-UA"/>
              </w:rPr>
              <w:t>методичного відділу</w:t>
            </w:r>
          </w:p>
        </w:tc>
      </w:tr>
      <w:tr w:rsidR="00023B0A" w:rsidRPr="00023B0A" w14:paraId="006436C4" w14:textId="77777777" w:rsidTr="00CA642B">
        <w:trPr>
          <w:gridAfter w:val="1"/>
          <w:wAfter w:w="9" w:type="dxa"/>
        </w:trPr>
        <w:tc>
          <w:tcPr>
            <w:tcW w:w="2547" w:type="dxa"/>
            <w:vMerge/>
            <w:vAlign w:val="center"/>
            <w:hideMark/>
          </w:tcPr>
          <w:p w14:paraId="2D1F0A42" w14:textId="77777777" w:rsidR="00023B0A" w:rsidRPr="00F84364" w:rsidRDefault="00023B0A" w:rsidP="00023B0A">
            <w:pPr>
              <w:spacing w:after="0"/>
              <w:ind w:firstLine="27"/>
              <w:jc w:val="both"/>
              <w:rPr>
                <w:rFonts w:eastAsia="Times New Roman" w:cs="Times New Roman"/>
                <w:sz w:val="24"/>
                <w:szCs w:val="24"/>
                <w:lang w:eastAsia="uk-UA"/>
              </w:rPr>
            </w:pPr>
          </w:p>
        </w:tc>
        <w:tc>
          <w:tcPr>
            <w:tcW w:w="4111" w:type="dxa"/>
            <w:vAlign w:val="center"/>
            <w:hideMark/>
          </w:tcPr>
          <w:p w14:paraId="1AD95242" w14:textId="77777777" w:rsidR="00023B0A" w:rsidRPr="00F84364" w:rsidRDefault="00023B0A" w:rsidP="00023B0A">
            <w:pPr>
              <w:spacing w:after="0"/>
              <w:ind w:firstLine="27"/>
              <w:jc w:val="both"/>
              <w:rPr>
                <w:rFonts w:eastAsia="Times New Roman" w:cs="Times New Roman"/>
                <w:sz w:val="24"/>
                <w:szCs w:val="24"/>
                <w:lang w:eastAsia="uk-UA"/>
              </w:rPr>
            </w:pPr>
            <w:r w:rsidRPr="00F84364">
              <w:rPr>
                <w:rFonts w:eastAsia="Times New Roman" w:cs="Times New Roman"/>
                <w:sz w:val="24"/>
                <w:szCs w:val="24"/>
                <w:lang w:eastAsia="uk-UA"/>
              </w:rPr>
              <w:t>Гасла та символіка соціально</w:t>
            </w:r>
            <w:r>
              <w:rPr>
                <w:rFonts w:eastAsia="Times New Roman" w:cs="Times New Roman"/>
                <w:sz w:val="24"/>
                <w:szCs w:val="24"/>
                <w:lang w:eastAsia="uk-UA"/>
              </w:rPr>
              <w:t>го</w:t>
            </w:r>
            <w:r w:rsidRPr="00F84364">
              <w:rPr>
                <w:rFonts w:eastAsia="Times New Roman" w:cs="Times New Roman"/>
                <w:sz w:val="24"/>
                <w:szCs w:val="24"/>
                <w:lang w:eastAsia="uk-UA"/>
              </w:rPr>
              <w:t xml:space="preserve"> </w:t>
            </w:r>
            <w:r>
              <w:rPr>
                <w:rFonts w:eastAsia="Times New Roman" w:cs="Times New Roman"/>
                <w:sz w:val="24"/>
                <w:szCs w:val="24"/>
                <w:lang w:eastAsia="uk-UA"/>
              </w:rPr>
              <w:t>закладу</w:t>
            </w:r>
            <w:r w:rsidRPr="00F84364">
              <w:rPr>
                <w:rFonts w:eastAsia="Times New Roman" w:cs="Times New Roman"/>
                <w:sz w:val="24"/>
                <w:szCs w:val="24"/>
                <w:lang w:eastAsia="uk-UA"/>
              </w:rPr>
              <w:t xml:space="preserve"> розміщується в приміщенні соціально</w:t>
            </w:r>
            <w:r>
              <w:rPr>
                <w:rFonts w:eastAsia="Times New Roman" w:cs="Times New Roman"/>
                <w:sz w:val="24"/>
                <w:szCs w:val="24"/>
                <w:lang w:eastAsia="uk-UA"/>
              </w:rPr>
              <w:t>го</w:t>
            </w:r>
            <w:r w:rsidRPr="00F84364">
              <w:rPr>
                <w:rFonts w:eastAsia="Times New Roman" w:cs="Times New Roman"/>
                <w:sz w:val="24"/>
                <w:szCs w:val="24"/>
                <w:lang w:eastAsia="uk-UA"/>
              </w:rPr>
              <w:t xml:space="preserve"> </w:t>
            </w:r>
            <w:r>
              <w:rPr>
                <w:rFonts w:eastAsia="Times New Roman" w:cs="Times New Roman"/>
                <w:sz w:val="24"/>
                <w:szCs w:val="24"/>
                <w:lang w:eastAsia="uk-UA"/>
              </w:rPr>
              <w:t>закладу</w:t>
            </w:r>
          </w:p>
        </w:tc>
        <w:tc>
          <w:tcPr>
            <w:tcW w:w="2964" w:type="dxa"/>
            <w:vAlign w:val="center"/>
            <w:hideMark/>
          </w:tcPr>
          <w:p w14:paraId="1E355E02" w14:textId="77777777" w:rsidR="00023B0A" w:rsidRPr="00F84364" w:rsidRDefault="00023B0A" w:rsidP="00023B0A">
            <w:pPr>
              <w:spacing w:after="0"/>
              <w:ind w:firstLine="27"/>
              <w:jc w:val="both"/>
              <w:rPr>
                <w:rFonts w:eastAsia="Times New Roman" w:cs="Times New Roman"/>
                <w:sz w:val="24"/>
                <w:szCs w:val="24"/>
                <w:lang w:eastAsia="uk-UA"/>
              </w:rPr>
            </w:pPr>
            <w:r w:rsidRPr="00F84364">
              <w:rPr>
                <w:rFonts w:eastAsia="Times New Roman" w:cs="Times New Roman"/>
                <w:sz w:val="24"/>
                <w:szCs w:val="24"/>
                <w:lang w:eastAsia="uk-UA"/>
              </w:rPr>
              <w:t>Керівники структурних підрозділів</w:t>
            </w:r>
            <w:r>
              <w:rPr>
                <w:rFonts w:eastAsia="Times New Roman" w:cs="Times New Roman"/>
                <w:sz w:val="24"/>
                <w:szCs w:val="24"/>
                <w:lang w:eastAsia="uk-UA"/>
              </w:rPr>
              <w:t>,</w:t>
            </w:r>
            <w:r w:rsidRPr="00F84364">
              <w:rPr>
                <w:rFonts w:eastAsia="Times New Roman" w:cs="Times New Roman"/>
                <w:sz w:val="24"/>
                <w:szCs w:val="24"/>
                <w:lang w:eastAsia="uk-UA"/>
              </w:rPr>
              <w:t xml:space="preserve"> Спеціаліст інформаційно</w:t>
            </w:r>
            <w:r>
              <w:rPr>
                <w:rFonts w:eastAsia="Times New Roman" w:cs="Times New Roman"/>
                <w:sz w:val="24"/>
                <w:szCs w:val="24"/>
                <w:lang w:eastAsia="uk-UA"/>
              </w:rPr>
              <w:t>-</w:t>
            </w:r>
            <w:r w:rsidRPr="00F84364">
              <w:rPr>
                <w:rFonts w:eastAsia="Times New Roman" w:cs="Times New Roman"/>
                <w:sz w:val="24"/>
                <w:szCs w:val="24"/>
                <w:lang w:eastAsia="uk-UA"/>
              </w:rPr>
              <w:t>методичного відділу</w:t>
            </w:r>
          </w:p>
        </w:tc>
      </w:tr>
      <w:tr w:rsidR="00023B0A" w:rsidRPr="00023B0A" w14:paraId="38F83EDF" w14:textId="77777777" w:rsidTr="00CA642B">
        <w:trPr>
          <w:gridAfter w:val="1"/>
          <w:wAfter w:w="9" w:type="dxa"/>
        </w:trPr>
        <w:tc>
          <w:tcPr>
            <w:tcW w:w="2547" w:type="dxa"/>
            <w:vMerge w:val="restart"/>
            <w:vAlign w:val="center"/>
            <w:hideMark/>
          </w:tcPr>
          <w:p w14:paraId="1F95ADFC" w14:textId="77777777" w:rsidR="00023B0A" w:rsidRPr="00F84364" w:rsidRDefault="00023B0A" w:rsidP="00023B0A">
            <w:pPr>
              <w:spacing w:after="0"/>
              <w:ind w:firstLine="27"/>
              <w:jc w:val="both"/>
              <w:rPr>
                <w:rFonts w:eastAsia="Times New Roman" w:cs="Times New Roman"/>
                <w:sz w:val="24"/>
                <w:szCs w:val="24"/>
                <w:lang w:eastAsia="uk-UA"/>
              </w:rPr>
            </w:pPr>
            <w:r w:rsidRPr="00F84364">
              <w:rPr>
                <w:rFonts w:eastAsia="Times New Roman" w:cs="Times New Roman"/>
                <w:sz w:val="24"/>
                <w:szCs w:val="24"/>
                <w:lang w:eastAsia="uk-UA"/>
              </w:rPr>
              <w:t xml:space="preserve">Всі значущі події в житті </w:t>
            </w:r>
            <w:r w:rsidR="00AF4885" w:rsidRPr="00F84364">
              <w:rPr>
                <w:rFonts w:eastAsia="Times New Roman" w:cs="Times New Roman"/>
                <w:sz w:val="24"/>
                <w:szCs w:val="24"/>
                <w:lang w:eastAsia="uk-UA"/>
              </w:rPr>
              <w:t>соціально</w:t>
            </w:r>
            <w:r w:rsidR="00AF4885">
              <w:rPr>
                <w:rFonts w:eastAsia="Times New Roman" w:cs="Times New Roman"/>
                <w:sz w:val="24"/>
                <w:szCs w:val="24"/>
                <w:lang w:eastAsia="uk-UA"/>
              </w:rPr>
              <w:t>го</w:t>
            </w:r>
            <w:r w:rsidR="00AF4885" w:rsidRPr="00F84364">
              <w:rPr>
                <w:rFonts w:eastAsia="Times New Roman" w:cs="Times New Roman"/>
                <w:sz w:val="24"/>
                <w:szCs w:val="24"/>
                <w:lang w:eastAsia="uk-UA"/>
              </w:rPr>
              <w:t xml:space="preserve"> </w:t>
            </w:r>
            <w:r w:rsidR="00AF4885">
              <w:rPr>
                <w:rFonts w:eastAsia="Times New Roman" w:cs="Times New Roman"/>
                <w:sz w:val="24"/>
                <w:szCs w:val="24"/>
                <w:lang w:eastAsia="uk-UA"/>
              </w:rPr>
              <w:t>закладу</w:t>
            </w:r>
            <w:r w:rsidRPr="00F84364">
              <w:rPr>
                <w:rFonts w:eastAsia="Times New Roman" w:cs="Times New Roman"/>
                <w:sz w:val="24"/>
                <w:szCs w:val="24"/>
                <w:lang w:eastAsia="uk-UA"/>
              </w:rPr>
              <w:t xml:space="preserve"> (ювілеї, перемоги в конкурсах, оцінка впливових осіб та інші досягнення)</w:t>
            </w:r>
          </w:p>
        </w:tc>
        <w:tc>
          <w:tcPr>
            <w:tcW w:w="4111" w:type="dxa"/>
            <w:vAlign w:val="center"/>
            <w:hideMark/>
          </w:tcPr>
          <w:p w14:paraId="4C40598A" w14:textId="77777777" w:rsidR="00023B0A" w:rsidRPr="00F84364" w:rsidRDefault="00023B0A" w:rsidP="00023B0A">
            <w:pPr>
              <w:spacing w:after="0"/>
              <w:ind w:firstLine="27"/>
              <w:jc w:val="both"/>
              <w:rPr>
                <w:rFonts w:eastAsia="Times New Roman" w:cs="Times New Roman"/>
                <w:sz w:val="24"/>
                <w:szCs w:val="24"/>
                <w:lang w:eastAsia="uk-UA"/>
              </w:rPr>
            </w:pPr>
            <w:r w:rsidRPr="00F84364">
              <w:rPr>
                <w:rFonts w:eastAsia="Times New Roman" w:cs="Times New Roman"/>
                <w:sz w:val="24"/>
                <w:szCs w:val="24"/>
                <w:lang w:eastAsia="uk-UA"/>
              </w:rPr>
              <w:t xml:space="preserve">Наради </w:t>
            </w:r>
          </w:p>
        </w:tc>
        <w:tc>
          <w:tcPr>
            <w:tcW w:w="2964" w:type="dxa"/>
            <w:vAlign w:val="center"/>
            <w:hideMark/>
          </w:tcPr>
          <w:p w14:paraId="5BB7E5D0" w14:textId="77777777" w:rsidR="00023B0A" w:rsidRPr="00F84364" w:rsidRDefault="00023B0A" w:rsidP="00023B0A">
            <w:pPr>
              <w:spacing w:after="0"/>
              <w:ind w:firstLine="27"/>
              <w:jc w:val="both"/>
              <w:rPr>
                <w:rFonts w:eastAsia="Times New Roman" w:cs="Times New Roman"/>
                <w:sz w:val="24"/>
                <w:szCs w:val="24"/>
                <w:lang w:eastAsia="uk-UA"/>
              </w:rPr>
            </w:pPr>
            <w:r w:rsidRPr="00F84364">
              <w:rPr>
                <w:rFonts w:eastAsia="Times New Roman" w:cs="Times New Roman"/>
                <w:sz w:val="24"/>
                <w:szCs w:val="24"/>
                <w:lang w:eastAsia="uk-UA"/>
              </w:rPr>
              <w:t>Керівник суб’єкта, що надає соціальні послуги</w:t>
            </w:r>
          </w:p>
        </w:tc>
      </w:tr>
      <w:tr w:rsidR="00023B0A" w:rsidRPr="00023B0A" w14:paraId="163B3A7D" w14:textId="77777777" w:rsidTr="00CA642B">
        <w:trPr>
          <w:gridAfter w:val="1"/>
          <w:wAfter w:w="9" w:type="dxa"/>
        </w:trPr>
        <w:tc>
          <w:tcPr>
            <w:tcW w:w="2547" w:type="dxa"/>
            <w:vMerge/>
            <w:vAlign w:val="center"/>
            <w:hideMark/>
          </w:tcPr>
          <w:p w14:paraId="2690B07A" w14:textId="77777777" w:rsidR="00023B0A" w:rsidRPr="00F84364" w:rsidRDefault="00023B0A" w:rsidP="00023B0A">
            <w:pPr>
              <w:spacing w:after="0"/>
              <w:ind w:firstLine="27"/>
              <w:jc w:val="both"/>
              <w:rPr>
                <w:rFonts w:eastAsia="Times New Roman" w:cs="Times New Roman"/>
                <w:sz w:val="24"/>
                <w:szCs w:val="24"/>
                <w:lang w:eastAsia="uk-UA"/>
              </w:rPr>
            </w:pPr>
          </w:p>
        </w:tc>
        <w:tc>
          <w:tcPr>
            <w:tcW w:w="4111" w:type="dxa"/>
            <w:vAlign w:val="center"/>
            <w:hideMark/>
          </w:tcPr>
          <w:p w14:paraId="17CF0C65" w14:textId="77777777" w:rsidR="00023B0A" w:rsidRPr="00F84364" w:rsidRDefault="00023B0A" w:rsidP="00023B0A">
            <w:pPr>
              <w:spacing w:after="0"/>
              <w:ind w:firstLine="27"/>
              <w:jc w:val="both"/>
              <w:rPr>
                <w:rFonts w:eastAsia="Times New Roman" w:cs="Times New Roman"/>
                <w:sz w:val="24"/>
                <w:szCs w:val="24"/>
                <w:lang w:eastAsia="uk-UA"/>
              </w:rPr>
            </w:pPr>
            <w:r w:rsidRPr="00F84364">
              <w:rPr>
                <w:rFonts w:eastAsia="Times New Roman" w:cs="Times New Roman"/>
                <w:sz w:val="24"/>
                <w:szCs w:val="24"/>
                <w:lang w:eastAsia="uk-UA"/>
              </w:rPr>
              <w:t>Розміщення на інформаційних стендах: рекламні матеріали, аналітичні довідки, копії подяк</w:t>
            </w:r>
          </w:p>
        </w:tc>
        <w:tc>
          <w:tcPr>
            <w:tcW w:w="2964" w:type="dxa"/>
            <w:vAlign w:val="center"/>
            <w:hideMark/>
          </w:tcPr>
          <w:p w14:paraId="7D1B2A85" w14:textId="77777777" w:rsidR="00023B0A" w:rsidRPr="00F84364" w:rsidRDefault="00023B0A" w:rsidP="00023B0A">
            <w:pPr>
              <w:spacing w:after="0"/>
              <w:ind w:firstLine="27"/>
              <w:jc w:val="both"/>
              <w:rPr>
                <w:rFonts w:eastAsia="Times New Roman" w:cs="Times New Roman"/>
                <w:sz w:val="24"/>
                <w:szCs w:val="24"/>
                <w:lang w:eastAsia="uk-UA"/>
              </w:rPr>
            </w:pPr>
            <w:r w:rsidRPr="00F84364">
              <w:rPr>
                <w:rFonts w:eastAsia="Times New Roman" w:cs="Times New Roman"/>
                <w:sz w:val="24"/>
                <w:szCs w:val="24"/>
                <w:lang w:eastAsia="uk-UA"/>
              </w:rPr>
              <w:t>Спеціаліст інформаційно</w:t>
            </w:r>
            <w:r>
              <w:rPr>
                <w:rFonts w:eastAsia="Times New Roman" w:cs="Times New Roman"/>
                <w:sz w:val="24"/>
                <w:szCs w:val="24"/>
                <w:lang w:eastAsia="uk-UA"/>
              </w:rPr>
              <w:t>-</w:t>
            </w:r>
            <w:r w:rsidRPr="00F84364">
              <w:rPr>
                <w:rFonts w:eastAsia="Times New Roman" w:cs="Times New Roman"/>
                <w:sz w:val="24"/>
                <w:szCs w:val="24"/>
                <w:lang w:eastAsia="uk-UA"/>
              </w:rPr>
              <w:t>методичного відділу</w:t>
            </w:r>
          </w:p>
        </w:tc>
      </w:tr>
      <w:tr w:rsidR="00023B0A" w:rsidRPr="00F84364" w14:paraId="53E21219" w14:textId="77777777" w:rsidTr="00CA642B">
        <w:tc>
          <w:tcPr>
            <w:tcW w:w="2547" w:type="dxa"/>
            <w:vMerge w:val="restart"/>
            <w:vAlign w:val="center"/>
            <w:hideMark/>
          </w:tcPr>
          <w:p w14:paraId="793F7EC9" w14:textId="77777777" w:rsidR="00023B0A" w:rsidRPr="00F84364" w:rsidRDefault="00023B0A" w:rsidP="00023B0A">
            <w:pPr>
              <w:spacing w:after="0"/>
              <w:ind w:firstLine="27"/>
              <w:jc w:val="both"/>
              <w:rPr>
                <w:rFonts w:eastAsia="Times New Roman" w:cs="Times New Roman"/>
                <w:sz w:val="24"/>
                <w:szCs w:val="24"/>
                <w:lang w:eastAsia="uk-UA"/>
              </w:rPr>
            </w:pPr>
            <w:r w:rsidRPr="00F84364">
              <w:rPr>
                <w:rFonts w:eastAsia="Times New Roman" w:cs="Times New Roman"/>
                <w:sz w:val="24"/>
                <w:szCs w:val="24"/>
                <w:lang w:eastAsia="uk-UA"/>
              </w:rPr>
              <w:t>Кадрові переміщення, нові функції працівників</w:t>
            </w:r>
          </w:p>
        </w:tc>
        <w:tc>
          <w:tcPr>
            <w:tcW w:w="4111" w:type="dxa"/>
            <w:vAlign w:val="center"/>
            <w:hideMark/>
          </w:tcPr>
          <w:p w14:paraId="13EFD9C3" w14:textId="77777777" w:rsidR="00023B0A" w:rsidRPr="00F84364" w:rsidRDefault="00023B0A" w:rsidP="00023B0A">
            <w:pPr>
              <w:spacing w:after="0"/>
              <w:ind w:firstLine="27"/>
              <w:jc w:val="both"/>
              <w:rPr>
                <w:rFonts w:eastAsia="Times New Roman" w:cs="Times New Roman"/>
                <w:sz w:val="24"/>
                <w:szCs w:val="24"/>
                <w:lang w:eastAsia="uk-UA"/>
              </w:rPr>
            </w:pPr>
            <w:r w:rsidRPr="00F84364">
              <w:rPr>
                <w:rFonts w:eastAsia="Times New Roman" w:cs="Times New Roman"/>
                <w:sz w:val="24"/>
                <w:szCs w:val="24"/>
                <w:lang w:eastAsia="uk-UA"/>
              </w:rPr>
              <w:t xml:space="preserve">Наради </w:t>
            </w:r>
          </w:p>
        </w:tc>
        <w:tc>
          <w:tcPr>
            <w:tcW w:w="2973" w:type="dxa"/>
            <w:gridSpan w:val="2"/>
            <w:vAlign w:val="center"/>
            <w:hideMark/>
          </w:tcPr>
          <w:p w14:paraId="7381C150" w14:textId="77777777" w:rsidR="00023B0A" w:rsidRPr="00F84364" w:rsidRDefault="00023B0A" w:rsidP="00023B0A">
            <w:pPr>
              <w:spacing w:after="0"/>
              <w:ind w:firstLine="27"/>
              <w:jc w:val="both"/>
              <w:rPr>
                <w:rFonts w:eastAsia="Times New Roman" w:cs="Times New Roman"/>
                <w:sz w:val="24"/>
                <w:szCs w:val="24"/>
                <w:lang w:eastAsia="uk-UA"/>
              </w:rPr>
            </w:pPr>
            <w:r w:rsidRPr="00F84364">
              <w:rPr>
                <w:rFonts w:eastAsia="Times New Roman" w:cs="Times New Roman"/>
                <w:sz w:val="24"/>
                <w:szCs w:val="24"/>
                <w:lang w:eastAsia="uk-UA"/>
              </w:rPr>
              <w:t>Керівник суб’єкта, що надає соціальні послуги</w:t>
            </w:r>
          </w:p>
        </w:tc>
      </w:tr>
      <w:tr w:rsidR="00023B0A" w:rsidRPr="00F84364" w14:paraId="131A0967" w14:textId="77777777" w:rsidTr="00CA642B">
        <w:tc>
          <w:tcPr>
            <w:tcW w:w="2547" w:type="dxa"/>
            <w:vMerge/>
            <w:vAlign w:val="center"/>
            <w:hideMark/>
          </w:tcPr>
          <w:p w14:paraId="22DD22A0" w14:textId="77777777" w:rsidR="00023B0A" w:rsidRPr="00F84364" w:rsidRDefault="00023B0A" w:rsidP="00023B0A">
            <w:pPr>
              <w:spacing w:after="0"/>
              <w:ind w:firstLine="27"/>
              <w:jc w:val="both"/>
              <w:rPr>
                <w:rFonts w:eastAsia="Times New Roman" w:cs="Times New Roman"/>
                <w:sz w:val="24"/>
                <w:szCs w:val="24"/>
                <w:lang w:eastAsia="uk-UA"/>
              </w:rPr>
            </w:pPr>
          </w:p>
        </w:tc>
        <w:tc>
          <w:tcPr>
            <w:tcW w:w="4111" w:type="dxa"/>
            <w:vAlign w:val="center"/>
            <w:hideMark/>
          </w:tcPr>
          <w:p w14:paraId="188609ED" w14:textId="77777777" w:rsidR="00023B0A" w:rsidRPr="00F84364" w:rsidRDefault="00023B0A" w:rsidP="00023B0A">
            <w:pPr>
              <w:spacing w:after="0"/>
              <w:ind w:firstLine="27"/>
              <w:jc w:val="both"/>
              <w:rPr>
                <w:rFonts w:eastAsia="Times New Roman" w:cs="Times New Roman"/>
                <w:sz w:val="24"/>
                <w:szCs w:val="24"/>
                <w:lang w:eastAsia="uk-UA"/>
              </w:rPr>
            </w:pPr>
            <w:r w:rsidRPr="00F84364">
              <w:rPr>
                <w:rFonts w:eastAsia="Times New Roman" w:cs="Times New Roman"/>
                <w:sz w:val="24"/>
                <w:szCs w:val="24"/>
                <w:lang w:eastAsia="uk-UA"/>
              </w:rPr>
              <w:t>Ознайомлення з наказами, розпорядженнями, оновленими посадовими інструкціями, положеннями про відділи під розпис</w:t>
            </w:r>
          </w:p>
        </w:tc>
        <w:tc>
          <w:tcPr>
            <w:tcW w:w="2973" w:type="dxa"/>
            <w:gridSpan w:val="2"/>
            <w:vAlign w:val="center"/>
            <w:hideMark/>
          </w:tcPr>
          <w:p w14:paraId="69378C9B" w14:textId="77777777" w:rsidR="00023B0A" w:rsidRPr="00F84364" w:rsidRDefault="00023B0A" w:rsidP="00023B0A">
            <w:pPr>
              <w:spacing w:after="0"/>
              <w:ind w:firstLine="27"/>
              <w:jc w:val="both"/>
              <w:rPr>
                <w:rFonts w:eastAsia="Times New Roman" w:cs="Times New Roman"/>
                <w:sz w:val="24"/>
                <w:szCs w:val="24"/>
                <w:lang w:eastAsia="uk-UA"/>
              </w:rPr>
            </w:pPr>
            <w:r w:rsidRPr="00F84364">
              <w:rPr>
                <w:rFonts w:eastAsia="Times New Roman" w:cs="Times New Roman"/>
                <w:sz w:val="24"/>
                <w:szCs w:val="24"/>
                <w:lang w:eastAsia="uk-UA"/>
              </w:rPr>
              <w:t>Спеціаліст кадрової служби</w:t>
            </w:r>
          </w:p>
        </w:tc>
      </w:tr>
      <w:tr w:rsidR="00023B0A" w:rsidRPr="00F84364" w14:paraId="099C2B14" w14:textId="77777777" w:rsidTr="00CA642B">
        <w:tc>
          <w:tcPr>
            <w:tcW w:w="2547" w:type="dxa"/>
            <w:vMerge/>
            <w:vAlign w:val="center"/>
            <w:hideMark/>
          </w:tcPr>
          <w:p w14:paraId="68E767E4" w14:textId="77777777" w:rsidR="00023B0A" w:rsidRPr="00F84364" w:rsidRDefault="00023B0A" w:rsidP="00023B0A">
            <w:pPr>
              <w:spacing w:after="0"/>
              <w:ind w:firstLine="27"/>
              <w:jc w:val="both"/>
              <w:rPr>
                <w:rFonts w:eastAsia="Times New Roman" w:cs="Times New Roman"/>
                <w:sz w:val="24"/>
                <w:szCs w:val="24"/>
                <w:lang w:eastAsia="uk-UA"/>
              </w:rPr>
            </w:pPr>
          </w:p>
        </w:tc>
        <w:tc>
          <w:tcPr>
            <w:tcW w:w="4111" w:type="dxa"/>
            <w:vAlign w:val="center"/>
            <w:hideMark/>
          </w:tcPr>
          <w:p w14:paraId="10898DDE" w14:textId="77777777" w:rsidR="00023B0A" w:rsidRPr="00F84364" w:rsidRDefault="00023B0A" w:rsidP="00023B0A">
            <w:pPr>
              <w:spacing w:after="0"/>
              <w:ind w:firstLine="27"/>
              <w:jc w:val="both"/>
              <w:rPr>
                <w:rFonts w:eastAsia="Times New Roman" w:cs="Times New Roman"/>
                <w:sz w:val="24"/>
                <w:szCs w:val="24"/>
                <w:lang w:eastAsia="uk-UA"/>
              </w:rPr>
            </w:pPr>
            <w:r w:rsidRPr="00F84364">
              <w:rPr>
                <w:rFonts w:eastAsia="Times New Roman" w:cs="Times New Roman"/>
                <w:sz w:val="24"/>
                <w:szCs w:val="24"/>
                <w:lang w:eastAsia="uk-UA"/>
              </w:rPr>
              <w:t>Розміщення на інформаційних стендах</w:t>
            </w:r>
          </w:p>
        </w:tc>
        <w:tc>
          <w:tcPr>
            <w:tcW w:w="2973" w:type="dxa"/>
            <w:gridSpan w:val="2"/>
            <w:vAlign w:val="center"/>
            <w:hideMark/>
          </w:tcPr>
          <w:p w14:paraId="081430AE" w14:textId="77777777" w:rsidR="00023B0A" w:rsidRPr="00F84364" w:rsidRDefault="00023B0A" w:rsidP="00023B0A">
            <w:pPr>
              <w:spacing w:after="0"/>
              <w:ind w:firstLine="27"/>
              <w:jc w:val="both"/>
              <w:rPr>
                <w:rFonts w:eastAsia="Times New Roman" w:cs="Times New Roman"/>
                <w:sz w:val="24"/>
                <w:szCs w:val="24"/>
                <w:lang w:eastAsia="uk-UA"/>
              </w:rPr>
            </w:pPr>
            <w:r w:rsidRPr="00F84364">
              <w:rPr>
                <w:rFonts w:eastAsia="Times New Roman" w:cs="Times New Roman"/>
                <w:sz w:val="24"/>
                <w:szCs w:val="24"/>
                <w:lang w:eastAsia="uk-UA"/>
              </w:rPr>
              <w:t>Спеціаліст інформаційно</w:t>
            </w:r>
            <w:r>
              <w:rPr>
                <w:rFonts w:eastAsia="Times New Roman" w:cs="Times New Roman"/>
                <w:sz w:val="24"/>
                <w:szCs w:val="24"/>
                <w:lang w:eastAsia="uk-UA"/>
              </w:rPr>
              <w:t>-</w:t>
            </w:r>
            <w:r w:rsidRPr="00F84364">
              <w:rPr>
                <w:rFonts w:eastAsia="Times New Roman" w:cs="Times New Roman"/>
                <w:sz w:val="24"/>
                <w:szCs w:val="24"/>
                <w:lang w:eastAsia="uk-UA"/>
              </w:rPr>
              <w:t>методичного відділу</w:t>
            </w:r>
          </w:p>
        </w:tc>
      </w:tr>
      <w:tr w:rsidR="00023B0A" w:rsidRPr="00F84364" w14:paraId="7D7B5E30" w14:textId="77777777" w:rsidTr="00CA642B">
        <w:tc>
          <w:tcPr>
            <w:tcW w:w="2547" w:type="dxa"/>
            <w:vMerge w:val="restart"/>
            <w:vAlign w:val="center"/>
            <w:hideMark/>
          </w:tcPr>
          <w:p w14:paraId="472D43A8" w14:textId="77777777" w:rsidR="00023B0A" w:rsidRPr="00F84364" w:rsidRDefault="00023B0A" w:rsidP="00023B0A">
            <w:pPr>
              <w:spacing w:after="0"/>
              <w:ind w:firstLine="27"/>
              <w:jc w:val="both"/>
              <w:rPr>
                <w:rFonts w:eastAsia="Times New Roman" w:cs="Times New Roman"/>
                <w:sz w:val="24"/>
                <w:szCs w:val="24"/>
                <w:lang w:eastAsia="uk-UA"/>
              </w:rPr>
            </w:pPr>
            <w:r w:rsidRPr="00F84364">
              <w:rPr>
                <w:rFonts w:eastAsia="Times New Roman" w:cs="Times New Roman"/>
                <w:sz w:val="24"/>
                <w:szCs w:val="24"/>
                <w:lang w:eastAsia="uk-UA"/>
              </w:rPr>
              <w:t>Інформація про персонал: можливості навчання, внутрішні конкурси на заміщення вакантних посад, критерії та підсумки атестацій, показники та критерії стимулювання, інформація про соціальні гарантії, досягнення працівників тощо</w:t>
            </w:r>
          </w:p>
        </w:tc>
        <w:tc>
          <w:tcPr>
            <w:tcW w:w="4111" w:type="dxa"/>
            <w:vAlign w:val="center"/>
            <w:hideMark/>
          </w:tcPr>
          <w:p w14:paraId="2E895003" w14:textId="77777777" w:rsidR="00023B0A" w:rsidRPr="00F84364" w:rsidRDefault="00023B0A" w:rsidP="00023B0A">
            <w:pPr>
              <w:spacing w:after="0"/>
              <w:ind w:firstLine="27"/>
              <w:jc w:val="both"/>
              <w:rPr>
                <w:rFonts w:eastAsia="Times New Roman" w:cs="Times New Roman"/>
                <w:sz w:val="24"/>
                <w:szCs w:val="24"/>
                <w:lang w:eastAsia="uk-UA"/>
              </w:rPr>
            </w:pPr>
            <w:r w:rsidRPr="00F84364">
              <w:rPr>
                <w:rFonts w:eastAsia="Times New Roman" w:cs="Times New Roman"/>
                <w:sz w:val="24"/>
                <w:szCs w:val="24"/>
                <w:lang w:eastAsia="uk-UA"/>
              </w:rPr>
              <w:t xml:space="preserve">Наради </w:t>
            </w:r>
          </w:p>
        </w:tc>
        <w:tc>
          <w:tcPr>
            <w:tcW w:w="2973" w:type="dxa"/>
            <w:gridSpan w:val="2"/>
            <w:vAlign w:val="center"/>
            <w:hideMark/>
          </w:tcPr>
          <w:p w14:paraId="64CF3D9B" w14:textId="77777777" w:rsidR="00023B0A" w:rsidRPr="00F84364" w:rsidRDefault="00023B0A" w:rsidP="00023B0A">
            <w:pPr>
              <w:spacing w:after="0"/>
              <w:ind w:firstLine="27"/>
              <w:jc w:val="both"/>
              <w:rPr>
                <w:rFonts w:eastAsia="Times New Roman" w:cs="Times New Roman"/>
                <w:sz w:val="24"/>
                <w:szCs w:val="24"/>
                <w:lang w:eastAsia="uk-UA"/>
              </w:rPr>
            </w:pPr>
            <w:r w:rsidRPr="00F84364">
              <w:rPr>
                <w:rFonts w:eastAsia="Times New Roman" w:cs="Times New Roman"/>
                <w:sz w:val="24"/>
                <w:szCs w:val="24"/>
                <w:lang w:eastAsia="uk-UA"/>
              </w:rPr>
              <w:t>Керівники структурних підрозділів; інші працівники</w:t>
            </w:r>
          </w:p>
        </w:tc>
      </w:tr>
      <w:tr w:rsidR="00023B0A" w:rsidRPr="00F84364" w14:paraId="48A4FBD7" w14:textId="77777777" w:rsidTr="00CA642B">
        <w:tc>
          <w:tcPr>
            <w:tcW w:w="2547" w:type="dxa"/>
            <w:vMerge/>
            <w:vAlign w:val="center"/>
            <w:hideMark/>
          </w:tcPr>
          <w:p w14:paraId="00D95373" w14:textId="77777777" w:rsidR="00023B0A" w:rsidRPr="00F84364" w:rsidRDefault="00023B0A" w:rsidP="00023B0A">
            <w:pPr>
              <w:spacing w:after="0"/>
              <w:ind w:firstLine="27"/>
              <w:jc w:val="both"/>
              <w:rPr>
                <w:rFonts w:eastAsia="Times New Roman" w:cs="Times New Roman"/>
                <w:sz w:val="24"/>
                <w:szCs w:val="24"/>
                <w:lang w:eastAsia="uk-UA"/>
              </w:rPr>
            </w:pPr>
          </w:p>
        </w:tc>
        <w:tc>
          <w:tcPr>
            <w:tcW w:w="4111" w:type="dxa"/>
            <w:vAlign w:val="center"/>
            <w:hideMark/>
          </w:tcPr>
          <w:p w14:paraId="2C630792" w14:textId="77777777" w:rsidR="00023B0A" w:rsidRPr="00F84364" w:rsidRDefault="00023B0A" w:rsidP="00023B0A">
            <w:pPr>
              <w:spacing w:after="0"/>
              <w:ind w:firstLine="27"/>
              <w:jc w:val="both"/>
              <w:rPr>
                <w:rFonts w:eastAsia="Times New Roman" w:cs="Times New Roman"/>
                <w:sz w:val="24"/>
                <w:szCs w:val="24"/>
                <w:lang w:eastAsia="uk-UA"/>
              </w:rPr>
            </w:pPr>
            <w:r w:rsidRPr="00F84364">
              <w:rPr>
                <w:rFonts w:eastAsia="Times New Roman" w:cs="Times New Roman"/>
                <w:sz w:val="24"/>
                <w:szCs w:val="24"/>
                <w:lang w:eastAsia="uk-UA"/>
              </w:rPr>
              <w:t>Інформаційні стенди та наочна інформація</w:t>
            </w:r>
          </w:p>
        </w:tc>
        <w:tc>
          <w:tcPr>
            <w:tcW w:w="2973" w:type="dxa"/>
            <w:gridSpan w:val="2"/>
            <w:vAlign w:val="center"/>
            <w:hideMark/>
          </w:tcPr>
          <w:p w14:paraId="6E2626A2" w14:textId="77777777" w:rsidR="00023B0A" w:rsidRPr="00F84364" w:rsidRDefault="00023B0A" w:rsidP="00023B0A">
            <w:pPr>
              <w:spacing w:after="0"/>
              <w:ind w:firstLine="27"/>
              <w:jc w:val="both"/>
              <w:rPr>
                <w:rFonts w:eastAsia="Times New Roman" w:cs="Times New Roman"/>
                <w:sz w:val="24"/>
                <w:szCs w:val="24"/>
                <w:lang w:eastAsia="uk-UA"/>
              </w:rPr>
            </w:pPr>
            <w:r w:rsidRPr="00F84364">
              <w:rPr>
                <w:rFonts w:eastAsia="Times New Roman" w:cs="Times New Roman"/>
                <w:sz w:val="24"/>
                <w:szCs w:val="24"/>
                <w:lang w:eastAsia="uk-UA"/>
              </w:rPr>
              <w:t>Спеціаліст інформаційно</w:t>
            </w:r>
            <w:r>
              <w:rPr>
                <w:rFonts w:eastAsia="Times New Roman" w:cs="Times New Roman"/>
                <w:sz w:val="24"/>
                <w:szCs w:val="24"/>
                <w:lang w:eastAsia="uk-UA"/>
              </w:rPr>
              <w:t>-</w:t>
            </w:r>
            <w:r w:rsidRPr="00F84364">
              <w:rPr>
                <w:rFonts w:eastAsia="Times New Roman" w:cs="Times New Roman"/>
                <w:sz w:val="24"/>
                <w:szCs w:val="24"/>
                <w:lang w:eastAsia="uk-UA"/>
              </w:rPr>
              <w:t>методичного відділу</w:t>
            </w:r>
          </w:p>
        </w:tc>
      </w:tr>
      <w:tr w:rsidR="00023B0A" w:rsidRPr="00F84364" w14:paraId="61DA81C3" w14:textId="77777777" w:rsidTr="00CA642B">
        <w:tc>
          <w:tcPr>
            <w:tcW w:w="2547" w:type="dxa"/>
            <w:vMerge/>
            <w:vAlign w:val="center"/>
            <w:hideMark/>
          </w:tcPr>
          <w:p w14:paraId="7C5E4763" w14:textId="77777777" w:rsidR="00023B0A" w:rsidRPr="00F84364" w:rsidRDefault="00023B0A" w:rsidP="00023B0A">
            <w:pPr>
              <w:spacing w:after="0"/>
              <w:ind w:firstLine="27"/>
              <w:jc w:val="both"/>
              <w:rPr>
                <w:rFonts w:eastAsia="Times New Roman" w:cs="Times New Roman"/>
                <w:sz w:val="24"/>
                <w:szCs w:val="24"/>
                <w:lang w:eastAsia="uk-UA"/>
              </w:rPr>
            </w:pPr>
          </w:p>
        </w:tc>
        <w:tc>
          <w:tcPr>
            <w:tcW w:w="4111" w:type="dxa"/>
            <w:vAlign w:val="center"/>
            <w:hideMark/>
          </w:tcPr>
          <w:p w14:paraId="47E58A77" w14:textId="77777777" w:rsidR="00023B0A" w:rsidRPr="00F84364" w:rsidRDefault="00023B0A" w:rsidP="00023B0A">
            <w:pPr>
              <w:spacing w:after="0"/>
              <w:ind w:firstLine="27"/>
              <w:jc w:val="both"/>
              <w:rPr>
                <w:rFonts w:eastAsia="Times New Roman" w:cs="Times New Roman"/>
                <w:sz w:val="24"/>
                <w:szCs w:val="24"/>
                <w:lang w:eastAsia="uk-UA"/>
              </w:rPr>
            </w:pPr>
            <w:r w:rsidRPr="00F84364">
              <w:rPr>
                <w:rFonts w:eastAsia="Times New Roman" w:cs="Times New Roman"/>
                <w:sz w:val="24"/>
                <w:szCs w:val="24"/>
                <w:lang w:eastAsia="uk-UA"/>
              </w:rPr>
              <w:t>Особисте інформування</w:t>
            </w:r>
          </w:p>
        </w:tc>
        <w:tc>
          <w:tcPr>
            <w:tcW w:w="2973" w:type="dxa"/>
            <w:gridSpan w:val="2"/>
            <w:vAlign w:val="center"/>
            <w:hideMark/>
          </w:tcPr>
          <w:p w14:paraId="4BFDC77A" w14:textId="77777777" w:rsidR="00023B0A" w:rsidRPr="00F84364" w:rsidRDefault="00023B0A" w:rsidP="00023B0A">
            <w:pPr>
              <w:spacing w:after="0"/>
              <w:ind w:firstLine="27"/>
              <w:jc w:val="both"/>
              <w:rPr>
                <w:rFonts w:eastAsia="Times New Roman" w:cs="Times New Roman"/>
                <w:sz w:val="24"/>
                <w:szCs w:val="24"/>
                <w:lang w:eastAsia="uk-UA"/>
              </w:rPr>
            </w:pPr>
            <w:r w:rsidRPr="00F84364">
              <w:rPr>
                <w:rFonts w:eastAsia="Times New Roman" w:cs="Times New Roman"/>
                <w:sz w:val="24"/>
                <w:szCs w:val="24"/>
                <w:lang w:eastAsia="uk-UA"/>
              </w:rPr>
              <w:t>Спеціаліст кадрової служби</w:t>
            </w:r>
          </w:p>
        </w:tc>
      </w:tr>
      <w:tr w:rsidR="00023B0A" w:rsidRPr="00F84364" w14:paraId="15FA46A6" w14:textId="77777777" w:rsidTr="00CA642B">
        <w:tc>
          <w:tcPr>
            <w:tcW w:w="2547" w:type="dxa"/>
            <w:vMerge w:val="restart"/>
            <w:vAlign w:val="center"/>
            <w:hideMark/>
          </w:tcPr>
          <w:p w14:paraId="16B10C01" w14:textId="77777777" w:rsidR="00023B0A" w:rsidRPr="00F84364" w:rsidRDefault="00023B0A" w:rsidP="00023B0A">
            <w:pPr>
              <w:spacing w:after="0"/>
              <w:ind w:firstLine="27"/>
              <w:jc w:val="both"/>
              <w:rPr>
                <w:rFonts w:eastAsia="Times New Roman" w:cs="Times New Roman"/>
                <w:sz w:val="24"/>
                <w:szCs w:val="24"/>
                <w:lang w:eastAsia="uk-UA"/>
              </w:rPr>
            </w:pPr>
            <w:r w:rsidRPr="00F84364">
              <w:rPr>
                <w:rFonts w:eastAsia="Times New Roman" w:cs="Times New Roman"/>
                <w:sz w:val="24"/>
                <w:szCs w:val="24"/>
                <w:lang w:eastAsia="uk-UA"/>
              </w:rPr>
              <w:t>Внутрішня розпорядча документація</w:t>
            </w:r>
          </w:p>
        </w:tc>
        <w:tc>
          <w:tcPr>
            <w:tcW w:w="4111" w:type="dxa"/>
            <w:vAlign w:val="center"/>
            <w:hideMark/>
          </w:tcPr>
          <w:p w14:paraId="21264700" w14:textId="77777777" w:rsidR="00023B0A" w:rsidRPr="00F84364" w:rsidRDefault="00023B0A" w:rsidP="00023B0A">
            <w:pPr>
              <w:spacing w:after="0"/>
              <w:ind w:firstLine="27"/>
              <w:jc w:val="both"/>
              <w:rPr>
                <w:rFonts w:eastAsia="Times New Roman" w:cs="Times New Roman"/>
                <w:sz w:val="24"/>
                <w:szCs w:val="24"/>
                <w:lang w:eastAsia="uk-UA"/>
              </w:rPr>
            </w:pPr>
            <w:r w:rsidRPr="00F84364">
              <w:rPr>
                <w:rFonts w:eastAsia="Times New Roman" w:cs="Times New Roman"/>
                <w:sz w:val="24"/>
                <w:szCs w:val="24"/>
                <w:lang w:eastAsia="uk-UA"/>
              </w:rPr>
              <w:t xml:space="preserve">Наради </w:t>
            </w:r>
          </w:p>
        </w:tc>
        <w:tc>
          <w:tcPr>
            <w:tcW w:w="2973" w:type="dxa"/>
            <w:gridSpan w:val="2"/>
            <w:vAlign w:val="center"/>
            <w:hideMark/>
          </w:tcPr>
          <w:p w14:paraId="547E8D29" w14:textId="77777777" w:rsidR="00023B0A" w:rsidRPr="00F84364" w:rsidRDefault="00023B0A" w:rsidP="00023B0A">
            <w:pPr>
              <w:spacing w:after="0"/>
              <w:ind w:firstLine="27"/>
              <w:jc w:val="both"/>
              <w:rPr>
                <w:rFonts w:eastAsia="Times New Roman" w:cs="Times New Roman"/>
                <w:sz w:val="24"/>
                <w:szCs w:val="24"/>
                <w:lang w:eastAsia="uk-UA"/>
              </w:rPr>
            </w:pPr>
            <w:r w:rsidRPr="00F84364">
              <w:rPr>
                <w:rFonts w:eastAsia="Times New Roman" w:cs="Times New Roman"/>
                <w:sz w:val="24"/>
                <w:szCs w:val="24"/>
                <w:lang w:eastAsia="uk-UA"/>
              </w:rPr>
              <w:t>Керівники структурних підрозділів; інші працівники</w:t>
            </w:r>
          </w:p>
        </w:tc>
      </w:tr>
      <w:tr w:rsidR="00023B0A" w:rsidRPr="00F84364" w14:paraId="5A8FDD9C" w14:textId="77777777" w:rsidTr="00CA642B">
        <w:tc>
          <w:tcPr>
            <w:tcW w:w="2547" w:type="dxa"/>
            <w:vMerge/>
            <w:vAlign w:val="center"/>
          </w:tcPr>
          <w:p w14:paraId="3D74FF3C" w14:textId="77777777" w:rsidR="00023B0A" w:rsidRPr="00F84364" w:rsidRDefault="00023B0A" w:rsidP="00023B0A">
            <w:pPr>
              <w:spacing w:after="0"/>
              <w:ind w:firstLine="27"/>
              <w:jc w:val="both"/>
              <w:rPr>
                <w:rFonts w:eastAsia="Times New Roman" w:cs="Times New Roman"/>
                <w:sz w:val="24"/>
                <w:szCs w:val="24"/>
                <w:lang w:eastAsia="uk-UA"/>
              </w:rPr>
            </w:pPr>
          </w:p>
        </w:tc>
        <w:tc>
          <w:tcPr>
            <w:tcW w:w="4111" w:type="dxa"/>
            <w:vAlign w:val="center"/>
            <w:hideMark/>
          </w:tcPr>
          <w:p w14:paraId="4C706BBA" w14:textId="77777777" w:rsidR="00023B0A" w:rsidRPr="00F84364" w:rsidRDefault="00023B0A" w:rsidP="00023B0A">
            <w:pPr>
              <w:spacing w:after="0"/>
              <w:ind w:firstLine="27"/>
              <w:jc w:val="both"/>
              <w:rPr>
                <w:rFonts w:eastAsia="Times New Roman" w:cs="Times New Roman"/>
                <w:sz w:val="24"/>
                <w:szCs w:val="24"/>
                <w:lang w:eastAsia="uk-UA"/>
              </w:rPr>
            </w:pPr>
            <w:r w:rsidRPr="00F84364">
              <w:rPr>
                <w:rFonts w:eastAsia="Times New Roman" w:cs="Times New Roman"/>
                <w:sz w:val="24"/>
                <w:szCs w:val="24"/>
                <w:lang w:eastAsia="uk-UA"/>
              </w:rPr>
              <w:t>Ознайомлення з наказами, розпорядженнями, інструкціями, положеннями про відділи з обов’язковим підписом про ознайомлення з документами</w:t>
            </w:r>
          </w:p>
        </w:tc>
        <w:tc>
          <w:tcPr>
            <w:tcW w:w="2973" w:type="dxa"/>
            <w:gridSpan w:val="2"/>
            <w:vAlign w:val="center"/>
            <w:hideMark/>
          </w:tcPr>
          <w:p w14:paraId="0FE18AA0" w14:textId="77777777" w:rsidR="00023B0A" w:rsidRPr="00F84364" w:rsidRDefault="00023B0A" w:rsidP="00023B0A">
            <w:pPr>
              <w:spacing w:after="0"/>
              <w:ind w:firstLine="27"/>
              <w:jc w:val="both"/>
              <w:rPr>
                <w:rFonts w:eastAsia="Times New Roman" w:cs="Times New Roman"/>
                <w:sz w:val="24"/>
                <w:szCs w:val="24"/>
                <w:lang w:eastAsia="uk-UA"/>
              </w:rPr>
            </w:pPr>
            <w:r w:rsidRPr="00F84364">
              <w:rPr>
                <w:rFonts w:eastAsia="Times New Roman" w:cs="Times New Roman"/>
                <w:sz w:val="24"/>
                <w:szCs w:val="24"/>
                <w:lang w:eastAsia="uk-UA"/>
              </w:rPr>
              <w:t>Спеціаліст кадрової служби</w:t>
            </w:r>
          </w:p>
        </w:tc>
      </w:tr>
      <w:tr w:rsidR="00023B0A" w:rsidRPr="00F84364" w14:paraId="7401136C" w14:textId="77777777" w:rsidTr="00CA642B">
        <w:tc>
          <w:tcPr>
            <w:tcW w:w="2547" w:type="dxa"/>
            <w:vMerge/>
            <w:vAlign w:val="center"/>
            <w:hideMark/>
          </w:tcPr>
          <w:p w14:paraId="5C35A06F" w14:textId="77777777" w:rsidR="00023B0A" w:rsidRPr="00F84364" w:rsidRDefault="00023B0A" w:rsidP="00023B0A">
            <w:pPr>
              <w:spacing w:after="0"/>
              <w:ind w:firstLine="27"/>
              <w:jc w:val="both"/>
              <w:rPr>
                <w:rFonts w:eastAsia="Times New Roman" w:cs="Times New Roman"/>
                <w:sz w:val="24"/>
                <w:szCs w:val="24"/>
                <w:lang w:eastAsia="uk-UA"/>
              </w:rPr>
            </w:pPr>
          </w:p>
        </w:tc>
        <w:tc>
          <w:tcPr>
            <w:tcW w:w="4111" w:type="dxa"/>
            <w:vAlign w:val="center"/>
            <w:hideMark/>
          </w:tcPr>
          <w:p w14:paraId="10589858" w14:textId="77777777" w:rsidR="00023B0A" w:rsidRPr="00F84364" w:rsidRDefault="00023B0A" w:rsidP="00023B0A">
            <w:pPr>
              <w:spacing w:after="0"/>
              <w:ind w:firstLine="27"/>
              <w:jc w:val="both"/>
              <w:rPr>
                <w:rFonts w:eastAsia="Times New Roman" w:cs="Times New Roman"/>
                <w:sz w:val="24"/>
                <w:szCs w:val="24"/>
                <w:lang w:eastAsia="uk-UA"/>
              </w:rPr>
            </w:pPr>
            <w:r w:rsidRPr="00F84364">
              <w:rPr>
                <w:rFonts w:eastAsia="Times New Roman" w:cs="Times New Roman"/>
                <w:sz w:val="24"/>
                <w:szCs w:val="24"/>
                <w:lang w:eastAsia="uk-UA"/>
              </w:rPr>
              <w:t>Розміщення на інформаційних стендах</w:t>
            </w:r>
          </w:p>
        </w:tc>
        <w:tc>
          <w:tcPr>
            <w:tcW w:w="2973" w:type="dxa"/>
            <w:gridSpan w:val="2"/>
            <w:vAlign w:val="center"/>
            <w:hideMark/>
          </w:tcPr>
          <w:p w14:paraId="31D92F87" w14:textId="77777777" w:rsidR="00023B0A" w:rsidRPr="00F84364" w:rsidRDefault="00023B0A" w:rsidP="00023B0A">
            <w:pPr>
              <w:spacing w:after="0"/>
              <w:ind w:firstLine="27"/>
              <w:jc w:val="both"/>
              <w:rPr>
                <w:rFonts w:eastAsia="Times New Roman" w:cs="Times New Roman"/>
                <w:sz w:val="24"/>
                <w:szCs w:val="24"/>
                <w:lang w:eastAsia="uk-UA"/>
              </w:rPr>
            </w:pPr>
            <w:r w:rsidRPr="00F84364">
              <w:rPr>
                <w:rFonts w:eastAsia="Times New Roman" w:cs="Times New Roman"/>
                <w:sz w:val="24"/>
                <w:szCs w:val="24"/>
                <w:lang w:eastAsia="uk-UA"/>
              </w:rPr>
              <w:t>Спеціаліст інформаційно</w:t>
            </w:r>
            <w:r>
              <w:rPr>
                <w:rFonts w:eastAsia="Times New Roman" w:cs="Times New Roman"/>
                <w:sz w:val="24"/>
                <w:szCs w:val="24"/>
                <w:lang w:eastAsia="uk-UA"/>
              </w:rPr>
              <w:t>-</w:t>
            </w:r>
            <w:r w:rsidRPr="00F84364">
              <w:rPr>
                <w:rFonts w:eastAsia="Times New Roman" w:cs="Times New Roman"/>
                <w:sz w:val="24"/>
                <w:szCs w:val="24"/>
                <w:lang w:eastAsia="uk-UA"/>
              </w:rPr>
              <w:t>методичного відділу</w:t>
            </w:r>
          </w:p>
        </w:tc>
      </w:tr>
      <w:tr w:rsidR="00023B0A" w:rsidRPr="00F84364" w14:paraId="46528A5C" w14:textId="77777777" w:rsidTr="00CA642B">
        <w:tc>
          <w:tcPr>
            <w:tcW w:w="2547" w:type="dxa"/>
            <w:vMerge w:val="restart"/>
            <w:vAlign w:val="center"/>
            <w:hideMark/>
          </w:tcPr>
          <w:p w14:paraId="68531E14" w14:textId="77777777" w:rsidR="00023B0A" w:rsidRPr="00F84364" w:rsidRDefault="00023B0A" w:rsidP="00023B0A">
            <w:pPr>
              <w:spacing w:after="0"/>
              <w:ind w:firstLine="27"/>
              <w:jc w:val="both"/>
              <w:rPr>
                <w:rFonts w:eastAsia="Times New Roman" w:cs="Times New Roman"/>
                <w:sz w:val="24"/>
                <w:szCs w:val="24"/>
                <w:lang w:eastAsia="uk-UA"/>
              </w:rPr>
            </w:pPr>
            <w:r w:rsidRPr="00F84364">
              <w:rPr>
                <w:rFonts w:eastAsia="Times New Roman" w:cs="Times New Roman"/>
                <w:sz w:val="24"/>
                <w:szCs w:val="24"/>
                <w:lang w:eastAsia="uk-UA"/>
              </w:rPr>
              <w:t>Нововведення та їх попереднє обговорення</w:t>
            </w:r>
          </w:p>
        </w:tc>
        <w:tc>
          <w:tcPr>
            <w:tcW w:w="4111" w:type="dxa"/>
            <w:vAlign w:val="center"/>
            <w:hideMark/>
          </w:tcPr>
          <w:p w14:paraId="57B5CB3E" w14:textId="77777777" w:rsidR="00023B0A" w:rsidRPr="00F84364" w:rsidRDefault="00023B0A" w:rsidP="00023B0A">
            <w:pPr>
              <w:spacing w:after="0"/>
              <w:ind w:firstLine="27"/>
              <w:jc w:val="both"/>
              <w:rPr>
                <w:rFonts w:eastAsia="Times New Roman" w:cs="Times New Roman"/>
                <w:sz w:val="24"/>
                <w:szCs w:val="24"/>
                <w:lang w:eastAsia="uk-UA"/>
              </w:rPr>
            </w:pPr>
            <w:r w:rsidRPr="00F84364">
              <w:rPr>
                <w:rFonts w:eastAsia="Times New Roman" w:cs="Times New Roman"/>
                <w:sz w:val="24"/>
                <w:szCs w:val="24"/>
                <w:lang w:eastAsia="uk-UA"/>
              </w:rPr>
              <w:t xml:space="preserve">Наради </w:t>
            </w:r>
          </w:p>
        </w:tc>
        <w:tc>
          <w:tcPr>
            <w:tcW w:w="2973" w:type="dxa"/>
            <w:gridSpan w:val="2"/>
            <w:vAlign w:val="center"/>
            <w:hideMark/>
          </w:tcPr>
          <w:p w14:paraId="7442EB87" w14:textId="77777777" w:rsidR="00023B0A" w:rsidRPr="00F84364" w:rsidRDefault="00023B0A" w:rsidP="00023B0A">
            <w:pPr>
              <w:spacing w:after="0"/>
              <w:ind w:firstLine="27"/>
              <w:jc w:val="both"/>
              <w:rPr>
                <w:rFonts w:eastAsia="Times New Roman" w:cs="Times New Roman"/>
                <w:sz w:val="24"/>
                <w:szCs w:val="24"/>
                <w:lang w:eastAsia="uk-UA"/>
              </w:rPr>
            </w:pPr>
            <w:r w:rsidRPr="00F84364">
              <w:rPr>
                <w:rFonts w:eastAsia="Times New Roman" w:cs="Times New Roman"/>
                <w:sz w:val="24"/>
                <w:szCs w:val="24"/>
                <w:lang w:eastAsia="uk-UA"/>
              </w:rPr>
              <w:t xml:space="preserve">Керівник </w:t>
            </w:r>
            <w:r w:rsidR="00AF4885" w:rsidRPr="00F84364">
              <w:rPr>
                <w:rFonts w:eastAsia="Times New Roman" w:cs="Times New Roman"/>
                <w:sz w:val="24"/>
                <w:szCs w:val="24"/>
                <w:lang w:eastAsia="uk-UA"/>
              </w:rPr>
              <w:t>соціально</w:t>
            </w:r>
            <w:r w:rsidR="00AF4885">
              <w:rPr>
                <w:rFonts w:eastAsia="Times New Roman" w:cs="Times New Roman"/>
                <w:sz w:val="24"/>
                <w:szCs w:val="24"/>
                <w:lang w:eastAsia="uk-UA"/>
              </w:rPr>
              <w:t>го</w:t>
            </w:r>
            <w:r w:rsidR="00AF4885" w:rsidRPr="00F84364">
              <w:rPr>
                <w:rFonts w:eastAsia="Times New Roman" w:cs="Times New Roman"/>
                <w:sz w:val="24"/>
                <w:szCs w:val="24"/>
                <w:lang w:eastAsia="uk-UA"/>
              </w:rPr>
              <w:t xml:space="preserve"> </w:t>
            </w:r>
            <w:r w:rsidR="00AF4885">
              <w:rPr>
                <w:rFonts w:eastAsia="Times New Roman" w:cs="Times New Roman"/>
                <w:sz w:val="24"/>
                <w:szCs w:val="24"/>
                <w:lang w:eastAsia="uk-UA"/>
              </w:rPr>
              <w:t>закладу</w:t>
            </w:r>
          </w:p>
        </w:tc>
      </w:tr>
      <w:tr w:rsidR="00023B0A" w:rsidRPr="00F84364" w14:paraId="1B4D8B1C" w14:textId="77777777" w:rsidTr="00CA642B">
        <w:tc>
          <w:tcPr>
            <w:tcW w:w="2547" w:type="dxa"/>
            <w:vMerge/>
            <w:vAlign w:val="center"/>
            <w:hideMark/>
          </w:tcPr>
          <w:p w14:paraId="6792D00C" w14:textId="77777777" w:rsidR="00023B0A" w:rsidRPr="00F84364" w:rsidRDefault="00023B0A" w:rsidP="00023B0A">
            <w:pPr>
              <w:spacing w:after="0"/>
              <w:ind w:firstLine="27"/>
              <w:jc w:val="both"/>
              <w:rPr>
                <w:rFonts w:eastAsia="Times New Roman" w:cs="Times New Roman"/>
                <w:sz w:val="24"/>
                <w:szCs w:val="24"/>
                <w:lang w:eastAsia="uk-UA"/>
              </w:rPr>
            </w:pPr>
          </w:p>
        </w:tc>
        <w:tc>
          <w:tcPr>
            <w:tcW w:w="4111" w:type="dxa"/>
            <w:vAlign w:val="center"/>
            <w:hideMark/>
          </w:tcPr>
          <w:p w14:paraId="06445A65" w14:textId="77777777" w:rsidR="00023B0A" w:rsidRPr="00F84364" w:rsidRDefault="00023B0A" w:rsidP="00023B0A">
            <w:pPr>
              <w:spacing w:after="0"/>
              <w:ind w:firstLine="27"/>
              <w:jc w:val="both"/>
              <w:rPr>
                <w:rFonts w:eastAsia="Times New Roman" w:cs="Times New Roman"/>
                <w:sz w:val="24"/>
                <w:szCs w:val="24"/>
                <w:lang w:eastAsia="uk-UA"/>
              </w:rPr>
            </w:pPr>
            <w:r w:rsidRPr="00F84364">
              <w:rPr>
                <w:rFonts w:eastAsia="Times New Roman" w:cs="Times New Roman"/>
                <w:sz w:val="24"/>
                <w:szCs w:val="24"/>
                <w:lang w:eastAsia="uk-UA"/>
              </w:rPr>
              <w:t>Інші форми обговорення, усні та письмові пропозиції працівників</w:t>
            </w:r>
          </w:p>
        </w:tc>
        <w:tc>
          <w:tcPr>
            <w:tcW w:w="2973" w:type="dxa"/>
            <w:gridSpan w:val="2"/>
            <w:vAlign w:val="center"/>
            <w:hideMark/>
          </w:tcPr>
          <w:p w14:paraId="074C75BD" w14:textId="77777777" w:rsidR="00023B0A" w:rsidRPr="00F84364" w:rsidRDefault="00023B0A" w:rsidP="00023B0A">
            <w:pPr>
              <w:spacing w:after="0"/>
              <w:ind w:firstLine="27"/>
              <w:jc w:val="both"/>
              <w:rPr>
                <w:rFonts w:eastAsia="Times New Roman" w:cs="Times New Roman"/>
                <w:sz w:val="24"/>
                <w:szCs w:val="24"/>
                <w:lang w:eastAsia="uk-UA"/>
              </w:rPr>
            </w:pPr>
            <w:r w:rsidRPr="00F84364">
              <w:rPr>
                <w:rFonts w:eastAsia="Times New Roman" w:cs="Times New Roman"/>
                <w:sz w:val="24"/>
                <w:szCs w:val="24"/>
                <w:lang w:eastAsia="uk-UA"/>
              </w:rPr>
              <w:t>Призначений відповідальний виконавець</w:t>
            </w:r>
          </w:p>
        </w:tc>
      </w:tr>
      <w:tr w:rsidR="00023B0A" w:rsidRPr="00F84364" w14:paraId="392B4DD4" w14:textId="77777777" w:rsidTr="00CA642B">
        <w:tc>
          <w:tcPr>
            <w:tcW w:w="2547" w:type="dxa"/>
            <w:vAlign w:val="center"/>
            <w:hideMark/>
          </w:tcPr>
          <w:p w14:paraId="08DE7489" w14:textId="77777777" w:rsidR="00023B0A" w:rsidRPr="00F84364" w:rsidRDefault="00023B0A" w:rsidP="00023B0A">
            <w:pPr>
              <w:spacing w:after="0"/>
              <w:ind w:firstLine="27"/>
              <w:jc w:val="both"/>
              <w:rPr>
                <w:rFonts w:eastAsia="Times New Roman" w:cs="Times New Roman"/>
                <w:sz w:val="24"/>
                <w:szCs w:val="24"/>
                <w:lang w:eastAsia="uk-UA"/>
              </w:rPr>
            </w:pPr>
            <w:r w:rsidRPr="00F84364">
              <w:rPr>
                <w:rFonts w:eastAsia="Times New Roman" w:cs="Times New Roman"/>
                <w:sz w:val="24"/>
                <w:szCs w:val="24"/>
                <w:lang w:eastAsia="uk-UA"/>
              </w:rPr>
              <w:lastRenderedPageBreak/>
              <w:t>Регламентуюча інформація (правила, процедури, регламенти, нормативні документи тощо)</w:t>
            </w:r>
          </w:p>
        </w:tc>
        <w:tc>
          <w:tcPr>
            <w:tcW w:w="4111" w:type="dxa"/>
            <w:vAlign w:val="center"/>
            <w:hideMark/>
          </w:tcPr>
          <w:p w14:paraId="59296A8F" w14:textId="77777777" w:rsidR="00023B0A" w:rsidRPr="00F84364" w:rsidRDefault="00023B0A" w:rsidP="00023B0A">
            <w:pPr>
              <w:spacing w:after="0"/>
              <w:ind w:firstLine="27"/>
              <w:jc w:val="both"/>
              <w:rPr>
                <w:rFonts w:eastAsia="Times New Roman" w:cs="Times New Roman"/>
                <w:sz w:val="24"/>
                <w:szCs w:val="24"/>
                <w:lang w:eastAsia="uk-UA"/>
              </w:rPr>
            </w:pPr>
            <w:r w:rsidRPr="00F84364">
              <w:rPr>
                <w:rFonts w:eastAsia="Times New Roman" w:cs="Times New Roman"/>
                <w:sz w:val="24"/>
                <w:szCs w:val="24"/>
                <w:lang w:eastAsia="uk-UA"/>
              </w:rPr>
              <w:t>Розповсюдження довідників-брошур, копій регламентуючих документів, правил, стандартів, форм серед працівників</w:t>
            </w:r>
          </w:p>
        </w:tc>
        <w:tc>
          <w:tcPr>
            <w:tcW w:w="2973" w:type="dxa"/>
            <w:gridSpan w:val="2"/>
            <w:vAlign w:val="center"/>
            <w:hideMark/>
          </w:tcPr>
          <w:p w14:paraId="24E9D208" w14:textId="77777777" w:rsidR="00023B0A" w:rsidRPr="00F84364" w:rsidRDefault="00023B0A" w:rsidP="00023B0A">
            <w:pPr>
              <w:spacing w:after="0"/>
              <w:ind w:firstLine="27"/>
              <w:jc w:val="both"/>
              <w:rPr>
                <w:rFonts w:eastAsia="Times New Roman" w:cs="Times New Roman"/>
                <w:sz w:val="24"/>
                <w:szCs w:val="24"/>
                <w:lang w:eastAsia="uk-UA"/>
              </w:rPr>
            </w:pPr>
            <w:r w:rsidRPr="00F84364">
              <w:rPr>
                <w:rFonts w:eastAsia="Times New Roman" w:cs="Times New Roman"/>
                <w:sz w:val="24"/>
                <w:szCs w:val="24"/>
                <w:lang w:eastAsia="uk-UA"/>
              </w:rPr>
              <w:t>Спеціаліст інформаційно</w:t>
            </w:r>
            <w:r>
              <w:rPr>
                <w:rFonts w:eastAsia="Times New Roman" w:cs="Times New Roman"/>
                <w:sz w:val="24"/>
                <w:szCs w:val="24"/>
                <w:lang w:eastAsia="uk-UA"/>
              </w:rPr>
              <w:t>-</w:t>
            </w:r>
            <w:r w:rsidRPr="00F84364">
              <w:rPr>
                <w:rFonts w:eastAsia="Times New Roman" w:cs="Times New Roman"/>
                <w:sz w:val="24"/>
                <w:szCs w:val="24"/>
                <w:lang w:eastAsia="uk-UA"/>
              </w:rPr>
              <w:t>методичного відділу; призначений відповідальний виконавець, до компетенції якого входить зазначене питання</w:t>
            </w:r>
          </w:p>
        </w:tc>
      </w:tr>
    </w:tbl>
    <w:p w14:paraId="4D559E73" w14:textId="77777777" w:rsidR="00023B0A" w:rsidRDefault="00023B0A" w:rsidP="00F84364">
      <w:pPr>
        <w:spacing w:after="0"/>
        <w:ind w:firstLine="567"/>
        <w:jc w:val="both"/>
        <w:rPr>
          <w:rFonts w:eastAsia="Times New Roman" w:cs="Times New Roman"/>
          <w:b/>
          <w:bCs/>
          <w:szCs w:val="28"/>
          <w:lang w:eastAsia="uk-UA"/>
        </w:rPr>
      </w:pPr>
    </w:p>
    <w:p w14:paraId="68AC72D9" w14:textId="77777777" w:rsidR="00F84364" w:rsidRPr="00F84364" w:rsidRDefault="00CA642B" w:rsidP="00F84364">
      <w:pPr>
        <w:spacing w:after="0"/>
        <w:ind w:firstLine="567"/>
        <w:jc w:val="both"/>
        <w:rPr>
          <w:rFonts w:eastAsia="Times New Roman" w:cs="Times New Roman"/>
          <w:szCs w:val="28"/>
          <w:lang w:eastAsia="uk-UA"/>
        </w:rPr>
      </w:pPr>
      <w:r>
        <w:rPr>
          <w:rFonts w:eastAsia="Times New Roman" w:cs="Times New Roman"/>
          <w:szCs w:val="28"/>
          <w:lang w:eastAsia="uk-UA"/>
        </w:rPr>
        <w:t>З</w:t>
      </w:r>
      <w:r w:rsidR="00F84364" w:rsidRPr="00F84364">
        <w:rPr>
          <w:rFonts w:eastAsia="Times New Roman" w:cs="Times New Roman"/>
          <w:szCs w:val="28"/>
          <w:lang w:eastAsia="uk-UA"/>
        </w:rPr>
        <w:t>начна частина інформації може пересилатися на робочі поштові скриньки персоналу або зберігатися в електронних теках, до яких мають доступ усі працівники. Це значно спрощує процедуру інформування та забезпечує своєчасність оновлення інформації.</w:t>
      </w:r>
    </w:p>
    <w:p w14:paraId="3ABEDD34" w14:textId="77777777" w:rsidR="00F84364" w:rsidRPr="00F84364" w:rsidRDefault="00F84364" w:rsidP="00F84364">
      <w:pPr>
        <w:spacing w:after="0"/>
        <w:ind w:firstLine="567"/>
        <w:jc w:val="both"/>
        <w:rPr>
          <w:rFonts w:eastAsia="Times New Roman" w:cs="Times New Roman"/>
          <w:szCs w:val="28"/>
          <w:lang w:eastAsia="uk-UA"/>
        </w:rPr>
      </w:pPr>
      <w:r w:rsidRPr="00F84364">
        <w:rPr>
          <w:rFonts w:eastAsia="Times New Roman" w:cs="Times New Roman"/>
          <w:szCs w:val="28"/>
          <w:lang w:eastAsia="uk-UA"/>
        </w:rPr>
        <w:t xml:space="preserve">Важливість інформування значно зростає в процесі реформування та впровадження змін в роботу </w:t>
      </w:r>
      <w:r w:rsidR="00C65E02" w:rsidRPr="00F84364">
        <w:rPr>
          <w:rFonts w:eastAsia="Times New Roman" w:cs="Times New Roman"/>
          <w:szCs w:val="28"/>
          <w:lang w:eastAsia="uk-UA"/>
        </w:rPr>
        <w:t>соціально</w:t>
      </w:r>
      <w:r w:rsidR="00C65E02" w:rsidRPr="00C65E02">
        <w:rPr>
          <w:rFonts w:eastAsia="Times New Roman" w:cs="Times New Roman"/>
          <w:szCs w:val="28"/>
          <w:lang w:eastAsia="uk-UA"/>
        </w:rPr>
        <w:t>го</w:t>
      </w:r>
      <w:r w:rsidR="00C65E02" w:rsidRPr="00F84364">
        <w:rPr>
          <w:rFonts w:eastAsia="Times New Roman" w:cs="Times New Roman"/>
          <w:szCs w:val="28"/>
          <w:lang w:eastAsia="uk-UA"/>
        </w:rPr>
        <w:t xml:space="preserve"> </w:t>
      </w:r>
      <w:r w:rsidR="00C65E02" w:rsidRPr="00C65E02">
        <w:rPr>
          <w:rFonts w:eastAsia="Times New Roman" w:cs="Times New Roman"/>
          <w:szCs w:val="28"/>
          <w:lang w:eastAsia="uk-UA"/>
        </w:rPr>
        <w:t>закладу</w:t>
      </w:r>
      <w:r w:rsidRPr="00F84364">
        <w:rPr>
          <w:rFonts w:eastAsia="Times New Roman" w:cs="Times New Roman"/>
          <w:szCs w:val="28"/>
          <w:lang w:eastAsia="uk-UA"/>
        </w:rPr>
        <w:t>. В такій ситуації керівникові доцільно більше інформації надавати працівникам персонально, використовуючи як спілкування один на один, так і телефонні розмови. Очевидно, це потребуватиме більше часу, але в керівника завжди буде можливість переконатися, чи зрозумілою є інформація, оцінити ставлення до неї, відповісти на запитання. Такий спосіб надання інформації дозволить уникнути багатьох непорозумінь, поширення слухів, побоювань працівників щодо можливих негативних наслідків змін для їхньої роботи тощо. Важливе тут не лише передання інформації, а й також почуттів та емоцій, що важливі для спільної роботи.</w:t>
      </w:r>
    </w:p>
    <w:p w14:paraId="4738DCB9" w14:textId="77777777" w:rsidR="00F84364" w:rsidRPr="00F84364" w:rsidRDefault="00F84364" w:rsidP="00F84364">
      <w:pPr>
        <w:spacing w:after="0"/>
        <w:ind w:firstLine="567"/>
        <w:jc w:val="both"/>
        <w:rPr>
          <w:rFonts w:eastAsia="Times New Roman" w:cs="Times New Roman"/>
          <w:szCs w:val="28"/>
          <w:lang w:eastAsia="uk-UA"/>
        </w:rPr>
      </w:pPr>
      <w:r w:rsidRPr="00F84364">
        <w:rPr>
          <w:rFonts w:eastAsia="Times New Roman" w:cs="Times New Roman"/>
          <w:szCs w:val="28"/>
          <w:lang w:eastAsia="uk-UA"/>
        </w:rPr>
        <w:t>Але не завжди керівник може мати достатньо часу, особливо, коли в службі працює багато людей, для використання зазначеної методики. Тоді доцільно більше уваги приділити інформуванню про нововведення чи зміни безпосереднім керівникам, які, своєю чергою, зможуть інформувати персонал свого підрозділу, використовуючи звичний для них стиль та методи. В деяких організаціях саме цей спосіб може бути дієвіший, бо існує довіра до безпосереднього керівника, він чи вона ближчі, доступніші, що сприяє отриманню зворотного зв’язку, допомагає зменшити емоційну напругу працівників.</w:t>
      </w:r>
    </w:p>
    <w:p w14:paraId="6B786DF6" w14:textId="77777777" w:rsidR="00F84364" w:rsidRPr="00F84364" w:rsidRDefault="00F84364" w:rsidP="00F84364">
      <w:pPr>
        <w:spacing w:after="0"/>
        <w:ind w:firstLine="567"/>
        <w:jc w:val="both"/>
        <w:rPr>
          <w:rFonts w:eastAsia="Times New Roman" w:cs="Times New Roman"/>
          <w:szCs w:val="28"/>
          <w:lang w:eastAsia="uk-UA"/>
        </w:rPr>
      </w:pPr>
      <w:r w:rsidRPr="00F84364">
        <w:rPr>
          <w:rFonts w:eastAsia="Times New Roman" w:cs="Times New Roman"/>
          <w:szCs w:val="28"/>
          <w:lang w:eastAsia="uk-UA"/>
        </w:rPr>
        <w:t>Система інформування передбачає двосторонній зв’язок.</w:t>
      </w:r>
    </w:p>
    <w:p w14:paraId="061F5E85" w14:textId="77777777" w:rsidR="00F84364" w:rsidRPr="00F84364" w:rsidRDefault="00F84364" w:rsidP="00F84364">
      <w:pPr>
        <w:spacing w:after="0"/>
        <w:ind w:firstLine="567"/>
        <w:jc w:val="both"/>
        <w:rPr>
          <w:rFonts w:eastAsia="Times New Roman" w:cs="Times New Roman"/>
          <w:szCs w:val="28"/>
          <w:lang w:eastAsia="uk-UA"/>
        </w:rPr>
      </w:pPr>
      <w:r w:rsidRPr="00F84364">
        <w:rPr>
          <w:rFonts w:eastAsia="Times New Roman" w:cs="Times New Roman"/>
          <w:szCs w:val="28"/>
          <w:lang w:eastAsia="uk-UA"/>
        </w:rPr>
        <w:t xml:space="preserve">Керівництво </w:t>
      </w:r>
      <w:r w:rsidR="00C65E02" w:rsidRPr="00F84364">
        <w:rPr>
          <w:rFonts w:eastAsia="Times New Roman" w:cs="Times New Roman"/>
          <w:szCs w:val="28"/>
          <w:lang w:eastAsia="uk-UA"/>
        </w:rPr>
        <w:t>соціально</w:t>
      </w:r>
      <w:r w:rsidR="00C65E02" w:rsidRPr="00C65E02">
        <w:rPr>
          <w:rFonts w:eastAsia="Times New Roman" w:cs="Times New Roman"/>
          <w:szCs w:val="28"/>
          <w:lang w:eastAsia="uk-UA"/>
        </w:rPr>
        <w:t>го</w:t>
      </w:r>
      <w:r w:rsidR="00C65E02" w:rsidRPr="00F84364">
        <w:rPr>
          <w:rFonts w:eastAsia="Times New Roman" w:cs="Times New Roman"/>
          <w:szCs w:val="28"/>
          <w:lang w:eastAsia="uk-UA"/>
        </w:rPr>
        <w:t xml:space="preserve"> </w:t>
      </w:r>
      <w:r w:rsidR="00C65E02" w:rsidRPr="00C65E02">
        <w:rPr>
          <w:rFonts w:eastAsia="Times New Roman" w:cs="Times New Roman"/>
          <w:szCs w:val="28"/>
          <w:lang w:eastAsia="uk-UA"/>
        </w:rPr>
        <w:t>закладу</w:t>
      </w:r>
      <w:r w:rsidR="00C65E02" w:rsidRPr="00F84364">
        <w:rPr>
          <w:rFonts w:eastAsia="Times New Roman" w:cs="Times New Roman"/>
          <w:szCs w:val="28"/>
          <w:lang w:eastAsia="uk-UA"/>
        </w:rPr>
        <w:t xml:space="preserve"> </w:t>
      </w:r>
      <w:r w:rsidRPr="00F84364">
        <w:rPr>
          <w:rFonts w:eastAsia="Times New Roman" w:cs="Times New Roman"/>
          <w:szCs w:val="28"/>
          <w:lang w:eastAsia="uk-UA"/>
        </w:rPr>
        <w:t>не тільки інформує персонал, а й отримує інформацію від працівників.</w:t>
      </w:r>
    </w:p>
    <w:p w14:paraId="7C79DA5F" w14:textId="77777777" w:rsidR="00F84364" w:rsidRPr="00F84364" w:rsidRDefault="00F84364" w:rsidP="00F84364">
      <w:pPr>
        <w:spacing w:after="0"/>
        <w:ind w:firstLine="567"/>
        <w:jc w:val="both"/>
        <w:rPr>
          <w:rFonts w:eastAsia="Times New Roman" w:cs="Times New Roman"/>
          <w:szCs w:val="28"/>
          <w:lang w:eastAsia="uk-UA"/>
        </w:rPr>
      </w:pPr>
      <w:r w:rsidRPr="00F84364">
        <w:rPr>
          <w:rFonts w:eastAsia="Times New Roman" w:cs="Times New Roman"/>
          <w:szCs w:val="28"/>
          <w:lang w:eastAsia="uk-UA"/>
        </w:rPr>
        <w:t xml:space="preserve">У діяльності </w:t>
      </w:r>
      <w:r w:rsidR="00C65E02" w:rsidRPr="00F84364">
        <w:rPr>
          <w:rFonts w:eastAsia="Times New Roman" w:cs="Times New Roman"/>
          <w:szCs w:val="28"/>
          <w:lang w:eastAsia="uk-UA"/>
        </w:rPr>
        <w:t>соціально</w:t>
      </w:r>
      <w:r w:rsidR="00C65E02" w:rsidRPr="00C65E02">
        <w:rPr>
          <w:rFonts w:eastAsia="Times New Roman" w:cs="Times New Roman"/>
          <w:szCs w:val="28"/>
          <w:lang w:eastAsia="uk-UA"/>
        </w:rPr>
        <w:t>го</w:t>
      </w:r>
      <w:r w:rsidR="00C65E02" w:rsidRPr="00F84364">
        <w:rPr>
          <w:rFonts w:eastAsia="Times New Roman" w:cs="Times New Roman"/>
          <w:szCs w:val="28"/>
          <w:lang w:eastAsia="uk-UA"/>
        </w:rPr>
        <w:t xml:space="preserve"> </w:t>
      </w:r>
      <w:r w:rsidR="00C65E02" w:rsidRPr="00C65E02">
        <w:rPr>
          <w:rFonts w:eastAsia="Times New Roman" w:cs="Times New Roman"/>
          <w:szCs w:val="28"/>
          <w:lang w:eastAsia="uk-UA"/>
        </w:rPr>
        <w:t>закладу</w:t>
      </w:r>
      <w:r w:rsidR="00C65E02" w:rsidRPr="00F84364">
        <w:rPr>
          <w:rFonts w:eastAsia="Times New Roman" w:cs="Times New Roman"/>
          <w:szCs w:val="28"/>
          <w:lang w:eastAsia="uk-UA"/>
        </w:rPr>
        <w:t xml:space="preserve"> </w:t>
      </w:r>
      <w:r w:rsidRPr="00F84364">
        <w:rPr>
          <w:rFonts w:eastAsia="Times New Roman" w:cs="Times New Roman"/>
          <w:szCs w:val="28"/>
          <w:lang w:eastAsia="uk-UA"/>
        </w:rPr>
        <w:t>повинен бути налагоджений процес обміну інформацією між структурними підрозділами. Кожний працівник служби повинен знати:</w:t>
      </w:r>
    </w:p>
    <w:p w14:paraId="69BB6858" w14:textId="77777777" w:rsidR="00F84364" w:rsidRPr="00F84364" w:rsidRDefault="00C65E02" w:rsidP="00F84364">
      <w:pPr>
        <w:spacing w:after="0"/>
        <w:ind w:firstLine="567"/>
        <w:jc w:val="both"/>
        <w:rPr>
          <w:rFonts w:eastAsia="Times New Roman" w:cs="Times New Roman"/>
          <w:szCs w:val="28"/>
          <w:lang w:eastAsia="uk-UA"/>
        </w:rPr>
      </w:pPr>
      <w:r>
        <w:rPr>
          <w:rFonts w:eastAsia="Times New Roman" w:cs="Times New Roman"/>
          <w:szCs w:val="28"/>
          <w:lang w:eastAsia="uk-UA"/>
        </w:rPr>
        <w:t>-</w:t>
      </w:r>
      <w:r w:rsidR="00F84364" w:rsidRPr="00F84364">
        <w:rPr>
          <w:rFonts w:eastAsia="Times New Roman" w:cs="Times New Roman"/>
          <w:szCs w:val="28"/>
          <w:lang w:eastAsia="uk-UA"/>
        </w:rPr>
        <w:t xml:space="preserve"> від кого він отримує інформацію,</w:t>
      </w:r>
    </w:p>
    <w:p w14:paraId="559EDF4B" w14:textId="77777777" w:rsidR="00F84364" w:rsidRPr="00F84364" w:rsidRDefault="00C65E02" w:rsidP="00F84364">
      <w:pPr>
        <w:spacing w:after="0"/>
        <w:ind w:firstLine="567"/>
        <w:jc w:val="both"/>
        <w:rPr>
          <w:rFonts w:eastAsia="Times New Roman" w:cs="Times New Roman"/>
          <w:szCs w:val="28"/>
          <w:lang w:eastAsia="uk-UA"/>
        </w:rPr>
      </w:pPr>
      <w:r>
        <w:rPr>
          <w:rFonts w:eastAsia="Times New Roman" w:cs="Times New Roman"/>
          <w:szCs w:val="28"/>
          <w:lang w:eastAsia="uk-UA"/>
        </w:rPr>
        <w:t>-</w:t>
      </w:r>
      <w:r w:rsidR="00F84364" w:rsidRPr="00F84364">
        <w:rPr>
          <w:rFonts w:eastAsia="Times New Roman" w:cs="Times New Roman"/>
          <w:szCs w:val="28"/>
          <w:lang w:eastAsia="uk-UA"/>
        </w:rPr>
        <w:t xml:space="preserve"> кому її передає,</w:t>
      </w:r>
    </w:p>
    <w:p w14:paraId="4AE92C98" w14:textId="77777777" w:rsidR="00F84364" w:rsidRPr="00F84364" w:rsidRDefault="00C65E02" w:rsidP="00F84364">
      <w:pPr>
        <w:spacing w:after="0"/>
        <w:ind w:firstLine="567"/>
        <w:jc w:val="both"/>
        <w:rPr>
          <w:rFonts w:eastAsia="Times New Roman" w:cs="Times New Roman"/>
          <w:szCs w:val="28"/>
          <w:lang w:eastAsia="uk-UA"/>
        </w:rPr>
      </w:pPr>
      <w:r>
        <w:rPr>
          <w:rFonts w:eastAsia="Times New Roman" w:cs="Times New Roman"/>
          <w:szCs w:val="28"/>
          <w:lang w:eastAsia="uk-UA"/>
        </w:rPr>
        <w:t>-</w:t>
      </w:r>
      <w:r w:rsidR="00F84364" w:rsidRPr="00F84364">
        <w:rPr>
          <w:rFonts w:eastAsia="Times New Roman" w:cs="Times New Roman"/>
          <w:szCs w:val="28"/>
          <w:lang w:eastAsia="uk-UA"/>
        </w:rPr>
        <w:t xml:space="preserve"> в які терміни,</w:t>
      </w:r>
    </w:p>
    <w:p w14:paraId="6E608FB8" w14:textId="77777777" w:rsidR="00F84364" w:rsidRPr="00F84364" w:rsidRDefault="00C65E02" w:rsidP="00F84364">
      <w:pPr>
        <w:spacing w:after="0"/>
        <w:ind w:firstLine="567"/>
        <w:jc w:val="both"/>
        <w:rPr>
          <w:rFonts w:eastAsia="Times New Roman" w:cs="Times New Roman"/>
          <w:szCs w:val="28"/>
          <w:lang w:eastAsia="uk-UA"/>
        </w:rPr>
      </w:pPr>
      <w:r>
        <w:rPr>
          <w:rFonts w:eastAsia="Times New Roman" w:cs="Times New Roman"/>
          <w:szCs w:val="28"/>
          <w:lang w:eastAsia="uk-UA"/>
        </w:rPr>
        <w:t>-</w:t>
      </w:r>
      <w:r w:rsidR="00F84364" w:rsidRPr="00F84364">
        <w:rPr>
          <w:rFonts w:eastAsia="Times New Roman" w:cs="Times New Roman"/>
          <w:szCs w:val="28"/>
          <w:lang w:eastAsia="uk-UA"/>
        </w:rPr>
        <w:t xml:space="preserve"> в який спосіб.</w:t>
      </w:r>
    </w:p>
    <w:p w14:paraId="09767125" w14:textId="77777777" w:rsidR="00F84364" w:rsidRPr="00F84364" w:rsidRDefault="00F84364" w:rsidP="00F84364">
      <w:pPr>
        <w:spacing w:after="0"/>
        <w:ind w:firstLine="567"/>
        <w:jc w:val="both"/>
        <w:rPr>
          <w:rFonts w:eastAsia="Times New Roman" w:cs="Times New Roman"/>
          <w:szCs w:val="28"/>
          <w:lang w:eastAsia="uk-UA"/>
        </w:rPr>
      </w:pPr>
      <w:r w:rsidRPr="00F84364">
        <w:rPr>
          <w:rFonts w:eastAsia="Times New Roman" w:cs="Times New Roman"/>
          <w:szCs w:val="28"/>
          <w:lang w:eastAsia="uk-UA"/>
        </w:rPr>
        <w:t>Наявність єдиної системи обліку та збереження інформації значно спрощує обмін.</w:t>
      </w:r>
      <w:r w:rsidR="00C65E02">
        <w:rPr>
          <w:rFonts w:eastAsia="Times New Roman" w:cs="Times New Roman"/>
          <w:szCs w:val="28"/>
          <w:lang w:eastAsia="uk-UA"/>
        </w:rPr>
        <w:t xml:space="preserve"> </w:t>
      </w:r>
      <w:r w:rsidRPr="00F84364">
        <w:rPr>
          <w:rFonts w:eastAsia="Times New Roman" w:cs="Times New Roman"/>
          <w:szCs w:val="28"/>
          <w:lang w:eastAsia="uk-UA"/>
        </w:rPr>
        <w:t>Процес обміну інформацією регламентується і повинен бути детально описаний.</w:t>
      </w:r>
    </w:p>
    <w:p w14:paraId="1FDF501E" w14:textId="77777777" w:rsidR="00C65E02" w:rsidRDefault="00C65E02" w:rsidP="00F84364">
      <w:pPr>
        <w:spacing w:after="0"/>
        <w:ind w:firstLine="567"/>
        <w:jc w:val="both"/>
        <w:rPr>
          <w:rFonts w:eastAsia="Times New Roman" w:cs="Times New Roman"/>
          <w:szCs w:val="28"/>
          <w:lang w:eastAsia="uk-UA"/>
        </w:rPr>
      </w:pPr>
    </w:p>
    <w:p w14:paraId="551140CD" w14:textId="77777777" w:rsidR="00AB3990" w:rsidRPr="00F84364" w:rsidRDefault="00AB3990" w:rsidP="00AB3990">
      <w:pPr>
        <w:spacing w:after="0"/>
        <w:ind w:firstLine="567"/>
        <w:jc w:val="both"/>
        <w:rPr>
          <w:rFonts w:eastAsia="Times New Roman" w:cs="Times New Roman"/>
          <w:b/>
          <w:bCs/>
          <w:szCs w:val="28"/>
          <w:lang w:eastAsia="uk-UA"/>
        </w:rPr>
      </w:pPr>
      <w:r>
        <w:rPr>
          <w:rFonts w:eastAsia="Times New Roman" w:cs="Times New Roman"/>
          <w:b/>
          <w:bCs/>
          <w:szCs w:val="28"/>
          <w:lang w:eastAsia="uk-UA"/>
        </w:rPr>
        <w:lastRenderedPageBreak/>
        <w:t>3</w:t>
      </w:r>
      <w:r w:rsidRPr="00F84364">
        <w:rPr>
          <w:rFonts w:eastAsia="Times New Roman" w:cs="Times New Roman"/>
          <w:b/>
          <w:bCs/>
          <w:szCs w:val="28"/>
          <w:lang w:eastAsia="uk-UA"/>
        </w:rPr>
        <w:t>. Проведення супервізії персоналу</w:t>
      </w:r>
    </w:p>
    <w:p w14:paraId="11EFD144" w14:textId="77777777" w:rsidR="00AB3990" w:rsidRPr="00F84364" w:rsidRDefault="00AB3990" w:rsidP="00AB3990">
      <w:pPr>
        <w:spacing w:after="0"/>
        <w:ind w:firstLine="567"/>
        <w:jc w:val="both"/>
        <w:rPr>
          <w:rFonts w:eastAsia="Times New Roman" w:cs="Times New Roman"/>
          <w:szCs w:val="28"/>
          <w:lang w:eastAsia="uk-UA"/>
        </w:rPr>
      </w:pPr>
      <w:r w:rsidRPr="00F84364">
        <w:rPr>
          <w:rFonts w:eastAsia="Times New Roman" w:cs="Times New Roman"/>
          <w:szCs w:val="28"/>
          <w:lang w:eastAsia="uk-UA"/>
        </w:rPr>
        <w:t>Персонал соціальн</w:t>
      </w:r>
      <w:r w:rsidR="00340FB9">
        <w:rPr>
          <w:rFonts w:eastAsia="Times New Roman" w:cs="Times New Roman"/>
          <w:szCs w:val="28"/>
          <w:lang w:eastAsia="uk-UA"/>
        </w:rPr>
        <w:t>ого</w:t>
      </w:r>
      <w:r w:rsidRPr="00F84364">
        <w:rPr>
          <w:rFonts w:eastAsia="Times New Roman" w:cs="Times New Roman"/>
          <w:szCs w:val="28"/>
          <w:lang w:eastAsia="uk-UA"/>
        </w:rPr>
        <w:t xml:space="preserve"> </w:t>
      </w:r>
      <w:r w:rsidR="00340FB9">
        <w:rPr>
          <w:rFonts w:eastAsia="Times New Roman" w:cs="Times New Roman"/>
          <w:szCs w:val="28"/>
          <w:lang w:eastAsia="uk-UA"/>
        </w:rPr>
        <w:t>закладу</w:t>
      </w:r>
      <w:r w:rsidRPr="00F84364">
        <w:rPr>
          <w:rFonts w:eastAsia="Times New Roman" w:cs="Times New Roman"/>
          <w:szCs w:val="28"/>
          <w:lang w:eastAsia="uk-UA"/>
        </w:rPr>
        <w:t xml:space="preserve"> повинен проходити регулярну супервізію, плани якої мають переглядатися щорічно. Індивідуальна або групова супервізія повинна проводитись раз на квартал. Супервізію організовує й проводить спеціально уповноважений працівник, який має відповідні знання й досвід щодо проведення супервізії, підтверджені сертифікатом. Усі зустрічі з супервізії повинні вважатися частиною робочого плану і проводитися у</w:t>
      </w:r>
      <w:r>
        <w:rPr>
          <w:rFonts w:eastAsia="Times New Roman" w:cs="Times New Roman"/>
          <w:szCs w:val="28"/>
          <w:lang w:eastAsia="uk-UA"/>
        </w:rPr>
        <w:t xml:space="preserve"> </w:t>
      </w:r>
      <w:r w:rsidRPr="00F84364">
        <w:rPr>
          <w:rFonts w:eastAsia="Times New Roman" w:cs="Times New Roman"/>
          <w:szCs w:val="28"/>
          <w:lang w:eastAsia="uk-UA"/>
        </w:rPr>
        <w:t>робочий час. Зміст і результати кожної зустрічі з супервізії письмово протоколюються.</w:t>
      </w:r>
    </w:p>
    <w:p w14:paraId="383BDA8C" w14:textId="77777777" w:rsidR="00AB3990" w:rsidRPr="00F84364" w:rsidRDefault="00AB3990" w:rsidP="00AB3990">
      <w:pPr>
        <w:spacing w:after="0"/>
        <w:ind w:firstLine="567"/>
        <w:jc w:val="both"/>
        <w:rPr>
          <w:rFonts w:eastAsia="Times New Roman" w:cs="Times New Roman"/>
          <w:szCs w:val="28"/>
          <w:lang w:eastAsia="uk-UA"/>
        </w:rPr>
      </w:pPr>
      <w:r w:rsidRPr="00F84364">
        <w:rPr>
          <w:rFonts w:eastAsia="Times New Roman" w:cs="Times New Roman"/>
          <w:szCs w:val="28"/>
          <w:lang w:eastAsia="uk-UA"/>
        </w:rPr>
        <w:t>Особливістю роботи персоналу, що надає послуги є те, що в своїй повсякденній діяльності доводиться мати справу із великою кількістю стресових ситуацій, переживанням страждань, горя, болю та безпомічності багатьох своїх отримувачів. Також їхня робота відзначається необхідністю приймати термінові рішення та діяти в ситуаціях, які є непередбачуваними і коли необхідне термінове втручання. Ніякими положеннями та інструкціями неможливо описати те, з чим може зустрітися в своїй діяльності соціальний працівник чи соціальний робітник. Досить часто виникають так звані етичні дилеми, які можуть стосуватися різних релігійних поглядів і переконань соціального працівника/робітника та отримувача послуг, часто виникають ситуації, коли дії працівника відповідно до вимог законодавства можуть нашкодити отримувачеві тощо. Прийняття рішень в таких ситуаціях завжди супроводжується стресом, може спричиняти психологічну шкоду для працівника тощо. Тому, щоб полегшити професійну діяльність персоналу, який надає послуги людям, що опиняються в складних життєвих обставинах існує, механізм його підтримки, так звана супервізія.</w:t>
      </w:r>
    </w:p>
    <w:p w14:paraId="6B3BF337" w14:textId="77777777" w:rsidR="00AB3990" w:rsidRPr="00F84364" w:rsidRDefault="00AB3990" w:rsidP="00AB3990">
      <w:pPr>
        <w:spacing w:after="0"/>
        <w:ind w:firstLine="567"/>
        <w:jc w:val="both"/>
        <w:rPr>
          <w:rFonts w:eastAsia="Times New Roman" w:cs="Times New Roman"/>
          <w:b/>
          <w:bCs/>
          <w:i/>
          <w:iCs/>
          <w:szCs w:val="28"/>
          <w:lang w:eastAsia="uk-UA"/>
        </w:rPr>
      </w:pPr>
      <w:r w:rsidRPr="00F84364">
        <w:rPr>
          <w:rFonts w:eastAsia="Times New Roman" w:cs="Times New Roman"/>
          <w:b/>
          <w:bCs/>
          <w:i/>
          <w:iCs/>
          <w:szCs w:val="28"/>
          <w:lang w:eastAsia="uk-UA"/>
        </w:rPr>
        <w:t>Зміст супервізії:</w:t>
      </w:r>
    </w:p>
    <w:p w14:paraId="75EE7452" w14:textId="77777777" w:rsidR="00AB3990" w:rsidRPr="00F84364" w:rsidRDefault="00AB3990" w:rsidP="00AB3990">
      <w:pPr>
        <w:spacing w:after="0"/>
        <w:ind w:firstLine="567"/>
        <w:jc w:val="both"/>
        <w:rPr>
          <w:rFonts w:eastAsia="Times New Roman" w:cs="Times New Roman"/>
          <w:szCs w:val="28"/>
          <w:lang w:eastAsia="uk-UA"/>
        </w:rPr>
      </w:pPr>
      <w:r>
        <w:rPr>
          <w:rFonts w:eastAsia="Times New Roman" w:cs="Times New Roman"/>
          <w:szCs w:val="28"/>
          <w:lang w:eastAsia="uk-UA"/>
        </w:rPr>
        <w:t>-</w:t>
      </w:r>
      <w:r w:rsidRPr="00F84364">
        <w:rPr>
          <w:rFonts w:eastAsia="Times New Roman" w:cs="Times New Roman"/>
          <w:szCs w:val="28"/>
          <w:lang w:eastAsia="uk-UA"/>
        </w:rPr>
        <w:t xml:space="preserve"> труднощі, що виникли в роботі з конкретним отримувачем соціальних послуг;</w:t>
      </w:r>
    </w:p>
    <w:p w14:paraId="57F16AFE" w14:textId="77777777" w:rsidR="00AB3990" w:rsidRPr="00F84364" w:rsidRDefault="00AB3990" w:rsidP="00AB3990">
      <w:pPr>
        <w:spacing w:after="0"/>
        <w:ind w:firstLine="567"/>
        <w:jc w:val="both"/>
        <w:rPr>
          <w:rFonts w:eastAsia="Times New Roman" w:cs="Times New Roman"/>
          <w:szCs w:val="28"/>
          <w:lang w:eastAsia="uk-UA"/>
        </w:rPr>
      </w:pPr>
      <w:r>
        <w:rPr>
          <w:rFonts w:eastAsia="Times New Roman" w:cs="Times New Roman"/>
          <w:szCs w:val="28"/>
          <w:lang w:eastAsia="uk-UA"/>
        </w:rPr>
        <w:t>-</w:t>
      </w:r>
      <w:r w:rsidRPr="00F84364">
        <w:rPr>
          <w:rFonts w:eastAsia="Times New Roman" w:cs="Times New Roman"/>
          <w:szCs w:val="28"/>
          <w:lang w:eastAsia="uk-UA"/>
        </w:rPr>
        <w:t xml:space="preserve"> емоції та відчуття соціального робітника/працівника щодо проблем отримувача соціальних послуг;</w:t>
      </w:r>
    </w:p>
    <w:p w14:paraId="63A28031" w14:textId="77777777" w:rsidR="00AB3990" w:rsidRPr="00F84364" w:rsidRDefault="00AB3990" w:rsidP="00AB3990">
      <w:pPr>
        <w:spacing w:after="0"/>
        <w:ind w:firstLine="567"/>
        <w:jc w:val="both"/>
        <w:rPr>
          <w:rFonts w:eastAsia="Times New Roman" w:cs="Times New Roman"/>
          <w:szCs w:val="28"/>
          <w:lang w:eastAsia="uk-UA"/>
        </w:rPr>
      </w:pPr>
      <w:r>
        <w:rPr>
          <w:rFonts w:eastAsia="Times New Roman" w:cs="Times New Roman"/>
          <w:szCs w:val="28"/>
          <w:lang w:eastAsia="uk-UA"/>
        </w:rPr>
        <w:t>-</w:t>
      </w:r>
      <w:r w:rsidRPr="00F84364">
        <w:rPr>
          <w:rFonts w:eastAsia="Times New Roman" w:cs="Times New Roman"/>
          <w:szCs w:val="28"/>
          <w:lang w:eastAsia="uk-UA"/>
        </w:rPr>
        <w:t xml:space="preserve"> стосунки соціального робітника/працівника з іншими людьми (в першу чергу колегами);</w:t>
      </w:r>
    </w:p>
    <w:p w14:paraId="6C1CC38C" w14:textId="77777777" w:rsidR="00AB3990" w:rsidRPr="00F84364" w:rsidRDefault="00AB3990" w:rsidP="00AB3990">
      <w:pPr>
        <w:spacing w:after="0"/>
        <w:ind w:firstLine="567"/>
        <w:jc w:val="both"/>
        <w:rPr>
          <w:rFonts w:eastAsia="Times New Roman" w:cs="Times New Roman"/>
          <w:szCs w:val="28"/>
          <w:lang w:eastAsia="uk-UA"/>
        </w:rPr>
      </w:pPr>
      <w:r>
        <w:rPr>
          <w:rFonts w:eastAsia="Times New Roman" w:cs="Times New Roman"/>
          <w:szCs w:val="28"/>
          <w:lang w:eastAsia="uk-UA"/>
        </w:rPr>
        <w:t>-</w:t>
      </w:r>
      <w:r w:rsidRPr="00F84364">
        <w:rPr>
          <w:rFonts w:eastAsia="Times New Roman" w:cs="Times New Roman"/>
          <w:szCs w:val="28"/>
          <w:lang w:eastAsia="uk-UA"/>
        </w:rPr>
        <w:t xml:space="preserve"> проблеми саморозуміння та самосприйняття;</w:t>
      </w:r>
    </w:p>
    <w:p w14:paraId="2686B358" w14:textId="77777777" w:rsidR="00AB3990" w:rsidRPr="00F84364" w:rsidRDefault="00AB3990" w:rsidP="00AB3990">
      <w:pPr>
        <w:spacing w:after="0"/>
        <w:ind w:firstLine="567"/>
        <w:jc w:val="both"/>
        <w:rPr>
          <w:rFonts w:eastAsia="Times New Roman" w:cs="Times New Roman"/>
          <w:szCs w:val="28"/>
          <w:lang w:eastAsia="uk-UA"/>
        </w:rPr>
      </w:pPr>
      <w:r>
        <w:rPr>
          <w:rFonts w:eastAsia="Times New Roman" w:cs="Times New Roman"/>
          <w:szCs w:val="28"/>
          <w:lang w:eastAsia="uk-UA"/>
        </w:rPr>
        <w:t>-</w:t>
      </w:r>
      <w:r w:rsidRPr="00F84364">
        <w:rPr>
          <w:rFonts w:eastAsia="Times New Roman" w:cs="Times New Roman"/>
          <w:szCs w:val="28"/>
          <w:lang w:eastAsia="uk-UA"/>
        </w:rPr>
        <w:t xml:space="preserve"> теоретичні знання, навички та професійні дії.</w:t>
      </w:r>
    </w:p>
    <w:p w14:paraId="189AF696" w14:textId="77777777" w:rsidR="00AB3990" w:rsidRPr="00F84364" w:rsidRDefault="00AB3990" w:rsidP="00AB3990">
      <w:pPr>
        <w:spacing w:after="0"/>
        <w:ind w:firstLine="567"/>
        <w:jc w:val="both"/>
        <w:rPr>
          <w:rFonts w:eastAsia="Times New Roman" w:cs="Times New Roman"/>
          <w:szCs w:val="28"/>
          <w:lang w:eastAsia="uk-UA"/>
        </w:rPr>
      </w:pPr>
      <w:r w:rsidRPr="00F84364">
        <w:rPr>
          <w:rFonts w:eastAsia="Times New Roman" w:cs="Times New Roman"/>
          <w:b/>
          <w:bCs/>
          <w:i/>
          <w:iCs/>
          <w:szCs w:val="28"/>
          <w:lang w:eastAsia="uk-UA"/>
        </w:rPr>
        <w:t>Мета супервізії</w:t>
      </w:r>
      <w:r w:rsidRPr="00F84364">
        <w:rPr>
          <w:rFonts w:eastAsia="Times New Roman" w:cs="Times New Roman"/>
          <w:b/>
          <w:bCs/>
          <w:szCs w:val="28"/>
          <w:lang w:eastAsia="uk-UA"/>
        </w:rPr>
        <w:t xml:space="preserve"> </w:t>
      </w:r>
      <w:r w:rsidRPr="00F84364">
        <w:rPr>
          <w:rFonts w:eastAsia="Times New Roman" w:cs="Times New Roman"/>
          <w:szCs w:val="28"/>
          <w:lang w:eastAsia="uk-UA"/>
        </w:rPr>
        <w:t xml:space="preserve">– забезпечення якісного виконання посадових обов’язків і завдань соціальними працівниками, фахівцями з соціальної роботи, соціальними робітниками та волонтерами </w:t>
      </w:r>
      <w:r w:rsidR="00340FB9" w:rsidRPr="00F84364">
        <w:rPr>
          <w:rFonts w:eastAsia="Times New Roman" w:cs="Times New Roman"/>
          <w:szCs w:val="28"/>
          <w:lang w:eastAsia="uk-UA"/>
        </w:rPr>
        <w:t>соціальн</w:t>
      </w:r>
      <w:r w:rsidR="00340FB9">
        <w:rPr>
          <w:rFonts w:eastAsia="Times New Roman" w:cs="Times New Roman"/>
          <w:szCs w:val="28"/>
          <w:lang w:eastAsia="uk-UA"/>
        </w:rPr>
        <w:t>ого</w:t>
      </w:r>
      <w:r w:rsidR="00340FB9" w:rsidRPr="00F84364">
        <w:rPr>
          <w:rFonts w:eastAsia="Times New Roman" w:cs="Times New Roman"/>
          <w:szCs w:val="28"/>
          <w:lang w:eastAsia="uk-UA"/>
        </w:rPr>
        <w:t xml:space="preserve"> </w:t>
      </w:r>
      <w:r w:rsidR="00340FB9">
        <w:rPr>
          <w:rFonts w:eastAsia="Times New Roman" w:cs="Times New Roman"/>
          <w:szCs w:val="28"/>
          <w:lang w:eastAsia="uk-UA"/>
        </w:rPr>
        <w:t>закладу</w:t>
      </w:r>
      <w:r w:rsidR="00340FB9" w:rsidRPr="00F84364">
        <w:rPr>
          <w:rFonts w:eastAsia="Times New Roman" w:cs="Times New Roman"/>
          <w:szCs w:val="28"/>
          <w:lang w:eastAsia="uk-UA"/>
        </w:rPr>
        <w:t xml:space="preserve"> </w:t>
      </w:r>
      <w:r w:rsidRPr="00F84364">
        <w:rPr>
          <w:rFonts w:eastAsia="Times New Roman" w:cs="Times New Roman"/>
          <w:szCs w:val="28"/>
          <w:lang w:eastAsia="uk-UA"/>
        </w:rPr>
        <w:t>(далі – працівники, що потребують супервізії), дотримання ними стандартів, полегшення їхньої роботи, запобігання виникненню в них професійного стресу та вигорання, підвищення їхньої професійної кваліфікації, профілактика конфліктів тощо.</w:t>
      </w:r>
    </w:p>
    <w:p w14:paraId="0BF29423" w14:textId="77777777" w:rsidR="00AB3990" w:rsidRPr="00F84364" w:rsidRDefault="00AB3990" w:rsidP="00AB3990">
      <w:pPr>
        <w:spacing w:after="0"/>
        <w:ind w:firstLine="567"/>
        <w:jc w:val="both"/>
        <w:rPr>
          <w:rFonts w:eastAsia="Times New Roman" w:cs="Times New Roman"/>
          <w:szCs w:val="28"/>
          <w:lang w:eastAsia="uk-UA"/>
        </w:rPr>
      </w:pPr>
      <w:r w:rsidRPr="00F84364">
        <w:rPr>
          <w:rFonts w:eastAsia="Times New Roman" w:cs="Times New Roman"/>
          <w:b/>
          <w:bCs/>
          <w:szCs w:val="28"/>
          <w:lang w:eastAsia="uk-UA"/>
        </w:rPr>
        <w:t xml:space="preserve">Основним завданням </w:t>
      </w:r>
      <w:r w:rsidRPr="00F84364">
        <w:rPr>
          <w:rFonts w:eastAsia="Times New Roman" w:cs="Times New Roman"/>
          <w:szCs w:val="28"/>
          <w:lang w:eastAsia="uk-UA"/>
        </w:rPr>
        <w:t>супервізії є надання можливості працівникам, що потребують супервізії:</w:t>
      </w:r>
    </w:p>
    <w:p w14:paraId="7429CCAB" w14:textId="77777777" w:rsidR="00AB3990" w:rsidRPr="00F84364" w:rsidRDefault="00AB3990" w:rsidP="00AB3990">
      <w:pPr>
        <w:spacing w:after="0"/>
        <w:ind w:firstLine="567"/>
        <w:jc w:val="both"/>
        <w:rPr>
          <w:rFonts w:eastAsia="Times New Roman" w:cs="Times New Roman"/>
          <w:szCs w:val="28"/>
          <w:lang w:eastAsia="uk-UA"/>
        </w:rPr>
      </w:pPr>
      <w:r>
        <w:rPr>
          <w:rFonts w:eastAsia="Times New Roman" w:cs="Times New Roman"/>
          <w:szCs w:val="28"/>
          <w:lang w:eastAsia="uk-UA"/>
        </w:rPr>
        <w:t>-</w:t>
      </w:r>
      <w:r w:rsidRPr="00F84364">
        <w:rPr>
          <w:rFonts w:eastAsia="Times New Roman" w:cs="Times New Roman"/>
          <w:szCs w:val="28"/>
          <w:lang w:eastAsia="uk-UA"/>
        </w:rPr>
        <w:t xml:space="preserve"> отримати професійну підтримку, конструктивний зворотний зв’язок та</w:t>
      </w:r>
      <w:r>
        <w:rPr>
          <w:rFonts w:eastAsia="Times New Roman" w:cs="Times New Roman"/>
          <w:szCs w:val="28"/>
          <w:lang w:eastAsia="uk-UA"/>
        </w:rPr>
        <w:t xml:space="preserve"> </w:t>
      </w:r>
      <w:r w:rsidRPr="00F84364">
        <w:rPr>
          <w:rFonts w:eastAsia="Times New Roman" w:cs="Times New Roman"/>
          <w:szCs w:val="28"/>
          <w:lang w:eastAsia="uk-UA"/>
        </w:rPr>
        <w:t>окреслити шляхи подальшої роботи;</w:t>
      </w:r>
    </w:p>
    <w:p w14:paraId="029DA0AE" w14:textId="77777777" w:rsidR="00AB3990" w:rsidRPr="00F84364" w:rsidRDefault="00AB3990" w:rsidP="00AB3990">
      <w:pPr>
        <w:spacing w:after="0"/>
        <w:ind w:firstLine="567"/>
        <w:jc w:val="both"/>
        <w:rPr>
          <w:rFonts w:eastAsia="Times New Roman" w:cs="Times New Roman"/>
          <w:szCs w:val="28"/>
          <w:lang w:eastAsia="uk-UA"/>
        </w:rPr>
      </w:pPr>
      <w:r>
        <w:rPr>
          <w:rFonts w:eastAsia="Times New Roman" w:cs="Times New Roman"/>
          <w:szCs w:val="28"/>
          <w:lang w:eastAsia="uk-UA"/>
        </w:rPr>
        <w:t>-</w:t>
      </w:r>
      <w:r w:rsidRPr="00F84364">
        <w:rPr>
          <w:rFonts w:eastAsia="Times New Roman" w:cs="Times New Roman"/>
          <w:szCs w:val="28"/>
          <w:lang w:eastAsia="uk-UA"/>
        </w:rPr>
        <w:t xml:space="preserve"> висловити свої думки та почуття щодо роботи, стосунків із колегами та</w:t>
      </w:r>
      <w:r>
        <w:rPr>
          <w:rFonts w:eastAsia="Times New Roman" w:cs="Times New Roman"/>
          <w:szCs w:val="28"/>
          <w:lang w:eastAsia="uk-UA"/>
        </w:rPr>
        <w:t xml:space="preserve"> </w:t>
      </w:r>
      <w:r w:rsidRPr="00F84364">
        <w:rPr>
          <w:rFonts w:eastAsia="Times New Roman" w:cs="Times New Roman"/>
          <w:szCs w:val="28"/>
          <w:lang w:eastAsia="uk-UA"/>
        </w:rPr>
        <w:t>отримувачами послуг в умовах конфіденційності;</w:t>
      </w:r>
    </w:p>
    <w:p w14:paraId="7429DDB1" w14:textId="77777777" w:rsidR="00AB3990" w:rsidRPr="00F84364" w:rsidRDefault="00AB3990" w:rsidP="00AB3990">
      <w:pPr>
        <w:spacing w:after="0"/>
        <w:ind w:firstLine="567"/>
        <w:jc w:val="both"/>
        <w:rPr>
          <w:rFonts w:eastAsia="Times New Roman" w:cs="Times New Roman"/>
          <w:szCs w:val="28"/>
          <w:lang w:eastAsia="uk-UA"/>
        </w:rPr>
      </w:pPr>
      <w:r>
        <w:rPr>
          <w:rFonts w:eastAsia="Times New Roman" w:cs="Times New Roman"/>
          <w:szCs w:val="28"/>
          <w:lang w:eastAsia="uk-UA"/>
        </w:rPr>
        <w:lastRenderedPageBreak/>
        <w:t>-</w:t>
      </w:r>
      <w:r w:rsidRPr="00F84364">
        <w:rPr>
          <w:rFonts w:eastAsia="Times New Roman" w:cs="Times New Roman"/>
          <w:szCs w:val="28"/>
          <w:lang w:eastAsia="uk-UA"/>
        </w:rPr>
        <w:t xml:space="preserve"> зрозуміти свій власний професійних розвиток і визначити свої навчальні потреби чи необхідність підвищення кваліфікації;</w:t>
      </w:r>
    </w:p>
    <w:p w14:paraId="052ACF22" w14:textId="77777777" w:rsidR="00AB3990" w:rsidRPr="00F84364" w:rsidRDefault="00AB3990" w:rsidP="00AB3990">
      <w:pPr>
        <w:spacing w:after="0"/>
        <w:ind w:firstLine="567"/>
        <w:jc w:val="both"/>
        <w:rPr>
          <w:rFonts w:eastAsia="Times New Roman" w:cs="Times New Roman"/>
          <w:szCs w:val="28"/>
          <w:lang w:eastAsia="uk-UA"/>
        </w:rPr>
      </w:pPr>
      <w:r>
        <w:rPr>
          <w:rFonts w:eastAsia="Times New Roman" w:cs="Times New Roman"/>
          <w:szCs w:val="28"/>
          <w:lang w:eastAsia="uk-UA"/>
        </w:rPr>
        <w:t>-</w:t>
      </w:r>
      <w:r w:rsidRPr="00F84364">
        <w:rPr>
          <w:rFonts w:eastAsia="Times New Roman" w:cs="Times New Roman"/>
          <w:szCs w:val="28"/>
          <w:lang w:eastAsia="uk-UA"/>
        </w:rPr>
        <w:t xml:space="preserve"> подивитись на наявну проблему об’єктивно та використати аналіз проблемної ситуації, як перехід на якісно новий рівень роботи;</w:t>
      </w:r>
    </w:p>
    <w:p w14:paraId="56591142" w14:textId="77777777" w:rsidR="00AB3990" w:rsidRPr="00F84364" w:rsidRDefault="00AB3990" w:rsidP="00AB3990">
      <w:pPr>
        <w:spacing w:after="0"/>
        <w:ind w:firstLine="567"/>
        <w:jc w:val="both"/>
        <w:rPr>
          <w:rFonts w:eastAsia="Times New Roman" w:cs="Times New Roman"/>
          <w:szCs w:val="28"/>
          <w:lang w:eastAsia="uk-UA"/>
        </w:rPr>
      </w:pPr>
      <w:r>
        <w:rPr>
          <w:rFonts w:eastAsia="Times New Roman" w:cs="Times New Roman"/>
          <w:szCs w:val="28"/>
          <w:lang w:eastAsia="uk-UA"/>
        </w:rPr>
        <w:t>-</w:t>
      </w:r>
      <w:r w:rsidRPr="00F84364">
        <w:rPr>
          <w:rFonts w:eastAsia="Times New Roman" w:cs="Times New Roman"/>
          <w:szCs w:val="28"/>
          <w:lang w:eastAsia="uk-UA"/>
        </w:rPr>
        <w:t xml:space="preserve"> знайти методи та засоби найрезультативнішої допомоги отримувачу соціальних послуг;</w:t>
      </w:r>
    </w:p>
    <w:p w14:paraId="31F7FCE0" w14:textId="77777777" w:rsidR="00AB3990" w:rsidRPr="00F84364" w:rsidRDefault="00AB3990" w:rsidP="00AB3990">
      <w:pPr>
        <w:spacing w:after="0"/>
        <w:ind w:firstLine="567"/>
        <w:jc w:val="both"/>
        <w:rPr>
          <w:rFonts w:eastAsia="Times New Roman" w:cs="Times New Roman"/>
          <w:szCs w:val="28"/>
          <w:lang w:eastAsia="uk-UA"/>
        </w:rPr>
      </w:pPr>
      <w:r>
        <w:rPr>
          <w:rFonts w:eastAsia="Times New Roman" w:cs="Times New Roman"/>
          <w:szCs w:val="28"/>
          <w:lang w:eastAsia="uk-UA"/>
        </w:rPr>
        <w:t>-</w:t>
      </w:r>
      <w:r w:rsidRPr="00F84364">
        <w:rPr>
          <w:rFonts w:eastAsia="Times New Roman" w:cs="Times New Roman"/>
          <w:szCs w:val="28"/>
          <w:lang w:eastAsia="uk-UA"/>
        </w:rPr>
        <w:t xml:space="preserve"> розв’язати етичні дилеми.</w:t>
      </w:r>
    </w:p>
    <w:p w14:paraId="11ACE66F" w14:textId="77777777" w:rsidR="00AB3990" w:rsidRPr="00F84364" w:rsidRDefault="00AB3990" w:rsidP="00AB3990">
      <w:pPr>
        <w:spacing w:after="0"/>
        <w:ind w:firstLine="567"/>
        <w:jc w:val="both"/>
        <w:rPr>
          <w:rFonts w:eastAsia="Times New Roman" w:cs="Times New Roman"/>
          <w:szCs w:val="28"/>
          <w:lang w:eastAsia="uk-UA"/>
        </w:rPr>
      </w:pPr>
      <w:r w:rsidRPr="00F84364">
        <w:rPr>
          <w:rFonts w:eastAsia="Times New Roman" w:cs="Times New Roman"/>
          <w:szCs w:val="28"/>
          <w:lang w:eastAsia="uk-UA"/>
        </w:rPr>
        <w:t>Наслідком результативної супервізії має бути складений план пошуку</w:t>
      </w:r>
      <w:r>
        <w:rPr>
          <w:rFonts w:eastAsia="Times New Roman" w:cs="Times New Roman"/>
          <w:szCs w:val="28"/>
          <w:lang w:eastAsia="uk-UA"/>
        </w:rPr>
        <w:t xml:space="preserve"> </w:t>
      </w:r>
      <w:r w:rsidRPr="00F84364">
        <w:rPr>
          <w:rFonts w:eastAsia="Times New Roman" w:cs="Times New Roman"/>
          <w:szCs w:val="28"/>
          <w:lang w:eastAsia="uk-UA"/>
        </w:rPr>
        <w:t>методів і засобів для розв’язання проблеми, розроблений працівником спільно із супервізором.</w:t>
      </w:r>
    </w:p>
    <w:p w14:paraId="3110E79F" w14:textId="77777777" w:rsidR="00AB3990" w:rsidRPr="00F84364" w:rsidRDefault="00AB3990" w:rsidP="00AB3990">
      <w:pPr>
        <w:spacing w:after="0"/>
        <w:ind w:firstLine="567"/>
        <w:jc w:val="both"/>
        <w:rPr>
          <w:rFonts w:eastAsia="Times New Roman" w:cs="Times New Roman"/>
          <w:szCs w:val="28"/>
          <w:lang w:eastAsia="uk-UA"/>
        </w:rPr>
      </w:pPr>
      <w:r w:rsidRPr="00F84364">
        <w:rPr>
          <w:rFonts w:eastAsia="Times New Roman" w:cs="Times New Roman"/>
          <w:b/>
          <w:bCs/>
          <w:i/>
          <w:iCs/>
          <w:szCs w:val="28"/>
          <w:lang w:eastAsia="uk-UA"/>
        </w:rPr>
        <w:t>Методи</w:t>
      </w:r>
      <w:r w:rsidRPr="00F84364">
        <w:rPr>
          <w:rFonts w:eastAsia="Times New Roman" w:cs="Times New Roman"/>
          <w:szCs w:val="28"/>
          <w:lang w:eastAsia="uk-UA"/>
        </w:rPr>
        <w:t>, які застосовуються при проведенні супервізії: спостереження,</w:t>
      </w:r>
      <w:r>
        <w:rPr>
          <w:rFonts w:eastAsia="Times New Roman" w:cs="Times New Roman"/>
          <w:szCs w:val="28"/>
          <w:lang w:eastAsia="uk-UA"/>
        </w:rPr>
        <w:t xml:space="preserve"> </w:t>
      </w:r>
      <w:r w:rsidRPr="00F84364">
        <w:rPr>
          <w:rFonts w:eastAsia="Times New Roman" w:cs="Times New Roman"/>
          <w:szCs w:val="28"/>
          <w:lang w:eastAsia="uk-UA"/>
        </w:rPr>
        <w:t>консультація, бесіда, рольова гра, закріплення позитивного досвіду, аналіз документів тощо. Можуть використовуватися власна самооцінка діяльності працівника, що потребує супервізії, та відгуки про його роботу з боку отримувачів послуг, колег, керівників. Методи здійснення супервізії обираються супервізором залежно від випадку і завдань супервізії та узгоджуються з працівником, що потребує супервізії.</w:t>
      </w:r>
    </w:p>
    <w:p w14:paraId="70929A8C" w14:textId="77777777" w:rsidR="00AB3990" w:rsidRPr="00F84364" w:rsidRDefault="00AB3990" w:rsidP="00AB3990">
      <w:pPr>
        <w:spacing w:after="0"/>
        <w:ind w:firstLine="567"/>
        <w:jc w:val="both"/>
        <w:rPr>
          <w:rFonts w:eastAsia="Times New Roman" w:cs="Times New Roman"/>
          <w:b/>
          <w:bCs/>
          <w:i/>
          <w:iCs/>
          <w:szCs w:val="28"/>
          <w:lang w:eastAsia="uk-UA"/>
        </w:rPr>
      </w:pPr>
      <w:r w:rsidRPr="00F84364">
        <w:rPr>
          <w:rFonts w:eastAsia="Times New Roman" w:cs="Times New Roman"/>
          <w:b/>
          <w:bCs/>
          <w:i/>
          <w:iCs/>
          <w:szCs w:val="28"/>
          <w:lang w:eastAsia="uk-UA"/>
        </w:rPr>
        <w:t>Супервізія здійснюється через:</w:t>
      </w:r>
    </w:p>
    <w:p w14:paraId="433FDA41" w14:textId="77777777" w:rsidR="00AB3990" w:rsidRPr="00F84364" w:rsidRDefault="00AB3990" w:rsidP="00AB3990">
      <w:pPr>
        <w:spacing w:after="0"/>
        <w:ind w:firstLine="567"/>
        <w:jc w:val="both"/>
        <w:rPr>
          <w:rFonts w:eastAsia="Times New Roman" w:cs="Times New Roman"/>
          <w:szCs w:val="28"/>
          <w:lang w:eastAsia="uk-UA"/>
        </w:rPr>
      </w:pPr>
      <w:r>
        <w:rPr>
          <w:rFonts w:eastAsia="Times New Roman" w:cs="Times New Roman"/>
          <w:szCs w:val="28"/>
          <w:lang w:eastAsia="uk-UA"/>
        </w:rPr>
        <w:t>-</w:t>
      </w:r>
      <w:r w:rsidRPr="00F84364">
        <w:rPr>
          <w:rFonts w:eastAsia="Times New Roman" w:cs="Times New Roman"/>
          <w:szCs w:val="28"/>
          <w:lang w:eastAsia="uk-UA"/>
        </w:rPr>
        <w:t xml:space="preserve"> регулярні групові зустрічі;</w:t>
      </w:r>
    </w:p>
    <w:p w14:paraId="03A4D0F3" w14:textId="77777777" w:rsidR="00AB3990" w:rsidRPr="00F84364" w:rsidRDefault="00AB3990" w:rsidP="00AB3990">
      <w:pPr>
        <w:spacing w:after="0"/>
        <w:ind w:firstLine="567"/>
        <w:jc w:val="both"/>
        <w:rPr>
          <w:rFonts w:eastAsia="Times New Roman" w:cs="Times New Roman"/>
          <w:szCs w:val="28"/>
          <w:lang w:eastAsia="uk-UA"/>
        </w:rPr>
      </w:pPr>
      <w:r>
        <w:rPr>
          <w:rFonts w:eastAsia="Times New Roman" w:cs="Times New Roman"/>
          <w:szCs w:val="28"/>
          <w:lang w:eastAsia="uk-UA"/>
        </w:rPr>
        <w:t>-</w:t>
      </w:r>
      <w:r w:rsidRPr="00F84364">
        <w:rPr>
          <w:rFonts w:eastAsia="Times New Roman" w:cs="Times New Roman"/>
          <w:szCs w:val="28"/>
          <w:lang w:eastAsia="uk-UA"/>
        </w:rPr>
        <w:t xml:space="preserve"> професійну психологічну підтримку;</w:t>
      </w:r>
    </w:p>
    <w:p w14:paraId="64F0ABE1" w14:textId="77777777" w:rsidR="00AB3990" w:rsidRPr="00F84364" w:rsidRDefault="00AB3990" w:rsidP="00AB3990">
      <w:pPr>
        <w:spacing w:after="0"/>
        <w:ind w:firstLine="567"/>
        <w:jc w:val="both"/>
        <w:rPr>
          <w:rFonts w:eastAsia="Times New Roman" w:cs="Times New Roman"/>
          <w:szCs w:val="28"/>
          <w:lang w:eastAsia="uk-UA"/>
        </w:rPr>
      </w:pPr>
      <w:r>
        <w:rPr>
          <w:rFonts w:eastAsia="Times New Roman" w:cs="Times New Roman"/>
          <w:szCs w:val="28"/>
          <w:lang w:eastAsia="uk-UA"/>
        </w:rPr>
        <w:t>-</w:t>
      </w:r>
      <w:r w:rsidRPr="00F84364">
        <w:rPr>
          <w:rFonts w:eastAsia="Times New Roman" w:cs="Times New Roman"/>
          <w:szCs w:val="28"/>
          <w:lang w:eastAsia="uk-UA"/>
        </w:rPr>
        <w:t xml:space="preserve"> спільні відвідування отримувачів соціальних послуг;</w:t>
      </w:r>
    </w:p>
    <w:p w14:paraId="7FFEBA04" w14:textId="77777777" w:rsidR="00AB3990" w:rsidRPr="00F84364" w:rsidRDefault="00AB3990" w:rsidP="00AB3990">
      <w:pPr>
        <w:spacing w:after="0"/>
        <w:ind w:firstLine="567"/>
        <w:jc w:val="both"/>
        <w:rPr>
          <w:rFonts w:eastAsia="Times New Roman" w:cs="Times New Roman"/>
          <w:szCs w:val="28"/>
          <w:lang w:eastAsia="uk-UA"/>
        </w:rPr>
      </w:pPr>
      <w:r>
        <w:rPr>
          <w:rFonts w:eastAsia="Times New Roman" w:cs="Times New Roman"/>
          <w:szCs w:val="28"/>
          <w:lang w:eastAsia="uk-UA"/>
        </w:rPr>
        <w:t>-</w:t>
      </w:r>
      <w:r w:rsidRPr="00F84364">
        <w:rPr>
          <w:rFonts w:eastAsia="Times New Roman" w:cs="Times New Roman"/>
          <w:szCs w:val="28"/>
          <w:lang w:eastAsia="uk-UA"/>
        </w:rPr>
        <w:t xml:space="preserve"> роботу в парах;</w:t>
      </w:r>
    </w:p>
    <w:p w14:paraId="6A331F24" w14:textId="77777777" w:rsidR="00AB3990" w:rsidRPr="00F84364" w:rsidRDefault="00AB3990" w:rsidP="00AB3990">
      <w:pPr>
        <w:spacing w:after="0"/>
        <w:ind w:firstLine="567"/>
        <w:jc w:val="both"/>
        <w:rPr>
          <w:rFonts w:eastAsia="Times New Roman" w:cs="Times New Roman"/>
          <w:szCs w:val="28"/>
          <w:lang w:eastAsia="uk-UA"/>
        </w:rPr>
      </w:pPr>
      <w:r>
        <w:rPr>
          <w:rFonts w:eastAsia="Times New Roman" w:cs="Times New Roman"/>
          <w:szCs w:val="28"/>
          <w:lang w:eastAsia="uk-UA"/>
        </w:rPr>
        <w:t>-</w:t>
      </w:r>
      <w:r w:rsidRPr="00F84364">
        <w:rPr>
          <w:rFonts w:eastAsia="Times New Roman" w:cs="Times New Roman"/>
          <w:szCs w:val="28"/>
          <w:lang w:eastAsia="uk-UA"/>
        </w:rPr>
        <w:t xml:space="preserve"> зустрічі з керівниками структурних підрозділів.</w:t>
      </w:r>
    </w:p>
    <w:p w14:paraId="463E934D" w14:textId="77777777" w:rsidR="00AB3990" w:rsidRPr="00F84364" w:rsidRDefault="00AB3990" w:rsidP="00AB3990">
      <w:pPr>
        <w:spacing w:after="0"/>
        <w:ind w:firstLine="567"/>
        <w:jc w:val="both"/>
        <w:rPr>
          <w:rFonts w:eastAsia="Times New Roman" w:cs="Times New Roman"/>
          <w:b/>
          <w:bCs/>
          <w:szCs w:val="28"/>
          <w:lang w:eastAsia="uk-UA"/>
        </w:rPr>
      </w:pPr>
      <w:r w:rsidRPr="00F84364">
        <w:rPr>
          <w:rFonts w:eastAsia="Times New Roman" w:cs="Times New Roman"/>
          <w:b/>
          <w:bCs/>
          <w:szCs w:val="28"/>
          <w:lang w:eastAsia="uk-UA"/>
        </w:rPr>
        <w:t>Вимоги до супервізора та його завдання</w:t>
      </w:r>
    </w:p>
    <w:p w14:paraId="69A5C80A" w14:textId="77777777" w:rsidR="00AB3990" w:rsidRPr="00F84364" w:rsidRDefault="00AB3990" w:rsidP="00AB3990">
      <w:pPr>
        <w:spacing w:after="0"/>
        <w:ind w:firstLine="567"/>
        <w:jc w:val="both"/>
        <w:rPr>
          <w:rFonts w:eastAsia="Times New Roman" w:cs="Times New Roman"/>
          <w:szCs w:val="28"/>
          <w:lang w:eastAsia="uk-UA"/>
        </w:rPr>
      </w:pPr>
      <w:r w:rsidRPr="00F84364">
        <w:rPr>
          <w:rFonts w:eastAsia="Times New Roman" w:cs="Times New Roman"/>
          <w:b/>
          <w:bCs/>
          <w:szCs w:val="28"/>
          <w:lang w:eastAsia="uk-UA"/>
        </w:rPr>
        <w:t>Супервізор</w:t>
      </w:r>
      <w:r w:rsidRPr="00F84364">
        <w:rPr>
          <w:rFonts w:eastAsia="Times New Roman" w:cs="Times New Roman"/>
          <w:szCs w:val="28"/>
          <w:lang w:eastAsia="uk-UA"/>
        </w:rPr>
        <w:t xml:space="preserve"> – особа, визначена наказом директора відповідальною за здійснення супервізії працівників, що потребують супервізії, з метою підвищення їхньої компетентності, результативного та якісного виконання посадових обов’язків, надання їм підтримки, подолання стресів і запобігання професійному вигоранню.</w:t>
      </w:r>
    </w:p>
    <w:p w14:paraId="17F80406" w14:textId="77777777" w:rsidR="00AB3990" w:rsidRPr="00F84364" w:rsidRDefault="00AB3990" w:rsidP="00AB3990">
      <w:pPr>
        <w:spacing w:after="0"/>
        <w:ind w:firstLine="567"/>
        <w:jc w:val="both"/>
        <w:rPr>
          <w:rFonts w:eastAsia="Times New Roman" w:cs="Times New Roman"/>
          <w:szCs w:val="28"/>
          <w:lang w:eastAsia="uk-UA"/>
        </w:rPr>
      </w:pPr>
      <w:r w:rsidRPr="00F84364">
        <w:rPr>
          <w:rFonts w:eastAsia="Times New Roman" w:cs="Times New Roman"/>
          <w:szCs w:val="28"/>
          <w:lang w:eastAsia="uk-UA"/>
        </w:rPr>
        <w:t>Супервізію може здійснювати:</w:t>
      </w:r>
    </w:p>
    <w:p w14:paraId="20BF0C3C" w14:textId="77777777" w:rsidR="00AB3990" w:rsidRPr="00F84364" w:rsidRDefault="00AB3990" w:rsidP="00AB3990">
      <w:pPr>
        <w:spacing w:after="0"/>
        <w:ind w:firstLine="567"/>
        <w:jc w:val="both"/>
        <w:rPr>
          <w:rFonts w:eastAsia="Times New Roman" w:cs="Times New Roman"/>
          <w:szCs w:val="28"/>
          <w:lang w:eastAsia="uk-UA"/>
        </w:rPr>
      </w:pPr>
      <w:r>
        <w:rPr>
          <w:rFonts w:eastAsia="Times New Roman" w:cs="Times New Roman"/>
          <w:szCs w:val="28"/>
          <w:lang w:eastAsia="uk-UA"/>
        </w:rPr>
        <w:t>-</w:t>
      </w:r>
      <w:r w:rsidRPr="00F84364">
        <w:rPr>
          <w:rFonts w:eastAsia="Times New Roman" w:cs="Times New Roman"/>
          <w:szCs w:val="28"/>
          <w:lang w:eastAsia="uk-UA"/>
        </w:rPr>
        <w:t xml:space="preserve"> безпосередній керівник особи, яка потребує супервізії (за умови, що він/вона має освіту із соціальної роботи та відповідний досвід роботи, та за</w:t>
      </w:r>
      <w:r>
        <w:rPr>
          <w:rFonts w:eastAsia="Times New Roman" w:cs="Times New Roman"/>
          <w:szCs w:val="28"/>
          <w:lang w:eastAsia="uk-UA"/>
        </w:rPr>
        <w:t xml:space="preserve"> </w:t>
      </w:r>
      <w:r w:rsidRPr="00F84364">
        <w:rPr>
          <w:rFonts w:eastAsia="Times New Roman" w:cs="Times New Roman"/>
          <w:szCs w:val="28"/>
          <w:lang w:eastAsia="uk-UA"/>
        </w:rPr>
        <w:t>згодою особи, яка потребує супервізії);</w:t>
      </w:r>
    </w:p>
    <w:p w14:paraId="5C451A29" w14:textId="77777777" w:rsidR="00AB3990" w:rsidRPr="00F84364" w:rsidRDefault="00AB3990" w:rsidP="00AB3990">
      <w:pPr>
        <w:spacing w:after="0"/>
        <w:ind w:firstLine="567"/>
        <w:jc w:val="both"/>
        <w:rPr>
          <w:rFonts w:eastAsia="Times New Roman" w:cs="Times New Roman"/>
          <w:szCs w:val="28"/>
          <w:lang w:eastAsia="uk-UA"/>
        </w:rPr>
      </w:pPr>
      <w:r>
        <w:rPr>
          <w:rFonts w:eastAsia="Times New Roman" w:cs="Times New Roman"/>
          <w:szCs w:val="28"/>
          <w:lang w:eastAsia="uk-UA"/>
        </w:rPr>
        <w:t>-</w:t>
      </w:r>
      <w:r w:rsidRPr="00F84364">
        <w:rPr>
          <w:rFonts w:eastAsia="Times New Roman" w:cs="Times New Roman"/>
          <w:szCs w:val="28"/>
          <w:lang w:eastAsia="uk-UA"/>
        </w:rPr>
        <w:t xml:space="preserve"> керівник відділу, досвідчений фахівець, який пройшов відповідну підготовку за напрямом роботи;</w:t>
      </w:r>
    </w:p>
    <w:p w14:paraId="620971DB" w14:textId="77777777" w:rsidR="00AB3990" w:rsidRPr="00F84364" w:rsidRDefault="00AB3990" w:rsidP="00AB3990">
      <w:pPr>
        <w:spacing w:after="0"/>
        <w:ind w:firstLine="567"/>
        <w:jc w:val="both"/>
        <w:rPr>
          <w:rFonts w:eastAsia="Times New Roman" w:cs="Times New Roman"/>
          <w:szCs w:val="28"/>
          <w:lang w:eastAsia="uk-UA"/>
        </w:rPr>
      </w:pPr>
      <w:r>
        <w:rPr>
          <w:rFonts w:eastAsia="Times New Roman" w:cs="Times New Roman"/>
          <w:szCs w:val="28"/>
          <w:lang w:eastAsia="uk-UA"/>
        </w:rPr>
        <w:t>-</w:t>
      </w:r>
      <w:r w:rsidRPr="00F84364">
        <w:rPr>
          <w:rFonts w:eastAsia="Times New Roman" w:cs="Times New Roman"/>
          <w:szCs w:val="28"/>
          <w:lang w:eastAsia="uk-UA"/>
        </w:rPr>
        <w:t xml:space="preserve"> фахівець із соціальної роботи, який координує відповідний напрям роботи та має досвід проведення супервізійної діяльності;</w:t>
      </w:r>
    </w:p>
    <w:p w14:paraId="1F61CC08" w14:textId="77777777" w:rsidR="00AB3990" w:rsidRPr="00F84364" w:rsidRDefault="00AB3990" w:rsidP="00AB3990">
      <w:pPr>
        <w:spacing w:after="0"/>
        <w:ind w:firstLine="567"/>
        <w:jc w:val="both"/>
        <w:rPr>
          <w:rFonts w:eastAsia="Times New Roman" w:cs="Times New Roman"/>
          <w:szCs w:val="28"/>
          <w:lang w:eastAsia="uk-UA"/>
        </w:rPr>
      </w:pPr>
      <w:r>
        <w:rPr>
          <w:rFonts w:eastAsia="Times New Roman" w:cs="Times New Roman"/>
          <w:szCs w:val="28"/>
          <w:lang w:eastAsia="uk-UA"/>
        </w:rPr>
        <w:t>-</w:t>
      </w:r>
      <w:r w:rsidRPr="00F84364">
        <w:rPr>
          <w:rFonts w:eastAsia="Times New Roman" w:cs="Times New Roman"/>
          <w:szCs w:val="28"/>
          <w:lang w:eastAsia="uk-UA"/>
        </w:rPr>
        <w:t xml:space="preserve"> запрошений фахівець, консультант, психолог, психотерапевт, який має</w:t>
      </w:r>
      <w:r>
        <w:rPr>
          <w:rFonts w:eastAsia="Times New Roman" w:cs="Times New Roman"/>
          <w:szCs w:val="28"/>
          <w:lang w:eastAsia="uk-UA"/>
        </w:rPr>
        <w:t xml:space="preserve"> </w:t>
      </w:r>
      <w:r w:rsidRPr="00F84364">
        <w:rPr>
          <w:rFonts w:eastAsia="Times New Roman" w:cs="Times New Roman"/>
          <w:szCs w:val="28"/>
          <w:lang w:eastAsia="uk-UA"/>
        </w:rPr>
        <w:t>досвід проведення супервізійної діяльності.</w:t>
      </w:r>
    </w:p>
    <w:p w14:paraId="05DD10D9" w14:textId="77777777" w:rsidR="00AB3990" w:rsidRPr="00F84364" w:rsidRDefault="00AB3990" w:rsidP="00AB3990">
      <w:pPr>
        <w:spacing w:after="0"/>
        <w:ind w:firstLine="567"/>
        <w:jc w:val="both"/>
        <w:rPr>
          <w:rFonts w:eastAsia="Times New Roman" w:cs="Times New Roman"/>
          <w:szCs w:val="28"/>
          <w:lang w:eastAsia="uk-UA"/>
        </w:rPr>
      </w:pPr>
      <w:r w:rsidRPr="00F84364">
        <w:rPr>
          <w:rFonts w:eastAsia="Times New Roman" w:cs="Times New Roman"/>
          <w:szCs w:val="28"/>
          <w:lang w:eastAsia="uk-UA"/>
        </w:rPr>
        <w:t xml:space="preserve">Супервізором може виступати особа, яка має освіту із соціальної роботи (магістр, бакалавр), досвід роботи (на посаді фахівця із соціальної роботи чи соціального працівника) не менш ніж 3 роки, досвід консультативної діяльності не менш ніж 2 роки та пройшла підготовку за напрямом роботи «супервізія», але очевидно, що вкрай важливим для супервізора є наявність досвіду розв’язання </w:t>
      </w:r>
      <w:r w:rsidRPr="00F84364">
        <w:rPr>
          <w:rFonts w:eastAsia="Times New Roman" w:cs="Times New Roman"/>
          <w:szCs w:val="28"/>
          <w:lang w:eastAsia="uk-UA"/>
        </w:rPr>
        <w:lastRenderedPageBreak/>
        <w:t>тих проблем, які можуть виникати у супервізованих. Якщо таких фахівців немає в організації, то потрібно їх шукати в інших та залучати до супервізії.</w:t>
      </w:r>
    </w:p>
    <w:p w14:paraId="0CDC0251" w14:textId="77777777" w:rsidR="00AB3990" w:rsidRPr="00F84364" w:rsidRDefault="00AB3990" w:rsidP="00AB3990">
      <w:pPr>
        <w:spacing w:after="0"/>
        <w:ind w:firstLine="567"/>
        <w:jc w:val="both"/>
        <w:rPr>
          <w:rFonts w:eastAsia="Times New Roman" w:cs="Times New Roman"/>
          <w:szCs w:val="28"/>
          <w:lang w:eastAsia="uk-UA"/>
        </w:rPr>
      </w:pPr>
      <w:r w:rsidRPr="00F84364">
        <w:rPr>
          <w:rFonts w:eastAsia="Times New Roman" w:cs="Times New Roman"/>
          <w:szCs w:val="28"/>
          <w:lang w:eastAsia="uk-UA"/>
        </w:rPr>
        <w:t xml:space="preserve">Супервізія проводиться згідно з планом або за запитом працівника, що потребує супервізії, а також передбачає попереднє узгодження часу і місця проведення. Супервізія може проводитися в окремій кімнаті як в приміщенні </w:t>
      </w:r>
      <w:r w:rsidR="00340FB9" w:rsidRPr="00F84364">
        <w:rPr>
          <w:rFonts w:eastAsia="Times New Roman" w:cs="Times New Roman"/>
          <w:szCs w:val="28"/>
          <w:lang w:eastAsia="uk-UA"/>
        </w:rPr>
        <w:t>соціальн</w:t>
      </w:r>
      <w:r w:rsidR="00340FB9">
        <w:rPr>
          <w:rFonts w:eastAsia="Times New Roman" w:cs="Times New Roman"/>
          <w:szCs w:val="28"/>
          <w:lang w:eastAsia="uk-UA"/>
        </w:rPr>
        <w:t>ого</w:t>
      </w:r>
      <w:r w:rsidR="00340FB9" w:rsidRPr="00F84364">
        <w:rPr>
          <w:rFonts w:eastAsia="Times New Roman" w:cs="Times New Roman"/>
          <w:szCs w:val="28"/>
          <w:lang w:eastAsia="uk-UA"/>
        </w:rPr>
        <w:t xml:space="preserve"> </w:t>
      </w:r>
      <w:r w:rsidR="00340FB9">
        <w:rPr>
          <w:rFonts w:eastAsia="Times New Roman" w:cs="Times New Roman"/>
          <w:szCs w:val="28"/>
          <w:lang w:eastAsia="uk-UA"/>
        </w:rPr>
        <w:t>закладу</w:t>
      </w:r>
      <w:r w:rsidRPr="00F84364">
        <w:rPr>
          <w:rFonts w:eastAsia="Times New Roman" w:cs="Times New Roman"/>
          <w:szCs w:val="28"/>
          <w:lang w:eastAsia="uk-UA"/>
        </w:rPr>
        <w:t>, так і за її межами, в зручному для учасників місці, де не можливе втручання з боку сторонніх осіб.</w:t>
      </w:r>
    </w:p>
    <w:p w14:paraId="6F519AB7" w14:textId="77777777" w:rsidR="00AB3990" w:rsidRPr="00F84364" w:rsidRDefault="00AB3990" w:rsidP="00AB3990">
      <w:pPr>
        <w:spacing w:after="0"/>
        <w:ind w:firstLine="567"/>
        <w:jc w:val="both"/>
        <w:rPr>
          <w:rFonts w:eastAsia="Times New Roman" w:cs="Times New Roman"/>
          <w:b/>
          <w:bCs/>
          <w:szCs w:val="28"/>
          <w:lang w:eastAsia="uk-UA"/>
        </w:rPr>
      </w:pPr>
      <w:r w:rsidRPr="00F84364">
        <w:rPr>
          <w:rFonts w:eastAsia="Times New Roman" w:cs="Times New Roman"/>
          <w:b/>
          <w:bCs/>
          <w:szCs w:val="28"/>
          <w:lang w:eastAsia="uk-UA"/>
        </w:rPr>
        <w:t>Види супервізії</w:t>
      </w:r>
    </w:p>
    <w:p w14:paraId="28A94EA6" w14:textId="77777777" w:rsidR="00AB3990" w:rsidRPr="00F84364" w:rsidRDefault="00AB3990" w:rsidP="00AB3990">
      <w:pPr>
        <w:spacing w:after="0"/>
        <w:ind w:firstLine="567"/>
        <w:jc w:val="both"/>
        <w:rPr>
          <w:rFonts w:eastAsia="Times New Roman" w:cs="Times New Roman"/>
          <w:b/>
          <w:bCs/>
          <w:i/>
          <w:iCs/>
          <w:szCs w:val="28"/>
          <w:lang w:eastAsia="uk-UA"/>
        </w:rPr>
      </w:pPr>
      <w:r w:rsidRPr="00F84364">
        <w:rPr>
          <w:rFonts w:eastAsia="Times New Roman" w:cs="Times New Roman"/>
          <w:b/>
          <w:bCs/>
          <w:i/>
          <w:iCs/>
          <w:szCs w:val="28"/>
          <w:lang w:eastAsia="uk-UA"/>
        </w:rPr>
        <w:t>За кількістю учасників:</w:t>
      </w:r>
    </w:p>
    <w:p w14:paraId="023B0D00" w14:textId="77777777" w:rsidR="00AB3990" w:rsidRPr="00F84364" w:rsidRDefault="00AB3990" w:rsidP="00AB3990">
      <w:pPr>
        <w:spacing w:after="0"/>
        <w:ind w:firstLine="567"/>
        <w:jc w:val="both"/>
        <w:rPr>
          <w:rFonts w:eastAsia="Times New Roman" w:cs="Times New Roman"/>
          <w:szCs w:val="28"/>
          <w:lang w:eastAsia="uk-UA"/>
        </w:rPr>
      </w:pPr>
      <w:r>
        <w:rPr>
          <w:rFonts w:eastAsia="Times New Roman" w:cs="Times New Roman"/>
          <w:szCs w:val="28"/>
          <w:lang w:eastAsia="uk-UA"/>
        </w:rPr>
        <w:t>-</w:t>
      </w:r>
      <w:r w:rsidRPr="00F84364">
        <w:rPr>
          <w:rFonts w:eastAsia="Times New Roman" w:cs="Times New Roman"/>
          <w:szCs w:val="28"/>
          <w:lang w:eastAsia="uk-UA"/>
        </w:rPr>
        <w:t xml:space="preserve"> </w:t>
      </w:r>
      <w:r w:rsidRPr="00F84364">
        <w:rPr>
          <w:rFonts w:eastAsia="Times New Roman" w:cs="Times New Roman"/>
          <w:i/>
          <w:iCs/>
          <w:szCs w:val="28"/>
          <w:lang w:eastAsia="uk-UA"/>
        </w:rPr>
        <w:t>індивідуальна</w:t>
      </w:r>
      <w:r w:rsidRPr="00F84364">
        <w:rPr>
          <w:rFonts w:eastAsia="Times New Roman" w:cs="Times New Roman"/>
          <w:szCs w:val="28"/>
          <w:lang w:eastAsia="uk-UA"/>
        </w:rPr>
        <w:t xml:space="preserve"> – один на один: обговорення складних ситуацій, консультування, роз’яснення, надання підтримки, наснаження тощо. Ефективна</w:t>
      </w:r>
      <w:r>
        <w:rPr>
          <w:rFonts w:eastAsia="Times New Roman" w:cs="Times New Roman"/>
          <w:szCs w:val="28"/>
          <w:lang w:eastAsia="uk-UA"/>
        </w:rPr>
        <w:t xml:space="preserve"> </w:t>
      </w:r>
      <w:r w:rsidRPr="00F84364">
        <w:rPr>
          <w:rFonts w:eastAsia="Times New Roman" w:cs="Times New Roman"/>
          <w:szCs w:val="28"/>
          <w:lang w:eastAsia="uk-UA"/>
        </w:rPr>
        <w:t>для роботи з новими працівниками, у перехідних або складних ситуаціях (різновидом такої супервізії може бути її проведення для двох працівників, що потребують супервізії, за умови, що у них є схожі проблеми, вони прийшли в організацію нещодавно тощо, але такий підхід вимагає згоди усіх трьох учасників);</w:t>
      </w:r>
    </w:p>
    <w:p w14:paraId="2E6E728C" w14:textId="77777777" w:rsidR="00AB3990" w:rsidRPr="00F84364" w:rsidRDefault="00AB3990" w:rsidP="00AB3990">
      <w:pPr>
        <w:spacing w:after="0"/>
        <w:ind w:firstLine="567"/>
        <w:jc w:val="both"/>
        <w:rPr>
          <w:rFonts w:eastAsia="Times New Roman" w:cs="Times New Roman"/>
          <w:szCs w:val="28"/>
          <w:lang w:eastAsia="uk-UA"/>
        </w:rPr>
      </w:pPr>
      <w:r>
        <w:rPr>
          <w:rFonts w:eastAsia="Times New Roman" w:cs="Times New Roman"/>
          <w:szCs w:val="28"/>
          <w:lang w:eastAsia="uk-UA"/>
        </w:rPr>
        <w:t>-</w:t>
      </w:r>
      <w:r w:rsidRPr="00F84364">
        <w:rPr>
          <w:rFonts w:eastAsia="Times New Roman" w:cs="Times New Roman"/>
          <w:szCs w:val="28"/>
          <w:lang w:eastAsia="uk-UA"/>
        </w:rPr>
        <w:t xml:space="preserve"> </w:t>
      </w:r>
      <w:r w:rsidRPr="00F84364">
        <w:rPr>
          <w:rFonts w:eastAsia="Times New Roman" w:cs="Times New Roman"/>
          <w:i/>
          <w:iCs/>
          <w:szCs w:val="28"/>
          <w:lang w:eastAsia="uk-UA"/>
        </w:rPr>
        <w:t>групова</w:t>
      </w:r>
      <w:r w:rsidRPr="00F84364">
        <w:rPr>
          <w:rFonts w:eastAsia="Times New Roman" w:cs="Times New Roman"/>
          <w:szCs w:val="28"/>
          <w:lang w:eastAsia="uk-UA"/>
        </w:rPr>
        <w:t xml:space="preserve"> – супервізор виступає в ролі модератора та використовує для роботи тренінги, семінари, дискусії, мозковий штурм тощо. На розгляд групи можуть виноситися проблемні питання, з’ясовуватися уявлення групи</w:t>
      </w:r>
      <w:r>
        <w:rPr>
          <w:rFonts w:eastAsia="Times New Roman" w:cs="Times New Roman"/>
          <w:szCs w:val="28"/>
          <w:lang w:eastAsia="uk-UA"/>
        </w:rPr>
        <w:t xml:space="preserve"> </w:t>
      </w:r>
      <w:r w:rsidRPr="00F84364">
        <w:rPr>
          <w:rFonts w:eastAsia="Times New Roman" w:cs="Times New Roman"/>
          <w:szCs w:val="28"/>
          <w:lang w:eastAsia="uk-UA"/>
        </w:rPr>
        <w:t>щодо їх характеру, причин та шляхів розв’язання. Ефективна при створенні нових програм, роботі із зацікавленими сторонами, розв’язанні питань</w:t>
      </w:r>
      <w:r>
        <w:rPr>
          <w:rFonts w:eastAsia="Times New Roman" w:cs="Times New Roman"/>
          <w:szCs w:val="28"/>
          <w:lang w:eastAsia="uk-UA"/>
        </w:rPr>
        <w:t xml:space="preserve"> </w:t>
      </w:r>
      <w:r w:rsidRPr="00F84364">
        <w:rPr>
          <w:rFonts w:eastAsia="Times New Roman" w:cs="Times New Roman"/>
          <w:szCs w:val="28"/>
          <w:lang w:eastAsia="uk-UA"/>
        </w:rPr>
        <w:t>роботи в команді, удосконаленні знань і навичок роботи.</w:t>
      </w:r>
    </w:p>
    <w:p w14:paraId="5E2D2B85" w14:textId="77777777" w:rsidR="00AB3990" w:rsidRPr="00F84364" w:rsidRDefault="00AB3990" w:rsidP="00AB3990">
      <w:pPr>
        <w:spacing w:after="0"/>
        <w:ind w:firstLine="567"/>
        <w:jc w:val="both"/>
        <w:rPr>
          <w:rFonts w:eastAsia="Times New Roman" w:cs="Times New Roman"/>
          <w:b/>
          <w:bCs/>
          <w:i/>
          <w:iCs/>
          <w:szCs w:val="28"/>
          <w:lang w:eastAsia="uk-UA"/>
        </w:rPr>
      </w:pPr>
      <w:r w:rsidRPr="00F84364">
        <w:rPr>
          <w:rFonts w:eastAsia="Times New Roman" w:cs="Times New Roman"/>
          <w:b/>
          <w:bCs/>
          <w:i/>
          <w:iCs/>
          <w:szCs w:val="28"/>
          <w:lang w:eastAsia="uk-UA"/>
        </w:rPr>
        <w:t>За рівнем роботи:</w:t>
      </w:r>
    </w:p>
    <w:p w14:paraId="05EB62D0" w14:textId="77777777" w:rsidR="00AB3990" w:rsidRPr="00F84364" w:rsidRDefault="00AB3990" w:rsidP="00AB3990">
      <w:pPr>
        <w:spacing w:after="0"/>
        <w:ind w:firstLine="567"/>
        <w:jc w:val="both"/>
        <w:rPr>
          <w:rFonts w:eastAsia="Times New Roman" w:cs="Times New Roman"/>
          <w:szCs w:val="28"/>
          <w:lang w:eastAsia="uk-UA"/>
        </w:rPr>
      </w:pPr>
      <w:r>
        <w:rPr>
          <w:rFonts w:eastAsia="Times New Roman" w:cs="Times New Roman"/>
          <w:szCs w:val="28"/>
          <w:lang w:eastAsia="uk-UA"/>
        </w:rPr>
        <w:t>-</w:t>
      </w:r>
      <w:r w:rsidRPr="00F84364">
        <w:rPr>
          <w:rFonts w:eastAsia="Times New Roman" w:cs="Times New Roman"/>
          <w:szCs w:val="28"/>
          <w:lang w:eastAsia="uk-UA"/>
        </w:rPr>
        <w:t xml:space="preserve"> </w:t>
      </w:r>
      <w:r w:rsidRPr="00F84364">
        <w:rPr>
          <w:rFonts w:eastAsia="Times New Roman" w:cs="Times New Roman"/>
          <w:i/>
          <w:iCs/>
          <w:szCs w:val="28"/>
          <w:lang w:eastAsia="uk-UA"/>
        </w:rPr>
        <w:t>внутрішня</w:t>
      </w:r>
      <w:r w:rsidRPr="00F84364">
        <w:rPr>
          <w:rFonts w:eastAsia="Times New Roman" w:cs="Times New Roman"/>
          <w:szCs w:val="28"/>
          <w:lang w:eastAsia="uk-UA"/>
        </w:rPr>
        <w:t xml:space="preserve"> – здійснює безпосередній керівник або призначений наказом</w:t>
      </w:r>
      <w:r>
        <w:rPr>
          <w:rFonts w:eastAsia="Times New Roman" w:cs="Times New Roman"/>
          <w:szCs w:val="28"/>
          <w:lang w:eastAsia="uk-UA"/>
        </w:rPr>
        <w:t xml:space="preserve"> </w:t>
      </w:r>
      <w:r w:rsidRPr="00F84364">
        <w:rPr>
          <w:rFonts w:eastAsia="Times New Roman" w:cs="Times New Roman"/>
          <w:szCs w:val="28"/>
          <w:lang w:eastAsia="uk-UA"/>
        </w:rPr>
        <w:t>директора суб’єкта, що надає соціальні послуги, супервізор (за згодою</w:t>
      </w:r>
      <w:r>
        <w:rPr>
          <w:rFonts w:eastAsia="Times New Roman" w:cs="Times New Roman"/>
          <w:szCs w:val="28"/>
          <w:lang w:eastAsia="uk-UA"/>
        </w:rPr>
        <w:t xml:space="preserve"> </w:t>
      </w:r>
      <w:r w:rsidRPr="00F84364">
        <w:rPr>
          <w:rFonts w:eastAsia="Times New Roman" w:cs="Times New Roman"/>
          <w:szCs w:val="28"/>
          <w:lang w:eastAsia="uk-UA"/>
        </w:rPr>
        <w:t>працівника, що потребує супервізії);</w:t>
      </w:r>
    </w:p>
    <w:p w14:paraId="323A82B5" w14:textId="77777777" w:rsidR="00AB3990" w:rsidRPr="00F84364" w:rsidRDefault="00AB3990" w:rsidP="00AB3990">
      <w:pPr>
        <w:spacing w:after="0"/>
        <w:ind w:firstLine="567"/>
        <w:jc w:val="both"/>
        <w:rPr>
          <w:rFonts w:eastAsia="Times New Roman" w:cs="Times New Roman"/>
          <w:szCs w:val="28"/>
          <w:lang w:eastAsia="uk-UA"/>
        </w:rPr>
      </w:pPr>
      <w:r>
        <w:rPr>
          <w:rFonts w:eastAsia="Times New Roman" w:cs="Times New Roman"/>
          <w:szCs w:val="28"/>
          <w:lang w:eastAsia="uk-UA"/>
        </w:rPr>
        <w:t>-</w:t>
      </w:r>
      <w:r w:rsidRPr="00F84364">
        <w:rPr>
          <w:rFonts w:eastAsia="Times New Roman" w:cs="Times New Roman"/>
          <w:szCs w:val="28"/>
          <w:lang w:eastAsia="uk-UA"/>
        </w:rPr>
        <w:t xml:space="preserve"> </w:t>
      </w:r>
      <w:r w:rsidRPr="00F84364">
        <w:rPr>
          <w:rFonts w:eastAsia="Times New Roman" w:cs="Times New Roman"/>
          <w:i/>
          <w:iCs/>
          <w:szCs w:val="28"/>
          <w:lang w:eastAsia="uk-UA"/>
        </w:rPr>
        <w:t>зовнішня</w:t>
      </w:r>
      <w:r w:rsidRPr="00F84364">
        <w:rPr>
          <w:rFonts w:eastAsia="Times New Roman" w:cs="Times New Roman"/>
          <w:szCs w:val="28"/>
          <w:lang w:eastAsia="uk-UA"/>
        </w:rPr>
        <w:t xml:space="preserve"> – здійснюють запрошені експерти-консультанти. У разі складних</w:t>
      </w:r>
      <w:r>
        <w:rPr>
          <w:rFonts w:eastAsia="Times New Roman" w:cs="Times New Roman"/>
          <w:szCs w:val="28"/>
          <w:lang w:eastAsia="uk-UA"/>
        </w:rPr>
        <w:t xml:space="preserve"> </w:t>
      </w:r>
      <w:r w:rsidRPr="00F84364">
        <w:rPr>
          <w:rFonts w:eastAsia="Times New Roman" w:cs="Times New Roman"/>
          <w:szCs w:val="28"/>
          <w:lang w:eastAsia="uk-UA"/>
        </w:rPr>
        <w:t>ситуацій, які можуть стосуватися стосунків персоналу (особливо, стосунків</w:t>
      </w:r>
      <w:r>
        <w:rPr>
          <w:rFonts w:eastAsia="Times New Roman" w:cs="Times New Roman"/>
          <w:szCs w:val="28"/>
          <w:lang w:eastAsia="uk-UA"/>
        </w:rPr>
        <w:t xml:space="preserve"> </w:t>
      </w:r>
      <w:r w:rsidRPr="00F84364">
        <w:rPr>
          <w:rFonts w:eastAsia="Times New Roman" w:cs="Times New Roman"/>
          <w:szCs w:val="28"/>
          <w:lang w:eastAsia="uk-UA"/>
        </w:rPr>
        <w:t>керівників і підлеглих), професійного вигоряння працівника, що потребує</w:t>
      </w:r>
      <w:r>
        <w:rPr>
          <w:rFonts w:eastAsia="Times New Roman" w:cs="Times New Roman"/>
          <w:szCs w:val="28"/>
          <w:lang w:eastAsia="uk-UA"/>
        </w:rPr>
        <w:t xml:space="preserve"> </w:t>
      </w:r>
      <w:r w:rsidRPr="00F84364">
        <w:rPr>
          <w:rFonts w:eastAsia="Times New Roman" w:cs="Times New Roman"/>
          <w:szCs w:val="28"/>
          <w:lang w:eastAsia="uk-UA"/>
        </w:rPr>
        <w:t>супервізії, рекомендується здійснювати зовнішню супервізію.</w:t>
      </w:r>
    </w:p>
    <w:p w14:paraId="09B515A0" w14:textId="77777777" w:rsidR="00AB3990" w:rsidRPr="00F84364" w:rsidRDefault="00AB3990" w:rsidP="00AB3990">
      <w:pPr>
        <w:spacing w:after="0"/>
        <w:ind w:firstLine="567"/>
        <w:jc w:val="both"/>
        <w:rPr>
          <w:rFonts w:eastAsia="Times New Roman" w:cs="Times New Roman"/>
          <w:b/>
          <w:bCs/>
          <w:i/>
          <w:iCs/>
          <w:szCs w:val="28"/>
          <w:lang w:eastAsia="uk-UA"/>
        </w:rPr>
      </w:pPr>
      <w:r w:rsidRPr="00F84364">
        <w:rPr>
          <w:rFonts w:eastAsia="Times New Roman" w:cs="Times New Roman"/>
          <w:b/>
          <w:bCs/>
          <w:i/>
          <w:iCs/>
          <w:szCs w:val="28"/>
          <w:lang w:eastAsia="uk-UA"/>
        </w:rPr>
        <w:t>За строками проведення:</w:t>
      </w:r>
    </w:p>
    <w:p w14:paraId="030B53A0" w14:textId="77777777" w:rsidR="00AB3990" w:rsidRPr="00F84364" w:rsidRDefault="00AB3990" w:rsidP="00AB3990">
      <w:pPr>
        <w:spacing w:after="0"/>
        <w:ind w:firstLine="567"/>
        <w:jc w:val="both"/>
        <w:rPr>
          <w:rFonts w:eastAsia="Times New Roman" w:cs="Times New Roman"/>
          <w:szCs w:val="28"/>
          <w:lang w:eastAsia="uk-UA"/>
        </w:rPr>
      </w:pPr>
      <w:r>
        <w:rPr>
          <w:rFonts w:eastAsia="Times New Roman" w:cs="Times New Roman"/>
          <w:szCs w:val="28"/>
          <w:lang w:eastAsia="uk-UA"/>
        </w:rPr>
        <w:t>-</w:t>
      </w:r>
      <w:r w:rsidRPr="00F84364">
        <w:rPr>
          <w:rFonts w:eastAsia="Times New Roman" w:cs="Times New Roman"/>
          <w:szCs w:val="28"/>
          <w:lang w:eastAsia="uk-UA"/>
        </w:rPr>
        <w:t xml:space="preserve"> </w:t>
      </w:r>
      <w:r w:rsidRPr="00F84364">
        <w:rPr>
          <w:rFonts w:eastAsia="Times New Roman" w:cs="Times New Roman"/>
          <w:i/>
          <w:iCs/>
          <w:szCs w:val="28"/>
          <w:lang w:eastAsia="uk-UA"/>
        </w:rPr>
        <w:t>планова</w:t>
      </w:r>
      <w:r w:rsidRPr="00F84364">
        <w:rPr>
          <w:rFonts w:eastAsia="Times New Roman" w:cs="Times New Roman"/>
          <w:szCs w:val="28"/>
          <w:lang w:eastAsia="uk-UA"/>
        </w:rPr>
        <w:t xml:space="preserve"> – проводиться в обумовлений час відповідно до затвердженого</w:t>
      </w:r>
      <w:r>
        <w:rPr>
          <w:rFonts w:eastAsia="Times New Roman" w:cs="Times New Roman"/>
          <w:szCs w:val="28"/>
          <w:lang w:eastAsia="uk-UA"/>
        </w:rPr>
        <w:t xml:space="preserve"> </w:t>
      </w:r>
      <w:r w:rsidRPr="00F84364">
        <w:rPr>
          <w:rFonts w:eastAsia="Times New Roman" w:cs="Times New Roman"/>
          <w:szCs w:val="28"/>
          <w:lang w:eastAsia="uk-UA"/>
        </w:rPr>
        <w:t>плану за наказом директора суб’єкта, що надає соціальні послуги;</w:t>
      </w:r>
    </w:p>
    <w:p w14:paraId="6493D2F3" w14:textId="77777777" w:rsidR="00AB3990" w:rsidRPr="00F84364" w:rsidRDefault="00AB3990" w:rsidP="00AB3990">
      <w:pPr>
        <w:spacing w:after="0"/>
        <w:ind w:firstLine="567"/>
        <w:jc w:val="both"/>
        <w:rPr>
          <w:rFonts w:eastAsia="Times New Roman" w:cs="Times New Roman"/>
          <w:szCs w:val="28"/>
          <w:lang w:eastAsia="uk-UA"/>
        </w:rPr>
      </w:pPr>
      <w:r>
        <w:rPr>
          <w:rFonts w:eastAsia="Times New Roman" w:cs="Times New Roman"/>
          <w:szCs w:val="28"/>
          <w:lang w:eastAsia="uk-UA"/>
        </w:rPr>
        <w:t>-</w:t>
      </w:r>
      <w:r w:rsidRPr="00F84364">
        <w:rPr>
          <w:rFonts w:eastAsia="Times New Roman" w:cs="Times New Roman"/>
          <w:szCs w:val="28"/>
          <w:lang w:eastAsia="uk-UA"/>
        </w:rPr>
        <w:t xml:space="preserve"> </w:t>
      </w:r>
      <w:r w:rsidRPr="00F84364">
        <w:rPr>
          <w:rFonts w:eastAsia="Times New Roman" w:cs="Times New Roman"/>
          <w:i/>
          <w:iCs/>
          <w:szCs w:val="28"/>
          <w:lang w:eastAsia="uk-UA"/>
        </w:rPr>
        <w:t>позапланова</w:t>
      </w:r>
      <w:r w:rsidRPr="00F84364">
        <w:rPr>
          <w:rFonts w:eastAsia="Times New Roman" w:cs="Times New Roman"/>
          <w:szCs w:val="28"/>
          <w:lang w:eastAsia="uk-UA"/>
        </w:rPr>
        <w:t xml:space="preserve"> (екстрена) – проводиться за усним чи письмовим запитом</w:t>
      </w:r>
      <w:r>
        <w:rPr>
          <w:rFonts w:eastAsia="Times New Roman" w:cs="Times New Roman"/>
          <w:szCs w:val="28"/>
          <w:lang w:eastAsia="uk-UA"/>
        </w:rPr>
        <w:t xml:space="preserve"> </w:t>
      </w:r>
      <w:r w:rsidRPr="00F84364">
        <w:rPr>
          <w:rFonts w:eastAsia="Times New Roman" w:cs="Times New Roman"/>
          <w:szCs w:val="28"/>
          <w:lang w:eastAsia="uk-UA"/>
        </w:rPr>
        <w:t>особи, яка потребує супервізії, у разі виникнення складних випадків, зокрема пов’язаних з розв’язанням проблем отримувача послуг.</w:t>
      </w:r>
    </w:p>
    <w:p w14:paraId="1610AC78" w14:textId="77777777" w:rsidR="00AB3990" w:rsidRPr="00F84364" w:rsidRDefault="00AB3990" w:rsidP="00AB3990">
      <w:pPr>
        <w:spacing w:after="0"/>
        <w:ind w:firstLine="567"/>
        <w:jc w:val="both"/>
        <w:rPr>
          <w:rFonts w:eastAsia="Times New Roman" w:cs="Times New Roman"/>
          <w:b/>
          <w:bCs/>
          <w:i/>
          <w:iCs/>
          <w:szCs w:val="28"/>
          <w:lang w:eastAsia="uk-UA"/>
        </w:rPr>
      </w:pPr>
      <w:r w:rsidRPr="00F84364">
        <w:rPr>
          <w:rFonts w:eastAsia="Times New Roman" w:cs="Times New Roman"/>
          <w:b/>
          <w:bCs/>
          <w:i/>
          <w:iCs/>
          <w:szCs w:val="28"/>
          <w:lang w:eastAsia="uk-UA"/>
        </w:rPr>
        <w:t>За змістом:</w:t>
      </w:r>
    </w:p>
    <w:p w14:paraId="18B52933" w14:textId="77777777" w:rsidR="00AB3990" w:rsidRPr="00F84364" w:rsidRDefault="00AB3990" w:rsidP="00AB3990">
      <w:pPr>
        <w:spacing w:after="0"/>
        <w:ind w:firstLine="567"/>
        <w:jc w:val="both"/>
        <w:rPr>
          <w:rFonts w:eastAsia="Times New Roman" w:cs="Times New Roman"/>
          <w:szCs w:val="28"/>
          <w:lang w:eastAsia="uk-UA"/>
        </w:rPr>
      </w:pPr>
      <w:r>
        <w:rPr>
          <w:rFonts w:eastAsia="Times New Roman" w:cs="Times New Roman"/>
          <w:szCs w:val="28"/>
          <w:lang w:eastAsia="uk-UA"/>
        </w:rPr>
        <w:t>-</w:t>
      </w:r>
      <w:r w:rsidRPr="00F84364">
        <w:rPr>
          <w:rFonts w:eastAsia="Times New Roman" w:cs="Times New Roman"/>
          <w:szCs w:val="28"/>
          <w:lang w:eastAsia="uk-UA"/>
        </w:rPr>
        <w:t xml:space="preserve"> </w:t>
      </w:r>
      <w:r w:rsidRPr="00F84364">
        <w:rPr>
          <w:rFonts w:eastAsia="Times New Roman" w:cs="Times New Roman"/>
          <w:i/>
          <w:iCs/>
          <w:szCs w:val="28"/>
          <w:lang w:eastAsia="uk-UA"/>
        </w:rPr>
        <w:t>менеджерська/адміністративна супервізія</w:t>
      </w:r>
      <w:r w:rsidRPr="00F84364">
        <w:rPr>
          <w:rFonts w:eastAsia="Times New Roman" w:cs="Times New Roman"/>
          <w:szCs w:val="28"/>
          <w:lang w:eastAsia="uk-UA"/>
        </w:rPr>
        <w:t xml:space="preserve"> – це індивідуальна супервізія,</w:t>
      </w:r>
      <w:r>
        <w:rPr>
          <w:rFonts w:eastAsia="Times New Roman" w:cs="Times New Roman"/>
          <w:szCs w:val="28"/>
          <w:lang w:eastAsia="uk-UA"/>
        </w:rPr>
        <w:t xml:space="preserve"> </w:t>
      </w:r>
      <w:r w:rsidRPr="00F84364">
        <w:rPr>
          <w:rFonts w:eastAsia="Times New Roman" w:cs="Times New Roman"/>
          <w:szCs w:val="28"/>
          <w:lang w:eastAsia="uk-UA"/>
        </w:rPr>
        <w:t>що може бути внутрішньою чи зовнішньою та проводитися в плановому</w:t>
      </w:r>
      <w:r>
        <w:rPr>
          <w:rFonts w:eastAsia="Times New Roman" w:cs="Times New Roman"/>
          <w:szCs w:val="28"/>
          <w:lang w:eastAsia="uk-UA"/>
        </w:rPr>
        <w:t xml:space="preserve"> </w:t>
      </w:r>
      <w:r w:rsidRPr="00F84364">
        <w:rPr>
          <w:rFonts w:eastAsia="Times New Roman" w:cs="Times New Roman"/>
          <w:szCs w:val="28"/>
          <w:lang w:eastAsia="uk-UA"/>
        </w:rPr>
        <w:t>чи позаплановому порядку. Передбачає професійну підтримку та аналіз</w:t>
      </w:r>
      <w:r>
        <w:rPr>
          <w:rFonts w:eastAsia="Times New Roman" w:cs="Times New Roman"/>
          <w:szCs w:val="28"/>
          <w:lang w:eastAsia="uk-UA"/>
        </w:rPr>
        <w:t xml:space="preserve"> </w:t>
      </w:r>
      <w:r w:rsidRPr="00F84364">
        <w:rPr>
          <w:rFonts w:eastAsia="Times New Roman" w:cs="Times New Roman"/>
          <w:szCs w:val="28"/>
          <w:lang w:eastAsia="uk-UA"/>
        </w:rPr>
        <w:t>роботи працівника, зокрема щодо питань організації надання соціальних послуг. Проводить безпосередній керівник особи, яка потребує супервізії, із залученням, за потреби, зовнішнього супервізора, психолога,</w:t>
      </w:r>
      <w:r>
        <w:rPr>
          <w:rFonts w:eastAsia="Times New Roman" w:cs="Times New Roman"/>
          <w:szCs w:val="28"/>
          <w:lang w:eastAsia="uk-UA"/>
        </w:rPr>
        <w:t xml:space="preserve"> </w:t>
      </w:r>
      <w:r w:rsidRPr="00F84364">
        <w:rPr>
          <w:rFonts w:eastAsia="Times New Roman" w:cs="Times New Roman"/>
          <w:szCs w:val="28"/>
          <w:lang w:eastAsia="uk-UA"/>
        </w:rPr>
        <w:t>психотерапевта. Супервізія може включати безпосереднє спілкування з</w:t>
      </w:r>
      <w:r>
        <w:rPr>
          <w:rFonts w:eastAsia="Times New Roman" w:cs="Times New Roman"/>
          <w:szCs w:val="28"/>
          <w:lang w:eastAsia="uk-UA"/>
        </w:rPr>
        <w:t xml:space="preserve"> </w:t>
      </w:r>
      <w:r w:rsidRPr="00F84364">
        <w:rPr>
          <w:rFonts w:eastAsia="Times New Roman" w:cs="Times New Roman"/>
          <w:szCs w:val="28"/>
          <w:lang w:eastAsia="uk-UA"/>
        </w:rPr>
        <w:t xml:space="preserve">працівником, якого супервізують, обговорення проблеми, вивчення документів (професійних записів) щодо роботи </w:t>
      </w:r>
      <w:r w:rsidRPr="00F84364">
        <w:rPr>
          <w:rFonts w:eastAsia="Times New Roman" w:cs="Times New Roman"/>
          <w:szCs w:val="28"/>
          <w:lang w:eastAsia="uk-UA"/>
        </w:rPr>
        <w:lastRenderedPageBreak/>
        <w:t>з отримувачами послуг.</w:t>
      </w:r>
      <w:r w:rsidR="003400E7">
        <w:rPr>
          <w:rFonts w:eastAsia="Times New Roman" w:cs="Times New Roman"/>
          <w:szCs w:val="28"/>
          <w:lang w:eastAsia="uk-UA"/>
        </w:rPr>
        <w:t xml:space="preserve"> </w:t>
      </w:r>
      <w:r w:rsidRPr="00F84364">
        <w:rPr>
          <w:rFonts w:eastAsia="Times New Roman" w:cs="Times New Roman"/>
          <w:szCs w:val="28"/>
          <w:lang w:eastAsia="uk-UA"/>
        </w:rPr>
        <w:t>Супервізор спільно з працівником, що отримує супервізію, може проводити зустріч та інтерв’ю з отримувачем послуг щодо з’ясування оцінки</w:t>
      </w:r>
      <w:r>
        <w:rPr>
          <w:rFonts w:eastAsia="Times New Roman" w:cs="Times New Roman"/>
          <w:szCs w:val="28"/>
          <w:lang w:eastAsia="uk-UA"/>
        </w:rPr>
        <w:t xml:space="preserve"> </w:t>
      </w:r>
      <w:r w:rsidRPr="00F84364">
        <w:rPr>
          <w:rFonts w:eastAsia="Times New Roman" w:cs="Times New Roman"/>
          <w:szCs w:val="28"/>
          <w:lang w:eastAsia="uk-UA"/>
        </w:rPr>
        <w:t>роботи працівника, спостереження за процесом роботи чи надання соціальних послуг;</w:t>
      </w:r>
    </w:p>
    <w:p w14:paraId="78FA4671" w14:textId="77777777" w:rsidR="00AB3990" w:rsidRPr="00F84364" w:rsidRDefault="00AB3990" w:rsidP="00AB3990">
      <w:pPr>
        <w:spacing w:after="0"/>
        <w:ind w:firstLine="567"/>
        <w:jc w:val="both"/>
        <w:rPr>
          <w:rFonts w:eastAsia="Times New Roman" w:cs="Times New Roman"/>
          <w:szCs w:val="28"/>
          <w:lang w:eastAsia="uk-UA"/>
        </w:rPr>
      </w:pPr>
      <w:r>
        <w:rPr>
          <w:rFonts w:eastAsia="Times New Roman" w:cs="Times New Roman"/>
          <w:szCs w:val="28"/>
          <w:lang w:eastAsia="uk-UA"/>
        </w:rPr>
        <w:t>-</w:t>
      </w:r>
      <w:r w:rsidRPr="00F84364">
        <w:rPr>
          <w:rFonts w:eastAsia="Times New Roman" w:cs="Times New Roman"/>
          <w:szCs w:val="28"/>
          <w:lang w:eastAsia="uk-UA"/>
        </w:rPr>
        <w:t xml:space="preserve"> </w:t>
      </w:r>
      <w:r w:rsidRPr="00F84364">
        <w:rPr>
          <w:rFonts w:eastAsia="Times New Roman" w:cs="Times New Roman"/>
          <w:i/>
          <w:iCs/>
          <w:szCs w:val="28"/>
          <w:lang w:eastAsia="uk-UA"/>
        </w:rPr>
        <w:t>навчальна</w:t>
      </w:r>
      <w:r w:rsidRPr="00F84364">
        <w:rPr>
          <w:rFonts w:eastAsia="Times New Roman" w:cs="Times New Roman"/>
          <w:szCs w:val="28"/>
          <w:lang w:eastAsia="uk-UA"/>
        </w:rPr>
        <w:t xml:space="preserve"> </w:t>
      </w:r>
      <w:r w:rsidRPr="00F84364">
        <w:rPr>
          <w:rFonts w:eastAsia="Times New Roman" w:cs="Times New Roman"/>
          <w:i/>
          <w:iCs/>
          <w:szCs w:val="28"/>
          <w:lang w:eastAsia="uk-UA"/>
        </w:rPr>
        <w:t>(наставницька) супервізія</w:t>
      </w:r>
      <w:r w:rsidRPr="00F84364">
        <w:rPr>
          <w:rFonts w:eastAsia="Times New Roman" w:cs="Times New Roman"/>
          <w:szCs w:val="28"/>
          <w:lang w:eastAsia="uk-UA"/>
        </w:rPr>
        <w:t xml:space="preserve"> – це внутрішня чи зовнішня супервізія, що може бути індивідуальною та груповою, проводитися в плановому чи позаплановому порядку. Передбачає підготовку до проведення</w:t>
      </w:r>
      <w:r>
        <w:rPr>
          <w:rFonts w:eastAsia="Times New Roman" w:cs="Times New Roman"/>
          <w:szCs w:val="28"/>
          <w:lang w:eastAsia="uk-UA"/>
        </w:rPr>
        <w:t xml:space="preserve"> </w:t>
      </w:r>
      <w:r w:rsidRPr="00F84364">
        <w:rPr>
          <w:rFonts w:eastAsia="Times New Roman" w:cs="Times New Roman"/>
          <w:szCs w:val="28"/>
          <w:lang w:eastAsia="uk-UA"/>
        </w:rPr>
        <w:t>(надання працівником, відповідальним за навчання чи проведення супервізії на базі суб’єкта, що надає соціальні послуги, інформації про мету, завдання, процес супервізії тощо), якщо надається протягом перших трьох місяців роботи працівника, що потребує супервізії та не має попереднього практичного досвіду роботи, при призначенні/переведенні на посаду або при внесенні змін до функціональних обов’язків. Відповідальний за здійснення супервізії та періодичність проведення супервізії визначається в наказі про прийняття/переведення на роботу такого працівника;</w:t>
      </w:r>
    </w:p>
    <w:p w14:paraId="346D50BE" w14:textId="77777777" w:rsidR="00AB3990" w:rsidRPr="00F84364" w:rsidRDefault="00AB3990" w:rsidP="00AB3990">
      <w:pPr>
        <w:spacing w:after="0"/>
        <w:ind w:firstLine="567"/>
        <w:jc w:val="both"/>
        <w:rPr>
          <w:rFonts w:eastAsia="Times New Roman" w:cs="Times New Roman"/>
          <w:szCs w:val="28"/>
          <w:lang w:eastAsia="uk-UA"/>
        </w:rPr>
      </w:pPr>
      <w:r>
        <w:rPr>
          <w:rFonts w:eastAsia="Times New Roman" w:cs="Times New Roman"/>
          <w:szCs w:val="28"/>
          <w:lang w:eastAsia="uk-UA"/>
        </w:rPr>
        <w:t>-</w:t>
      </w:r>
      <w:r w:rsidRPr="00F84364">
        <w:rPr>
          <w:rFonts w:eastAsia="Times New Roman" w:cs="Times New Roman"/>
          <w:szCs w:val="28"/>
          <w:lang w:eastAsia="uk-UA"/>
        </w:rPr>
        <w:t xml:space="preserve"> </w:t>
      </w:r>
      <w:r w:rsidRPr="00F84364">
        <w:rPr>
          <w:rFonts w:eastAsia="Times New Roman" w:cs="Times New Roman"/>
          <w:i/>
          <w:iCs/>
          <w:szCs w:val="28"/>
          <w:lang w:eastAsia="uk-UA"/>
        </w:rPr>
        <w:t>консультаційна супервізія</w:t>
      </w:r>
      <w:r w:rsidRPr="00F84364">
        <w:rPr>
          <w:rFonts w:eastAsia="Times New Roman" w:cs="Times New Roman"/>
          <w:szCs w:val="28"/>
          <w:lang w:eastAsia="uk-UA"/>
        </w:rPr>
        <w:t xml:space="preserve"> – це індивідуальна підтримча супервізія, що</w:t>
      </w:r>
      <w:r>
        <w:rPr>
          <w:rFonts w:eastAsia="Times New Roman" w:cs="Times New Roman"/>
          <w:szCs w:val="28"/>
          <w:lang w:eastAsia="uk-UA"/>
        </w:rPr>
        <w:t xml:space="preserve"> </w:t>
      </w:r>
      <w:r w:rsidRPr="00F84364">
        <w:rPr>
          <w:rFonts w:eastAsia="Times New Roman" w:cs="Times New Roman"/>
          <w:szCs w:val="28"/>
          <w:lang w:eastAsia="uk-UA"/>
        </w:rPr>
        <w:t>може бути внутрішньою чи зовнішньою, проводитися в плановому чи</w:t>
      </w:r>
      <w:r>
        <w:rPr>
          <w:rFonts w:eastAsia="Times New Roman" w:cs="Times New Roman"/>
          <w:szCs w:val="28"/>
          <w:lang w:eastAsia="uk-UA"/>
        </w:rPr>
        <w:t xml:space="preserve"> </w:t>
      </w:r>
      <w:r w:rsidRPr="00F84364">
        <w:rPr>
          <w:rFonts w:eastAsia="Times New Roman" w:cs="Times New Roman"/>
          <w:szCs w:val="28"/>
          <w:lang w:eastAsia="uk-UA"/>
        </w:rPr>
        <w:t>позаплановому порядку. Передбачає формування рекомендації за запитом працівника, що потребує супервізії. Окрім особистого спілкування,</w:t>
      </w:r>
      <w:r>
        <w:rPr>
          <w:rFonts w:eastAsia="Times New Roman" w:cs="Times New Roman"/>
          <w:szCs w:val="28"/>
          <w:lang w:eastAsia="uk-UA"/>
        </w:rPr>
        <w:t xml:space="preserve"> </w:t>
      </w:r>
      <w:r w:rsidRPr="00F84364">
        <w:rPr>
          <w:rFonts w:eastAsia="Times New Roman" w:cs="Times New Roman"/>
          <w:szCs w:val="28"/>
          <w:lang w:eastAsia="uk-UA"/>
        </w:rPr>
        <w:t>може відбувається у формі відповідей на запитання в дистанційній формі (телефонні консультації, спілкування у скайпі, електронною поштою</w:t>
      </w:r>
      <w:r>
        <w:rPr>
          <w:rFonts w:eastAsia="Times New Roman" w:cs="Times New Roman"/>
          <w:szCs w:val="28"/>
          <w:lang w:eastAsia="uk-UA"/>
        </w:rPr>
        <w:t xml:space="preserve"> </w:t>
      </w:r>
      <w:r w:rsidRPr="00F84364">
        <w:rPr>
          <w:rFonts w:eastAsia="Times New Roman" w:cs="Times New Roman"/>
          <w:szCs w:val="28"/>
          <w:lang w:eastAsia="uk-UA"/>
        </w:rPr>
        <w:t>тощо). Проводить на особистий (усний/письмовий) запит особи, яка потребує супервізії, спеціаліст, що має відповідну підготовку за напрямом</w:t>
      </w:r>
      <w:r>
        <w:rPr>
          <w:rFonts w:eastAsia="Times New Roman" w:cs="Times New Roman"/>
          <w:szCs w:val="28"/>
          <w:lang w:eastAsia="uk-UA"/>
        </w:rPr>
        <w:t xml:space="preserve"> </w:t>
      </w:r>
      <w:r w:rsidRPr="00F84364">
        <w:rPr>
          <w:rFonts w:eastAsia="Times New Roman" w:cs="Times New Roman"/>
          <w:szCs w:val="28"/>
          <w:lang w:eastAsia="uk-UA"/>
        </w:rPr>
        <w:t>роботи (відповідно до порушеного проблемного питання) за поданням</w:t>
      </w:r>
      <w:r>
        <w:rPr>
          <w:rFonts w:eastAsia="Times New Roman" w:cs="Times New Roman"/>
          <w:szCs w:val="28"/>
          <w:lang w:eastAsia="uk-UA"/>
        </w:rPr>
        <w:t xml:space="preserve"> </w:t>
      </w:r>
      <w:r w:rsidRPr="00F84364">
        <w:rPr>
          <w:rFonts w:eastAsia="Times New Roman" w:cs="Times New Roman"/>
          <w:szCs w:val="28"/>
          <w:lang w:eastAsia="uk-UA"/>
        </w:rPr>
        <w:t>безпосереднього керівника, супервізора чи директора суб’єкта, що надає</w:t>
      </w:r>
      <w:r>
        <w:rPr>
          <w:rFonts w:eastAsia="Times New Roman" w:cs="Times New Roman"/>
          <w:szCs w:val="28"/>
          <w:lang w:eastAsia="uk-UA"/>
        </w:rPr>
        <w:t xml:space="preserve"> </w:t>
      </w:r>
      <w:r w:rsidRPr="00F84364">
        <w:rPr>
          <w:rFonts w:eastAsia="Times New Roman" w:cs="Times New Roman"/>
          <w:szCs w:val="28"/>
          <w:lang w:eastAsia="uk-UA"/>
        </w:rPr>
        <w:t>соціальні послуги. Супервізор виступає у ролі консультанта.</w:t>
      </w:r>
    </w:p>
    <w:p w14:paraId="60BF4DE2" w14:textId="77777777" w:rsidR="00AB3990" w:rsidRPr="00F84364" w:rsidRDefault="00AB3990" w:rsidP="00AB3990">
      <w:pPr>
        <w:spacing w:after="0"/>
        <w:ind w:firstLine="567"/>
        <w:jc w:val="both"/>
        <w:rPr>
          <w:rFonts w:eastAsia="Times New Roman" w:cs="Times New Roman"/>
          <w:b/>
          <w:bCs/>
          <w:szCs w:val="28"/>
          <w:lang w:eastAsia="uk-UA"/>
        </w:rPr>
      </w:pPr>
      <w:r w:rsidRPr="00F84364">
        <w:rPr>
          <w:rFonts w:eastAsia="Times New Roman" w:cs="Times New Roman"/>
          <w:b/>
          <w:bCs/>
          <w:szCs w:val="28"/>
          <w:lang w:eastAsia="uk-UA"/>
        </w:rPr>
        <w:t>Частота проведення супервізії</w:t>
      </w:r>
    </w:p>
    <w:p w14:paraId="261BAE2C" w14:textId="77777777" w:rsidR="00AB3990" w:rsidRDefault="00AB3990" w:rsidP="00AB3990">
      <w:pPr>
        <w:spacing w:after="0"/>
        <w:ind w:firstLine="567"/>
        <w:jc w:val="both"/>
        <w:rPr>
          <w:rFonts w:eastAsia="Times New Roman" w:cs="Times New Roman"/>
          <w:szCs w:val="28"/>
          <w:lang w:eastAsia="uk-UA"/>
        </w:rPr>
      </w:pPr>
      <w:r w:rsidRPr="00F84364">
        <w:rPr>
          <w:rFonts w:eastAsia="Times New Roman" w:cs="Times New Roman"/>
          <w:szCs w:val="28"/>
          <w:lang w:eastAsia="uk-UA"/>
        </w:rPr>
        <w:t>Частота проведення супервізії визначається з потреби, але</w:t>
      </w:r>
      <w:r>
        <w:rPr>
          <w:rFonts w:eastAsia="Times New Roman" w:cs="Times New Roman"/>
          <w:szCs w:val="28"/>
          <w:lang w:eastAsia="uk-UA"/>
        </w:rPr>
        <w:t xml:space="preserve">  </w:t>
      </w:r>
    </w:p>
    <w:p w14:paraId="0EF58403" w14:textId="77777777" w:rsidR="00AB3990" w:rsidRPr="00F84364" w:rsidRDefault="00AB3990" w:rsidP="00AB3990">
      <w:pPr>
        <w:spacing w:after="0"/>
        <w:ind w:firstLine="567"/>
        <w:jc w:val="both"/>
        <w:rPr>
          <w:rFonts w:eastAsia="Times New Roman" w:cs="Times New Roman"/>
          <w:szCs w:val="28"/>
          <w:lang w:eastAsia="uk-UA"/>
        </w:rPr>
      </w:pPr>
      <w:r>
        <w:rPr>
          <w:rFonts w:eastAsia="Times New Roman" w:cs="Times New Roman"/>
          <w:szCs w:val="28"/>
          <w:lang w:eastAsia="uk-UA"/>
        </w:rPr>
        <w:t>-</w:t>
      </w:r>
      <w:r w:rsidRPr="00F84364">
        <w:rPr>
          <w:rFonts w:eastAsia="Times New Roman" w:cs="Times New Roman"/>
          <w:szCs w:val="28"/>
          <w:lang w:eastAsia="uk-UA"/>
        </w:rPr>
        <w:t xml:space="preserve"> не менш ніж один раз на два тижні для соціальних робітників без досвіду</w:t>
      </w:r>
      <w:r>
        <w:rPr>
          <w:rFonts w:eastAsia="Times New Roman" w:cs="Times New Roman"/>
          <w:szCs w:val="28"/>
          <w:lang w:eastAsia="uk-UA"/>
        </w:rPr>
        <w:t xml:space="preserve"> </w:t>
      </w:r>
      <w:r w:rsidRPr="00F84364">
        <w:rPr>
          <w:rFonts w:eastAsia="Times New Roman" w:cs="Times New Roman"/>
          <w:szCs w:val="28"/>
          <w:lang w:eastAsia="uk-UA"/>
        </w:rPr>
        <w:t>роботи впродовж першого року роботи;</w:t>
      </w:r>
    </w:p>
    <w:p w14:paraId="7BD61923" w14:textId="77777777" w:rsidR="00AB3990" w:rsidRPr="00F84364" w:rsidRDefault="00AB3990" w:rsidP="00AB3990">
      <w:pPr>
        <w:spacing w:after="0"/>
        <w:ind w:firstLine="567"/>
        <w:jc w:val="both"/>
        <w:rPr>
          <w:rFonts w:eastAsia="Times New Roman" w:cs="Times New Roman"/>
          <w:szCs w:val="28"/>
          <w:lang w:eastAsia="uk-UA"/>
        </w:rPr>
      </w:pPr>
      <w:r>
        <w:rPr>
          <w:rFonts w:eastAsia="Times New Roman" w:cs="Times New Roman"/>
          <w:szCs w:val="28"/>
          <w:lang w:eastAsia="uk-UA"/>
        </w:rPr>
        <w:t>-</w:t>
      </w:r>
      <w:r w:rsidRPr="00F84364">
        <w:rPr>
          <w:rFonts w:eastAsia="Times New Roman" w:cs="Times New Roman"/>
          <w:szCs w:val="28"/>
          <w:lang w:eastAsia="uk-UA"/>
        </w:rPr>
        <w:t xml:space="preserve"> не менш ніж один раз на місяць для соціальних працівників без досвіду</w:t>
      </w:r>
      <w:r>
        <w:rPr>
          <w:rFonts w:eastAsia="Times New Roman" w:cs="Times New Roman"/>
          <w:szCs w:val="28"/>
          <w:lang w:eastAsia="uk-UA"/>
        </w:rPr>
        <w:t xml:space="preserve"> </w:t>
      </w:r>
      <w:r w:rsidRPr="00F84364">
        <w:rPr>
          <w:rFonts w:eastAsia="Times New Roman" w:cs="Times New Roman"/>
          <w:szCs w:val="28"/>
          <w:lang w:eastAsia="uk-UA"/>
        </w:rPr>
        <w:t>роботи впродовж першого року роботи;</w:t>
      </w:r>
    </w:p>
    <w:p w14:paraId="5F8F60CE" w14:textId="77777777" w:rsidR="00AB3990" w:rsidRPr="00F84364" w:rsidRDefault="00AB3990" w:rsidP="00AB3990">
      <w:pPr>
        <w:spacing w:after="0"/>
        <w:ind w:firstLine="567"/>
        <w:jc w:val="both"/>
        <w:rPr>
          <w:rFonts w:eastAsia="Times New Roman" w:cs="Times New Roman"/>
          <w:szCs w:val="28"/>
          <w:lang w:eastAsia="uk-UA"/>
        </w:rPr>
      </w:pPr>
      <w:r>
        <w:rPr>
          <w:rFonts w:eastAsia="Times New Roman" w:cs="Times New Roman"/>
          <w:szCs w:val="28"/>
          <w:lang w:eastAsia="uk-UA"/>
        </w:rPr>
        <w:t>-</w:t>
      </w:r>
      <w:r w:rsidRPr="00F84364">
        <w:rPr>
          <w:rFonts w:eastAsia="Times New Roman" w:cs="Times New Roman"/>
          <w:szCs w:val="28"/>
          <w:lang w:eastAsia="uk-UA"/>
        </w:rPr>
        <w:t xml:space="preserve"> не менш ніж один раз на місяць для фахівців із соціальної роботи без досвіду роботи впродовж першого року роботи;</w:t>
      </w:r>
    </w:p>
    <w:p w14:paraId="1A8199E0" w14:textId="77777777" w:rsidR="00AB3990" w:rsidRPr="00F84364" w:rsidRDefault="00AB3990" w:rsidP="00AB3990">
      <w:pPr>
        <w:spacing w:after="0"/>
        <w:ind w:firstLine="567"/>
        <w:jc w:val="both"/>
        <w:rPr>
          <w:rFonts w:eastAsia="Times New Roman" w:cs="Times New Roman"/>
          <w:szCs w:val="28"/>
          <w:lang w:eastAsia="uk-UA"/>
        </w:rPr>
      </w:pPr>
      <w:r>
        <w:rPr>
          <w:rFonts w:eastAsia="Times New Roman" w:cs="Times New Roman"/>
          <w:szCs w:val="28"/>
          <w:lang w:eastAsia="uk-UA"/>
        </w:rPr>
        <w:t>-</w:t>
      </w:r>
      <w:r w:rsidRPr="00F84364">
        <w:rPr>
          <w:rFonts w:eastAsia="Times New Roman" w:cs="Times New Roman"/>
          <w:szCs w:val="28"/>
          <w:lang w:eastAsia="uk-UA"/>
        </w:rPr>
        <w:t xml:space="preserve"> не менш ніж один раз на три місяці для соціальних робітників, соціальних працівників, фахівців із соціальної роботи, що мають досвід роботи</w:t>
      </w:r>
      <w:r>
        <w:rPr>
          <w:rFonts w:eastAsia="Times New Roman" w:cs="Times New Roman"/>
          <w:szCs w:val="28"/>
          <w:lang w:eastAsia="uk-UA"/>
        </w:rPr>
        <w:t xml:space="preserve"> </w:t>
      </w:r>
      <w:r w:rsidRPr="00F84364">
        <w:rPr>
          <w:rFonts w:eastAsia="Times New Roman" w:cs="Times New Roman"/>
          <w:szCs w:val="28"/>
          <w:lang w:eastAsia="uk-UA"/>
        </w:rPr>
        <w:t>із людьми похилого віку та інвалідами більш ніж один рік;</w:t>
      </w:r>
    </w:p>
    <w:p w14:paraId="78F8F472" w14:textId="77777777" w:rsidR="00AB3990" w:rsidRDefault="00AB3990" w:rsidP="00AB3990">
      <w:pPr>
        <w:spacing w:after="0"/>
        <w:ind w:firstLine="567"/>
        <w:jc w:val="both"/>
        <w:rPr>
          <w:rFonts w:eastAsia="Times New Roman" w:cs="Times New Roman"/>
          <w:szCs w:val="28"/>
          <w:lang w:eastAsia="uk-UA"/>
        </w:rPr>
      </w:pPr>
      <w:r>
        <w:rPr>
          <w:rFonts w:eastAsia="Times New Roman" w:cs="Times New Roman"/>
          <w:szCs w:val="28"/>
          <w:lang w:eastAsia="uk-UA"/>
        </w:rPr>
        <w:t>-</w:t>
      </w:r>
      <w:r w:rsidRPr="00F84364">
        <w:rPr>
          <w:rFonts w:eastAsia="Times New Roman" w:cs="Times New Roman"/>
          <w:szCs w:val="28"/>
          <w:lang w:eastAsia="uk-UA"/>
        </w:rPr>
        <w:t xml:space="preserve"> для працівників, що мають досвід роботи більш ніж 5 років, супервізія</w:t>
      </w:r>
      <w:r>
        <w:rPr>
          <w:rFonts w:eastAsia="Times New Roman" w:cs="Times New Roman"/>
          <w:szCs w:val="28"/>
          <w:lang w:eastAsia="uk-UA"/>
        </w:rPr>
        <w:t xml:space="preserve"> </w:t>
      </w:r>
      <w:r w:rsidRPr="00F84364">
        <w:rPr>
          <w:rFonts w:eastAsia="Times New Roman" w:cs="Times New Roman"/>
          <w:szCs w:val="28"/>
          <w:lang w:eastAsia="uk-UA"/>
        </w:rPr>
        <w:t>надається за потреби.</w:t>
      </w:r>
    </w:p>
    <w:p w14:paraId="24E2977D" w14:textId="77777777" w:rsidR="00FE0B4D" w:rsidRDefault="00FE0B4D" w:rsidP="00AB3990">
      <w:pPr>
        <w:spacing w:after="0"/>
        <w:ind w:firstLine="567"/>
        <w:jc w:val="both"/>
        <w:rPr>
          <w:rFonts w:eastAsia="Times New Roman" w:cs="Times New Roman"/>
          <w:szCs w:val="28"/>
          <w:lang w:eastAsia="uk-UA"/>
        </w:rPr>
      </w:pPr>
    </w:p>
    <w:p w14:paraId="0DA6BDB6" w14:textId="77777777" w:rsidR="00FE0B4D" w:rsidRDefault="00FE0B4D" w:rsidP="00AB3990">
      <w:pPr>
        <w:spacing w:after="0"/>
        <w:ind w:firstLine="567"/>
        <w:jc w:val="both"/>
        <w:rPr>
          <w:rFonts w:eastAsia="Times New Roman" w:cs="Times New Roman"/>
          <w:szCs w:val="28"/>
          <w:lang w:eastAsia="uk-UA"/>
        </w:rPr>
      </w:pPr>
    </w:p>
    <w:p w14:paraId="314E8E84" w14:textId="70CED7AE" w:rsidR="00FE0B4D" w:rsidRPr="008A07FC" w:rsidRDefault="00FE0B4D" w:rsidP="00FE0B4D">
      <w:pPr>
        <w:spacing w:after="0"/>
        <w:ind w:firstLine="567"/>
        <w:jc w:val="center"/>
        <w:rPr>
          <w:rFonts w:eastAsia="Times New Roman" w:cs="Times New Roman"/>
          <w:b/>
          <w:bCs/>
          <w:szCs w:val="28"/>
          <w:lang w:eastAsia="uk-UA"/>
        </w:rPr>
      </w:pPr>
      <w:r w:rsidRPr="008A07FC">
        <w:rPr>
          <w:rFonts w:eastAsia="Times New Roman" w:cs="Times New Roman"/>
          <w:b/>
          <w:bCs/>
          <w:szCs w:val="28"/>
          <w:lang w:eastAsia="uk-UA"/>
        </w:rPr>
        <w:t>Тема 1</w:t>
      </w:r>
      <w:r>
        <w:rPr>
          <w:rFonts w:eastAsia="Times New Roman" w:cs="Times New Roman"/>
          <w:b/>
          <w:bCs/>
          <w:szCs w:val="28"/>
          <w:lang w:eastAsia="uk-UA"/>
        </w:rPr>
        <w:t>5</w:t>
      </w:r>
      <w:r w:rsidRPr="008A07FC">
        <w:rPr>
          <w:rFonts w:eastAsia="Times New Roman" w:cs="Times New Roman"/>
          <w:b/>
          <w:bCs/>
          <w:szCs w:val="28"/>
          <w:lang w:eastAsia="uk-UA"/>
        </w:rPr>
        <w:t>. Етика спілкування в соціальному забезпеченні</w:t>
      </w:r>
    </w:p>
    <w:p w14:paraId="2DBE3B51" w14:textId="77777777" w:rsidR="00FE0B4D" w:rsidRPr="008A07FC" w:rsidRDefault="00FE0B4D" w:rsidP="00FE0B4D">
      <w:pPr>
        <w:spacing w:after="0"/>
        <w:ind w:firstLine="567"/>
        <w:jc w:val="both"/>
        <w:rPr>
          <w:rFonts w:eastAsia="Times New Roman" w:cs="Times New Roman"/>
          <w:b/>
          <w:bCs/>
          <w:szCs w:val="28"/>
          <w:lang w:eastAsia="uk-UA"/>
        </w:rPr>
      </w:pPr>
      <w:r w:rsidRPr="008A07FC">
        <w:rPr>
          <w:rFonts w:eastAsia="Times New Roman" w:cs="Times New Roman"/>
          <w:b/>
          <w:bCs/>
          <w:szCs w:val="28"/>
          <w:lang w:eastAsia="uk-UA"/>
        </w:rPr>
        <w:t>1. Особливості етичного спілкування соціальних працівників з клієнтами.</w:t>
      </w:r>
    </w:p>
    <w:p w14:paraId="75F65256" w14:textId="77777777" w:rsidR="00FE0B4D" w:rsidRPr="008A07FC" w:rsidRDefault="00FE0B4D" w:rsidP="00FE0B4D">
      <w:pPr>
        <w:spacing w:after="0"/>
        <w:ind w:firstLine="567"/>
        <w:jc w:val="both"/>
        <w:rPr>
          <w:rFonts w:eastAsia="Times New Roman" w:cs="Times New Roman"/>
          <w:b/>
          <w:bCs/>
          <w:szCs w:val="28"/>
          <w:lang w:eastAsia="uk-UA"/>
        </w:rPr>
      </w:pPr>
      <w:r w:rsidRPr="008A07FC">
        <w:rPr>
          <w:rFonts w:eastAsia="Times New Roman" w:cs="Times New Roman"/>
          <w:b/>
          <w:bCs/>
          <w:szCs w:val="28"/>
          <w:lang w:eastAsia="uk-UA"/>
        </w:rPr>
        <w:t>2. Інтереси суб’єктів соціальних відносин.</w:t>
      </w:r>
    </w:p>
    <w:p w14:paraId="05C1AB20" w14:textId="77777777" w:rsidR="00FE0B4D" w:rsidRPr="008A07FC" w:rsidRDefault="00FE0B4D" w:rsidP="00FE0B4D">
      <w:pPr>
        <w:spacing w:after="0"/>
        <w:ind w:firstLine="567"/>
        <w:jc w:val="both"/>
        <w:rPr>
          <w:rFonts w:eastAsia="Times New Roman" w:cs="Times New Roman"/>
          <w:b/>
          <w:bCs/>
          <w:szCs w:val="28"/>
          <w:lang w:eastAsia="uk-UA"/>
        </w:rPr>
      </w:pPr>
      <w:r w:rsidRPr="008A07FC">
        <w:rPr>
          <w:rFonts w:eastAsia="Times New Roman" w:cs="Times New Roman"/>
          <w:b/>
          <w:bCs/>
          <w:szCs w:val="28"/>
          <w:lang w:eastAsia="uk-UA"/>
        </w:rPr>
        <w:lastRenderedPageBreak/>
        <w:t xml:space="preserve">3. Етикет та імідж соціального працівника. </w:t>
      </w:r>
    </w:p>
    <w:p w14:paraId="71CEA418" w14:textId="77777777" w:rsidR="00FE0B4D" w:rsidRPr="008A07FC" w:rsidRDefault="00FE0B4D" w:rsidP="00FE0B4D">
      <w:pPr>
        <w:spacing w:after="0"/>
        <w:ind w:firstLine="567"/>
        <w:jc w:val="both"/>
        <w:rPr>
          <w:rFonts w:eastAsia="Times New Roman" w:cs="Times New Roman"/>
          <w:b/>
          <w:bCs/>
          <w:szCs w:val="28"/>
          <w:lang w:eastAsia="uk-UA"/>
        </w:rPr>
      </w:pPr>
      <w:r w:rsidRPr="008A07FC">
        <w:rPr>
          <w:rFonts w:eastAsia="Times New Roman" w:cs="Times New Roman"/>
          <w:b/>
          <w:bCs/>
          <w:szCs w:val="28"/>
          <w:lang w:eastAsia="uk-UA"/>
        </w:rPr>
        <w:t>4. Культура поведінки.</w:t>
      </w:r>
    </w:p>
    <w:p w14:paraId="1F7A12C6" w14:textId="77777777" w:rsidR="00FE0B4D" w:rsidRPr="008A07FC" w:rsidRDefault="00FE0B4D" w:rsidP="00FE0B4D">
      <w:pPr>
        <w:spacing w:after="0"/>
        <w:ind w:firstLine="567"/>
        <w:jc w:val="center"/>
        <w:rPr>
          <w:rFonts w:eastAsia="Times New Roman" w:cs="Times New Roman"/>
          <w:b/>
          <w:bCs/>
          <w:szCs w:val="28"/>
          <w:lang w:eastAsia="uk-UA"/>
        </w:rPr>
      </w:pPr>
    </w:p>
    <w:p w14:paraId="292EF8B1" w14:textId="77777777" w:rsidR="00FE0B4D" w:rsidRPr="008A07FC" w:rsidRDefault="00FE0B4D" w:rsidP="00FE0B4D">
      <w:pPr>
        <w:spacing w:after="0"/>
        <w:ind w:firstLine="567"/>
        <w:jc w:val="both"/>
        <w:rPr>
          <w:rFonts w:eastAsia="Times New Roman" w:cs="Times New Roman"/>
          <w:b/>
          <w:bCs/>
          <w:szCs w:val="28"/>
          <w:lang w:eastAsia="uk-UA"/>
        </w:rPr>
      </w:pPr>
      <w:r w:rsidRPr="008A07FC">
        <w:rPr>
          <w:rFonts w:eastAsia="Times New Roman" w:cs="Times New Roman"/>
          <w:b/>
          <w:bCs/>
          <w:szCs w:val="28"/>
          <w:lang w:eastAsia="uk-UA"/>
        </w:rPr>
        <w:t>1. Особливості етичного спілкування соціальних працівників з клієнтами</w:t>
      </w:r>
    </w:p>
    <w:p w14:paraId="0A077213" w14:textId="77777777" w:rsidR="00FE0B4D" w:rsidRPr="008A07FC" w:rsidRDefault="00FE0B4D" w:rsidP="00FE0B4D">
      <w:pPr>
        <w:spacing w:after="0"/>
        <w:ind w:firstLine="567"/>
        <w:jc w:val="both"/>
        <w:rPr>
          <w:rFonts w:eastAsia="Times New Roman" w:cs="Times New Roman"/>
          <w:szCs w:val="28"/>
          <w:lang w:eastAsia="uk-UA"/>
        </w:rPr>
      </w:pPr>
      <w:r w:rsidRPr="008A07FC">
        <w:rPr>
          <w:rFonts w:eastAsia="Times New Roman" w:cs="Times New Roman"/>
          <w:szCs w:val="28"/>
          <w:lang w:eastAsia="uk-UA"/>
        </w:rPr>
        <w:t>У роботі соціального працівника саме спілкування є важливою, а й часто найскладнішою сферою діяльності в соціальній роботі. Адже для фахівця не достатньо уважно вислухати співрозмовника, потрібно ще й осягнути сенс того, що він говорить, що криється за його словами, налагодити довірливі стосунки, спільно з ним визначити можливі альтернативи розв’язання проблеми, уміти врегульовувати конфлікти, знаходити компроміси.</w:t>
      </w:r>
    </w:p>
    <w:p w14:paraId="5AAFF939" w14:textId="77777777" w:rsidR="00FE0B4D" w:rsidRPr="008A07FC" w:rsidRDefault="00FE0B4D" w:rsidP="00FE0B4D">
      <w:pPr>
        <w:spacing w:after="0"/>
        <w:ind w:firstLine="567"/>
        <w:jc w:val="both"/>
        <w:rPr>
          <w:rFonts w:eastAsia="Times New Roman" w:cs="Times New Roman"/>
          <w:szCs w:val="28"/>
          <w:lang w:eastAsia="uk-UA"/>
        </w:rPr>
      </w:pPr>
      <w:r w:rsidRPr="008A07FC">
        <w:rPr>
          <w:rFonts w:eastAsia="Times New Roman" w:cs="Times New Roman"/>
          <w:szCs w:val="28"/>
          <w:lang w:eastAsia="uk-UA"/>
        </w:rPr>
        <w:t>Впливаючи на людей, соціальні працівники повинні бути здатними переконувати, наводити логічні аргументи, а не маніпулювати поведінкою співрозмовника.</w:t>
      </w:r>
    </w:p>
    <w:p w14:paraId="2BF8F3FF" w14:textId="77777777" w:rsidR="00FE0B4D" w:rsidRPr="008A07FC" w:rsidRDefault="00FE0B4D" w:rsidP="00FE0B4D">
      <w:pPr>
        <w:spacing w:after="0"/>
        <w:ind w:firstLine="567"/>
        <w:jc w:val="both"/>
        <w:rPr>
          <w:rFonts w:eastAsia="Times New Roman" w:cs="Times New Roman"/>
          <w:szCs w:val="28"/>
          <w:lang w:eastAsia="uk-UA"/>
        </w:rPr>
      </w:pPr>
      <w:r w:rsidRPr="008A07FC">
        <w:rPr>
          <w:rFonts w:eastAsia="Times New Roman" w:cs="Times New Roman"/>
          <w:szCs w:val="28"/>
          <w:lang w:eastAsia="uk-UA"/>
        </w:rPr>
        <w:t>Спілкування в соціальній роботі часто супроводжується помилками, спричиненими як прорахунками в організації та веденні бесід між фахівцями і клієнтами, так і хибним розумінням співрозмовника, його мотивів і дій, а також невмінням фахівця налаштуватися на прийнятний стиль спілкування.</w:t>
      </w:r>
    </w:p>
    <w:p w14:paraId="08B553E2" w14:textId="77777777" w:rsidR="00FE0B4D" w:rsidRPr="008A07FC" w:rsidRDefault="00FE0B4D" w:rsidP="00FE0B4D">
      <w:pPr>
        <w:spacing w:after="0"/>
        <w:ind w:firstLine="567"/>
        <w:jc w:val="both"/>
        <w:rPr>
          <w:rFonts w:eastAsia="Times New Roman" w:cs="Times New Roman"/>
          <w:szCs w:val="28"/>
          <w:lang w:eastAsia="uk-UA"/>
        </w:rPr>
      </w:pPr>
      <w:r w:rsidRPr="008A07FC">
        <w:rPr>
          <w:rFonts w:eastAsia="Times New Roman" w:cs="Times New Roman"/>
          <w:szCs w:val="28"/>
          <w:lang w:eastAsia="uk-UA"/>
        </w:rPr>
        <w:t xml:space="preserve">Одним із головних інструментів професійної діяльності соціального працівника є </w:t>
      </w:r>
      <w:r w:rsidRPr="008A07FC">
        <w:rPr>
          <w:rFonts w:eastAsia="Times New Roman" w:cs="Times New Roman"/>
          <w:b/>
          <w:bCs/>
          <w:i/>
          <w:iCs/>
          <w:szCs w:val="28"/>
          <w:lang w:eastAsia="uk-UA"/>
        </w:rPr>
        <w:t>спілкування</w:t>
      </w:r>
      <w:r w:rsidRPr="008A07FC">
        <w:rPr>
          <w:rFonts w:eastAsia="Times New Roman" w:cs="Times New Roman"/>
          <w:szCs w:val="28"/>
          <w:lang w:eastAsia="uk-UA"/>
        </w:rPr>
        <w:t>, яке охоплює увесь спектр зв’язків і взаємодій людей, їхні стосунки у процесі матеріального і духовного виробництва, що відбуваються через безпосередні чи опосередковані їхні контакти.</w:t>
      </w:r>
    </w:p>
    <w:p w14:paraId="2F5FBB33" w14:textId="77777777" w:rsidR="00FE0B4D" w:rsidRPr="008A07FC" w:rsidRDefault="00FE0B4D" w:rsidP="00FE0B4D">
      <w:pPr>
        <w:spacing w:after="0"/>
        <w:ind w:firstLine="567"/>
        <w:jc w:val="both"/>
        <w:rPr>
          <w:rFonts w:eastAsia="Times New Roman" w:cs="Times New Roman"/>
          <w:szCs w:val="28"/>
          <w:lang w:eastAsia="uk-UA"/>
        </w:rPr>
      </w:pPr>
      <w:r w:rsidRPr="008A07FC">
        <w:rPr>
          <w:rFonts w:eastAsia="Times New Roman" w:cs="Times New Roman"/>
          <w:b/>
          <w:bCs/>
          <w:szCs w:val="28"/>
          <w:lang w:eastAsia="uk-UA"/>
        </w:rPr>
        <w:t xml:space="preserve">Спілкування </w:t>
      </w:r>
      <w:r w:rsidRPr="008A07FC">
        <w:rPr>
          <w:rFonts w:eastAsia="Times New Roman" w:cs="Times New Roman"/>
          <w:szCs w:val="28"/>
          <w:lang w:eastAsia="uk-UA"/>
        </w:rPr>
        <w:t>– сукупність зв’язків і взаємодій людей, спільнот, суспільств, у процесі яких відбувається обмін інформацією, досвідом, уміннями, навичками і результатами діяльності.</w:t>
      </w:r>
    </w:p>
    <w:p w14:paraId="069D72EA" w14:textId="77777777" w:rsidR="00FE0B4D" w:rsidRPr="008A07FC" w:rsidRDefault="00FE0B4D" w:rsidP="00FE0B4D">
      <w:pPr>
        <w:spacing w:after="0"/>
        <w:ind w:firstLine="567"/>
        <w:jc w:val="both"/>
        <w:rPr>
          <w:rFonts w:eastAsia="Times New Roman" w:cs="Times New Roman"/>
          <w:b/>
          <w:bCs/>
          <w:szCs w:val="28"/>
          <w:lang w:eastAsia="uk-UA"/>
        </w:rPr>
      </w:pPr>
      <w:r w:rsidRPr="008A07FC">
        <w:rPr>
          <w:rFonts w:eastAsia="Times New Roman" w:cs="Times New Roman"/>
          <w:szCs w:val="28"/>
          <w:lang w:eastAsia="uk-UA"/>
        </w:rPr>
        <w:t xml:space="preserve">У процесі спілкування налагоджується контакт із клієнтом, з’ясовуються проблеми, відбувається накопичення інформації, потрібної для їх розв’язання. Під час спілкування здійснюється цілеспрямований вплив на клієнта. Від володіння методами спілкування часто залежить результат переговорів соціальних працівників із представниками структур влади, ділових кіл, різних закладів та організацій. </w:t>
      </w:r>
    </w:p>
    <w:p w14:paraId="614E3740" w14:textId="77777777" w:rsidR="00FE0B4D" w:rsidRPr="008A07FC" w:rsidRDefault="00FE0B4D" w:rsidP="00FE0B4D">
      <w:pPr>
        <w:spacing w:after="0"/>
        <w:ind w:firstLine="567"/>
        <w:jc w:val="both"/>
        <w:rPr>
          <w:rFonts w:eastAsia="Times New Roman" w:cs="Times New Roman"/>
          <w:szCs w:val="28"/>
          <w:lang w:eastAsia="uk-UA"/>
        </w:rPr>
      </w:pPr>
      <w:r w:rsidRPr="008A07FC">
        <w:rPr>
          <w:rFonts w:eastAsia="Times New Roman" w:cs="Times New Roman"/>
          <w:szCs w:val="28"/>
          <w:lang w:eastAsia="uk-UA"/>
        </w:rPr>
        <w:t xml:space="preserve">Соціальним працівникам має бути </w:t>
      </w:r>
      <w:r w:rsidRPr="008A07FC">
        <w:rPr>
          <w:rFonts w:eastAsia="Times New Roman" w:cs="Times New Roman"/>
          <w:b/>
          <w:bCs/>
          <w:szCs w:val="28"/>
          <w:lang w:eastAsia="uk-UA"/>
        </w:rPr>
        <w:t xml:space="preserve">властивий значний комунікативний потенціал </w:t>
      </w:r>
      <w:r w:rsidRPr="008A07FC">
        <w:rPr>
          <w:rFonts w:eastAsia="Times New Roman" w:cs="Times New Roman"/>
          <w:szCs w:val="28"/>
          <w:lang w:eastAsia="uk-UA"/>
        </w:rPr>
        <w:t>– об’єктивні і суб’єктивні можливості здійснення зв’язків і взаємодії, обміну інформацією; співпереживання, взаєморозуміння, сприймання, відтворення, вплив на індивіда, групу тощо.</w:t>
      </w:r>
    </w:p>
    <w:p w14:paraId="10AA6D97" w14:textId="77777777" w:rsidR="00FE0B4D" w:rsidRPr="008A07FC" w:rsidRDefault="00FE0B4D" w:rsidP="00FE0B4D">
      <w:pPr>
        <w:spacing w:after="0"/>
        <w:ind w:firstLine="567"/>
        <w:jc w:val="both"/>
        <w:rPr>
          <w:rFonts w:eastAsia="Times New Roman" w:cs="Times New Roman"/>
          <w:szCs w:val="28"/>
          <w:lang w:eastAsia="uk-UA"/>
        </w:rPr>
      </w:pPr>
      <w:r w:rsidRPr="008A07FC">
        <w:rPr>
          <w:rFonts w:eastAsia="Times New Roman" w:cs="Times New Roman"/>
          <w:szCs w:val="28"/>
          <w:lang w:eastAsia="uk-UA"/>
        </w:rPr>
        <w:t>Комунікативний потенціал</w:t>
      </w:r>
      <w:r w:rsidRPr="008A07FC">
        <w:rPr>
          <w:rFonts w:eastAsia="Times New Roman" w:cs="Times New Roman"/>
          <w:b/>
          <w:bCs/>
          <w:szCs w:val="28"/>
          <w:lang w:eastAsia="uk-UA"/>
        </w:rPr>
        <w:t xml:space="preserve"> </w:t>
      </w:r>
      <w:r w:rsidRPr="008A07FC">
        <w:rPr>
          <w:rFonts w:eastAsia="Times New Roman" w:cs="Times New Roman"/>
          <w:szCs w:val="28"/>
          <w:lang w:eastAsia="uk-UA"/>
        </w:rPr>
        <w:t>визначає якість спілкування індивіда і складається:</w:t>
      </w:r>
    </w:p>
    <w:p w14:paraId="753AFD70" w14:textId="77777777" w:rsidR="00FE0B4D" w:rsidRPr="008A07FC" w:rsidRDefault="00FE0B4D" w:rsidP="00FE0B4D">
      <w:pPr>
        <w:spacing w:after="0"/>
        <w:ind w:firstLine="567"/>
        <w:jc w:val="both"/>
        <w:rPr>
          <w:rFonts w:eastAsia="Times New Roman" w:cs="Times New Roman"/>
          <w:szCs w:val="28"/>
          <w:lang w:eastAsia="uk-UA"/>
        </w:rPr>
      </w:pPr>
      <w:r w:rsidRPr="008A07FC">
        <w:rPr>
          <w:rFonts w:eastAsia="Times New Roman" w:cs="Times New Roman"/>
          <w:szCs w:val="28"/>
          <w:lang w:eastAsia="uk-UA"/>
        </w:rPr>
        <w:t xml:space="preserve">– з </w:t>
      </w:r>
      <w:r w:rsidRPr="008A07FC">
        <w:rPr>
          <w:rFonts w:eastAsia="Times New Roman" w:cs="Times New Roman"/>
          <w:i/>
          <w:iCs/>
          <w:szCs w:val="28"/>
          <w:lang w:eastAsia="uk-UA"/>
        </w:rPr>
        <w:t xml:space="preserve">комунікативних якостей, </w:t>
      </w:r>
      <w:r w:rsidRPr="008A07FC">
        <w:rPr>
          <w:rFonts w:eastAsia="Times New Roman" w:cs="Times New Roman"/>
          <w:szCs w:val="28"/>
          <w:lang w:eastAsia="uk-UA"/>
        </w:rPr>
        <w:t>які характеризують здатність до спілкування;</w:t>
      </w:r>
    </w:p>
    <w:p w14:paraId="7319ABBE" w14:textId="77777777" w:rsidR="00FE0B4D" w:rsidRPr="008A07FC" w:rsidRDefault="00FE0B4D" w:rsidP="00FE0B4D">
      <w:pPr>
        <w:spacing w:after="0"/>
        <w:ind w:firstLine="567"/>
        <w:jc w:val="both"/>
        <w:rPr>
          <w:rFonts w:eastAsia="Times New Roman" w:cs="Times New Roman"/>
          <w:szCs w:val="28"/>
          <w:lang w:eastAsia="uk-UA"/>
        </w:rPr>
      </w:pPr>
      <w:r w:rsidRPr="008A07FC">
        <w:rPr>
          <w:rFonts w:eastAsia="Times New Roman" w:cs="Times New Roman"/>
          <w:szCs w:val="28"/>
          <w:lang w:eastAsia="uk-UA"/>
        </w:rPr>
        <w:t xml:space="preserve">– </w:t>
      </w:r>
      <w:r w:rsidRPr="008A07FC">
        <w:rPr>
          <w:rFonts w:eastAsia="Times New Roman" w:cs="Times New Roman"/>
          <w:i/>
          <w:iCs/>
          <w:szCs w:val="28"/>
          <w:lang w:eastAsia="uk-UA"/>
        </w:rPr>
        <w:t>комунікативних здібностей</w:t>
      </w:r>
      <w:r w:rsidRPr="008A07FC">
        <w:rPr>
          <w:rFonts w:eastAsia="Times New Roman" w:cs="Times New Roman"/>
          <w:b/>
          <w:bCs/>
          <w:i/>
          <w:iCs/>
          <w:szCs w:val="28"/>
          <w:lang w:eastAsia="uk-UA"/>
        </w:rPr>
        <w:t xml:space="preserve"> </w:t>
      </w:r>
      <w:r w:rsidRPr="008A07FC">
        <w:rPr>
          <w:rFonts w:eastAsia="Times New Roman" w:cs="Times New Roman"/>
          <w:szCs w:val="28"/>
          <w:lang w:eastAsia="uk-UA"/>
        </w:rPr>
        <w:t>(здібностей до володіння ініціативою у спілкуванні, здатності емоційно відгукуватися на стан партнерів у спілкуванні);</w:t>
      </w:r>
    </w:p>
    <w:p w14:paraId="3ADE942E" w14:textId="77777777" w:rsidR="00FE0B4D" w:rsidRPr="008A07FC" w:rsidRDefault="00FE0B4D" w:rsidP="00FE0B4D">
      <w:pPr>
        <w:spacing w:after="0"/>
        <w:ind w:firstLine="567"/>
        <w:jc w:val="both"/>
        <w:rPr>
          <w:rFonts w:eastAsia="Times New Roman" w:cs="Times New Roman"/>
          <w:szCs w:val="28"/>
          <w:lang w:eastAsia="uk-UA"/>
        </w:rPr>
      </w:pPr>
      <w:r w:rsidRPr="008A07FC">
        <w:rPr>
          <w:rFonts w:eastAsia="Times New Roman" w:cs="Times New Roman"/>
          <w:szCs w:val="28"/>
          <w:lang w:eastAsia="uk-UA"/>
        </w:rPr>
        <w:t xml:space="preserve">– </w:t>
      </w:r>
      <w:r w:rsidRPr="008A07FC">
        <w:rPr>
          <w:rFonts w:eastAsia="Times New Roman" w:cs="Times New Roman"/>
          <w:i/>
          <w:iCs/>
          <w:szCs w:val="28"/>
          <w:lang w:eastAsia="uk-UA"/>
        </w:rPr>
        <w:t>комунікативної компетентності</w:t>
      </w:r>
      <w:r w:rsidRPr="008A07FC">
        <w:rPr>
          <w:rFonts w:eastAsia="Times New Roman" w:cs="Times New Roman"/>
          <w:b/>
          <w:bCs/>
          <w:i/>
          <w:iCs/>
          <w:szCs w:val="28"/>
          <w:lang w:eastAsia="uk-UA"/>
        </w:rPr>
        <w:t xml:space="preserve"> </w:t>
      </w:r>
      <w:r w:rsidRPr="008A07FC">
        <w:rPr>
          <w:rFonts w:eastAsia="Times New Roman" w:cs="Times New Roman"/>
          <w:szCs w:val="28"/>
          <w:lang w:eastAsia="uk-UA"/>
        </w:rPr>
        <w:t>(знань, норм і правил спілкування).</w:t>
      </w:r>
    </w:p>
    <w:p w14:paraId="07E781CE" w14:textId="77777777" w:rsidR="00FE0B4D" w:rsidRPr="008A07FC" w:rsidRDefault="00FE0B4D" w:rsidP="00FE0B4D">
      <w:pPr>
        <w:spacing w:after="0"/>
        <w:ind w:firstLine="567"/>
        <w:jc w:val="both"/>
        <w:rPr>
          <w:rFonts w:eastAsia="Times New Roman" w:cs="Times New Roman"/>
          <w:szCs w:val="28"/>
          <w:lang w:eastAsia="uk-UA"/>
        </w:rPr>
      </w:pPr>
      <w:r w:rsidRPr="008A07FC">
        <w:rPr>
          <w:rFonts w:eastAsia="Times New Roman" w:cs="Times New Roman"/>
          <w:szCs w:val="28"/>
          <w:lang w:eastAsia="uk-UA"/>
        </w:rPr>
        <w:t>Особливості професійного спілкування соціальних працівників і клієнтів значною мірою обумовлені етичними стандартами соціальної роботи, цінностями, культурними традиціями, віковими, інтелектуальними та іншими характеристиками клієнтів тощо.</w:t>
      </w:r>
    </w:p>
    <w:p w14:paraId="576B6E30" w14:textId="77777777" w:rsidR="00FE0B4D" w:rsidRPr="008A07FC" w:rsidRDefault="00FE0B4D" w:rsidP="00FE0B4D">
      <w:pPr>
        <w:spacing w:after="0"/>
        <w:ind w:firstLine="567"/>
        <w:jc w:val="both"/>
        <w:rPr>
          <w:rFonts w:eastAsia="Times New Roman" w:cs="Times New Roman"/>
          <w:szCs w:val="28"/>
          <w:lang w:eastAsia="uk-UA"/>
        </w:rPr>
      </w:pPr>
      <w:r w:rsidRPr="008A07FC">
        <w:rPr>
          <w:rFonts w:eastAsia="Times New Roman" w:cs="Times New Roman"/>
          <w:szCs w:val="28"/>
          <w:lang w:eastAsia="uk-UA"/>
        </w:rPr>
        <w:lastRenderedPageBreak/>
        <w:t>Важливе значення у процесі комунікації соціального працівника з клієнтом мають</w:t>
      </w:r>
      <w:r w:rsidRPr="008A07FC">
        <w:rPr>
          <w:rFonts w:eastAsia="Times New Roman" w:cs="Times New Roman"/>
          <w:i/>
          <w:iCs/>
          <w:szCs w:val="28"/>
          <w:lang w:eastAsia="uk-UA"/>
        </w:rPr>
        <w:t xml:space="preserve"> уміння слухати й уміння говорити.</w:t>
      </w:r>
      <w:r w:rsidRPr="008A07FC">
        <w:rPr>
          <w:rFonts w:eastAsia="Times New Roman" w:cs="Times New Roman"/>
          <w:b/>
          <w:bCs/>
          <w:i/>
          <w:iCs/>
          <w:szCs w:val="28"/>
          <w:lang w:eastAsia="uk-UA"/>
        </w:rPr>
        <w:t xml:space="preserve"> </w:t>
      </w:r>
      <w:r w:rsidRPr="008A07FC">
        <w:rPr>
          <w:rFonts w:eastAsia="Times New Roman" w:cs="Times New Roman"/>
          <w:szCs w:val="28"/>
          <w:lang w:eastAsia="uk-UA"/>
        </w:rPr>
        <w:t>Уміння слухати є непереоціненною якістю, адже тільки після того, як фахівець вислухає клієнта і почує те, що він мав намір сказати, можна визначити, якими словами і як йому відповісти, які питання перед ним поставити, а отже, ухвалити адекватне рішення.</w:t>
      </w:r>
    </w:p>
    <w:p w14:paraId="4F6F03AC" w14:textId="77777777" w:rsidR="00FE0B4D" w:rsidRPr="008A07FC" w:rsidRDefault="00FE0B4D" w:rsidP="00FE0B4D">
      <w:pPr>
        <w:spacing w:after="0"/>
        <w:ind w:firstLine="567"/>
        <w:jc w:val="both"/>
        <w:rPr>
          <w:rFonts w:eastAsia="Times New Roman" w:cs="Times New Roman"/>
          <w:szCs w:val="28"/>
          <w:lang w:eastAsia="uk-UA"/>
        </w:rPr>
      </w:pPr>
      <w:r w:rsidRPr="008A07FC">
        <w:rPr>
          <w:rFonts w:eastAsia="Times New Roman" w:cs="Times New Roman"/>
          <w:szCs w:val="28"/>
          <w:lang w:eastAsia="uk-UA"/>
        </w:rPr>
        <w:t>Найважливішими аспектами будь-якого спілкування є зміст, мета, засоби, функції.</w:t>
      </w:r>
    </w:p>
    <w:p w14:paraId="70ECCE53" w14:textId="77777777" w:rsidR="00FE0B4D" w:rsidRPr="008A07FC" w:rsidRDefault="00FE0B4D" w:rsidP="00FE0B4D">
      <w:pPr>
        <w:spacing w:after="0"/>
        <w:ind w:firstLine="567"/>
        <w:jc w:val="both"/>
        <w:rPr>
          <w:rFonts w:eastAsia="Times New Roman" w:cs="Times New Roman"/>
          <w:szCs w:val="28"/>
          <w:lang w:eastAsia="uk-UA"/>
        </w:rPr>
      </w:pPr>
      <w:r w:rsidRPr="008A07FC">
        <w:rPr>
          <w:rFonts w:eastAsia="Times New Roman" w:cs="Times New Roman"/>
          <w:b/>
          <w:bCs/>
          <w:szCs w:val="28"/>
          <w:lang w:eastAsia="uk-UA"/>
        </w:rPr>
        <w:t xml:space="preserve">Зміст спілкування </w:t>
      </w:r>
      <w:r w:rsidRPr="008A07FC">
        <w:rPr>
          <w:rFonts w:eastAsia="Times New Roman" w:cs="Times New Roman"/>
          <w:szCs w:val="28"/>
          <w:lang w:eastAsia="uk-UA"/>
        </w:rPr>
        <w:t>– інформація, яка в міжіндивідуальних контактах передається від однієї живої істоти іншій. Ця інформація концентрує основну мету, якої прагнуть досягти учасники спілкування, а також аргументи, якими послуговуються вони задля її досягнення. Іноді використовувана інформація може приховувати мету спілкування.</w:t>
      </w:r>
    </w:p>
    <w:p w14:paraId="47B4351F" w14:textId="77777777" w:rsidR="00FE0B4D" w:rsidRPr="008A07FC" w:rsidRDefault="00FE0B4D" w:rsidP="00FE0B4D">
      <w:pPr>
        <w:spacing w:after="0"/>
        <w:ind w:firstLine="567"/>
        <w:jc w:val="both"/>
        <w:rPr>
          <w:rFonts w:eastAsia="Times New Roman" w:cs="Times New Roman"/>
          <w:szCs w:val="28"/>
          <w:lang w:eastAsia="uk-UA"/>
        </w:rPr>
      </w:pPr>
      <w:r w:rsidRPr="008A07FC">
        <w:rPr>
          <w:rFonts w:eastAsia="Times New Roman" w:cs="Times New Roman"/>
          <w:b/>
          <w:bCs/>
          <w:szCs w:val="28"/>
          <w:lang w:eastAsia="uk-UA"/>
        </w:rPr>
        <w:t xml:space="preserve">Мета спілкування </w:t>
      </w:r>
      <w:r w:rsidRPr="008A07FC">
        <w:rPr>
          <w:rFonts w:eastAsia="Times New Roman" w:cs="Times New Roman"/>
          <w:szCs w:val="28"/>
          <w:lang w:eastAsia="uk-UA"/>
        </w:rPr>
        <w:t>– те, чого прагнуть учасники спілкування; заздалегідь окреслене завдання спілкування.</w:t>
      </w:r>
      <w:r w:rsidRPr="008A07FC">
        <w:rPr>
          <w:rFonts w:eastAsia="Times New Roman" w:cs="Times New Roman"/>
          <w:b/>
          <w:bCs/>
          <w:szCs w:val="28"/>
          <w:lang w:eastAsia="uk-UA"/>
        </w:rPr>
        <w:t xml:space="preserve"> </w:t>
      </w:r>
      <w:r w:rsidRPr="008A07FC">
        <w:rPr>
          <w:rFonts w:eastAsia="Times New Roman" w:cs="Times New Roman"/>
          <w:szCs w:val="28"/>
          <w:lang w:eastAsia="uk-UA"/>
        </w:rPr>
        <w:t>Здебільшого, вона є свідченням певних соціальних, культурних, творчих, пізнавальних, естетичних та інших потреб людини.</w:t>
      </w:r>
    </w:p>
    <w:p w14:paraId="6766C08C" w14:textId="77777777" w:rsidR="00FE0B4D" w:rsidRPr="008A07FC" w:rsidRDefault="00FE0B4D" w:rsidP="00FE0B4D">
      <w:pPr>
        <w:spacing w:after="0"/>
        <w:ind w:firstLine="567"/>
        <w:jc w:val="both"/>
        <w:rPr>
          <w:rFonts w:eastAsia="Times New Roman" w:cs="Times New Roman"/>
          <w:szCs w:val="28"/>
          <w:lang w:eastAsia="uk-UA"/>
        </w:rPr>
      </w:pPr>
      <w:r w:rsidRPr="008A07FC">
        <w:rPr>
          <w:rFonts w:eastAsia="Times New Roman" w:cs="Times New Roman"/>
          <w:b/>
          <w:bCs/>
          <w:szCs w:val="28"/>
          <w:lang w:eastAsia="uk-UA"/>
        </w:rPr>
        <w:t xml:space="preserve">Засоби спілкування </w:t>
      </w:r>
      <w:r w:rsidRPr="008A07FC">
        <w:rPr>
          <w:rFonts w:eastAsia="Times New Roman" w:cs="Times New Roman"/>
          <w:szCs w:val="28"/>
          <w:lang w:eastAsia="uk-UA"/>
        </w:rPr>
        <w:t>– це способи кодування, передавання, перероблення і розшифрування інформації.</w:t>
      </w:r>
      <w:r w:rsidRPr="008A07FC">
        <w:rPr>
          <w:rFonts w:eastAsia="Times New Roman" w:cs="Times New Roman"/>
          <w:b/>
          <w:bCs/>
          <w:szCs w:val="28"/>
          <w:lang w:eastAsia="uk-UA"/>
        </w:rPr>
        <w:t xml:space="preserve"> </w:t>
      </w:r>
      <w:r w:rsidRPr="008A07FC">
        <w:rPr>
          <w:rFonts w:eastAsia="Times New Roman" w:cs="Times New Roman"/>
          <w:szCs w:val="28"/>
          <w:lang w:eastAsia="uk-UA"/>
        </w:rPr>
        <w:t>Інформація між людьми передається за допомогою почуттів, мови та інших знакових систем, писемності, технічних засобів запису і збереження інформації.</w:t>
      </w:r>
    </w:p>
    <w:p w14:paraId="6BF5B657" w14:textId="77777777" w:rsidR="00FE0B4D" w:rsidRPr="008A07FC" w:rsidRDefault="00FE0B4D" w:rsidP="00FE0B4D">
      <w:pPr>
        <w:spacing w:after="0"/>
        <w:ind w:firstLine="567"/>
        <w:jc w:val="both"/>
        <w:rPr>
          <w:rFonts w:eastAsia="Times New Roman" w:cs="Times New Roman"/>
          <w:b/>
          <w:bCs/>
          <w:i/>
          <w:iCs/>
          <w:szCs w:val="28"/>
          <w:lang w:eastAsia="uk-UA"/>
        </w:rPr>
      </w:pPr>
      <w:r w:rsidRPr="008A07FC">
        <w:rPr>
          <w:rFonts w:eastAsia="Times New Roman" w:cs="Times New Roman"/>
          <w:szCs w:val="28"/>
          <w:lang w:eastAsia="uk-UA"/>
        </w:rPr>
        <w:t xml:space="preserve">Позитивного результату у процесі спілкування можна досягти лише за умови дотримання </w:t>
      </w:r>
      <w:r w:rsidRPr="008A07FC">
        <w:rPr>
          <w:rFonts w:eastAsia="Times New Roman" w:cs="Times New Roman"/>
          <w:b/>
          <w:bCs/>
          <w:i/>
          <w:iCs/>
          <w:szCs w:val="28"/>
          <w:lang w:eastAsia="uk-UA"/>
        </w:rPr>
        <w:t>принципів спілкування:</w:t>
      </w:r>
    </w:p>
    <w:p w14:paraId="4C610EA2" w14:textId="77777777" w:rsidR="00FE0B4D" w:rsidRPr="008A07FC" w:rsidRDefault="00FE0B4D" w:rsidP="00FE0B4D">
      <w:pPr>
        <w:spacing w:after="0"/>
        <w:ind w:firstLine="567"/>
        <w:jc w:val="both"/>
        <w:rPr>
          <w:rFonts w:eastAsia="Times New Roman" w:cs="Times New Roman"/>
          <w:szCs w:val="28"/>
          <w:lang w:eastAsia="uk-UA"/>
        </w:rPr>
      </w:pPr>
      <w:r w:rsidRPr="008A07FC">
        <w:rPr>
          <w:rFonts w:eastAsia="Times New Roman" w:cs="Times New Roman"/>
          <w:szCs w:val="28"/>
          <w:lang w:eastAsia="uk-UA"/>
        </w:rPr>
        <w:t>1) дотримання культури спілкування;</w:t>
      </w:r>
    </w:p>
    <w:p w14:paraId="427B2D66" w14:textId="77777777" w:rsidR="00FE0B4D" w:rsidRPr="008A07FC" w:rsidRDefault="00FE0B4D" w:rsidP="00FE0B4D">
      <w:pPr>
        <w:spacing w:after="0"/>
        <w:ind w:firstLine="567"/>
        <w:jc w:val="both"/>
        <w:rPr>
          <w:rFonts w:eastAsia="Times New Roman" w:cs="Times New Roman"/>
          <w:szCs w:val="28"/>
          <w:lang w:eastAsia="uk-UA"/>
        </w:rPr>
      </w:pPr>
      <w:r w:rsidRPr="008A07FC">
        <w:rPr>
          <w:rFonts w:eastAsia="Times New Roman" w:cs="Times New Roman"/>
          <w:szCs w:val="28"/>
          <w:lang w:eastAsia="uk-UA"/>
        </w:rPr>
        <w:t>2) позитивне ставлення до співрозмовника;</w:t>
      </w:r>
    </w:p>
    <w:p w14:paraId="0A898603" w14:textId="77777777" w:rsidR="00FE0B4D" w:rsidRPr="008A07FC" w:rsidRDefault="00FE0B4D" w:rsidP="00FE0B4D">
      <w:pPr>
        <w:spacing w:after="0"/>
        <w:ind w:firstLine="567"/>
        <w:jc w:val="both"/>
        <w:rPr>
          <w:rFonts w:eastAsia="Times New Roman" w:cs="Times New Roman"/>
          <w:szCs w:val="28"/>
          <w:lang w:eastAsia="uk-UA"/>
        </w:rPr>
      </w:pPr>
      <w:r w:rsidRPr="008A07FC">
        <w:rPr>
          <w:rFonts w:eastAsia="Times New Roman" w:cs="Times New Roman"/>
          <w:szCs w:val="28"/>
          <w:lang w:eastAsia="uk-UA"/>
        </w:rPr>
        <w:t>3) уміння поважати і цінувати людей;</w:t>
      </w:r>
    </w:p>
    <w:p w14:paraId="58E6E067" w14:textId="77777777" w:rsidR="00FE0B4D" w:rsidRPr="008A07FC" w:rsidRDefault="00FE0B4D" w:rsidP="00FE0B4D">
      <w:pPr>
        <w:spacing w:after="0"/>
        <w:ind w:firstLine="567"/>
        <w:jc w:val="both"/>
        <w:rPr>
          <w:rFonts w:eastAsia="Times New Roman" w:cs="Times New Roman"/>
          <w:szCs w:val="28"/>
          <w:lang w:eastAsia="uk-UA"/>
        </w:rPr>
      </w:pPr>
      <w:r w:rsidRPr="008A07FC">
        <w:rPr>
          <w:rFonts w:eastAsia="Times New Roman" w:cs="Times New Roman"/>
          <w:szCs w:val="28"/>
          <w:lang w:eastAsia="uk-UA"/>
        </w:rPr>
        <w:t>4) визнання людської гідності;</w:t>
      </w:r>
    </w:p>
    <w:p w14:paraId="2C3BBBEA" w14:textId="77777777" w:rsidR="00FE0B4D" w:rsidRPr="008A07FC" w:rsidRDefault="00FE0B4D" w:rsidP="00FE0B4D">
      <w:pPr>
        <w:spacing w:after="0"/>
        <w:ind w:firstLine="567"/>
        <w:jc w:val="both"/>
        <w:rPr>
          <w:rFonts w:eastAsia="Times New Roman" w:cs="Times New Roman"/>
          <w:szCs w:val="28"/>
          <w:lang w:eastAsia="uk-UA"/>
        </w:rPr>
      </w:pPr>
      <w:r w:rsidRPr="008A07FC">
        <w:rPr>
          <w:rFonts w:eastAsia="Times New Roman" w:cs="Times New Roman"/>
          <w:szCs w:val="28"/>
          <w:lang w:eastAsia="uk-UA"/>
        </w:rPr>
        <w:t>5) запобігання непотрібній критиці і пошуку помилок;</w:t>
      </w:r>
    </w:p>
    <w:p w14:paraId="0AA4DA73" w14:textId="77777777" w:rsidR="00FE0B4D" w:rsidRPr="008A07FC" w:rsidRDefault="00FE0B4D" w:rsidP="00FE0B4D">
      <w:pPr>
        <w:spacing w:after="0"/>
        <w:ind w:firstLine="567"/>
        <w:jc w:val="both"/>
        <w:rPr>
          <w:rFonts w:eastAsia="Times New Roman" w:cs="Times New Roman"/>
          <w:szCs w:val="28"/>
          <w:lang w:eastAsia="uk-UA"/>
        </w:rPr>
      </w:pPr>
      <w:r w:rsidRPr="008A07FC">
        <w:rPr>
          <w:rFonts w:eastAsia="Times New Roman" w:cs="Times New Roman"/>
          <w:szCs w:val="28"/>
          <w:lang w:eastAsia="uk-UA"/>
        </w:rPr>
        <w:t>6) схвалення, підтримка;</w:t>
      </w:r>
    </w:p>
    <w:p w14:paraId="715D2A77" w14:textId="77777777" w:rsidR="00FE0B4D" w:rsidRPr="008A07FC" w:rsidRDefault="00FE0B4D" w:rsidP="00FE0B4D">
      <w:pPr>
        <w:spacing w:after="0"/>
        <w:ind w:firstLine="567"/>
        <w:jc w:val="both"/>
        <w:rPr>
          <w:rFonts w:eastAsia="Times New Roman" w:cs="Times New Roman"/>
          <w:szCs w:val="28"/>
          <w:lang w:eastAsia="uk-UA"/>
        </w:rPr>
      </w:pPr>
      <w:r w:rsidRPr="008A07FC">
        <w:rPr>
          <w:rFonts w:eastAsia="Times New Roman" w:cs="Times New Roman"/>
          <w:szCs w:val="28"/>
          <w:lang w:eastAsia="uk-UA"/>
        </w:rPr>
        <w:t>7) заохочення співрозмовника говорити про те, що є для нього цікавим;</w:t>
      </w:r>
    </w:p>
    <w:p w14:paraId="1E331C61" w14:textId="77777777" w:rsidR="00FE0B4D" w:rsidRPr="008A07FC" w:rsidRDefault="00FE0B4D" w:rsidP="00FE0B4D">
      <w:pPr>
        <w:spacing w:after="0"/>
        <w:ind w:firstLine="567"/>
        <w:jc w:val="both"/>
        <w:rPr>
          <w:rFonts w:eastAsia="Times New Roman" w:cs="Times New Roman"/>
          <w:szCs w:val="28"/>
          <w:lang w:eastAsia="uk-UA"/>
        </w:rPr>
      </w:pPr>
      <w:r w:rsidRPr="008A07FC">
        <w:rPr>
          <w:rFonts w:eastAsia="Times New Roman" w:cs="Times New Roman"/>
          <w:szCs w:val="28"/>
          <w:lang w:eastAsia="uk-UA"/>
        </w:rPr>
        <w:t>8) співчуття;</w:t>
      </w:r>
    </w:p>
    <w:p w14:paraId="29D4868A" w14:textId="77777777" w:rsidR="00FE0B4D" w:rsidRPr="008A07FC" w:rsidRDefault="00FE0B4D" w:rsidP="00FE0B4D">
      <w:pPr>
        <w:spacing w:after="0"/>
        <w:ind w:firstLine="567"/>
        <w:jc w:val="both"/>
        <w:rPr>
          <w:rFonts w:eastAsia="Times New Roman" w:cs="Times New Roman"/>
          <w:szCs w:val="28"/>
          <w:lang w:eastAsia="uk-UA"/>
        </w:rPr>
      </w:pPr>
      <w:r w:rsidRPr="008A07FC">
        <w:rPr>
          <w:rFonts w:eastAsia="Times New Roman" w:cs="Times New Roman"/>
          <w:szCs w:val="28"/>
          <w:lang w:eastAsia="uk-UA"/>
        </w:rPr>
        <w:t>9) уміння визначати психологічний тип співрозмовника і пристосовувати свою поведінку до цього типу;</w:t>
      </w:r>
    </w:p>
    <w:p w14:paraId="593A12AE" w14:textId="77777777" w:rsidR="00FE0B4D" w:rsidRPr="008A07FC" w:rsidRDefault="00FE0B4D" w:rsidP="00FE0B4D">
      <w:pPr>
        <w:spacing w:after="0"/>
        <w:ind w:firstLine="567"/>
        <w:jc w:val="both"/>
        <w:rPr>
          <w:rFonts w:eastAsia="Times New Roman" w:cs="Times New Roman"/>
          <w:szCs w:val="28"/>
          <w:lang w:eastAsia="uk-UA"/>
        </w:rPr>
      </w:pPr>
      <w:r w:rsidRPr="008A07FC">
        <w:rPr>
          <w:rFonts w:eastAsia="Times New Roman" w:cs="Times New Roman"/>
          <w:szCs w:val="28"/>
          <w:lang w:eastAsia="uk-UA"/>
        </w:rPr>
        <w:t>10) знання прийомів завоювання прихильності.</w:t>
      </w:r>
    </w:p>
    <w:p w14:paraId="23EB800B" w14:textId="77777777" w:rsidR="00FE0B4D" w:rsidRPr="008A07FC" w:rsidRDefault="00FE0B4D" w:rsidP="00FE0B4D">
      <w:pPr>
        <w:spacing w:after="0"/>
        <w:ind w:firstLine="567"/>
        <w:jc w:val="both"/>
        <w:rPr>
          <w:rFonts w:eastAsia="Times New Roman" w:cs="Times New Roman"/>
          <w:szCs w:val="28"/>
          <w:lang w:eastAsia="uk-UA"/>
        </w:rPr>
      </w:pPr>
      <w:r w:rsidRPr="008A07FC">
        <w:rPr>
          <w:rFonts w:eastAsia="Times New Roman" w:cs="Times New Roman"/>
          <w:b/>
          <w:bCs/>
          <w:szCs w:val="28"/>
          <w:lang w:eastAsia="uk-UA"/>
        </w:rPr>
        <w:t xml:space="preserve">Функції спілкування </w:t>
      </w:r>
      <w:r w:rsidRPr="008A07FC">
        <w:rPr>
          <w:rFonts w:eastAsia="Times New Roman" w:cs="Times New Roman"/>
          <w:szCs w:val="28"/>
          <w:lang w:eastAsia="uk-UA"/>
        </w:rPr>
        <w:t>– зовнішній вияв його властивостей, ролі й завдання, які воно виконує у життєдіяльності індивіда. Функції спілкування в соціальній роботі:</w:t>
      </w:r>
    </w:p>
    <w:p w14:paraId="1C9BEFE1" w14:textId="77777777" w:rsidR="00FE0B4D" w:rsidRPr="008A07FC" w:rsidRDefault="00FE0B4D" w:rsidP="00FE0B4D">
      <w:pPr>
        <w:spacing w:after="0"/>
        <w:ind w:firstLine="567"/>
        <w:jc w:val="both"/>
        <w:rPr>
          <w:rFonts w:eastAsia="Times New Roman" w:cs="Times New Roman"/>
          <w:szCs w:val="28"/>
          <w:lang w:eastAsia="uk-UA"/>
        </w:rPr>
      </w:pPr>
      <w:r w:rsidRPr="008A07FC">
        <w:rPr>
          <w:rFonts w:eastAsia="Times New Roman" w:cs="Times New Roman"/>
          <w:szCs w:val="28"/>
          <w:lang w:eastAsia="uk-UA"/>
        </w:rPr>
        <w:t xml:space="preserve">– </w:t>
      </w:r>
      <w:r w:rsidRPr="008A07FC">
        <w:rPr>
          <w:rFonts w:eastAsia="Times New Roman" w:cs="Times New Roman"/>
          <w:i/>
          <w:iCs/>
          <w:szCs w:val="28"/>
          <w:lang w:eastAsia="uk-UA"/>
        </w:rPr>
        <w:t>інформаційно-комунікативна</w:t>
      </w:r>
      <w:r w:rsidRPr="008A07FC">
        <w:rPr>
          <w:rFonts w:eastAsia="Times New Roman" w:cs="Times New Roman"/>
          <w:szCs w:val="28"/>
          <w:lang w:eastAsia="uk-UA"/>
        </w:rPr>
        <w:t>: передавання і приймання інформації; взаємообмін та обговорення подій, фактів, явищ;</w:t>
      </w:r>
    </w:p>
    <w:p w14:paraId="254E41F6" w14:textId="77777777" w:rsidR="00FE0B4D" w:rsidRPr="008A07FC" w:rsidRDefault="00FE0B4D" w:rsidP="00FE0B4D">
      <w:pPr>
        <w:spacing w:after="0"/>
        <w:ind w:firstLine="567"/>
        <w:jc w:val="both"/>
        <w:rPr>
          <w:rFonts w:eastAsia="Times New Roman" w:cs="Times New Roman"/>
          <w:szCs w:val="28"/>
          <w:lang w:eastAsia="uk-UA"/>
        </w:rPr>
      </w:pPr>
      <w:r w:rsidRPr="008A07FC">
        <w:rPr>
          <w:rFonts w:eastAsia="Times New Roman" w:cs="Times New Roman"/>
          <w:szCs w:val="28"/>
          <w:lang w:eastAsia="uk-UA"/>
        </w:rPr>
        <w:t xml:space="preserve">– </w:t>
      </w:r>
      <w:r w:rsidRPr="008A07FC">
        <w:rPr>
          <w:rFonts w:eastAsia="Times New Roman" w:cs="Times New Roman"/>
          <w:i/>
          <w:iCs/>
          <w:szCs w:val="28"/>
          <w:lang w:eastAsia="uk-UA"/>
        </w:rPr>
        <w:t>регулятивно-комунікаційна</w:t>
      </w:r>
      <w:r w:rsidRPr="008A07FC">
        <w:rPr>
          <w:rFonts w:eastAsia="Times New Roman" w:cs="Times New Roman"/>
          <w:szCs w:val="28"/>
          <w:lang w:eastAsia="uk-UA"/>
        </w:rPr>
        <w:t>: регуляція поведінки суб’єктів спілкування (сумісність, загальний стиль діяльності, синхронність дій тощо);</w:t>
      </w:r>
    </w:p>
    <w:p w14:paraId="46454F30" w14:textId="77777777" w:rsidR="00FE0B4D" w:rsidRPr="008A07FC" w:rsidRDefault="00FE0B4D" w:rsidP="00FE0B4D">
      <w:pPr>
        <w:spacing w:after="0"/>
        <w:ind w:firstLine="567"/>
        <w:jc w:val="both"/>
        <w:rPr>
          <w:rFonts w:eastAsia="Times New Roman" w:cs="Times New Roman"/>
          <w:szCs w:val="28"/>
          <w:lang w:eastAsia="uk-UA"/>
        </w:rPr>
      </w:pPr>
      <w:r w:rsidRPr="008A07FC">
        <w:rPr>
          <w:rFonts w:eastAsia="Times New Roman" w:cs="Times New Roman"/>
          <w:szCs w:val="28"/>
          <w:lang w:eastAsia="uk-UA"/>
        </w:rPr>
        <w:t xml:space="preserve">– </w:t>
      </w:r>
      <w:r w:rsidRPr="008A07FC">
        <w:rPr>
          <w:rFonts w:eastAsia="Times New Roman" w:cs="Times New Roman"/>
          <w:i/>
          <w:iCs/>
          <w:szCs w:val="28"/>
          <w:lang w:eastAsia="uk-UA"/>
        </w:rPr>
        <w:t xml:space="preserve">афектно-комунікативна </w:t>
      </w:r>
      <w:r w:rsidRPr="008A07FC">
        <w:rPr>
          <w:rFonts w:eastAsia="Times New Roman" w:cs="Times New Roman"/>
          <w:szCs w:val="28"/>
          <w:lang w:eastAsia="uk-UA"/>
        </w:rPr>
        <w:t>стосується емоційної сфери через прояв ставлення учасників, їхній настрій, самопочуття; обмін емоціями (співпереживання, байдужість, участь, гнів); обмін внутрішніми почуттями;</w:t>
      </w:r>
    </w:p>
    <w:p w14:paraId="6BFBAF97" w14:textId="77777777" w:rsidR="00FE0B4D" w:rsidRPr="008A07FC" w:rsidRDefault="00FE0B4D" w:rsidP="00FE0B4D">
      <w:pPr>
        <w:spacing w:after="0"/>
        <w:ind w:firstLine="567"/>
        <w:jc w:val="both"/>
        <w:rPr>
          <w:rFonts w:eastAsia="Times New Roman" w:cs="Times New Roman"/>
          <w:szCs w:val="28"/>
          <w:lang w:eastAsia="uk-UA"/>
        </w:rPr>
      </w:pPr>
      <w:r w:rsidRPr="008A07FC">
        <w:rPr>
          <w:rFonts w:eastAsia="Times New Roman" w:cs="Times New Roman"/>
          <w:szCs w:val="28"/>
          <w:lang w:eastAsia="uk-UA"/>
        </w:rPr>
        <w:t xml:space="preserve">– </w:t>
      </w:r>
      <w:r w:rsidRPr="008A07FC">
        <w:rPr>
          <w:rFonts w:eastAsia="Times New Roman" w:cs="Times New Roman"/>
          <w:i/>
          <w:iCs/>
          <w:szCs w:val="28"/>
          <w:lang w:eastAsia="uk-UA"/>
        </w:rPr>
        <w:t>виховна</w:t>
      </w:r>
      <w:r w:rsidRPr="008A07FC">
        <w:rPr>
          <w:rFonts w:eastAsia="Times New Roman" w:cs="Times New Roman"/>
          <w:szCs w:val="28"/>
          <w:lang w:eastAsia="uk-UA"/>
        </w:rPr>
        <w:t>: формування і розвиток інтелектуальної, емоційної, вольової сторін особистості, її соціально-ціннісних орієнтацій;</w:t>
      </w:r>
    </w:p>
    <w:p w14:paraId="318C14D0" w14:textId="77777777" w:rsidR="00FE0B4D" w:rsidRPr="008A07FC" w:rsidRDefault="00FE0B4D" w:rsidP="00FE0B4D">
      <w:pPr>
        <w:spacing w:after="0"/>
        <w:ind w:firstLine="567"/>
        <w:jc w:val="both"/>
        <w:rPr>
          <w:rFonts w:eastAsia="Times New Roman" w:cs="Times New Roman"/>
          <w:szCs w:val="28"/>
          <w:lang w:eastAsia="uk-UA"/>
        </w:rPr>
      </w:pPr>
      <w:r w:rsidRPr="008A07FC">
        <w:rPr>
          <w:rFonts w:eastAsia="Times New Roman" w:cs="Times New Roman"/>
          <w:szCs w:val="28"/>
          <w:lang w:eastAsia="uk-UA"/>
        </w:rPr>
        <w:lastRenderedPageBreak/>
        <w:t xml:space="preserve">– </w:t>
      </w:r>
      <w:r w:rsidRPr="008A07FC">
        <w:rPr>
          <w:rFonts w:eastAsia="Times New Roman" w:cs="Times New Roman"/>
          <w:i/>
          <w:iCs/>
          <w:szCs w:val="28"/>
          <w:lang w:eastAsia="uk-UA"/>
        </w:rPr>
        <w:t xml:space="preserve">пізнання співрозмовниками </w:t>
      </w:r>
      <w:r w:rsidRPr="008A07FC">
        <w:rPr>
          <w:rFonts w:eastAsia="Times New Roman" w:cs="Times New Roman"/>
          <w:szCs w:val="28"/>
          <w:lang w:eastAsia="uk-UA"/>
        </w:rPr>
        <w:t>один одного: формування уявлення про інших; набуття досвіду.</w:t>
      </w:r>
    </w:p>
    <w:p w14:paraId="66074B33" w14:textId="77777777" w:rsidR="00FE0B4D" w:rsidRPr="008A07FC" w:rsidRDefault="00FE0B4D" w:rsidP="00FE0B4D">
      <w:pPr>
        <w:spacing w:after="0"/>
        <w:ind w:firstLine="567"/>
        <w:jc w:val="both"/>
        <w:rPr>
          <w:rFonts w:eastAsia="Times New Roman" w:cs="Times New Roman"/>
          <w:szCs w:val="28"/>
          <w:lang w:eastAsia="uk-UA"/>
        </w:rPr>
      </w:pPr>
      <w:r w:rsidRPr="008A07FC">
        <w:rPr>
          <w:rFonts w:eastAsia="Times New Roman" w:cs="Times New Roman"/>
          <w:szCs w:val="28"/>
          <w:lang w:eastAsia="uk-UA"/>
        </w:rPr>
        <w:t>Правила етикету висувають певні вимоги до процесу спілкування. Соціальному працівникові потрібно добре знати етику ділового спілкування і враховувати її у процесі щоденної діяльності.</w:t>
      </w:r>
    </w:p>
    <w:p w14:paraId="40DCC2FC" w14:textId="77777777" w:rsidR="00FE0B4D" w:rsidRPr="008A07FC" w:rsidRDefault="00FE0B4D" w:rsidP="00FE0B4D">
      <w:pPr>
        <w:spacing w:after="0"/>
        <w:ind w:firstLine="567"/>
        <w:jc w:val="both"/>
        <w:rPr>
          <w:rFonts w:eastAsia="Times New Roman" w:cs="Times New Roman"/>
          <w:szCs w:val="28"/>
          <w:lang w:eastAsia="uk-UA"/>
        </w:rPr>
      </w:pPr>
      <w:r w:rsidRPr="008A07FC">
        <w:rPr>
          <w:rFonts w:eastAsia="Times New Roman" w:cs="Times New Roman"/>
          <w:szCs w:val="28"/>
          <w:lang w:eastAsia="uk-UA"/>
        </w:rPr>
        <w:t>Для оцінювання розмови соціального працівника з клієнтом</w:t>
      </w:r>
      <w:r w:rsidRPr="008A07FC">
        <w:rPr>
          <w:rFonts w:eastAsia="Times New Roman" w:cs="Times New Roman"/>
          <w:b/>
          <w:bCs/>
          <w:szCs w:val="28"/>
          <w:lang w:eastAsia="uk-UA"/>
        </w:rPr>
        <w:t xml:space="preserve"> </w:t>
      </w:r>
      <w:r w:rsidRPr="008A07FC">
        <w:rPr>
          <w:rFonts w:eastAsia="Times New Roman" w:cs="Times New Roman"/>
          <w:szCs w:val="28"/>
          <w:lang w:eastAsia="uk-UA"/>
        </w:rPr>
        <w:t>можна використати такі запитання:</w:t>
      </w:r>
    </w:p>
    <w:p w14:paraId="7031271E" w14:textId="77777777" w:rsidR="00FE0B4D" w:rsidRPr="008A07FC" w:rsidRDefault="00FE0B4D" w:rsidP="00FE0B4D">
      <w:pPr>
        <w:spacing w:after="0"/>
        <w:ind w:firstLine="567"/>
        <w:jc w:val="both"/>
        <w:rPr>
          <w:rFonts w:eastAsia="Times New Roman" w:cs="Times New Roman"/>
          <w:szCs w:val="28"/>
          <w:lang w:eastAsia="uk-UA"/>
        </w:rPr>
      </w:pPr>
      <w:r w:rsidRPr="008A07FC">
        <w:rPr>
          <w:rFonts w:eastAsia="Times New Roman" w:cs="Times New Roman"/>
          <w:szCs w:val="28"/>
          <w:lang w:eastAsia="uk-UA"/>
        </w:rPr>
        <w:t>1. Чи поставлено мету спілкування, якщо так – чи досягнуто її?</w:t>
      </w:r>
    </w:p>
    <w:p w14:paraId="28B6A77B" w14:textId="77777777" w:rsidR="00FE0B4D" w:rsidRPr="008A07FC" w:rsidRDefault="00FE0B4D" w:rsidP="00FE0B4D">
      <w:pPr>
        <w:spacing w:after="0"/>
        <w:ind w:firstLine="567"/>
        <w:jc w:val="both"/>
        <w:rPr>
          <w:rFonts w:eastAsia="Times New Roman" w:cs="Times New Roman"/>
          <w:szCs w:val="28"/>
          <w:lang w:eastAsia="uk-UA"/>
        </w:rPr>
      </w:pPr>
      <w:r w:rsidRPr="008A07FC">
        <w:rPr>
          <w:rFonts w:eastAsia="Times New Roman" w:cs="Times New Roman"/>
          <w:szCs w:val="28"/>
          <w:lang w:eastAsia="uk-UA"/>
        </w:rPr>
        <w:t>2. Чи приймають соціальний працівник і клієнт свої ролі, чи відповідають вони рольовим очікуванням? Чи не перетворилась професійна розмова на спілкування знайомих? Чи не поводиться соціальний працівник ніби чиновник?</w:t>
      </w:r>
    </w:p>
    <w:p w14:paraId="0243DDA6" w14:textId="77777777" w:rsidR="00FE0B4D" w:rsidRPr="008A07FC" w:rsidRDefault="00FE0B4D" w:rsidP="00FE0B4D">
      <w:pPr>
        <w:spacing w:after="0"/>
        <w:ind w:firstLine="567"/>
        <w:jc w:val="both"/>
        <w:rPr>
          <w:rFonts w:eastAsia="Times New Roman" w:cs="Times New Roman"/>
          <w:szCs w:val="28"/>
          <w:lang w:eastAsia="uk-UA"/>
        </w:rPr>
      </w:pPr>
      <w:r w:rsidRPr="008A07FC">
        <w:rPr>
          <w:rFonts w:eastAsia="Times New Roman" w:cs="Times New Roman"/>
          <w:szCs w:val="28"/>
          <w:lang w:eastAsia="uk-UA"/>
        </w:rPr>
        <w:t>3. Чи спромігся соціальний працівник знайти спільну мову з клієнтом, чи виникла між ними довіра?</w:t>
      </w:r>
    </w:p>
    <w:p w14:paraId="009AD31E" w14:textId="77777777" w:rsidR="00FE0B4D" w:rsidRPr="008A07FC" w:rsidRDefault="00FE0B4D" w:rsidP="00FE0B4D">
      <w:pPr>
        <w:spacing w:after="0"/>
        <w:ind w:firstLine="567"/>
        <w:jc w:val="both"/>
        <w:rPr>
          <w:rFonts w:eastAsia="Times New Roman" w:cs="Times New Roman"/>
          <w:szCs w:val="28"/>
          <w:lang w:eastAsia="uk-UA"/>
        </w:rPr>
      </w:pPr>
      <w:r w:rsidRPr="008A07FC">
        <w:rPr>
          <w:rFonts w:eastAsia="Times New Roman" w:cs="Times New Roman"/>
          <w:szCs w:val="28"/>
          <w:lang w:eastAsia="uk-UA"/>
        </w:rPr>
        <w:t>4. Чи володіє соціальний працівник ситуацією?</w:t>
      </w:r>
    </w:p>
    <w:p w14:paraId="4EA1E703" w14:textId="77777777" w:rsidR="00FE0B4D" w:rsidRPr="008A07FC" w:rsidRDefault="00FE0B4D" w:rsidP="00FE0B4D">
      <w:pPr>
        <w:spacing w:after="0"/>
        <w:ind w:firstLine="567"/>
        <w:jc w:val="both"/>
        <w:rPr>
          <w:rFonts w:eastAsia="Times New Roman" w:cs="Times New Roman"/>
          <w:szCs w:val="28"/>
          <w:lang w:eastAsia="uk-UA"/>
        </w:rPr>
      </w:pPr>
      <w:r w:rsidRPr="008A07FC">
        <w:rPr>
          <w:rFonts w:eastAsia="Times New Roman" w:cs="Times New Roman"/>
          <w:szCs w:val="28"/>
          <w:lang w:eastAsia="uk-UA"/>
        </w:rPr>
        <w:t>5. Які прийоми і засоби спілкування застосовує соціальний працівник? Наскільки адекватні та ефективні вони?</w:t>
      </w:r>
    </w:p>
    <w:p w14:paraId="34284902" w14:textId="77777777" w:rsidR="00FE0B4D" w:rsidRPr="008A07FC" w:rsidRDefault="00FE0B4D" w:rsidP="00FE0B4D">
      <w:pPr>
        <w:spacing w:after="0"/>
        <w:ind w:firstLine="567"/>
        <w:jc w:val="both"/>
        <w:rPr>
          <w:rFonts w:eastAsia="Times New Roman" w:cs="Times New Roman"/>
          <w:szCs w:val="28"/>
          <w:lang w:eastAsia="uk-UA"/>
        </w:rPr>
      </w:pPr>
      <w:r w:rsidRPr="008A07FC">
        <w:rPr>
          <w:rFonts w:eastAsia="Times New Roman" w:cs="Times New Roman"/>
          <w:szCs w:val="28"/>
          <w:lang w:eastAsia="uk-UA"/>
        </w:rPr>
        <w:t>6. Якою є реакція клієнта на розмову, чи змінився його стан? Чи отримав він потрібну підтримку, допомогу?</w:t>
      </w:r>
    </w:p>
    <w:p w14:paraId="0885A02E" w14:textId="77777777" w:rsidR="00FE0B4D" w:rsidRPr="008A07FC" w:rsidRDefault="00FE0B4D" w:rsidP="00FE0B4D">
      <w:pPr>
        <w:spacing w:after="0"/>
        <w:ind w:firstLine="567"/>
        <w:jc w:val="both"/>
        <w:rPr>
          <w:rFonts w:eastAsia="Times New Roman" w:cs="Times New Roman"/>
          <w:szCs w:val="28"/>
          <w:lang w:eastAsia="uk-UA"/>
        </w:rPr>
      </w:pPr>
      <w:r w:rsidRPr="008A07FC">
        <w:rPr>
          <w:rFonts w:eastAsia="Times New Roman" w:cs="Times New Roman"/>
          <w:szCs w:val="28"/>
          <w:lang w:eastAsia="uk-UA"/>
        </w:rPr>
        <w:t>7. Чи отримав соціальний працівник інформацію про клієнта, яка дасть йому змогу організувати подальшу роботу?</w:t>
      </w:r>
    </w:p>
    <w:p w14:paraId="095EBF02" w14:textId="77777777" w:rsidR="00FE0B4D" w:rsidRPr="008A07FC" w:rsidRDefault="00FE0B4D" w:rsidP="00FE0B4D">
      <w:pPr>
        <w:spacing w:after="0"/>
        <w:ind w:firstLine="567"/>
        <w:jc w:val="both"/>
        <w:rPr>
          <w:rFonts w:eastAsia="Times New Roman" w:cs="Times New Roman"/>
          <w:szCs w:val="28"/>
          <w:lang w:eastAsia="uk-UA"/>
        </w:rPr>
      </w:pPr>
      <w:r w:rsidRPr="008A07FC">
        <w:rPr>
          <w:rFonts w:eastAsia="Times New Roman" w:cs="Times New Roman"/>
          <w:szCs w:val="28"/>
          <w:lang w:eastAsia="uk-UA"/>
        </w:rPr>
        <w:t>У процесі спілкування відбуваються взаємний вплив людей один на одного, а також обмін різними ідеями, інтересами, настроями, почуттями. Співрозмовники певним чином сприймають один одного, тобто кожен із них формує цілісний образ іншого, оцінюючи його зовнішній вигляд і поведінку.</w:t>
      </w:r>
    </w:p>
    <w:p w14:paraId="12D26F58" w14:textId="77777777" w:rsidR="00FE0B4D" w:rsidRPr="008A07FC" w:rsidRDefault="00FE0B4D" w:rsidP="00FE0B4D">
      <w:pPr>
        <w:spacing w:after="0"/>
        <w:ind w:firstLine="567"/>
        <w:jc w:val="both"/>
        <w:rPr>
          <w:rFonts w:eastAsia="Times New Roman" w:cs="Times New Roman"/>
          <w:szCs w:val="28"/>
          <w:lang w:eastAsia="uk-UA"/>
        </w:rPr>
      </w:pPr>
      <w:r w:rsidRPr="008A07FC">
        <w:rPr>
          <w:rFonts w:eastAsia="Times New Roman" w:cs="Times New Roman"/>
          <w:szCs w:val="28"/>
          <w:lang w:eastAsia="uk-UA"/>
        </w:rPr>
        <w:t>Клієнт має відчути, що його справді розуміють, співпереживають із ним, що такому фахівцю можна довіряти.</w:t>
      </w:r>
    </w:p>
    <w:p w14:paraId="2E063E9D" w14:textId="77777777" w:rsidR="00FE0B4D" w:rsidRPr="008A07FC" w:rsidRDefault="00FE0B4D" w:rsidP="00FE0B4D">
      <w:pPr>
        <w:spacing w:after="0"/>
        <w:ind w:firstLine="567"/>
        <w:jc w:val="both"/>
        <w:rPr>
          <w:rFonts w:eastAsia="Times New Roman" w:cs="Times New Roman"/>
          <w:szCs w:val="28"/>
          <w:lang w:eastAsia="uk-UA"/>
        </w:rPr>
      </w:pPr>
      <w:r w:rsidRPr="008A07FC">
        <w:rPr>
          <w:rFonts w:eastAsia="Times New Roman" w:cs="Times New Roman"/>
          <w:b/>
          <w:bCs/>
          <w:i/>
          <w:iCs/>
          <w:szCs w:val="28"/>
          <w:lang w:eastAsia="uk-UA"/>
        </w:rPr>
        <w:t>Комунікативними бар’єрами у спілкуванні</w:t>
      </w:r>
      <w:r w:rsidRPr="008A07FC">
        <w:rPr>
          <w:rFonts w:eastAsia="Times New Roman" w:cs="Times New Roman"/>
          <w:b/>
          <w:bCs/>
          <w:szCs w:val="28"/>
          <w:lang w:eastAsia="uk-UA"/>
        </w:rPr>
        <w:t xml:space="preserve"> </w:t>
      </w:r>
      <w:r w:rsidRPr="008A07FC">
        <w:rPr>
          <w:rFonts w:eastAsia="Times New Roman" w:cs="Times New Roman"/>
          <w:szCs w:val="28"/>
          <w:lang w:eastAsia="uk-UA"/>
        </w:rPr>
        <w:t>можуть бути:</w:t>
      </w:r>
    </w:p>
    <w:p w14:paraId="409CD6FD" w14:textId="77777777" w:rsidR="00FE0B4D" w:rsidRPr="008A07FC" w:rsidRDefault="00FE0B4D" w:rsidP="00FE0B4D">
      <w:pPr>
        <w:spacing w:after="0"/>
        <w:ind w:firstLine="567"/>
        <w:jc w:val="both"/>
        <w:rPr>
          <w:rFonts w:eastAsia="Times New Roman" w:cs="Times New Roman"/>
          <w:szCs w:val="28"/>
          <w:lang w:eastAsia="uk-UA"/>
        </w:rPr>
      </w:pPr>
      <w:r w:rsidRPr="008A07FC">
        <w:rPr>
          <w:rFonts w:eastAsia="Times New Roman" w:cs="Times New Roman"/>
          <w:szCs w:val="28"/>
          <w:lang w:eastAsia="uk-UA"/>
        </w:rPr>
        <w:t xml:space="preserve">– </w:t>
      </w:r>
      <w:r w:rsidRPr="008A07FC">
        <w:rPr>
          <w:rFonts w:eastAsia="Times New Roman" w:cs="Times New Roman"/>
          <w:b/>
          <w:bCs/>
          <w:i/>
          <w:iCs/>
          <w:szCs w:val="28"/>
          <w:lang w:eastAsia="uk-UA"/>
        </w:rPr>
        <w:t xml:space="preserve">організаційні чинники: </w:t>
      </w:r>
      <w:r w:rsidRPr="008A07FC">
        <w:rPr>
          <w:rFonts w:eastAsia="Times New Roman" w:cs="Times New Roman"/>
          <w:szCs w:val="28"/>
          <w:lang w:eastAsia="uk-UA"/>
        </w:rPr>
        <w:t>непристосоване приміщення, постійні відволікання соціального працівника через зовнішні подразники (телефонні дзвінки, звернення колег, неочікувані візити відвідувачів, виклики керівництва),</w:t>
      </w:r>
    </w:p>
    <w:p w14:paraId="5BF08C76" w14:textId="77777777" w:rsidR="00FE0B4D" w:rsidRPr="008A07FC" w:rsidRDefault="00FE0B4D" w:rsidP="00FE0B4D">
      <w:pPr>
        <w:spacing w:after="0"/>
        <w:ind w:firstLine="567"/>
        <w:jc w:val="both"/>
        <w:rPr>
          <w:rFonts w:eastAsia="Times New Roman" w:cs="Times New Roman"/>
          <w:szCs w:val="28"/>
          <w:lang w:eastAsia="uk-UA"/>
        </w:rPr>
      </w:pPr>
      <w:r w:rsidRPr="008A07FC">
        <w:rPr>
          <w:rFonts w:eastAsia="Times New Roman" w:cs="Times New Roman"/>
          <w:szCs w:val="28"/>
          <w:lang w:eastAsia="uk-UA"/>
        </w:rPr>
        <w:t xml:space="preserve">– </w:t>
      </w:r>
      <w:r w:rsidRPr="008A07FC">
        <w:rPr>
          <w:rFonts w:eastAsia="Times New Roman" w:cs="Times New Roman"/>
          <w:b/>
          <w:bCs/>
          <w:i/>
          <w:iCs/>
          <w:szCs w:val="28"/>
          <w:lang w:eastAsia="uk-UA"/>
        </w:rPr>
        <w:t xml:space="preserve">невмотивовані власні дії </w:t>
      </w:r>
      <w:r w:rsidRPr="008A07FC">
        <w:rPr>
          <w:rFonts w:eastAsia="Times New Roman" w:cs="Times New Roman"/>
          <w:szCs w:val="28"/>
          <w:lang w:eastAsia="uk-UA"/>
        </w:rPr>
        <w:t>(перебирання речей на столі, погляди на екран комп’ютера, прислухання до розмов із сусідньої кімнати), зосередження на одязі, зовнішності клієнта чи власній;</w:t>
      </w:r>
    </w:p>
    <w:p w14:paraId="364981EE" w14:textId="77777777" w:rsidR="00FE0B4D" w:rsidRPr="008A07FC" w:rsidRDefault="00FE0B4D" w:rsidP="00FE0B4D">
      <w:pPr>
        <w:spacing w:after="0"/>
        <w:ind w:firstLine="567"/>
        <w:jc w:val="both"/>
        <w:rPr>
          <w:rFonts w:eastAsia="Times New Roman" w:cs="Times New Roman"/>
          <w:szCs w:val="28"/>
          <w:lang w:eastAsia="uk-UA"/>
        </w:rPr>
      </w:pPr>
      <w:r w:rsidRPr="008A07FC">
        <w:rPr>
          <w:rFonts w:eastAsia="Times New Roman" w:cs="Times New Roman"/>
          <w:szCs w:val="28"/>
          <w:lang w:eastAsia="uk-UA"/>
        </w:rPr>
        <w:t xml:space="preserve">– </w:t>
      </w:r>
      <w:r w:rsidRPr="008A07FC">
        <w:rPr>
          <w:rFonts w:eastAsia="Times New Roman" w:cs="Times New Roman"/>
          <w:b/>
          <w:bCs/>
          <w:i/>
          <w:iCs/>
          <w:szCs w:val="28"/>
          <w:lang w:eastAsia="uk-UA"/>
        </w:rPr>
        <w:t>особистісні чинники</w:t>
      </w:r>
      <w:r w:rsidRPr="008A07FC">
        <w:rPr>
          <w:rFonts w:eastAsia="Times New Roman" w:cs="Times New Roman"/>
          <w:szCs w:val="28"/>
          <w:lang w:eastAsia="uk-UA"/>
        </w:rPr>
        <w:t>: втома, обмеженість у часі, особистісні упередження, несприйняття клієнта і його поглядів, ігнорування невербальної поведінки, нудьга, формальне ставлення до клієнтів, заклопотаність власними проблемами.</w:t>
      </w:r>
    </w:p>
    <w:p w14:paraId="3D0A52FD" w14:textId="77777777" w:rsidR="00FE0B4D" w:rsidRPr="008A07FC" w:rsidRDefault="00FE0B4D" w:rsidP="00FE0B4D">
      <w:pPr>
        <w:spacing w:after="0"/>
        <w:ind w:firstLine="567"/>
        <w:jc w:val="both"/>
        <w:rPr>
          <w:rFonts w:eastAsia="Times New Roman" w:cs="Times New Roman"/>
          <w:szCs w:val="28"/>
          <w:lang w:eastAsia="uk-UA"/>
        </w:rPr>
      </w:pPr>
      <w:r w:rsidRPr="008A07FC">
        <w:rPr>
          <w:rFonts w:eastAsia="Times New Roman" w:cs="Times New Roman"/>
          <w:szCs w:val="28"/>
          <w:lang w:eastAsia="uk-UA"/>
        </w:rPr>
        <w:t>До бар’єрів, більшість із яких створюють самі соціальні працівники, відносять:</w:t>
      </w:r>
    </w:p>
    <w:p w14:paraId="501E9158" w14:textId="77777777" w:rsidR="00FE0B4D" w:rsidRPr="008A07FC" w:rsidRDefault="00FE0B4D" w:rsidP="00FE0B4D">
      <w:pPr>
        <w:spacing w:after="0"/>
        <w:ind w:firstLine="567"/>
        <w:jc w:val="both"/>
        <w:rPr>
          <w:rFonts w:eastAsia="Times New Roman" w:cs="Times New Roman"/>
          <w:szCs w:val="28"/>
          <w:lang w:eastAsia="uk-UA"/>
        </w:rPr>
      </w:pPr>
      <w:r w:rsidRPr="008A07FC">
        <w:rPr>
          <w:rFonts w:eastAsia="Times New Roman" w:cs="Times New Roman"/>
          <w:szCs w:val="28"/>
          <w:lang w:eastAsia="uk-UA"/>
        </w:rPr>
        <w:t>– побоювання, страх перед невдачею;</w:t>
      </w:r>
    </w:p>
    <w:p w14:paraId="3FBACA37" w14:textId="77777777" w:rsidR="00FE0B4D" w:rsidRPr="008A07FC" w:rsidRDefault="00FE0B4D" w:rsidP="00FE0B4D">
      <w:pPr>
        <w:spacing w:after="0"/>
        <w:ind w:firstLine="567"/>
        <w:jc w:val="both"/>
        <w:rPr>
          <w:rFonts w:eastAsia="Times New Roman" w:cs="Times New Roman"/>
          <w:szCs w:val="28"/>
          <w:lang w:eastAsia="uk-UA"/>
        </w:rPr>
      </w:pPr>
      <w:r w:rsidRPr="008A07FC">
        <w:rPr>
          <w:rFonts w:eastAsia="Times New Roman" w:cs="Times New Roman"/>
          <w:szCs w:val="28"/>
          <w:lang w:eastAsia="uk-UA"/>
        </w:rPr>
        <w:t>– турботу про власні інтереси, а не про інтереси клієнта;</w:t>
      </w:r>
    </w:p>
    <w:p w14:paraId="7BEC735F" w14:textId="77777777" w:rsidR="00FE0B4D" w:rsidRPr="008A07FC" w:rsidRDefault="00FE0B4D" w:rsidP="00FE0B4D">
      <w:pPr>
        <w:spacing w:after="0"/>
        <w:ind w:firstLine="567"/>
        <w:jc w:val="both"/>
        <w:rPr>
          <w:rFonts w:eastAsia="Times New Roman" w:cs="Times New Roman"/>
          <w:szCs w:val="28"/>
          <w:lang w:eastAsia="uk-UA"/>
        </w:rPr>
      </w:pPr>
      <w:r w:rsidRPr="008A07FC">
        <w:rPr>
          <w:rFonts w:eastAsia="Times New Roman" w:cs="Times New Roman"/>
          <w:szCs w:val="28"/>
          <w:lang w:eastAsia="uk-UA"/>
        </w:rPr>
        <w:t>– відмінності в культурі, звичаях;</w:t>
      </w:r>
    </w:p>
    <w:p w14:paraId="39130A15" w14:textId="77777777" w:rsidR="00FE0B4D" w:rsidRPr="008A07FC" w:rsidRDefault="00FE0B4D" w:rsidP="00FE0B4D">
      <w:pPr>
        <w:spacing w:after="0"/>
        <w:ind w:firstLine="567"/>
        <w:jc w:val="both"/>
        <w:rPr>
          <w:rFonts w:eastAsia="Times New Roman" w:cs="Times New Roman"/>
          <w:szCs w:val="28"/>
          <w:lang w:eastAsia="uk-UA"/>
        </w:rPr>
      </w:pPr>
      <w:r w:rsidRPr="008A07FC">
        <w:rPr>
          <w:rFonts w:eastAsia="Times New Roman" w:cs="Times New Roman"/>
          <w:szCs w:val="28"/>
          <w:lang w:eastAsia="uk-UA"/>
        </w:rPr>
        <w:t>– манеру спілкування, особливості вияву емоцій (злість, депресія);</w:t>
      </w:r>
    </w:p>
    <w:p w14:paraId="2A76AA29" w14:textId="77777777" w:rsidR="00FE0B4D" w:rsidRPr="008A07FC" w:rsidRDefault="00FE0B4D" w:rsidP="00FE0B4D">
      <w:pPr>
        <w:spacing w:after="0"/>
        <w:ind w:firstLine="567"/>
        <w:jc w:val="both"/>
        <w:rPr>
          <w:rFonts w:eastAsia="Times New Roman" w:cs="Times New Roman"/>
          <w:szCs w:val="28"/>
          <w:lang w:eastAsia="uk-UA"/>
        </w:rPr>
      </w:pPr>
      <w:r w:rsidRPr="008A07FC">
        <w:rPr>
          <w:rFonts w:eastAsia="Times New Roman" w:cs="Times New Roman"/>
          <w:szCs w:val="28"/>
          <w:lang w:eastAsia="uk-UA"/>
        </w:rPr>
        <w:t>– фізичні незручності (голод, потреба довго сидіти);</w:t>
      </w:r>
    </w:p>
    <w:p w14:paraId="256ABB44" w14:textId="77777777" w:rsidR="00FE0B4D" w:rsidRPr="008A07FC" w:rsidRDefault="00FE0B4D" w:rsidP="00FE0B4D">
      <w:pPr>
        <w:spacing w:after="0"/>
        <w:ind w:firstLine="567"/>
        <w:jc w:val="both"/>
        <w:rPr>
          <w:rFonts w:eastAsia="Times New Roman" w:cs="Times New Roman"/>
          <w:szCs w:val="28"/>
          <w:lang w:eastAsia="uk-UA"/>
        </w:rPr>
      </w:pPr>
      <w:r w:rsidRPr="008A07FC">
        <w:rPr>
          <w:rFonts w:eastAsia="Times New Roman" w:cs="Times New Roman"/>
          <w:szCs w:val="28"/>
          <w:lang w:eastAsia="uk-UA"/>
        </w:rPr>
        <w:t>– професійний жаргон;</w:t>
      </w:r>
    </w:p>
    <w:p w14:paraId="0A9EE76A" w14:textId="77777777" w:rsidR="00FE0B4D" w:rsidRPr="008A07FC" w:rsidRDefault="00FE0B4D" w:rsidP="00FE0B4D">
      <w:pPr>
        <w:spacing w:after="0"/>
        <w:ind w:firstLine="567"/>
        <w:jc w:val="both"/>
        <w:rPr>
          <w:rFonts w:eastAsia="Times New Roman" w:cs="Times New Roman"/>
          <w:szCs w:val="28"/>
          <w:lang w:eastAsia="uk-UA"/>
        </w:rPr>
      </w:pPr>
      <w:r w:rsidRPr="008A07FC">
        <w:rPr>
          <w:rFonts w:eastAsia="Times New Roman" w:cs="Times New Roman"/>
          <w:szCs w:val="28"/>
          <w:lang w:eastAsia="uk-UA"/>
        </w:rPr>
        <w:lastRenderedPageBreak/>
        <w:t>– схожість клієнта з особою, з якою був неприємний досвід спілкування.</w:t>
      </w:r>
    </w:p>
    <w:p w14:paraId="0D207A78" w14:textId="77777777" w:rsidR="00FE0B4D" w:rsidRPr="008A07FC" w:rsidRDefault="00FE0B4D" w:rsidP="00FE0B4D">
      <w:pPr>
        <w:spacing w:after="0"/>
        <w:ind w:firstLine="567"/>
        <w:jc w:val="both"/>
        <w:rPr>
          <w:rFonts w:eastAsia="Times New Roman" w:cs="Times New Roman"/>
          <w:b/>
          <w:bCs/>
          <w:szCs w:val="28"/>
          <w:lang w:eastAsia="uk-UA"/>
        </w:rPr>
      </w:pPr>
    </w:p>
    <w:p w14:paraId="32070079" w14:textId="77777777" w:rsidR="00FE0B4D" w:rsidRPr="008A07FC" w:rsidRDefault="00FE0B4D" w:rsidP="00FE0B4D">
      <w:pPr>
        <w:spacing w:after="0"/>
        <w:ind w:firstLine="567"/>
        <w:jc w:val="both"/>
        <w:rPr>
          <w:rFonts w:eastAsia="Times New Roman" w:cs="Times New Roman"/>
          <w:b/>
          <w:bCs/>
          <w:szCs w:val="28"/>
          <w:lang w:eastAsia="uk-UA"/>
        </w:rPr>
      </w:pPr>
      <w:r w:rsidRPr="008A07FC">
        <w:rPr>
          <w:rFonts w:eastAsia="Times New Roman" w:cs="Times New Roman"/>
          <w:b/>
          <w:bCs/>
          <w:szCs w:val="28"/>
          <w:lang w:eastAsia="uk-UA"/>
        </w:rPr>
        <w:t>2. Інтереси суб’єктів соціальних відносин</w:t>
      </w:r>
    </w:p>
    <w:p w14:paraId="51A9E23F" w14:textId="77777777" w:rsidR="00FE0B4D" w:rsidRPr="008A07FC" w:rsidRDefault="00FE0B4D" w:rsidP="00FE0B4D">
      <w:pPr>
        <w:spacing w:after="0"/>
        <w:ind w:firstLine="567"/>
        <w:jc w:val="both"/>
        <w:rPr>
          <w:rFonts w:eastAsia="Times New Roman" w:cs="Times New Roman"/>
          <w:szCs w:val="28"/>
          <w:lang w:eastAsia="uk-UA"/>
        </w:rPr>
      </w:pPr>
      <w:r w:rsidRPr="008A07FC">
        <w:rPr>
          <w:rFonts w:eastAsia="Times New Roman" w:cs="Times New Roman"/>
          <w:szCs w:val="28"/>
          <w:lang w:eastAsia="uk-UA"/>
        </w:rPr>
        <w:t>Найскладнішим для вирішення є питання співвідношення інтересів клієнта, соціальної служби і суспільства.</w:t>
      </w:r>
    </w:p>
    <w:p w14:paraId="7D595EE1" w14:textId="77777777" w:rsidR="00FE0B4D" w:rsidRPr="008A07FC" w:rsidRDefault="00FE0B4D" w:rsidP="00FE0B4D">
      <w:pPr>
        <w:spacing w:after="0"/>
        <w:ind w:firstLine="567"/>
        <w:jc w:val="both"/>
        <w:rPr>
          <w:rFonts w:eastAsia="Times New Roman" w:cs="Times New Roman"/>
          <w:szCs w:val="28"/>
          <w:lang w:eastAsia="uk-UA"/>
        </w:rPr>
      </w:pPr>
      <w:r w:rsidRPr="008A07FC">
        <w:rPr>
          <w:rFonts w:eastAsia="Times New Roman" w:cs="Times New Roman"/>
          <w:szCs w:val="28"/>
          <w:lang w:eastAsia="uk-UA"/>
        </w:rPr>
        <w:t xml:space="preserve">1. </w:t>
      </w:r>
      <w:r w:rsidRPr="008A07FC">
        <w:rPr>
          <w:rFonts w:eastAsia="Times New Roman" w:cs="Times New Roman"/>
          <w:i/>
          <w:iCs/>
          <w:szCs w:val="28"/>
          <w:lang w:eastAsia="uk-UA"/>
        </w:rPr>
        <w:t xml:space="preserve">Інтереси держави і суспільства вищі від інтересів окремої людини, </w:t>
      </w:r>
      <w:r w:rsidRPr="008A07FC">
        <w:rPr>
          <w:rFonts w:eastAsia="Times New Roman" w:cs="Times New Roman"/>
          <w:szCs w:val="28"/>
          <w:lang w:eastAsia="uk-UA"/>
        </w:rPr>
        <w:t>тобто клієнта соціальної служби. За такого становища повторюється ситуація, яка існувала в нашій державі протягом тисячоліть, – підпорядкування інтересів особистості інтересам суспільства.</w:t>
      </w:r>
    </w:p>
    <w:p w14:paraId="6899CF54" w14:textId="77777777" w:rsidR="00FE0B4D" w:rsidRPr="008A07FC" w:rsidRDefault="00FE0B4D" w:rsidP="00FE0B4D">
      <w:pPr>
        <w:spacing w:after="0"/>
        <w:ind w:firstLine="567"/>
        <w:jc w:val="both"/>
        <w:rPr>
          <w:rFonts w:eastAsia="Times New Roman" w:cs="Times New Roman"/>
          <w:szCs w:val="28"/>
          <w:lang w:eastAsia="uk-UA"/>
        </w:rPr>
      </w:pPr>
      <w:r w:rsidRPr="008A07FC">
        <w:rPr>
          <w:rFonts w:eastAsia="Times New Roman" w:cs="Times New Roman"/>
          <w:szCs w:val="28"/>
          <w:lang w:eastAsia="uk-UA"/>
        </w:rPr>
        <w:t xml:space="preserve">2. </w:t>
      </w:r>
      <w:r w:rsidRPr="008A07FC">
        <w:rPr>
          <w:rFonts w:eastAsia="Times New Roman" w:cs="Times New Roman"/>
          <w:i/>
          <w:iCs/>
          <w:szCs w:val="28"/>
          <w:lang w:eastAsia="uk-UA"/>
        </w:rPr>
        <w:t xml:space="preserve">Інтереси окремого клієнта соціальної служби вищі від інтересів суспільства. </w:t>
      </w:r>
      <w:r w:rsidRPr="008A07FC">
        <w:rPr>
          <w:rFonts w:eastAsia="Times New Roman" w:cs="Times New Roman"/>
          <w:szCs w:val="28"/>
          <w:lang w:eastAsia="uk-UA"/>
        </w:rPr>
        <w:t>З одного боку, такий підхід дає соціальному працівникові найвищі повноваження для захисту інтересів клієнта, для досягнення його блага, і клієнт починає в такому разі практично відчувати свою високу соціальну значущість, свою цінність для суспільства. З другого боку, за такого підходу, соціальний працівник повинен захищати інтереси свого клієнта, ставити їх вище від інтересів інших людей, які в сукупності є суспільством. Така позиція можлива за умови меншості людей, яким потрібний соціальний захист.</w:t>
      </w:r>
    </w:p>
    <w:p w14:paraId="6FB3B170" w14:textId="77777777" w:rsidR="00FE0B4D" w:rsidRPr="008A07FC" w:rsidRDefault="00FE0B4D" w:rsidP="00FE0B4D">
      <w:pPr>
        <w:spacing w:after="0"/>
        <w:ind w:firstLine="567"/>
        <w:jc w:val="both"/>
        <w:rPr>
          <w:rFonts w:eastAsia="Times New Roman" w:cs="Times New Roman"/>
          <w:szCs w:val="28"/>
          <w:lang w:eastAsia="uk-UA"/>
        </w:rPr>
      </w:pPr>
      <w:r w:rsidRPr="008A07FC">
        <w:rPr>
          <w:rFonts w:eastAsia="Times New Roman" w:cs="Times New Roman"/>
          <w:szCs w:val="28"/>
          <w:lang w:eastAsia="uk-UA"/>
        </w:rPr>
        <w:t xml:space="preserve">3. </w:t>
      </w:r>
      <w:r w:rsidRPr="008A07FC">
        <w:rPr>
          <w:rFonts w:eastAsia="Times New Roman" w:cs="Times New Roman"/>
          <w:i/>
          <w:iCs/>
          <w:szCs w:val="28"/>
          <w:lang w:eastAsia="uk-UA"/>
        </w:rPr>
        <w:t xml:space="preserve">Гармонізація поєднання інтересів клієнта соціальної служби і суспільства. </w:t>
      </w:r>
      <w:r w:rsidRPr="008A07FC">
        <w:rPr>
          <w:rFonts w:eastAsia="Times New Roman" w:cs="Times New Roman"/>
          <w:szCs w:val="28"/>
          <w:lang w:eastAsia="uk-UA"/>
        </w:rPr>
        <w:t>Оптимальний підхід, відповідає найважливішій закономірності соціальної роботи – розв’язання соціальних проблем через особистісні, особистісних – через одиничні. Соціальний працівник не протиставляє клієнта суспільству, а вбачає в ньому союзника, зацікавленого в розв’язанні спільної проблеми, оскільки проблеми члена суспільства – це проблеми суспільства. Ставлення особистості до суспільного блага є критерієм її моральності. Аналогічно і ставлення суспільства до блага окремої особистості є показником моральності суспільства.</w:t>
      </w:r>
    </w:p>
    <w:p w14:paraId="5BAB136A" w14:textId="77777777" w:rsidR="00FE0B4D" w:rsidRPr="008A07FC" w:rsidRDefault="00FE0B4D" w:rsidP="00FE0B4D">
      <w:pPr>
        <w:spacing w:after="0"/>
        <w:ind w:firstLine="567"/>
        <w:jc w:val="both"/>
        <w:rPr>
          <w:rFonts w:eastAsia="Times New Roman" w:cs="Times New Roman"/>
          <w:b/>
          <w:bCs/>
          <w:szCs w:val="28"/>
          <w:lang w:eastAsia="uk-UA"/>
        </w:rPr>
      </w:pPr>
    </w:p>
    <w:p w14:paraId="4D14C1EB" w14:textId="77777777" w:rsidR="00FE0B4D" w:rsidRPr="008A07FC" w:rsidRDefault="00FE0B4D" w:rsidP="00FE0B4D">
      <w:pPr>
        <w:spacing w:after="0"/>
        <w:ind w:firstLine="567"/>
        <w:jc w:val="both"/>
        <w:rPr>
          <w:rFonts w:eastAsia="Times New Roman" w:cs="Times New Roman"/>
          <w:b/>
          <w:bCs/>
          <w:szCs w:val="28"/>
          <w:lang w:eastAsia="uk-UA"/>
        </w:rPr>
      </w:pPr>
      <w:r w:rsidRPr="008A07FC">
        <w:rPr>
          <w:rFonts w:eastAsia="Times New Roman" w:cs="Times New Roman"/>
          <w:b/>
          <w:bCs/>
          <w:szCs w:val="28"/>
          <w:lang w:eastAsia="uk-UA"/>
        </w:rPr>
        <w:t xml:space="preserve">3. Етикет та імідж соціального працівника </w:t>
      </w:r>
    </w:p>
    <w:p w14:paraId="30602A3D" w14:textId="77777777" w:rsidR="00FE0B4D" w:rsidRPr="008A07FC" w:rsidRDefault="00FE0B4D" w:rsidP="00FE0B4D">
      <w:pPr>
        <w:spacing w:after="0"/>
        <w:ind w:firstLine="567"/>
        <w:jc w:val="both"/>
        <w:rPr>
          <w:rFonts w:eastAsia="Times New Roman" w:cs="Times New Roman"/>
          <w:szCs w:val="28"/>
          <w:lang w:eastAsia="uk-UA"/>
        </w:rPr>
      </w:pPr>
      <w:r w:rsidRPr="008A07FC">
        <w:rPr>
          <w:rFonts w:eastAsia="Times New Roman" w:cs="Times New Roman"/>
          <w:b/>
          <w:bCs/>
          <w:szCs w:val="28"/>
          <w:lang w:eastAsia="uk-UA"/>
        </w:rPr>
        <w:t xml:space="preserve">Етикет </w:t>
      </w:r>
      <w:r w:rsidRPr="008A07FC">
        <w:rPr>
          <w:rFonts w:eastAsia="Times New Roman" w:cs="Times New Roman"/>
          <w:szCs w:val="28"/>
          <w:lang w:eastAsia="uk-UA"/>
        </w:rPr>
        <w:t>– сукупність правил поведінки, що стосуються зовнішнього прояву ставлення до людей (поводження з оточенням, форми поведінки і привітання, поведінка у громадських місцях, манери та одяг).</w:t>
      </w:r>
    </w:p>
    <w:p w14:paraId="74414624" w14:textId="77777777" w:rsidR="00FE0B4D" w:rsidRPr="008A07FC" w:rsidRDefault="00FE0B4D" w:rsidP="00FE0B4D">
      <w:pPr>
        <w:spacing w:after="0"/>
        <w:ind w:firstLine="567"/>
        <w:jc w:val="both"/>
        <w:rPr>
          <w:rFonts w:eastAsia="Times New Roman" w:cs="Times New Roman"/>
          <w:szCs w:val="28"/>
          <w:lang w:eastAsia="uk-UA"/>
        </w:rPr>
      </w:pPr>
      <w:r w:rsidRPr="008A07FC">
        <w:rPr>
          <w:rFonts w:eastAsia="Times New Roman" w:cs="Times New Roman"/>
          <w:szCs w:val="28"/>
          <w:lang w:eastAsia="uk-UA"/>
        </w:rPr>
        <w:t>У спілкуванні та взаємовідносинах із клієнтами, їхніми близькими, з колегами, представниками різних організацій він є офіційною особою, що виконує покладені на нього обов’язки і представляє свій заклад та державу, від імені яких він діє. Від того, наскільки зовнішній вигляд і поведінка, мова соціального працівника</w:t>
      </w:r>
      <w:r w:rsidRPr="008A07FC">
        <w:rPr>
          <w:rFonts w:eastAsia="Times New Roman" w:cs="Times New Roman"/>
          <w:b/>
          <w:bCs/>
          <w:szCs w:val="28"/>
          <w:lang w:eastAsia="uk-UA"/>
        </w:rPr>
        <w:t xml:space="preserve"> </w:t>
      </w:r>
      <w:r w:rsidRPr="008A07FC">
        <w:rPr>
          <w:rFonts w:eastAsia="Times New Roman" w:cs="Times New Roman"/>
          <w:szCs w:val="28"/>
          <w:lang w:eastAsia="uk-UA"/>
        </w:rPr>
        <w:t>відповідають загальноприйнятим правилам етикету, залежать не тільки довіра до нього та ефективність роботи, а й загальна думка про соціальні служби і соціальну роботу.</w:t>
      </w:r>
    </w:p>
    <w:p w14:paraId="072CC712" w14:textId="77777777" w:rsidR="00FE0B4D" w:rsidRPr="008A07FC" w:rsidRDefault="00FE0B4D" w:rsidP="00FE0B4D">
      <w:pPr>
        <w:spacing w:after="0"/>
        <w:ind w:firstLine="567"/>
        <w:jc w:val="both"/>
        <w:rPr>
          <w:rFonts w:eastAsia="Times New Roman" w:cs="Times New Roman"/>
          <w:szCs w:val="28"/>
          <w:lang w:eastAsia="uk-UA"/>
        </w:rPr>
      </w:pPr>
      <w:r w:rsidRPr="008A07FC">
        <w:rPr>
          <w:rFonts w:eastAsia="Times New Roman" w:cs="Times New Roman"/>
          <w:szCs w:val="28"/>
          <w:lang w:eastAsia="uk-UA"/>
        </w:rPr>
        <w:t>Тому і поведінка, і зовнішній вигляд повинні бути естетичними.</w:t>
      </w:r>
      <w:r w:rsidRPr="008A07FC">
        <w:rPr>
          <w:rFonts w:eastAsia="Times New Roman" w:cs="Times New Roman"/>
          <w:i/>
          <w:iCs/>
          <w:szCs w:val="28"/>
          <w:lang w:eastAsia="uk-UA"/>
        </w:rPr>
        <w:t xml:space="preserve"> </w:t>
      </w:r>
      <w:r w:rsidRPr="008A07FC">
        <w:rPr>
          <w:rFonts w:eastAsia="Times New Roman" w:cs="Times New Roman"/>
          <w:szCs w:val="28"/>
          <w:lang w:eastAsia="uk-UA"/>
        </w:rPr>
        <w:t>Чистий, акуратний (можливо, недорогий) одяг, зовнішній вигляд. Помірне</w:t>
      </w:r>
      <w:r w:rsidRPr="008A07FC">
        <w:rPr>
          <w:rFonts w:eastAsia="Times New Roman" w:cs="Times New Roman"/>
          <w:i/>
          <w:iCs/>
          <w:szCs w:val="28"/>
          <w:lang w:eastAsia="uk-UA"/>
        </w:rPr>
        <w:t xml:space="preserve"> </w:t>
      </w:r>
      <w:r w:rsidRPr="008A07FC">
        <w:rPr>
          <w:rFonts w:eastAsia="Times New Roman" w:cs="Times New Roman"/>
          <w:szCs w:val="28"/>
          <w:lang w:eastAsia="uk-UA"/>
        </w:rPr>
        <w:t>використання в розмові невербальних засобів спілкування (жести, міміка, пантоміма): надмірне</w:t>
      </w:r>
      <w:r w:rsidRPr="008A07FC">
        <w:rPr>
          <w:rFonts w:eastAsia="Times New Roman" w:cs="Times New Roman"/>
          <w:i/>
          <w:iCs/>
          <w:szCs w:val="28"/>
          <w:lang w:eastAsia="uk-UA"/>
        </w:rPr>
        <w:t xml:space="preserve"> </w:t>
      </w:r>
      <w:r w:rsidRPr="008A07FC">
        <w:rPr>
          <w:rFonts w:eastAsia="Times New Roman" w:cs="Times New Roman"/>
          <w:szCs w:val="28"/>
          <w:lang w:eastAsia="uk-UA"/>
        </w:rPr>
        <w:t>використання трактується як нещирість, награність; недостатнє</w:t>
      </w:r>
      <w:r w:rsidRPr="008A07FC">
        <w:rPr>
          <w:rFonts w:eastAsia="Times New Roman" w:cs="Times New Roman"/>
          <w:i/>
          <w:iCs/>
          <w:szCs w:val="28"/>
          <w:lang w:eastAsia="uk-UA"/>
        </w:rPr>
        <w:t xml:space="preserve"> </w:t>
      </w:r>
      <w:r w:rsidRPr="008A07FC">
        <w:rPr>
          <w:rFonts w:eastAsia="Times New Roman" w:cs="Times New Roman"/>
          <w:szCs w:val="28"/>
          <w:lang w:eastAsia="uk-UA"/>
        </w:rPr>
        <w:t>– байдужість, скованість. Мова повинна бути спокійна, плавна, зрозуміла, без вульгаризмів і неологізмів.</w:t>
      </w:r>
    </w:p>
    <w:p w14:paraId="5BDDB7E8" w14:textId="77777777" w:rsidR="00FE0B4D" w:rsidRPr="008A07FC" w:rsidRDefault="00FE0B4D" w:rsidP="00FE0B4D">
      <w:pPr>
        <w:spacing w:after="0"/>
        <w:ind w:firstLine="567"/>
        <w:jc w:val="both"/>
        <w:rPr>
          <w:rFonts w:eastAsia="Times New Roman" w:cs="Times New Roman"/>
          <w:szCs w:val="28"/>
          <w:lang w:eastAsia="uk-UA"/>
        </w:rPr>
      </w:pPr>
      <w:r w:rsidRPr="008A07FC">
        <w:rPr>
          <w:rFonts w:eastAsia="Times New Roman" w:cs="Times New Roman"/>
          <w:szCs w:val="28"/>
          <w:lang w:eastAsia="uk-UA"/>
        </w:rPr>
        <w:t>Основні принципи етикету соціального працівника:</w:t>
      </w:r>
    </w:p>
    <w:p w14:paraId="63E52C3A" w14:textId="77777777" w:rsidR="00FE0B4D" w:rsidRPr="008A07FC" w:rsidRDefault="00FE0B4D" w:rsidP="00FE0B4D">
      <w:pPr>
        <w:spacing w:after="0"/>
        <w:ind w:firstLine="567"/>
        <w:jc w:val="both"/>
        <w:rPr>
          <w:rFonts w:eastAsia="Times New Roman" w:cs="Times New Roman"/>
          <w:szCs w:val="28"/>
          <w:lang w:eastAsia="uk-UA"/>
        </w:rPr>
      </w:pPr>
      <w:r w:rsidRPr="008A07FC">
        <w:rPr>
          <w:rFonts w:eastAsia="Times New Roman" w:cs="Times New Roman"/>
          <w:szCs w:val="28"/>
          <w:lang w:eastAsia="uk-UA"/>
        </w:rPr>
        <w:lastRenderedPageBreak/>
        <w:t xml:space="preserve">1) </w:t>
      </w:r>
      <w:r w:rsidRPr="008A07FC">
        <w:rPr>
          <w:rFonts w:eastAsia="Times New Roman" w:cs="Times New Roman"/>
          <w:i/>
          <w:iCs/>
          <w:szCs w:val="28"/>
          <w:lang w:eastAsia="uk-UA"/>
        </w:rPr>
        <w:t>принцип гуманізму</w:t>
      </w:r>
      <w:r w:rsidRPr="008A07FC">
        <w:rPr>
          <w:rFonts w:eastAsia="Times New Roman" w:cs="Times New Roman"/>
          <w:szCs w:val="28"/>
          <w:lang w:eastAsia="uk-UA"/>
        </w:rPr>
        <w:t>;</w:t>
      </w:r>
    </w:p>
    <w:p w14:paraId="69DE8AF4" w14:textId="77777777" w:rsidR="00FE0B4D" w:rsidRPr="008A07FC" w:rsidRDefault="00FE0B4D" w:rsidP="00FE0B4D">
      <w:pPr>
        <w:spacing w:after="0"/>
        <w:ind w:firstLine="567"/>
        <w:jc w:val="both"/>
        <w:rPr>
          <w:rFonts w:eastAsia="Times New Roman" w:cs="Times New Roman"/>
          <w:szCs w:val="28"/>
          <w:lang w:eastAsia="uk-UA"/>
        </w:rPr>
      </w:pPr>
      <w:r w:rsidRPr="008A07FC">
        <w:rPr>
          <w:rFonts w:eastAsia="Times New Roman" w:cs="Times New Roman"/>
          <w:szCs w:val="28"/>
          <w:lang w:eastAsia="uk-UA"/>
        </w:rPr>
        <w:t xml:space="preserve">2) </w:t>
      </w:r>
      <w:r w:rsidRPr="008A07FC">
        <w:rPr>
          <w:rFonts w:eastAsia="Times New Roman" w:cs="Times New Roman"/>
          <w:i/>
          <w:iCs/>
          <w:szCs w:val="28"/>
          <w:lang w:eastAsia="uk-UA"/>
        </w:rPr>
        <w:t>принцип доцільності дій</w:t>
      </w:r>
      <w:r w:rsidRPr="008A07FC">
        <w:rPr>
          <w:rFonts w:eastAsia="Times New Roman" w:cs="Times New Roman"/>
          <w:szCs w:val="28"/>
          <w:lang w:eastAsia="uk-UA"/>
        </w:rPr>
        <w:t>;</w:t>
      </w:r>
    </w:p>
    <w:p w14:paraId="1985A356" w14:textId="77777777" w:rsidR="00FE0B4D" w:rsidRPr="008A07FC" w:rsidRDefault="00FE0B4D" w:rsidP="00FE0B4D">
      <w:pPr>
        <w:spacing w:after="0"/>
        <w:ind w:firstLine="567"/>
        <w:jc w:val="both"/>
        <w:rPr>
          <w:rFonts w:eastAsia="Times New Roman" w:cs="Times New Roman"/>
          <w:szCs w:val="28"/>
          <w:lang w:eastAsia="uk-UA"/>
        </w:rPr>
      </w:pPr>
      <w:r w:rsidRPr="008A07FC">
        <w:rPr>
          <w:rFonts w:eastAsia="Times New Roman" w:cs="Times New Roman"/>
          <w:szCs w:val="28"/>
          <w:lang w:eastAsia="uk-UA"/>
        </w:rPr>
        <w:t xml:space="preserve">3) </w:t>
      </w:r>
      <w:r w:rsidRPr="008A07FC">
        <w:rPr>
          <w:rFonts w:eastAsia="Times New Roman" w:cs="Times New Roman"/>
          <w:i/>
          <w:iCs/>
          <w:szCs w:val="28"/>
          <w:lang w:eastAsia="uk-UA"/>
        </w:rPr>
        <w:t xml:space="preserve">принцип естетичної поведінки </w:t>
      </w:r>
      <w:r w:rsidRPr="008A07FC">
        <w:rPr>
          <w:rFonts w:eastAsia="Times New Roman" w:cs="Times New Roman"/>
          <w:szCs w:val="28"/>
          <w:lang w:eastAsia="uk-UA"/>
        </w:rPr>
        <w:t>(краси поведінки). Етикет сьогодення вимагає, щоб поведінка, зовнішній вигляд людини (форма) відповідала її душевним якостям особистості (змісту);</w:t>
      </w:r>
    </w:p>
    <w:p w14:paraId="36D7D4E9" w14:textId="77777777" w:rsidR="00FE0B4D" w:rsidRPr="008A07FC" w:rsidRDefault="00FE0B4D" w:rsidP="00FE0B4D">
      <w:pPr>
        <w:spacing w:after="0"/>
        <w:ind w:firstLine="567"/>
        <w:jc w:val="both"/>
        <w:rPr>
          <w:rFonts w:eastAsia="Times New Roman" w:cs="Times New Roman"/>
          <w:szCs w:val="28"/>
          <w:lang w:eastAsia="uk-UA"/>
        </w:rPr>
      </w:pPr>
      <w:r w:rsidRPr="008A07FC">
        <w:rPr>
          <w:rFonts w:eastAsia="Times New Roman" w:cs="Times New Roman"/>
          <w:szCs w:val="28"/>
          <w:lang w:eastAsia="uk-UA"/>
        </w:rPr>
        <w:t xml:space="preserve">4) </w:t>
      </w:r>
      <w:r w:rsidRPr="008A07FC">
        <w:rPr>
          <w:rFonts w:eastAsia="Times New Roman" w:cs="Times New Roman"/>
          <w:i/>
          <w:iCs/>
          <w:szCs w:val="28"/>
          <w:lang w:eastAsia="uk-UA"/>
        </w:rPr>
        <w:t>принцип урахування народних звичаїв та традицій</w:t>
      </w:r>
      <w:r w:rsidRPr="008A07FC">
        <w:rPr>
          <w:rFonts w:eastAsia="Times New Roman" w:cs="Times New Roman"/>
          <w:szCs w:val="28"/>
          <w:lang w:eastAsia="uk-UA"/>
        </w:rPr>
        <w:t>. Знання народних звичаїв і традицій сприяє правильній побудові розмови з клієнтом, отриманню відповідей на питання, у пропозиціях надання допомоги, що не виходять за рамки можливостей системи і відповідають інтересам клієнта.</w:t>
      </w:r>
    </w:p>
    <w:p w14:paraId="110FD11A" w14:textId="77777777" w:rsidR="00FE0B4D" w:rsidRPr="008A07FC" w:rsidRDefault="00FE0B4D" w:rsidP="00FE0B4D">
      <w:pPr>
        <w:spacing w:after="0"/>
        <w:ind w:firstLine="567"/>
        <w:jc w:val="both"/>
        <w:rPr>
          <w:rFonts w:eastAsia="Times New Roman" w:cs="Times New Roman"/>
          <w:szCs w:val="28"/>
          <w:lang w:eastAsia="uk-UA"/>
        </w:rPr>
      </w:pPr>
      <w:r w:rsidRPr="008A07FC">
        <w:rPr>
          <w:rFonts w:eastAsia="Times New Roman" w:cs="Times New Roman"/>
          <w:szCs w:val="28"/>
          <w:lang w:eastAsia="uk-UA"/>
        </w:rPr>
        <w:t>Типовими ситуаціями</w:t>
      </w:r>
      <w:r w:rsidRPr="008A07FC">
        <w:rPr>
          <w:rFonts w:eastAsia="Times New Roman" w:cs="Times New Roman"/>
          <w:b/>
          <w:bCs/>
          <w:i/>
          <w:iCs/>
          <w:szCs w:val="28"/>
          <w:lang w:eastAsia="uk-UA"/>
        </w:rPr>
        <w:t xml:space="preserve"> </w:t>
      </w:r>
      <w:r w:rsidRPr="008A07FC">
        <w:rPr>
          <w:rFonts w:eastAsia="Times New Roman" w:cs="Times New Roman"/>
          <w:szCs w:val="28"/>
          <w:lang w:eastAsia="uk-UA"/>
        </w:rPr>
        <w:t xml:space="preserve">у професійній діяльності соціального працівника вважаються </w:t>
      </w:r>
      <w:r w:rsidRPr="008A07FC">
        <w:rPr>
          <w:rFonts w:eastAsia="Times New Roman" w:cs="Times New Roman"/>
          <w:i/>
          <w:iCs/>
          <w:szCs w:val="28"/>
          <w:lang w:eastAsia="uk-UA"/>
        </w:rPr>
        <w:t xml:space="preserve">знайомство, повторна зустріч, консультування, постійне спілкування </w:t>
      </w:r>
      <w:r w:rsidRPr="008A07FC">
        <w:rPr>
          <w:rFonts w:eastAsia="Times New Roman" w:cs="Times New Roman"/>
          <w:szCs w:val="28"/>
          <w:lang w:eastAsia="uk-UA"/>
        </w:rPr>
        <w:t xml:space="preserve">(у стаціонарному закладі або під час надомного обслуговування), </w:t>
      </w:r>
      <w:r w:rsidRPr="008A07FC">
        <w:rPr>
          <w:rFonts w:eastAsia="Times New Roman" w:cs="Times New Roman"/>
          <w:i/>
          <w:iCs/>
          <w:szCs w:val="28"/>
          <w:lang w:eastAsia="uk-UA"/>
        </w:rPr>
        <w:t xml:space="preserve">робота з клієнтом у медичному закладі </w:t>
      </w:r>
      <w:r w:rsidRPr="008A07FC">
        <w:rPr>
          <w:rFonts w:eastAsia="Times New Roman" w:cs="Times New Roman"/>
          <w:szCs w:val="28"/>
          <w:lang w:eastAsia="uk-UA"/>
        </w:rPr>
        <w:t xml:space="preserve">(лікарня, санаторій мають дещо інший характер – соціальний працівник тут виступає в ролі психотерапевта й активного помічника медперсоналу), </w:t>
      </w:r>
      <w:r w:rsidRPr="008A07FC">
        <w:rPr>
          <w:rFonts w:eastAsia="Times New Roman" w:cs="Times New Roman"/>
          <w:i/>
          <w:iCs/>
          <w:szCs w:val="28"/>
          <w:lang w:eastAsia="uk-UA"/>
        </w:rPr>
        <w:t xml:space="preserve">спілкування з соціальним оточенням клієнта, робота з представниками установ та організацій </w:t>
      </w:r>
      <w:r w:rsidRPr="008A07FC">
        <w:rPr>
          <w:rFonts w:eastAsia="Times New Roman" w:cs="Times New Roman"/>
          <w:szCs w:val="28"/>
          <w:lang w:eastAsia="uk-UA"/>
        </w:rPr>
        <w:t xml:space="preserve">(має переважно тривалий, стійкий характер), </w:t>
      </w:r>
      <w:r w:rsidRPr="008A07FC">
        <w:rPr>
          <w:rFonts w:eastAsia="Times New Roman" w:cs="Times New Roman"/>
          <w:i/>
          <w:iCs/>
          <w:szCs w:val="28"/>
          <w:lang w:eastAsia="uk-UA"/>
        </w:rPr>
        <w:t xml:space="preserve">контакти, із спонсорами </w:t>
      </w:r>
      <w:r w:rsidRPr="008A07FC">
        <w:rPr>
          <w:rFonts w:eastAsia="Times New Roman" w:cs="Times New Roman"/>
          <w:szCs w:val="28"/>
          <w:lang w:eastAsia="uk-UA"/>
        </w:rPr>
        <w:t xml:space="preserve">(в інтересах діяльності соціальних працівників з метою надання допомоги клієнтам), </w:t>
      </w:r>
      <w:r w:rsidRPr="008A07FC">
        <w:rPr>
          <w:rFonts w:eastAsia="Times New Roman" w:cs="Times New Roman"/>
          <w:i/>
          <w:iCs/>
          <w:szCs w:val="28"/>
          <w:lang w:eastAsia="uk-UA"/>
        </w:rPr>
        <w:t>телефонна розмова</w:t>
      </w:r>
      <w:r w:rsidRPr="008A07FC">
        <w:rPr>
          <w:rFonts w:eastAsia="Times New Roman" w:cs="Times New Roman"/>
          <w:szCs w:val="28"/>
          <w:lang w:eastAsia="uk-UA"/>
        </w:rPr>
        <w:t>.</w:t>
      </w:r>
    </w:p>
    <w:p w14:paraId="26D59FD9" w14:textId="77777777" w:rsidR="00FE0B4D" w:rsidRPr="008A07FC" w:rsidRDefault="00FE0B4D" w:rsidP="00FE0B4D">
      <w:pPr>
        <w:spacing w:after="0"/>
        <w:ind w:firstLine="567"/>
        <w:jc w:val="both"/>
        <w:rPr>
          <w:rFonts w:eastAsia="Times New Roman" w:cs="Times New Roman"/>
          <w:szCs w:val="28"/>
          <w:lang w:eastAsia="uk-UA"/>
        </w:rPr>
      </w:pPr>
      <w:r w:rsidRPr="008A07FC">
        <w:rPr>
          <w:rFonts w:eastAsia="Times New Roman" w:cs="Times New Roman"/>
          <w:szCs w:val="28"/>
          <w:lang w:eastAsia="uk-UA"/>
        </w:rPr>
        <w:t>Правила поведінки в різних ситуаціях можуть бути різними, але вони не повинні виходити за межі принципів етикету соціального працівника.</w:t>
      </w:r>
    </w:p>
    <w:p w14:paraId="6C6213A8" w14:textId="77777777" w:rsidR="00FE0B4D" w:rsidRPr="008A07FC" w:rsidRDefault="00FE0B4D" w:rsidP="00FE0B4D">
      <w:pPr>
        <w:spacing w:after="0"/>
        <w:ind w:firstLine="567"/>
        <w:jc w:val="both"/>
        <w:rPr>
          <w:rFonts w:eastAsia="Times New Roman" w:cs="Times New Roman"/>
          <w:szCs w:val="28"/>
          <w:lang w:eastAsia="uk-UA"/>
        </w:rPr>
      </w:pPr>
      <w:r w:rsidRPr="008A07FC">
        <w:rPr>
          <w:rFonts w:eastAsia="Times New Roman" w:cs="Times New Roman"/>
          <w:i/>
          <w:iCs/>
          <w:szCs w:val="28"/>
          <w:lang w:eastAsia="uk-UA"/>
        </w:rPr>
        <w:t>Основними вимогами етикету</w:t>
      </w:r>
      <w:r w:rsidRPr="008A07FC">
        <w:rPr>
          <w:rFonts w:eastAsia="Times New Roman" w:cs="Times New Roman"/>
          <w:b/>
          <w:bCs/>
          <w:szCs w:val="28"/>
          <w:lang w:eastAsia="uk-UA"/>
        </w:rPr>
        <w:t xml:space="preserve"> </w:t>
      </w:r>
      <w:r w:rsidRPr="008A07FC">
        <w:rPr>
          <w:rFonts w:eastAsia="Times New Roman" w:cs="Times New Roman"/>
          <w:szCs w:val="28"/>
          <w:lang w:eastAsia="uk-UA"/>
        </w:rPr>
        <w:t>до соціального працівника вважається точність, володіння собою, естетичність у зовнішньому вигляді та поведінці; дотримання загальних норм і правил етикету; готовність і підготовленість до виконання своїх професійних обов’язків; продуманість, чіткість у діяльності; уважність, урахування інтересів і можливостей осіб, з якими співпрацює; відсутність фамільярності та вульгаризму.</w:t>
      </w:r>
    </w:p>
    <w:p w14:paraId="09990D58" w14:textId="77777777" w:rsidR="00FE0B4D" w:rsidRPr="008A07FC" w:rsidRDefault="00FE0B4D" w:rsidP="00FE0B4D">
      <w:pPr>
        <w:spacing w:after="0"/>
        <w:ind w:firstLine="567"/>
        <w:jc w:val="both"/>
        <w:rPr>
          <w:rFonts w:eastAsia="Times New Roman" w:cs="Times New Roman"/>
          <w:szCs w:val="28"/>
          <w:lang w:eastAsia="uk-UA"/>
        </w:rPr>
      </w:pPr>
      <w:r w:rsidRPr="008A07FC">
        <w:rPr>
          <w:rFonts w:eastAsia="Times New Roman" w:cs="Times New Roman"/>
          <w:b/>
          <w:bCs/>
          <w:szCs w:val="28"/>
          <w:lang w:eastAsia="uk-UA"/>
        </w:rPr>
        <w:t xml:space="preserve">Імідж </w:t>
      </w:r>
      <w:r w:rsidRPr="008A07FC">
        <w:rPr>
          <w:rFonts w:eastAsia="Times New Roman" w:cs="Times New Roman"/>
          <w:szCs w:val="28"/>
          <w:lang w:eastAsia="uk-UA"/>
        </w:rPr>
        <w:t>– сукупність уявлень, що склалися в суспільстві про те, як повинна поводитися людина відповідно до свого статусу; стереотипний, емоційно забарвлений образ кого- або чого-небудь.</w:t>
      </w:r>
    </w:p>
    <w:p w14:paraId="4FA19F71" w14:textId="77777777" w:rsidR="00FE0B4D" w:rsidRPr="008A07FC" w:rsidRDefault="00FE0B4D" w:rsidP="00FE0B4D">
      <w:pPr>
        <w:spacing w:after="0"/>
        <w:ind w:firstLine="567"/>
        <w:jc w:val="both"/>
        <w:rPr>
          <w:rFonts w:eastAsia="Times New Roman" w:cs="Times New Roman"/>
          <w:szCs w:val="28"/>
          <w:lang w:eastAsia="uk-UA"/>
        </w:rPr>
      </w:pPr>
      <w:r w:rsidRPr="008A07FC">
        <w:rPr>
          <w:rFonts w:eastAsia="Times New Roman" w:cs="Times New Roman"/>
          <w:szCs w:val="28"/>
          <w:lang w:eastAsia="uk-UA"/>
        </w:rPr>
        <w:t>Імідж складається:</w:t>
      </w:r>
    </w:p>
    <w:p w14:paraId="066E8DEB" w14:textId="77777777" w:rsidR="00FE0B4D" w:rsidRPr="008A07FC" w:rsidRDefault="00FE0B4D" w:rsidP="00FE0B4D">
      <w:pPr>
        <w:spacing w:after="0"/>
        <w:ind w:firstLine="567"/>
        <w:jc w:val="both"/>
        <w:rPr>
          <w:rFonts w:eastAsia="Times New Roman" w:cs="Times New Roman"/>
          <w:szCs w:val="28"/>
          <w:lang w:eastAsia="uk-UA"/>
        </w:rPr>
      </w:pPr>
      <w:r w:rsidRPr="008A07FC">
        <w:rPr>
          <w:rFonts w:eastAsia="Times New Roman" w:cs="Times New Roman"/>
          <w:szCs w:val="28"/>
          <w:lang w:eastAsia="uk-UA"/>
        </w:rPr>
        <w:t xml:space="preserve">– </w:t>
      </w:r>
      <w:r w:rsidRPr="008A07FC">
        <w:rPr>
          <w:rFonts w:eastAsia="Times New Roman" w:cs="Times New Roman"/>
          <w:i/>
          <w:iCs/>
          <w:szCs w:val="28"/>
          <w:lang w:eastAsia="uk-UA"/>
        </w:rPr>
        <w:t xml:space="preserve">із зовнішності </w:t>
      </w:r>
      <w:r w:rsidRPr="008A07FC">
        <w:rPr>
          <w:rFonts w:eastAsia="Times New Roman" w:cs="Times New Roman"/>
          <w:szCs w:val="28"/>
          <w:lang w:eastAsia="uk-UA"/>
        </w:rPr>
        <w:t>(одяг демонструє бажання бути асоційованим певним чином);</w:t>
      </w:r>
    </w:p>
    <w:p w14:paraId="5A471802" w14:textId="77777777" w:rsidR="00FE0B4D" w:rsidRPr="008A07FC" w:rsidRDefault="00FE0B4D" w:rsidP="00FE0B4D">
      <w:pPr>
        <w:spacing w:after="0"/>
        <w:ind w:firstLine="567"/>
        <w:jc w:val="both"/>
        <w:rPr>
          <w:rFonts w:eastAsia="Times New Roman" w:cs="Times New Roman"/>
          <w:szCs w:val="28"/>
          <w:lang w:eastAsia="uk-UA"/>
        </w:rPr>
      </w:pPr>
      <w:r w:rsidRPr="008A07FC">
        <w:rPr>
          <w:rFonts w:eastAsia="Times New Roman" w:cs="Times New Roman"/>
          <w:szCs w:val="28"/>
          <w:lang w:eastAsia="uk-UA"/>
        </w:rPr>
        <w:t xml:space="preserve">– </w:t>
      </w:r>
      <w:r w:rsidRPr="008A07FC">
        <w:rPr>
          <w:rFonts w:eastAsia="Times New Roman" w:cs="Times New Roman"/>
          <w:i/>
          <w:iCs/>
          <w:szCs w:val="28"/>
          <w:lang w:eastAsia="uk-UA"/>
        </w:rPr>
        <w:t xml:space="preserve">манери триматися і «мови тіла» </w:t>
      </w:r>
      <w:r w:rsidRPr="008A07FC">
        <w:rPr>
          <w:rFonts w:eastAsia="Times New Roman" w:cs="Times New Roman"/>
          <w:szCs w:val="28"/>
          <w:lang w:eastAsia="uk-UA"/>
        </w:rPr>
        <w:t>(жести, рухи, постава, хода, пози тощо);</w:t>
      </w:r>
    </w:p>
    <w:p w14:paraId="7470E1EF" w14:textId="77777777" w:rsidR="00FE0B4D" w:rsidRPr="008A07FC" w:rsidRDefault="00FE0B4D" w:rsidP="00FE0B4D">
      <w:pPr>
        <w:spacing w:after="0"/>
        <w:ind w:firstLine="567"/>
        <w:jc w:val="both"/>
        <w:rPr>
          <w:rFonts w:eastAsia="Times New Roman" w:cs="Times New Roman"/>
          <w:szCs w:val="28"/>
          <w:lang w:eastAsia="uk-UA"/>
        </w:rPr>
      </w:pPr>
      <w:r w:rsidRPr="008A07FC">
        <w:rPr>
          <w:rFonts w:eastAsia="Times New Roman" w:cs="Times New Roman"/>
          <w:szCs w:val="28"/>
          <w:lang w:eastAsia="uk-UA"/>
        </w:rPr>
        <w:t xml:space="preserve">– </w:t>
      </w:r>
      <w:r w:rsidRPr="008A07FC">
        <w:rPr>
          <w:rFonts w:eastAsia="Times New Roman" w:cs="Times New Roman"/>
          <w:i/>
          <w:iCs/>
          <w:szCs w:val="28"/>
          <w:lang w:eastAsia="uk-UA"/>
        </w:rPr>
        <w:t xml:space="preserve">манери мови </w:t>
      </w:r>
      <w:r w:rsidRPr="008A07FC">
        <w:rPr>
          <w:rFonts w:eastAsia="Times New Roman" w:cs="Times New Roman"/>
          <w:szCs w:val="28"/>
          <w:lang w:eastAsia="uk-UA"/>
        </w:rPr>
        <w:t>(вибору слів, включаючи і професійний жаргон);</w:t>
      </w:r>
    </w:p>
    <w:p w14:paraId="29988C88" w14:textId="77777777" w:rsidR="00FE0B4D" w:rsidRPr="008A07FC" w:rsidRDefault="00FE0B4D" w:rsidP="00FE0B4D">
      <w:pPr>
        <w:spacing w:after="0"/>
        <w:ind w:firstLine="567"/>
        <w:jc w:val="both"/>
        <w:rPr>
          <w:rFonts w:eastAsia="Times New Roman" w:cs="Times New Roman"/>
          <w:szCs w:val="28"/>
          <w:lang w:eastAsia="uk-UA"/>
        </w:rPr>
      </w:pPr>
      <w:r w:rsidRPr="008A07FC">
        <w:rPr>
          <w:rFonts w:eastAsia="Times New Roman" w:cs="Times New Roman"/>
          <w:szCs w:val="28"/>
          <w:lang w:eastAsia="uk-UA"/>
        </w:rPr>
        <w:t xml:space="preserve">– </w:t>
      </w:r>
      <w:r w:rsidRPr="008A07FC">
        <w:rPr>
          <w:rFonts w:eastAsia="Times New Roman" w:cs="Times New Roman"/>
          <w:i/>
          <w:iCs/>
          <w:szCs w:val="28"/>
          <w:lang w:eastAsia="uk-UA"/>
        </w:rPr>
        <w:t>аксесуарів</w:t>
      </w:r>
      <w:r w:rsidRPr="008A07FC">
        <w:rPr>
          <w:rFonts w:eastAsia="Times New Roman" w:cs="Times New Roman"/>
          <w:szCs w:val="28"/>
          <w:lang w:eastAsia="uk-UA"/>
        </w:rPr>
        <w:t>, що є показником належності до певної соціальної групи.</w:t>
      </w:r>
    </w:p>
    <w:p w14:paraId="5C53F6E0" w14:textId="77777777" w:rsidR="00FE0B4D" w:rsidRPr="008A07FC" w:rsidRDefault="00FE0B4D" w:rsidP="00FE0B4D">
      <w:pPr>
        <w:spacing w:after="0"/>
        <w:ind w:firstLine="567"/>
        <w:jc w:val="both"/>
        <w:rPr>
          <w:rFonts w:eastAsia="Times New Roman" w:cs="Times New Roman"/>
          <w:szCs w:val="28"/>
          <w:lang w:eastAsia="uk-UA"/>
        </w:rPr>
      </w:pPr>
      <w:r w:rsidRPr="008A07FC">
        <w:rPr>
          <w:rFonts w:eastAsia="Times New Roman" w:cs="Times New Roman"/>
          <w:szCs w:val="28"/>
          <w:lang w:eastAsia="uk-UA"/>
        </w:rPr>
        <w:t>Імідж соціального працівника повинен відповідати очікуванням соціального середовища.</w:t>
      </w:r>
      <w:r w:rsidRPr="008A07FC">
        <w:rPr>
          <w:rFonts w:eastAsia="Times New Roman" w:cs="Times New Roman"/>
          <w:i/>
          <w:iCs/>
          <w:szCs w:val="28"/>
          <w:lang w:eastAsia="uk-UA"/>
        </w:rPr>
        <w:t xml:space="preserve"> </w:t>
      </w:r>
      <w:r w:rsidRPr="008A07FC">
        <w:rPr>
          <w:rFonts w:eastAsia="Times New Roman" w:cs="Times New Roman"/>
          <w:szCs w:val="28"/>
          <w:lang w:eastAsia="uk-UA"/>
        </w:rPr>
        <w:t>Пріоритетними характеристиками</w:t>
      </w:r>
      <w:r w:rsidRPr="008A07FC">
        <w:rPr>
          <w:rFonts w:eastAsia="Times New Roman" w:cs="Times New Roman"/>
          <w:b/>
          <w:bCs/>
          <w:i/>
          <w:iCs/>
          <w:szCs w:val="28"/>
          <w:lang w:eastAsia="uk-UA"/>
        </w:rPr>
        <w:t xml:space="preserve"> </w:t>
      </w:r>
      <w:r w:rsidRPr="008A07FC">
        <w:rPr>
          <w:rFonts w:eastAsia="Times New Roman" w:cs="Times New Roman"/>
          <w:szCs w:val="28"/>
          <w:lang w:eastAsia="uk-UA"/>
        </w:rPr>
        <w:t>для імідж-складових соціального працівника є людська привабливість, особиста чарівність і принадність, інтелігентність, позитивність настрою, інтерес до людей та їхніх проблем, упевненість у собі, оптимізм, активність, індивідуальний стиль спілкування та діяльності.</w:t>
      </w:r>
    </w:p>
    <w:p w14:paraId="1C32D56E" w14:textId="77777777" w:rsidR="00FE0B4D" w:rsidRPr="008A07FC" w:rsidRDefault="00FE0B4D" w:rsidP="00FE0B4D">
      <w:pPr>
        <w:spacing w:after="0"/>
        <w:ind w:firstLine="567"/>
        <w:jc w:val="both"/>
        <w:rPr>
          <w:rFonts w:eastAsia="Times New Roman" w:cs="Times New Roman"/>
          <w:szCs w:val="28"/>
          <w:lang w:eastAsia="uk-UA"/>
        </w:rPr>
      </w:pPr>
      <w:r w:rsidRPr="008A07FC">
        <w:rPr>
          <w:rFonts w:eastAsia="Times New Roman" w:cs="Times New Roman"/>
          <w:szCs w:val="28"/>
          <w:lang w:eastAsia="uk-UA"/>
        </w:rPr>
        <w:t xml:space="preserve">Складовою іміджу і водночас засобом, який полегшує спілкування, є </w:t>
      </w:r>
      <w:r w:rsidRPr="008A07FC">
        <w:rPr>
          <w:rFonts w:eastAsia="Times New Roman" w:cs="Times New Roman"/>
          <w:i/>
          <w:iCs/>
          <w:szCs w:val="28"/>
          <w:lang w:eastAsia="uk-UA"/>
        </w:rPr>
        <w:t>візитні картки</w:t>
      </w:r>
      <w:r w:rsidRPr="008A07FC">
        <w:rPr>
          <w:rFonts w:eastAsia="Times New Roman" w:cs="Times New Roman"/>
          <w:szCs w:val="28"/>
          <w:lang w:eastAsia="uk-UA"/>
        </w:rPr>
        <w:t>.</w:t>
      </w:r>
      <w:r w:rsidRPr="008A07FC">
        <w:rPr>
          <w:rFonts w:eastAsia="Times New Roman" w:cs="Times New Roman"/>
          <w:b/>
          <w:bCs/>
          <w:i/>
          <w:iCs/>
          <w:szCs w:val="28"/>
          <w:lang w:eastAsia="uk-UA"/>
        </w:rPr>
        <w:t xml:space="preserve"> </w:t>
      </w:r>
      <w:r w:rsidRPr="008A07FC">
        <w:rPr>
          <w:rFonts w:eastAsia="Times New Roman" w:cs="Times New Roman"/>
          <w:szCs w:val="28"/>
          <w:lang w:eastAsia="uk-UA"/>
        </w:rPr>
        <w:t>Вони можуть використовуватися з метою:</w:t>
      </w:r>
    </w:p>
    <w:p w14:paraId="65329F92" w14:textId="77777777" w:rsidR="00FE0B4D" w:rsidRPr="008A07FC" w:rsidRDefault="00FE0B4D" w:rsidP="00FE0B4D">
      <w:pPr>
        <w:spacing w:after="0"/>
        <w:ind w:firstLine="567"/>
        <w:jc w:val="both"/>
        <w:rPr>
          <w:rFonts w:eastAsia="Times New Roman" w:cs="Times New Roman"/>
          <w:szCs w:val="28"/>
          <w:lang w:eastAsia="uk-UA"/>
        </w:rPr>
      </w:pPr>
      <w:r w:rsidRPr="008A07FC">
        <w:rPr>
          <w:rFonts w:eastAsia="Times New Roman" w:cs="Times New Roman"/>
          <w:szCs w:val="28"/>
          <w:lang w:eastAsia="uk-UA"/>
        </w:rPr>
        <w:t>– інформування в момент знайомства про себе і свою фірму, роботу;</w:t>
      </w:r>
    </w:p>
    <w:p w14:paraId="6220903C" w14:textId="77777777" w:rsidR="00FE0B4D" w:rsidRPr="008A07FC" w:rsidRDefault="00FE0B4D" w:rsidP="00FE0B4D">
      <w:pPr>
        <w:spacing w:after="0"/>
        <w:ind w:firstLine="567"/>
        <w:jc w:val="both"/>
        <w:rPr>
          <w:rFonts w:eastAsia="Times New Roman" w:cs="Times New Roman"/>
          <w:szCs w:val="28"/>
          <w:lang w:eastAsia="uk-UA"/>
        </w:rPr>
      </w:pPr>
      <w:r w:rsidRPr="008A07FC">
        <w:rPr>
          <w:rFonts w:eastAsia="Times New Roman" w:cs="Times New Roman"/>
          <w:szCs w:val="28"/>
          <w:lang w:eastAsia="uk-UA"/>
        </w:rPr>
        <w:t>– інформування про себе осіб, у контактах з якими ви зацікавлені;</w:t>
      </w:r>
    </w:p>
    <w:p w14:paraId="164A32BA" w14:textId="77777777" w:rsidR="00FE0B4D" w:rsidRPr="008A07FC" w:rsidRDefault="00FE0B4D" w:rsidP="00FE0B4D">
      <w:pPr>
        <w:spacing w:after="0"/>
        <w:ind w:firstLine="567"/>
        <w:jc w:val="both"/>
        <w:rPr>
          <w:rFonts w:eastAsia="Times New Roman" w:cs="Times New Roman"/>
          <w:szCs w:val="28"/>
          <w:lang w:eastAsia="uk-UA"/>
        </w:rPr>
      </w:pPr>
      <w:r w:rsidRPr="008A07FC">
        <w:rPr>
          <w:rFonts w:eastAsia="Times New Roman" w:cs="Times New Roman"/>
          <w:szCs w:val="28"/>
          <w:lang w:eastAsia="uk-UA"/>
        </w:rPr>
        <w:lastRenderedPageBreak/>
        <w:t>– підтримання контактів із партнерами, вітання їх зі святами чи іншими важливими подіями;</w:t>
      </w:r>
    </w:p>
    <w:p w14:paraId="3788D6BF" w14:textId="77777777" w:rsidR="00FE0B4D" w:rsidRPr="008A07FC" w:rsidRDefault="00FE0B4D" w:rsidP="00FE0B4D">
      <w:pPr>
        <w:spacing w:after="0"/>
        <w:ind w:firstLine="567"/>
        <w:jc w:val="both"/>
        <w:rPr>
          <w:rFonts w:eastAsia="Times New Roman" w:cs="Times New Roman"/>
          <w:szCs w:val="28"/>
          <w:lang w:eastAsia="uk-UA"/>
        </w:rPr>
      </w:pPr>
      <w:r w:rsidRPr="008A07FC">
        <w:rPr>
          <w:rFonts w:eastAsia="Times New Roman" w:cs="Times New Roman"/>
          <w:szCs w:val="28"/>
          <w:lang w:eastAsia="uk-UA"/>
        </w:rPr>
        <w:t>– вираження подяки, співчуття, а також супроводження подарунка чи квітів.</w:t>
      </w:r>
    </w:p>
    <w:p w14:paraId="17A33AAD" w14:textId="77777777" w:rsidR="00FE0B4D" w:rsidRPr="008A07FC" w:rsidRDefault="00FE0B4D" w:rsidP="00FE0B4D">
      <w:pPr>
        <w:spacing w:after="0"/>
        <w:ind w:firstLine="567"/>
        <w:jc w:val="both"/>
        <w:rPr>
          <w:rFonts w:eastAsia="Times New Roman" w:cs="Times New Roman"/>
          <w:b/>
          <w:bCs/>
          <w:szCs w:val="28"/>
          <w:lang w:eastAsia="uk-UA"/>
        </w:rPr>
      </w:pPr>
    </w:p>
    <w:p w14:paraId="6C0EB7CA" w14:textId="77777777" w:rsidR="00FE0B4D" w:rsidRPr="008A07FC" w:rsidRDefault="00FE0B4D" w:rsidP="00FE0B4D">
      <w:pPr>
        <w:spacing w:after="0"/>
        <w:ind w:firstLine="567"/>
        <w:jc w:val="both"/>
        <w:rPr>
          <w:rFonts w:eastAsia="Times New Roman" w:cs="Times New Roman"/>
          <w:b/>
          <w:bCs/>
          <w:szCs w:val="28"/>
          <w:lang w:eastAsia="uk-UA"/>
        </w:rPr>
      </w:pPr>
      <w:r w:rsidRPr="008A07FC">
        <w:rPr>
          <w:rFonts w:eastAsia="Times New Roman" w:cs="Times New Roman"/>
          <w:b/>
          <w:bCs/>
          <w:szCs w:val="28"/>
          <w:lang w:eastAsia="uk-UA"/>
        </w:rPr>
        <w:t>4. Культура поведінки</w:t>
      </w:r>
    </w:p>
    <w:p w14:paraId="0BADC263" w14:textId="77777777" w:rsidR="00FE0B4D" w:rsidRPr="008A07FC" w:rsidRDefault="00FE0B4D" w:rsidP="00FE0B4D">
      <w:pPr>
        <w:spacing w:after="0"/>
        <w:ind w:firstLine="567"/>
        <w:jc w:val="both"/>
        <w:rPr>
          <w:rFonts w:eastAsia="Times New Roman" w:cs="Times New Roman"/>
          <w:szCs w:val="28"/>
          <w:lang w:eastAsia="uk-UA"/>
        </w:rPr>
      </w:pPr>
      <w:r w:rsidRPr="008A07FC">
        <w:rPr>
          <w:rFonts w:eastAsia="Times New Roman" w:cs="Times New Roman"/>
          <w:szCs w:val="28"/>
          <w:lang w:eastAsia="uk-UA"/>
        </w:rPr>
        <w:t>Культура поведінки</w:t>
      </w:r>
      <w:r w:rsidRPr="008A07FC">
        <w:rPr>
          <w:rFonts w:eastAsia="Times New Roman" w:cs="Times New Roman"/>
          <w:b/>
          <w:bCs/>
          <w:szCs w:val="28"/>
          <w:lang w:eastAsia="uk-UA"/>
        </w:rPr>
        <w:t xml:space="preserve"> </w:t>
      </w:r>
      <w:r w:rsidRPr="008A07FC">
        <w:rPr>
          <w:rFonts w:eastAsia="Times New Roman" w:cs="Times New Roman"/>
          <w:szCs w:val="28"/>
          <w:lang w:eastAsia="uk-UA"/>
        </w:rPr>
        <w:t>виступає як соціально потрібною і цінною через її моральні основи. У широкому сенсі слова, це поняття включає сукупність вироблених і перевірених досвідом способів організації повсякденного життя та спілкування людей і є складовою частиною загальнолюдської культури.</w:t>
      </w:r>
    </w:p>
    <w:p w14:paraId="24070923" w14:textId="77777777" w:rsidR="00FE0B4D" w:rsidRPr="008A07FC" w:rsidRDefault="00FE0B4D" w:rsidP="00FE0B4D">
      <w:pPr>
        <w:spacing w:after="0"/>
        <w:ind w:firstLine="567"/>
        <w:jc w:val="both"/>
        <w:rPr>
          <w:rFonts w:eastAsia="Times New Roman" w:cs="Times New Roman"/>
          <w:szCs w:val="28"/>
          <w:lang w:eastAsia="uk-UA"/>
        </w:rPr>
      </w:pPr>
      <w:r w:rsidRPr="008A07FC">
        <w:rPr>
          <w:rFonts w:eastAsia="Times New Roman" w:cs="Times New Roman"/>
          <w:szCs w:val="28"/>
          <w:lang w:eastAsia="uk-UA"/>
        </w:rPr>
        <w:t>Для того, щоб будувати свою поведінку відповідно до правил етикету, потрібно слідувати його принципам,</w:t>
      </w:r>
      <w:r w:rsidRPr="008A07FC">
        <w:rPr>
          <w:rFonts w:eastAsia="Times New Roman" w:cs="Times New Roman"/>
          <w:b/>
          <w:bCs/>
          <w:szCs w:val="28"/>
          <w:lang w:eastAsia="uk-UA"/>
        </w:rPr>
        <w:t xml:space="preserve"> </w:t>
      </w:r>
      <w:r w:rsidRPr="008A07FC">
        <w:rPr>
          <w:rFonts w:eastAsia="Times New Roman" w:cs="Times New Roman"/>
          <w:szCs w:val="28"/>
          <w:lang w:eastAsia="uk-UA"/>
        </w:rPr>
        <w:t xml:space="preserve">які відображають моральні вимоги, що висуваються до культури відносин. Виділяють чотири </w:t>
      </w:r>
      <w:r w:rsidRPr="008A07FC">
        <w:rPr>
          <w:rFonts w:eastAsia="Times New Roman" w:cs="Times New Roman"/>
          <w:b/>
          <w:bCs/>
          <w:i/>
          <w:iCs/>
          <w:szCs w:val="28"/>
          <w:lang w:eastAsia="uk-UA"/>
        </w:rPr>
        <w:t>принципи етикету</w:t>
      </w:r>
      <w:r w:rsidRPr="008A07FC">
        <w:rPr>
          <w:rFonts w:eastAsia="Times New Roman" w:cs="Times New Roman"/>
          <w:szCs w:val="28"/>
          <w:lang w:eastAsia="uk-UA"/>
        </w:rPr>
        <w:t>:</w:t>
      </w:r>
    </w:p>
    <w:p w14:paraId="3CF64DE5" w14:textId="77777777" w:rsidR="00FE0B4D" w:rsidRPr="008A07FC" w:rsidRDefault="00FE0B4D" w:rsidP="00FE0B4D">
      <w:pPr>
        <w:spacing w:after="0"/>
        <w:ind w:firstLine="567"/>
        <w:jc w:val="both"/>
        <w:rPr>
          <w:rFonts w:eastAsia="Times New Roman" w:cs="Times New Roman"/>
          <w:szCs w:val="28"/>
          <w:lang w:eastAsia="uk-UA"/>
        </w:rPr>
      </w:pPr>
      <w:r w:rsidRPr="008A07FC">
        <w:rPr>
          <w:rFonts w:eastAsia="Times New Roman" w:cs="Times New Roman"/>
          <w:b/>
          <w:bCs/>
          <w:i/>
          <w:iCs/>
          <w:szCs w:val="28"/>
          <w:lang w:eastAsia="uk-UA"/>
        </w:rPr>
        <w:t>1)</w:t>
      </w:r>
      <w:r w:rsidRPr="008A07FC">
        <w:rPr>
          <w:rFonts w:eastAsia="Times New Roman" w:cs="Times New Roman"/>
          <w:szCs w:val="28"/>
          <w:lang w:eastAsia="uk-UA"/>
        </w:rPr>
        <w:t xml:space="preserve"> </w:t>
      </w:r>
      <w:r w:rsidRPr="008A07FC">
        <w:rPr>
          <w:rFonts w:eastAsia="Times New Roman" w:cs="Times New Roman"/>
          <w:b/>
          <w:bCs/>
          <w:i/>
          <w:iCs/>
          <w:szCs w:val="28"/>
          <w:lang w:eastAsia="uk-UA"/>
        </w:rPr>
        <w:t>принцип гуманізму</w:t>
      </w:r>
      <w:r w:rsidRPr="008A07FC">
        <w:rPr>
          <w:rFonts w:eastAsia="Times New Roman" w:cs="Times New Roman"/>
          <w:b/>
          <w:bCs/>
          <w:szCs w:val="28"/>
          <w:lang w:eastAsia="uk-UA"/>
        </w:rPr>
        <w:t xml:space="preserve"> </w:t>
      </w:r>
      <w:r w:rsidRPr="008A07FC">
        <w:rPr>
          <w:rFonts w:eastAsia="Times New Roman" w:cs="Times New Roman"/>
          <w:szCs w:val="28"/>
          <w:lang w:eastAsia="uk-UA"/>
        </w:rPr>
        <w:t>вимагає від соціального працівника поваги до людини, визнання гідності її особи, доброзичливого до неї ставлення. Принцип втілюється в таких вимогах до поведінки соціального працівника, як ввічливість, тактовність, скромність, чуйність, уважність і точність.</w:t>
      </w:r>
    </w:p>
    <w:p w14:paraId="50171D49" w14:textId="77777777" w:rsidR="00FE0B4D" w:rsidRPr="008A07FC" w:rsidRDefault="00FE0B4D" w:rsidP="00FE0B4D">
      <w:pPr>
        <w:spacing w:after="0"/>
        <w:ind w:firstLine="567"/>
        <w:jc w:val="both"/>
        <w:rPr>
          <w:rFonts w:eastAsia="Times New Roman" w:cs="Times New Roman"/>
          <w:szCs w:val="28"/>
          <w:lang w:eastAsia="uk-UA"/>
        </w:rPr>
      </w:pPr>
      <w:r w:rsidRPr="008A07FC">
        <w:rPr>
          <w:rFonts w:eastAsia="Times New Roman" w:cs="Times New Roman"/>
          <w:szCs w:val="28"/>
          <w:lang w:eastAsia="uk-UA"/>
        </w:rPr>
        <w:t xml:space="preserve">– </w:t>
      </w:r>
      <w:r w:rsidRPr="008A07FC">
        <w:rPr>
          <w:rFonts w:eastAsia="Times New Roman" w:cs="Times New Roman"/>
          <w:i/>
          <w:iCs/>
          <w:szCs w:val="28"/>
          <w:lang w:eastAsia="uk-UA"/>
        </w:rPr>
        <w:t>ввічливість</w:t>
      </w:r>
      <w:r w:rsidRPr="008A07FC">
        <w:rPr>
          <w:rFonts w:eastAsia="Times New Roman" w:cs="Times New Roman"/>
          <w:b/>
          <w:bCs/>
          <w:i/>
          <w:iCs/>
          <w:szCs w:val="28"/>
          <w:lang w:eastAsia="uk-UA"/>
        </w:rPr>
        <w:t xml:space="preserve"> </w:t>
      </w:r>
      <w:r w:rsidRPr="008A07FC">
        <w:rPr>
          <w:rFonts w:eastAsia="Times New Roman" w:cs="Times New Roman"/>
          <w:szCs w:val="28"/>
          <w:lang w:eastAsia="uk-UA"/>
        </w:rPr>
        <w:t>– потрібний аспект спілкування з клієнтом, його близькими, колегами, представниками різних державних і недержавних установ та організацій. Є зовнішнім проявом сутності професії – постійної готовності надати послугу тому, хто цього потребує, не образивши при цьому людської гідності;</w:t>
      </w:r>
    </w:p>
    <w:p w14:paraId="21CB6438" w14:textId="77777777" w:rsidR="00FE0B4D" w:rsidRPr="008A07FC" w:rsidRDefault="00FE0B4D" w:rsidP="00FE0B4D">
      <w:pPr>
        <w:spacing w:after="0"/>
        <w:ind w:firstLine="567"/>
        <w:jc w:val="both"/>
        <w:rPr>
          <w:rFonts w:eastAsia="Times New Roman" w:cs="Times New Roman"/>
          <w:szCs w:val="28"/>
          <w:lang w:eastAsia="uk-UA"/>
        </w:rPr>
      </w:pPr>
      <w:r w:rsidRPr="008A07FC">
        <w:rPr>
          <w:rFonts w:eastAsia="Times New Roman" w:cs="Times New Roman"/>
          <w:szCs w:val="28"/>
          <w:lang w:eastAsia="uk-UA"/>
        </w:rPr>
        <w:t xml:space="preserve">– </w:t>
      </w:r>
      <w:r w:rsidRPr="008A07FC">
        <w:rPr>
          <w:rFonts w:eastAsia="Times New Roman" w:cs="Times New Roman"/>
          <w:i/>
          <w:iCs/>
          <w:szCs w:val="28"/>
          <w:lang w:eastAsia="uk-UA"/>
        </w:rPr>
        <w:t>тактовність</w:t>
      </w:r>
      <w:r w:rsidRPr="008A07FC">
        <w:rPr>
          <w:rFonts w:eastAsia="Times New Roman" w:cs="Times New Roman"/>
          <w:b/>
          <w:bCs/>
          <w:i/>
          <w:iCs/>
          <w:szCs w:val="28"/>
          <w:lang w:eastAsia="uk-UA"/>
        </w:rPr>
        <w:t xml:space="preserve"> </w:t>
      </w:r>
      <w:r w:rsidRPr="008A07FC">
        <w:rPr>
          <w:rFonts w:eastAsia="Times New Roman" w:cs="Times New Roman"/>
          <w:szCs w:val="28"/>
          <w:lang w:eastAsia="uk-UA"/>
        </w:rPr>
        <w:t>– почуття міри, якого слід дотримуватися у взаємовідносинах із людьми, уміння відчувати межу «вразливості» людини. Тактовність передбачає здатність не ставити людину в незручне становище, прагнучи дізнатись важливу інформацію, або якщо інформація все ж потрібна – уміння сформулювати своє питання таким чином, щоб не образити її;</w:t>
      </w:r>
    </w:p>
    <w:p w14:paraId="12D08500" w14:textId="77777777" w:rsidR="00FE0B4D" w:rsidRPr="008A07FC" w:rsidRDefault="00FE0B4D" w:rsidP="00FE0B4D">
      <w:pPr>
        <w:spacing w:after="0"/>
        <w:ind w:firstLine="567"/>
        <w:jc w:val="both"/>
        <w:rPr>
          <w:rFonts w:eastAsia="Times New Roman" w:cs="Times New Roman"/>
          <w:szCs w:val="28"/>
          <w:lang w:eastAsia="uk-UA"/>
        </w:rPr>
      </w:pPr>
      <w:r w:rsidRPr="008A07FC">
        <w:rPr>
          <w:rFonts w:eastAsia="Times New Roman" w:cs="Times New Roman"/>
          <w:szCs w:val="28"/>
          <w:lang w:eastAsia="uk-UA"/>
        </w:rPr>
        <w:t xml:space="preserve">– </w:t>
      </w:r>
      <w:r w:rsidRPr="008A07FC">
        <w:rPr>
          <w:rFonts w:eastAsia="Times New Roman" w:cs="Times New Roman"/>
          <w:i/>
          <w:iCs/>
          <w:szCs w:val="28"/>
          <w:lang w:eastAsia="uk-UA"/>
        </w:rPr>
        <w:t>скромність</w:t>
      </w:r>
      <w:r w:rsidRPr="008A07FC">
        <w:rPr>
          <w:rFonts w:eastAsia="Times New Roman" w:cs="Times New Roman"/>
          <w:b/>
          <w:bCs/>
          <w:i/>
          <w:iCs/>
          <w:szCs w:val="28"/>
          <w:lang w:eastAsia="uk-UA"/>
        </w:rPr>
        <w:t xml:space="preserve"> </w:t>
      </w:r>
      <w:r w:rsidRPr="008A07FC">
        <w:rPr>
          <w:rFonts w:eastAsia="Times New Roman" w:cs="Times New Roman"/>
          <w:szCs w:val="28"/>
          <w:lang w:eastAsia="uk-UA"/>
        </w:rPr>
        <w:t>передбачає вміння зіставити самооцінку з думкою про себе оточення і ні в якому разі не переоцінювати свою значимість, помірність у вимогах до інших і підвищену вимогливість до себе. Скромність соціального працівника виявляється в його ставленні до клієнтів, колег як до своїх партнерів, у всьому рівним собі;</w:t>
      </w:r>
    </w:p>
    <w:p w14:paraId="648AFD81" w14:textId="77777777" w:rsidR="00FE0B4D" w:rsidRPr="008A07FC" w:rsidRDefault="00FE0B4D" w:rsidP="00FE0B4D">
      <w:pPr>
        <w:spacing w:after="0"/>
        <w:ind w:firstLine="567"/>
        <w:jc w:val="both"/>
        <w:rPr>
          <w:rFonts w:eastAsia="Times New Roman" w:cs="Times New Roman"/>
          <w:szCs w:val="28"/>
          <w:lang w:eastAsia="uk-UA"/>
        </w:rPr>
      </w:pPr>
      <w:r w:rsidRPr="008A07FC">
        <w:rPr>
          <w:rFonts w:eastAsia="Times New Roman" w:cs="Times New Roman"/>
          <w:szCs w:val="28"/>
          <w:lang w:eastAsia="uk-UA"/>
        </w:rPr>
        <w:t xml:space="preserve">– </w:t>
      </w:r>
      <w:r w:rsidRPr="008A07FC">
        <w:rPr>
          <w:rFonts w:eastAsia="Times New Roman" w:cs="Times New Roman"/>
          <w:i/>
          <w:iCs/>
          <w:szCs w:val="28"/>
          <w:lang w:eastAsia="uk-UA"/>
        </w:rPr>
        <w:t>чуйність</w:t>
      </w:r>
      <w:r w:rsidRPr="008A07FC">
        <w:rPr>
          <w:rFonts w:eastAsia="Times New Roman" w:cs="Times New Roman"/>
          <w:b/>
          <w:bCs/>
          <w:i/>
          <w:iCs/>
          <w:szCs w:val="28"/>
          <w:lang w:eastAsia="uk-UA"/>
        </w:rPr>
        <w:t xml:space="preserve"> </w:t>
      </w:r>
      <w:r w:rsidRPr="008A07FC">
        <w:rPr>
          <w:rFonts w:eastAsia="Times New Roman" w:cs="Times New Roman"/>
          <w:szCs w:val="28"/>
          <w:lang w:eastAsia="uk-UA"/>
        </w:rPr>
        <w:t>передбачає здатність розуміти і зважати на переживання іншої людини, вловлювати відтінки її настрою, здатність якомога менше приносити людині неприємностей і незручностей. Соціальному працівнику потрібно бути чуйним, оскільки він має справу з людьми, котрі часто перебувають у важкому психоемоційному стані;</w:t>
      </w:r>
    </w:p>
    <w:p w14:paraId="432C3A05" w14:textId="77777777" w:rsidR="00FE0B4D" w:rsidRPr="008A07FC" w:rsidRDefault="00FE0B4D" w:rsidP="00FE0B4D">
      <w:pPr>
        <w:spacing w:after="0"/>
        <w:ind w:firstLine="567"/>
        <w:jc w:val="both"/>
        <w:rPr>
          <w:rFonts w:eastAsia="Times New Roman" w:cs="Times New Roman"/>
          <w:szCs w:val="28"/>
          <w:lang w:eastAsia="uk-UA"/>
        </w:rPr>
      </w:pPr>
      <w:r w:rsidRPr="008A07FC">
        <w:rPr>
          <w:rFonts w:eastAsia="Times New Roman" w:cs="Times New Roman"/>
          <w:szCs w:val="28"/>
          <w:lang w:eastAsia="uk-UA"/>
        </w:rPr>
        <w:t xml:space="preserve">– </w:t>
      </w:r>
      <w:r w:rsidRPr="008A07FC">
        <w:rPr>
          <w:rFonts w:eastAsia="Times New Roman" w:cs="Times New Roman"/>
          <w:i/>
          <w:iCs/>
          <w:szCs w:val="28"/>
          <w:lang w:eastAsia="uk-UA"/>
        </w:rPr>
        <w:t>уважність</w:t>
      </w:r>
      <w:r w:rsidRPr="008A07FC">
        <w:rPr>
          <w:rFonts w:eastAsia="Times New Roman" w:cs="Times New Roman"/>
          <w:b/>
          <w:bCs/>
          <w:i/>
          <w:iCs/>
          <w:szCs w:val="28"/>
          <w:lang w:eastAsia="uk-UA"/>
        </w:rPr>
        <w:t xml:space="preserve"> </w:t>
      </w:r>
      <w:r w:rsidRPr="008A07FC">
        <w:rPr>
          <w:rFonts w:eastAsia="Times New Roman" w:cs="Times New Roman"/>
          <w:szCs w:val="28"/>
          <w:lang w:eastAsia="uk-UA"/>
        </w:rPr>
        <w:t>для соціального працівника є не тільки ознакою хорошого виховання, а й однією з умов успішної роботи. Уважність полягає не тільки в тому, щоб професійно продемонструвати турботу про людину і свою готовність надати їй допомогу; вона полягає ще й у справжньому інтересі до клієнта і його проблем, бажанні змінити його статус, подолати всі супутні труднощі;</w:t>
      </w:r>
    </w:p>
    <w:p w14:paraId="12BAAAD6" w14:textId="77777777" w:rsidR="00FE0B4D" w:rsidRPr="008A07FC" w:rsidRDefault="00FE0B4D" w:rsidP="00FE0B4D">
      <w:pPr>
        <w:spacing w:after="0"/>
        <w:ind w:firstLine="567"/>
        <w:jc w:val="both"/>
        <w:rPr>
          <w:rFonts w:eastAsia="Times New Roman" w:cs="Times New Roman"/>
          <w:szCs w:val="28"/>
          <w:lang w:eastAsia="uk-UA"/>
        </w:rPr>
      </w:pPr>
      <w:r w:rsidRPr="008A07FC">
        <w:rPr>
          <w:rFonts w:eastAsia="Times New Roman" w:cs="Times New Roman"/>
          <w:szCs w:val="28"/>
          <w:lang w:eastAsia="uk-UA"/>
        </w:rPr>
        <w:t xml:space="preserve">– </w:t>
      </w:r>
      <w:r w:rsidRPr="008A07FC">
        <w:rPr>
          <w:rFonts w:eastAsia="Times New Roman" w:cs="Times New Roman"/>
          <w:i/>
          <w:iCs/>
          <w:szCs w:val="28"/>
          <w:lang w:eastAsia="uk-UA"/>
        </w:rPr>
        <w:t>точність</w:t>
      </w:r>
      <w:r w:rsidRPr="008A07FC">
        <w:rPr>
          <w:rFonts w:eastAsia="Times New Roman" w:cs="Times New Roman"/>
          <w:b/>
          <w:bCs/>
          <w:i/>
          <w:iCs/>
          <w:szCs w:val="28"/>
          <w:lang w:eastAsia="uk-UA"/>
        </w:rPr>
        <w:t xml:space="preserve"> </w:t>
      </w:r>
      <w:r w:rsidRPr="008A07FC">
        <w:rPr>
          <w:rFonts w:eastAsia="Times New Roman" w:cs="Times New Roman"/>
          <w:szCs w:val="28"/>
          <w:lang w:eastAsia="uk-UA"/>
        </w:rPr>
        <w:t>проявляється у вірності даному слову</w:t>
      </w:r>
      <w:r w:rsidRPr="008A07FC">
        <w:rPr>
          <w:rFonts w:eastAsia="Times New Roman" w:cs="Times New Roman"/>
          <w:i/>
          <w:iCs/>
          <w:szCs w:val="28"/>
          <w:lang w:eastAsia="uk-UA"/>
        </w:rPr>
        <w:t xml:space="preserve">. </w:t>
      </w:r>
      <w:r w:rsidRPr="008A07FC">
        <w:rPr>
          <w:rFonts w:eastAsia="Times New Roman" w:cs="Times New Roman"/>
          <w:szCs w:val="28"/>
          <w:lang w:eastAsia="uk-UA"/>
        </w:rPr>
        <w:t xml:space="preserve">Соціальний працівник, на жаль, не завжди може зробити для свого клієнта або для колеги все те, що хотів би, тому іноді замість «я зроблю» слід говорити «я спробую зробити», пояснюючи при цьому, чим викликані складнощі. Але якщо він упевнений у </w:t>
      </w:r>
      <w:r w:rsidRPr="008A07FC">
        <w:rPr>
          <w:rFonts w:eastAsia="Times New Roman" w:cs="Times New Roman"/>
          <w:szCs w:val="28"/>
          <w:lang w:eastAsia="uk-UA"/>
        </w:rPr>
        <w:lastRenderedPageBreak/>
        <w:t>здійсненності задуманого і дав слово що-небудь зробити, він повинен це виконати.</w:t>
      </w:r>
    </w:p>
    <w:p w14:paraId="1E387F21" w14:textId="77777777" w:rsidR="00FE0B4D" w:rsidRPr="008A07FC" w:rsidRDefault="00FE0B4D" w:rsidP="00FE0B4D">
      <w:pPr>
        <w:spacing w:after="0"/>
        <w:ind w:firstLine="567"/>
        <w:jc w:val="both"/>
        <w:rPr>
          <w:rFonts w:eastAsia="Times New Roman" w:cs="Times New Roman"/>
          <w:szCs w:val="28"/>
          <w:lang w:eastAsia="uk-UA"/>
        </w:rPr>
      </w:pPr>
      <w:r w:rsidRPr="008A07FC">
        <w:rPr>
          <w:rFonts w:eastAsia="Times New Roman" w:cs="Times New Roman"/>
          <w:b/>
          <w:bCs/>
          <w:i/>
          <w:iCs/>
          <w:szCs w:val="28"/>
          <w:lang w:eastAsia="uk-UA"/>
        </w:rPr>
        <w:t>2)</w:t>
      </w:r>
      <w:r w:rsidRPr="008A07FC">
        <w:rPr>
          <w:rFonts w:eastAsia="Times New Roman" w:cs="Times New Roman"/>
          <w:i/>
          <w:iCs/>
          <w:szCs w:val="28"/>
          <w:lang w:eastAsia="uk-UA"/>
        </w:rPr>
        <w:t xml:space="preserve"> </w:t>
      </w:r>
      <w:r w:rsidRPr="008A07FC">
        <w:rPr>
          <w:rFonts w:eastAsia="Times New Roman" w:cs="Times New Roman"/>
          <w:b/>
          <w:bCs/>
          <w:i/>
          <w:iCs/>
          <w:szCs w:val="28"/>
          <w:lang w:eastAsia="uk-UA"/>
        </w:rPr>
        <w:t xml:space="preserve">Принцип доцільності дій. </w:t>
      </w:r>
      <w:r w:rsidRPr="008A07FC">
        <w:rPr>
          <w:rFonts w:eastAsia="Times New Roman" w:cs="Times New Roman"/>
          <w:szCs w:val="28"/>
          <w:lang w:eastAsia="uk-UA"/>
        </w:rPr>
        <w:t>Основні правила його містять у тій чи іншій формі вимоги не завдавати своїми діями клопоту оточенню і самому собі. При цьому етикет не догматичний, оскільки життя складніше від будь-якого зводу правил або кодексу, і описати правилами всі можливі ситуації не можна.</w:t>
      </w:r>
    </w:p>
    <w:p w14:paraId="7871CEFB" w14:textId="77777777" w:rsidR="00FE0B4D" w:rsidRPr="008A07FC" w:rsidRDefault="00FE0B4D" w:rsidP="00FE0B4D">
      <w:pPr>
        <w:spacing w:after="0"/>
        <w:ind w:firstLine="567"/>
        <w:jc w:val="both"/>
        <w:rPr>
          <w:rFonts w:eastAsia="Times New Roman" w:cs="Times New Roman"/>
          <w:szCs w:val="28"/>
          <w:lang w:eastAsia="uk-UA"/>
        </w:rPr>
      </w:pPr>
      <w:r w:rsidRPr="008A07FC">
        <w:rPr>
          <w:rFonts w:eastAsia="Times New Roman" w:cs="Times New Roman"/>
          <w:szCs w:val="28"/>
          <w:lang w:eastAsia="uk-UA"/>
        </w:rPr>
        <w:t xml:space="preserve">3) </w:t>
      </w:r>
      <w:r w:rsidRPr="008A07FC">
        <w:rPr>
          <w:rFonts w:eastAsia="Times New Roman" w:cs="Times New Roman"/>
          <w:b/>
          <w:bCs/>
          <w:i/>
          <w:iCs/>
          <w:szCs w:val="28"/>
          <w:lang w:eastAsia="uk-UA"/>
        </w:rPr>
        <w:t>Принцип естетичної привабливості поведінки</w:t>
      </w:r>
      <w:r w:rsidRPr="008A07FC">
        <w:rPr>
          <w:rFonts w:eastAsia="Times New Roman" w:cs="Times New Roman"/>
          <w:b/>
          <w:bCs/>
          <w:szCs w:val="28"/>
          <w:lang w:eastAsia="uk-UA"/>
        </w:rPr>
        <w:t xml:space="preserve"> </w:t>
      </w:r>
      <w:r w:rsidRPr="008A07FC">
        <w:rPr>
          <w:rFonts w:eastAsia="Times New Roman" w:cs="Times New Roman"/>
          <w:szCs w:val="28"/>
          <w:lang w:eastAsia="uk-UA"/>
        </w:rPr>
        <w:t>(краси поведінки). Філософ Д. Дідро цей принцип сформулював так: «Недостатньо робити добро, треба робити його красиво». Етикет нашого часу вимагає, щоб форма, тобто поведінка і зовнішній вигляд людини, відповідали його змісту, а саме духовним якостям особистості, тому поведінка і зовнішній вигляд фахівця повинні бути естетичними, привабливими. Мова повинна бути спокійною, плавною, зрозумілою, без вульгаризмів і неологізмів.</w:t>
      </w:r>
    </w:p>
    <w:p w14:paraId="411E63A7" w14:textId="77777777" w:rsidR="00FE0B4D" w:rsidRPr="008A07FC" w:rsidRDefault="00FE0B4D" w:rsidP="00FE0B4D">
      <w:pPr>
        <w:spacing w:after="0"/>
        <w:ind w:firstLine="567"/>
        <w:jc w:val="both"/>
        <w:rPr>
          <w:rFonts w:cs="Times New Roman"/>
          <w:szCs w:val="28"/>
        </w:rPr>
      </w:pPr>
      <w:r w:rsidRPr="008A07FC">
        <w:rPr>
          <w:rFonts w:eastAsia="Times New Roman" w:cs="Times New Roman"/>
          <w:b/>
          <w:bCs/>
          <w:i/>
          <w:iCs/>
          <w:szCs w:val="28"/>
          <w:lang w:eastAsia="uk-UA"/>
        </w:rPr>
        <w:t>4)</w:t>
      </w:r>
      <w:r w:rsidRPr="008A07FC">
        <w:rPr>
          <w:rFonts w:eastAsia="Times New Roman" w:cs="Times New Roman"/>
          <w:i/>
          <w:iCs/>
          <w:szCs w:val="28"/>
          <w:lang w:eastAsia="uk-UA"/>
        </w:rPr>
        <w:t xml:space="preserve"> </w:t>
      </w:r>
      <w:r w:rsidRPr="008A07FC">
        <w:rPr>
          <w:rFonts w:eastAsia="Times New Roman" w:cs="Times New Roman"/>
          <w:b/>
          <w:bCs/>
          <w:i/>
          <w:iCs/>
          <w:szCs w:val="28"/>
          <w:lang w:eastAsia="uk-UA"/>
        </w:rPr>
        <w:t>Принцип використання народних звичаїв і традицій.</w:t>
      </w:r>
      <w:r w:rsidRPr="008A07FC">
        <w:rPr>
          <w:rFonts w:eastAsia="Times New Roman" w:cs="Times New Roman"/>
          <w:b/>
          <w:bCs/>
          <w:szCs w:val="28"/>
          <w:lang w:eastAsia="uk-UA"/>
        </w:rPr>
        <w:t xml:space="preserve"> </w:t>
      </w:r>
      <w:r w:rsidRPr="008A07FC">
        <w:rPr>
          <w:rFonts w:eastAsia="Times New Roman" w:cs="Times New Roman"/>
          <w:szCs w:val="28"/>
          <w:lang w:eastAsia="uk-UA"/>
        </w:rPr>
        <w:t xml:space="preserve">Цього принципу важливо дотримуватися в роботі тому, що кожен народ має власну невербальну знакову систему, власні звичаї і традиції, багато з яких свято шанують наші сучасники. За їхньої схожості в основі – у традиції більшості народів присутні повага до старших, надання допомоги слабким і їх захист, уміння триматися з гідністю – прояв їх може бути різним. І соціальному працівникові, щоб випадково не потрапити в незручне становище, слід вивчати традиції і звичаї того народу, з представниками якого </w:t>
      </w:r>
      <w:r w:rsidRPr="008A07FC">
        <w:rPr>
          <w:rFonts w:cs="Times New Roman"/>
          <w:szCs w:val="28"/>
        </w:rPr>
        <w:t>він працює.</w:t>
      </w:r>
    </w:p>
    <w:p w14:paraId="45E1C9DF" w14:textId="77777777" w:rsidR="00FE0B4D" w:rsidRPr="008A07FC" w:rsidRDefault="00FE0B4D" w:rsidP="00FE0B4D">
      <w:pPr>
        <w:spacing w:after="0"/>
        <w:ind w:firstLine="567"/>
        <w:jc w:val="both"/>
        <w:rPr>
          <w:rFonts w:cs="Times New Roman"/>
          <w:szCs w:val="28"/>
        </w:rPr>
      </w:pPr>
    </w:p>
    <w:p w14:paraId="020A3F71" w14:textId="77777777" w:rsidR="00FE0B4D" w:rsidRPr="008A07FC" w:rsidRDefault="00FE0B4D" w:rsidP="00FE0B4D">
      <w:pPr>
        <w:spacing w:after="0"/>
        <w:ind w:firstLine="709"/>
        <w:jc w:val="both"/>
      </w:pPr>
    </w:p>
    <w:p w14:paraId="3BDBD559" w14:textId="77777777" w:rsidR="00FE0B4D" w:rsidRPr="00F84364" w:rsidRDefault="00FE0B4D" w:rsidP="00AB3990">
      <w:pPr>
        <w:spacing w:after="0"/>
        <w:ind w:firstLine="567"/>
        <w:jc w:val="both"/>
        <w:rPr>
          <w:rFonts w:eastAsia="Times New Roman" w:cs="Times New Roman"/>
          <w:szCs w:val="28"/>
          <w:lang w:eastAsia="uk-UA"/>
        </w:rPr>
      </w:pPr>
    </w:p>
    <w:sectPr w:rsidR="00FE0B4D" w:rsidRPr="00F84364" w:rsidSect="00F84364">
      <w:headerReference w:type="default" r:id="rId6"/>
      <w:pgSz w:w="11906" w:h="16838" w:code="9"/>
      <w:pgMar w:top="1134" w:right="851"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878C14" w14:textId="77777777" w:rsidR="00044B1E" w:rsidRDefault="00044B1E" w:rsidP="00217429">
      <w:pPr>
        <w:spacing w:after="0"/>
      </w:pPr>
      <w:r>
        <w:separator/>
      </w:r>
    </w:p>
  </w:endnote>
  <w:endnote w:type="continuationSeparator" w:id="0">
    <w:p w14:paraId="7D7319C4" w14:textId="77777777" w:rsidR="00044B1E" w:rsidRDefault="00044B1E" w:rsidP="0021742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MyriadPro-BoldSemiCn">
    <w:altName w:val="Cambria"/>
    <w:panose1 w:val="00000000000000000000"/>
    <w:charset w:val="00"/>
    <w:family w:val="roman"/>
    <w:notTrueType/>
    <w:pitch w:val="default"/>
  </w:font>
  <w:font w:name="MinionPro-Regular">
    <w:altName w:val="Cambria"/>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MyriadPro-SemiCn">
    <w:altName w:val="Cambria"/>
    <w:panose1 w:val="00000000000000000000"/>
    <w:charset w:val="00"/>
    <w:family w:val="roman"/>
    <w:notTrueType/>
    <w:pitch w:val="default"/>
  </w:font>
  <w:font w:name="MyriadPro-SemiboldSemiCn">
    <w:altName w:val="Cambria"/>
    <w:panose1 w:val="00000000000000000000"/>
    <w:charset w:val="00"/>
    <w:family w:val="roman"/>
    <w:notTrueType/>
    <w:pitch w:val="default"/>
  </w:font>
  <w:font w:name="MinionPro-Bold">
    <w:altName w:val="Cambria"/>
    <w:panose1 w:val="00000000000000000000"/>
    <w:charset w:val="00"/>
    <w:family w:val="roman"/>
    <w:notTrueType/>
    <w:pitch w:val="default"/>
  </w:font>
  <w:font w:name="MinionPro-It">
    <w:altName w:val="Cambria"/>
    <w:panose1 w:val="00000000000000000000"/>
    <w:charset w:val="00"/>
    <w:family w:val="roman"/>
    <w:notTrueType/>
    <w:pitch w:val="default"/>
  </w:font>
  <w:font w:name="MyriadPro-SemiCnIt">
    <w:altName w:val="Cambria"/>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EDA0A8" w14:textId="77777777" w:rsidR="00044B1E" w:rsidRDefault="00044B1E" w:rsidP="00217429">
      <w:pPr>
        <w:spacing w:after="0"/>
      </w:pPr>
      <w:r>
        <w:separator/>
      </w:r>
    </w:p>
  </w:footnote>
  <w:footnote w:type="continuationSeparator" w:id="0">
    <w:p w14:paraId="685F9DB6" w14:textId="77777777" w:rsidR="00044B1E" w:rsidRDefault="00044B1E" w:rsidP="00217429">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6519773"/>
      <w:docPartObj>
        <w:docPartGallery w:val="Page Numbers (Top of Page)"/>
        <w:docPartUnique/>
      </w:docPartObj>
    </w:sdtPr>
    <w:sdtEndPr>
      <w:rPr>
        <w:sz w:val="24"/>
        <w:szCs w:val="20"/>
      </w:rPr>
    </w:sdtEndPr>
    <w:sdtContent>
      <w:p w14:paraId="06C77BDF" w14:textId="77777777" w:rsidR="00217429" w:rsidRPr="00217429" w:rsidRDefault="00217429">
        <w:pPr>
          <w:pStyle w:val="a3"/>
          <w:jc w:val="right"/>
          <w:rPr>
            <w:sz w:val="24"/>
            <w:szCs w:val="20"/>
          </w:rPr>
        </w:pPr>
        <w:r w:rsidRPr="00217429">
          <w:rPr>
            <w:sz w:val="24"/>
            <w:szCs w:val="20"/>
          </w:rPr>
          <w:fldChar w:fldCharType="begin"/>
        </w:r>
        <w:r w:rsidRPr="00217429">
          <w:rPr>
            <w:sz w:val="24"/>
            <w:szCs w:val="20"/>
          </w:rPr>
          <w:instrText>PAGE   \* MERGEFORMAT</w:instrText>
        </w:r>
        <w:r w:rsidRPr="00217429">
          <w:rPr>
            <w:sz w:val="24"/>
            <w:szCs w:val="20"/>
          </w:rPr>
          <w:fldChar w:fldCharType="separate"/>
        </w:r>
        <w:r w:rsidRPr="00217429">
          <w:rPr>
            <w:sz w:val="24"/>
            <w:szCs w:val="20"/>
          </w:rPr>
          <w:t>2</w:t>
        </w:r>
        <w:r w:rsidRPr="00217429">
          <w:rPr>
            <w:sz w:val="24"/>
            <w:szCs w:val="20"/>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4364"/>
    <w:rsid w:val="00023B0A"/>
    <w:rsid w:val="00044B1E"/>
    <w:rsid w:val="000B4512"/>
    <w:rsid w:val="001D5F68"/>
    <w:rsid w:val="00217429"/>
    <w:rsid w:val="002C2DA0"/>
    <w:rsid w:val="003127F2"/>
    <w:rsid w:val="003400E7"/>
    <w:rsid w:val="00340FB9"/>
    <w:rsid w:val="00437D1B"/>
    <w:rsid w:val="00531071"/>
    <w:rsid w:val="006C0B77"/>
    <w:rsid w:val="0070361B"/>
    <w:rsid w:val="0075423D"/>
    <w:rsid w:val="008242FF"/>
    <w:rsid w:val="00870751"/>
    <w:rsid w:val="00871DF1"/>
    <w:rsid w:val="0089664C"/>
    <w:rsid w:val="00922C48"/>
    <w:rsid w:val="00AB3990"/>
    <w:rsid w:val="00AC351A"/>
    <w:rsid w:val="00AF4885"/>
    <w:rsid w:val="00B915B7"/>
    <w:rsid w:val="00C65E02"/>
    <w:rsid w:val="00CA642B"/>
    <w:rsid w:val="00CC7B4F"/>
    <w:rsid w:val="00E8220C"/>
    <w:rsid w:val="00E85E11"/>
    <w:rsid w:val="00EA59DF"/>
    <w:rsid w:val="00EE4070"/>
    <w:rsid w:val="00F12C75"/>
    <w:rsid w:val="00F12C76"/>
    <w:rsid w:val="00F41701"/>
    <w:rsid w:val="00F84364"/>
    <w:rsid w:val="00FE0B4D"/>
    <w:rsid w:val="00FE44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4D78D0"/>
  <w15:chartTrackingRefBased/>
  <w15:docId w15:val="{5ACB1848-C0F1-49AA-9DF6-E1BF4421CA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15B7"/>
    <w:pPr>
      <w:spacing w:line="240" w:lineRule="auto"/>
    </w:pPr>
    <w:rPr>
      <w:rFonts w:ascii="Times New Roman" w:hAnsi="Times New Roman"/>
      <w:sz w:val="2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01">
    <w:name w:val="fontstyle01"/>
    <w:basedOn w:val="a0"/>
    <w:rsid w:val="00F84364"/>
    <w:rPr>
      <w:rFonts w:ascii="MyriadPro-BoldSemiCn" w:hAnsi="MyriadPro-BoldSemiCn" w:hint="default"/>
      <w:b/>
      <w:bCs/>
      <w:i w:val="0"/>
      <w:iCs w:val="0"/>
      <w:color w:val="0168B2"/>
      <w:sz w:val="28"/>
      <w:szCs w:val="28"/>
    </w:rPr>
  </w:style>
  <w:style w:type="character" w:customStyle="1" w:styleId="fontstyle21">
    <w:name w:val="fontstyle21"/>
    <w:basedOn w:val="a0"/>
    <w:rsid w:val="00F84364"/>
    <w:rPr>
      <w:rFonts w:ascii="MinionPro-Regular" w:hAnsi="MinionPro-Regular" w:hint="default"/>
      <w:b w:val="0"/>
      <w:bCs w:val="0"/>
      <w:i w:val="0"/>
      <w:iCs w:val="0"/>
      <w:color w:val="242021"/>
      <w:sz w:val="22"/>
      <w:szCs w:val="22"/>
    </w:rPr>
  </w:style>
  <w:style w:type="character" w:customStyle="1" w:styleId="fontstyle31">
    <w:name w:val="fontstyle31"/>
    <w:basedOn w:val="a0"/>
    <w:rsid w:val="00F84364"/>
    <w:rPr>
      <w:rFonts w:ascii="TimesNewRomanPSMT" w:hAnsi="TimesNewRomanPSMT" w:hint="default"/>
      <w:b w:val="0"/>
      <w:bCs w:val="0"/>
      <w:i w:val="0"/>
      <w:iCs w:val="0"/>
      <w:color w:val="242021"/>
      <w:sz w:val="22"/>
      <w:szCs w:val="22"/>
    </w:rPr>
  </w:style>
  <w:style w:type="character" w:customStyle="1" w:styleId="fontstyle41">
    <w:name w:val="fontstyle41"/>
    <w:basedOn w:val="a0"/>
    <w:rsid w:val="00F84364"/>
    <w:rPr>
      <w:rFonts w:ascii="MyriadPro-SemiCn" w:hAnsi="MyriadPro-SemiCn" w:hint="default"/>
      <w:b w:val="0"/>
      <w:bCs w:val="0"/>
      <w:i w:val="0"/>
      <w:iCs w:val="0"/>
      <w:color w:val="242021"/>
      <w:sz w:val="22"/>
      <w:szCs w:val="22"/>
    </w:rPr>
  </w:style>
  <w:style w:type="character" w:customStyle="1" w:styleId="fontstyle51">
    <w:name w:val="fontstyle51"/>
    <w:basedOn w:val="a0"/>
    <w:rsid w:val="00F84364"/>
    <w:rPr>
      <w:rFonts w:ascii="MyriadPro-SemiboldSemiCn" w:hAnsi="MyriadPro-SemiboldSemiCn" w:hint="default"/>
      <w:b/>
      <w:bCs/>
      <w:i w:val="0"/>
      <w:iCs w:val="0"/>
      <w:color w:val="242021"/>
      <w:sz w:val="20"/>
      <w:szCs w:val="20"/>
    </w:rPr>
  </w:style>
  <w:style w:type="character" w:customStyle="1" w:styleId="fontstyle61">
    <w:name w:val="fontstyle61"/>
    <w:basedOn w:val="a0"/>
    <w:rsid w:val="00F84364"/>
    <w:rPr>
      <w:rFonts w:ascii="MinionPro-Bold" w:hAnsi="MinionPro-Bold" w:hint="default"/>
      <w:b/>
      <w:bCs/>
      <w:i w:val="0"/>
      <w:iCs w:val="0"/>
      <w:color w:val="242021"/>
      <w:sz w:val="22"/>
      <w:szCs w:val="22"/>
    </w:rPr>
  </w:style>
  <w:style w:type="character" w:customStyle="1" w:styleId="fontstyle71">
    <w:name w:val="fontstyle71"/>
    <w:basedOn w:val="a0"/>
    <w:rsid w:val="00F84364"/>
    <w:rPr>
      <w:rFonts w:ascii="MinionPro-It" w:hAnsi="MinionPro-It" w:hint="default"/>
      <w:b w:val="0"/>
      <w:bCs w:val="0"/>
      <w:i/>
      <w:iCs/>
      <w:color w:val="242021"/>
      <w:sz w:val="22"/>
      <w:szCs w:val="22"/>
    </w:rPr>
  </w:style>
  <w:style w:type="character" w:customStyle="1" w:styleId="fontstyle81">
    <w:name w:val="fontstyle81"/>
    <w:basedOn w:val="a0"/>
    <w:rsid w:val="00F84364"/>
    <w:rPr>
      <w:rFonts w:ascii="MyriadPro-SemiCnIt" w:hAnsi="MyriadPro-SemiCnIt" w:hint="default"/>
      <w:b w:val="0"/>
      <w:bCs w:val="0"/>
      <w:i/>
      <w:iCs/>
      <w:color w:val="242021"/>
      <w:sz w:val="20"/>
      <w:szCs w:val="20"/>
    </w:rPr>
  </w:style>
  <w:style w:type="paragraph" w:styleId="a3">
    <w:name w:val="header"/>
    <w:basedOn w:val="a"/>
    <w:link w:val="a4"/>
    <w:uiPriority w:val="99"/>
    <w:unhideWhenUsed/>
    <w:rsid w:val="00217429"/>
    <w:pPr>
      <w:tabs>
        <w:tab w:val="center" w:pos="4677"/>
        <w:tab w:val="right" w:pos="9355"/>
      </w:tabs>
      <w:spacing w:after="0"/>
    </w:pPr>
  </w:style>
  <w:style w:type="character" w:customStyle="1" w:styleId="a4">
    <w:name w:val="Верхній колонтитул Знак"/>
    <w:basedOn w:val="a0"/>
    <w:link w:val="a3"/>
    <w:uiPriority w:val="99"/>
    <w:rsid w:val="00217429"/>
    <w:rPr>
      <w:rFonts w:ascii="Times New Roman" w:hAnsi="Times New Roman"/>
      <w:sz w:val="28"/>
      <w:lang w:val="uk-UA"/>
    </w:rPr>
  </w:style>
  <w:style w:type="paragraph" w:styleId="a5">
    <w:name w:val="footer"/>
    <w:basedOn w:val="a"/>
    <w:link w:val="a6"/>
    <w:uiPriority w:val="99"/>
    <w:unhideWhenUsed/>
    <w:rsid w:val="00217429"/>
    <w:pPr>
      <w:tabs>
        <w:tab w:val="center" w:pos="4677"/>
        <w:tab w:val="right" w:pos="9355"/>
      </w:tabs>
      <w:spacing w:after="0"/>
    </w:pPr>
  </w:style>
  <w:style w:type="character" w:customStyle="1" w:styleId="a6">
    <w:name w:val="Нижній колонтитул Знак"/>
    <w:basedOn w:val="a0"/>
    <w:link w:val="a5"/>
    <w:uiPriority w:val="99"/>
    <w:rsid w:val="00217429"/>
    <w:rPr>
      <w:rFonts w:ascii="Times New Roman" w:hAnsi="Times New Roman"/>
      <w:sz w:val="28"/>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0182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48</TotalTime>
  <Pages>15</Pages>
  <Words>5661</Words>
  <Characters>32274</Characters>
  <Application>Microsoft Office Word</Application>
  <DocSecurity>0</DocSecurity>
  <Lines>268</Lines>
  <Paragraphs>75</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37860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Nikolaienko</dc:creator>
  <cp:keywords/>
  <dc:description/>
  <cp:lastModifiedBy>Сергій Ніколаєнко</cp:lastModifiedBy>
  <cp:revision>11</cp:revision>
  <dcterms:created xsi:type="dcterms:W3CDTF">2024-09-10T09:02:00Z</dcterms:created>
  <dcterms:modified xsi:type="dcterms:W3CDTF">2026-10-14T07:27:00Z</dcterms:modified>
</cp:coreProperties>
</file>