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0DC8DD" w14:textId="77777777" w:rsidR="00070672" w:rsidRPr="00070672" w:rsidRDefault="00070672" w:rsidP="00070672">
      <w:pPr>
        <w:pStyle w:val="a7"/>
        <w:spacing w:line="360" w:lineRule="auto"/>
        <w:ind w:left="284"/>
        <w:jc w:val="both"/>
        <w:rPr>
          <w:b/>
          <w:bCs/>
          <w:color w:val="000000" w:themeColor="text1"/>
          <w:sz w:val="28"/>
          <w:szCs w:val="28"/>
          <w:lang w:val="uk-UA"/>
        </w:rPr>
      </w:pPr>
      <w:r w:rsidRPr="00070672">
        <w:rPr>
          <w:b/>
          <w:bCs/>
          <w:color w:val="000000" w:themeColor="text1"/>
          <w:sz w:val="28"/>
          <w:szCs w:val="28"/>
        </w:rPr>
        <w:t>ІНФОРМАЦІЙНІ ЖАНРИ ТЕЛЕБАЧЕННЯ</w:t>
      </w:r>
    </w:p>
    <w:p w14:paraId="18DFA3CC" w14:textId="77777777" w:rsidR="00070672" w:rsidRPr="00070672" w:rsidRDefault="00070672" w:rsidP="00070672">
      <w:pPr>
        <w:spacing w:line="360" w:lineRule="auto"/>
        <w:ind w:firstLine="284"/>
        <w:jc w:val="both"/>
        <w:rPr>
          <w:color w:val="000000" w:themeColor="text1"/>
          <w:sz w:val="28"/>
          <w:szCs w:val="28"/>
          <w:lang w:val="uk-UA"/>
        </w:rPr>
      </w:pPr>
    </w:p>
    <w:p w14:paraId="0B5C72F1" w14:textId="7BD5C27F"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Групу інформаційних жанрів журналістики характеризує</w:t>
      </w:r>
      <w:r>
        <w:rPr>
          <w:color w:val="000000" w:themeColor="text1"/>
          <w:sz w:val="28"/>
          <w:szCs w:val="28"/>
        </w:rPr>
        <w:t xml:space="preserve"> </w:t>
      </w:r>
      <w:r w:rsidRPr="00070672">
        <w:rPr>
          <w:color w:val="000000" w:themeColor="text1"/>
          <w:sz w:val="28"/>
          <w:szCs w:val="28"/>
        </w:rPr>
        <w:t>оперативність в обробці інформації, а також точність, стислість, ясність</w:t>
      </w:r>
      <w:r>
        <w:rPr>
          <w:color w:val="000000" w:themeColor="text1"/>
          <w:sz w:val="28"/>
          <w:szCs w:val="28"/>
        </w:rPr>
        <w:t xml:space="preserve"> </w:t>
      </w:r>
      <w:r w:rsidRPr="00070672">
        <w:rPr>
          <w:color w:val="000000" w:themeColor="text1"/>
          <w:sz w:val="28"/>
          <w:szCs w:val="28"/>
        </w:rPr>
        <w:t>при її подачі. Замітка, репортаж і звіт покликані швидко повідомити про</w:t>
      </w:r>
      <w:r>
        <w:rPr>
          <w:color w:val="000000" w:themeColor="text1"/>
          <w:sz w:val="28"/>
          <w:szCs w:val="28"/>
        </w:rPr>
        <w:t xml:space="preserve"> </w:t>
      </w:r>
      <w:r w:rsidRPr="00070672">
        <w:rPr>
          <w:color w:val="000000" w:themeColor="text1"/>
          <w:sz w:val="28"/>
          <w:szCs w:val="28"/>
        </w:rPr>
        <w:t>подію, дати його в деяких подробицях, назвати деталі і основних дійових</w:t>
      </w:r>
      <w:r>
        <w:rPr>
          <w:color w:val="000000" w:themeColor="text1"/>
          <w:sz w:val="28"/>
          <w:szCs w:val="28"/>
        </w:rPr>
        <w:t xml:space="preserve"> </w:t>
      </w:r>
      <w:r w:rsidRPr="00070672">
        <w:rPr>
          <w:color w:val="000000" w:themeColor="text1"/>
          <w:sz w:val="28"/>
          <w:szCs w:val="28"/>
        </w:rPr>
        <w:t>осіб. Інтерв'ю передає точку зору компетентних і авторитетних людей з</w:t>
      </w:r>
      <w:r>
        <w:rPr>
          <w:color w:val="000000" w:themeColor="text1"/>
          <w:sz w:val="28"/>
          <w:szCs w:val="28"/>
        </w:rPr>
        <w:t xml:space="preserve"> </w:t>
      </w:r>
      <w:r w:rsidRPr="00070672">
        <w:rPr>
          <w:color w:val="000000" w:themeColor="text1"/>
          <w:sz w:val="28"/>
          <w:szCs w:val="28"/>
        </w:rPr>
        <w:t>приводу події або проблеми, думки очевидців або учасників події.</w:t>
      </w:r>
    </w:p>
    <w:p w14:paraId="74B24943" w14:textId="77777777" w:rsidR="00070672" w:rsidRPr="00070672" w:rsidRDefault="00070672" w:rsidP="00070672">
      <w:pPr>
        <w:spacing w:line="360" w:lineRule="auto"/>
        <w:ind w:firstLine="284"/>
        <w:jc w:val="both"/>
        <w:rPr>
          <w:color w:val="000000" w:themeColor="text1"/>
          <w:sz w:val="28"/>
          <w:szCs w:val="28"/>
        </w:rPr>
      </w:pPr>
    </w:p>
    <w:p w14:paraId="76B174A4"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 xml:space="preserve">1. </w:t>
      </w:r>
      <w:r w:rsidRPr="00070672">
        <w:rPr>
          <w:b/>
          <w:bCs/>
          <w:color w:val="000000" w:themeColor="text1"/>
          <w:sz w:val="28"/>
          <w:szCs w:val="28"/>
        </w:rPr>
        <w:t>Інформаційне повідомлення</w:t>
      </w:r>
    </w:p>
    <w:p w14:paraId="10D4A799"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Інформаційне повідомлення – це будь-яке подавання інформації на</w:t>
      </w:r>
    </w:p>
    <w:p w14:paraId="492E6156"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телебаченні, яке є нейтральним за формою у порівнянні з репортажем і</w:t>
      </w:r>
    </w:p>
    <w:p w14:paraId="13590865"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виконує, як правило, суто функціональні завдання: повідомити що, де і</w:t>
      </w:r>
    </w:p>
    <w:p w14:paraId="59A3D099"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коли відбулося. Інформаціфйне повідомлення як жанр телевізійної</w:t>
      </w:r>
    </w:p>
    <w:p w14:paraId="7C86697A"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журналістики посідає провідне місце.</w:t>
      </w:r>
    </w:p>
    <w:p w14:paraId="4B895CBD"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Ознаками інформаційного повідомлення слід вважати такі:</w:t>
      </w:r>
    </w:p>
    <w:p w14:paraId="6FB79C65"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1) сенсаційність інформації,</w:t>
      </w:r>
    </w:p>
    <w:p w14:paraId="71F7B172"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2) ексклюзивність,</w:t>
      </w:r>
    </w:p>
    <w:p w14:paraId="465F4BB0"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3) неяскрава форма подавання інформації,</w:t>
      </w:r>
    </w:p>
    <w:p w14:paraId="50E780B8"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4) майже завжди фіксується відсутність сюжету,</w:t>
      </w:r>
    </w:p>
    <w:p w14:paraId="5C41EE41"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5) не потребує особливої професійної майстерності,</w:t>
      </w:r>
    </w:p>
    <w:p w14:paraId="685E2487"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6) наявність клішованості, стереотипності.</w:t>
      </w:r>
    </w:p>
    <w:p w14:paraId="7EAC44FA"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Інформаційні повідомлення ще називають хронікальними</w:t>
      </w:r>
    </w:p>
    <w:p w14:paraId="31DF2747" w14:textId="77777777" w:rsidR="00070672" w:rsidRPr="00070672" w:rsidRDefault="00070672" w:rsidP="00070672">
      <w:pPr>
        <w:spacing w:line="360" w:lineRule="auto"/>
        <w:ind w:firstLine="284"/>
        <w:jc w:val="both"/>
        <w:rPr>
          <w:color w:val="000000" w:themeColor="text1"/>
          <w:sz w:val="28"/>
          <w:szCs w:val="28"/>
          <w:lang w:val="uk-UA"/>
        </w:rPr>
      </w:pPr>
      <w:r w:rsidRPr="00070672">
        <w:rPr>
          <w:color w:val="000000" w:themeColor="text1"/>
          <w:sz w:val="28"/>
          <w:szCs w:val="28"/>
        </w:rPr>
        <w:t>повідомленнями, оскільки вони передають хронікальну (від гр. chromos –</w:t>
      </w:r>
      <w:r w:rsidRPr="00070672">
        <w:rPr>
          <w:color w:val="000000" w:themeColor="text1"/>
          <w:sz w:val="28"/>
          <w:szCs w:val="28"/>
          <w:lang w:val="uk-UA"/>
        </w:rPr>
        <w:t xml:space="preserve"> </w:t>
      </w:r>
    </w:p>
    <w:p w14:paraId="58F29D64"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час) інформацію, або інформацію у часі. На телебаченні хронікальну</w:t>
      </w:r>
    </w:p>
    <w:p w14:paraId="6E8CF3EB"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інформацію ще називають хронікальні відеосюжети, які пропонують</w:t>
      </w:r>
    </w:p>
    <w:p w14:paraId="30768279"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(наприклад, Л. В. Цвік) розгалужувати на:</w:t>
      </w:r>
    </w:p>
    <w:p w14:paraId="4D78186C"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sym w:font="Symbol" w:char="F0B7"/>
      </w:r>
      <w:r w:rsidRPr="00070672">
        <w:rPr>
          <w:color w:val="000000" w:themeColor="text1"/>
          <w:sz w:val="28"/>
          <w:szCs w:val="28"/>
        </w:rPr>
        <w:t xml:space="preserve"> повідомлення про офіційні події,</w:t>
      </w:r>
    </w:p>
    <w:p w14:paraId="134DD77B"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sym w:font="Symbol" w:char="F0B7"/>
      </w:r>
      <w:r w:rsidRPr="00070672">
        <w:rPr>
          <w:color w:val="000000" w:themeColor="text1"/>
          <w:sz w:val="28"/>
          <w:szCs w:val="28"/>
        </w:rPr>
        <w:t xml:space="preserve"> авторські (сценарні) повідомлення.</w:t>
      </w:r>
    </w:p>
    <w:p w14:paraId="2C5040E8"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lastRenderedPageBreak/>
        <w:t>У повідомленнях про офіційні події досвідчений оператор не потребує</w:t>
      </w:r>
    </w:p>
    <w:p w14:paraId="1DD6D91A"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порад або вказівок журналіста. Стандартний монтажний лист містить</w:t>
      </w:r>
    </w:p>
    <w:p w14:paraId="56538599"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адресний план, декілька загальних планів місця події, крупні й середні</w:t>
      </w:r>
    </w:p>
    <w:p w14:paraId="5D391F8A"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плани учасників події. Під час підготовки матеріалу до ефіру пишуться і</w:t>
      </w:r>
    </w:p>
    <w:p w14:paraId="737BCC9E"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начитуються закадровий текст, і вже пізніше під нього монтується</w:t>
      </w:r>
    </w:p>
    <w:p w14:paraId="6F65C148"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відеоряд.</w:t>
      </w:r>
    </w:p>
    <w:p w14:paraId="2DB4D8F9"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В авторських повідомленнях вже відчувається присутність журналіста</w:t>
      </w:r>
    </w:p>
    <w:p w14:paraId="0DF49F01" w14:textId="77777777" w:rsidR="00070672" w:rsidRPr="00070672" w:rsidRDefault="00070672" w:rsidP="00070672">
      <w:pPr>
        <w:spacing w:line="360" w:lineRule="auto"/>
        <w:ind w:firstLine="284"/>
        <w:jc w:val="both"/>
        <w:rPr>
          <w:color w:val="000000" w:themeColor="text1"/>
          <w:sz w:val="28"/>
          <w:szCs w:val="28"/>
          <w:lang w:val="uk-UA"/>
        </w:rPr>
      </w:pPr>
      <w:r w:rsidRPr="00070672">
        <w:rPr>
          <w:color w:val="000000" w:themeColor="text1"/>
          <w:sz w:val="28"/>
          <w:szCs w:val="28"/>
        </w:rPr>
        <w:t>у створенні матеріалу. Журналіст має вплив на якість сюжету.</w:t>
      </w:r>
    </w:p>
    <w:p w14:paraId="7C8494F8" w14:textId="77777777" w:rsidR="00070672" w:rsidRPr="00070672" w:rsidRDefault="00070672" w:rsidP="00070672">
      <w:pPr>
        <w:spacing w:line="360" w:lineRule="auto"/>
        <w:ind w:firstLine="284"/>
        <w:jc w:val="both"/>
        <w:rPr>
          <w:color w:val="000000" w:themeColor="text1"/>
          <w:sz w:val="28"/>
          <w:szCs w:val="28"/>
          <w:lang w:val="uk-UA"/>
        </w:rPr>
      </w:pPr>
    </w:p>
    <w:p w14:paraId="0553E35C"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 xml:space="preserve">Наприклад, </w:t>
      </w:r>
      <w:r w:rsidRPr="00070672">
        <w:rPr>
          <w:rStyle w:val="ac"/>
          <w:b w:val="0"/>
          <w:bCs w:val="0"/>
          <w:color w:val="000000" w:themeColor="text1"/>
          <w:sz w:val="28"/>
          <w:szCs w:val="28"/>
        </w:rPr>
        <w:t>авторське повідомлення</w:t>
      </w:r>
      <w:r w:rsidRPr="00070672">
        <w:rPr>
          <w:color w:val="000000" w:themeColor="text1"/>
          <w:sz w:val="28"/>
          <w:szCs w:val="28"/>
        </w:rPr>
        <w:t xml:space="preserve"> може стосуватися відкриття нового укриття в житомирській школі.</w:t>
      </w:r>
    </w:p>
    <w:p w14:paraId="7E45FE3C" w14:textId="77777777" w:rsidR="00070672" w:rsidRPr="00070672" w:rsidRDefault="00070672" w:rsidP="00070672">
      <w:pPr>
        <w:pStyle w:val="ad"/>
        <w:spacing w:before="0" w:beforeAutospacing="0" w:after="0" w:afterAutospacing="0" w:line="360" w:lineRule="auto"/>
        <w:ind w:firstLine="284"/>
        <w:jc w:val="both"/>
        <w:rPr>
          <w:color w:val="000000" w:themeColor="text1"/>
          <w:sz w:val="28"/>
          <w:szCs w:val="28"/>
        </w:rPr>
      </w:pPr>
      <w:r w:rsidRPr="00070672">
        <w:rPr>
          <w:rStyle w:val="ac"/>
          <w:b w:val="0"/>
          <w:bCs w:val="0"/>
          <w:color w:val="000000" w:themeColor="text1"/>
          <w:sz w:val="28"/>
          <w:szCs w:val="28"/>
        </w:rPr>
        <w:t>Варіант звичайного повідомлення про офіційну подію:</w:t>
      </w:r>
    </w:p>
    <w:p w14:paraId="5E373E61" w14:textId="77777777" w:rsidR="00070672" w:rsidRPr="00070672" w:rsidRDefault="00070672" w:rsidP="00070672">
      <w:pPr>
        <w:pStyle w:val="ad"/>
        <w:spacing w:before="0" w:beforeAutospacing="0" w:after="0" w:afterAutospacing="0" w:line="360" w:lineRule="auto"/>
        <w:ind w:firstLine="284"/>
        <w:jc w:val="both"/>
        <w:rPr>
          <w:color w:val="000000" w:themeColor="text1"/>
          <w:sz w:val="28"/>
          <w:szCs w:val="28"/>
        </w:rPr>
      </w:pPr>
      <w:r w:rsidRPr="00070672">
        <w:rPr>
          <w:color w:val="000000" w:themeColor="text1"/>
          <w:sz w:val="28"/>
          <w:szCs w:val="28"/>
        </w:rPr>
        <w:t>«Сьогодні у Житомирі відкрили нове укриття в одній із міських шкіл. Участь у заході взяли представники міської влади, адміністрація закладу, педагоги та батьки. Укриття розраховане на 300 осіб і обладнане системою вентиляції та запасним виходом».</w:t>
      </w:r>
    </w:p>
    <w:p w14:paraId="0860EF60" w14:textId="77777777" w:rsidR="00070672" w:rsidRPr="00070672" w:rsidRDefault="00070672" w:rsidP="00070672">
      <w:pPr>
        <w:pStyle w:val="ad"/>
        <w:spacing w:before="0" w:beforeAutospacing="0" w:after="0" w:afterAutospacing="0" w:line="360" w:lineRule="auto"/>
        <w:ind w:firstLine="284"/>
        <w:jc w:val="both"/>
        <w:rPr>
          <w:color w:val="000000" w:themeColor="text1"/>
          <w:sz w:val="28"/>
          <w:szCs w:val="28"/>
        </w:rPr>
      </w:pPr>
      <w:r w:rsidRPr="00070672">
        <w:rPr>
          <w:color w:val="000000" w:themeColor="text1"/>
          <w:sz w:val="28"/>
          <w:szCs w:val="28"/>
        </w:rPr>
        <w:t xml:space="preserve">Тут журналіст фактично </w:t>
      </w:r>
      <w:r w:rsidRPr="00070672">
        <w:rPr>
          <w:rStyle w:val="ac"/>
          <w:b w:val="0"/>
          <w:bCs w:val="0"/>
          <w:color w:val="000000" w:themeColor="text1"/>
          <w:sz w:val="28"/>
          <w:szCs w:val="28"/>
        </w:rPr>
        <w:t>фіксує подію</w:t>
      </w:r>
      <w:r w:rsidRPr="00070672">
        <w:rPr>
          <w:color w:val="000000" w:themeColor="text1"/>
          <w:sz w:val="28"/>
          <w:szCs w:val="28"/>
        </w:rPr>
        <w:t>: де, що і коли відбулося. Відеоряд може складатися зі стандартних планів будівлі, укриття, чиновників, учителів та учнів.</w:t>
      </w:r>
    </w:p>
    <w:p w14:paraId="09CBEB14" w14:textId="77777777" w:rsidR="00070672" w:rsidRPr="00070672" w:rsidRDefault="00070672" w:rsidP="00070672">
      <w:pPr>
        <w:pStyle w:val="ad"/>
        <w:spacing w:before="0" w:beforeAutospacing="0" w:after="0" w:afterAutospacing="0" w:line="360" w:lineRule="auto"/>
        <w:ind w:firstLine="284"/>
        <w:jc w:val="both"/>
        <w:rPr>
          <w:color w:val="000000" w:themeColor="text1"/>
          <w:sz w:val="28"/>
          <w:szCs w:val="28"/>
        </w:rPr>
      </w:pPr>
      <w:r w:rsidRPr="00070672">
        <w:rPr>
          <w:rStyle w:val="ac"/>
          <w:b w:val="0"/>
          <w:bCs w:val="0"/>
          <w:color w:val="000000" w:themeColor="text1"/>
          <w:sz w:val="28"/>
          <w:szCs w:val="28"/>
        </w:rPr>
        <w:t>В авторському повідомленні журналіст уже впливає на побудову матеріалу.</w:t>
      </w:r>
      <w:r w:rsidRPr="00070672">
        <w:rPr>
          <w:color w:val="000000" w:themeColor="text1"/>
          <w:sz w:val="28"/>
          <w:szCs w:val="28"/>
        </w:rPr>
        <w:t xml:space="preserve"> Наприклад, він може почати не з виступу чиновника, а з кадру дітей, які спускаються до укриття, і поставити запитання: </w:t>
      </w:r>
      <w:r w:rsidRPr="00070672">
        <w:rPr>
          <w:rStyle w:val="ac"/>
          <w:b w:val="0"/>
          <w:bCs w:val="0"/>
          <w:color w:val="000000" w:themeColor="text1"/>
          <w:sz w:val="28"/>
          <w:szCs w:val="28"/>
        </w:rPr>
        <w:t>«Чи достатньо місця для всіх учнів під час повітряної тривоги?»</w:t>
      </w:r>
      <w:r w:rsidRPr="00070672">
        <w:rPr>
          <w:color w:val="000000" w:themeColor="text1"/>
          <w:sz w:val="28"/>
          <w:szCs w:val="28"/>
        </w:rPr>
        <w:t xml:space="preserve"> Далі журналіст показує саме укриття, звертає увагу на його площу, кількість місць, вентиляцію, санітарні умови, бере короткі коментарі директора та батьків і завершує повідомлення конкретною цифрою — скільки учнів одночасно воно може прийняти.</w:t>
      </w:r>
    </w:p>
    <w:p w14:paraId="6F061064" w14:textId="77777777" w:rsidR="00070672" w:rsidRPr="00070672" w:rsidRDefault="00070672" w:rsidP="00070672">
      <w:pPr>
        <w:pStyle w:val="ad"/>
        <w:spacing w:before="0" w:beforeAutospacing="0" w:after="0" w:afterAutospacing="0" w:line="360" w:lineRule="auto"/>
        <w:ind w:firstLine="284"/>
        <w:jc w:val="both"/>
        <w:rPr>
          <w:color w:val="000000" w:themeColor="text1"/>
          <w:sz w:val="28"/>
          <w:szCs w:val="28"/>
        </w:rPr>
      </w:pPr>
      <w:r w:rsidRPr="00070672">
        <w:rPr>
          <w:color w:val="000000" w:themeColor="text1"/>
          <w:sz w:val="28"/>
          <w:szCs w:val="28"/>
        </w:rPr>
        <w:t xml:space="preserve">Отже, </w:t>
      </w:r>
      <w:r w:rsidRPr="00070672">
        <w:rPr>
          <w:rStyle w:val="ac"/>
          <w:b w:val="0"/>
          <w:bCs w:val="0"/>
          <w:color w:val="000000" w:themeColor="text1"/>
          <w:sz w:val="28"/>
          <w:szCs w:val="28"/>
        </w:rPr>
        <w:t xml:space="preserve">журналіст у такому матеріалі визначає, які факти показати, у якій послідовності їх подати, кому надати слово та на чому зосередити увагу </w:t>
      </w:r>
      <w:r w:rsidRPr="00070672">
        <w:rPr>
          <w:rStyle w:val="ac"/>
          <w:b w:val="0"/>
          <w:bCs w:val="0"/>
          <w:color w:val="000000" w:themeColor="text1"/>
          <w:sz w:val="28"/>
          <w:szCs w:val="28"/>
        </w:rPr>
        <w:lastRenderedPageBreak/>
        <w:t>глядача</w:t>
      </w:r>
      <w:r w:rsidRPr="00070672">
        <w:rPr>
          <w:color w:val="000000" w:themeColor="text1"/>
          <w:sz w:val="28"/>
          <w:szCs w:val="28"/>
        </w:rPr>
        <w:t>. Саме тому його професійна робота безпосередньо впливає на зміст і якість авторського повідомлення.</w:t>
      </w:r>
    </w:p>
    <w:p w14:paraId="56AFBA06" w14:textId="77777777" w:rsidR="00070672" w:rsidRPr="00070672" w:rsidRDefault="00070672" w:rsidP="00070672">
      <w:pPr>
        <w:spacing w:line="360" w:lineRule="auto"/>
        <w:ind w:firstLine="284"/>
        <w:jc w:val="both"/>
        <w:rPr>
          <w:color w:val="000000" w:themeColor="text1"/>
          <w:sz w:val="28"/>
          <w:szCs w:val="28"/>
        </w:rPr>
      </w:pPr>
    </w:p>
    <w:p w14:paraId="2E804F06" w14:textId="77777777" w:rsidR="00070672" w:rsidRPr="00070672" w:rsidRDefault="00070672" w:rsidP="00070672">
      <w:pPr>
        <w:spacing w:line="360" w:lineRule="auto"/>
        <w:ind w:firstLine="284"/>
        <w:jc w:val="both"/>
        <w:rPr>
          <w:b/>
          <w:bCs/>
          <w:color w:val="000000" w:themeColor="text1"/>
          <w:sz w:val="28"/>
          <w:szCs w:val="28"/>
        </w:rPr>
      </w:pPr>
      <w:r w:rsidRPr="00070672">
        <w:rPr>
          <w:b/>
          <w:bCs/>
          <w:color w:val="000000" w:themeColor="text1"/>
          <w:sz w:val="28"/>
          <w:szCs w:val="28"/>
        </w:rPr>
        <w:t>3.Замітка</w:t>
      </w:r>
    </w:p>
    <w:p w14:paraId="0B6460AA"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Проста форма оперативного повідомлення, в основі якої лежить</w:t>
      </w:r>
    </w:p>
    <w:p w14:paraId="24DD182D"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 xml:space="preserve">суспільно значимий факт, </w:t>
      </w:r>
      <w:r w:rsidRPr="00070672">
        <w:rPr>
          <w:color w:val="000000" w:themeColor="text1"/>
          <w:sz w:val="28"/>
          <w:szCs w:val="28"/>
          <w:lang w:val="uk-UA"/>
        </w:rPr>
        <w:t xml:space="preserve">вважається </w:t>
      </w:r>
      <w:r w:rsidRPr="00070672">
        <w:rPr>
          <w:color w:val="000000" w:themeColor="text1"/>
          <w:sz w:val="28"/>
          <w:szCs w:val="28"/>
        </w:rPr>
        <w:t>основним жанром</w:t>
      </w:r>
    </w:p>
    <w:p w14:paraId="50F53596" w14:textId="77777777" w:rsidR="00070672" w:rsidRPr="00070672" w:rsidRDefault="00070672" w:rsidP="00070672">
      <w:pPr>
        <w:spacing w:line="360" w:lineRule="auto"/>
        <w:ind w:firstLine="284"/>
        <w:jc w:val="both"/>
        <w:rPr>
          <w:color w:val="000000" w:themeColor="text1"/>
          <w:sz w:val="28"/>
          <w:szCs w:val="28"/>
          <w:lang w:val="uk-UA"/>
        </w:rPr>
      </w:pPr>
      <w:r w:rsidRPr="00070672">
        <w:rPr>
          <w:color w:val="000000" w:themeColor="text1"/>
          <w:sz w:val="28"/>
          <w:szCs w:val="28"/>
        </w:rPr>
        <w:t>в інформаційних агентствах і на стрічках новин Інтернет ЗМІ.</w:t>
      </w:r>
    </w:p>
    <w:p w14:paraId="6A15A105"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Замітка має наступну структуру: заголовок, підзаголовок (наявність</w:t>
      </w:r>
    </w:p>
    <w:p w14:paraId="5ACF1B60"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підзаголовка залежить від манери подачі інформації у виданні), лід</w:t>
      </w:r>
    </w:p>
    <w:p w14:paraId="565A148E"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(перший абзац журналістського тексту, який несе в собі потужний</w:t>
      </w:r>
    </w:p>
    <w:p w14:paraId="58D36DE4"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інформаційний заряд) і основна частина (у якій повідомляються подробиці</w:t>
      </w:r>
      <w:r w:rsidRPr="00070672">
        <w:rPr>
          <w:color w:val="000000" w:themeColor="text1"/>
          <w:sz w:val="28"/>
          <w:szCs w:val="28"/>
          <w:lang w:val="uk-UA"/>
        </w:rPr>
        <w:t xml:space="preserve"> </w:t>
      </w:r>
      <w:r w:rsidRPr="00070672">
        <w:rPr>
          <w:color w:val="000000" w:themeColor="text1"/>
          <w:sz w:val="28"/>
          <w:szCs w:val="28"/>
        </w:rPr>
        <w:t>і уточнюються названі в ліде факти). Для написання замітки слід</w:t>
      </w:r>
    </w:p>
    <w:p w14:paraId="422BA9A8"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відповісти на 5 основних питань (формула «5w» в англійській</w:t>
      </w:r>
    </w:p>
    <w:p w14:paraId="2018661A"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журналістиці): Хто, Що, Де, Коли і Чому. Відповідь на ці питання дає</w:t>
      </w:r>
    </w:p>
    <w:p w14:paraId="6311C5A4" w14:textId="77777777" w:rsidR="00070672" w:rsidRPr="00070672" w:rsidRDefault="00070672" w:rsidP="00070672">
      <w:pPr>
        <w:spacing w:line="360" w:lineRule="auto"/>
        <w:ind w:firstLine="284"/>
        <w:jc w:val="both"/>
        <w:rPr>
          <w:color w:val="000000" w:themeColor="text1"/>
          <w:sz w:val="28"/>
          <w:szCs w:val="28"/>
          <w:lang w:val="uk-UA"/>
        </w:rPr>
      </w:pPr>
      <w:r w:rsidRPr="00070672">
        <w:rPr>
          <w:color w:val="000000" w:themeColor="text1"/>
          <w:sz w:val="28"/>
          <w:szCs w:val="28"/>
        </w:rPr>
        <w:t>стисле уявлення про подію. Найчастіше для написання замітки журналісти</w:t>
      </w:r>
      <w:r w:rsidRPr="00070672">
        <w:rPr>
          <w:color w:val="000000" w:themeColor="text1"/>
          <w:sz w:val="28"/>
          <w:szCs w:val="28"/>
          <w:lang w:val="uk-UA"/>
        </w:rPr>
        <w:t xml:space="preserve"> </w:t>
      </w:r>
      <w:r w:rsidRPr="00070672">
        <w:rPr>
          <w:color w:val="000000" w:themeColor="text1"/>
          <w:sz w:val="28"/>
          <w:szCs w:val="28"/>
        </w:rPr>
        <w:t>використовують прямий інформаційний лід. Наприклад,</w:t>
      </w:r>
    </w:p>
    <w:p w14:paraId="3BD80862"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У Житомирі відкрили новий молодіжний простір</w:t>
      </w:r>
    </w:p>
    <w:p w14:paraId="69C66F57"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У Житомирі 20 вересня відкрили молодіжний простір для проведення освітніх, культурних і волонтерських заходів. У приміщенні облаштували робочі місця, зону для навчання та майданчик для проведення зустрічей. Простір буде доступний для молоді міста безкоштовно.</w:t>
      </w:r>
    </w:p>
    <w:p w14:paraId="69826FED" w14:textId="77777777" w:rsid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Чому це замітка?</w:t>
      </w:r>
    </w:p>
    <w:p w14:paraId="7CAA5157" w14:textId="1E48CA3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У тексті стисло подано основний факт і кілька деталей: що сталося, де і коли, для кого створено простір та які можливості він пропонує. Автор не розгортає тему, не проводить детального аналізу і не наводить велику кількість коментарів.</w:t>
      </w:r>
    </w:p>
    <w:p w14:paraId="2CFF76A9" w14:textId="77777777" w:rsidR="00070672" w:rsidRPr="00070672" w:rsidRDefault="00070672" w:rsidP="00070672">
      <w:pPr>
        <w:spacing w:line="360" w:lineRule="auto"/>
        <w:ind w:firstLine="284"/>
        <w:jc w:val="both"/>
        <w:rPr>
          <w:color w:val="000000" w:themeColor="text1"/>
          <w:sz w:val="28"/>
          <w:szCs w:val="28"/>
          <w:lang w:val="uk-UA"/>
        </w:rPr>
      </w:pPr>
      <w:r w:rsidRPr="00070672">
        <w:rPr>
          <w:color w:val="000000" w:themeColor="text1"/>
          <w:sz w:val="28"/>
          <w:szCs w:val="28"/>
          <w:lang w:val="uk-UA"/>
        </w:rPr>
        <w:t>Правила заміток</w:t>
      </w:r>
    </w:p>
    <w:p w14:paraId="5F77F534"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1. Замітка ніколи не починається з цифри, починати з цифри означає</w:t>
      </w:r>
    </w:p>
    <w:p w14:paraId="1806B47E"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здійснювати стилістичну помилку. Тільки у тому випадку, коли робиться</w:t>
      </w:r>
    </w:p>
    <w:p w14:paraId="54470F21"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lastRenderedPageBreak/>
        <w:t>акцент на даті або часі випадку, можна починати матеріал з цифри.</w:t>
      </w:r>
    </w:p>
    <w:p w14:paraId="451C3829"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2. Ім'я людини – героя публікації, учасника події, експерта і тому</w:t>
      </w:r>
    </w:p>
    <w:p w14:paraId="66A34832"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подібне – пишеться завжди перед прізвищем.</w:t>
      </w:r>
    </w:p>
    <w:p w14:paraId="2115950F"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3. Замітка не повинна містити більше шести цифр, оскільки людський</w:t>
      </w:r>
    </w:p>
    <w:p w14:paraId="540433B2"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мозок може засвоїти, запам'ятати лише це невелике число цифр, останні</w:t>
      </w:r>
    </w:p>
    <w:p w14:paraId="404005F0"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залишаться за гранню усваїваємості.</w:t>
      </w:r>
    </w:p>
    <w:p w14:paraId="73308C98"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Види замітки:</w:t>
      </w:r>
    </w:p>
    <w:p w14:paraId="288E9D34"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lang w:val="uk-UA"/>
        </w:rPr>
        <w:t>-</w:t>
      </w:r>
      <w:r w:rsidRPr="00070672">
        <w:rPr>
          <w:color w:val="000000" w:themeColor="text1"/>
          <w:sz w:val="28"/>
          <w:szCs w:val="28"/>
        </w:rPr>
        <w:t>Хроніка – інформаційне повідомлення, об'єм якого одна-дві фрази. Не</w:t>
      </w:r>
    </w:p>
    <w:p w14:paraId="0231A2A5"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має самостійного заголовка, публікується в підбірках, які вже мають</w:t>
      </w:r>
    </w:p>
    <w:p w14:paraId="453943BF" w14:textId="77777777" w:rsidR="00070672" w:rsidRPr="00070672" w:rsidRDefault="00070672" w:rsidP="00070672">
      <w:pPr>
        <w:spacing w:line="360" w:lineRule="auto"/>
        <w:ind w:firstLine="284"/>
        <w:jc w:val="both"/>
        <w:rPr>
          <w:color w:val="000000" w:themeColor="text1"/>
          <w:sz w:val="28"/>
          <w:szCs w:val="28"/>
          <w:lang w:val="uk-UA"/>
        </w:rPr>
      </w:pPr>
      <w:r w:rsidRPr="00070672">
        <w:rPr>
          <w:color w:val="000000" w:themeColor="text1"/>
          <w:sz w:val="28"/>
          <w:szCs w:val="28"/>
        </w:rPr>
        <w:t>заголовок.</w:t>
      </w:r>
    </w:p>
    <w:p w14:paraId="40E8CBE2"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У Житомирі відкрили виставку фотографій</w:t>
      </w:r>
    </w:p>
    <w:p w14:paraId="3DE2713F"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20 вересня у Житомирі відкрилася виставка фотографій місцевих авторів.</w:t>
      </w:r>
    </w:p>
    <w:p w14:paraId="331F570D"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Або ще коротше:</w:t>
      </w:r>
    </w:p>
    <w:p w14:paraId="545B6D68"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У Житомирі відкрилася фотовиставка місцевих фотографів.</w:t>
      </w:r>
    </w:p>
    <w:p w14:paraId="528106E5" w14:textId="2295A331"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Чому це хроніка?</w:t>
      </w:r>
      <w:r>
        <w:rPr>
          <w:color w:val="000000" w:themeColor="text1"/>
          <w:sz w:val="28"/>
          <w:szCs w:val="28"/>
        </w:rPr>
        <w:t xml:space="preserve"> </w:t>
      </w:r>
      <w:r w:rsidRPr="00070672">
        <w:rPr>
          <w:color w:val="000000" w:themeColor="text1"/>
          <w:sz w:val="28"/>
          <w:szCs w:val="28"/>
        </w:rPr>
        <w:t>Це максимально коротке повідомлення про один факт. Воно може бути частиною добірки новин, наприклад «Коротко про події Житомира», і тому не обов'язково має окремий заголовок.</w:t>
      </w:r>
    </w:p>
    <w:p w14:paraId="3AF27069" w14:textId="77777777" w:rsidR="00070672" w:rsidRPr="00070672" w:rsidRDefault="00070672" w:rsidP="00070672">
      <w:pPr>
        <w:spacing w:line="360" w:lineRule="auto"/>
        <w:ind w:firstLine="284"/>
        <w:jc w:val="both"/>
        <w:rPr>
          <w:color w:val="000000" w:themeColor="text1"/>
          <w:sz w:val="28"/>
          <w:szCs w:val="28"/>
        </w:rPr>
      </w:pPr>
    </w:p>
    <w:p w14:paraId="01CF313C"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lang w:val="uk-UA"/>
        </w:rPr>
        <w:t>-</w:t>
      </w:r>
      <w:r w:rsidRPr="00070672">
        <w:rPr>
          <w:color w:val="000000" w:themeColor="text1"/>
          <w:sz w:val="28"/>
          <w:szCs w:val="28"/>
        </w:rPr>
        <w:t>Замітка</w:t>
      </w:r>
      <w:r w:rsidRPr="00070672">
        <w:rPr>
          <w:color w:val="000000" w:themeColor="text1"/>
          <w:sz w:val="28"/>
          <w:szCs w:val="28"/>
          <w:lang w:val="uk-UA"/>
        </w:rPr>
        <w:t xml:space="preserve"> звичайна</w:t>
      </w:r>
      <w:r w:rsidRPr="00070672">
        <w:rPr>
          <w:color w:val="000000" w:themeColor="text1"/>
          <w:sz w:val="28"/>
          <w:szCs w:val="28"/>
        </w:rPr>
        <w:t xml:space="preserve"> – інформаційне повідомлення, що має заголовок і що дає факт</w:t>
      </w:r>
    </w:p>
    <w:p w14:paraId="04A06A0C" w14:textId="77777777" w:rsidR="00070672" w:rsidRPr="00070672" w:rsidRDefault="00070672" w:rsidP="00070672">
      <w:pPr>
        <w:spacing w:line="360" w:lineRule="auto"/>
        <w:ind w:firstLine="284"/>
        <w:jc w:val="both"/>
        <w:rPr>
          <w:color w:val="000000" w:themeColor="text1"/>
          <w:sz w:val="28"/>
          <w:szCs w:val="28"/>
          <w:lang w:val="uk-UA"/>
        </w:rPr>
      </w:pPr>
      <w:r w:rsidRPr="00070672">
        <w:rPr>
          <w:color w:val="000000" w:themeColor="text1"/>
          <w:sz w:val="28"/>
          <w:szCs w:val="28"/>
        </w:rPr>
        <w:t>з деякими подробицями.</w:t>
      </w:r>
    </w:p>
    <w:p w14:paraId="1910F806"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У Житомирі школярі провели благодійний ярмарок</w:t>
      </w:r>
    </w:p>
    <w:p w14:paraId="3B07C85B"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Учні житомирської школи провели благодійний ярмарок, під час якого збирали кошти на придбання необхідного обладнання для місцевого волонтерського центру. Школярі продавали домашню випічку, сувеніри та вироби, виготовлені власноруч. До заходу долучилися учні, батьки та вчителі.</w:t>
      </w:r>
    </w:p>
    <w:p w14:paraId="349E1688" w14:textId="2B2E3470"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lastRenderedPageBreak/>
        <w:t>Чому це замітка?</w:t>
      </w:r>
      <w:r>
        <w:rPr>
          <w:color w:val="000000" w:themeColor="text1"/>
          <w:sz w:val="28"/>
          <w:szCs w:val="28"/>
        </w:rPr>
        <w:t xml:space="preserve"> </w:t>
      </w:r>
      <w:r w:rsidRPr="00070672">
        <w:rPr>
          <w:color w:val="000000" w:themeColor="text1"/>
          <w:sz w:val="28"/>
          <w:szCs w:val="28"/>
        </w:rPr>
        <w:t>Тут уже є заголовок, основний факт і кілька суттєвих подробиць. Проте матеріал залишається стислим: немає розгорнутих коментарів, аналізу чи детального опису події.</w:t>
      </w:r>
    </w:p>
    <w:p w14:paraId="2FD32E02" w14:textId="77777777" w:rsidR="00070672" w:rsidRPr="00070672" w:rsidRDefault="00070672" w:rsidP="00070672">
      <w:pPr>
        <w:spacing w:line="360" w:lineRule="auto"/>
        <w:ind w:firstLine="284"/>
        <w:jc w:val="both"/>
        <w:rPr>
          <w:color w:val="000000" w:themeColor="text1"/>
          <w:sz w:val="28"/>
          <w:szCs w:val="28"/>
        </w:rPr>
      </w:pPr>
    </w:p>
    <w:p w14:paraId="5398CAF5"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lang w:val="uk-UA"/>
        </w:rPr>
        <w:t>-</w:t>
      </w:r>
      <w:r w:rsidRPr="00070672">
        <w:rPr>
          <w:color w:val="000000" w:themeColor="text1"/>
          <w:sz w:val="28"/>
          <w:szCs w:val="28"/>
        </w:rPr>
        <w:t>Розширена замітка – інформаційне повідомлення, яке містить чималу</w:t>
      </w:r>
    </w:p>
    <w:p w14:paraId="27AEF6BE"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кількість деталей події, дає факт з подробицями, думками компетентних</w:t>
      </w:r>
    </w:p>
    <w:p w14:paraId="7E3C936A" w14:textId="77777777" w:rsidR="00070672" w:rsidRPr="00070672" w:rsidRDefault="00070672" w:rsidP="00070672">
      <w:pPr>
        <w:spacing w:line="360" w:lineRule="auto"/>
        <w:ind w:firstLine="284"/>
        <w:jc w:val="both"/>
        <w:rPr>
          <w:color w:val="000000" w:themeColor="text1"/>
          <w:sz w:val="28"/>
          <w:szCs w:val="28"/>
          <w:lang w:val="uk-UA"/>
        </w:rPr>
      </w:pPr>
      <w:r w:rsidRPr="00070672">
        <w:rPr>
          <w:color w:val="000000" w:themeColor="text1"/>
          <w:sz w:val="28"/>
          <w:szCs w:val="28"/>
        </w:rPr>
        <w:t>осіб; можлива наявність міні-виводу.</w:t>
      </w:r>
    </w:p>
    <w:p w14:paraId="74F032C7"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У Житомирі школярі зібрали кошти для волонтерського центру</w:t>
      </w:r>
    </w:p>
    <w:p w14:paraId="3DD90470"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У Житомирі школярі провели благодійний ярмарок, під час якого зібрали кошти на придбання обладнання для місцевого волонтерського центру. Захід організували учні разом із педагогами та батьками.</w:t>
      </w:r>
    </w:p>
    <w:p w14:paraId="498C182D"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На ярмарку продавали домашню випічку, солодощі, сувеніри та вироби, виготовлені школярами. Окрім торгівлі, для відвідувачів організували невеликий концерт і майстер-клас із виготовлення патріотичних сувенірів.</w:t>
      </w:r>
    </w:p>
    <w:p w14:paraId="1E8847DF"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«Ми хотіли не просто зібрати кошти, а й показати дітям, що допомагати іншим можна через власні знання, творчість і працю», — розповіла організаторка заходу, учителька Олена Коваль.</w:t>
      </w:r>
    </w:p>
    <w:p w14:paraId="6D3A0176"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До ярмарку долучилися понад сто учнів та їхні батьки. Зібрані кошти планують використати для придбання необхідного обладнання.</w:t>
      </w:r>
    </w:p>
    <w:p w14:paraId="1C26CFC9" w14:textId="77777777" w:rsid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Чому це розширена замітка?</w:t>
      </w:r>
    </w:p>
    <w:p w14:paraId="655708B2" w14:textId="27F2795E"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Окрім основного факту, тут є деталі події, опис заходу, коментар компетентної особи, додаткові факти та конкретні результати. Водночас текст ще не перетворюється на репортаж чи аналітичний матеріал: журналіст не розгортає тему широко і не проводить власного аналізу.</w:t>
      </w:r>
    </w:p>
    <w:p w14:paraId="56F58608" w14:textId="77777777" w:rsidR="00070672" w:rsidRPr="00070672" w:rsidRDefault="00070672" w:rsidP="00070672">
      <w:pPr>
        <w:spacing w:line="360" w:lineRule="auto"/>
        <w:ind w:firstLine="284"/>
        <w:jc w:val="both"/>
        <w:outlineLvl w:val="2"/>
        <w:rPr>
          <w:color w:val="000000" w:themeColor="text1"/>
          <w:sz w:val="28"/>
          <w:szCs w:val="28"/>
        </w:rPr>
      </w:pPr>
      <w:r w:rsidRPr="00070672">
        <w:rPr>
          <w:color w:val="000000" w:themeColor="text1"/>
          <w:sz w:val="28"/>
          <w:szCs w:val="28"/>
        </w:rPr>
        <w:t>Для студентів можна сформулювати різницю так:</w:t>
      </w:r>
    </w:p>
    <w:p w14:paraId="2423B3EE" w14:textId="77777777" w:rsidR="00070672" w:rsidRPr="00070672" w:rsidRDefault="00070672" w:rsidP="00070672">
      <w:pPr>
        <w:numPr>
          <w:ilvl w:val="0"/>
          <w:numId w:val="2"/>
        </w:numPr>
        <w:spacing w:line="360" w:lineRule="auto"/>
        <w:ind w:left="0" w:firstLine="284"/>
        <w:jc w:val="both"/>
        <w:rPr>
          <w:color w:val="000000" w:themeColor="text1"/>
          <w:sz w:val="28"/>
          <w:szCs w:val="28"/>
        </w:rPr>
      </w:pPr>
      <w:r w:rsidRPr="00070672">
        <w:rPr>
          <w:color w:val="000000" w:themeColor="text1"/>
          <w:sz w:val="28"/>
          <w:szCs w:val="28"/>
        </w:rPr>
        <w:t xml:space="preserve">Хроніка — </w:t>
      </w:r>
      <w:r w:rsidRPr="00070672">
        <w:rPr>
          <w:i/>
          <w:iCs/>
          <w:color w:val="000000" w:themeColor="text1"/>
          <w:sz w:val="28"/>
          <w:szCs w:val="28"/>
        </w:rPr>
        <w:t>«Що сталося?»</w:t>
      </w:r>
      <w:r w:rsidRPr="00070672">
        <w:rPr>
          <w:color w:val="000000" w:themeColor="text1"/>
          <w:sz w:val="28"/>
          <w:szCs w:val="28"/>
        </w:rPr>
        <w:t xml:space="preserve"> → один факт у 1–2 реченнях. </w:t>
      </w:r>
    </w:p>
    <w:p w14:paraId="08BA6ED5" w14:textId="77777777" w:rsidR="00070672" w:rsidRPr="00070672" w:rsidRDefault="00070672" w:rsidP="00070672">
      <w:pPr>
        <w:numPr>
          <w:ilvl w:val="0"/>
          <w:numId w:val="2"/>
        </w:numPr>
        <w:spacing w:line="360" w:lineRule="auto"/>
        <w:ind w:left="0" w:firstLine="284"/>
        <w:jc w:val="both"/>
        <w:rPr>
          <w:color w:val="000000" w:themeColor="text1"/>
          <w:sz w:val="28"/>
          <w:szCs w:val="28"/>
        </w:rPr>
      </w:pPr>
      <w:r w:rsidRPr="00070672">
        <w:rPr>
          <w:color w:val="000000" w:themeColor="text1"/>
          <w:sz w:val="28"/>
          <w:szCs w:val="28"/>
        </w:rPr>
        <w:t xml:space="preserve">Замітка — </w:t>
      </w:r>
      <w:r w:rsidRPr="00070672">
        <w:rPr>
          <w:i/>
          <w:iCs/>
          <w:color w:val="000000" w:themeColor="text1"/>
          <w:sz w:val="28"/>
          <w:szCs w:val="28"/>
        </w:rPr>
        <w:t>«Що сталося і які основні подробиці?»</w:t>
      </w:r>
      <w:r w:rsidRPr="00070672">
        <w:rPr>
          <w:color w:val="000000" w:themeColor="text1"/>
          <w:sz w:val="28"/>
          <w:szCs w:val="28"/>
        </w:rPr>
        <w:t xml:space="preserve"> → факт + кілька деталей. </w:t>
      </w:r>
    </w:p>
    <w:p w14:paraId="733A8BC9" w14:textId="77777777" w:rsidR="00070672" w:rsidRPr="00070672" w:rsidRDefault="00070672" w:rsidP="00070672">
      <w:pPr>
        <w:numPr>
          <w:ilvl w:val="0"/>
          <w:numId w:val="2"/>
        </w:numPr>
        <w:spacing w:line="360" w:lineRule="auto"/>
        <w:ind w:left="0" w:firstLine="284"/>
        <w:jc w:val="both"/>
        <w:rPr>
          <w:color w:val="000000" w:themeColor="text1"/>
          <w:sz w:val="28"/>
          <w:szCs w:val="28"/>
        </w:rPr>
      </w:pPr>
      <w:r w:rsidRPr="00070672">
        <w:rPr>
          <w:color w:val="000000" w:themeColor="text1"/>
          <w:sz w:val="28"/>
          <w:szCs w:val="28"/>
        </w:rPr>
        <w:lastRenderedPageBreak/>
        <w:t xml:space="preserve">Розширена замітка — </w:t>
      </w:r>
      <w:r w:rsidRPr="00070672">
        <w:rPr>
          <w:i/>
          <w:iCs/>
          <w:color w:val="000000" w:themeColor="text1"/>
          <w:sz w:val="28"/>
          <w:szCs w:val="28"/>
        </w:rPr>
        <w:t>«Що сталося, як саме, хто брав участь і що про це говорять?»</w:t>
      </w:r>
      <w:r w:rsidRPr="00070672">
        <w:rPr>
          <w:color w:val="000000" w:themeColor="text1"/>
          <w:sz w:val="28"/>
          <w:szCs w:val="28"/>
        </w:rPr>
        <w:t xml:space="preserve"> → факт + деталі + коментарі + додаткова інформація.</w:t>
      </w:r>
    </w:p>
    <w:p w14:paraId="281196E1" w14:textId="77777777" w:rsidR="00070672" w:rsidRPr="00070672" w:rsidRDefault="00070672" w:rsidP="00070672">
      <w:pPr>
        <w:spacing w:line="360" w:lineRule="auto"/>
        <w:ind w:firstLine="284"/>
        <w:jc w:val="both"/>
        <w:rPr>
          <w:color w:val="000000" w:themeColor="text1"/>
          <w:sz w:val="28"/>
          <w:szCs w:val="28"/>
          <w:lang w:val="uk-UA"/>
        </w:rPr>
      </w:pPr>
    </w:p>
    <w:p w14:paraId="45D60F21" w14:textId="77777777" w:rsidR="00070672" w:rsidRPr="00070672" w:rsidRDefault="00070672" w:rsidP="00070672">
      <w:pPr>
        <w:spacing w:line="360" w:lineRule="auto"/>
        <w:ind w:firstLine="284"/>
        <w:jc w:val="both"/>
        <w:rPr>
          <w:b/>
          <w:bCs/>
          <w:color w:val="000000" w:themeColor="text1"/>
          <w:sz w:val="28"/>
          <w:szCs w:val="28"/>
        </w:rPr>
      </w:pPr>
      <w:r w:rsidRPr="00070672">
        <w:rPr>
          <w:b/>
          <w:bCs/>
          <w:color w:val="000000" w:themeColor="text1"/>
          <w:sz w:val="28"/>
          <w:szCs w:val="28"/>
        </w:rPr>
        <w:t>4. Репортаж</w:t>
      </w:r>
    </w:p>
    <w:p w14:paraId="400F3337"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Жанр журналістики, що дає</w:t>
      </w:r>
      <w:r w:rsidRPr="00070672">
        <w:rPr>
          <w:color w:val="000000" w:themeColor="text1"/>
          <w:sz w:val="28"/>
          <w:szCs w:val="28"/>
          <w:lang w:val="uk-UA"/>
        </w:rPr>
        <w:t xml:space="preserve"> </w:t>
      </w:r>
      <w:r w:rsidRPr="00070672">
        <w:rPr>
          <w:color w:val="000000" w:themeColor="text1"/>
          <w:sz w:val="28"/>
          <w:szCs w:val="28"/>
        </w:rPr>
        <w:t>оперативне наочне уявлення про подію через призму світогляду автора,</w:t>
      </w:r>
      <w:r w:rsidRPr="00070672">
        <w:rPr>
          <w:color w:val="000000" w:themeColor="text1"/>
          <w:sz w:val="28"/>
          <w:szCs w:val="28"/>
          <w:lang w:val="uk-UA"/>
        </w:rPr>
        <w:t xml:space="preserve"> </w:t>
      </w:r>
      <w:r w:rsidRPr="00070672">
        <w:rPr>
          <w:color w:val="000000" w:themeColor="text1"/>
          <w:sz w:val="28"/>
          <w:szCs w:val="28"/>
        </w:rPr>
        <w:t>його учасника або очевидця. В основі репортажу лежить використання</w:t>
      </w:r>
      <w:r w:rsidRPr="00070672">
        <w:rPr>
          <w:color w:val="000000" w:themeColor="text1"/>
          <w:sz w:val="28"/>
          <w:szCs w:val="28"/>
          <w:lang w:val="uk-UA"/>
        </w:rPr>
        <w:t xml:space="preserve"> </w:t>
      </w:r>
      <w:r w:rsidRPr="00070672">
        <w:rPr>
          <w:color w:val="000000" w:themeColor="text1"/>
          <w:sz w:val="28"/>
          <w:szCs w:val="28"/>
        </w:rPr>
        <w:t>методу спостереження, і, отже, присутність журналіста на місці дії є</w:t>
      </w:r>
      <w:r w:rsidRPr="00070672">
        <w:rPr>
          <w:color w:val="000000" w:themeColor="text1"/>
          <w:sz w:val="28"/>
          <w:szCs w:val="28"/>
          <w:lang w:val="uk-UA"/>
        </w:rPr>
        <w:t xml:space="preserve"> </w:t>
      </w:r>
      <w:r w:rsidRPr="00070672">
        <w:rPr>
          <w:color w:val="000000" w:themeColor="text1"/>
          <w:sz w:val="28"/>
          <w:szCs w:val="28"/>
        </w:rPr>
        <w:t>обов'язковою. По суті справи, репортаж – це поетапна фіксація автором</w:t>
      </w:r>
      <w:r w:rsidRPr="00070672">
        <w:rPr>
          <w:color w:val="000000" w:themeColor="text1"/>
          <w:sz w:val="28"/>
          <w:szCs w:val="28"/>
          <w:lang w:val="uk-UA"/>
        </w:rPr>
        <w:t xml:space="preserve"> </w:t>
      </w:r>
      <w:r w:rsidRPr="00070672">
        <w:rPr>
          <w:color w:val="000000" w:themeColor="text1"/>
          <w:sz w:val="28"/>
          <w:szCs w:val="28"/>
        </w:rPr>
        <w:t>результатів свого спостереження. Журналіст, щоб написати репортаж,</w:t>
      </w:r>
      <w:r w:rsidRPr="00070672">
        <w:rPr>
          <w:color w:val="000000" w:themeColor="text1"/>
          <w:sz w:val="28"/>
          <w:szCs w:val="28"/>
          <w:lang w:val="uk-UA"/>
        </w:rPr>
        <w:t xml:space="preserve"> </w:t>
      </w:r>
      <w:r w:rsidRPr="00070672">
        <w:rPr>
          <w:color w:val="000000" w:themeColor="text1"/>
          <w:sz w:val="28"/>
          <w:szCs w:val="28"/>
        </w:rPr>
        <w:t>повинен стежити за тим, як розвивалася подія, визначати ключові моменти</w:t>
      </w:r>
      <w:r w:rsidRPr="00070672">
        <w:rPr>
          <w:color w:val="000000" w:themeColor="text1"/>
          <w:sz w:val="28"/>
          <w:szCs w:val="28"/>
          <w:lang w:val="uk-UA"/>
        </w:rPr>
        <w:t xml:space="preserve"> </w:t>
      </w:r>
      <w:r w:rsidRPr="00070672">
        <w:rPr>
          <w:color w:val="000000" w:themeColor="text1"/>
          <w:sz w:val="28"/>
          <w:szCs w:val="28"/>
        </w:rPr>
        <w:t>фіксувати поведінку людей, учасників або очевидців події.</w:t>
      </w:r>
    </w:p>
    <w:p w14:paraId="222C90BC" w14:textId="77777777" w:rsidR="00070672" w:rsidRPr="00070672" w:rsidRDefault="00070672" w:rsidP="00070672">
      <w:pPr>
        <w:spacing w:line="360" w:lineRule="auto"/>
        <w:ind w:firstLine="284"/>
        <w:jc w:val="both"/>
        <w:rPr>
          <w:color w:val="000000" w:themeColor="text1"/>
          <w:sz w:val="28"/>
          <w:szCs w:val="28"/>
          <w:lang w:val="uk-UA"/>
        </w:rPr>
      </w:pPr>
    </w:p>
    <w:p w14:paraId="22B94847"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Основні ознаки жанру:</w:t>
      </w:r>
    </w:p>
    <w:p w14:paraId="39168650"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1. Наочність (складається з використання «сенсорних деталей»: звуків,</w:t>
      </w:r>
    </w:p>
    <w:p w14:paraId="302B7F95"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фарб, запахів).</w:t>
      </w:r>
    </w:p>
    <w:p w14:paraId="0FCA4CC6"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2. Динамічність (поетапний розвиток дії, наявність фабули, зав'язки,</w:t>
      </w:r>
    </w:p>
    <w:p w14:paraId="5EF01302"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основної дії, кульмінації і розв'язки).</w:t>
      </w:r>
    </w:p>
    <w:p w14:paraId="3B160DB7"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3. Інформативність (максимальна насиченість деталями: вирази осіб,</w:t>
      </w:r>
    </w:p>
    <w:p w14:paraId="58190516"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міміка, одяг учасників, а також їх мову і поведінку; крім того, журналіст</w:t>
      </w:r>
    </w:p>
    <w:p w14:paraId="52E51481"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повинен описати навколишнє оточення). Грамотно написаний репортаж</w:t>
      </w:r>
    </w:p>
    <w:p w14:paraId="395067D7"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повинен викликати у читача «ефект присутності» (немов він знаходиться в</w:t>
      </w:r>
      <w:r w:rsidRPr="00070672">
        <w:rPr>
          <w:color w:val="000000" w:themeColor="text1"/>
          <w:sz w:val="28"/>
          <w:szCs w:val="28"/>
          <w:lang w:val="uk-UA"/>
        </w:rPr>
        <w:t xml:space="preserve"> </w:t>
      </w:r>
      <w:r w:rsidRPr="00070672">
        <w:rPr>
          <w:color w:val="000000" w:themeColor="text1"/>
          <w:sz w:val="28"/>
          <w:szCs w:val="28"/>
        </w:rPr>
        <w:t>тому місці, яке описує автор) і «ефект співучасті» (читач проникається</w:t>
      </w:r>
    </w:p>
    <w:p w14:paraId="5CAC67D0"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емоціями автора або героїв репортажу).</w:t>
      </w:r>
    </w:p>
    <w:p w14:paraId="5D17860E"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Репортаж – жанр фабульний, текст пишеться обов'язково від початку</w:t>
      </w:r>
    </w:p>
    <w:p w14:paraId="6A7EABB6"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події до його завершення, час в репортажі дискретно, переривистий його</w:t>
      </w:r>
    </w:p>
    <w:p w14:paraId="188E6326"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характер пояснюється тим, що журналіст зупиняється на самих ключових,</w:t>
      </w:r>
      <w:r w:rsidRPr="00070672">
        <w:rPr>
          <w:color w:val="000000" w:themeColor="text1"/>
          <w:sz w:val="28"/>
          <w:szCs w:val="28"/>
          <w:lang w:val="uk-UA"/>
        </w:rPr>
        <w:t xml:space="preserve"> </w:t>
      </w:r>
      <w:r w:rsidRPr="00070672">
        <w:rPr>
          <w:color w:val="000000" w:themeColor="text1"/>
          <w:sz w:val="28"/>
          <w:szCs w:val="28"/>
        </w:rPr>
        <w:t>знаменних моментах.</w:t>
      </w:r>
    </w:p>
    <w:p w14:paraId="09591177" w14:textId="77777777" w:rsidR="00070672" w:rsidRDefault="00070672" w:rsidP="00070672">
      <w:pPr>
        <w:spacing w:line="360" w:lineRule="auto"/>
        <w:ind w:firstLine="284"/>
        <w:jc w:val="both"/>
        <w:rPr>
          <w:color w:val="000000" w:themeColor="text1"/>
          <w:sz w:val="28"/>
          <w:szCs w:val="28"/>
        </w:rPr>
      </w:pPr>
    </w:p>
    <w:p w14:paraId="297E7037" w14:textId="17FE142F" w:rsidR="00070672" w:rsidRPr="00070672" w:rsidRDefault="00070672" w:rsidP="00070672">
      <w:pPr>
        <w:spacing w:line="360" w:lineRule="auto"/>
        <w:ind w:firstLine="284"/>
        <w:jc w:val="both"/>
        <w:rPr>
          <w:color w:val="000000" w:themeColor="text1"/>
          <w:sz w:val="28"/>
          <w:szCs w:val="28"/>
          <w:lang w:val="uk-UA"/>
        </w:rPr>
      </w:pPr>
      <w:r w:rsidRPr="00070672">
        <w:rPr>
          <w:color w:val="000000" w:themeColor="text1"/>
          <w:sz w:val="28"/>
          <w:szCs w:val="28"/>
        </w:rPr>
        <w:lastRenderedPageBreak/>
        <w:t>Види репортажу</w:t>
      </w:r>
      <w:r w:rsidRPr="00070672">
        <w:rPr>
          <w:color w:val="000000" w:themeColor="text1"/>
          <w:sz w:val="28"/>
          <w:szCs w:val="28"/>
          <w:lang w:val="uk-UA"/>
        </w:rPr>
        <w:t>:</w:t>
      </w:r>
    </w:p>
    <w:p w14:paraId="72A3A56D"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Подієвий – оперативно відображає суспільно-значиму подію в</w:t>
      </w:r>
    </w:p>
    <w:p w14:paraId="0B0E3053"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хронологічній послідовності. Найпоширеніший вигляд.</w:t>
      </w:r>
    </w:p>
    <w:p w14:paraId="3A609F05"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Пізнавальний – в основі тема, яку освітлює репортер. Це розповідь</w:t>
      </w:r>
    </w:p>
    <w:p w14:paraId="27C14581"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про життя робочого колективу, науковій лабораторії, НДІ і так далі</w:t>
      </w:r>
    </w:p>
    <w:p w14:paraId="3C9432AA"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Оперативність подібних матеріалів буває понижена. Поява цього вигляду</w:t>
      </w:r>
    </w:p>
    <w:p w14:paraId="1C688491"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репортажу пов'язана з певними подіями в суспільстві – пам'ятними датами</w:t>
      </w:r>
    </w:p>
    <w:p w14:paraId="70B27C39"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і так далі.</w:t>
      </w:r>
    </w:p>
    <w:p w14:paraId="0A5496D7"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Проблемний – несе в собі елементи аналізу події, авторські</w:t>
      </w:r>
    </w:p>
    <w:p w14:paraId="6A2B5A72"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узагальнення і виводи. Автор залучає додаткові відомості, цифри,</w:t>
      </w:r>
    </w:p>
    <w:p w14:paraId="1C39A4ED"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документи, свідоцтва.</w:t>
      </w:r>
    </w:p>
    <w:p w14:paraId="6A78E5F2"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Репортаж з експериментом – несе в собі інтригу, оскільки журналіст</w:t>
      </w:r>
    </w:p>
    <w:p w14:paraId="3B1A6A8D"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моделює ситуацію, яка дозволить йому взнати що-небудь, перевірити</w:t>
      </w:r>
    </w:p>
    <w:p w14:paraId="7F7683CD" w14:textId="77777777" w:rsidR="00070672" w:rsidRPr="00070672" w:rsidRDefault="00070672" w:rsidP="00070672">
      <w:pPr>
        <w:spacing w:line="360" w:lineRule="auto"/>
        <w:ind w:firstLine="284"/>
        <w:jc w:val="both"/>
        <w:rPr>
          <w:color w:val="000000" w:themeColor="text1"/>
          <w:sz w:val="28"/>
          <w:szCs w:val="28"/>
          <w:lang w:val="uk-UA"/>
        </w:rPr>
      </w:pPr>
      <w:r w:rsidRPr="00070672">
        <w:rPr>
          <w:color w:val="000000" w:themeColor="text1"/>
          <w:sz w:val="28"/>
          <w:szCs w:val="28"/>
        </w:rPr>
        <w:t>реакцію людей в несподіваному положенні і так далі. При цьому учасники</w:t>
      </w:r>
      <w:r w:rsidRPr="00070672">
        <w:rPr>
          <w:color w:val="000000" w:themeColor="text1"/>
          <w:sz w:val="28"/>
          <w:szCs w:val="28"/>
          <w:lang w:val="uk-UA"/>
        </w:rPr>
        <w:t xml:space="preserve"> </w:t>
      </w:r>
      <w:r w:rsidRPr="00070672">
        <w:rPr>
          <w:color w:val="000000" w:themeColor="text1"/>
          <w:sz w:val="28"/>
          <w:szCs w:val="28"/>
        </w:rPr>
        <w:t>експерименту не знають, що стали об'єктом вивчення. Як правило, в</w:t>
      </w:r>
      <w:r w:rsidRPr="00070672">
        <w:rPr>
          <w:color w:val="000000" w:themeColor="text1"/>
          <w:sz w:val="28"/>
          <w:szCs w:val="28"/>
          <w:lang w:val="uk-UA"/>
        </w:rPr>
        <w:t xml:space="preserve"> </w:t>
      </w:r>
      <w:r w:rsidRPr="00070672">
        <w:rPr>
          <w:color w:val="000000" w:themeColor="text1"/>
          <w:sz w:val="28"/>
          <w:szCs w:val="28"/>
        </w:rPr>
        <w:t>експерименті журналіст «змінює професію», стає на якийсь час охоронцем,</w:t>
      </w:r>
      <w:r w:rsidRPr="00070672">
        <w:rPr>
          <w:color w:val="000000" w:themeColor="text1"/>
          <w:sz w:val="28"/>
          <w:szCs w:val="28"/>
          <w:lang w:val="uk-UA"/>
        </w:rPr>
        <w:t xml:space="preserve"> </w:t>
      </w:r>
      <w:r w:rsidRPr="00070672">
        <w:rPr>
          <w:color w:val="000000" w:themeColor="text1"/>
          <w:sz w:val="28"/>
          <w:szCs w:val="28"/>
        </w:rPr>
        <w:t>двірником тощо. Завдання автора – наочно зафіксувати хід експерименту і</w:t>
      </w:r>
      <w:r w:rsidRPr="00070672">
        <w:rPr>
          <w:color w:val="000000" w:themeColor="text1"/>
          <w:sz w:val="28"/>
          <w:szCs w:val="28"/>
          <w:lang w:val="uk-UA"/>
        </w:rPr>
        <w:t xml:space="preserve"> </w:t>
      </w:r>
      <w:r w:rsidRPr="00070672">
        <w:rPr>
          <w:color w:val="000000" w:themeColor="text1"/>
          <w:sz w:val="28"/>
          <w:szCs w:val="28"/>
        </w:rPr>
        <w:t>його результат.</w:t>
      </w:r>
    </w:p>
    <w:p w14:paraId="47E2C899" w14:textId="77777777" w:rsidR="00070672" w:rsidRPr="00070672" w:rsidRDefault="00070672" w:rsidP="00070672">
      <w:pPr>
        <w:spacing w:line="360" w:lineRule="auto"/>
        <w:jc w:val="both"/>
        <w:rPr>
          <w:color w:val="000000" w:themeColor="text1"/>
          <w:sz w:val="28"/>
          <w:szCs w:val="28"/>
          <w:lang w:val="en-US"/>
        </w:rPr>
      </w:pPr>
    </w:p>
    <w:p w14:paraId="62365F29" w14:textId="77777777" w:rsidR="00070672" w:rsidRPr="00070672" w:rsidRDefault="00070672" w:rsidP="00070672">
      <w:pPr>
        <w:pStyle w:val="pdq2pgselectionanchorcontainer"/>
        <w:spacing w:before="0" w:beforeAutospacing="0" w:after="0" w:afterAutospacing="0" w:line="360" w:lineRule="auto"/>
        <w:ind w:firstLine="284"/>
        <w:jc w:val="both"/>
        <w:rPr>
          <w:color w:val="000000" w:themeColor="text1"/>
          <w:sz w:val="28"/>
          <w:szCs w:val="28"/>
        </w:rPr>
      </w:pPr>
      <w:r w:rsidRPr="00070672">
        <w:rPr>
          <w:rStyle w:val="ac"/>
          <w:b w:val="0"/>
          <w:bCs w:val="0"/>
          <w:color w:val="000000" w:themeColor="text1"/>
          <w:sz w:val="28"/>
          <w:szCs w:val="28"/>
        </w:rPr>
        <w:t>Ранок у волонтерському центрі: як житомиряни готують допомогу для військових</w:t>
      </w:r>
    </w:p>
    <w:p w14:paraId="5AED9B6F" w14:textId="77777777" w:rsidR="00070672" w:rsidRPr="00070672" w:rsidRDefault="00070672" w:rsidP="00070672">
      <w:pPr>
        <w:pStyle w:val="ad"/>
        <w:spacing w:before="0" w:beforeAutospacing="0" w:after="0" w:afterAutospacing="0" w:line="360" w:lineRule="auto"/>
        <w:ind w:firstLine="284"/>
        <w:jc w:val="both"/>
        <w:rPr>
          <w:color w:val="000000" w:themeColor="text1"/>
          <w:sz w:val="28"/>
          <w:szCs w:val="28"/>
        </w:rPr>
      </w:pPr>
      <w:r w:rsidRPr="00070672">
        <w:rPr>
          <w:color w:val="000000" w:themeColor="text1"/>
          <w:sz w:val="28"/>
          <w:szCs w:val="28"/>
        </w:rPr>
        <w:t>О восьмій ранку у волонтерському центрі в Житомирі вже людно. Біля столів розкладають коробки, сортують одяг і перевіряють списки необхідних речей. Хтось пакує продукти, хтось підписує посилки, а біля дверей постійно з'являються нові люди з пакетами допомоги.</w:t>
      </w:r>
    </w:p>
    <w:p w14:paraId="6870CE9C" w14:textId="77777777" w:rsidR="00070672" w:rsidRPr="00070672" w:rsidRDefault="00070672" w:rsidP="00070672">
      <w:pPr>
        <w:pStyle w:val="ad"/>
        <w:spacing w:before="0" w:beforeAutospacing="0" w:after="0" w:afterAutospacing="0" w:line="360" w:lineRule="auto"/>
        <w:ind w:firstLine="284"/>
        <w:jc w:val="both"/>
        <w:rPr>
          <w:color w:val="000000" w:themeColor="text1"/>
          <w:sz w:val="28"/>
          <w:szCs w:val="28"/>
        </w:rPr>
      </w:pPr>
      <w:r w:rsidRPr="00070672">
        <w:rPr>
          <w:color w:val="000000" w:themeColor="text1"/>
          <w:sz w:val="28"/>
          <w:szCs w:val="28"/>
        </w:rPr>
        <w:t>«Це вже третя машина за сьогодні», — говорить волонтерка, заносячи до приміщення чергову коробку.</w:t>
      </w:r>
    </w:p>
    <w:p w14:paraId="4AB315FB" w14:textId="77777777" w:rsidR="00070672" w:rsidRPr="00070672" w:rsidRDefault="00070672" w:rsidP="00070672">
      <w:pPr>
        <w:pStyle w:val="ad"/>
        <w:spacing w:before="0" w:beforeAutospacing="0" w:after="0" w:afterAutospacing="0" w:line="360" w:lineRule="auto"/>
        <w:ind w:firstLine="284"/>
        <w:jc w:val="both"/>
        <w:rPr>
          <w:color w:val="000000" w:themeColor="text1"/>
          <w:sz w:val="28"/>
          <w:szCs w:val="28"/>
        </w:rPr>
      </w:pPr>
      <w:r w:rsidRPr="00070672">
        <w:rPr>
          <w:color w:val="000000" w:themeColor="text1"/>
          <w:sz w:val="28"/>
          <w:szCs w:val="28"/>
        </w:rPr>
        <w:lastRenderedPageBreak/>
        <w:t>За кілька хвилин усі вільні столи заповнюються речами. Журналіст спостерігає за роботою волонтерів, записує їхні слова, описує те, що відбувається навколо, і передає атмосферу події читачеві.</w:t>
      </w:r>
    </w:p>
    <w:p w14:paraId="535F19D2" w14:textId="77777777" w:rsidR="00070672" w:rsidRPr="00070672" w:rsidRDefault="00070672" w:rsidP="00070672">
      <w:pPr>
        <w:pStyle w:val="ad"/>
        <w:spacing w:before="0" w:beforeAutospacing="0" w:after="0" w:afterAutospacing="0" w:line="360" w:lineRule="auto"/>
        <w:ind w:firstLine="284"/>
        <w:jc w:val="both"/>
        <w:rPr>
          <w:color w:val="000000" w:themeColor="text1"/>
          <w:sz w:val="28"/>
          <w:szCs w:val="28"/>
        </w:rPr>
      </w:pPr>
      <w:r w:rsidRPr="00070672">
        <w:rPr>
          <w:color w:val="000000" w:themeColor="text1"/>
          <w:sz w:val="28"/>
          <w:szCs w:val="28"/>
        </w:rPr>
        <w:t>Близько одинадцятої години останні коробки завантажують до автомобіля. Волонтери ще раз перевіряють список, зачиняють багажник — і машина вирушає.</w:t>
      </w:r>
    </w:p>
    <w:p w14:paraId="36D8C542" w14:textId="77777777" w:rsidR="00070672" w:rsidRDefault="00070672" w:rsidP="00070672">
      <w:pPr>
        <w:pStyle w:val="ad"/>
        <w:spacing w:before="0" w:beforeAutospacing="0" w:after="0" w:afterAutospacing="0" w:line="360" w:lineRule="auto"/>
        <w:ind w:firstLine="284"/>
        <w:jc w:val="both"/>
        <w:rPr>
          <w:color w:val="000000" w:themeColor="text1"/>
          <w:sz w:val="28"/>
          <w:szCs w:val="28"/>
        </w:rPr>
      </w:pPr>
      <w:r w:rsidRPr="00070672">
        <w:rPr>
          <w:rStyle w:val="ac"/>
          <w:b w:val="0"/>
          <w:bCs w:val="0"/>
          <w:color w:val="000000" w:themeColor="text1"/>
          <w:sz w:val="28"/>
          <w:szCs w:val="28"/>
        </w:rPr>
        <w:t>Чому це репортаж?</w:t>
      </w:r>
    </w:p>
    <w:p w14:paraId="026E6CC0" w14:textId="5BFDE8CC" w:rsidR="00070672" w:rsidRPr="00070672" w:rsidRDefault="00070672" w:rsidP="00070672">
      <w:pPr>
        <w:pStyle w:val="ad"/>
        <w:spacing w:before="0" w:beforeAutospacing="0" w:after="0" w:afterAutospacing="0" w:line="360" w:lineRule="auto"/>
        <w:ind w:firstLine="284"/>
        <w:jc w:val="both"/>
        <w:rPr>
          <w:color w:val="000000" w:themeColor="text1"/>
          <w:sz w:val="28"/>
          <w:szCs w:val="28"/>
          <w:lang w:val="uk-UA"/>
        </w:rPr>
      </w:pPr>
      <w:r w:rsidRPr="00070672">
        <w:rPr>
          <w:color w:val="000000" w:themeColor="text1"/>
          <w:sz w:val="28"/>
          <w:szCs w:val="28"/>
        </w:rPr>
        <w:t xml:space="preserve">Тому що журналіст </w:t>
      </w:r>
      <w:r w:rsidRPr="00070672">
        <w:rPr>
          <w:rStyle w:val="ac"/>
          <w:b w:val="0"/>
          <w:bCs w:val="0"/>
          <w:color w:val="000000" w:themeColor="text1"/>
          <w:sz w:val="28"/>
          <w:szCs w:val="28"/>
        </w:rPr>
        <w:t>безпосередньо перебуває на місці події</w:t>
      </w:r>
      <w:r w:rsidRPr="00070672">
        <w:rPr>
          <w:color w:val="000000" w:themeColor="text1"/>
          <w:sz w:val="28"/>
          <w:szCs w:val="28"/>
        </w:rPr>
        <w:t xml:space="preserve">, спостерігає за тим, що відбувається, і передає побачене через конкретні деталі: звуки, дії людей, атмосферу, репліки учасників. Подія показана </w:t>
      </w:r>
      <w:r w:rsidRPr="00070672">
        <w:rPr>
          <w:rStyle w:val="ac"/>
          <w:b w:val="0"/>
          <w:bCs w:val="0"/>
          <w:color w:val="000000" w:themeColor="text1"/>
          <w:sz w:val="28"/>
          <w:szCs w:val="28"/>
        </w:rPr>
        <w:t>послідовно, у розвитку</w:t>
      </w:r>
      <w:r w:rsidRPr="00070672">
        <w:rPr>
          <w:color w:val="000000" w:themeColor="text1"/>
          <w:sz w:val="28"/>
          <w:szCs w:val="28"/>
        </w:rPr>
        <w:t>, а читач ніби спостерігає за нею разом із журналістом.</w:t>
      </w:r>
    </w:p>
    <w:p w14:paraId="614EC4F5" w14:textId="77777777" w:rsidR="00070672" w:rsidRPr="00070672" w:rsidRDefault="00070672" w:rsidP="00070672">
      <w:pPr>
        <w:spacing w:line="360" w:lineRule="auto"/>
        <w:ind w:firstLine="284"/>
        <w:jc w:val="both"/>
        <w:rPr>
          <w:b/>
          <w:bCs/>
          <w:color w:val="000000" w:themeColor="text1"/>
          <w:sz w:val="28"/>
          <w:szCs w:val="28"/>
        </w:rPr>
      </w:pPr>
      <w:r w:rsidRPr="00070672">
        <w:rPr>
          <w:b/>
          <w:bCs/>
          <w:color w:val="000000" w:themeColor="text1"/>
          <w:sz w:val="28"/>
          <w:szCs w:val="28"/>
        </w:rPr>
        <w:t>5. Звіт</w:t>
      </w:r>
    </w:p>
    <w:p w14:paraId="25E6E897"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Звіт виділяється як окремий жанр на підставі предмету відображення.</w:t>
      </w:r>
    </w:p>
    <w:p w14:paraId="26759D75"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Він є розгорнутим інформаційним повідомленням про подію сфери</w:t>
      </w:r>
    </w:p>
    <w:p w14:paraId="0926589D"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слухоговоренія (конференції, засідання, симпозіуми, семінари, збори</w:t>
      </w:r>
    </w:p>
    <w:p w14:paraId="1F2240F9"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тощо), тобто про ту подію, на якій здійснюється великий обмін</w:t>
      </w:r>
    </w:p>
    <w:p w14:paraId="0023644E"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інформацією. У звіті мають бути викладені основні теми, положення і ідеї</w:t>
      </w:r>
    </w:p>
    <w:p w14:paraId="68CBC1A0"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доповідей, мов, виступів осіб, що беруть участь в обговоренні. Як деталі</w:t>
      </w:r>
    </w:p>
    <w:p w14:paraId="6BD0074B"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виступають окремі репліки, реакції слухачів на виступ (оплески, дискусія і</w:t>
      </w:r>
      <w:r w:rsidRPr="00070672">
        <w:rPr>
          <w:color w:val="000000" w:themeColor="text1"/>
          <w:sz w:val="28"/>
          <w:szCs w:val="28"/>
          <w:lang w:val="uk-UA"/>
        </w:rPr>
        <w:t xml:space="preserve"> </w:t>
      </w:r>
      <w:r w:rsidRPr="00070672">
        <w:rPr>
          <w:color w:val="000000" w:themeColor="text1"/>
          <w:sz w:val="28"/>
          <w:szCs w:val="28"/>
        </w:rPr>
        <w:t>так далі). Звіту властива гранична документальність і близькість до слів</w:t>
      </w:r>
    </w:p>
    <w:p w14:paraId="26B4AD40" w14:textId="77777777" w:rsidR="00070672" w:rsidRPr="00070672" w:rsidRDefault="00070672" w:rsidP="00070672">
      <w:pPr>
        <w:spacing w:line="360" w:lineRule="auto"/>
        <w:ind w:firstLine="284"/>
        <w:jc w:val="both"/>
        <w:rPr>
          <w:color w:val="000000" w:themeColor="text1"/>
          <w:sz w:val="28"/>
          <w:szCs w:val="28"/>
          <w:lang w:val="uk-UA"/>
        </w:rPr>
      </w:pPr>
      <w:r w:rsidRPr="00070672">
        <w:rPr>
          <w:color w:val="000000" w:themeColor="text1"/>
          <w:sz w:val="28"/>
          <w:szCs w:val="28"/>
        </w:rPr>
        <w:t>тих, що говорять, а також певна сухість складу. Одна з головних вимог до</w:t>
      </w:r>
      <w:r w:rsidRPr="00070672">
        <w:rPr>
          <w:color w:val="000000" w:themeColor="text1"/>
          <w:sz w:val="28"/>
          <w:szCs w:val="28"/>
          <w:lang w:val="uk-UA"/>
        </w:rPr>
        <w:t xml:space="preserve"> </w:t>
      </w:r>
      <w:r w:rsidRPr="00070672">
        <w:rPr>
          <w:color w:val="000000" w:themeColor="text1"/>
          <w:sz w:val="28"/>
          <w:szCs w:val="28"/>
        </w:rPr>
        <w:t>автора звіту – точність передачі суті висловів тих, що говорять. Журналіст</w:t>
      </w:r>
      <w:r w:rsidRPr="00070672">
        <w:rPr>
          <w:color w:val="000000" w:themeColor="text1"/>
          <w:sz w:val="28"/>
          <w:szCs w:val="28"/>
          <w:lang w:val="uk-UA"/>
        </w:rPr>
        <w:t xml:space="preserve"> </w:t>
      </w:r>
      <w:r w:rsidRPr="00070672">
        <w:rPr>
          <w:color w:val="000000" w:themeColor="text1"/>
          <w:sz w:val="28"/>
          <w:szCs w:val="28"/>
        </w:rPr>
        <w:t>може використовувати як пряму мову, цитати, непряму мову, так і на</w:t>
      </w:r>
      <w:r w:rsidRPr="00070672">
        <w:rPr>
          <w:color w:val="000000" w:themeColor="text1"/>
          <w:sz w:val="28"/>
          <w:szCs w:val="28"/>
          <w:lang w:val="uk-UA"/>
        </w:rPr>
        <w:t xml:space="preserve"> </w:t>
      </w:r>
      <w:r w:rsidRPr="00070672">
        <w:rPr>
          <w:color w:val="000000" w:themeColor="text1"/>
          <w:sz w:val="28"/>
          <w:szCs w:val="28"/>
        </w:rPr>
        <w:t>основі отриманих з доповіді відомостей написати текст.</w:t>
      </w:r>
    </w:p>
    <w:p w14:paraId="7C674464" w14:textId="77777777" w:rsidR="00070672" w:rsidRPr="00070672" w:rsidRDefault="00070672" w:rsidP="00070672">
      <w:pPr>
        <w:spacing w:line="360" w:lineRule="auto"/>
        <w:ind w:firstLine="284"/>
        <w:jc w:val="both"/>
        <w:rPr>
          <w:b/>
          <w:bCs/>
          <w:color w:val="000000" w:themeColor="text1"/>
          <w:sz w:val="28"/>
          <w:szCs w:val="28"/>
        </w:rPr>
      </w:pPr>
      <w:r w:rsidRPr="00070672">
        <w:rPr>
          <w:b/>
          <w:bCs/>
          <w:color w:val="000000" w:themeColor="text1"/>
          <w:sz w:val="28"/>
          <w:szCs w:val="28"/>
        </w:rPr>
        <w:t>Види звіту.</w:t>
      </w:r>
    </w:p>
    <w:p w14:paraId="3E171C6F" w14:textId="4A2A6EA8"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Прямій інформаційний звіт – відтворює подію в хронологічному</w:t>
      </w:r>
      <w:r>
        <w:rPr>
          <w:color w:val="000000" w:themeColor="text1"/>
          <w:sz w:val="28"/>
          <w:szCs w:val="28"/>
        </w:rPr>
        <w:t xml:space="preserve"> </w:t>
      </w:r>
      <w:r w:rsidRPr="00070672">
        <w:rPr>
          <w:color w:val="000000" w:themeColor="text1"/>
          <w:sz w:val="28"/>
          <w:szCs w:val="28"/>
        </w:rPr>
        <w:t>порядку. Журналіст детально відображає те, що відбувається, нічого не</w:t>
      </w:r>
      <w:r>
        <w:rPr>
          <w:color w:val="000000" w:themeColor="text1"/>
          <w:sz w:val="28"/>
          <w:szCs w:val="28"/>
        </w:rPr>
        <w:t xml:space="preserve"> </w:t>
      </w:r>
      <w:r w:rsidRPr="00070672">
        <w:rPr>
          <w:color w:val="000000" w:themeColor="text1"/>
          <w:sz w:val="28"/>
          <w:szCs w:val="28"/>
        </w:rPr>
        <w:t>коментуючи. Проте його позиція може виражатися в акцентуванні уваги на</w:t>
      </w:r>
      <w:r w:rsidRPr="00070672">
        <w:rPr>
          <w:color w:val="000000" w:themeColor="text1"/>
          <w:sz w:val="28"/>
          <w:szCs w:val="28"/>
          <w:lang w:val="uk-UA"/>
        </w:rPr>
        <w:t xml:space="preserve"> </w:t>
      </w:r>
      <w:r w:rsidRPr="00070672">
        <w:rPr>
          <w:color w:val="000000" w:themeColor="text1"/>
          <w:sz w:val="28"/>
          <w:szCs w:val="28"/>
        </w:rPr>
        <w:t>певних деталях, наприклад, доповіді деяких осіб можуть бути більш</w:t>
      </w:r>
      <w:r>
        <w:rPr>
          <w:color w:val="000000" w:themeColor="text1"/>
          <w:sz w:val="28"/>
          <w:szCs w:val="28"/>
        </w:rPr>
        <w:t xml:space="preserve"> </w:t>
      </w:r>
      <w:r w:rsidRPr="00070672">
        <w:rPr>
          <w:color w:val="000000" w:themeColor="text1"/>
          <w:sz w:val="28"/>
          <w:szCs w:val="28"/>
        </w:rPr>
        <w:t>деталізовані.</w:t>
      </w:r>
    </w:p>
    <w:p w14:paraId="17AA9369"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lastRenderedPageBreak/>
        <w:t>Аналітичний звіт – розповідаючи про подію, журналіст повідомляє</w:t>
      </w:r>
    </w:p>
    <w:p w14:paraId="05E5E8C2"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подробиці з деякими коментарями. Для цього він має право залучати</w:t>
      </w:r>
    </w:p>
    <w:p w14:paraId="601F0423"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додаткові відомості, факти, цифри, думки, вичленяя найбільш актуальні</w:t>
      </w:r>
    </w:p>
    <w:p w14:paraId="20EE8C42"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проблеми, зачеплені у виступах розповідачів.</w:t>
      </w:r>
    </w:p>
    <w:p w14:paraId="7A8775C6" w14:textId="77777777" w:rsidR="00070672" w:rsidRPr="00070672" w:rsidRDefault="00070672" w:rsidP="00070672">
      <w:pPr>
        <w:spacing w:line="360" w:lineRule="auto"/>
        <w:ind w:firstLine="284"/>
        <w:jc w:val="both"/>
        <w:rPr>
          <w:color w:val="000000" w:themeColor="text1"/>
          <w:sz w:val="28"/>
          <w:szCs w:val="28"/>
          <w:lang w:val="uk-UA"/>
        </w:rPr>
      </w:pPr>
      <w:r w:rsidRPr="00070672">
        <w:rPr>
          <w:color w:val="000000" w:themeColor="text1"/>
          <w:sz w:val="28"/>
          <w:szCs w:val="28"/>
        </w:rPr>
        <w:t>Тематичний звіт – порушує хронологічний порядок події, автор</w:t>
      </w:r>
      <w:r w:rsidRPr="00070672">
        <w:rPr>
          <w:color w:val="000000" w:themeColor="text1"/>
          <w:sz w:val="28"/>
          <w:szCs w:val="28"/>
          <w:lang w:val="uk-UA"/>
        </w:rPr>
        <w:t xml:space="preserve"> </w:t>
      </w:r>
      <w:r w:rsidRPr="00070672">
        <w:rPr>
          <w:color w:val="000000" w:themeColor="text1"/>
          <w:sz w:val="28"/>
          <w:szCs w:val="28"/>
        </w:rPr>
        <w:t>вибирає доповіді, зв'язані одній-двома темами, проблемами, відмовляється</w:t>
      </w:r>
      <w:r w:rsidRPr="00070672">
        <w:rPr>
          <w:color w:val="000000" w:themeColor="text1"/>
          <w:sz w:val="28"/>
          <w:szCs w:val="28"/>
          <w:lang w:val="uk-UA"/>
        </w:rPr>
        <w:t xml:space="preserve"> </w:t>
      </w:r>
      <w:r w:rsidRPr="00070672">
        <w:rPr>
          <w:color w:val="000000" w:themeColor="text1"/>
          <w:sz w:val="28"/>
          <w:szCs w:val="28"/>
        </w:rPr>
        <w:t>від побічних деталей і приділяє увагу виступам людей, що торкнулися</w:t>
      </w:r>
      <w:r w:rsidRPr="00070672">
        <w:rPr>
          <w:color w:val="000000" w:themeColor="text1"/>
          <w:sz w:val="28"/>
          <w:szCs w:val="28"/>
          <w:lang w:val="uk-UA"/>
        </w:rPr>
        <w:t xml:space="preserve"> </w:t>
      </w:r>
      <w:r w:rsidRPr="00070672">
        <w:rPr>
          <w:color w:val="000000" w:themeColor="text1"/>
          <w:sz w:val="28"/>
          <w:szCs w:val="28"/>
        </w:rPr>
        <w:t>вибраної ним теми.</w:t>
      </w:r>
    </w:p>
    <w:p w14:paraId="39BE16CE" w14:textId="77777777" w:rsidR="00070672" w:rsidRPr="00070672" w:rsidRDefault="00070672" w:rsidP="00070672">
      <w:pPr>
        <w:spacing w:line="360" w:lineRule="auto"/>
        <w:ind w:firstLine="284"/>
        <w:jc w:val="both"/>
        <w:rPr>
          <w:color w:val="000000" w:themeColor="text1"/>
          <w:sz w:val="28"/>
          <w:szCs w:val="28"/>
          <w:lang w:val="uk-UA"/>
        </w:rPr>
      </w:pPr>
    </w:p>
    <w:p w14:paraId="4C7DA9A3" w14:textId="77777777" w:rsidR="00070672" w:rsidRPr="00070672" w:rsidRDefault="00070672" w:rsidP="00070672">
      <w:pPr>
        <w:pStyle w:val="pdq2pgselectionanchorcontainer"/>
        <w:spacing w:before="0" w:beforeAutospacing="0" w:after="0" w:afterAutospacing="0" w:line="360" w:lineRule="auto"/>
        <w:ind w:firstLine="284"/>
        <w:jc w:val="both"/>
        <w:rPr>
          <w:color w:val="000000" w:themeColor="text1"/>
          <w:sz w:val="28"/>
          <w:szCs w:val="28"/>
        </w:rPr>
      </w:pPr>
      <w:r w:rsidRPr="00070672">
        <w:rPr>
          <w:rStyle w:val="ac"/>
          <w:b w:val="0"/>
          <w:bCs w:val="0"/>
          <w:color w:val="000000" w:themeColor="text1"/>
          <w:sz w:val="28"/>
          <w:szCs w:val="28"/>
        </w:rPr>
        <w:t>У Житомирі обговорили розвиток міського транспорту</w:t>
      </w:r>
    </w:p>
    <w:p w14:paraId="0BE1B307" w14:textId="77777777" w:rsidR="00070672" w:rsidRPr="00070672" w:rsidRDefault="00070672" w:rsidP="00070672">
      <w:pPr>
        <w:pStyle w:val="ad"/>
        <w:spacing w:before="0" w:beforeAutospacing="0" w:after="0" w:afterAutospacing="0" w:line="360" w:lineRule="auto"/>
        <w:ind w:firstLine="284"/>
        <w:jc w:val="both"/>
        <w:rPr>
          <w:color w:val="000000" w:themeColor="text1"/>
          <w:sz w:val="28"/>
          <w:szCs w:val="28"/>
        </w:rPr>
      </w:pPr>
      <w:r w:rsidRPr="00070672">
        <w:rPr>
          <w:color w:val="000000" w:themeColor="text1"/>
          <w:sz w:val="28"/>
          <w:szCs w:val="28"/>
        </w:rPr>
        <w:t>У Житомирі відбулося засідання міської ради, під час якого депутати, представники міської влади та громадськості обговорили стан і перспективи розвитку громадського транспорту.</w:t>
      </w:r>
    </w:p>
    <w:p w14:paraId="6C9DBABA" w14:textId="77777777" w:rsidR="00070672" w:rsidRPr="00070672" w:rsidRDefault="00070672" w:rsidP="00070672">
      <w:pPr>
        <w:pStyle w:val="ad"/>
        <w:spacing w:before="0" w:beforeAutospacing="0" w:after="0" w:afterAutospacing="0" w:line="360" w:lineRule="auto"/>
        <w:ind w:firstLine="284"/>
        <w:jc w:val="both"/>
        <w:rPr>
          <w:color w:val="000000" w:themeColor="text1"/>
          <w:sz w:val="28"/>
          <w:szCs w:val="28"/>
        </w:rPr>
      </w:pPr>
      <w:r w:rsidRPr="00070672">
        <w:rPr>
          <w:color w:val="000000" w:themeColor="text1"/>
          <w:sz w:val="28"/>
          <w:szCs w:val="28"/>
        </w:rPr>
        <w:t>На початку засідання представник управління транспорту поінформував присутніх про роботу міських маршрутів та основні проблеми пасажирських перевезень. Зокрема, йшлося про оновлення автобусного парку, дотримання графіків руху та доступність транспорту для людей з інвалідністю.</w:t>
      </w:r>
    </w:p>
    <w:p w14:paraId="7A1171B2" w14:textId="77777777" w:rsidR="00070672" w:rsidRPr="00070672" w:rsidRDefault="00070672" w:rsidP="00070672">
      <w:pPr>
        <w:pStyle w:val="ad"/>
        <w:spacing w:before="0" w:beforeAutospacing="0" w:after="0" w:afterAutospacing="0" w:line="360" w:lineRule="auto"/>
        <w:ind w:firstLine="284"/>
        <w:jc w:val="both"/>
        <w:rPr>
          <w:color w:val="000000" w:themeColor="text1"/>
          <w:sz w:val="28"/>
          <w:szCs w:val="28"/>
        </w:rPr>
      </w:pPr>
      <w:r w:rsidRPr="00070672">
        <w:rPr>
          <w:color w:val="000000" w:themeColor="text1"/>
          <w:sz w:val="28"/>
          <w:szCs w:val="28"/>
        </w:rPr>
        <w:t>Окремо учасники засідання обговорили питання встановлення нових зупинок та облаштування безпечних переходів біля них. Представники громадськості звернули увагу на проблеми окремих районів міста, де, за їхніми словами, громадського транспорту недостатньо.</w:t>
      </w:r>
    </w:p>
    <w:p w14:paraId="0A43AABC" w14:textId="77777777" w:rsidR="00070672" w:rsidRPr="00070672" w:rsidRDefault="00070672" w:rsidP="00070672">
      <w:pPr>
        <w:pStyle w:val="ad"/>
        <w:spacing w:before="0" w:beforeAutospacing="0" w:after="0" w:afterAutospacing="0" w:line="360" w:lineRule="auto"/>
        <w:ind w:firstLine="284"/>
        <w:jc w:val="both"/>
        <w:rPr>
          <w:color w:val="000000" w:themeColor="text1"/>
          <w:sz w:val="28"/>
          <w:szCs w:val="28"/>
        </w:rPr>
      </w:pPr>
      <w:r w:rsidRPr="00070672">
        <w:rPr>
          <w:color w:val="000000" w:themeColor="text1"/>
          <w:sz w:val="28"/>
          <w:szCs w:val="28"/>
        </w:rPr>
        <w:t>Після обговорення учасники домовилися підготувати пропозиції щодо покращення транспортного обслуговування та винести їх на розгляд наступного засідання.</w:t>
      </w:r>
    </w:p>
    <w:p w14:paraId="48CCFC26" w14:textId="77777777" w:rsidR="00070672" w:rsidRDefault="00070672" w:rsidP="00070672">
      <w:pPr>
        <w:pStyle w:val="ad"/>
        <w:spacing w:before="0" w:beforeAutospacing="0" w:after="0" w:afterAutospacing="0" w:line="360" w:lineRule="auto"/>
        <w:ind w:firstLine="284"/>
        <w:jc w:val="both"/>
        <w:rPr>
          <w:color w:val="000000" w:themeColor="text1"/>
          <w:sz w:val="28"/>
          <w:szCs w:val="28"/>
        </w:rPr>
      </w:pPr>
      <w:r w:rsidRPr="00070672">
        <w:rPr>
          <w:rStyle w:val="ac"/>
          <w:b w:val="0"/>
          <w:bCs w:val="0"/>
          <w:color w:val="000000" w:themeColor="text1"/>
          <w:sz w:val="28"/>
          <w:szCs w:val="28"/>
        </w:rPr>
        <w:t>Чому це звіт?</w:t>
      </w:r>
    </w:p>
    <w:p w14:paraId="60F9A584" w14:textId="3C77538C" w:rsidR="00070672" w:rsidRPr="00070672" w:rsidRDefault="00070672" w:rsidP="00070672">
      <w:pPr>
        <w:pStyle w:val="ad"/>
        <w:spacing w:before="0" w:beforeAutospacing="0" w:after="0" w:afterAutospacing="0" w:line="360" w:lineRule="auto"/>
        <w:ind w:firstLine="284"/>
        <w:jc w:val="both"/>
        <w:rPr>
          <w:color w:val="000000" w:themeColor="text1"/>
          <w:sz w:val="28"/>
          <w:szCs w:val="28"/>
        </w:rPr>
      </w:pPr>
      <w:r w:rsidRPr="00070672">
        <w:rPr>
          <w:color w:val="000000" w:themeColor="text1"/>
          <w:sz w:val="28"/>
          <w:szCs w:val="28"/>
        </w:rPr>
        <w:t xml:space="preserve">Тому що журналіст </w:t>
      </w:r>
      <w:r w:rsidRPr="00070672">
        <w:rPr>
          <w:rStyle w:val="ac"/>
          <w:b w:val="0"/>
          <w:bCs w:val="0"/>
          <w:color w:val="000000" w:themeColor="text1"/>
          <w:sz w:val="28"/>
          <w:szCs w:val="28"/>
        </w:rPr>
        <w:t>послідовно передає перебіг засідання</w:t>
      </w:r>
      <w:r w:rsidRPr="00070672">
        <w:rPr>
          <w:color w:val="000000" w:themeColor="text1"/>
          <w:sz w:val="28"/>
          <w:szCs w:val="28"/>
        </w:rPr>
        <w:t xml:space="preserve">, розповідає, хто виступав, які питання розглядалися, які думки висловлювали учасники та до яких рішень або домовленостей вони дійшли. На відміну від звичайної </w:t>
      </w:r>
      <w:r w:rsidRPr="00070672">
        <w:rPr>
          <w:color w:val="000000" w:themeColor="text1"/>
          <w:sz w:val="28"/>
          <w:szCs w:val="28"/>
        </w:rPr>
        <w:lastRenderedPageBreak/>
        <w:t xml:space="preserve">замітки, звіт передає </w:t>
      </w:r>
      <w:r w:rsidRPr="00070672">
        <w:rPr>
          <w:rStyle w:val="ac"/>
          <w:b w:val="0"/>
          <w:bCs w:val="0"/>
          <w:color w:val="000000" w:themeColor="text1"/>
          <w:sz w:val="28"/>
          <w:szCs w:val="28"/>
        </w:rPr>
        <w:t>зміст самої події, пов'язаної з обміном інформацією</w:t>
      </w:r>
      <w:r w:rsidRPr="00070672">
        <w:rPr>
          <w:color w:val="000000" w:themeColor="text1"/>
          <w:sz w:val="28"/>
          <w:szCs w:val="28"/>
        </w:rPr>
        <w:t xml:space="preserve"> — конференції, засідання, семінару, зборів тощо.</w:t>
      </w:r>
    </w:p>
    <w:p w14:paraId="644FB422" w14:textId="77777777" w:rsidR="00070672" w:rsidRPr="00070672" w:rsidRDefault="00070672" w:rsidP="00070672">
      <w:pPr>
        <w:spacing w:line="360" w:lineRule="auto"/>
        <w:ind w:firstLine="284"/>
        <w:jc w:val="both"/>
        <w:rPr>
          <w:color w:val="000000" w:themeColor="text1"/>
          <w:sz w:val="28"/>
          <w:szCs w:val="28"/>
        </w:rPr>
      </w:pPr>
    </w:p>
    <w:p w14:paraId="60BE6DDE" w14:textId="77777777" w:rsidR="00070672" w:rsidRPr="00070672" w:rsidRDefault="00070672" w:rsidP="00070672">
      <w:pPr>
        <w:spacing w:line="360" w:lineRule="auto"/>
        <w:ind w:firstLine="284"/>
        <w:jc w:val="both"/>
        <w:rPr>
          <w:b/>
          <w:bCs/>
          <w:color w:val="000000" w:themeColor="text1"/>
          <w:sz w:val="28"/>
          <w:szCs w:val="28"/>
        </w:rPr>
      </w:pPr>
      <w:r w:rsidRPr="00070672">
        <w:rPr>
          <w:b/>
          <w:bCs/>
          <w:color w:val="000000" w:themeColor="text1"/>
          <w:sz w:val="28"/>
          <w:szCs w:val="28"/>
        </w:rPr>
        <w:t>6. Інтерв'ю</w:t>
      </w:r>
    </w:p>
    <w:p w14:paraId="0489BE9C"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Є розмова журналіста з однією людиною або декількома людьми по</w:t>
      </w:r>
    </w:p>
    <w:p w14:paraId="33621BCC"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якому-небудь суспільно значимому приводу. Публікується зазвичай у</w:t>
      </w:r>
    </w:p>
    <w:p w14:paraId="55D132A1"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формі питань і питань і відповідей, але можливі монологічна форма</w:t>
      </w:r>
    </w:p>
    <w:p w14:paraId="55903C4E"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(питання поставлене в лід</w:t>
      </w:r>
      <w:r w:rsidRPr="00070672">
        <w:rPr>
          <w:color w:val="000000" w:themeColor="text1"/>
          <w:sz w:val="28"/>
          <w:szCs w:val="28"/>
          <w:lang w:val="uk-UA"/>
        </w:rPr>
        <w:t>і,</w:t>
      </w:r>
      <w:r w:rsidRPr="00070672">
        <w:rPr>
          <w:color w:val="000000" w:themeColor="text1"/>
          <w:sz w:val="28"/>
          <w:szCs w:val="28"/>
        </w:rPr>
        <w:t xml:space="preserve"> весь останній текст – суцільну відповідь</w:t>
      </w:r>
    </w:p>
    <w:p w14:paraId="196652CE"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інтерв'ю</w:t>
      </w:r>
      <w:proofErr w:type="spellStart"/>
      <w:r w:rsidRPr="00070672">
        <w:rPr>
          <w:color w:val="000000" w:themeColor="text1"/>
          <w:sz w:val="28"/>
          <w:szCs w:val="28"/>
          <w:lang w:val="uk-UA"/>
        </w:rPr>
        <w:t>ованого</w:t>
      </w:r>
      <w:proofErr w:type="spellEnd"/>
      <w:r w:rsidRPr="00070672">
        <w:rPr>
          <w:color w:val="000000" w:themeColor="text1"/>
          <w:sz w:val="28"/>
          <w:szCs w:val="28"/>
        </w:rPr>
        <w:t xml:space="preserve">) </w:t>
      </w:r>
    </w:p>
    <w:p w14:paraId="058373D8"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Технологія створення інтерв'ю передбачає стадію підготовки</w:t>
      </w:r>
    </w:p>
    <w:p w14:paraId="1EFFD221"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(створення запитальника, опрацювання ходу майбутньої бесіди), власне</w:t>
      </w:r>
    </w:p>
    <w:p w14:paraId="572CF95A"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розмови (слід враховувати психологічний, етичний і соціальний чинники) і</w:t>
      </w:r>
      <w:r w:rsidRPr="00070672">
        <w:rPr>
          <w:color w:val="000000" w:themeColor="text1"/>
          <w:sz w:val="28"/>
          <w:szCs w:val="28"/>
          <w:lang w:val="uk-UA"/>
        </w:rPr>
        <w:t xml:space="preserve"> </w:t>
      </w:r>
      <w:r w:rsidRPr="00070672">
        <w:rPr>
          <w:color w:val="000000" w:themeColor="text1"/>
          <w:sz w:val="28"/>
          <w:szCs w:val="28"/>
        </w:rPr>
        <w:t>написання тексту (обов'язкове вичитування остаточного варіанту тексту</w:t>
      </w:r>
      <w:r w:rsidRPr="00070672">
        <w:rPr>
          <w:color w:val="000000" w:themeColor="text1"/>
          <w:sz w:val="28"/>
          <w:szCs w:val="28"/>
          <w:lang w:val="uk-UA"/>
        </w:rPr>
        <w:t xml:space="preserve"> </w:t>
      </w:r>
      <w:r w:rsidRPr="00070672">
        <w:rPr>
          <w:color w:val="000000" w:themeColor="text1"/>
          <w:sz w:val="28"/>
          <w:szCs w:val="28"/>
        </w:rPr>
        <w:t>таким, що інтерв'юється).</w:t>
      </w:r>
    </w:p>
    <w:p w14:paraId="7366E8D4" w14:textId="0C14C772"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Види інтерв'ю</w:t>
      </w:r>
    </w:p>
    <w:p w14:paraId="4DFF05E0"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Інтерв'ю-діалог – бесіда у формі питань і відповідей.</w:t>
      </w:r>
    </w:p>
    <w:p w14:paraId="4B913BC4"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Найпоширеніший вигляд. Журналіст, поряд з основними питаннями, задає</w:t>
      </w:r>
      <w:r w:rsidRPr="00070672">
        <w:rPr>
          <w:color w:val="000000" w:themeColor="text1"/>
          <w:sz w:val="28"/>
          <w:szCs w:val="28"/>
          <w:lang w:val="uk-UA"/>
        </w:rPr>
        <w:t xml:space="preserve"> </w:t>
      </w:r>
      <w:r w:rsidRPr="00070672">
        <w:rPr>
          <w:color w:val="000000" w:themeColor="text1"/>
          <w:sz w:val="28"/>
          <w:szCs w:val="28"/>
        </w:rPr>
        <w:t>співбесідникові що уточнюють, отримує інформацію про значному факті.</w:t>
      </w:r>
    </w:p>
    <w:p w14:paraId="1DAE9C6E"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Інтерв'ю-монолог – виглядає у формі відповіді кореспондента, що</w:t>
      </w:r>
      <w:r w:rsidRPr="00070672">
        <w:rPr>
          <w:color w:val="000000" w:themeColor="text1"/>
          <w:sz w:val="28"/>
          <w:szCs w:val="28"/>
          <w:lang w:val="uk-UA"/>
        </w:rPr>
        <w:t xml:space="preserve"> </w:t>
      </w:r>
      <w:r w:rsidRPr="00070672">
        <w:rPr>
          <w:color w:val="000000" w:themeColor="text1"/>
          <w:sz w:val="28"/>
          <w:szCs w:val="28"/>
        </w:rPr>
        <w:t>інтерв'юється на питання, поставлений на початку тексту.</w:t>
      </w:r>
    </w:p>
    <w:p w14:paraId="4EB3F3B6"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Інтерв'ю-портрет – на перший план виходить створення портрета того,</w:t>
      </w:r>
      <w:r w:rsidRPr="00070672">
        <w:rPr>
          <w:color w:val="000000" w:themeColor="text1"/>
          <w:sz w:val="28"/>
          <w:szCs w:val="28"/>
          <w:lang w:val="uk-UA"/>
        </w:rPr>
        <w:t xml:space="preserve"> </w:t>
      </w:r>
      <w:r w:rsidRPr="00070672">
        <w:rPr>
          <w:color w:val="000000" w:themeColor="text1"/>
          <w:sz w:val="28"/>
          <w:szCs w:val="28"/>
        </w:rPr>
        <w:t>що інтерв'юється. У тексті з'являються елементи біографії, присутні думки</w:t>
      </w:r>
    </w:p>
    <w:p w14:paraId="68997F75"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героя по різних темах. Автор, за допомогою всіляких питань, розкриває</w:t>
      </w:r>
      <w:r w:rsidRPr="00070672">
        <w:rPr>
          <w:color w:val="000000" w:themeColor="text1"/>
          <w:sz w:val="28"/>
          <w:szCs w:val="28"/>
          <w:lang w:val="uk-UA"/>
        </w:rPr>
        <w:t xml:space="preserve"> </w:t>
      </w:r>
      <w:r w:rsidRPr="00070672">
        <w:rPr>
          <w:color w:val="000000" w:themeColor="text1"/>
          <w:sz w:val="28"/>
          <w:szCs w:val="28"/>
        </w:rPr>
        <w:t>особу людини.</w:t>
      </w:r>
    </w:p>
    <w:p w14:paraId="63BB8C62"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Інтерв'ю-бесіда – журналіст веде бесіду з людиною на рівних.</w:t>
      </w:r>
    </w:p>
    <w:p w14:paraId="2D05867C"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Предмет розмови – проблемна актуальна ситуація, вихід з зкоторой слід</w:t>
      </w:r>
    </w:p>
    <w:p w14:paraId="480518B1"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знайти в процесі розмови. Журналіст не лише отримує від співбесідника</w:t>
      </w:r>
    </w:p>
    <w:p w14:paraId="06910962"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lastRenderedPageBreak/>
        <w:t>інформацію, але і сам висловлює свою думку. Можлива суперечка.</w:t>
      </w:r>
      <w:r w:rsidRPr="00070672">
        <w:rPr>
          <w:color w:val="000000" w:themeColor="text1"/>
          <w:sz w:val="28"/>
          <w:szCs w:val="28"/>
          <w:lang w:val="uk-UA"/>
        </w:rPr>
        <w:t xml:space="preserve"> </w:t>
      </w:r>
      <w:r w:rsidRPr="00070672">
        <w:rPr>
          <w:color w:val="000000" w:themeColor="text1"/>
          <w:sz w:val="28"/>
          <w:szCs w:val="28"/>
        </w:rPr>
        <w:t>Зворотні питання.</w:t>
      </w:r>
    </w:p>
    <w:p w14:paraId="0521A83B"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Колективне інтерв'ю – уявлення про думку декількох людей по тих</w:t>
      </w:r>
      <w:r w:rsidRPr="00070672">
        <w:rPr>
          <w:color w:val="000000" w:themeColor="text1"/>
          <w:sz w:val="28"/>
          <w:szCs w:val="28"/>
          <w:lang w:val="uk-UA"/>
        </w:rPr>
        <w:t xml:space="preserve"> </w:t>
      </w:r>
      <w:r w:rsidRPr="00070672">
        <w:rPr>
          <w:color w:val="000000" w:themeColor="text1"/>
          <w:sz w:val="28"/>
          <w:szCs w:val="28"/>
        </w:rPr>
        <w:t>або інших питаннях.</w:t>
      </w:r>
    </w:p>
    <w:p w14:paraId="773F98AD"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Анкета – масовий вигляд інтерв'ю, заочна бесіда. Питання задаються</w:t>
      </w:r>
    </w:p>
    <w:p w14:paraId="5DD11C5B"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на газетному аркуші, автор вивчає відповіді, що поступили в редакцію, і</w:t>
      </w:r>
    </w:p>
    <w:p w14:paraId="3A39C479"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пише текст. Інколи у виданні існує рубрика «Анкета», в якій герой</w:t>
      </w:r>
    </w:p>
    <w:p w14:paraId="553321A2"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відповідає на стандартний набір питань.</w:t>
      </w:r>
    </w:p>
    <w:p w14:paraId="259E2F3A"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Бліц-опит – метою є здобуття думок людей різного соціального</w:t>
      </w:r>
    </w:p>
    <w:p w14:paraId="408682B6" w14:textId="77777777" w:rsidR="00070672" w:rsidRPr="00070672" w:rsidRDefault="00070672" w:rsidP="00070672">
      <w:pPr>
        <w:spacing w:line="360" w:lineRule="auto"/>
        <w:ind w:firstLine="284"/>
        <w:jc w:val="both"/>
        <w:rPr>
          <w:color w:val="000000" w:themeColor="text1"/>
          <w:sz w:val="28"/>
          <w:szCs w:val="28"/>
          <w:lang w:val="uk-UA"/>
        </w:rPr>
      </w:pPr>
      <w:r w:rsidRPr="00070672">
        <w:rPr>
          <w:color w:val="000000" w:themeColor="text1"/>
          <w:sz w:val="28"/>
          <w:szCs w:val="28"/>
        </w:rPr>
        <w:t>статусу поодинці актуальному питанню.</w:t>
      </w:r>
    </w:p>
    <w:p w14:paraId="03515444" w14:textId="77777777" w:rsidR="00070672" w:rsidRPr="00070672" w:rsidRDefault="00070672" w:rsidP="00070672">
      <w:pPr>
        <w:spacing w:line="360" w:lineRule="auto"/>
        <w:ind w:firstLine="284"/>
        <w:jc w:val="both"/>
        <w:rPr>
          <w:color w:val="000000" w:themeColor="text1"/>
          <w:sz w:val="28"/>
          <w:szCs w:val="28"/>
          <w:lang w:val="uk-UA"/>
        </w:rPr>
      </w:pPr>
    </w:p>
    <w:p w14:paraId="621A6781"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сучасні приклади інтерв’ю в українських медіа, адже сьогодні цей жанр активно існує не лише на телебаченні, а й на YouTube та інших цифрових платформах.</w:t>
      </w:r>
    </w:p>
    <w:p w14:paraId="2A019F8D" w14:textId="77777777" w:rsidR="00070672" w:rsidRPr="00070672" w:rsidRDefault="00070672" w:rsidP="00070672">
      <w:pPr>
        <w:spacing w:line="360" w:lineRule="auto"/>
        <w:ind w:firstLine="284"/>
        <w:jc w:val="both"/>
        <w:outlineLvl w:val="2"/>
        <w:rPr>
          <w:color w:val="000000" w:themeColor="text1"/>
          <w:sz w:val="28"/>
          <w:szCs w:val="28"/>
        </w:rPr>
      </w:pPr>
      <w:r w:rsidRPr="00070672">
        <w:rPr>
          <w:color w:val="000000" w:themeColor="text1"/>
          <w:sz w:val="28"/>
          <w:szCs w:val="28"/>
        </w:rPr>
        <w:t>Приклади сучасних інтерв’ю</w:t>
      </w:r>
    </w:p>
    <w:p w14:paraId="1B52ACFB"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1. «Ремовська Інтерв’ю» — Суспільне</w:t>
      </w:r>
    </w:p>
    <w:p w14:paraId="4DC2DAF8"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 xml:space="preserve">Один із хороших прикладів суспільно-політичного інтерв’ю. Олена Ремовська розмовляє з людьми, які ухвалюють рішення або впливають на суспільну думку. У центрі — актуальні проблеми, події та позиція співрозмовника. </w:t>
      </w:r>
    </w:p>
    <w:p w14:paraId="4757485D"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Приклад для студентів: інтерв’ю журналістки з посадовцем щодо конкретної проблеми — журналіст ставить запитання, уточнює суперечливі моменти, просить пояснити рішення.</w:t>
      </w:r>
    </w:p>
    <w:p w14:paraId="7A8003AE" w14:textId="14341B29" w:rsidR="00070672" w:rsidRPr="00070672" w:rsidRDefault="00070672" w:rsidP="00070672">
      <w:pPr>
        <w:spacing w:line="360" w:lineRule="auto"/>
        <w:ind w:firstLine="284"/>
        <w:jc w:val="both"/>
        <w:rPr>
          <w:color w:val="000000" w:themeColor="text1"/>
          <w:sz w:val="28"/>
          <w:szCs w:val="28"/>
        </w:rPr>
      </w:pPr>
    </w:p>
    <w:p w14:paraId="1C1A19A2"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2. RAMINA — YouTube-канал Раміни Есхакзай</w:t>
      </w:r>
    </w:p>
    <w:p w14:paraId="3056133A"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 xml:space="preserve">Канал спеціалізується на великих розмовах із людьми з різних сфер. Тут можна побачити персональне, проблемне та тематичне інтерв’ю. Канал має окрему категорію інтерв’ю та значну кількість таких матеріалів. </w:t>
      </w:r>
    </w:p>
    <w:p w14:paraId="712C5476"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lastRenderedPageBreak/>
        <w:t>Приклад: розмова з військовим, волонтером, експертом або іншою публічною особою, під час якої журналіст не просто ставить короткі запитання, а поступово розкриває історію та позицію героя.</w:t>
      </w:r>
    </w:p>
    <w:p w14:paraId="4CB11C24" w14:textId="2E02B6F5" w:rsidR="00070672" w:rsidRPr="00070672" w:rsidRDefault="00070672" w:rsidP="00070672">
      <w:pPr>
        <w:spacing w:line="360" w:lineRule="auto"/>
        <w:ind w:firstLine="284"/>
        <w:jc w:val="both"/>
        <w:rPr>
          <w:color w:val="000000" w:themeColor="text1"/>
          <w:sz w:val="28"/>
          <w:szCs w:val="28"/>
        </w:rPr>
      </w:pPr>
    </w:p>
    <w:p w14:paraId="419172DC"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3. «Аліна Доротюк» — YouTube</w:t>
      </w:r>
    </w:p>
    <w:p w14:paraId="03F03D57"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 xml:space="preserve">Переважно персональні інтерв’ю з представниками культури, шоу-бізнесу, медіа та суспільного життя. Такий формат добре демонструє, як через запитання журналіст може розкрити особистість героя, його професійну діяльність та окремі життєві історії. </w:t>
      </w:r>
    </w:p>
    <w:p w14:paraId="326DD6CC"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Приклад: інтерв’ю зі співаком або актором, у якому обговорюються його новий проєкт, професійний шлях, творчі рішення та особистий досвід.</w:t>
      </w:r>
    </w:p>
    <w:p w14:paraId="3AD61FAF" w14:textId="39319E49" w:rsidR="00070672" w:rsidRPr="00070672" w:rsidRDefault="00070672" w:rsidP="00070672">
      <w:pPr>
        <w:spacing w:line="360" w:lineRule="auto"/>
        <w:ind w:firstLine="284"/>
        <w:jc w:val="both"/>
        <w:rPr>
          <w:color w:val="000000" w:themeColor="text1"/>
          <w:sz w:val="28"/>
          <w:szCs w:val="28"/>
        </w:rPr>
      </w:pPr>
    </w:p>
    <w:p w14:paraId="438A52AB"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4. LIGAnet</w:t>
      </w:r>
    </w:p>
    <w:p w14:paraId="2C9238A6"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 xml:space="preserve">Приклад новинного та суспільно-політичного інтерв’ю. У таких матеріалах журналіст запрошує експерта або представника певної сфери, щоб отримати пояснення щодо актуальної події чи проблеми. Канал представлений у категорії інтерв’ю та новин. </w:t>
      </w:r>
    </w:p>
    <w:p w14:paraId="0093F992"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Приклад: після важливої економічної події журналіст запрошує економіста і ставить запитання: що сталося, чому це відбулося і як це може вплинути на громадян.</w:t>
      </w:r>
    </w:p>
    <w:p w14:paraId="47DA1188" w14:textId="3F9222B9" w:rsidR="00070672" w:rsidRPr="00070672" w:rsidRDefault="00070672" w:rsidP="00070672">
      <w:pPr>
        <w:spacing w:line="360" w:lineRule="auto"/>
        <w:ind w:firstLine="284"/>
        <w:jc w:val="both"/>
        <w:rPr>
          <w:color w:val="000000" w:themeColor="text1"/>
          <w:sz w:val="28"/>
          <w:szCs w:val="28"/>
        </w:rPr>
      </w:pPr>
    </w:p>
    <w:p w14:paraId="13DF70CB" w14:textId="77777777" w:rsidR="00070672" w:rsidRPr="00070672" w:rsidRDefault="00070672" w:rsidP="00070672">
      <w:pPr>
        <w:spacing w:line="360" w:lineRule="auto"/>
        <w:ind w:firstLine="284"/>
        <w:jc w:val="both"/>
        <w:outlineLvl w:val="2"/>
        <w:rPr>
          <w:color w:val="000000" w:themeColor="text1"/>
          <w:sz w:val="28"/>
          <w:szCs w:val="28"/>
        </w:rPr>
      </w:pPr>
      <w:r w:rsidRPr="00070672">
        <w:rPr>
          <w:color w:val="000000" w:themeColor="text1"/>
          <w:sz w:val="28"/>
          <w:szCs w:val="28"/>
        </w:rPr>
        <w:t>Ще один важливий сучасний формат</w:t>
      </w:r>
    </w:p>
    <w:p w14:paraId="7DF6C747" w14:textId="77777777" w:rsidR="00070672" w:rsidRPr="00070672" w:rsidRDefault="00070672" w:rsidP="00070672">
      <w:pPr>
        <w:spacing w:line="360" w:lineRule="auto"/>
        <w:ind w:firstLine="284"/>
        <w:jc w:val="both"/>
        <w:rPr>
          <w:color w:val="000000" w:themeColor="text1"/>
          <w:sz w:val="28"/>
          <w:szCs w:val="28"/>
        </w:rPr>
      </w:pPr>
      <w:r w:rsidRPr="00070672">
        <w:rPr>
          <w:color w:val="000000" w:themeColor="text1"/>
          <w:sz w:val="28"/>
          <w:szCs w:val="28"/>
        </w:rPr>
        <w:t xml:space="preserve">Сьогодні інтерв’ю часто виходить не як окремий телевізійний сюжет, а як повноцінне YouTube-відео або подкаст. Наприклад, сучасні українські канали поєднують інтерв’ю з подкастами, відеоблогами та великими студійними розмовами. У рейтингах українськомовного YouTube окремо представлені канали RAMINA, LUKI, «Аліна Доротюк», «Жовті Кеди з Юлією Бориско», SportArena та інші. </w:t>
      </w:r>
    </w:p>
    <w:p w14:paraId="53D852BF" w14:textId="77777777" w:rsidR="00226216" w:rsidRPr="00070672" w:rsidRDefault="00226216" w:rsidP="00070672">
      <w:pPr>
        <w:spacing w:line="360" w:lineRule="auto"/>
        <w:jc w:val="both"/>
        <w:rPr>
          <w:color w:val="000000" w:themeColor="text1"/>
          <w:sz w:val="28"/>
          <w:szCs w:val="28"/>
        </w:rPr>
      </w:pPr>
    </w:p>
    <w:sectPr w:rsidR="00226216" w:rsidRPr="0007067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1D6857"/>
    <w:multiLevelType w:val="multilevel"/>
    <w:tmpl w:val="43742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7F34FD"/>
    <w:multiLevelType w:val="hybridMultilevel"/>
    <w:tmpl w:val="935A80DE"/>
    <w:lvl w:ilvl="0" w:tplc="C5DABFF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16cid:durableId="189497201">
    <w:abstractNumId w:val="1"/>
  </w:num>
  <w:num w:numId="2" w16cid:durableId="22734988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672"/>
    <w:rsid w:val="00070672"/>
    <w:rsid w:val="000E52DA"/>
    <w:rsid w:val="000F5E7C"/>
    <w:rsid w:val="00226216"/>
    <w:rsid w:val="00587F36"/>
    <w:rsid w:val="00635805"/>
    <w:rsid w:val="00C05B88"/>
    <w:rsid w:val="00E510BB"/>
    <w:rsid w:val="00F350CF"/>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25E38"/>
  <w15:chartTrackingRefBased/>
  <w15:docId w15:val="{4EAC4760-0944-3A4F-B726-F4C2B500C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ru-U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0672"/>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07067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07067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7067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07067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7067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70672"/>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70672"/>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70672"/>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70672"/>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7067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7067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7067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7067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7067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7067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70672"/>
    <w:rPr>
      <w:rFonts w:eastAsiaTheme="majorEastAsia" w:cstheme="majorBidi"/>
      <w:color w:val="595959" w:themeColor="text1" w:themeTint="A6"/>
    </w:rPr>
  </w:style>
  <w:style w:type="character" w:customStyle="1" w:styleId="80">
    <w:name w:val="Заголовок 8 Знак"/>
    <w:basedOn w:val="a0"/>
    <w:link w:val="8"/>
    <w:uiPriority w:val="9"/>
    <w:semiHidden/>
    <w:rsid w:val="0007067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70672"/>
    <w:rPr>
      <w:rFonts w:eastAsiaTheme="majorEastAsia" w:cstheme="majorBidi"/>
      <w:color w:val="272727" w:themeColor="text1" w:themeTint="D8"/>
    </w:rPr>
  </w:style>
  <w:style w:type="paragraph" w:styleId="a3">
    <w:name w:val="Title"/>
    <w:basedOn w:val="a"/>
    <w:next w:val="a"/>
    <w:link w:val="a4"/>
    <w:uiPriority w:val="10"/>
    <w:qFormat/>
    <w:rsid w:val="00070672"/>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7067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70672"/>
    <w:pPr>
      <w:numPr>
        <w:ilvl w:val="1"/>
      </w:numPr>
      <w:spacing w:after="160"/>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7067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70672"/>
    <w:pPr>
      <w:spacing w:before="160" w:after="160"/>
      <w:jc w:val="center"/>
    </w:pPr>
    <w:rPr>
      <w:i/>
      <w:iCs/>
      <w:color w:val="404040" w:themeColor="text1" w:themeTint="BF"/>
    </w:rPr>
  </w:style>
  <w:style w:type="character" w:customStyle="1" w:styleId="22">
    <w:name w:val="Цитата 2 Знак"/>
    <w:basedOn w:val="a0"/>
    <w:link w:val="21"/>
    <w:uiPriority w:val="29"/>
    <w:rsid w:val="00070672"/>
    <w:rPr>
      <w:i/>
      <w:iCs/>
      <w:color w:val="404040" w:themeColor="text1" w:themeTint="BF"/>
    </w:rPr>
  </w:style>
  <w:style w:type="paragraph" w:styleId="a7">
    <w:name w:val="List Paragraph"/>
    <w:basedOn w:val="a"/>
    <w:uiPriority w:val="34"/>
    <w:qFormat/>
    <w:rsid w:val="00070672"/>
    <w:pPr>
      <w:ind w:left="720"/>
      <w:contextualSpacing/>
    </w:pPr>
  </w:style>
  <w:style w:type="character" w:styleId="a8">
    <w:name w:val="Intense Emphasis"/>
    <w:basedOn w:val="a0"/>
    <w:uiPriority w:val="21"/>
    <w:qFormat/>
    <w:rsid w:val="00070672"/>
    <w:rPr>
      <w:i/>
      <w:iCs/>
      <w:color w:val="2F5496" w:themeColor="accent1" w:themeShade="BF"/>
    </w:rPr>
  </w:style>
  <w:style w:type="paragraph" w:styleId="a9">
    <w:name w:val="Intense Quote"/>
    <w:basedOn w:val="a"/>
    <w:next w:val="a"/>
    <w:link w:val="aa"/>
    <w:uiPriority w:val="30"/>
    <w:qFormat/>
    <w:rsid w:val="0007067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070672"/>
    <w:rPr>
      <w:i/>
      <w:iCs/>
      <w:color w:val="2F5496" w:themeColor="accent1" w:themeShade="BF"/>
    </w:rPr>
  </w:style>
  <w:style w:type="character" w:styleId="ab">
    <w:name w:val="Intense Reference"/>
    <w:basedOn w:val="a0"/>
    <w:uiPriority w:val="32"/>
    <w:qFormat/>
    <w:rsid w:val="00070672"/>
    <w:rPr>
      <w:b/>
      <w:bCs/>
      <w:smallCaps/>
      <w:color w:val="2F5496" w:themeColor="accent1" w:themeShade="BF"/>
      <w:spacing w:val="5"/>
    </w:rPr>
  </w:style>
  <w:style w:type="character" w:styleId="ac">
    <w:name w:val="Strong"/>
    <w:basedOn w:val="a0"/>
    <w:uiPriority w:val="22"/>
    <w:qFormat/>
    <w:rsid w:val="00070672"/>
    <w:rPr>
      <w:b/>
      <w:bCs/>
    </w:rPr>
  </w:style>
  <w:style w:type="paragraph" w:styleId="ad">
    <w:name w:val="Normal (Web)"/>
    <w:basedOn w:val="a"/>
    <w:uiPriority w:val="99"/>
    <w:unhideWhenUsed/>
    <w:rsid w:val="00070672"/>
    <w:pPr>
      <w:spacing w:before="100" w:beforeAutospacing="1" w:after="100" w:afterAutospacing="1"/>
    </w:pPr>
  </w:style>
  <w:style w:type="paragraph" w:customStyle="1" w:styleId="pdq2pgselectionanchorcontainer">
    <w:name w:val="pdq2pg_selectionanchorcontainer"/>
    <w:basedOn w:val="a"/>
    <w:rsid w:val="0007067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12</Pages>
  <Words>2706</Words>
  <Characters>15425</Characters>
  <Application>Microsoft Office Word</Application>
  <DocSecurity>0</DocSecurity>
  <Lines>128</Lines>
  <Paragraphs>36</Paragraphs>
  <ScaleCrop>false</ScaleCrop>
  <Company/>
  <LinksUpToDate>false</LinksUpToDate>
  <CharactersWithSpaces>18095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2026-10-10T19:16:00Z</dcterms:created>
  <dcterms:modified xsi:type="dcterms:W3CDTF">2026-10-10T19:21:00Z</dcterms:modified>
</cp:coreProperties>
</file>