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2E845A" w14:textId="77777777" w:rsidR="00B21BA3" w:rsidRDefault="00B21BA3" w:rsidP="007B461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uk-UA"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uk-UA" w:eastAsia="ru-RU"/>
          <w14:ligatures w14:val="none"/>
        </w:rPr>
        <w:t>Практичне завдання № 4</w:t>
      </w:r>
    </w:p>
    <w:p w14:paraId="022A8D9D" w14:textId="77777777" w:rsidR="007B4614" w:rsidRPr="007B4614" w:rsidRDefault="007B4614" w:rsidP="007B461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uk-UA" w:eastAsia="ru-RU"/>
          <w14:ligatures w14:val="none"/>
        </w:rPr>
      </w:pPr>
    </w:p>
    <w:p w14:paraId="73A9E3FB" w14:textId="47CD39C8" w:rsidR="00B21BA3" w:rsidRPr="007B4614" w:rsidRDefault="00B21BA3" w:rsidP="007B461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«Одна товарна пропозиція — три різні рекламні звернення»</w:t>
      </w:r>
    </w:p>
    <w:p w14:paraId="579C0F5D" w14:textId="0B18F091" w:rsidR="00B21BA3" w:rsidRPr="007B4614" w:rsidRDefault="00B21BA3" w:rsidP="007B4614">
      <w:p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той самий товар можна рекламувати по-різному залежно від аудиторії та рекламної концепції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.</w:t>
      </w:r>
    </w:p>
    <w:p w14:paraId="1906544E" w14:textId="77777777" w:rsidR="00B21BA3" w:rsidRPr="007B4614" w:rsidRDefault="00B21BA3" w:rsidP="007B4614">
      <w:p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Наприклад, взяти один товар — каву, смартфон, спортивне взуття, освітній курс або доставку їжі.</w:t>
      </w:r>
    </w:p>
    <w:p w14:paraId="22DCEEEF" w14:textId="77777777" w:rsidR="00B21BA3" w:rsidRPr="007B4614" w:rsidRDefault="00B21BA3" w:rsidP="007B4614">
      <w:p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Потрібно:</w:t>
      </w:r>
    </w:p>
    <w:p w14:paraId="10C6FBF4" w14:textId="77777777" w:rsidR="00B21BA3" w:rsidRPr="007B4614" w:rsidRDefault="00B21BA3" w:rsidP="007B4614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Обрати один товар/послугу. </w:t>
      </w:r>
    </w:p>
    <w:p w14:paraId="3CBC6ACD" w14:textId="77777777" w:rsidR="00B21BA3" w:rsidRPr="007B4614" w:rsidRDefault="00B21BA3" w:rsidP="007B4614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Визначити його основні характеристики. </w:t>
      </w:r>
    </w:p>
    <w:p w14:paraId="235A05ED" w14:textId="77777777" w:rsidR="00B21BA3" w:rsidRPr="007B4614" w:rsidRDefault="00B21BA3" w:rsidP="007B4614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Визначити </w:t>
      </w: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три різні цільові аудиторії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. </w:t>
      </w:r>
    </w:p>
    <w:p w14:paraId="47C1C429" w14:textId="77777777" w:rsidR="00B21BA3" w:rsidRPr="007B4614" w:rsidRDefault="00B21BA3" w:rsidP="007B4614">
      <w:p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Для кожної цільової аудиторії потрібно визначити:</w:t>
      </w:r>
    </w:p>
    <w:p w14:paraId="6F8F2D1D" w14:textId="77777777" w:rsidR="00B21BA3" w:rsidRPr="007B4614" w:rsidRDefault="00B21BA3" w:rsidP="007B4614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Хто ці люди?</w:t>
      </w:r>
    </w:p>
    <w:p w14:paraId="62C291AB" w14:textId="77777777" w:rsidR="00B21BA3" w:rsidRPr="007B4614" w:rsidRDefault="00B21BA3" w:rsidP="007B4614">
      <w:pPr>
        <w:numPr>
          <w:ilvl w:val="1"/>
          <w:numId w:val="2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вік;</w:t>
      </w:r>
    </w:p>
    <w:p w14:paraId="5D5B28C2" w14:textId="77777777" w:rsidR="00B21BA3" w:rsidRPr="007B4614" w:rsidRDefault="00B21BA3" w:rsidP="007B4614">
      <w:pPr>
        <w:numPr>
          <w:ilvl w:val="1"/>
          <w:numId w:val="2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стать (якщо це має значення для товару);</w:t>
      </w:r>
    </w:p>
    <w:p w14:paraId="0D3779F0" w14:textId="77777777" w:rsidR="00B21BA3" w:rsidRPr="007B4614" w:rsidRDefault="00B21BA3" w:rsidP="007B4614">
      <w:pPr>
        <w:numPr>
          <w:ilvl w:val="1"/>
          <w:numId w:val="2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рід занять або соціальний статус;</w:t>
      </w:r>
    </w:p>
    <w:p w14:paraId="244DAF66" w14:textId="77777777" w:rsidR="00B21BA3" w:rsidRPr="007B4614" w:rsidRDefault="00B21BA3" w:rsidP="007B4614">
      <w:pPr>
        <w:numPr>
          <w:ilvl w:val="1"/>
          <w:numId w:val="2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приблизний рівень доходу (за потреби).</w:t>
      </w:r>
    </w:p>
    <w:p w14:paraId="534EB345" w14:textId="77777777" w:rsidR="00B21BA3" w:rsidRPr="007B4614" w:rsidRDefault="00B21BA3" w:rsidP="007B4614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Яка їхня потреба або проблема?</w:t>
      </w:r>
    </w:p>
    <w:p w14:paraId="0D404865" w14:textId="77777777" w:rsidR="00B21BA3" w:rsidRPr="007B4614" w:rsidRDefault="00B21BA3" w:rsidP="007B4614">
      <w:pPr>
        <w:numPr>
          <w:ilvl w:val="1"/>
          <w:numId w:val="2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що їм потрібно;</w:t>
      </w:r>
    </w:p>
    <w:p w14:paraId="7625F480" w14:textId="77777777" w:rsidR="00B21BA3" w:rsidRPr="007B4614" w:rsidRDefault="00B21BA3" w:rsidP="007B4614">
      <w:pPr>
        <w:numPr>
          <w:ilvl w:val="1"/>
          <w:numId w:val="2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яку проблему вони хочуть вирішити;</w:t>
      </w:r>
    </w:p>
    <w:p w14:paraId="2921B9FA" w14:textId="77777777" w:rsidR="00B21BA3" w:rsidRPr="007B4614" w:rsidRDefault="00B21BA3" w:rsidP="007B4614">
      <w:pPr>
        <w:numPr>
          <w:ilvl w:val="1"/>
          <w:numId w:val="2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чого їм бракує.</w:t>
      </w:r>
    </w:p>
    <w:p w14:paraId="0CBE4244" w14:textId="77777777" w:rsidR="00B21BA3" w:rsidRPr="007B4614" w:rsidRDefault="00B21BA3" w:rsidP="007B4614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Який рекламний аргумент буде найбільш переконливим саме для цієї аудиторії?</w:t>
      </w:r>
    </w:p>
    <w:p w14:paraId="7A00DD6D" w14:textId="77777777" w:rsidR="00B21BA3" w:rsidRPr="007B4614" w:rsidRDefault="00B21BA3" w:rsidP="007B461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Приклад</w:t>
      </w:r>
    </w:p>
    <w:p w14:paraId="0E3B9DAE" w14:textId="77777777" w:rsidR="00B21BA3" w:rsidRPr="007B4614" w:rsidRDefault="00B21BA3" w:rsidP="007B4614">
      <w:p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Товар: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багаторазова термочашка.</w:t>
      </w:r>
    </w:p>
    <w:p w14:paraId="201CD216" w14:textId="77777777" w:rsidR="00B21BA3" w:rsidRPr="007B4614" w:rsidRDefault="00B21BA3" w:rsidP="007B4614">
      <w:p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Цільова аудиторія №1 — студенти 18–23 років</w:t>
      </w:r>
    </w:p>
    <w:p w14:paraId="0CB46079" w14:textId="77777777" w:rsidR="00B21BA3" w:rsidRPr="007B4614" w:rsidRDefault="00B21BA3" w:rsidP="007B4614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Хто: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студенти, які багато часу проводять в університеті та в дорозі.</w:t>
      </w:r>
    </w:p>
    <w:p w14:paraId="7EE5CA8F" w14:textId="77777777" w:rsidR="00B21BA3" w:rsidRPr="007B4614" w:rsidRDefault="00B21BA3" w:rsidP="007B4614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Потреба: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мати гарячий напій із собою та не витрачати гроші на каву щодня.</w:t>
      </w:r>
    </w:p>
    <w:p w14:paraId="5098D087" w14:textId="77777777" w:rsidR="00B21BA3" w:rsidRPr="007B4614" w:rsidRDefault="00B21BA3" w:rsidP="007B4614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Мотив: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економія + зручність.</w:t>
      </w:r>
    </w:p>
    <w:p w14:paraId="11849932" w14:textId="77777777" w:rsidR="00B21BA3" w:rsidRPr="007B4614" w:rsidRDefault="00B21BA3" w:rsidP="007B4614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Вигода: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напій можна взяти із собою та довше зберігати його температуру.</w:t>
      </w:r>
    </w:p>
    <w:p w14:paraId="26F5D7F3" w14:textId="77777777" w:rsidR="00B21BA3" w:rsidRPr="007B4614" w:rsidRDefault="00B21BA3" w:rsidP="007B4614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Можливе заперечення: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ціна вища, ніж у звичайної чашки.</w:t>
      </w:r>
    </w:p>
    <w:p w14:paraId="406A5560" w14:textId="77777777" w:rsidR="00B21BA3" w:rsidRPr="007B4614" w:rsidRDefault="00B21BA3" w:rsidP="007B4614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Рекламний аргумент: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одна чашка для навчання, дороги й перерви — без постійних витрат на одноразові стаканчики.</w:t>
      </w:r>
    </w:p>
    <w:p w14:paraId="4A5A2462" w14:textId="77777777" w:rsidR="00B21BA3" w:rsidRPr="007B4614" w:rsidRDefault="00B21BA3" w:rsidP="007B4614">
      <w:p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Цільова аудиторія №2 — офісні працівники 25–40 років</w:t>
      </w:r>
    </w:p>
    <w:p w14:paraId="7F329BA4" w14:textId="77777777" w:rsidR="00B21BA3" w:rsidRPr="007B4614" w:rsidRDefault="00B21BA3" w:rsidP="007B4614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Хто: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люди, які щодня працюють в офісі та купують каву дорогою на роботу або під час перерви.</w:t>
      </w:r>
    </w:p>
    <w:p w14:paraId="5389CCD3" w14:textId="77777777" w:rsidR="00B21BA3" w:rsidRPr="007B4614" w:rsidRDefault="00B21BA3" w:rsidP="007B4614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Потреба: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мати улюблений напій під рукою протягом робочого дня.</w:t>
      </w:r>
    </w:p>
    <w:p w14:paraId="6883AA38" w14:textId="77777777" w:rsidR="00B21BA3" w:rsidRPr="007B4614" w:rsidRDefault="00B21BA3" w:rsidP="007B4614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Мотив: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комфорт + практичність.</w:t>
      </w:r>
    </w:p>
    <w:p w14:paraId="1E2611F1" w14:textId="77777777" w:rsidR="00B21BA3" w:rsidRPr="007B4614" w:rsidRDefault="00B21BA3" w:rsidP="007B4614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Вигода: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зручно брати напій із собою на роботу та зустрічі.</w:t>
      </w:r>
    </w:p>
    <w:p w14:paraId="358B1E19" w14:textId="77777777" w:rsidR="00B21BA3" w:rsidRPr="007B4614" w:rsidRDefault="00B21BA3" w:rsidP="007B4614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Можливе заперечення: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термочашка може бути незручною для миття або носіння.</w:t>
      </w:r>
    </w:p>
    <w:p w14:paraId="350E6CDD" w14:textId="77777777" w:rsidR="00B21BA3" w:rsidRPr="007B4614" w:rsidRDefault="00B21BA3" w:rsidP="007B4614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Рекламний аргумент: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комфортний напій протягом робочого дня без зайвих перерв.</w:t>
      </w:r>
    </w:p>
    <w:p w14:paraId="05733494" w14:textId="77777777" w:rsidR="00B21BA3" w:rsidRPr="007B4614" w:rsidRDefault="00B21BA3" w:rsidP="007B4614">
      <w:p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Цільова аудиторія №3 — люди, які цікавляться екологічним способом життя, 25–45 років</w:t>
      </w:r>
    </w:p>
    <w:p w14:paraId="2FB4C086" w14:textId="77777777" w:rsidR="00B21BA3" w:rsidRPr="007B4614" w:rsidRDefault="00B21BA3" w:rsidP="007B4614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Хто: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споживачі, які намагаються зменшувати використання одноразових речей.</w:t>
      </w:r>
    </w:p>
    <w:p w14:paraId="444A9558" w14:textId="77777777" w:rsidR="00B21BA3" w:rsidRPr="007B4614" w:rsidRDefault="00B21BA3" w:rsidP="007B4614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Потреба: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зменшити кількість одноразового посуду у повсякденному житті.</w:t>
      </w:r>
    </w:p>
    <w:p w14:paraId="7C502170" w14:textId="77777777" w:rsidR="00B21BA3" w:rsidRPr="007B4614" w:rsidRDefault="00B21BA3" w:rsidP="007B4614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Мотив: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відповідальне споживання + практичність.</w:t>
      </w:r>
    </w:p>
    <w:p w14:paraId="291FC90A" w14:textId="77777777" w:rsidR="00B21BA3" w:rsidRPr="007B4614" w:rsidRDefault="00B21BA3" w:rsidP="007B4614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Вигода: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багаторазове використання замість постійного придбання одноразових стаканчиків.</w:t>
      </w:r>
    </w:p>
    <w:p w14:paraId="43704825" w14:textId="77777777" w:rsidR="00B21BA3" w:rsidRPr="007B4614" w:rsidRDefault="00B21BA3" w:rsidP="007B4614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Можливе заперечення: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необхідність постійно носити чашку із собою.</w:t>
      </w:r>
    </w:p>
    <w:p w14:paraId="458C802B" w14:textId="77777777" w:rsidR="00B21BA3" w:rsidRPr="007B4614" w:rsidRDefault="00B21BA3" w:rsidP="007B4614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Рекламний аргумент: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щоденна маленька звичка, яка допомагає відмовитися від одноразового посуду.</w:t>
      </w:r>
    </w:p>
    <w:p w14:paraId="457BAF82" w14:textId="636E98C3" w:rsidR="00B21BA3" w:rsidRPr="007B4614" w:rsidRDefault="00B21BA3" w:rsidP="007B4614">
      <w:pPr>
        <w:rPr>
          <w:rFonts w:ascii="Times New Roman" w:eastAsia="Times New Roman" w:hAnsi="Times New Roman" w:cs="Times New Roman"/>
          <w:kern w:val="0"/>
          <w:sz w:val="20"/>
          <w:szCs w:val="20"/>
          <w:lang w:val="uk-UA"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Важливо: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три аудиторії повинні відрізнятися не лише за віком. Студент має показати, що </w:t>
      </w: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в них різні потреби, мотиви, очікувані вигоди та причини купівлі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одного й того самого товару.</w:t>
      </w:r>
    </w:p>
    <w:p w14:paraId="4E22C659" w14:textId="77777777" w:rsidR="00B21BA3" w:rsidRPr="007B4614" w:rsidRDefault="00B21BA3" w:rsidP="007B4614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Створити </w:t>
      </w: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три різні рекламні звернення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для одного товару. </w:t>
      </w:r>
    </w:p>
    <w:p w14:paraId="2720207F" w14:textId="77777777" w:rsidR="00B21BA3" w:rsidRPr="007B4614" w:rsidRDefault="00B21BA3" w:rsidP="007B4614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Для кожного звернення придумати окремий заголовок. </w:t>
      </w:r>
    </w:p>
    <w:p w14:paraId="168B6BA6" w14:textId="77777777" w:rsidR="00B21BA3" w:rsidRPr="007B4614" w:rsidRDefault="00B21BA3" w:rsidP="007B4614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Сформулювати основну рекламну вигоду. </w:t>
      </w:r>
    </w:p>
    <w:p w14:paraId="7DAD8C07" w14:textId="77777777" w:rsidR="00B21BA3" w:rsidRPr="007B4614" w:rsidRDefault="00B21BA3" w:rsidP="007B4614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Створити окремий слоган. </w:t>
      </w:r>
    </w:p>
    <w:p w14:paraId="46AAB922" w14:textId="77777777" w:rsidR="00B21BA3" w:rsidRPr="007B4614" w:rsidRDefault="00B21BA3" w:rsidP="007B4614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Пояснити, чим три рекламні звернення відрізняються одне від одного. </w:t>
      </w:r>
    </w:p>
    <w:p w14:paraId="1E8D2DB6" w14:textId="77777777" w:rsidR="00B21BA3" w:rsidRPr="007B4614" w:rsidRDefault="00B21BA3" w:rsidP="007B4614">
      <w:p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7B461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Результат:</w:t>
      </w:r>
      <w:r w:rsidRPr="007B461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три варіанти реклами одного товару для різних аудиторій.</w:t>
      </w:r>
    </w:p>
    <w:p w14:paraId="3E45E648" w14:textId="3D2E6A98" w:rsidR="00717777" w:rsidRDefault="0071777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8BC2322" w14:textId="420FEAE6" w:rsidR="00226216" w:rsidRPr="00717777" w:rsidRDefault="00717777" w:rsidP="007B4614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17777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Практичне завдання № 5</w:t>
      </w:r>
    </w:p>
    <w:p w14:paraId="33BBB093" w14:textId="77777777" w:rsidR="00717777" w:rsidRPr="00717777" w:rsidRDefault="00717777" w:rsidP="0071777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596C6E" w14:textId="2EA7A62F" w:rsidR="00717777" w:rsidRPr="00717777" w:rsidRDefault="00717777" w:rsidP="0071777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7777">
        <w:rPr>
          <w:rFonts w:ascii="Times New Roman" w:hAnsi="Times New Roman" w:cs="Times New Roman"/>
          <w:sz w:val="28"/>
          <w:szCs w:val="28"/>
          <w:lang w:val="uk-UA"/>
        </w:rPr>
        <w:t>Створити текстовий пост про товар, що було обрано на практичному завданні № 4 для однієї з ціл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717777">
        <w:rPr>
          <w:rFonts w:ascii="Times New Roman" w:hAnsi="Times New Roman" w:cs="Times New Roman"/>
          <w:sz w:val="28"/>
          <w:szCs w:val="28"/>
          <w:lang w:val="uk-UA"/>
        </w:rPr>
        <w:t xml:space="preserve">ових аудиторій, що було </w:t>
      </w:r>
      <w:proofErr w:type="spellStart"/>
      <w:r w:rsidRPr="00717777">
        <w:rPr>
          <w:rFonts w:ascii="Times New Roman" w:hAnsi="Times New Roman" w:cs="Times New Roman"/>
          <w:sz w:val="28"/>
          <w:szCs w:val="28"/>
          <w:lang w:val="uk-UA"/>
        </w:rPr>
        <w:t>презентовано.</w:t>
      </w:r>
      <w:proofErr w:type="spellEnd"/>
    </w:p>
    <w:p w14:paraId="7EC62CB4" w14:textId="62B50D86" w:rsidR="00717777" w:rsidRPr="00717777" w:rsidRDefault="00717777" w:rsidP="0071777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7777">
        <w:rPr>
          <w:rFonts w:ascii="Times New Roman" w:hAnsi="Times New Roman" w:cs="Times New Roman"/>
          <w:sz w:val="28"/>
          <w:szCs w:val="28"/>
          <w:lang w:val="uk-UA"/>
        </w:rPr>
        <w:t>Визначити, у якій саме соціальній мережі даний пост буде розміщено (</w:t>
      </w:r>
      <w:r w:rsidRPr="00717777">
        <w:rPr>
          <w:rFonts w:ascii="Times New Roman" w:hAnsi="Times New Roman" w:cs="Times New Roman"/>
          <w:sz w:val="28"/>
          <w:szCs w:val="28"/>
          <w:lang w:val="en-US"/>
        </w:rPr>
        <w:t>Instagram</w:t>
      </w:r>
      <w:r w:rsidRPr="00717777">
        <w:rPr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 w:rsidRPr="00717777">
        <w:rPr>
          <w:rFonts w:ascii="Times New Roman" w:hAnsi="Times New Roman" w:cs="Times New Roman"/>
          <w:sz w:val="28"/>
          <w:szCs w:val="28"/>
          <w:lang w:val="en-US"/>
        </w:rPr>
        <w:t>Fecebook</w:t>
      </w:r>
      <w:proofErr w:type="spellEnd"/>
      <w:r w:rsidRPr="00717777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717777">
        <w:rPr>
          <w:rFonts w:ascii="Times New Roman" w:hAnsi="Times New Roman" w:cs="Times New Roman"/>
          <w:sz w:val="28"/>
          <w:szCs w:val="28"/>
        </w:rPr>
        <w:t>і чому цей формат підходить для вашої цільової аудиторії.</w:t>
      </w:r>
    </w:p>
    <w:sectPr w:rsidR="00717777" w:rsidRPr="007177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935FB5"/>
    <w:multiLevelType w:val="multilevel"/>
    <w:tmpl w:val="C3146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DC61F6"/>
    <w:multiLevelType w:val="multilevel"/>
    <w:tmpl w:val="A682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9939F8"/>
    <w:multiLevelType w:val="multilevel"/>
    <w:tmpl w:val="19F6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9624F2"/>
    <w:multiLevelType w:val="multilevel"/>
    <w:tmpl w:val="04126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BD7AF9"/>
    <w:multiLevelType w:val="multilevel"/>
    <w:tmpl w:val="E7A89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1560142">
    <w:abstractNumId w:val="0"/>
  </w:num>
  <w:num w:numId="2" w16cid:durableId="1816989993">
    <w:abstractNumId w:val="3"/>
  </w:num>
  <w:num w:numId="3" w16cid:durableId="1905680272">
    <w:abstractNumId w:val="4"/>
  </w:num>
  <w:num w:numId="4" w16cid:durableId="1333991871">
    <w:abstractNumId w:val="2"/>
  </w:num>
  <w:num w:numId="5" w16cid:durableId="159543264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A3"/>
    <w:rsid w:val="000E52DA"/>
    <w:rsid w:val="000F5E7C"/>
    <w:rsid w:val="00226216"/>
    <w:rsid w:val="00587F36"/>
    <w:rsid w:val="00635805"/>
    <w:rsid w:val="00717777"/>
    <w:rsid w:val="007B4614"/>
    <w:rsid w:val="00B21BA3"/>
    <w:rsid w:val="00C05B88"/>
    <w:rsid w:val="00E510BB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2CDD6"/>
  <w15:chartTrackingRefBased/>
  <w15:docId w15:val="{E0584159-B4CE-6F45-800E-6EB850D3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1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21B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1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B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1B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1B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1B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1B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B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1B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21B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1B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1B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1B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1B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1B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1B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1B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1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1B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1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1B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1B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1B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1B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1B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1B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1BA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21BA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B21BA3"/>
    <w:rPr>
      <w:b/>
      <w:bCs/>
    </w:rPr>
  </w:style>
  <w:style w:type="paragraph" w:customStyle="1" w:styleId="isselectedend">
    <w:name w:val="isselectedend"/>
    <w:basedOn w:val="a"/>
    <w:rsid w:val="00B21BA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2026-09-29T05:09:00Z</cp:lastPrinted>
  <dcterms:created xsi:type="dcterms:W3CDTF">2026-09-28T19:15:00Z</dcterms:created>
  <dcterms:modified xsi:type="dcterms:W3CDTF">2026-10-05T12:26:00Z</dcterms:modified>
</cp:coreProperties>
</file>