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6F578" w14:textId="4EC63256" w:rsidR="00703908" w:rsidRDefault="005F0C77" w:rsidP="005F0C77">
      <w:pPr>
        <w:ind w:left="-567"/>
      </w:pPr>
      <w:proofErr w:type="spellStart"/>
      <w:r w:rsidRPr="005F0C77">
        <w:t>Домедична</w:t>
      </w:r>
      <w:proofErr w:type="spellEnd"/>
      <w:r w:rsidRPr="005F0C77">
        <w:t xml:space="preserve"> допомога та симулятори</w:t>
      </w:r>
      <w:r w:rsidRPr="005F0C77">
        <w:br/>
        <w:t xml:space="preserve">- </w:t>
      </w:r>
      <w:proofErr w:type="spellStart"/>
      <w:r w:rsidRPr="005F0C77">
        <w:t>LifesaverSIM</w:t>
      </w:r>
      <w:proofErr w:type="spellEnd"/>
      <w:r w:rsidRPr="005F0C77">
        <w:t xml:space="preserve"> (</w:t>
      </w:r>
      <w:hyperlink r:id="rId4" w:history="1">
        <w:r w:rsidRPr="005F0C77">
          <w:rPr>
            <w:rStyle w:val="ae"/>
          </w:rPr>
          <w:t>https://www.lifesaversim.com/ua/</w:t>
        </w:r>
      </w:hyperlink>
      <w:r w:rsidRPr="005F0C77">
        <w:t xml:space="preserve">) — ігровий симулятор із тренування навичок </w:t>
      </w:r>
      <w:proofErr w:type="spellStart"/>
      <w:r w:rsidRPr="005F0C77">
        <w:t>домедичної</w:t>
      </w:r>
      <w:proofErr w:type="spellEnd"/>
      <w:r w:rsidRPr="005F0C77">
        <w:t xml:space="preserve"> допомоги та тактичної медицини (при авторизації через застосунок «Дія» відкривається безкоштовний преміум-доступ).</w:t>
      </w:r>
      <w:r w:rsidRPr="005F0C77">
        <w:br/>
      </w:r>
      <w:r w:rsidRPr="005F0C77">
        <w:rPr>
          <w:rFonts w:ascii="Segoe UI Emoji" w:hAnsi="Segoe UI Emoji" w:cs="Segoe UI Emoji"/>
        </w:rPr>
        <w:t>💣</w:t>
      </w:r>
      <w:r w:rsidRPr="005F0C77">
        <w:t xml:space="preserve"> Мінна безпека та саперна справа</w:t>
      </w:r>
      <w:r w:rsidRPr="005F0C77">
        <w:br/>
        <w:t>- Довідник сапера (</w:t>
      </w:r>
      <w:hyperlink r:id="rId5" w:history="1">
        <w:r w:rsidRPr="005F0C77">
          <w:rPr>
            <w:rStyle w:val="ae"/>
          </w:rPr>
          <w:t>https://play.google.com/store/apps/details?id=mil.dsst.deminerhandbook&amp;hl=uk</w:t>
        </w:r>
      </w:hyperlink>
      <w:r w:rsidRPr="005F0C77">
        <w:t>) — мобільний застосунок-довідник з мінної безпеки та ідентифікації вибухонебезпечних предметів від Державної спеціальної служби транспорту.</w:t>
      </w:r>
      <w:r w:rsidRPr="005F0C77">
        <w:br/>
        <w:t>- Мінна безпека (</w:t>
      </w:r>
      <w:proofErr w:type="spellStart"/>
      <w:r w:rsidRPr="005F0C77">
        <w:t>Дія.Освіта</w:t>
      </w:r>
      <w:proofErr w:type="spellEnd"/>
      <w:r w:rsidRPr="005F0C77">
        <w:t>) (</w:t>
      </w:r>
      <w:hyperlink r:id="rId6" w:history="1">
        <w:r w:rsidRPr="005F0C77">
          <w:rPr>
            <w:rStyle w:val="ae"/>
          </w:rPr>
          <w:t>https://osvita.diia.gov.ua/courses/mine-safety</w:t>
        </w:r>
      </w:hyperlink>
      <w:r w:rsidRPr="005F0C77">
        <w:t>) — освітній серіал про правила поведінки на потенційно небезпечних територіях та алгоритми дій у разі виявлення вибухонебезпечних предметів.</w:t>
      </w:r>
      <w:r w:rsidRPr="005F0C77">
        <w:br/>
      </w:r>
      <w:r w:rsidRPr="005F0C77">
        <w:rPr>
          <w:rFonts w:ascii="Segoe UI Emoji" w:hAnsi="Segoe UI Emoji" w:cs="Segoe UI Emoji"/>
        </w:rPr>
        <w:t>🎮</w:t>
      </w:r>
      <w:r w:rsidRPr="005F0C77">
        <w:t xml:space="preserve"> Інтерактивні ігри, топографія, OSINT та географія</w:t>
      </w:r>
      <w:r w:rsidRPr="005F0C77">
        <w:br/>
        <w:t xml:space="preserve">- </w:t>
      </w:r>
      <w:proofErr w:type="spellStart"/>
      <w:r w:rsidRPr="005F0C77">
        <w:t>Geotastic</w:t>
      </w:r>
      <w:proofErr w:type="spellEnd"/>
      <w:r w:rsidRPr="005F0C77">
        <w:t xml:space="preserve"> (</w:t>
      </w:r>
      <w:hyperlink r:id="rId7" w:history="1">
        <w:r w:rsidRPr="005F0C77">
          <w:rPr>
            <w:rStyle w:val="ae"/>
          </w:rPr>
          <w:t>https://geotastic.net/home</w:t>
        </w:r>
      </w:hyperlink>
      <w:r w:rsidRPr="005F0C77">
        <w:t xml:space="preserve">) — безкоштовний аналог </w:t>
      </w:r>
      <w:proofErr w:type="spellStart"/>
      <w:r w:rsidRPr="005F0C77">
        <w:t>GeoGuessr</w:t>
      </w:r>
      <w:proofErr w:type="spellEnd"/>
      <w:r w:rsidRPr="005F0C77">
        <w:t xml:space="preserve"> для географічних вікторин та розвитку навичок орієнтування за вуличними панорамами.</w:t>
      </w:r>
      <w:r w:rsidRPr="005F0C77">
        <w:br/>
        <w:t xml:space="preserve">- </w:t>
      </w:r>
      <w:proofErr w:type="spellStart"/>
      <w:r w:rsidRPr="005F0C77">
        <w:t>Geohints</w:t>
      </w:r>
      <w:proofErr w:type="spellEnd"/>
      <w:r w:rsidRPr="005F0C77">
        <w:t xml:space="preserve"> (</w:t>
      </w:r>
      <w:hyperlink r:id="rId8" w:history="1">
        <w:r w:rsidRPr="005F0C77">
          <w:rPr>
            <w:rStyle w:val="ae"/>
          </w:rPr>
          <w:t>https://geohints.com/</w:t>
        </w:r>
      </w:hyperlink>
      <w:r w:rsidRPr="005F0C77">
        <w:t>) — збірник з візуальною інформацією та підказками для GEOINT та аналізу локацій.</w:t>
      </w:r>
      <w:r w:rsidRPr="005F0C77">
        <w:br/>
        <w:t xml:space="preserve">- </w:t>
      </w:r>
      <w:proofErr w:type="spellStart"/>
      <w:r w:rsidRPr="005F0C77">
        <w:t>DeepStateMap</w:t>
      </w:r>
      <w:proofErr w:type="spellEnd"/>
      <w:r w:rsidRPr="005F0C77">
        <w:t xml:space="preserve"> </w:t>
      </w:r>
      <w:proofErr w:type="spellStart"/>
      <w:r w:rsidRPr="005F0C77">
        <w:t>Arcade</w:t>
      </w:r>
      <w:proofErr w:type="spellEnd"/>
      <w:r w:rsidRPr="005F0C77">
        <w:t xml:space="preserve"> (</w:t>
      </w:r>
      <w:hyperlink r:id="rId9" w:history="1">
        <w:r w:rsidRPr="005F0C77">
          <w:rPr>
            <w:rStyle w:val="ae"/>
          </w:rPr>
          <w:t>https://deepstatemap.live/arcade/</w:t>
        </w:r>
      </w:hyperlink>
      <w:r w:rsidRPr="005F0C77">
        <w:t>) — інтерактивний симулятор</w:t>
      </w:r>
      <w:r>
        <w:t xml:space="preserve"> </w:t>
      </w:r>
      <w:r w:rsidRPr="005F0C77">
        <w:t>керува</w:t>
      </w:r>
      <w:r>
        <w:t xml:space="preserve">ння </w:t>
      </w:r>
      <w:r w:rsidRPr="005F0C77">
        <w:t xml:space="preserve">далекобійним </w:t>
      </w:r>
      <w:proofErr w:type="spellStart"/>
      <w:r w:rsidRPr="005F0C77">
        <w:t>дроном</w:t>
      </w:r>
      <w:proofErr w:type="spellEnd"/>
      <w:r w:rsidRPr="005F0C77">
        <w:t xml:space="preserve"> та викон</w:t>
      </w:r>
      <w:r>
        <w:t>ання</w:t>
      </w:r>
      <w:r w:rsidRPr="005F0C77">
        <w:t xml:space="preserve"> віртуальн</w:t>
      </w:r>
      <w:r>
        <w:t>их місій</w:t>
      </w:r>
      <w:r w:rsidRPr="005F0C77">
        <w:t>, а також викон</w:t>
      </w:r>
      <w:r>
        <w:t>ання</w:t>
      </w:r>
      <w:r w:rsidRPr="005F0C77">
        <w:t xml:space="preserve"> </w:t>
      </w:r>
      <w:proofErr w:type="spellStart"/>
      <w:r w:rsidRPr="005F0C77">
        <w:t>гейміфіковані</w:t>
      </w:r>
      <w:proofErr w:type="spellEnd"/>
      <w:r w:rsidRPr="005F0C77">
        <w:t xml:space="preserve"> завдання для тренування візуальної уважності та орієнтування на карті України.</w:t>
      </w:r>
      <w:r w:rsidRPr="005F0C77">
        <w:br/>
        <w:t xml:space="preserve">- SBS </w:t>
      </w:r>
      <w:proofErr w:type="spellStart"/>
      <w:r w:rsidRPr="005F0C77">
        <w:t>Game</w:t>
      </w:r>
      <w:proofErr w:type="spellEnd"/>
      <w:r w:rsidRPr="005F0C77">
        <w:t xml:space="preserve"> (</w:t>
      </w:r>
      <w:hyperlink r:id="rId10" w:history="1">
        <w:r w:rsidRPr="005F0C77">
          <w:rPr>
            <w:rStyle w:val="ae"/>
          </w:rPr>
          <w:t>https://sbs-game.vercel.app/</w:t>
        </w:r>
      </w:hyperlink>
      <w:r w:rsidRPr="005F0C77">
        <w:t>) — тематична інтерактивна гра, присвячена Силам безпілотних систем (СБС).</w:t>
      </w:r>
      <w:r w:rsidRPr="005F0C77">
        <w:br/>
        <w:t xml:space="preserve">- </w:t>
      </w:r>
      <w:proofErr w:type="spellStart"/>
      <w:r w:rsidRPr="005F0C77">
        <w:t>Virtual</w:t>
      </w:r>
      <w:proofErr w:type="spellEnd"/>
      <w:r w:rsidRPr="005F0C77">
        <w:t xml:space="preserve"> </w:t>
      </w:r>
      <w:proofErr w:type="spellStart"/>
      <w:r w:rsidRPr="005F0C77">
        <w:t>Vacation</w:t>
      </w:r>
      <w:proofErr w:type="spellEnd"/>
      <w:r w:rsidRPr="005F0C77">
        <w:t xml:space="preserve"> (</w:t>
      </w:r>
      <w:proofErr w:type="spellStart"/>
      <w:r w:rsidRPr="005F0C77">
        <w:t>Guess</w:t>
      </w:r>
      <w:proofErr w:type="spellEnd"/>
      <w:r w:rsidRPr="005F0C77">
        <w:t>) (</w:t>
      </w:r>
      <w:hyperlink r:id="rId11" w:history="1">
        <w:r w:rsidRPr="005F0C77">
          <w:rPr>
            <w:rStyle w:val="ae"/>
          </w:rPr>
          <w:t>https://virtualvacation.us/guess</w:t>
        </w:r>
      </w:hyperlink>
      <w:r w:rsidRPr="005F0C77">
        <w:t>) — сервіс для тренування спостережливості, орієнтування на місцевості та розпізнавання локацій за відео/фото.</w:t>
      </w:r>
      <w:r w:rsidRPr="005F0C77">
        <w:br/>
        <w:t xml:space="preserve">- </w:t>
      </w:r>
      <w:proofErr w:type="spellStart"/>
      <w:r w:rsidRPr="005F0C77">
        <w:t>WorldGuessr</w:t>
      </w:r>
      <w:proofErr w:type="spellEnd"/>
      <w:r w:rsidRPr="005F0C77">
        <w:t xml:space="preserve"> (</w:t>
      </w:r>
      <w:hyperlink r:id="rId12" w:history="1">
        <w:r w:rsidRPr="005F0C77">
          <w:rPr>
            <w:rStyle w:val="ae"/>
          </w:rPr>
          <w:t>https://www.worldguessr.com/</w:t>
        </w:r>
      </w:hyperlink>
      <w:r w:rsidRPr="005F0C77">
        <w:t xml:space="preserve">) — безкоштовний сервіс для розвитку навичок </w:t>
      </w:r>
      <w:proofErr w:type="spellStart"/>
      <w:r w:rsidRPr="005F0C77">
        <w:t>геоінспекції</w:t>
      </w:r>
      <w:proofErr w:type="spellEnd"/>
      <w:r w:rsidRPr="005F0C77">
        <w:t xml:space="preserve"> та визначення координат за оточенням.</w:t>
      </w:r>
      <w:r w:rsidRPr="005F0C77">
        <w:br/>
      </w:r>
      <w:r w:rsidRPr="005F0C77">
        <w:rPr>
          <w:rFonts w:ascii="Segoe UI Emoji" w:hAnsi="Segoe UI Emoji" w:cs="Segoe UI Emoji"/>
        </w:rPr>
        <w:t>🛡️</w:t>
      </w:r>
      <w:r w:rsidRPr="005F0C77">
        <w:t xml:space="preserve"> Безпека, симулятори, аналітика та OSINT</w:t>
      </w:r>
      <w:r w:rsidRPr="005F0C77">
        <w:br/>
        <w:t>- Ціна держави (Калькулятор податків) (</w:t>
      </w:r>
      <w:hyperlink r:id="rId13" w:history="1">
        <w:r w:rsidRPr="005F0C77">
          <w:rPr>
            <w:rStyle w:val="ae"/>
          </w:rPr>
          <w:t>https://cost.ua/calculator/</w:t>
        </w:r>
      </w:hyperlink>
      <w:r w:rsidRPr="005F0C77">
        <w:t xml:space="preserve">) — інтерактивний </w:t>
      </w:r>
      <w:proofErr w:type="spellStart"/>
      <w:r w:rsidRPr="005F0C77">
        <w:t>рахувальник</w:t>
      </w:r>
      <w:proofErr w:type="spellEnd"/>
      <w:r w:rsidRPr="005F0C77">
        <w:t xml:space="preserve"> та просвітницький ресурс для розуміння того, скільки податків сплачує кожен громадянин і як формується державний бюджет.</w:t>
      </w:r>
      <w:r w:rsidRPr="005F0C77">
        <w:br/>
        <w:t xml:space="preserve">- </w:t>
      </w:r>
      <w:proofErr w:type="spellStart"/>
      <w:r w:rsidRPr="005F0C77">
        <w:t>Decisions</w:t>
      </w:r>
      <w:proofErr w:type="spellEnd"/>
      <w:r w:rsidRPr="005F0C77">
        <w:t xml:space="preserve"> </w:t>
      </w:r>
      <w:proofErr w:type="spellStart"/>
      <w:r w:rsidRPr="005F0C77">
        <w:t>under</w:t>
      </w:r>
      <w:proofErr w:type="spellEnd"/>
      <w:r w:rsidRPr="005F0C77">
        <w:t xml:space="preserve"> </w:t>
      </w:r>
      <w:proofErr w:type="spellStart"/>
      <w:r w:rsidRPr="005F0C77">
        <w:t>fire</w:t>
      </w:r>
      <w:proofErr w:type="spellEnd"/>
      <w:r w:rsidRPr="005F0C77">
        <w:t xml:space="preserve"> (</w:t>
      </w:r>
      <w:hyperlink r:id="rId14" w:history="1">
        <w:r w:rsidRPr="005F0C77">
          <w:rPr>
            <w:rStyle w:val="ae"/>
          </w:rPr>
          <w:t>https://decisionsunderfire.com/</w:t>
        </w:r>
      </w:hyperlink>
      <w:r w:rsidRPr="005F0C77">
        <w:t>) — інтерактивний навчальний симулятор про виклики та правила міжнародного гуманітарного права під час ведення бойових дій.</w:t>
      </w:r>
      <w:r w:rsidRPr="005F0C77">
        <w:br/>
        <w:t xml:space="preserve">- </w:t>
      </w:r>
      <w:proofErr w:type="spellStart"/>
      <w:r w:rsidRPr="005F0C77">
        <w:t>World</w:t>
      </w:r>
      <w:proofErr w:type="spellEnd"/>
      <w:r w:rsidRPr="005F0C77">
        <w:t xml:space="preserve"> </w:t>
      </w:r>
      <w:proofErr w:type="spellStart"/>
      <w:r w:rsidRPr="005F0C77">
        <w:t>of</w:t>
      </w:r>
      <w:proofErr w:type="spellEnd"/>
      <w:r w:rsidRPr="005F0C77">
        <w:t xml:space="preserve"> </w:t>
      </w:r>
      <w:proofErr w:type="spellStart"/>
      <w:r w:rsidRPr="005F0C77">
        <w:t>Guns</w:t>
      </w:r>
      <w:proofErr w:type="spellEnd"/>
      <w:r w:rsidRPr="005F0C77">
        <w:t xml:space="preserve"> (</w:t>
      </w:r>
      <w:hyperlink r:id="rId15" w:history="1">
        <w:r w:rsidRPr="005F0C77">
          <w:rPr>
            <w:rStyle w:val="ae"/>
          </w:rPr>
          <w:t>https://store.steampowered.com/app/262410/World_of_Guns_Gun_Disassembly/</w:t>
        </w:r>
      </w:hyperlink>
      <w:r w:rsidRPr="005F0C77">
        <w:t xml:space="preserve">) — детальний 3D-симулятор збирання, розбирання та вивчення механізмів зброї на платформі </w:t>
      </w:r>
      <w:proofErr w:type="spellStart"/>
      <w:r w:rsidRPr="005F0C77">
        <w:t>Steam</w:t>
      </w:r>
      <w:proofErr w:type="spellEnd"/>
      <w:r w:rsidRPr="005F0C77">
        <w:t>.</w:t>
      </w:r>
      <w:r w:rsidRPr="005F0C77">
        <w:br/>
        <w:t xml:space="preserve">- </w:t>
      </w:r>
      <w:proofErr w:type="spellStart"/>
      <w:r w:rsidRPr="005F0C77">
        <w:t>War</w:t>
      </w:r>
      <w:proofErr w:type="spellEnd"/>
      <w:r w:rsidRPr="005F0C77">
        <w:t xml:space="preserve"> &amp; </w:t>
      </w:r>
      <w:proofErr w:type="spellStart"/>
      <w:r w:rsidRPr="005F0C77">
        <w:t>Sanctions</w:t>
      </w:r>
      <w:proofErr w:type="spellEnd"/>
      <w:r w:rsidRPr="005F0C77">
        <w:t xml:space="preserve"> (</w:t>
      </w:r>
      <w:hyperlink r:id="rId16" w:history="1">
        <w:r w:rsidRPr="005F0C77">
          <w:rPr>
            <w:rStyle w:val="ae"/>
          </w:rPr>
          <w:t>https://war-sanctions.gur.gov.ua/</w:t>
        </w:r>
      </w:hyperlink>
      <w:r w:rsidRPr="005F0C77">
        <w:t xml:space="preserve">) — офіційний портал Головного управління розвідки МОУ з базами даних про зброю, компоненти та </w:t>
      </w:r>
      <w:proofErr w:type="spellStart"/>
      <w:r w:rsidRPr="005F0C77">
        <w:t>санкційні</w:t>
      </w:r>
      <w:proofErr w:type="spellEnd"/>
      <w:r w:rsidRPr="005F0C77">
        <w:t xml:space="preserve"> списки.</w:t>
      </w:r>
      <w:r w:rsidRPr="005F0C77">
        <w:br/>
        <w:t>- Список рекомендованих джерел від OSINT-агенції "</w:t>
      </w:r>
      <w:proofErr w:type="spellStart"/>
      <w:r w:rsidRPr="005F0C77">
        <w:t>Molfar</w:t>
      </w:r>
      <w:proofErr w:type="spellEnd"/>
      <w:r w:rsidRPr="005F0C77">
        <w:t>" (</w:t>
      </w:r>
      <w:hyperlink r:id="rId17" w:history="1">
        <w:r w:rsidRPr="005F0C77">
          <w:rPr>
            <w:rStyle w:val="ae"/>
          </w:rPr>
          <w:t>https://drive.google.com/drive/folders/1YZa_61WfEKRYRVUMizWSkKLC0TmKHG0u</w:t>
        </w:r>
      </w:hyperlink>
      <w:r w:rsidRPr="005F0C77">
        <w:t xml:space="preserve">) — добірка матеріалів про </w:t>
      </w:r>
      <w:proofErr w:type="spellStart"/>
      <w:r w:rsidRPr="005F0C77">
        <w:t>кібербезпеку</w:t>
      </w:r>
      <w:proofErr w:type="spellEnd"/>
      <w:r w:rsidRPr="005F0C77">
        <w:t xml:space="preserve">, </w:t>
      </w:r>
      <w:proofErr w:type="spellStart"/>
      <w:r w:rsidRPr="005F0C77">
        <w:t>медіаграмотність</w:t>
      </w:r>
      <w:proofErr w:type="spellEnd"/>
      <w:r w:rsidRPr="005F0C77">
        <w:t xml:space="preserve">, </w:t>
      </w:r>
      <w:proofErr w:type="spellStart"/>
      <w:r w:rsidRPr="005F0C77">
        <w:t>фактчекінг</w:t>
      </w:r>
      <w:proofErr w:type="spellEnd"/>
      <w:r w:rsidRPr="005F0C77">
        <w:t xml:space="preserve"> та безпеку в інтернеті:</w:t>
      </w:r>
      <w:r w:rsidRPr="005F0C77">
        <w:br/>
      </w:r>
      <w:r w:rsidRPr="005F0C77">
        <w:br/>
        <w:t xml:space="preserve">- Тренувальні ігри з OSINT: </w:t>
      </w:r>
      <w:hyperlink r:id="rId18" w:history="1">
        <w:r w:rsidRPr="005F0C77">
          <w:rPr>
            <w:rStyle w:val="ae"/>
          </w:rPr>
          <w:t>Sourcing.games</w:t>
        </w:r>
      </w:hyperlink>
      <w:r w:rsidRPr="005F0C77">
        <w:t xml:space="preserve"> (</w:t>
      </w:r>
      <w:hyperlink r:id="rId19" w:history="1">
        <w:r w:rsidRPr="005F0C77">
          <w:rPr>
            <w:rStyle w:val="ae"/>
          </w:rPr>
          <w:t>https://sourcing.games/</w:t>
        </w:r>
      </w:hyperlink>
      <w:r w:rsidRPr="005F0C77">
        <w:t xml:space="preserve">) — пошукові завдання; </w:t>
      </w:r>
      <w:proofErr w:type="spellStart"/>
      <w:r w:rsidRPr="005F0C77">
        <w:t>GeoGuessr</w:t>
      </w:r>
      <w:proofErr w:type="spellEnd"/>
      <w:r w:rsidRPr="005F0C77">
        <w:t xml:space="preserve"> (</w:t>
      </w:r>
      <w:hyperlink r:id="rId20" w:history="1">
        <w:r w:rsidRPr="005F0C77">
          <w:rPr>
            <w:rStyle w:val="ae"/>
          </w:rPr>
          <w:t>https://www.geoguessr.com/</w:t>
        </w:r>
      </w:hyperlink>
      <w:r w:rsidRPr="005F0C77">
        <w:t xml:space="preserve">) — пошук за фото; </w:t>
      </w:r>
      <w:proofErr w:type="spellStart"/>
      <w:r w:rsidRPr="005F0C77">
        <w:t>TryHackMe</w:t>
      </w:r>
      <w:proofErr w:type="spellEnd"/>
      <w:r w:rsidRPr="005F0C77">
        <w:t xml:space="preserve"> (</w:t>
      </w:r>
      <w:hyperlink r:id="rId21" w:history="1">
        <w:r w:rsidRPr="005F0C77">
          <w:rPr>
            <w:rStyle w:val="ae"/>
          </w:rPr>
          <w:t>https://tryhackme.com/</w:t>
        </w:r>
      </w:hyperlink>
      <w:r w:rsidRPr="005F0C77">
        <w:t xml:space="preserve">) — </w:t>
      </w:r>
      <w:proofErr w:type="spellStart"/>
      <w:r w:rsidRPr="005F0C77">
        <w:t>кібербезпека</w:t>
      </w:r>
      <w:proofErr w:type="spellEnd"/>
      <w:r w:rsidRPr="005F0C77">
        <w:t>.</w:t>
      </w:r>
      <w:r w:rsidRPr="005F0C77">
        <w:br/>
        <w:t xml:space="preserve">- Аналітичні та </w:t>
      </w:r>
      <w:proofErr w:type="spellStart"/>
      <w:r w:rsidRPr="005F0C77">
        <w:t>фактчекінгові</w:t>
      </w:r>
      <w:proofErr w:type="spellEnd"/>
      <w:r w:rsidRPr="005F0C77">
        <w:t xml:space="preserve"> ресурси: Центр стратегічних комунікацій та </w:t>
      </w:r>
      <w:proofErr w:type="spellStart"/>
      <w:r w:rsidRPr="005F0C77">
        <w:t>інформбезпеки</w:t>
      </w:r>
      <w:proofErr w:type="spellEnd"/>
      <w:r w:rsidRPr="005F0C77">
        <w:t xml:space="preserve"> SPRAVDI (</w:t>
      </w:r>
      <w:hyperlink r:id="rId22" w:history="1">
        <w:r w:rsidRPr="005F0C77">
          <w:rPr>
            <w:rStyle w:val="ae"/>
          </w:rPr>
          <w:t>https://spravdi.gov.ua/</w:t>
        </w:r>
      </w:hyperlink>
      <w:r w:rsidRPr="005F0C77">
        <w:t>), Центр протидії дезінформації (</w:t>
      </w:r>
      <w:hyperlink r:id="rId23" w:history="1">
        <w:r w:rsidRPr="005F0C77">
          <w:rPr>
            <w:rStyle w:val="ae"/>
          </w:rPr>
          <w:t>https://cpd.gov.ua/</w:t>
        </w:r>
      </w:hyperlink>
      <w:r w:rsidRPr="005F0C77">
        <w:t xml:space="preserve">), </w:t>
      </w:r>
      <w:proofErr w:type="spellStart"/>
      <w:r w:rsidRPr="005F0C77">
        <w:t>VoxCheck</w:t>
      </w:r>
      <w:proofErr w:type="spellEnd"/>
      <w:r w:rsidRPr="005F0C77">
        <w:t xml:space="preserve"> (</w:t>
      </w:r>
      <w:hyperlink r:id="rId24" w:history="1">
        <w:r w:rsidRPr="005F0C77">
          <w:rPr>
            <w:rStyle w:val="ae"/>
          </w:rPr>
          <w:t>https://voxukraine.org/voxcheck</w:t>
        </w:r>
      </w:hyperlink>
      <w:r w:rsidRPr="005F0C77">
        <w:t>), Детектор медіа (</w:t>
      </w:r>
      <w:hyperlink r:id="rId25" w:history="1">
        <w:r w:rsidRPr="005F0C77">
          <w:rPr>
            <w:rStyle w:val="ae"/>
          </w:rPr>
          <w:t>https://detector.media/</w:t>
        </w:r>
      </w:hyperlink>
      <w:r w:rsidRPr="005F0C77">
        <w:t xml:space="preserve">), </w:t>
      </w:r>
      <w:proofErr w:type="spellStart"/>
      <w:r w:rsidRPr="005F0C77">
        <w:t>Bellingcat</w:t>
      </w:r>
      <w:proofErr w:type="spellEnd"/>
      <w:r w:rsidRPr="005F0C77">
        <w:t xml:space="preserve"> (</w:t>
      </w:r>
      <w:hyperlink r:id="rId26" w:history="1">
        <w:r w:rsidRPr="005F0C77">
          <w:rPr>
            <w:rStyle w:val="ae"/>
          </w:rPr>
          <w:t>https://www.bellingcat.com/</w:t>
        </w:r>
      </w:hyperlink>
      <w:r w:rsidRPr="005F0C77">
        <w:t>).</w:t>
      </w:r>
      <w:r w:rsidRPr="005F0C77">
        <w:br/>
        <w:t xml:space="preserve">- Освітні курси та </w:t>
      </w:r>
      <w:proofErr w:type="spellStart"/>
      <w:r w:rsidRPr="005F0C77">
        <w:t>кібергігієна</w:t>
      </w:r>
      <w:proofErr w:type="spellEnd"/>
      <w:r w:rsidRPr="005F0C77">
        <w:t xml:space="preserve">: освітні серіали на </w:t>
      </w:r>
      <w:proofErr w:type="spellStart"/>
      <w:r w:rsidRPr="005F0C77">
        <w:t>Дія.Освіта</w:t>
      </w:r>
      <w:proofErr w:type="spellEnd"/>
      <w:r w:rsidRPr="005F0C77">
        <w:t xml:space="preserve"> — «Як захиститися від фейків і дезінформації» (</w:t>
      </w:r>
      <w:hyperlink r:id="rId27" w:history="1">
        <w:r w:rsidRPr="005F0C77">
          <w:rPr>
            <w:rStyle w:val="ae"/>
          </w:rPr>
          <w:t>https://osvita.diia.gov.ua/courses/how-to-protect-yourself-from-fakes-and-disinformation</w:t>
        </w:r>
      </w:hyperlink>
      <w:r w:rsidRPr="005F0C77">
        <w:t xml:space="preserve">) та «Персональна </w:t>
      </w:r>
      <w:proofErr w:type="spellStart"/>
      <w:r w:rsidRPr="005F0C77">
        <w:t>кібергігієна</w:t>
      </w:r>
      <w:proofErr w:type="spellEnd"/>
      <w:r w:rsidRPr="005F0C77">
        <w:t>» (</w:t>
      </w:r>
      <w:hyperlink r:id="rId28" w:history="1">
        <w:r w:rsidRPr="005F0C77">
          <w:rPr>
            <w:rStyle w:val="ae"/>
          </w:rPr>
          <w:t>https://osvita.diia.gov.ua/courses/personal-cyberhygiene</w:t>
        </w:r>
      </w:hyperlink>
      <w:r w:rsidRPr="005F0C77">
        <w:t>).</w:t>
      </w:r>
      <w:r w:rsidRPr="005F0C77">
        <w:br/>
        <w:t>- Фільми та документальні проєкти: тематичні добірки про розслідування за відкритими джерелами та протидію пропаганді.</w:t>
      </w:r>
    </w:p>
    <w:sectPr w:rsidR="0070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2136"/>
    <w:rsid w:val="000C2A38"/>
    <w:rsid w:val="000D7619"/>
    <w:rsid w:val="00192EE9"/>
    <w:rsid w:val="00252B7C"/>
    <w:rsid w:val="002C6715"/>
    <w:rsid w:val="003327B2"/>
    <w:rsid w:val="00343539"/>
    <w:rsid w:val="003C6714"/>
    <w:rsid w:val="0041325E"/>
    <w:rsid w:val="0042175A"/>
    <w:rsid w:val="00444BF7"/>
    <w:rsid w:val="00457818"/>
    <w:rsid w:val="004613E5"/>
    <w:rsid w:val="0047299C"/>
    <w:rsid w:val="004E4D9F"/>
    <w:rsid w:val="00532136"/>
    <w:rsid w:val="00574FAF"/>
    <w:rsid w:val="005F0C77"/>
    <w:rsid w:val="00601614"/>
    <w:rsid w:val="006D0000"/>
    <w:rsid w:val="00703908"/>
    <w:rsid w:val="00732D7C"/>
    <w:rsid w:val="007D3F3B"/>
    <w:rsid w:val="007F304A"/>
    <w:rsid w:val="00826F78"/>
    <w:rsid w:val="008F082C"/>
    <w:rsid w:val="00914652"/>
    <w:rsid w:val="00980FCA"/>
    <w:rsid w:val="00A208C2"/>
    <w:rsid w:val="00A4516E"/>
    <w:rsid w:val="00A67892"/>
    <w:rsid w:val="00AB24E2"/>
    <w:rsid w:val="00B02F37"/>
    <w:rsid w:val="00B30B05"/>
    <w:rsid w:val="00B67DB5"/>
    <w:rsid w:val="00C010E1"/>
    <w:rsid w:val="00CA6401"/>
    <w:rsid w:val="00D2110C"/>
    <w:rsid w:val="00D5251B"/>
    <w:rsid w:val="00E23743"/>
    <w:rsid w:val="00EC1B4F"/>
    <w:rsid w:val="00EE53CC"/>
    <w:rsid w:val="00F04404"/>
    <w:rsid w:val="00F133B6"/>
    <w:rsid w:val="00F63F19"/>
    <w:rsid w:val="00F9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0375E"/>
  <w15:chartTrackingRefBased/>
  <w15:docId w15:val="{8041EDA4-2CF0-40B2-8387-47760A98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1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1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1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1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1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1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1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1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1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1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1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1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1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1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1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1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1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1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1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1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1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1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1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1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1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2136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F0C77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F0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hints.com/" TargetMode="External"/><Relationship Id="rId13" Type="http://schemas.openxmlformats.org/officeDocument/2006/relationships/hyperlink" Target="https://cost.ua/calculator/" TargetMode="External"/><Relationship Id="rId18" Type="http://schemas.openxmlformats.org/officeDocument/2006/relationships/hyperlink" Target="https://sourcing.games/" TargetMode="External"/><Relationship Id="rId26" Type="http://schemas.openxmlformats.org/officeDocument/2006/relationships/hyperlink" Target="https://www.bellingcat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ryhackme.com/" TargetMode="External"/><Relationship Id="rId7" Type="http://schemas.openxmlformats.org/officeDocument/2006/relationships/hyperlink" Target="https://geotastic.net/home" TargetMode="External"/><Relationship Id="rId12" Type="http://schemas.openxmlformats.org/officeDocument/2006/relationships/hyperlink" Target="https://www.worldguessr.com/" TargetMode="External"/><Relationship Id="rId17" Type="http://schemas.openxmlformats.org/officeDocument/2006/relationships/hyperlink" Target="https://drive.google.com/drive/folders/1YZa_61WfEKRYRVUMizWSkKLC0TmKHG0u" TargetMode="External"/><Relationship Id="rId25" Type="http://schemas.openxmlformats.org/officeDocument/2006/relationships/hyperlink" Target="https://detector.med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r-sanctions.gur.gov.ua/" TargetMode="External"/><Relationship Id="rId20" Type="http://schemas.openxmlformats.org/officeDocument/2006/relationships/hyperlink" Target="https://www.geoguessr.com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osvita.diia.gov.ua/courses/mine-safety" TargetMode="External"/><Relationship Id="rId11" Type="http://schemas.openxmlformats.org/officeDocument/2006/relationships/hyperlink" Target="https://virtualvacation.us/guess" TargetMode="External"/><Relationship Id="rId24" Type="http://schemas.openxmlformats.org/officeDocument/2006/relationships/hyperlink" Target="https://voxukraine.org/voxcheck" TargetMode="External"/><Relationship Id="rId5" Type="http://schemas.openxmlformats.org/officeDocument/2006/relationships/hyperlink" Target="https://play.google.com/store/apps/details?id=mil.dsst.deminerhandbook&amp;hl=uk" TargetMode="External"/><Relationship Id="rId15" Type="http://schemas.openxmlformats.org/officeDocument/2006/relationships/hyperlink" Target="https://store.steampowered.com/app/262410/World_of_Guns_Gun_Disassembly/" TargetMode="External"/><Relationship Id="rId23" Type="http://schemas.openxmlformats.org/officeDocument/2006/relationships/hyperlink" Target="https://cpd.gov.ua/" TargetMode="External"/><Relationship Id="rId28" Type="http://schemas.openxmlformats.org/officeDocument/2006/relationships/hyperlink" Target="https://osvita.diia.gov.ua/courses/personal-cyberhygiene" TargetMode="External"/><Relationship Id="rId10" Type="http://schemas.openxmlformats.org/officeDocument/2006/relationships/hyperlink" Target="https://sbs-game.vercel.app/" TargetMode="External"/><Relationship Id="rId19" Type="http://schemas.openxmlformats.org/officeDocument/2006/relationships/hyperlink" Target="https://sourcing.games/" TargetMode="External"/><Relationship Id="rId4" Type="http://schemas.openxmlformats.org/officeDocument/2006/relationships/hyperlink" Target="https://www.lifesaversim.com/ua/" TargetMode="External"/><Relationship Id="rId9" Type="http://schemas.openxmlformats.org/officeDocument/2006/relationships/hyperlink" Target="https://deepstatemap.live/arcade/" TargetMode="External"/><Relationship Id="rId14" Type="http://schemas.openxmlformats.org/officeDocument/2006/relationships/hyperlink" Target="https://decisionsunderfire.com/" TargetMode="External"/><Relationship Id="rId22" Type="http://schemas.openxmlformats.org/officeDocument/2006/relationships/hyperlink" Target="https://spravdi.gov.ua/" TargetMode="External"/><Relationship Id="rId27" Type="http://schemas.openxmlformats.org/officeDocument/2006/relationships/hyperlink" Target="https://osvita.diia.gov.ua/courses/how-to-protect-yourself-from-fakes-and-disinformatio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3178</Words>
  <Characters>1812</Characters>
  <Application>Microsoft Office Word</Application>
  <DocSecurity>0</DocSecurity>
  <Lines>15</Lines>
  <Paragraphs>9</Paragraphs>
  <ScaleCrop>false</ScaleCrop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2026-10-02T09:21:00Z</dcterms:created>
  <dcterms:modified xsi:type="dcterms:W3CDTF">2026-10-02T09:23:00Z</dcterms:modified>
</cp:coreProperties>
</file>