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462FD" w14:textId="7A02F930" w:rsidR="008928F1" w:rsidRPr="00F81074" w:rsidRDefault="008928F1" w:rsidP="008456D4">
      <w:pPr>
        <w:pStyle w:val="a9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Теми лекційних занять</w:t>
      </w:r>
      <w:r w:rsidR="008456D4">
        <w:rPr>
          <w:rFonts w:ascii="Times New Roman" w:hAnsi="Times New Roman" w:cs="Times New Roman"/>
          <w:b/>
          <w:bCs/>
          <w:sz w:val="24"/>
          <w:szCs w:val="24"/>
        </w:rPr>
        <w:t xml:space="preserve"> «Історія та культура України»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647"/>
        <w:gridCol w:w="851"/>
      </w:tblGrid>
      <w:tr w:rsidR="008928F1" w:rsidRPr="006E2DA0" w14:paraId="3276684B" w14:textId="77777777" w:rsidTr="00FE5133">
        <w:tc>
          <w:tcPr>
            <w:tcW w:w="851" w:type="dxa"/>
          </w:tcPr>
          <w:p w14:paraId="3A863E94" w14:textId="77777777" w:rsidR="008928F1" w:rsidRPr="006E2DA0" w:rsidRDefault="008928F1" w:rsidP="00406A3E">
            <w:pPr>
              <w:pStyle w:val="ae"/>
              <w:ind w:left="-100" w:hanging="121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№ з/п</w:t>
            </w:r>
          </w:p>
        </w:tc>
        <w:tc>
          <w:tcPr>
            <w:tcW w:w="8647" w:type="dxa"/>
          </w:tcPr>
          <w:p w14:paraId="4B1B9639" w14:textId="77777777" w:rsidR="008928F1" w:rsidRPr="006E2DA0" w:rsidRDefault="008928F1" w:rsidP="004A27C2">
            <w:pPr>
              <w:pStyle w:val="ae"/>
              <w:ind w:left="-567"/>
              <w:jc w:val="center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Назва теми</w:t>
            </w:r>
          </w:p>
        </w:tc>
        <w:tc>
          <w:tcPr>
            <w:tcW w:w="851" w:type="dxa"/>
          </w:tcPr>
          <w:p w14:paraId="7C5EE192" w14:textId="77777777" w:rsidR="008928F1" w:rsidRPr="006E2DA0" w:rsidRDefault="008928F1" w:rsidP="004A27C2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 xml:space="preserve">К. </w:t>
            </w:r>
          </w:p>
          <w:p w14:paraId="5F008836" w14:textId="77777777" w:rsidR="008928F1" w:rsidRPr="006E2DA0" w:rsidRDefault="008928F1" w:rsidP="004A27C2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год</w:t>
            </w:r>
          </w:p>
        </w:tc>
      </w:tr>
      <w:tr w:rsidR="008928F1" w:rsidRPr="006E2DA0" w14:paraId="003C71CD" w14:textId="77777777" w:rsidTr="00FE5133">
        <w:tc>
          <w:tcPr>
            <w:tcW w:w="851" w:type="dxa"/>
          </w:tcPr>
          <w:p w14:paraId="038BD593" w14:textId="6E24FCAE" w:rsidR="008928F1" w:rsidRPr="006E2DA0" w:rsidRDefault="00406A3E" w:rsidP="00406A3E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47" w:type="dxa"/>
          </w:tcPr>
          <w:p w14:paraId="249A4F1B" w14:textId="5BC992DF" w:rsidR="00AC593A" w:rsidRDefault="008928F1" w:rsidP="00406A3E">
            <w:pPr>
              <w:pStyle w:val="ae"/>
              <w:ind w:left="64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 xml:space="preserve">Вступ. Предмет і завдання курсу. </w:t>
            </w:r>
          </w:p>
          <w:p w14:paraId="59408866" w14:textId="77777777" w:rsidR="0063715A" w:rsidRPr="006E2DA0" w:rsidRDefault="0063715A" w:rsidP="0063715A">
            <w:pPr>
              <w:pStyle w:val="ae"/>
              <w:ind w:left="6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Чинники формування українського простору. </w:t>
            </w:r>
            <w:proofErr w:type="spellStart"/>
            <w:r w:rsidRPr="006E2DA0">
              <w:rPr>
                <w:rFonts w:ascii="Times New Roman" w:hAnsi="Times New Roman"/>
              </w:rPr>
              <w:t>Філософсько</w:t>
            </w:r>
            <w:proofErr w:type="spellEnd"/>
            <w:r w:rsidRPr="006E2DA0">
              <w:rPr>
                <w:rFonts w:ascii="Times New Roman" w:hAnsi="Times New Roman"/>
              </w:rPr>
              <w:t>-методологічні засади вивчення української культури. Характерні особливості та витоки.</w:t>
            </w:r>
          </w:p>
          <w:p w14:paraId="0CD56B09" w14:textId="77777777" w:rsidR="008928F1" w:rsidRPr="006E2DA0" w:rsidRDefault="008928F1" w:rsidP="00406A3E">
            <w:pPr>
              <w:pStyle w:val="ae"/>
              <w:ind w:left="64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7277FD47" w14:textId="77777777" w:rsidR="008928F1" w:rsidRPr="006E2DA0" w:rsidRDefault="008928F1" w:rsidP="004A27C2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AC593A" w:rsidRPr="006E2DA0" w14:paraId="70EE0597" w14:textId="77777777" w:rsidTr="00FE5133">
        <w:tc>
          <w:tcPr>
            <w:tcW w:w="851" w:type="dxa"/>
          </w:tcPr>
          <w:p w14:paraId="18642215" w14:textId="7A24D9B4" w:rsidR="00AC593A" w:rsidRPr="006E2DA0" w:rsidRDefault="00406A3E" w:rsidP="00406A3E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647" w:type="dxa"/>
          </w:tcPr>
          <w:p w14:paraId="02B364AB" w14:textId="53C8CB42" w:rsidR="0063715A" w:rsidRDefault="0063715A" w:rsidP="0063715A">
            <w:pPr>
              <w:pStyle w:val="ae"/>
              <w:ind w:left="64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Найдавніша історія України.</w:t>
            </w:r>
            <w:r>
              <w:rPr>
                <w:rFonts w:ascii="Times New Roman" w:hAnsi="Times New Roman"/>
              </w:rPr>
              <w:t xml:space="preserve"> </w:t>
            </w:r>
            <w:r w:rsidRPr="006E2DA0">
              <w:rPr>
                <w:rFonts w:ascii="Times New Roman" w:hAnsi="Times New Roman"/>
              </w:rPr>
              <w:t>Руська держава</w:t>
            </w:r>
            <w:r w:rsidR="00E778FF">
              <w:rPr>
                <w:rFonts w:ascii="Times New Roman" w:hAnsi="Times New Roman"/>
              </w:rPr>
              <w:t>.</w:t>
            </w:r>
          </w:p>
          <w:p w14:paraId="547C4144" w14:textId="18944049" w:rsidR="00AC593A" w:rsidRPr="006E2DA0" w:rsidRDefault="00AC593A" w:rsidP="0063715A">
            <w:pPr>
              <w:pStyle w:val="ae"/>
              <w:ind w:left="64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3DE0B78A" w14:textId="0A72E798" w:rsidR="00AC593A" w:rsidRPr="006E2DA0" w:rsidRDefault="00EA19CD" w:rsidP="004A27C2">
            <w:pPr>
              <w:pStyle w:val="ae"/>
              <w:ind w:left="-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8928F1" w:rsidRPr="006E2DA0" w14:paraId="1175CDD2" w14:textId="77777777" w:rsidTr="00FE5133">
        <w:tc>
          <w:tcPr>
            <w:tcW w:w="851" w:type="dxa"/>
          </w:tcPr>
          <w:p w14:paraId="78AF7C38" w14:textId="53155582" w:rsidR="008928F1" w:rsidRPr="006E2DA0" w:rsidRDefault="0063715A" w:rsidP="00406A3E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647" w:type="dxa"/>
          </w:tcPr>
          <w:p w14:paraId="315B722C" w14:textId="00450A8C" w:rsidR="00AC593A" w:rsidRDefault="00EA19CD" w:rsidP="00406A3E">
            <w:pPr>
              <w:pStyle w:val="ae"/>
              <w:ind w:left="6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Національно-в</w:t>
            </w:r>
            <w:r w:rsidR="00AC593A" w:rsidRPr="006E2DA0">
              <w:rPr>
                <w:rFonts w:ascii="Times New Roman" w:hAnsi="Times New Roman"/>
              </w:rPr>
              <w:t xml:space="preserve">извольна війна українського народу. </w:t>
            </w:r>
            <w:r w:rsidR="00BA35C6">
              <w:rPr>
                <w:rFonts w:ascii="Times New Roman" w:hAnsi="Times New Roman"/>
              </w:rPr>
              <w:t>К</w:t>
            </w:r>
            <w:r w:rsidR="00AC593A" w:rsidRPr="006E2DA0">
              <w:rPr>
                <w:rFonts w:ascii="Times New Roman" w:hAnsi="Times New Roman"/>
              </w:rPr>
              <w:t>озацьк</w:t>
            </w:r>
            <w:r w:rsidR="00BA35C6">
              <w:rPr>
                <w:rFonts w:ascii="Times New Roman" w:hAnsi="Times New Roman"/>
              </w:rPr>
              <w:t xml:space="preserve">а </w:t>
            </w:r>
            <w:r w:rsidR="00AC593A" w:rsidRPr="006E2DA0">
              <w:rPr>
                <w:rFonts w:ascii="Times New Roman" w:hAnsi="Times New Roman"/>
              </w:rPr>
              <w:t>держав</w:t>
            </w:r>
            <w:r w:rsidR="00BA35C6">
              <w:rPr>
                <w:rFonts w:ascii="Times New Roman" w:hAnsi="Times New Roman"/>
              </w:rPr>
              <w:t>а Гетьманщина</w:t>
            </w:r>
          </w:p>
          <w:p w14:paraId="70647B70" w14:textId="77777777" w:rsidR="008928F1" w:rsidRPr="006E2DA0" w:rsidRDefault="008928F1" w:rsidP="00406A3E">
            <w:pPr>
              <w:pStyle w:val="ae"/>
              <w:ind w:left="64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59E06B00" w14:textId="77777777" w:rsidR="008928F1" w:rsidRPr="006E2DA0" w:rsidRDefault="008928F1" w:rsidP="004A27C2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8928F1" w:rsidRPr="006E2DA0" w14:paraId="604136BC" w14:textId="77777777" w:rsidTr="00FE5133">
        <w:tc>
          <w:tcPr>
            <w:tcW w:w="851" w:type="dxa"/>
          </w:tcPr>
          <w:p w14:paraId="043240B2" w14:textId="7F382551" w:rsidR="008928F1" w:rsidRPr="006E2DA0" w:rsidRDefault="0063715A" w:rsidP="00406A3E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647" w:type="dxa"/>
          </w:tcPr>
          <w:p w14:paraId="2CEC508F" w14:textId="77777777" w:rsidR="0063715A" w:rsidRDefault="0063715A" w:rsidP="0063715A">
            <w:pPr>
              <w:pStyle w:val="ae"/>
              <w:ind w:left="64"/>
              <w:rPr>
                <w:rFonts w:ascii="Times New Roman" w:hAnsi="Times New Roman"/>
                <w:bCs/>
              </w:rPr>
            </w:pPr>
            <w:r w:rsidRPr="006E2DA0">
              <w:rPr>
                <w:rFonts w:ascii="Times New Roman" w:hAnsi="Times New Roman"/>
                <w:bCs/>
              </w:rPr>
              <w:t xml:space="preserve">Україна в Першій світовій війні. </w:t>
            </w:r>
          </w:p>
          <w:p w14:paraId="00DB3DCB" w14:textId="77777777" w:rsidR="0063715A" w:rsidRDefault="0063715A" w:rsidP="0063715A">
            <w:pPr>
              <w:pStyle w:val="ae"/>
              <w:ind w:left="64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Українська революція 1917–1921-х рр.</w:t>
            </w:r>
          </w:p>
          <w:p w14:paraId="76CA05EF" w14:textId="77777777" w:rsidR="008928F1" w:rsidRPr="006E2DA0" w:rsidRDefault="008928F1" w:rsidP="0063715A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3F52A2ED" w14:textId="77777777" w:rsidR="008928F1" w:rsidRPr="006E2DA0" w:rsidRDefault="008928F1" w:rsidP="004A27C2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8928F1" w:rsidRPr="006E2DA0" w14:paraId="4D8CCFB0" w14:textId="77777777" w:rsidTr="00FE5133">
        <w:tc>
          <w:tcPr>
            <w:tcW w:w="851" w:type="dxa"/>
          </w:tcPr>
          <w:p w14:paraId="40DDC5EE" w14:textId="48EAC496" w:rsidR="008928F1" w:rsidRPr="006E2DA0" w:rsidRDefault="0063715A" w:rsidP="00406A3E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647" w:type="dxa"/>
          </w:tcPr>
          <w:p w14:paraId="5131D00B" w14:textId="66A030BC" w:rsidR="008928F1" w:rsidRPr="006E2DA0" w:rsidRDefault="0063715A" w:rsidP="0063715A">
            <w:pPr>
              <w:pStyle w:val="ae"/>
              <w:ind w:left="64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Українськ</w:t>
            </w:r>
            <w:r>
              <w:rPr>
                <w:rFonts w:ascii="Times New Roman" w:hAnsi="Times New Roman"/>
              </w:rPr>
              <w:t xml:space="preserve">і землі у складі </w:t>
            </w:r>
            <w:r w:rsidRPr="006E2DA0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РС</w:t>
            </w:r>
            <w:r w:rsidRPr="006E2DA0">
              <w:rPr>
                <w:rFonts w:ascii="Times New Roman" w:hAnsi="Times New Roman"/>
              </w:rPr>
              <w:t>Р  (</w:t>
            </w:r>
            <w:r w:rsidR="003C6F07">
              <w:rPr>
                <w:rFonts w:ascii="Times New Roman" w:hAnsi="Times New Roman"/>
              </w:rPr>
              <w:t xml:space="preserve">НЕП </w:t>
            </w:r>
            <w:r w:rsidRPr="006E2DA0">
              <w:rPr>
                <w:rFonts w:ascii="Times New Roman" w:hAnsi="Times New Roman"/>
              </w:rPr>
              <w:t>1921–1928рр.</w:t>
            </w:r>
            <w:r>
              <w:rPr>
                <w:rFonts w:ascii="Times New Roman" w:hAnsi="Times New Roman"/>
              </w:rPr>
              <w:t>,</w:t>
            </w:r>
            <w:r w:rsidR="003C6F07">
              <w:rPr>
                <w:rFonts w:ascii="Times New Roman" w:hAnsi="Times New Roman"/>
              </w:rPr>
              <w:t xml:space="preserve"> колективізація,</w:t>
            </w:r>
            <w:r>
              <w:rPr>
                <w:rFonts w:ascii="Times New Roman" w:hAnsi="Times New Roman"/>
              </w:rPr>
              <w:t xml:space="preserve"> голодомор</w:t>
            </w:r>
            <w:r w:rsidR="003C6F07">
              <w:rPr>
                <w:rFonts w:ascii="Times New Roman" w:hAnsi="Times New Roman"/>
              </w:rPr>
              <w:t xml:space="preserve"> та геноцид</w:t>
            </w:r>
            <w:r>
              <w:rPr>
                <w:rFonts w:ascii="Times New Roman" w:hAnsi="Times New Roman"/>
              </w:rPr>
              <w:t>, р</w:t>
            </w:r>
            <w:r w:rsidRPr="006E2DA0">
              <w:rPr>
                <w:rFonts w:ascii="Times New Roman" w:hAnsi="Times New Roman"/>
              </w:rPr>
              <w:t>адянська модернізація</w:t>
            </w:r>
            <w:r>
              <w:rPr>
                <w:rFonts w:ascii="Times New Roman" w:hAnsi="Times New Roman"/>
              </w:rPr>
              <w:t>, «Розстріляне відродження»,</w:t>
            </w:r>
            <w:r w:rsidRPr="006E2DA0">
              <w:rPr>
                <w:rFonts w:ascii="Times New Roman" w:hAnsi="Times New Roman"/>
              </w:rPr>
              <w:t xml:space="preserve"> геноцид в Україні</w:t>
            </w:r>
            <w:r>
              <w:rPr>
                <w:rFonts w:ascii="Times New Roman" w:hAnsi="Times New Roman"/>
              </w:rPr>
              <w:t>, Д</w:t>
            </w:r>
            <w:r w:rsidRPr="006E2DA0">
              <w:rPr>
                <w:rFonts w:ascii="Times New Roman" w:hAnsi="Times New Roman"/>
              </w:rPr>
              <w:t>руг</w:t>
            </w:r>
            <w:r>
              <w:rPr>
                <w:rFonts w:ascii="Times New Roman" w:hAnsi="Times New Roman"/>
              </w:rPr>
              <w:t>а</w:t>
            </w:r>
            <w:r w:rsidRPr="006E2DA0">
              <w:rPr>
                <w:rFonts w:ascii="Times New Roman" w:hAnsi="Times New Roman"/>
              </w:rPr>
              <w:t xml:space="preserve"> світов</w:t>
            </w:r>
            <w:r>
              <w:rPr>
                <w:rFonts w:ascii="Times New Roman" w:hAnsi="Times New Roman"/>
              </w:rPr>
              <w:t>а</w:t>
            </w:r>
            <w:r w:rsidRPr="006E2DA0">
              <w:rPr>
                <w:rFonts w:ascii="Times New Roman" w:hAnsi="Times New Roman"/>
              </w:rPr>
              <w:t xml:space="preserve"> війн</w:t>
            </w:r>
            <w:r>
              <w:rPr>
                <w:rFonts w:ascii="Times New Roman" w:hAnsi="Times New Roman"/>
              </w:rPr>
              <w:t>а</w:t>
            </w:r>
            <w:r w:rsidRPr="006E2DA0">
              <w:rPr>
                <w:rFonts w:ascii="Times New Roman" w:hAnsi="Times New Roman"/>
              </w:rPr>
              <w:t xml:space="preserve"> (1939–1945 рр.)</w:t>
            </w:r>
          </w:p>
        </w:tc>
        <w:tc>
          <w:tcPr>
            <w:tcW w:w="851" w:type="dxa"/>
          </w:tcPr>
          <w:p w14:paraId="7F0713BA" w14:textId="77777777" w:rsidR="008928F1" w:rsidRPr="006E2DA0" w:rsidRDefault="008928F1" w:rsidP="004A27C2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8928F1" w:rsidRPr="006E2DA0" w14:paraId="20082AEB" w14:textId="77777777" w:rsidTr="00FE5133">
        <w:tc>
          <w:tcPr>
            <w:tcW w:w="851" w:type="dxa"/>
          </w:tcPr>
          <w:p w14:paraId="2E087C5D" w14:textId="536884D4" w:rsidR="008928F1" w:rsidRPr="006E2DA0" w:rsidRDefault="0063715A" w:rsidP="00406A3E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647" w:type="dxa"/>
          </w:tcPr>
          <w:p w14:paraId="576FE960" w14:textId="50B0A82D" w:rsidR="008928F1" w:rsidRPr="006E2DA0" w:rsidRDefault="0063715A" w:rsidP="0063715A">
            <w:pPr>
              <w:pStyle w:val="ae"/>
              <w:ind w:left="64"/>
              <w:rPr>
                <w:rFonts w:ascii="Times New Roman" w:hAnsi="Times New Roman"/>
                <w:bCs/>
              </w:rPr>
            </w:pPr>
            <w:r w:rsidRPr="006E2DA0">
              <w:rPr>
                <w:rFonts w:ascii="Times New Roman" w:hAnsi="Times New Roman"/>
              </w:rPr>
              <w:t>Радянська Україна в післявоєнний період</w:t>
            </w:r>
          </w:p>
        </w:tc>
        <w:tc>
          <w:tcPr>
            <w:tcW w:w="851" w:type="dxa"/>
          </w:tcPr>
          <w:p w14:paraId="7B58FDA9" w14:textId="77777777" w:rsidR="008928F1" w:rsidRPr="006E2DA0" w:rsidRDefault="008928F1" w:rsidP="004A27C2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8928F1" w:rsidRPr="006E2DA0" w14:paraId="52DB8401" w14:textId="77777777" w:rsidTr="00FE5133">
        <w:tc>
          <w:tcPr>
            <w:tcW w:w="851" w:type="dxa"/>
          </w:tcPr>
          <w:p w14:paraId="76E0266C" w14:textId="7F1EDD3C" w:rsidR="008928F1" w:rsidRPr="006E2DA0" w:rsidRDefault="00E778FF" w:rsidP="00406A3E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647" w:type="dxa"/>
          </w:tcPr>
          <w:p w14:paraId="4F7FD3CA" w14:textId="77777777" w:rsidR="00E778FF" w:rsidRPr="006E2DA0" w:rsidRDefault="00E778FF" w:rsidP="00E778FF">
            <w:pPr>
              <w:pStyle w:val="ae"/>
              <w:ind w:left="6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Дисидентський рух. Діяльність </w:t>
            </w:r>
            <w:proofErr w:type="spellStart"/>
            <w:r>
              <w:rPr>
                <w:rFonts w:ascii="Times New Roman" w:hAnsi="Times New Roman"/>
                <w:bCs/>
              </w:rPr>
              <w:t>Гельсинської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спілки, української діаспори. Розпад</w:t>
            </w:r>
            <w:r w:rsidRPr="006E2DA0">
              <w:rPr>
                <w:rFonts w:ascii="Times New Roman" w:hAnsi="Times New Roman"/>
                <w:bCs/>
              </w:rPr>
              <w:t xml:space="preserve"> СРСР.</w:t>
            </w:r>
            <w:r>
              <w:rPr>
                <w:rFonts w:ascii="Times New Roman" w:hAnsi="Times New Roman"/>
                <w:bCs/>
              </w:rPr>
              <w:t xml:space="preserve"> Проголошення незалежності.</w:t>
            </w:r>
          </w:p>
          <w:p w14:paraId="76056020" w14:textId="463A625E" w:rsidR="008928F1" w:rsidRPr="006E2DA0" w:rsidRDefault="008928F1" w:rsidP="0063715A">
            <w:pPr>
              <w:pStyle w:val="ae"/>
              <w:ind w:left="64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47459114" w14:textId="77777777" w:rsidR="008928F1" w:rsidRPr="006E2DA0" w:rsidRDefault="008928F1" w:rsidP="004A27C2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E778FF" w:rsidRPr="006E2DA0" w14:paraId="5F3D9E9E" w14:textId="77777777" w:rsidTr="00FE5133">
        <w:tc>
          <w:tcPr>
            <w:tcW w:w="851" w:type="dxa"/>
          </w:tcPr>
          <w:p w14:paraId="4A640F1A" w14:textId="71B52296" w:rsidR="00E778FF" w:rsidRPr="006E2DA0" w:rsidRDefault="00E778FF" w:rsidP="00E778FF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647" w:type="dxa"/>
          </w:tcPr>
          <w:p w14:paraId="65242C73" w14:textId="69AECB2B" w:rsidR="00E778FF" w:rsidRPr="006E2DA0" w:rsidRDefault="00E778FF" w:rsidP="00E778FF">
            <w:pPr>
              <w:pStyle w:val="ae"/>
              <w:ind w:left="64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 xml:space="preserve">Україна в умовах незалежності: досягнення та втрати (1991 р. – </w:t>
            </w:r>
            <w:r>
              <w:rPr>
                <w:rFonts w:ascii="Times New Roman" w:hAnsi="Times New Roman"/>
              </w:rPr>
              <w:t>по теперішній час</w:t>
            </w:r>
            <w:r w:rsidRPr="006E2DA0">
              <w:rPr>
                <w:rFonts w:ascii="Times New Roman" w:hAnsi="Times New Roman"/>
              </w:rPr>
              <w:t>).</w:t>
            </w:r>
          </w:p>
        </w:tc>
        <w:tc>
          <w:tcPr>
            <w:tcW w:w="851" w:type="dxa"/>
          </w:tcPr>
          <w:p w14:paraId="37CA1969" w14:textId="77777777" w:rsidR="00E778FF" w:rsidRPr="006E2DA0" w:rsidRDefault="00E778FF" w:rsidP="00E778FF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</w:tbl>
    <w:p w14:paraId="635FC051" w14:textId="77777777" w:rsidR="008456D4" w:rsidRDefault="008456D4" w:rsidP="004A27C2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604C63" w14:textId="494DA91C" w:rsidR="008928F1" w:rsidRPr="008456D4" w:rsidRDefault="008928F1" w:rsidP="008456D4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2B0">
        <w:rPr>
          <w:rFonts w:ascii="Times New Roman" w:hAnsi="Times New Roman" w:cs="Times New Roman"/>
          <w:b/>
          <w:sz w:val="24"/>
          <w:szCs w:val="24"/>
        </w:rPr>
        <w:t>5. Теми практичних занять</w:t>
      </w:r>
    </w:p>
    <w:tbl>
      <w:tblPr>
        <w:tblW w:w="1063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8505"/>
        <w:gridCol w:w="1417"/>
      </w:tblGrid>
      <w:tr w:rsidR="008928F1" w:rsidRPr="00E112B0" w14:paraId="4C27DFB6" w14:textId="77777777" w:rsidTr="00681B38">
        <w:tc>
          <w:tcPr>
            <w:tcW w:w="709" w:type="dxa"/>
          </w:tcPr>
          <w:p w14:paraId="755F68CC" w14:textId="77777777" w:rsidR="008928F1" w:rsidRPr="00E112B0" w:rsidRDefault="008928F1" w:rsidP="004A27C2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2B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8445D75" w14:textId="77777777" w:rsidR="008928F1" w:rsidRPr="00E112B0" w:rsidRDefault="008928F1" w:rsidP="004A27C2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2B0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8505" w:type="dxa"/>
          </w:tcPr>
          <w:p w14:paraId="21C23B61" w14:textId="77777777" w:rsidR="008928F1" w:rsidRPr="00E112B0" w:rsidRDefault="008928F1" w:rsidP="004A27C2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2B0">
              <w:rPr>
                <w:rFonts w:ascii="Times New Roman" w:hAnsi="Times New Roman" w:cs="Times New Roman"/>
                <w:sz w:val="24"/>
                <w:szCs w:val="24"/>
              </w:rPr>
              <w:t>Назва теми</w:t>
            </w:r>
          </w:p>
        </w:tc>
        <w:tc>
          <w:tcPr>
            <w:tcW w:w="1417" w:type="dxa"/>
          </w:tcPr>
          <w:p w14:paraId="336CC4F7" w14:textId="77777777" w:rsidR="008928F1" w:rsidRPr="00E112B0" w:rsidRDefault="008928F1" w:rsidP="004A27C2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2B0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</w:p>
          <w:p w14:paraId="6ECD1191" w14:textId="77777777" w:rsidR="008928F1" w:rsidRPr="00E112B0" w:rsidRDefault="008928F1" w:rsidP="004A27C2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2B0">
              <w:rPr>
                <w:rFonts w:ascii="Times New Roman" w:hAnsi="Times New Roman" w:cs="Times New Roman"/>
                <w:sz w:val="24"/>
                <w:szCs w:val="24"/>
              </w:rPr>
              <w:t>годин</w:t>
            </w:r>
          </w:p>
        </w:tc>
      </w:tr>
      <w:tr w:rsidR="008928F1" w:rsidRPr="00E112B0" w14:paraId="13F11194" w14:textId="77777777" w:rsidTr="00681B38">
        <w:tc>
          <w:tcPr>
            <w:tcW w:w="709" w:type="dxa"/>
          </w:tcPr>
          <w:p w14:paraId="30BE22A8" w14:textId="66682FB7" w:rsidR="008928F1" w:rsidRPr="00E112B0" w:rsidRDefault="00406A3E" w:rsidP="00406A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14:paraId="09446332" w14:textId="7F6B8EF5" w:rsidR="008928F1" w:rsidRPr="00E112B0" w:rsidRDefault="008928F1" w:rsidP="00406A3E">
            <w:pPr>
              <w:tabs>
                <w:tab w:val="left" w:pos="7380"/>
              </w:tabs>
              <w:snapToGrid w:val="0"/>
              <w:spacing w:line="21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Трипільська культура. </w:t>
            </w:r>
            <w:r w:rsidRPr="00E112B0">
              <w:rPr>
                <w:rFonts w:ascii="Times New Roman" w:hAnsi="Times New Roman" w:cs="Times New Roman"/>
                <w:sz w:val="24"/>
                <w:szCs w:val="24"/>
              </w:rPr>
              <w:t>Київська Русь</w:t>
            </w:r>
            <w:r w:rsidR="00F06493">
              <w:rPr>
                <w:rFonts w:ascii="Times New Roman" w:hAnsi="Times New Roman" w:cs="Times New Roman"/>
                <w:sz w:val="24"/>
                <w:szCs w:val="24"/>
              </w:rPr>
              <w:t>: діячі та культура</w:t>
            </w:r>
          </w:p>
        </w:tc>
        <w:tc>
          <w:tcPr>
            <w:tcW w:w="1417" w:type="dxa"/>
          </w:tcPr>
          <w:p w14:paraId="1F9E38AD" w14:textId="77777777" w:rsidR="008928F1" w:rsidRPr="00E112B0" w:rsidRDefault="008928F1" w:rsidP="004A27C2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2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8F1" w:rsidRPr="00E112B0" w14:paraId="44D07072" w14:textId="77777777" w:rsidTr="00681B38">
        <w:tc>
          <w:tcPr>
            <w:tcW w:w="709" w:type="dxa"/>
          </w:tcPr>
          <w:p w14:paraId="248393C4" w14:textId="45FB7CD6" w:rsidR="008928F1" w:rsidRPr="00E112B0" w:rsidRDefault="00406A3E" w:rsidP="004A27C2">
            <w:pPr>
              <w:numPr>
                <w:ilvl w:val="0"/>
                <w:numId w:val="2"/>
              </w:numPr>
              <w:spacing w:after="0" w:line="240" w:lineRule="auto"/>
              <w:ind w:left="-56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</w:tcPr>
          <w:p w14:paraId="3F4F2A6D" w14:textId="52070278" w:rsidR="00F8586C" w:rsidRDefault="00F06493" w:rsidP="00406A3E">
            <w:pPr>
              <w:tabs>
                <w:tab w:val="left" w:pos="7380"/>
              </w:tabs>
              <w:snapToGrid w:val="0"/>
              <w:spacing w:after="0" w:line="21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Галицько-Волинське князівство. </w:t>
            </w:r>
            <w:r w:rsidR="009D4F68">
              <w:rPr>
                <w:rFonts w:ascii="Times New Roman" w:hAnsi="Times New Roman" w:cs="Times New Roman"/>
                <w:sz w:val="24"/>
                <w:szCs w:val="24"/>
              </w:rPr>
              <w:t>Король Данило.</w:t>
            </w:r>
          </w:p>
          <w:p w14:paraId="66C89D58" w14:textId="2C4DCA1B" w:rsidR="00F06493" w:rsidRPr="00E112B0" w:rsidRDefault="00F06493" w:rsidP="00406A3E">
            <w:pPr>
              <w:tabs>
                <w:tab w:val="left" w:pos="7380"/>
              </w:tabs>
              <w:snapToGrid w:val="0"/>
              <w:spacing w:after="0" w:line="21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Українські землі у складі Литви та Польщі.</w:t>
            </w:r>
          </w:p>
        </w:tc>
        <w:tc>
          <w:tcPr>
            <w:tcW w:w="1417" w:type="dxa"/>
          </w:tcPr>
          <w:p w14:paraId="39491C53" w14:textId="0AB96F9E" w:rsidR="008928F1" w:rsidRPr="00E112B0" w:rsidRDefault="008928F1" w:rsidP="004A27C2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8F1" w:rsidRPr="00E112B0" w14:paraId="44E631BB" w14:textId="77777777" w:rsidTr="00681B38">
        <w:tc>
          <w:tcPr>
            <w:tcW w:w="709" w:type="dxa"/>
          </w:tcPr>
          <w:p w14:paraId="73D9C12F" w14:textId="5BF0F329" w:rsidR="008928F1" w:rsidRPr="00E112B0" w:rsidRDefault="00406A3E" w:rsidP="004A27C2">
            <w:pPr>
              <w:numPr>
                <w:ilvl w:val="0"/>
                <w:numId w:val="2"/>
              </w:numPr>
              <w:spacing w:after="0" w:line="240" w:lineRule="auto"/>
              <w:ind w:left="-56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</w:tcPr>
          <w:p w14:paraId="03D5164C" w14:textId="4572D2F7" w:rsidR="008928F1" w:rsidRPr="00E112B0" w:rsidRDefault="008928F1" w:rsidP="00406A3E">
            <w:pPr>
              <w:tabs>
                <w:tab w:val="left" w:pos="7380"/>
              </w:tabs>
              <w:snapToGrid w:val="0"/>
              <w:spacing w:line="21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2B0">
              <w:rPr>
                <w:rFonts w:ascii="Times New Roman" w:hAnsi="Times New Roman" w:cs="Times New Roman"/>
                <w:sz w:val="24"/>
                <w:szCs w:val="24"/>
              </w:rPr>
              <w:t xml:space="preserve">Національно-визвольна війна середини </w:t>
            </w:r>
            <w:r w:rsidRPr="00E112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</w:t>
            </w:r>
            <w:r w:rsidRPr="00E112B0">
              <w:rPr>
                <w:rFonts w:ascii="Times New Roman" w:hAnsi="Times New Roman" w:cs="Times New Roman"/>
                <w:sz w:val="24"/>
                <w:szCs w:val="24"/>
              </w:rPr>
              <w:t xml:space="preserve"> ст. </w:t>
            </w:r>
            <w:r w:rsidR="009D4F68">
              <w:rPr>
                <w:rFonts w:ascii="Times New Roman" w:hAnsi="Times New Roman" w:cs="Times New Roman"/>
                <w:sz w:val="24"/>
                <w:szCs w:val="24"/>
              </w:rPr>
              <w:t>Козацька держава Гетьманщина</w:t>
            </w:r>
          </w:p>
        </w:tc>
        <w:tc>
          <w:tcPr>
            <w:tcW w:w="1417" w:type="dxa"/>
          </w:tcPr>
          <w:p w14:paraId="20C51C95" w14:textId="77777777" w:rsidR="008928F1" w:rsidRPr="00E112B0" w:rsidRDefault="008928F1" w:rsidP="004A27C2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2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6493" w:rsidRPr="00E112B0" w14:paraId="72650E36" w14:textId="77777777" w:rsidTr="00681B38">
        <w:tc>
          <w:tcPr>
            <w:tcW w:w="709" w:type="dxa"/>
          </w:tcPr>
          <w:p w14:paraId="10BD06D8" w14:textId="45AD486E" w:rsidR="00F06493" w:rsidRPr="00E112B0" w:rsidRDefault="00406A3E" w:rsidP="004A27C2">
            <w:pPr>
              <w:numPr>
                <w:ilvl w:val="0"/>
                <w:numId w:val="2"/>
              </w:numPr>
              <w:spacing w:after="0" w:line="240" w:lineRule="auto"/>
              <w:ind w:left="-56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5" w:type="dxa"/>
          </w:tcPr>
          <w:p w14:paraId="3EBC4A06" w14:textId="77A94485" w:rsidR="00F06493" w:rsidRPr="00E112B0" w:rsidRDefault="00F06493" w:rsidP="00406A3E">
            <w:pPr>
              <w:tabs>
                <w:tab w:val="left" w:pos="7380"/>
              </w:tabs>
              <w:snapToGrid w:val="0"/>
              <w:spacing w:line="21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2B0">
              <w:rPr>
                <w:rFonts w:ascii="Times New Roman" w:hAnsi="Times New Roman" w:cs="Times New Roman"/>
                <w:sz w:val="24"/>
                <w:szCs w:val="24"/>
              </w:rPr>
              <w:t>Україна на початку ХХ ст. та в роки Першої світової війни</w:t>
            </w:r>
          </w:p>
        </w:tc>
        <w:tc>
          <w:tcPr>
            <w:tcW w:w="1417" w:type="dxa"/>
          </w:tcPr>
          <w:p w14:paraId="58709731" w14:textId="693D9BF2" w:rsidR="00F06493" w:rsidRPr="00E112B0" w:rsidRDefault="00F06493" w:rsidP="004A27C2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6493" w:rsidRPr="00E112B0" w14:paraId="6CE1B160" w14:textId="77777777" w:rsidTr="00681B38">
        <w:tc>
          <w:tcPr>
            <w:tcW w:w="709" w:type="dxa"/>
          </w:tcPr>
          <w:p w14:paraId="29DF1E89" w14:textId="23C08A51" w:rsidR="00F06493" w:rsidRPr="00E112B0" w:rsidRDefault="00406A3E" w:rsidP="004A27C2">
            <w:pPr>
              <w:numPr>
                <w:ilvl w:val="0"/>
                <w:numId w:val="2"/>
              </w:numPr>
              <w:spacing w:after="0" w:line="240" w:lineRule="auto"/>
              <w:ind w:left="-56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5" w:type="dxa"/>
          </w:tcPr>
          <w:p w14:paraId="6FA33D6A" w14:textId="4D6DB540" w:rsidR="00F06493" w:rsidRPr="00AC593A" w:rsidRDefault="00F06493" w:rsidP="00406A3E">
            <w:pPr>
              <w:tabs>
                <w:tab w:val="left" w:pos="7380"/>
              </w:tabs>
              <w:snapToGrid w:val="0"/>
              <w:spacing w:line="21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12B0">
              <w:rPr>
                <w:rFonts w:ascii="Times New Roman" w:hAnsi="Times New Roman" w:cs="Times New Roman"/>
                <w:sz w:val="24"/>
                <w:szCs w:val="24"/>
              </w:rPr>
              <w:t>Українська революція 1917</w:t>
            </w:r>
            <w:r w:rsidR="00F8586C" w:rsidRPr="006E2DA0">
              <w:rPr>
                <w:rFonts w:ascii="Times New Roman" w:hAnsi="Times New Roman"/>
              </w:rPr>
              <w:t>–</w:t>
            </w:r>
            <w:r w:rsidRPr="00E112B0">
              <w:rPr>
                <w:rFonts w:ascii="Times New Roman" w:hAnsi="Times New Roman" w:cs="Times New Roman"/>
                <w:sz w:val="24"/>
                <w:szCs w:val="24"/>
              </w:rPr>
              <w:t>1921 рр.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Досвід досягнень, помилок та втрат</w:t>
            </w:r>
          </w:p>
        </w:tc>
        <w:tc>
          <w:tcPr>
            <w:tcW w:w="1417" w:type="dxa"/>
          </w:tcPr>
          <w:p w14:paraId="64780EEE" w14:textId="77777777" w:rsidR="00F06493" w:rsidRPr="00E112B0" w:rsidRDefault="00F06493" w:rsidP="004A27C2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2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6493" w:rsidRPr="00E112B0" w14:paraId="47C833FE" w14:textId="77777777" w:rsidTr="00681B38">
        <w:tc>
          <w:tcPr>
            <w:tcW w:w="709" w:type="dxa"/>
          </w:tcPr>
          <w:p w14:paraId="295EA5D0" w14:textId="2C86FD8C" w:rsidR="00F06493" w:rsidRPr="00E112B0" w:rsidRDefault="00406A3E" w:rsidP="004A27C2">
            <w:pPr>
              <w:numPr>
                <w:ilvl w:val="0"/>
                <w:numId w:val="2"/>
              </w:numPr>
              <w:spacing w:after="0" w:line="240" w:lineRule="auto"/>
              <w:ind w:left="-56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5" w:type="dxa"/>
          </w:tcPr>
          <w:p w14:paraId="2F0BF2CE" w14:textId="71197076" w:rsidR="00F06493" w:rsidRPr="00E112B0" w:rsidRDefault="00F06493" w:rsidP="00406A3E">
            <w:pPr>
              <w:tabs>
                <w:tab w:val="left" w:pos="7380"/>
              </w:tabs>
              <w:snapToGrid w:val="0"/>
              <w:spacing w:line="21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2B0">
              <w:rPr>
                <w:rFonts w:ascii="Times New Roman" w:hAnsi="Times New Roman" w:cs="Times New Roman"/>
                <w:sz w:val="24"/>
                <w:szCs w:val="24"/>
              </w:rPr>
              <w:t>Україна у міжвоєнний період (1921</w:t>
            </w:r>
            <w:r w:rsidR="00F8586C" w:rsidRPr="006E2DA0">
              <w:rPr>
                <w:rFonts w:ascii="Times New Roman" w:hAnsi="Times New Roman"/>
              </w:rPr>
              <w:t>–</w:t>
            </w:r>
            <w:r w:rsidRPr="00E112B0">
              <w:rPr>
                <w:rFonts w:ascii="Times New Roman" w:hAnsi="Times New Roman" w:cs="Times New Roman"/>
                <w:sz w:val="24"/>
                <w:szCs w:val="24"/>
              </w:rPr>
              <w:t>1939)</w:t>
            </w:r>
            <w:r w:rsidR="00F8586C">
              <w:rPr>
                <w:rFonts w:ascii="Times New Roman" w:hAnsi="Times New Roman" w:cs="Times New Roman"/>
                <w:sz w:val="24"/>
                <w:szCs w:val="24"/>
              </w:rPr>
              <w:t xml:space="preserve"> та у Другій світовій війні</w:t>
            </w:r>
          </w:p>
        </w:tc>
        <w:tc>
          <w:tcPr>
            <w:tcW w:w="1417" w:type="dxa"/>
          </w:tcPr>
          <w:p w14:paraId="786EA54B" w14:textId="77777777" w:rsidR="00F06493" w:rsidRPr="00E112B0" w:rsidRDefault="00F06493" w:rsidP="004A27C2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6493" w:rsidRPr="00E112B0" w14:paraId="6F4CC503" w14:textId="77777777" w:rsidTr="00681B38">
        <w:tc>
          <w:tcPr>
            <w:tcW w:w="709" w:type="dxa"/>
          </w:tcPr>
          <w:p w14:paraId="06F4762F" w14:textId="51B9BF92" w:rsidR="00F06493" w:rsidRPr="00E112B0" w:rsidRDefault="00406A3E" w:rsidP="004A27C2">
            <w:pPr>
              <w:numPr>
                <w:ilvl w:val="0"/>
                <w:numId w:val="2"/>
              </w:numPr>
              <w:spacing w:after="0" w:line="240" w:lineRule="auto"/>
              <w:ind w:left="-56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5" w:type="dxa"/>
          </w:tcPr>
          <w:p w14:paraId="6B669DAC" w14:textId="73B3F732" w:rsidR="00F06493" w:rsidRPr="00E112B0" w:rsidRDefault="00F06493" w:rsidP="00406A3E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E112B0">
              <w:rPr>
                <w:rFonts w:ascii="Times New Roman" w:hAnsi="Times New Roman" w:cs="Times New Roman"/>
                <w:sz w:val="24"/>
                <w:szCs w:val="24"/>
              </w:rPr>
              <w:t xml:space="preserve">Україна </w:t>
            </w:r>
            <w:r w:rsidR="00F8586C">
              <w:rPr>
                <w:rFonts w:ascii="Times New Roman" w:hAnsi="Times New Roman" w:cs="Times New Roman"/>
                <w:sz w:val="24"/>
                <w:szCs w:val="24"/>
              </w:rPr>
              <w:t>у складі СРСР</w:t>
            </w:r>
            <w:r w:rsidR="003C4509">
              <w:rPr>
                <w:rFonts w:ascii="Times New Roman" w:hAnsi="Times New Roman" w:cs="Times New Roman"/>
                <w:sz w:val="24"/>
                <w:szCs w:val="24"/>
              </w:rPr>
              <w:t xml:space="preserve"> після Другої світової війни</w:t>
            </w:r>
          </w:p>
        </w:tc>
        <w:tc>
          <w:tcPr>
            <w:tcW w:w="1417" w:type="dxa"/>
          </w:tcPr>
          <w:p w14:paraId="5ABBBCF4" w14:textId="77FC491D" w:rsidR="00F06493" w:rsidRPr="00E112B0" w:rsidRDefault="00F8586C" w:rsidP="004A27C2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6493" w:rsidRPr="00E112B0" w14:paraId="66783925" w14:textId="77777777" w:rsidTr="00681B38">
        <w:tc>
          <w:tcPr>
            <w:tcW w:w="709" w:type="dxa"/>
          </w:tcPr>
          <w:p w14:paraId="0D2597EB" w14:textId="5DF72A77" w:rsidR="00F06493" w:rsidRPr="00E112B0" w:rsidRDefault="00406A3E" w:rsidP="004A27C2">
            <w:pPr>
              <w:numPr>
                <w:ilvl w:val="0"/>
                <w:numId w:val="2"/>
              </w:numPr>
              <w:spacing w:after="0" w:line="240" w:lineRule="auto"/>
              <w:ind w:left="-56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5" w:type="dxa"/>
          </w:tcPr>
          <w:p w14:paraId="7641CFD0" w14:textId="5A1F292E" w:rsidR="00F06493" w:rsidRPr="00E112B0" w:rsidRDefault="00F06493" w:rsidP="00406A3E">
            <w:pPr>
              <w:tabs>
                <w:tab w:val="left" w:pos="7380"/>
              </w:tabs>
              <w:snapToGrid w:val="0"/>
              <w:spacing w:line="21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Українська державність та культура 1991-2026</w:t>
            </w:r>
            <w:r w:rsidR="003C4509">
              <w:rPr>
                <w:rFonts w:ascii="Times New Roman" w:hAnsi="Times New Roman" w:cs="Times New Roman"/>
                <w:sz w:val="24"/>
                <w:szCs w:val="24"/>
              </w:rPr>
              <w:t>. Підсумки</w:t>
            </w:r>
          </w:p>
        </w:tc>
        <w:tc>
          <w:tcPr>
            <w:tcW w:w="1417" w:type="dxa"/>
          </w:tcPr>
          <w:p w14:paraId="55CE4D4C" w14:textId="77777777" w:rsidR="00F06493" w:rsidRPr="00E112B0" w:rsidRDefault="00F06493" w:rsidP="004A27C2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2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6493" w:rsidRPr="00E112B0" w14:paraId="64DF50DE" w14:textId="77777777" w:rsidTr="00681B38">
        <w:tc>
          <w:tcPr>
            <w:tcW w:w="709" w:type="dxa"/>
          </w:tcPr>
          <w:p w14:paraId="2D3526CC" w14:textId="77777777" w:rsidR="00F06493" w:rsidRPr="00D24797" w:rsidRDefault="00F06493" w:rsidP="004A27C2">
            <w:pPr>
              <w:spacing w:after="0" w:line="240" w:lineRule="auto"/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6B1E183A" w14:textId="77777777" w:rsidR="00F06493" w:rsidRPr="00E112B0" w:rsidRDefault="00F06493" w:rsidP="00406A3E">
            <w:pPr>
              <w:tabs>
                <w:tab w:val="left" w:pos="7380"/>
              </w:tabs>
              <w:snapToGrid w:val="0"/>
              <w:spacing w:line="21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2B0">
              <w:rPr>
                <w:rFonts w:ascii="Times New Roman" w:hAnsi="Times New Roman" w:cs="Times New Roman"/>
                <w:sz w:val="24"/>
                <w:szCs w:val="24"/>
              </w:rPr>
              <w:t>РАЗОМ:</w:t>
            </w:r>
          </w:p>
        </w:tc>
        <w:tc>
          <w:tcPr>
            <w:tcW w:w="1417" w:type="dxa"/>
          </w:tcPr>
          <w:p w14:paraId="7C946B24" w14:textId="77777777" w:rsidR="00F06493" w:rsidRPr="00E112B0" w:rsidRDefault="00F06493" w:rsidP="004A27C2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2B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14:paraId="662E3A2D" w14:textId="77777777" w:rsidR="008928F1" w:rsidRPr="00E112B0" w:rsidRDefault="008928F1" w:rsidP="004A27C2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62CD01C6" w14:textId="7BC4B361" w:rsidR="003B5F2B" w:rsidRDefault="003B5F2B" w:rsidP="004A27C2">
      <w:pPr>
        <w:ind w:left="-567"/>
      </w:pPr>
      <w:r>
        <w:br w:type="page"/>
      </w:r>
    </w:p>
    <w:p w14:paraId="11125DBD" w14:textId="77777777" w:rsidR="003B5F2B" w:rsidRPr="008456D4" w:rsidRDefault="003B5F2B" w:rsidP="004A27C2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</w:pPr>
      <w:r w:rsidRPr="008456D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lastRenderedPageBreak/>
        <w:t>1. Трипільська культура. Київська Русь: діячі та культура</w:t>
      </w:r>
    </w:p>
    <w:p w14:paraId="691AF182" w14:textId="77777777" w:rsidR="003B5F2B" w:rsidRPr="003B5F2B" w:rsidRDefault="003B5F2B" w:rsidP="004A27C2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Походження, територія поширення та хронологічні межі Трипільської культури. </w:t>
      </w:r>
    </w:p>
    <w:p w14:paraId="49B005C5" w14:textId="65FBF9FD" w:rsidR="003B5F2B" w:rsidRPr="003B5F2B" w:rsidRDefault="003B5F2B" w:rsidP="004A27C2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Господарство, поселення та побут трипільців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 р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елігійні уявлення, мистецтво. </w:t>
      </w:r>
    </w:p>
    <w:p w14:paraId="00DA2A31" w14:textId="0744515C" w:rsidR="003B5F2B" w:rsidRPr="003B5F2B" w:rsidRDefault="003B5F2B" w:rsidP="004A27C2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та символіка Трипільської культури. </w:t>
      </w:r>
    </w:p>
    <w:p w14:paraId="043B7845" w14:textId="3EFB98E7" w:rsidR="003B5F2B" w:rsidRPr="003B5F2B" w:rsidRDefault="003B5F2B" w:rsidP="004A27C2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Формування Київської держави. </w:t>
      </w:r>
    </w:p>
    <w:p w14:paraId="7881A456" w14:textId="77777777" w:rsidR="003B5F2B" w:rsidRPr="003B5F2B" w:rsidRDefault="003B5F2B" w:rsidP="004A27C2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Володимир Великий і запровадження християнства. </w:t>
      </w:r>
    </w:p>
    <w:p w14:paraId="208A7D11" w14:textId="0893A41A" w:rsidR="003B5F2B" w:rsidRPr="003B5F2B" w:rsidRDefault="003B5F2B" w:rsidP="004A27C2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Ярослав Мудрий: державна політика, право</w:t>
      </w:r>
      <w:r w:rsidR="009D4F6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, 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культура</w:t>
      </w:r>
      <w:r w:rsidR="009D4F6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 шлюбна дипломатія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7BECB888" w14:textId="36556210" w:rsidR="003B5F2B" w:rsidRPr="003B5F2B" w:rsidRDefault="009D4F68" w:rsidP="004A27C2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Культура 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Київської Русі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(а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рхітектура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 о</w:t>
      </w:r>
      <w:r w:rsidR="003B5F2B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світа, писемність, літописання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 усна народна творчість).</w:t>
      </w:r>
      <w:r w:rsidR="003B5F2B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</w:t>
      </w:r>
    </w:p>
    <w:p w14:paraId="4510F3F7" w14:textId="77777777" w:rsidR="003B5F2B" w:rsidRPr="003B5F2B" w:rsidRDefault="003B5F2B" w:rsidP="004A27C2">
      <w:pPr>
        <w:spacing w:before="100" w:beforeAutospacing="1" w:after="100" w:afterAutospacing="1" w:line="240" w:lineRule="auto"/>
        <w:ind w:left="-567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  <w:t>Дискусійні питання</w:t>
      </w:r>
    </w:p>
    <w:p w14:paraId="366C2997" w14:textId="77777777" w:rsidR="003B5F2B" w:rsidRPr="003B5F2B" w:rsidRDefault="003B5F2B" w:rsidP="004A27C2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можна вважати Трипільську культуру частиною української культурної спадщини? </w:t>
      </w:r>
    </w:p>
    <w:p w14:paraId="6E845E0B" w14:textId="77777777" w:rsidR="003B5F2B" w:rsidRPr="003B5F2B" w:rsidRDefault="003B5F2B" w:rsidP="004A27C2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виникнення держави Київська Русь стало можливим саме в цей історичний період? </w:t>
      </w:r>
    </w:p>
    <w:p w14:paraId="6718C42E" w14:textId="77777777" w:rsidR="003B5F2B" w:rsidRPr="003B5F2B" w:rsidRDefault="003B5F2B" w:rsidP="004A27C2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Яке значення мало хрещення Русі для розвитку культури? </w:t>
      </w:r>
    </w:p>
    <w:p w14:paraId="0A548AE7" w14:textId="77777777" w:rsidR="003B5F2B" w:rsidRPr="003B5F2B" w:rsidRDefault="003B5F2B" w:rsidP="004A27C2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Що з культурної спадщини Київської Русі залишається актуальним для сучасної України? </w:t>
      </w:r>
    </w:p>
    <w:p w14:paraId="686184DA" w14:textId="0EB2591F" w:rsidR="003B5F2B" w:rsidRPr="003B5F2B" w:rsidRDefault="003B5F2B" w:rsidP="004A27C2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</w:p>
    <w:p w14:paraId="7A0B6E21" w14:textId="77777777" w:rsidR="009D4F68" w:rsidRPr="008456D4" w:rsidRDefault="003B5F2B" w:rsidP="009D4F68">
      <w:pPr>
        <w:spacing w:after="0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 w:rsidRPr="00845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 xml:space="preserve">2. Галицько-Волинське князівство. </w:t>
      </w:r>
      <w:r w:rsidR="009D4F68" w:rsidRPr="00845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Король Данило.</w:t>
      </w:r>
    </w:p>
    <w:p w14:paraId="00327D3C" w14:textId="3A5F6DFE" w:rsidR="003B5F2B" w:rsidRPr="008456D4" w:rsidRDefault="003B5F2B" w:rsidP="009D4F68">
      <w:pPr>
        <w:spacing w:after="0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 w:rsidRPr="00845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Українські землі у складі Литви та Польщі</w:t>
      </w:r>
    </w:p>
    <w:p w14:paraId="5AEF63D1" w14:textId="77777777" w:rsidR="003B5F2B" w:rsidRPr="003B5F2B" w:rsidRDefault="003B5F2B" w:rsidP="004A27C2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Причини виникнення Галицько-Волинського князівства. </w:t>
      </w:r>
    </w:p>
    <w:p w14:paraId="2CD53A85" w14:textId="77777777" w:rsidR="003B5F2B" w:rsidRPr="003B5F2B" w:rsidRDefault="003B5F2B" w:rsidP="004A27C2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Об'єднання Галичини та Волині князем Романом Мстиславичем. </w:t>
      </w:r>
    </w:p>
    <w:p w14:paraId="0B32C1E2" w14:textId="10E76FC4" w:rsidR="003B5F2B" w:rsidRPr="003B5F2B" w:rsidRDefault="003B5F2B" w:rsidP="004A27C2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Данило Романович: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досягнення у 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внутрішн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ій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та зовнішн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ій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політи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ці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4AFD3CAF" w14:textId="77777777" w:rsidR="003B5F2B" w:rsidRPr="003B5F2B" w:rsidRDefault="003B5F2B" w:rsidP="004A27C2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Причини занепаду та припинення існування князівства. </w:t>
      </w:r>
    </w:p>
    <w:p w14:paraId="700DEDCC" w14:textId="77777777" w:rsidR="003B5F2B" w:rsidRPr="003B5F2B" w:rsidRDefault="003B5F2B" w:rsidP="004A27C2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Українські землі у складі Великого князівства Литовського. </w:t>
      </w:r>
    </w:p>
    <w:p w14:paraId="058FA443" w14:textId="77777777" w:rsidR="003B5F2B" w:rsidRPr="003B5F2B" w:rsidRDefault="003B5F2B" w:rsidP="004A27C2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Польська експансія та включення українських земель до складу Польщі. </w:t>
      </w:r>
    </w:p>
    <w:p w14:paraId="499AA5DC" w14:textId="77777777" w:rsidR="003B5F2B" w:rsidRPr="003B5F2B" w:rsidRDefault="003B5F2B" w:rsidP="004A27C2">
      <w:pPr>
        <w:spacing w:before="100" w:beforeAutospacing="1" w:after="100" w:afterAutospacing="1" w:line="240" w:lineRule="auto"/>
        <w:ind w:left="-567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  <w:t>Дискусійні питання</w:t>
      </w:r>
    </w:p>
    <w:p w14:paraId="4CD9D80A" w14:textId="77777777" w:rsidR="003B5F2B" w:rsidRPr="003B5F2B" w:rsidRDefault="003B5F2B" w:rsidP="004A27C2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можна вважати Галицько-Волинське князівство продовженням традиції Київської Русі? </w:t>
      </w:r>
    </w:p>
    <w:p w14:paraId="5C41DFC8" w14:textId="77777777" w:rsidR="003B5F2B" w:rsidRPr="003B5F2B" w:rsidRDefault="003B5F2B" w:rsidP="004A27C2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Данилу Романовичу не вдалося створити тривалий союз із західноєвропейськими державами проти монголів? </w:t>
      </w:r>
    </w:p>
    <w:p w14:paraId="6632E7ED" w14:textId="77777777" w:rsidR="003B5F2B" w:rsidRPr="003B5F2B" w:rsidRDefault="003B5F2B" w:rsidP="004A27C2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Чим відрізнялося становище українських земель у складі Литви та Польщі? </w:t>
      </w:r>
    </w:p>
    <w:p w14:paraId="49F85AFE" w14:textId="77777777" w:rsidR="003B5F2B" w:rsidRPr="003B5F2B" w:rsidRDefault="003B5F2B" w:rsidP="004A27C2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була литовська політика щодо руських земель спочатку більш толерантною, ніж польська? </w:t>
      </w:r>
    </w:p>
    <w:p w14:paraId="57C7B1B1" w14:textId="6BB2E32C" w:rsidR="003B5F2B" w:rsidRPr="003B5F2B" w:rsidRDefault="003B5F2B" w:rsidP="004A27C2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наслідки Люблінської унії були позитивними, а які конфліктними для українського населення? </w:t>
      </w:r>
    </w:p>
    <w:p w14:paraId="22F8B0F7" w14:textId="77777777" w:rsidR="003B5F2B" w:rsidRPr="003B5F2B" w:rsidRDefault="003B5F2B" w:rsidP="004A27C2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можна вважати Берестейську унію лише релігійною подією? </w:t>
      </w:r>
    </w:p>
    <w:p w14:paraId="55A62415" w14:textId="61C322FA" w:rsidR="003C4509" w:rsidRPr="008456D4" w:rsidRDefault="003B5F2B" w:rsidP="003C4509">
      <w:pPr>
        <w:tabs>
          <w:tab w:val="left" w:pos="7380"/>
        </w:tabs>
        <w:snapToGrid w:val="0"/>
        <w:spacing w:line="216" w:lineRule="auto"/>
        <w:ind w:left="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5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 xml:space="preserve">3. </w:t>
      </w:r>
      <w:r w:rsidR="003C4509" w:rsidRPr="008456D4">
        <w:rPr>
          <w:rFonts w:ascii="Times New Roman" w:hAnsi="Times New Roman" w:cs="Times New Roman"/>
          <w:b/>
          <w:bCs/>
          <w:sz w:val="28"/>
          <w:szCs w:val="28"/>
        </w:rPr>
        <w:t xml:space="preserve">Національно-визвольна війна середини </w:t>
      </w:r>
      <w:r w:rsidR="003C4509" w:rsidRPr="008456D4">
        <w:rPr>
          <w:rFonts w:ascii="Times New Roman" w:hAnsi="Times New Roman" w:cs="Times New Roman"/>
          <w:b/>
          <w:bCs/>
          <w:sz w:val="28"/>
          <w:szCs w:val="28"/>
          <w:lang w:val="en-US"/>
        </w:rPr>
        <w:t>XVII</w:t>
      </w:r>
      <w:r w:rsidR="003C4509" w:rsidRPr="008456D4">
        <w:rPr>
          <w:rFonts w:ascii="Times New Roman" w:hAnsi="Times New Roman" w:cs="Times New Roman"/>
          <w:b/>
          <w:bCs/>
          <w:sz w:val="28"/>
          <w:szCs w:val="28"/>
        </w:rPr>
        <w:t xml:space="preserve"> ст. Козацька держава Гетьманщина</w:t>
      </w:r>
    </w:p>
    <w:p w14:paraId="238E0CE9" w14:textId="4FC7DBD4" w:rsidR="003B5F2B" w:rsidRPr="003B5F2B" w:rsidRDefault="003B5F2B" w:rsidP="004A27C2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Причини та передумови Національно-визвольної війни</w:t>
      </w:r>
      <w:r w:rsidR="009D4F6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</w:t>
      </w:r>
      <w:r w:rsidR="009D4F68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1648–1657 рр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4B9F78A3" w14:textId="65E26897" w:rsidR="003B5F2B" w:rsidRPr="003B5F2B" w:rsidRDefault="003B5F2B" w:rsidP="004A27C2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Роль 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Богдан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а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Хмельницьк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ого: біографія, основні досягнення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3FE3F070" w14:textId="5BA90A5C" w:rsidR="003B5F2B" w:rsidRPr="003B5F2B" w:rsidRDefault="003B5F2B" w:rsidP="004A27C2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Основні етапи війни</w:t>
      </w:r>
      <w:r w:rsidR="009D4F6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 досягнення та втрати.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</w:t>
      </w:r>
    </w:p>
    <w:p w14:paraId="268BCFC2" w14:textId="483ADA11" w:rsidR="003B5F2B" w:rsidRPr="003B5F2B" w:rsidRDefault="003B5F2B" w:rsidP="004A27C2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Формування Української козацької держави Гетьманщини</w:t>
      </w:r>
      <w:r w:rsidR="009D4F6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(ознаки державності)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5CADFB80" w14:textId="77777777" w:rsidR="003B5F2B" w:rsidRPr="003B5F2B" w:rsidRDefault="003B5F2B" w:rsidP="004A27C2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Переяславська рада 1654 р. та українсько-московські домовленості. </w:t>
      </w:r>
    </w:p>
    <w:p w14:paraId="329F38BC" w14:textId="77777777" w:rsidR="003B5F2B" w:rsidRDefault="003B5F2B" w:rsidP="004A27C2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Гетьманування Івана Виговського та Гадяцький договір. </w:t>
      </w:r>
    </w:p>
    <w:p w14:paraId="7B3C7288" w14:textId="7D94E59F" w:rsidR="003B5F2B" w:rsidRDefault="00E933A5" w:rsidP="004A27C2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lastRenderedPageBreak/>
        <w:t xml:space="preserve">Гетьманування </w:t>
      </w:r>
      <w:r w:rsid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Іван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а</w:t>
      </w:r>
      <w:r w:rsid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Мазеп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и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та спроба вийти з під впливу Московії. </w:t>
      </w:r>
    </w:p>
    <w:p w14:paraId="4DEF0B4E" w14:textId="28E646FF" w:rsidR="00F04917" w:rsidRPr="003B5F2B" w:rsidRDefault="00F04917" w:rsidP="004A27C2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Пилип Орлик та його Конституція.</w:t>
      </w:r>
    </w:p>
    <w:p w14:paraId="23635473" w14:textId="5A81ADA3" w:rsidR="003B5F2B" w:rsidRPr="00E933A5" w:rsidRDefault="003B5F2B" w:rsidP="004A27C2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Руїна: причини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та наслідки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періоду «Руїни»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Андрусівське перемир'я 1667 р. та поділ українських земель. </w:t>
      </w:r>
    </w:p>
    <w:p w14:paraId="329C1D54" w14:textId="77777777" w:rsidR="003B5F2B" w:rsidRPr="003B5F2B" w:rsidRDefault="003B5F2B" w:rsidP="004A27C2">
      <w:pPr>
        <w:spacing w:before="100" w:beforeAutospacing="1" w:after="100" w:afterAutospacing="1" w:line="240" w:lineRule="auto"/>
        <w:ind w:left="-567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  <w:t>Дискусійні питання</w:t>
      </w:r>
    </w:p>
    <w:p w14:paraId="2A1DDCCF" w14:textId="77777777" w:rsidR="003B5F2B" w:rsidRPr="003B5F2B" w:rsidRDefault="003B5F2B" w:rsidP="004A27C2">
      <w:pPr>
        <w:numPr>
          <w:ilvl w:val="0"/>
          <w:numId w:val="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була війна 1648 р. передусім соціальним повстанням, національно-визвольною боротьбою чи релігійним конфліктом? </w:t>
      </w:r>
    </w:p>
    <w:p w14:paraId="56ACBB01" w14:textId="77777777" w:rsidR="003B5F2B" w:rsidRPr="003B5F2B" w:rsidRDefault="003B5F2B" w:rsidP="004A27C2">
      <w:pPr>
        <w:numPr>
          <w:ilvl w:val="0"/>
          <w:numId w:val="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Якими були основні цілі Богдана Хмельницького: автономія, незалежність чи створення іншої форми політичного союзу? </w:t>
      </w:r>
    </w:p>
    <w:p w14:paraId="3B8EEBFB" w14:textId="77777777" w:rsidR="003B5F2B" w:rsidRPr="003B5F2B" w:rsidRDefault="003B5F2B" w:rsidP="004A27C2">
      <w:pPr>
        <w:numPr>
          <w:ilvl w:val="0"/>
          <w:numId w:val="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пошук зовнішніх союзників став необхідним для Гетьманщини? </w:t>
      </w:r>
    </w:p>
    <w:p w14:paraId="74FFD51F" w14:textId="77777777" w:rsidR="003B5F2B" w:rsidRPr="003B5F2B" w:rsidRDefault="003B5F2B" w:rsidP="004A27C2">
      <w:pPr>
        <w:numPr>
          <w:ilvl w:val="0"/>
          <w:numId w:val="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оцінювати Переяславські домовленості в контексті політичної ситуації XVII ст.? </w:t>
      </w:r>
    </w:p>
    <w:p w14:paraId="159FF768" w14:textId="77777777" w:rsidR="003B5F2B" w:rsidRPr="003B5F2B" w:rsidRDefault="003B5F2B" w:rsidP="004A27C2">
      <w:pPr>
        <w:numPr>
          <w:ilvl w:val="0"/>
          <w:numId w:val="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після смерті Хмельницького Гетьманщина увійшла в період Руїни? </w:t>
      </w:r>
    </w:p>
    <w:p w14:paraId="05C51708" w14:textId="14122321" w:rsidR="003B5F2B" w:rsidRPr="00E933A5" w:rsidRDefault="003B5F2B" w:rsidP="004A27C2">
      <w:pPr>
        <w:numPr>
          <w:ilvl w:val="0"/>
          <w:numId w:val="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можна було уникнути поділу українських земель між сусідніми державами? </w:t>
      </w:r>
    </w:p>
    <w:p w14:paraId="75112EF2" w14:textId="77777777" w:rsidR="003B5F2B" w:rsidRPr="008456D4" w:rsidRDefault="003B5F2B" w:rsidP="004A27C2">
      <w:pPr>
        <w:spacing w:before="100" w:beforeAutospacing="1" w:after="100" w:afterAutospacing="1" w:line="240" w:lineRule="auto"/>
        <w:ind w:left="-567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 w:rsidRPr="00845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4. Україна на початку ХХ ст. та в роки Першої світової війни</w:t>
      </w:r>
    </w:p>
    <w:p w14:paraId="381A7BB8" w14:textId="62698182" w:rsidR="003B5F2B" w:rsidRPr="003B5F2B" w:rsidRDefault="003B5F2B" w:rsidP="004A27C2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Українські землі на початку ХХ ст.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(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політичний та адміністративний поділ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 український національний рух)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502910FE" w14:textId="489E7AF9" w:rsidR="003B5F2B" w:rsidRPr="003B5F2B" w:rsidRDefault="00F04917" w:rsidP="00F04917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Вплив р</w:t>
      </w:r>
      <w:r w:rsidR="003B5F2B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еволюці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ї</w:t>
      </w:r>
      <w:r w:rsidR="003B5F2B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1905–1907 рр.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 Російській імперії </w:t>
      </w:r>
      <w:r w:rsidR="003B5F2B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та українськ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е</w:t>
      </w:r>
      <w:r w:rsidR="003B5F2B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питання напередодні Першої світової війни. </w:t>
      </w:r>
    </w:p>
    <w:p w14:paraId="527DCC18" w14:textId="77777777" w:rsidR="003B5F2B" w:rsidRPr="003B5F2B" w:rsidRDefault="003B5F2B" w:rsidP="004A27C2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Українці у складі армій Російської та Австро-Угорської імперій. </w:t>
      </w:r>
    </w:p>
    <w:p w14:paraId="3F0B9D2B" w14:textId="77777777" w:rsidR="003B5F2B" w:rsidRPr="003B5F2B" w:rsidRDefault="003B5F2B" w:rsidP="004A27C2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Головна українська рада та Союз визволення України. </w:t>
      </w:r>
    </w:p>
    <w:p w14:paraId="057AB6D6" w14:textId="471550B8" w:rsidR="003B5F2B" w:rsidRPr="00E933A5" w:rsidRDefault="003B5F2B" w:rsidP="004A27C2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Бойові дії на українських землях. 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Біженці, депортації та репресії під час війни. </w:t>
      </w:r>
    </w:p>
    <w:p w14:paraId="4FC4D3EF" w14:textId="77777777" w:rsidR="003B5F2B" w:rsidRPr="003B5F2B" w:rsidRDefault="003B5F2B" w:rsidP="004A27C2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Наслідки Першої світової війни для українського суспільства. </w:t>
      </w:r>
    </w:p>
    <w:p w14:paraId="4D034766" w14:textId="77777777" w:rsidR="003B5F2B" w:rsidRPr="003B5F2B" w:rsidRDefault="003B5F2B" w:rsidP="004A27C2">
      <w:pPr>
        <w:spacing w:before="100" w:beforeAutospacing="1" w:after="100" w:afterAutospacing="1" w:line="240" w:lineRule="auto"/>
        <w:ind w:left="-567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  <w:t>Дискусійні питання</w:t>
      </w:r>
    </w:p>
    <w:p w14:paraId="11D6EA27" w14:textId="77777777" w:rsidR="003B5F2B" w:rsidRPr="003B5F2B" w:rsidRDefault="003B5F2B" w:rsidP="004A27C2">
      <w:pPr>
        <w:numPr>
          <w:ilvl w:val="0"/>
          <w:numId w:val="10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український національний рух розвивався по-різному в Російській та Австро-Угорській імперіях? </w:t>
      </w:r>
    </w:p>
    <w:p w14:paraId="7CE18253" w14:textId="77777777" w:rsidR="003B5F2B" w:rsidRPr="003B5F2B" w:rsidRDefault="003B5F2B" w:rsidP="004A27C2">
      <w:pPr>
        <w:numPr>
          <w:ilvl w:val="0"/>
          <w:numId w:val="10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українці опинилися по різні боки фронту Першої світової війни? </w:t>
      </w:r>
    </w:p>
    <w:p w14:paraId="7251B824" w14:textId="77777777" w:rsidR="003B5F2B" w:rsidRPr="003B5F2B" w:rsidRDefault="003B5F2B" w:rsidP="004A27C2">
      <w:pPr>
        <w:numPr>
          <w:ilvl w:val="0"/>
          <w:numId w:val="10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можна було зберегти нейтральну позицію щодо воюючих імперій? </w:t>
      </w:r>
    </w:p>
    <w:p w14:paraId="44121F02" w14:textId="77777777" w:rsidR="003B5F2B" w:rsidRPr="003B5F2B" w:rsidRDefault="003B5F2B" w:rsidP="004A27C2">
      <w:pPr>
        <w:numPr>
          <w:ilvl w:val="0"/>
          <w:numId w:val="10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Перша світова війна змінила українське суспільство? </w:t>
      </w:r>
    </w:p>
    <w:p w14:paraId="063C7928" w14:textId="77777777" w:rsidR="003B5F2B" w:rsidRPr="003B5F2B" w:rsidRDefault="003B5F2B" w:rsidP="004A27C2">
      <w:pPr>
        <w:numPr>
          <w:ilvl w:val="0"/>
          <w:numId w:val="10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фактори сприяли політизації українського руху? </w:t>
      </w:r>
    </w:p>
    <w:p w14:paraId="069885FC" w14:textId="52EA1CB9" w:rsidR="003B5F2B" w:rsidRPr="00E933A5" w:rsidRDefault="003B5F2B" w:rsidP="004A27C2">
      <w:pPr>
        <w:numPr>
          <w:ilvl w:val="0"/>
          <w:numId w:val="10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стала Перша світова війна передумовою Української революції 1917–1921 рр.? </w:t>
      </w:r>
    </w:p>
    <w:p w14:paraId="2458BD9C" w14:textId="77777777" w:rsidR="003B5F2B" w:rsidRPr="008456D4" w:rsidRDefault="003B5F2B" w:rsidP="004A27C2">
      <w:pPr>
        <w:spacing w:before="100" w:beforeAutospacing="1" w:after="100" w:afterAutospacing="1" w:line="240" w:lineRule="auto"/>
        <w:ind w:left="-567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 w:rsidRPr="00845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5. Українська революція 1917–1921 рр. Досвід досягнень, помилок та втрат</w:t>
      </w:r>
    </w:p>
    <w:p w14:paraId="657488C8" w14:textId="77777777" w:rsidR="003B5F2B" w:rsidRPr="003B5F2B" w:rsidRDefault="003B5F2B" w:rsidP="004A27C2">
      <w:pPr>
        <w:numPr>
          <w:ilvl w:val="0"/>
          <w:numId w:val="11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Український національний рух після Лютневої революції 1917 р. </w:t>
      </w:r>
    </w:p>
    <w:p w14:paraId="7FBAD50B" w14:textId="59738241" w:rsidR="003B5F2B" w:rsidRPr="00E933A5" w:rsidRDefault="003B5F2B" w:rsidP="004A27C2">
      <w:pPr>
        <w:numPr>
          <w:ilvl w:val="0"/>
          <w:numId w:val="11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Центральна Рада: створення, склад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політична програма. 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Універсали Центральної Ради. </w:t>
      </w:r>
    </w:p>
    <w:p w14:paraId="3D8C0A59" w14:textId="77777777" w:rsidR="003B5F2B" w:rsidRPr="003B5F2B" w:rsidRDefault="003B5F2B" w:rsidP="004A27C2">
      <w:pPr>
        <w:numPr>
          <w:ilvl w:val="0"/>
          <w:numId w:val="11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Українська Народна Республіка та проголошення незалежності. </w:t>
      </w:r>
    </w:p>
    <w:p w14:paraId="4075BBD8" w14:textId="77777777" w:rsidR="003B5F2B" w:rsidRPr="003B5F2B" w:rsidRDefault="003B5F2B" w:rsidP="004A27C2">
      <w:pPr>
        <w:numPr>
          <w:ilvl w:val="0"/>
          <w:numId w:val="11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Гетьманат Павла Скоропадського. </w:t>
      </w:r>
    </w:p>
    <w:p w14:paraId="7FB41A31" w14:textId="77777777" w:rsidR="003B5F2B" w:rsidRPr="003B5F2B" w:rsidRDefault="003B5F2B" w:rsidP="004A27C2">
      <w:pPr>
        <w:numPr>
          <w:ilvl w:val="0"/>
          <w:numId w:val="11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Українська Директорія. </w:t>
      </w:r>
    </w:p>
    <w:p w14:paraId="181B5A1D" w14:textId="3100013D" w:rsidR="003B5F2B" w:rsidRPr="00F04917" w:rsidRDefault="003B5F2B" w:rsidP="00F04917">
      <w:pPr>
        <w:numPr>
          <w:ilvl w:val="0"/>
          <w:numId w:val="11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Західноукраїнська Народна Республіка. Акт Злуки 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УНР та ЗУНР </w:t>
      </w:r>
      <w:r w:rsidRP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22 січня 1919 р. </w:t>
      </w:r>
    </w:p>
    <w:p w14:paraId="3DEC5F83" w14:textId="69DC1AFD" w:rsidR="003B5F2B" w:rsidRPr="00F04917" w:rsidRDefault="003B5F2B" w:rsidP="00F04917">
      <w:pPr>
        <w:numPr>
          <w:ilvl w:val="0"/>
          <w:numId w:val="11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Українські армії та військовий фактор революції. Боротьба з більшовицькою Росією та іншими політичними силами. </w:t>
      </w:r>
    </w:p>
    <w:p w14:paraId="214E3F24" w14:textId="529B5949" w:rsidR="003B5F2B" w:rsidRPr="00E933A5" w:rsidRDefault="003B5F2B" w:rsidP="004A27C2">
      <w:pPr>
        <w:numPr>
          <w:ilvl w:val="0"/>
          <w:numId w:val="11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Причини поразки 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та і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сторичне значення революції 1917–1921 рр. </w:t>
      </w:r>
    </w:p>
    <w:p w14:paraId="51D91ED8" w14:textId="77777777" w:rsidR="003B5F2B" w:rsidRPr="003B5F2B" w:rsidRDefault="003B5F2B" w:rsidP="004A27C2">
      <w:pPr>
        <w:spacing w:before="100" w:beforeAutospacing="1" w:after="100" w:afterAutospacing="1" w:line="240" w:lineRule="auto"/>
        <w:ind w:left="-567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  <w:t>Дискусійні питання</w:t>
      </w:r>
    </w:p>
    <w:p w14:paraId="11812B59" w14:textId="77777777" w:rsidR="003B5F2B" w:rsidRPr="003B5F2B" w:rsidRDefault="003B5F2B" w:rsidP="004A27C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lastRenderedPageBreak/>
        <w:t xml:space="preserve">Які фактори визначили успіхи та невдачі Центральної Ради? </w:t>
      </w:r>
    </w:p>
    <w:p w14:paraId="2368B7DF" w14:textId="77777777" w:rsidR="003B5F2B" w:rsidRPr="003B5F2B" w:rsidRDefault="003B5F2B" w:rsidP="004A27C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була незалежність УНР закономірним результатом розвитку революції? </w:t>
      </w:r>
    </w:p>
    <w:p w14:paraId="0362A4E1" w14:textId="77777777" w:rsidR="003B5F2B" w:rsidRPr="003B5F2B" w:rsidRDefault="003B5F2B" w:rsidP="004A27C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українським політичним силам не вдалося створити єдину стійку армію? </w:t>
      </w:r>
    </w:p>
    <w:p w14:paraId="7A5C0E6C" w14:textId="77777777" w:rsidR="003B5F2B" w:rsidRPr="003B5F2B" w:rsidRDefault="003B5F2B" w:rsidP="004A27C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був конфлікт між різними українськими політичними силами головною проблемою революції? </w:t>
      </w:r>
    </w:p>
    <w:p w14:paraId="38A23866" w14:textId="77777777" w:rsidR="003B5F2B" w:rsidRPr="003B5F2B" w:rsidRDefault="003B5F2B" w:rsidP="004A27C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Яке значення мав Акт Злуки 1919 р.? </w:t>
      </w:r>
    </w:p>
    <w:p w14:paraId="2537A8B5" w14:textId="3C044DA7" w:rsidR="003B5F2B" w:rsidRPr="00E933A5" w:rsidRDefault="003B5F2B" w:rsidP="004A27C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</w:t>
      </w:r>
      <w:proofErr w:type="spellStart"/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уроки</w:t>
      </w:r>
      <w:proofErr w:type="spellEnd"/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Української революції 1917–1921 рр.? </w:t>
      </w:r>
    </w:p>
    <w:p w14:paraId="634FFD65" w14:textId="77777777" w:rsidR="003B5F2B" w:rsidRPr="008456D4" w:rsidRDefault="003B5F2B" w:rsidP="004A27C2">
      <w:pPr>
        <w:spacing w:before="100" w:beforeAutospacing="1" w:after="100" w:afterAutospacing="1" w:line="240" w:lineRule="auto"/>
        <w:ind w:left="-567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 w:rsidRPr="00845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6. Україна у міжвоєнний період (1921–1939) та у Другій світовій війні</w:t>
      </w:r>
    </w:p>
    <w:p w14:paraId="0986108C" w14:textId="1103F763" w:rsidR="003B5F2B" w:rsidRPr="00E933A5" w:rsidRDefault="003B5F2B" w:rsidP="004A27C2">
      <w:pPr>
        <w:numPr>
          <w:ilvl w:val="0"/>
          <w:numId w:val="1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УСРР у складі Радянського Союзу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(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НЕП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, 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українізаці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я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1920-х р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р.,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колективізація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 г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олод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омор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1932–1933 рр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., 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і</w:t>
      </w:r>
      <w:r w:rsidR="00F04917"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ндустріалізація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, 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м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асові репресії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«Розстріляне відродження»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та ін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.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).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</w:t>
      </w:r>
    </w:p>
    <w:p w14:paraId="773578A3" w14:textId="77777777" w:rsidR="003B5F2B" w:rsidRPr="003B5F2B" w:rsidRDefault="003B5F2B" w:rsidP="004A27C2">
      <w:pPr>
        <w:numPr>
          <w:ilvl w:val="0"/>
          <w:numId w:val="1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Західноукраїнські землі у складі Польщі, Румунії та Чехословаччини. </w:t>
      </w:r>
    </w:p>
    <w:p w14:paraId="205CCCDC" w14:textId="77777777" w:rsidR="003B5F2B" w:rsidRPr="003B5F2B" w:rsidRDefault="003B5F2B" w:rsidP="004A27C2">
      <w:pPr>
        <w:numPr>
          <w:ilvl w:val="0"/>
          <w:numId w:val="1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Початок Другої світової війни та зміна кордонів України. </w:t>
      </w:r>
    </w:p>
    <w:p w14:paraId="6361F0A5" w14:textId="131D3302" w:rsidR="003B5F2B" w:rsidRPr="00E933A5" w:rsidRDefault="003B5F2B" w:rsidP="004A27C2">
      <w:pPr>
        <w:numPr>
          <w:ilvl w:val="0"/>
          <w:numId w:val="1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Німецька окупація України. 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Рух Опору та українські військово-політичні формування. </w:t>
      </w:r>
    </w:p>
    <w:p w14:paraId="5C75441E" w14:textId="03CB23EF" w:rsidR="003B5F2B" w:rsidRPr="00E933A5" w:rsidRDefault="003B5F2B" w:rsidP="004A27C2">
      <w:pPr>
        <w:numPr>
          <w:ilvl w:val="0"/>
          <w:numId w:val="1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Визволення України та наслідки Другої світової війни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(д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емографічні, економічні та культурні втрати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)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19C31056" w14:textId="77777777" w:rsidR="003B5F2B" w:rsidRPr="003B5F2B" w:rsidRDefault="003B5F2B" w:rsidP="004A27C2">
      <w:pPr>
        <w:spacing w:before="100" w:beforeAutospacing="1" w:after="100" w:afterAutospacing="1" w:line="240" w:lineRule="auto"/>
        <w:ind w:left="-567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  <w:t>Дискусійні питання</w:t>
      </w:r>
    </w:p>
    <w:p w14:paraId="6B567A1F" w14:textId="77777777" w:rsidR="003B5F2B" w:rsidRPr="003B5F2B" w:rsidRDefault="003B5F2B" w:rsidP="004A27C2">
      <w:pPr>
        <w:numPr>
          <w:ilvl w:val="0"/>
          <w:numId w:val="1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радянська українізація 1920-х років була згорнута? </w:t>
      </w:r>
    </w:p>
    <w:p w14:paraId="6F97F105" w14:textId="77777777" w:rsidR="003B5F2B" w:rsidRPr="003B5F2B" w:rsidRDefault="003B5F2B" w:rsidP="004A27C2">
      <w:pPr>
        <w:numPr>
          <w:ilvl w:val="0"/>
          <w:numId w:val="1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чинники призвели до Голодомору 1932–1933 рр.? </w:t>
      </w:r>
    </w:p>
    <w:p w14:paraId="33062D1A" w14:textId="77777777" w:rsidR="003B5F2B" w:rsidRPr="003B5F2B" w:rsidRDefault="003B5F2B" w:rsidP="004A27C2">
      <w:pPr>
        <w:numPr>
          <w:ilvl w:val="0"/>
          <w:numId w:val="1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тоталітарна система вплинула на розвиток української культури? </w:t>
      </w:r>
    </w:p>
    <w:p w14:paraId="0EFD01A9" w14:textId="77777777" w:rsidR="003B5F2B" w:rsidRPr="003B5F2B" w:rsidRDefault="003B5F2B" w:rsidP="004A27C2">
      <w:pPr>
        <w:numPr>
          <w:ilvl w:val="0"/>
          <w:numId w:val="1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українське суспільство опинилося перед складним вибором під час Другої світової війни? </w:t>
      </w:r>
    </w:p>
    <w:p w14:paraId="1B356140" w14:textId="77777777" w:rsidR="003B5F2B" w:rsidRPr="003B5F2B" w:rsidRDefault="003B5F2B" w:rsidP="004A27C2">
      <w:pPr>
        <w:numPr>
          <w:ilvl w:val="0"/>
          <w:numId w:val="1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відрізнялися стратегії радянського та націоналістичного підпілля? </w:t>
      </w:r>
    </w:p>
    <w:p w14:paraId="69E09835" w14:textId="77777777" w:rsidR="003B5F2B" w:rsidRPr="003B5F2B" w:rsidRDefault="003B5F2B" w:rsidP="004A27C2">
      <w:pPr>
        <w:numPr>
          <w:ilvl w:val="0"/>
          <w:numId w:val="1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війна змінила етнічну та демографічну структуру України? </w:t>
      </w:r>
    </w:p>
    <w:p w14:paraId="683C1FCA" w14:textId="77777777" w:rsidR="003B5F2B" w:rsidRPr="003B5F2B" w:rsidRDefault="003B5F2B" w:rsidP="004A27C2">
      <w:pPr>
        <w:numPr>
          <w:ilvl w:val="0"/>
          <w:numId w:val="1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пам'ять про Другу світову війну залишається предметом дискусій? </w:t>
      </w:r>
    </w:p>
    <w:p w14:paraId="3D7C1ED8" w14:textId="7C967936" w:rsidR="003B5F2B" w:rsidRPr="008456D4" w:rsidRDefault="003B5F2B" w:rsidP="004A27C2">
      <w:pPr>
        <w:spacing w:before="100" w:beforeAutospacing="1" w:after="100" w:afterAutospacing="1" w:line="240" w:lineRule="auto"/>
        <w:ind w:left="-567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 w:rsidRPr="00845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7. Україна у складі СРСР</w:t>
      </w:r>
      <w:r w:rsidR="00681B38" w:rsidRPr="00845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 xml:space="preserve"> після 2 світової війни</w:t>
      </w:r>
    </w:p>
    <w:p w14:paraId="7B020CEB" w14:textId="693BF103" w:rsidR="003B5F2B" w:rsidRPr="00681B38" w:rsidRDefault="003B5F2B" w:rsidP="004A27C2">
      <w:pPr>
        <w:numPr>
          <w:ilvl w:val="0"/>
          <w:numId w:val="1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Індустріалізація та урбанізація після Другої світової війни</w:t>
      </w:r>
      <w:r w:rsidR="00681B3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 п</w:t>
      </w:r>
      <w:r w:rsidRPr="00681B3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овоєнна відбудова України. </w:t>
      </w:r>
    </w:p>
    <w:p w14:paraId="3CB060D0" w14:textId="1E51AE2C" w:rsidR="003B5F2B" w:rsidRPr="00F04917" w:rsidRDefault="003B5F2B" w:rsidP="00F04917">
      <w:pPr>
        <w:numPr>
          <w:ilvl w:val="0"/>
          <w:numId w:val="1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Українська РСР у період «відлиги»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 ш</w:t>
      </w:r>
      <w:r w:rsidRP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істдесятники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</w:t>
      </w:r>
      <w:r w:rsidRP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дисидентський рух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, діяльність </w:t>
      </w:r>
      <w:proofErr w:type="spellStart"/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Гельсинської</w:t>
      </w:r>
      <w:proofErr w:type="spellEnd"/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спілки та діаспори</w:t>
      </w:r>
      <w:r w:rsidRP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557EDAC3" w14:textId="4DF0A5EB" w:rsidR="003B5F2B" w:rsidRPr="003B5F2B" w:rsidRDefault="003B5F2B" w:rsidP="004A27C2">
      <w:pPr>
        <w:numPr>
          <w:ilvl w:val="0"/>
          <w:numId w:val="1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Українська культура, наука й освіта в радянський період. </w:t>
      </w:r>
      <w:r w:rsidR="00681B38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Політика русифікації</w:t>
      </w:r>
      <w:r w:rsidR="00681B3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.</w:t>
      </w:r>
    </w:p>
    <w:p w14:paraId="7E9B4473" w14:textId="3068F15B" w:rsidR="003B5F2B" w:rsidRPr="00681B38" w:rsidRDefault="003B5F2B" w:rsidP="004A27C2">
      <w:pPr>
        <w:numPr>
          <w:ilvl w:val="0"/>
          <w:numId w:val="1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Економічні та соціальні проблеми 1970–1980-х років. </w:t>
      </w:r>
      <w:r w:rsidR="00681B38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Чорнобильська катастрофа 1986 р. та її наслідки. </w:t>
      </w:r>
    </w:p>
    <w:p w14:paraId="01B6DC8A" w14:textId="77777777" w:rsidR="00681B38" w:rsidRPr="003B5F2B" w:rsidRDefault="00681B38" w:rsidP="004A27C2">
      <w:pPr>
        <w:numPr>
          <w:ilvl w:val="0"/>
          <w:numId w:val="1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Проголошення незалежності України та Всеукраїнський референдум 1991 р. </w:t>
      </w:r>
    </w:p>
    <w:p w14:paraId="1FE7D994" w14:textId="77777777" w:rsidR="003B5F2B" w:rsidRPr="003B5F2B" w:rsidRDefault="003B5F2B" w:rsidP="004A27C2">
      <w:pPr>
        <w:spacing w:before="100" w:beforeAutospacing="1" w:after="100" w:afterAutospacing="1" w:line="240" w:lineRule="auto"/>
        <w:ind w:left="-567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  <w:t>Дискусійні питання</w:t>
      </w:r>
    </w:p>
    <w:p w14:paraId="1C92B425" w14:textId="77777777" w:rsidR="003B5F2B" w:rsidRPr="003B5F2B" w:rsidRDefault="003B5F2B" w:rsidP="004A27C2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Яким був реальний ступінь автономії Української РСР у складі СРСР? </w:t>
      </w:r>
    </w:p>
    <w:p w14:paraId="4315BDD1" w14:textId="77777777" w:rsidR="003B5F2B" w:rsidRPr="003B5F2B" w:rsidRDefault="003B5F2B" w:rsidP="004A27C2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радянська модернізація змінила українське суспільство? </w:t>
      </w:r>
    </w:p>
    <w:p w14:paraId="341FD49E" w14:textId="77777777" w:rsidR="003B5F2B" w:rsidRPr="003B5F2B" w:rsidRDefault="003B5F2B" w:rsidP="004A27C2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виник дисидентський рух? </w:t>
      </w:r>
    </w:p>
    <w:p w14:paraId="442C7522" w14:textId="77777777" w:rsidR="003B5F2B" w:rsidRPr="003B5F2B" w:rsidRDefault="003B5F2B" w:rsidP="004A27C2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Яку роль відіграли шістдесятники у розвитку української культури? </w:t>
      </w:r>
    </w:p>
    <w:p w14:paraId="78967AFB" w14:textId="77777777" w:rsidR="003B5F2B" w:rsidRPr="003B5F2B" w:rsidRDefault="003B5F2B" w:rsidP="004A27C2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Чорнобильська катастрофа стала важливою подією не лише екологічного, а й суспільно-політичного життя? </w:t>
      </w:r>
    </w:p>
    <w:p w14:paraId="3FF8E306" w14:textId="77777777" w:rsidR="003B5F2B" w:rsidRPr="003B5F2B" w:rsidRDefault="003B5F2B" w:rsidP="004A27C2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фактори спричинили проголошення незалежності України у 1991 р.? </w:t>
      </w:r>
    </w:p>
    <w:p w14:paraId="4A2A3020" w14:textId="77777777" w:rsidR="003B5F2B" w:rsidRPr="003B5F2B" w:rsidRDefault="003B5F2B" w:rsidP="004A27C2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поєднувалися радянська та українська культурні традиції в УРСР? </w:t>
      </w:r>
    </w:p>
    <w:p w14:paraId="400562DC" w14:textId="77777777" w:rsidR="003B5F2B" w:rsidRPr="008456D4" w:rsidRDefault="003B5F2B" w:rsidP="004A27C2">
      <w:pPr>
        <w:spacing w:before="100" w:beforeAutospacing="1" w:after="100" w:afterAutospacing="1" w:line="240" w:lineRule="auto"/>
        <w:ind w:left="-567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 w:rsidRPr="00845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8. Українська державність та культура 1991–2026 рр.</w:t>
      </w:r>
    </w:p>
    <w:p w14:paraId="4C3F16E4" w14:textId="512E4ECF" w:rsidR="003B5F2B" w:rsidRPr="003B5F2B" w:rsidRDefault="003B5F2B" w:rsidP="004A27C2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lastRenderedPageBreak/>
        <w:t xml:space="preserve">Державотворчі процеси та політичні трансформації 1990-х років. 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Революція на граніті.</w:t>
      </w:r>
    </w:p>
    <w:p w14:paraId="505FAE61" w14:textId="6DD9BB70" w:rsidR="003B5F2B" w:rsidRPr="00681B38" w:rsidRDefault="003B5F2B" w:rsidP="004A27C2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Помаранчева революція 2004–2005 рр. </w:t>
      </w:r>
      <w:r w:rsidR="00681B3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та </w:t>
      </w:r>
      <w:r w:rsidRPr="00681B3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Революція Гідності 2013–2014 рр.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: причини, зміст та наслідки.</w:t>
      </w:r>
      <w:r w:rsidRPr="00681B3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</w:t>
      </w:r>
    </w:p>
    <w:p w14:paraId="01B19E54" w14:textId="3ED52AB5" w:rsidR="003B5F2B" w:rsidRPr="00D05F50" w:rsidRDefault="003B5F2B" w:rsidP="004A27C2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05F50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Російська агресія проти України з 2014 р</w:t>
      </w:r>
      <w:r w:rsidR="004A27C2" w:rsidRPr="00D05F50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., повномасштабне російське вторгнення з 2022 р.: причини</w:t>
      </w:r>
      <w:r w:rsidR="00D05F50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, </w:t>
      </w:r>
      <w:r w:rsidRPr="00D05F50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наслідки. </w:t>
      </w:r>
    </w:p>
    <w:p w14:paraId="097675EE" w14:textId="20D87BBE" w:rsidR="003B5F2B" w:rsidRPr="003B5F2B" w:rsidRDefault="003B5F2B" w:rsidP="004A27C2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Формування української громадянської ідентичності</w:t>
      </w:r>
      <w:r w:rsidR="00403540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: історія та сучасність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2096DE31" w14:textId="521E84C3" w:rsidR="003B5F2B" w:rsidRPr="003B5F2B" w:rsidRDefault="00403540" w:rsidP="004A27C2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М</w:t>
      </w:r>
      <w:r w:rsidR="003B5F2B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овн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а</w:t>
      </w:r>
      <w:proofErr w:type="spellEnd"/>
      <w:r w:rsidR="003B5F2B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політик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а держави</w:t>
      </w:r>
      <w:r w:rsidR="003B5F2B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після 1991 р. </w:t>
      </w:r>
    </w:p>
    <w:p w14:paraId="56D6B027" w14:textId="77777777" w:rsidR="003B5F2B" w:rsidRPr="003B5F2B" w:rsidRDefault="003B5F2B" w:rsidP="004A27C2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Сучасна українська література, музика, кіно та мистецтво. </w:t>
      </w:r>
    </w:p>
    <w:p w14:paraId="0530A469" w14:textId="77777777" w:rsidR="003B5F2B" w:rsidRPr="003B5F2B" w:rsidRDefault="003B5F2B" w:rsidP="004A27C2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Розвиток освіти, науки та цифрової культури. </w:t>
      </w:r>
    </w:p>
    <w:p w14:paraId="02EA76F3" w14:textId="4A2D9AC1" w:rsidR="003B5F2B" w:rsidRPr="00681B38" w:rsidRDefault="003B5F2B" w:rsidP="004A27C2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Українська культура у світовому культурному просторі. </w:t>
      </w:r>
      <w:r w:rsidR="00681B38" w:rsidRPr="00681B3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Зб</w:t>
      </w:r>
      <w:r w:rsidRPr="00681B3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ереження </w:t>
      </w:r>
      <w:r w:rsidR="00681B38" w:rsidRPr="00681B3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культурної спадщини </w:t>
      </w:r>
      <w:r w:rsidRPr="00681B3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під час війни. </w:t>
      </w:r>
    </w:p>
    <w:p w14:paraId="33924C24" w14:textId="77777777" w:rsidR="003B5F2B" w:rsidRPr="003B5F2B" w:rsidRDefault="003B5F2B" w:rsidP="004A27C2">
      <w:pPr>
        <w:spacing w:before="100" w:beforeAutospacing="1" w:after="100" w:afterAutospacing="1" w:line="240" w:lineRule="auto"/>
        <w:ind w:left="-567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  <w:t>Дискусійні питання</w:t>
      </w:r>
    </w:p>
    <w:p w14:paraId="0E7FDCDE" w14:textId="77777777" w:rsidR="003B5F2B" w:rsidRPr="003B5F2B" w:rsidRDefault="003B5F2B" w:rsidP="004A27C2">
      <w:pPr>
        <w:numPr>
          <w:ilvl w:val="0"/>
          <w:numId w:val="1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фактори сприяли формуванню незалежної української держави після 1991 р.? </w:t>
      </w:r>
    </w:p>
    <w:p w14:paraId="5A48F7AE" w14:textId="77777777" w:rsidR="003B5F2B" w:rsidRPr="003B5F2B" w:rsidRDefault="003B5F2B" w:rsidP="004A27C2">
      <w:pPr>
        <w:numPr>
          <w:ilvl w:val="0"/>
          <w:numId w:val="1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Конституція 1996 р. стала важливою віхою державотворення? </w:t>
      </w:r>
    </w:p>
    <w:p w14:paraId="3C52AF8B" w14:textId="77777777" w:rsidR="003B5F2B" w:rsidRPr="003B5F2B" w:rsidRDefault="003B5F2B" w:rsidP="004A27C2">
      <w:pPr>
        <w:numPr>
          <w:ilvl w:val="0"/>
          <w:numId w:val="1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змінювалося розуміння української громадянської ідентичності після 1991 р.? </w:t>
      </w:r>
    </w:p>
    <w:p w14:paraId="4B253F76" w14:textId="77777777" w:rsidR="003B5F2B" w:rsidRPr="003B5F2B" w:rsidRDefault="003B5F2B" w:rsidP="004A27C2">
      <w:pPr>
        <w:numPr>
          <w:ilvl w:val="0"/>
          <w:numId w:val="1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Яку роль відіграла культура у формуванні сучасної української ідентичності? </w:t>
      </w:r>
    </w:p>
    <w:p w14:paraId="6F007525" w14:textId="4F753EEF" w:rsidR="003B5F2B" w:rsidRPr="003B5F2B" w:rsidRDefault="003B5F2B" w:rsidP="004A27C2">
      <w:pPr>
        <w:numPr>
          <w:ilvl w:val="0"/>
          <w:numId w:val="1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</w:t>
      </w:r>
      <w:proofErr w:type="spellStart"/>
      <w:r w:rsidR="004A27C2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Помаренчева</w:t>
      </w:r>
      <w:proofErr w:type="spellEnd"/>
      <w:r w:rsidR="004A27C2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та 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Революція Гідності вплинул</w:t>
      </w:r>
      <w:r w:rsidR="004A27C2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и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на розвиток українського суспільства? </w:t>
      </w:r>
    </w:p>
    <w:p w14:paraId="7F9B0021" w14:textId="77777777" w:rsidR="003B5F2B" w:rsidRPr="003B5F2B" w:rsidRDefault="003B5F2B" w:rsidP="004A27C2">
      <w:pPr>
        <w:numPr>
          <w:ilvl w:val="0"/>
          <w:numId w:val="1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війна впливає на українську культуру та культурну спадщину? </w:t>
      </w:r>
    </w:p>
    <w:p w14:paraId="4422861A" w14:textId="77777777" w:rsidR="00703908" w:rsidRDefault="00703908" w:rsidP="004A27C2">
      <w:pPr>
        <w:ind w:left="-567"/>
      </w:pPr>
    </w:p>
    <w:sectPr w:rsidR="0070390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78E1F" w14:textId="77777777" w:rsidR="00B4204B" w:rsidRDefault="00B4204B" w:rsidP="00681B38">
      <w:pPr>
        <w:spacing w:after="0" w:line="240" w:lineRule="auto"/>
      </w:pPr>
      <w:r>
        <w:separator/>
      </w:r>
    </w:p>
  </w:endnote>
  <w:endnote w:type="continuationSeparator" w:id="0">
    <w:p w14:paraId="25A737EF" w14:textId="77777777" w:rsidR="00B4204B" w:rsidRDefault="00B4204B" w:rsidP="00681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915298"/>
      <w:docPartObj>
        <w:docPartGallery w:val="Page Numbers (Bottom of Page)"/>
        <w:docPartUnique/>
      </w:docPartObj>
    </w:sdtPr>
    <w:sdtContent>
      <w:p w14:paraId="22C856FA" w14:textId="6F3DAEBC" w:rsidR="00681B38" w:rsidRDefault="00681B38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D34865" w14:textId="77777777" w:rsidR="00681B38" w:rsidRDefault="00681B3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4E8D8" w14:textId="77777777" w:rsidR="00B4204B" w:rsidRDefault="00B4204B" w:rsidP="00681B38">
      <w:pPr>
        <w:spacing w:after="0" w:line="240" w:lineRule="auto"/>
      </w:pPr>
      <w:r>
        <w:separator/>
      </w:r>
    </w:p>
  </w:footnote>
  <w:footnote w:type="continuationSeparator" w:id="0">
    <w:p w14:paraId="6240D449" w14:textId="77777777" w:rsidR="00B4204B" w:rsidRDefault="00B4204B" w:rsidP="00681B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B1F14"/>
    <w:multiLevelType w:val="multilevel"/>
    <w:tmpl w:val="E9920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E76E8F"/>
    <w:multiLevelType w:val="multilevel"/>
    <w:tmpl w:val="8AE02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1F23AD"/>
    <w:multiLevelType w:val="multilevel"/>
    <w:tmpl w:val="B65E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4F7CB1"/>
    <w:multiLevelType w:val="multilevel"/>
    <w:tmpl w:val="D292E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D01BFB"/>
    <w:multiLevelType w:val="multilevel"/>
    <w:tmpl w:val="6B900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264C56"/>
    <w:multiLevelType w:val="multilevel"/>
    <w:tmpl w:val="AF00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EB4285"/>
    <w:multiLevelType w:val="multilevel"/>
    <w:tmpl w:val="55BEE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F75753"/>
    <w:multiLevelType w:val="multilevel"/>
    <w:tmpl w:val="91A28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E636BD"/>
    <w:multiLevelType w:val="hybridMultilevel"/>
    <w:tmpl w:val="238E7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9917BA"/>
    <w:multiLevelType w:val="multilevel"/>
    <w:tmpl w:val="E6E48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9A7B84"/>
    <w:multiLevelType w:val="multilevel"/>
    <w:tmpl w:val="B94C3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380455"/>
    <w:multiLevelType w:val="multilevel"/>
    <w:tmpl w:val="9DAC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830B81"/>
    <w:multiLevelType w:val="multilevel"/>
    <w:tmpl w:val="14F8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210F3F"/>
    <w:multiLevelType w:val="hybridMultilevel"/>
    <w:tmpl w:val="0562E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D07323"/>
    <w:multiLevelType w:val="multilevel"/>
    <w:tmpl w:val="AC7A6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DE60D9"/>
    <w:multiLevelType w:val="multilevel"/>
    <w:tmpl w:val="5CAEE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F13CB2"/>
    <w:multiLevelType w:val="multilevel"/>
    <w:tmpl w:val="629ED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FE1F36"/>
    <w:multiLevelType w:val="multilevel"/>
    <w:tmpl w:val="2ACE9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5506970">
    <w:abstractNumId w:val="13"/>
  </w:num>
  <w:num w:numId="2" w16cid:durableId="874735479">
    <w:abstractNumId w:val="8"/>
  </w:num>
  <w:num w:numId="3" w16cid:durableId="560557452">
    <w:abstractNumId w:val="15"/>
  </w:num>
  <w:num w:numId="4" w16cid:durableId="1020937382">
    <w:abstractNumId w:val="11"/>
  </w:num>
  <w:num w:numId="5" w16cid:durableId="1243837191">
    <w:abstractNumId w:val="10"/>
  </w:num>
  <w:num w:numId="6" w16cid:durableId="1434587650">
    <w:abstractNumId w:val="4"/>
  </w:num>
  <w:num w:numId="7" w16cid:durableId="391806221">
    <w:abstractNumId w:val="1"/>
  </w:num>
  <w:num w:numId="8" w16cid:durableId="846555576">
    <w:abstractNumId w:val="2"/>
  </w:num>
  <w:num w:numId="9" w16cid:durableId="1905025005">
    <w:abstractNumId w:val="0"/>
  </w:num>
  <w:num w:numId="10" w16cid:durableId="913204927">
    <w:abstractNumId w:val="12"/>
  </w:num>
  <w:num w:numId="11" w16cid:durableId="25177071">
    <w:abstractNumId w:val="17"/>
  </w:num>
  <w:num w:numId="12" w16cid:durableId="779842270">
    <w:abstractNumId w:val="5"/>
  </w:num>
  <w:num w:numId="13" w16cid:durableId="1673795316">
    <w:abstractNumId w:val="14"/>
  </w:num>
  <w:num w:numId="14" w16cid:durableId="24520760">
    <w:abstractNumId w:val="7"/>
  </w:num>
  <w:num w:numId="15" w16cid:durableId="765688117">
    <w:abstractNumId w:val="6"/>
  </w:num>
  <w:num w:numId="16" w16cid:durableId="630788456">
    <w:abstractNumId w:val="9"/>
  </w:num>
  <w:num w:numId="17" w16cid:durableId="181746609">
    <w:abstractNumId w:val="16"/>
  </w:num>
  <w:num w:numId="18" w16cid:durableId="7083337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50"/>
    <w:rsid w:val="00056A31"/>
    <w:rsid w:val="000C2A38"/>
    <w:rsid w:val="000D7619"/>
    <w:rsid w:val="00192EE9"/>
    <w:rsid w:val="00243FEE"/>
    <w:rsid w:val="00252B7C"/>
    <w:rsid w:val="002C6715"/>
    <w:rsid w:val="00326B25"/>
    <w:rsid w:val="003327B2"/>
    <w:rsid w:val="00343539"/>
    <w:rsid w:val="003B5F2B"/>
    <w:rsid w:val="003C4509"/>
    <w:rsid w:val="003C6714"/>
    <w:rsid w:val="003C6F07"/>
    <w:rsid w:val="00403540"/>
    <w:rsid w:val="00406A3E"/>
    <w:rsid w:val="0041325E"/>
    <w:rsid w:val="0042175A"/>
    <w:rsid w:val="00444BF7"/>
    <w:rsid w:val="00457818"/>
    <w:rsid w:val="004613E5"/>
    <w:rsid w:val="0047299C"/>
    <w:rsid w:val="004A27C2"/>
    <w:rsid w:val="004E4D9F"/>
    <w:rsid w:val="00574FAF"/>
    <w:rsid w:val="00601614"/>
    <w:rsid w:val="0063715A"/>
    <w:rsid w:val="006619B0"/>
    <w:rsid w:val="00681B38"/>
    <w:rsid w:val="006D0000"/>
    <w:rsid w:val="00703908"/>
    <w:rsid w:val="00732D7C"/>
    <w:rsid w:val="007D3F3B"/>
    <w:rsid w:val="007F304A"/>
    <w:rsid w:val="00826F78"/>
    <w:rsid w:val="008456D4"/>
    <w:rsid w:val="008928F1"/>
    <w:rsid w:val="008F082C"/>
    <w:rsid w:val="00914652"/>
    <w:rsid w:val="00980FCA"/>
    <w:rsid w:val="009D4F68"/>
    <w:rsid w:val="00A208C2"/>
    <w:rsid w:val="00A4516E"/>
    <w:rsid w:val="00A45DBA"/>
    <w:rsid w:val="00A67892"/>
    <w:rsid w:val="00AA514D"/>
    <w:rsid w:val="00AB24E2"/>
    <w:rsid w:val="00AB3FDD"/>
    <w:rsid w:val="00AC593A"/>
    <w:rsid w:val="00B02F37"/>
    <w:rsid w:val="00B30B05"/>
    <w:rsid w:val="00B4204B"/>
    <w:rsid w:val="00B67DB5"/>
    <w:rsid w:val="00BA35C6"/>
    <w:rsid w:val="00C010E1"/>
    <w:rsid w:val="00C97850"/>
    <w:rsid w:val="00CA6401"/>
    <w:rsid w:val="00D05F50"/>
    <w:rsid w:val="00D2110C"/>
    <w:rsid w:val="00D5251B"/>
    <w:rsid w:val="00E23743"/>
    <w:rsid w:val="00E778FF"/>
    <w:rsid w:val="00E933A5"/>
    <w:rsid w:val="00EA19CD"/>
    <w:rsid w:val="00EC1B4F"/>
    <w:rsid w:val="00EE53CC"/>
    <w:rsid w:val="00F04404"/>
    <w:rsid w:val="00F04917"/>
    <w:rsid w:val="00F06493"/>
    <w:rsid w:val="00F133B6"/>
    <w:rsid w:val="00F63F19"/>
    <w:rsid w:val="00F8586C"/>
    <w:rsid w:val="00F907E8"/>
    <w:rsid w:val="00FC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46998"/>
  <w15:chartTrackingRefBased/>
  <w15:docId w15:val="{57A8ED75-0AEF-4DDB-94B1-B5C3AB999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8F1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C97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8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8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8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78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78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78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78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78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78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78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78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7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97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97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7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978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785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785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78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9785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97850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8928F1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681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681B38"/>
    <w:rPr>
      <w:kern w:val="0"/>
    </w:rPr>
  </w:style>
  <w:style w:type="paragraph" w:styleId="af1">
    <w:name w:val="footer"/>
    <w:basedOn w:val="a"/>
    <w:link w:val="af2"/>
    <w:uiPriority w:val="99"/>
    <w:unhideWhenUsed/>
    <w:rsid w:val="00681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681B38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6182</Words>
  <Characters>3524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</cp:revision>
  <cp:lastPrinted>2026-09-23T10:31:00Z</cp:lastPrinted>
  <dcterms:created xsi:type="dcterms:W3CDTF">2026-10-01T15:55:00Z</dcterms:created>
  <dcterms:modified xsi:type="dcterms:W3CDTF">2026-10-01T15:55:00Z</dcterms:modified>
</cp:coreProperties>
</file>