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BFB" w:rsidRPr="00B81BFB" w:rsidRDefault="00B81BFB" w:rsidP="00B81B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МЕТОДИЧНІ ВКАЗІВКИ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 xml:space="preserve">до лабораторної роботи </w:t>
      </w:r>
    </w:p>
    <w:p w:rsidR="00B81BFB" w:rsidRPr="00B81BFB" w:rsidRDefault="00B81BFB" w:rsidP="00B81BF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Графові моделі та їх застосування в моделюванні і </w:t>
      </w:r>
      <w:proofErr w:type="spellStart"/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біо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тех</w:t>
      </w: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ічн</w:t>
      </w: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их</w:t>
      </w:r>
      <w:proofErr w:type="spellEnd"/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систем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1. Мета роботи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Навчальна мета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Ознайомитися з основними поняттями теорії графів та набути практичних навичок побудови й аналізу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графових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моделей реальних систем.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Завдання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Створити</w:t>
      </w: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опис реальної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біотехнічної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або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біомедичної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системи та перетворити її на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графову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математичну модель.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Загальна послідовність: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Реальна 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система→Об’єкти→Зв’язки→Граф→Матриця→Аналіз</w:t>
      </w:r>
      <w:proofErr w:type="spellEnd"/>
    </w:p>
    <w:p w:rsidR="00B81BFB" w:rsidRPr="00B81BFB" w:rsidRDefault="00B81BFB" w:rsidP="00B81B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36"/>
          <w:szCs w:val="36"/>
          <w:lang w:eastAsia="uk-UA"/>
        </w:rPr>
        <w:t>Етап 1. Вибір системи моделювання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Пропоновані варіанти систем: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17"/>
        <w:gridCol w:w="4310"/>
      </w:tblGrid>
      <w:tr w:rsidR="00B81BFB" w:rsidRPr="00B81BFB" w:rsidTr="00B81B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Система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Комп'ютерна мережа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IoT-система моніторингу пацієнта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Телемедична</w:t>
            </w:r>
            <w:proofErr w:type="spellEnd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 нижньої кінцівки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Біомеханічна модель нижньої кінцівки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Система аналізу ходи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Медична інформаційна система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Система реабілітації пацієнта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Виробництво </w:t>
            </w: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протезно-ортезного</w:t>
            </w:r>
            <w:proofErr w:type="spellEnd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виробу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Телекомунікаційна мережа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Роботизована</w:t>
            </w:r>
            <w:proofErr w:type="spellEnd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система реабілітації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Система дистанційного моніторингу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Лабораторна IoT-система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Навігаційна система медичного закладу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Система передачі медичних даних</w:t>
            </w:r>
          </w:p>
        </w:tc>
      </w:tr>
    </w:tbl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2. Визначення вершин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Студент повинен визначити не менше </w:t>
      </w:r>
      <w:r w:rsidRPr="00B81BF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6 вершин</w:t>
      </w: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Наприклад, для IoT-системи: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85"/>
        <w:gridCol w:w="2174"/>
      </w:tblGrid>
      <w:tr w:rsidR="00B81BFB" w:rsidRPr="00B81BFB" w:rsidTr="00B81B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Позначення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Об'єкт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V1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Датчик температури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V2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Пульсоксиметр</w:t>
            </w:r>
            <w:proofErr w:type="spellEnd"/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V3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Датчик тиску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V4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ESP32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V5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Wi-Fi </w:t>
            </w: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роутер</w:t>
            </w:r>
            <w:proofErr w:type="spellEnd"/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V6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Cloud-сервер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V7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</w:t>
            </w:r>
          </w:p>
        </w:tc>
      </w:tr>
    </w:tbl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Таким чином: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V={V1,V2,V3,V4,V5,V6,V7}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3. Визначення ребер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Потрібно визначити, які об'єкти взаємодіють між собою.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Наприклад: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E=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{V1V4,V2V4,V3V4,V4V5,V5V6,V6V7}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V1 ─┐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V2 ─┼── V4 ── V5 ── V6 ── V7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V3 ─┘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4. Побудова графа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Граф необхідно представити графічно.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Це можна зробити: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 папері;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у Word;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у PowerPoint;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у diagrams.net;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у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Python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у MATLAB;</w:t>
      </w:r>
    </w:p>
    <w:p w:rsidR="00B81BFB" w:rsidRPr="00B81BFB" w:rsidRDefault="00B81BFB" w:rsidP="00B81BFB">
      <w:pPr>
        <w:pStyle w:val="a5"/>
        <w:numPr>
          <w:ilvl w:val="0"/>
          <w:numId w:val="2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 іншому програмному середовищі.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кожної вершини необхідно вказати її назву або номер.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5. Визначення параметрів ребер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кожного ребра необхідно задати вагу.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Наприклад, для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телемедичної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системи вагою може бути </w:t>
      </w:r>
      <w:r w:rsidRPr="00B81BF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затримка передачі даних</w:t>
      </w: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463"/>
        <w:gridCol w:w="2551"/>
        <w:gridCol w:w="1276"/>
      </w:tblGrid>
      <w:tr w:rsidR="00B81BFB" w:rsidRPr="00B81BFB" w:rsidTr="00B81BFB">
        <w:trPr>
          <w:tblHeader/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lastRenderedPageBreak/>
              <w:t>Ребро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Зв'язок</w:t>
            </w:r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Вага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V1–V4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Температура–ESP32</w:t>
            </w:r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V2–V4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SpO₂–ESP32</w:t>
            </w:r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V3–V4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Тиск–ESP32</w:t>
            </w:r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V4–V5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ESP32–Wi-Fi</w:t>
            </w:r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3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V5–V6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Wi-Fi–Cloud</w:t>
            </w:r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1418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V6–V7</w:t>
            </w:r>
          </w:p>
        </w:tc>
        <w:tc>
          <w:tcPr>
            <w:tcW w:w="252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Cloud–лікар</w:t>
            </w:r>
            <w:proofErr w:type="spellEnd"/>
          </w:p>
        </w:tc>
        <w:tc>
          <w:tcPr>
            <w:tcW w:w="1231" w:type="dxa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</w:tbl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Одиниці вимірювання студент повинен визначити відповідно до свого варіанта.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6. Побудова матриці суміжності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наведеного прикладу: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A=(0002000000100000020</w:t>
      </w: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002120300000305000005040000040)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Це </w:t>
      </w:r>
      <w:r w:rsidRPr="00B81BF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зважена матриця суміжності</w:t>
      </w: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7. Визначення ступенів вершин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Для кожної вершини необхідно визначити кількість зв'язків.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Наприклад: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deg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(V4)=4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оскільки ESP32 пов'язаний із:</w:t>
      </w:r>
    </w:p>
    <w:p w:rsidR="00B81BFB" w:rsidRPr="00B81BFB" w:rsidRDefault="00B81BFB" w:rsidP="00B81BFB">
      <w:pPr>
        <w:pStyle w:val="a5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датчиком температури;</w:t>
      </w:r>
    </w:p>
    <w:p w:rsidR="00B81BFB" w:rsidRPr="00B81BFB" w:rsidRDefault="00B81BFB" w:rsidP="00B81BFB">
      <w:pPr>
        <w:pStyle w:val="a5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пульсоксиметром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:rsidR="00B81BFB" w:rsidRPr="00B81BFB" w:rsidRDefault="00B81BFB" w:rsidP="00B81BFB">
      <w:pPr>
        <w:pStyle w:val="a5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датчиком тиску;</w:t>
      </w:r>
    </w:p>
    <w:p w:rsidR="00B81BFB" w:rsidRPr="00B81BFB" w:rsidRDefault="00B81BFB" w:rsidP="00B81BFB">
      <w:pPr>
        <w:pStyle w:val="a5"/>
        <w:numPr>
          <w:ilvl w:val="0"/>
          <w:numId w:val="2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Wi-Fi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роутером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Результати занести до таблиці.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075"/>
        <w:gridCol w:w="1378"/>
        <w:gridCol w:w="957"/>
      </w:tblGrid>
      <w:tr w:rsidR="00B81BFB" w:rsidRPr="00B81BFB" w:rsidTr="00B81B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Вершина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Об'єкт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Ступінь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V1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Температура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V2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SpO₂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V3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Тиск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V4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ESP32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V5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Wi-Fi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V6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Cloud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V7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Лікар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</w:t>
            </w:r>
          </w:p>
        </w:tc>
      </w:tr>
    </w:tbl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8. Пошук шляху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Необхідно знайти всі можливі шляхи або щонайменше кілька шляхів між двома заданими вершинами.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Наприклад: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V1 → V7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У нашому графі: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V1→V4→V5→V6→V7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Довжина: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L=2+3+5+4=14L=2+3+5+4=14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9. Пошук найкоротшого шляху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Необхідно визначити найкоротший шлях між двома вершинами.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Студент повинен:</w:t>
      </w:r>
    </w:p>
    <w:p w:rsidR="00B81BFB" w:rsidRPr="00B81BFB" w:rsidRDefault="00B81BFB" w:rsidP="00B81BF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вказати початкову вершину;</w:t>
      </w:r>
    </w:p>
    <w:p w:rsidR="00B81BFB" w:rsidRPr="00B81BFB" w:rsidRDefault="00B81BFB" w:rsidP="00B81BF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вказати кінцеву вершину;</w:t>
      </w:r>
    </w:p>
    <w:p w:rsidR="00B81BFB" w:rsidRPr="00B81BFB" w:rsidRDefault="00B81BFB" w:rsidP="00B81BF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визначити можливі маршрути;</w:t>
      </w:r>
    </w:p>
    <w:p w:rsidR="00B81BFB" w:rsidRPr="00B81BFB" w:rsidRDefault="00B81BFB" w:rsidP="00B81BF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розрахувати довжину кожного;</w:t>
      </w:r>
    </w:p>
    <w:p w:rsidR="00B81BFB" w:rsidRPr="00B81BFB" w:rsidRDefault="00B81BFB" w:rsidP="00B81BFB">
      <w:pPr>
        <w:numPr>
          <w:ilvl w:val="0"/>
          <w:numId w:val="2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визначити мінімальне значення.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Результат представити:</w:t>
      </w:r>
    </w:p>
    <w:p w:rsid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Pmin=Vi→Vj→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...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uk-UA"/>
        </w:rPr>
        <w:t>→Vk</w:t>
      </w:r>
      <w:proofErr w:type="spellEnd"/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Lmin=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...L_{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min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}=...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Етап 10. Інтерпретація результатів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Студент повинен не просто отримати математичний результат, а пояснити його з точки зору реальної системи.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Наприклад:</w:t>
      </w:r>
    </w:p>
    <w:p w:rsidR="00B81BFB" w:rsidRPr="00B81BFB" w:rsidRDefault="00B81BFB" w:rsidP="00B81BF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Найкоротший шлях передачі інформації від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пульсоксиметра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лікаря проходить через ESP32, Wi-Fi </w:t>
      </w: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роутер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та хмарний сервер. Це означає, що для передачі даних необхідне функціонування чотирьох послідовно пов'язаних компонентів системи.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Варіанти індивідуальних завдань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1. IoT-моніторинг пацієнта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Побудувати граф: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lastRenderedPageBreak/>
        <w:t xml:space="preserve">Датчики → ESP32 → Wi-Fi → </w:t>
      </w:r>
      <w:proofErr w:type="spellStart"/>
      <w:r w:rsidRPr="00B81BFB">
        <w:rPr>
          <w:rFonts w:ascii="Courier New" w:eastAsia="Times New Roman" w:hAnsi="Courier New" w:cs="Courier New"/>
          <w:sz w:val="20"/>
          <w:lang w:eastAsia="uk-UA"/>
        </w:rPr>
        <w:t>Cloud</w:t>
      </w:r>
      <w:proofErr w:type="spellEnd"/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→ Лікар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затримка передачі.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Варіант 2. </w:t>
      </w:r>
      <w:proofErr w:type="spellStart"/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Телемедична</w:t>
      </w:r>
      <w:proofErr w:type="spellEnd"/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система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Об'єкти:</w:t>
      </w:r>
    </w:p>
    <w:p w:rsidR="00B81BFB" w:rsidRPr="00B81BFB" w:rsidRDefault="00B81BFB" w:rsidP="00B81BF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пацієнт;</w:t>
      </w:r>
    </w:p>
    <w:p w:rsidR="00B81BFB" w:rsidRPr="00B81BFB" w:rsidRDefault="00B81BFB" w:rsidP="00B81BF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смартфон</w:t>
      </w:r>
      <w:proofErr w:type="spellEnd"/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;</w:t>
      </w:r>
    </w:p>
    <w:p w:rsidR="00B81BFB" w:rsidRPr="00B81BFB" w:rsidRDefault="00B81BFB" w:rsidP="00B81BF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мобільна мережа;</w:t>
      </w:r>
    </w:p>
    <w:p w:rsidR="00B81BFB" w:rsidRPr="00B81BFB" w:rsidRDefault="00B81BFB" w:rsidP="00B81BF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сервер;</w:t>
      </w:r>
    </w:p>
    <w:p w:rsidR="00B81BFB" w:rsidRPr="00B81BFB" w:rsidRDefault="00B81BFB" w:rsidP="00B81BF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лікар;</w:t>
      </w:r>
    </w:p>
    <w:p w:rsidR="00B81BFB" w:rsidRPr="00B81BFB" w:rsidRDefault="00B81BFB" w:rsidP="00B81BFB">
      <w:pPr>
        <w:numPr>
          <w:ilvl w:val="0"/>
          <w:numId w:val="2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медична інформаційна система.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час передачі даних.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3. Протез нижньої кінцівки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Вершини: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гільза;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колінний модуль;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пілон;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адаптер;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стопа;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сенсор;</w:t>
      </w:r>
    </w:p>
    <w:p w:rsidR="00B81BFB" w:rsidRPr="00B81BFB" w:rsidRDefault="00B81BFB" w:rsidP="00B81BFB">
      <w:pPr>
        <w:pStyle w:val="a5"/>
        <w:numPr>
          <w:ilvl w:val="0"/>
          <w:numId w:val="2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контролер.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механічне навантаження або маса компонента.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4. Біомеханічна модель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Вершини:</w:t>
      </w:r>
    </w:p>
    <w:p w:rsidR="00B81BFB" w:rsidRPr="00B81BFB" w:rsidRDefault="00B81BFB" w:rsidP="00B81BFB">
      <w:pPr>
        <w:pStyle w:val="a5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таз;</w:t>
      </w:r>
    </w:p>
    <w:p w:rsidR="00B81BFB" w:rsidRPr="00B81BFB" w:rsidRDefault="00B81BFB" w:rsidP="00B81BFB">
      <w:pPr>
        <w:pStyle w:val="a5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кульшовий суглоб;</w:t>
      </w:r>
    </w:p>
    <w:p w:rsidR="00B81BFB" w:rsidRPr="00B81BFB" w:rsidRDefault="00B81BFB" w:rsidP="00B81BFB">
      <w:pPr>
        <w:pStyle w:val="a5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коліно;</w:t>
      </w:r>
    </w:p>
    <w:p w:rsidR="00B81BFB" w:rsidRPr="00B81BFB" w:rsidRDefault="00B81BFB" w:rsidP="00B81BFB">
      <w:pPr>
        <w:pStyle w:val="a5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гомілковостопний суглоб;</w:t>
      </w:r>
    </w:p>
    <w:p w:rsidR="00B81BFB" w:rsidRPr="00B81BFB" w:rsidRDefault="00B81BFB" w:rsidP="00B81BFB">
      <w:pPr>
        <w:pStyle w:val="a5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стопа;</w:t>
      </w:r>
    </w:p>
    <w:p w:rsidR="00B81BFB" w:rsidRPr="00B81BFB" w:rsidRDefault="00B81BFB" w:rsidP="00B81BFB">
      <w:pPr>
        <w:pStyle w:val="a5"/>
        <w:numPr>
          <w:ilvl w:val="0"/>
          <w:numId w:val="2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опорна поверхня.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Ребра — анатомічні або механічні зв'язки.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5. Аналіз ходи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Вершини:</w:t>
      </w:r>
    </w:p>
    <w:p w:rsidR="00B81BFB" w:rsidRPr="00B81BFB" w:rsidRDefault="00B81BFB" w:rsidP="00B81BFB">
      <w:pPr>
        <w:pStyle w:val="a5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контакт стопи;</w:t>
      </w:r>
    </w:p>
    <w:p w:rsidR="00B81BFB" w:rsidRPr="00B81BFB" w:rsidRDefault="00B81BFB" w:rsidP="00B81BFB">
      <w:pPr>
        <w:pStyle w:val="a5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опора;</w:t>
      </w:r>
    </w:p>
    <w:p w:rsidR="00B81BFB" w:rsidRPr="00B81BFB" w:rsidRDefault="00B81BFB" w:rsidP="00B81BFB">
      <w:pPr>
        <w:pStyle w:val="a5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середина опори;</w:t>
      </w:r>
    </w:p>
    <w:p w:rsidR="00B81BFB" w:rsidRPr="00B81BFB" w:rsidRDefault="00B81BFB" w:rsidP="00B81BFB">
      <w:pPr>
        <w:pStyle w:val="a5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відрив п'яти;</w:t>
      </w:r>
    </w:p>
    <w:p w:rsidR="00B81BFB" w:rsidRPr="00B81BFB" w:rsidRDefault="00B81BFB" w:rsidP="00B81BFB">
      <w:pPr>
        <w:pStyle w:val="a5"/>
        <w:numPr>
          <w:ilvl w:val="0"/>
          <w:numId w:val="2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відрив пальців;</w:t>
      </w:r>
    </w:p>
    <w:p w:rsidR="00B81BFB" w:rsidRPr="00B81BFB" w:rsidRDefault="00B81BFB" w:rsidP="00B81BFB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перенесення.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Ребра — переходи між фазами.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тривалість переходу.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6. Медична інформаційна система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Вершини: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пацієнт;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реєстратура;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лікар;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лабораторія;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діагностичний кабінет;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аптека;</w:t>
      </w:r>
    </w:p>
    <w:p w:rsidR="00B81BFB" w:rsidRPr="00B81BFB" w:rsidRDefault="00B81BFB" w:rsidP="00B81BFB">
      <w:pPr>
        <w:numPr>
          <w:ilvl w:val="0"/>
          <w:numId w:val="2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архів.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час проходження пацієнта.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7. Реабілітаційна система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Вершини: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первинна оцінка;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діагностика;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протезування;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тренування;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фізична терапія;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аналіз ходи;</w:t>
      </w:r>
    </w:p>
    <w:p w:rsidR="00B81BFB" w:rsidRPr="00B81BFB" w:rsidRDefault="00B81BFB" w:rsidP="000F71F4">
      <w:pPr>
        <w:numPr>
          <w:ilvl w:val="0"/>
          <w:numId w:val="2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повторне обстеження.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тривалість етапу.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8. Виробництво протеза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Сканування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↓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CAD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↓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CAE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↓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CAM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↓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3D-друк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↓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Обробка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 xml:space="preserve"> ↓</w:t>
      </w:r>
    </w:p>
    <w:p w:rsidR="00B81BFB" w:rsidRPr="00B81BFB" w:rsidRDefault="00B81BFB" w:rsidP="00B81BF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Courier New" w:eastAsia="Times New Roman" w:hAnsi="Courier New" w:cs="Courier New"/>
          <w:sz w:val="20"/>
          <w:szCs w:val="20"/>
          <w:lang w:eastAsia="uk-UA"/>
        </w:rPr>
      </w:pPr>
      <w:r w:rsidRPr="00B81BFB">
        <w:rPr>
          <w:rFonts w:ascii="Courier New" w:eastAsia="Times New Roman" w:hAnsi="Courier New" w:cs="Courier New"/>
          <w:sz w:val="20"/>
          <w:lang w:eastAsia="uk-UA"/>
        </w:rPr>
        <w:t>Контроль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тривалість технологічної операції.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9. Комп'ютерна мережа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lastRenderedPageBreak/>
        <w:t>Вершини — комп'ютери, сервери та маршрутизатори.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затримка передачі даних.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Завдання:</w:t>
      </w:r>
    </w:p>
    <w:p w:rsidR="00B81BFB" w:rsidRPr="00B81BFB" w:rsidRDefault="00B81BFB" w:rsidP="00B81BF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знайти оптимальний маршрут між двома комп'ютерами.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Варіант 10. Телекомунікаційна мережа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Вершини — базові станції.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Ребра — канали зв'язку.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Вага — відстань між станціями.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Завдання:</w:t>
      </w:r>
    </w:p>
    <w:p w:rsidR="00B81BFB" w:rsidRPr="00B81BFB" w:rsidRDefault="00B81BFB" w:rsidP="00B81BFB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визначити найкоротший маршрут передачі інформації.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24. Вимоги до оформлення звіту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Звіт повинен містити: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1. Титульну сторінку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2. Тему роботи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3. Мету роботи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4. Теоретичні відомості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Коротко описати: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граф;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вершину;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ребро;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орієнтований граф;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зважений граф;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матрицю суміжності;</w:t>
      </w:r>
    </w:p>
    <w:p w:rsidR="00B81BFB" w:rsidRPr="00B81BFB" w:rsidRDefault="00B81BFB" w:rsidP="00B81BFB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найкоротший шлях.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5. Опис досліджуваної системи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Вказати:</w:t>
      </w:r>
    </w:p>
    <w:p w:rsidR="00B81BFB" w:rsidRPr="00B81BFB" w:rsidRDefault="00B81BFB" w:rsidP="00B81BF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призначення системи;</w:t>
      </w:r>
    </w:p>
    <w:p w:rsidR="00B81BFB" w:rsidRPr="00B81BFB" w:rsidRDefault="00B81BFB" w:rsidP="00B81BF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основні компоненти;</w:t>
      </w:r>
    </w:p>
    <w:p w:rsidR="00B81BFB" w:rsidRPr="00B81BFB" w:rsidRDefault="00B81BFB" w:rsidP="00B81BFB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взаємозв'язки між компонентами.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lastRenderedPageBreak/>
        <w:t xml:space="preserve">6. </w:t>
      </w:r>
      <w:proofErr w:type="spellStart"/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Графову</w:t>
      </w:r>
      <w:proofErr w:type="spellEnd"/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 xml:space="preserve"> модель</w:t>
      </w:r>
    </w:p>
    <w:p w:rsidR="00B81BFB" w:rsidRPr="00B81BFB" w:rsidRDefault="00B81BFB" w:rsidP="00B81B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B81BFB">
        <w:rPr>
          <w:rFonts w:ascii="Times New Roman" w:eastAsia="Times New Roman" w:hAnsi="Times New Roman" w:cs="Times New Roman"/>
          <w:sz w:val="24"/>
          <w:szCs w:val="24"/>
          <w:lang w:eastAsia="uk-UA"/>
        </w:rPr>
        <w:t>Навести рисунок графа.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7. Таблицю вершин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8. Таблицю ребер та їх ваг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9. Матрицю суміжності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10. Ступені вершин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11. Розрахунок шляхів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12. Найкоротший шлях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13. Аналіз результатів</w:t>
      </w: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sz w:val="27"/>
          <w:szCs w:val="27"/>
          <w:lang w:eastAsia="uk-UA"/>
        </w:rPr>
        <w:t>14. Висновки</w:t>
      </w:r>
    </w:p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81BFB" w:rsidRPr="00B81BFB" w:rsidRDefault="00B81BFB" w:rsidP="00B81BFB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</w:pPr>
      <w:r w:rsidRPr="00B81BFB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uk-UA"/>
        </w:rPr>
        <w:t>Приклад структури результатів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893"/>
        <w:gridCol w:w="3113"/>
      </w:tblGrid>
      <w:tr w:rsidR="00B81BFB" w:rsidRPr="00B81BFB" w:rsidTr="00B81BFB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вершин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7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Кількість ребер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6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Тип графа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орієнтований/неорієнтований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Граф зважений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так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Найбільш зв'язана вершина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V4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Ступінь V4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4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Початкова вершина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V1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Кінцева вершина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V7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Найкоротший шлях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V1–V4–V5–V6–V7</w:t>
            </w:r>
          </w:p>
        </w:tc>
      </w:tr>
      <w:tr w:rsidR="00B81BFB" w:rsidRPr="00B81BFB" w:rsidTr="00B81BFB">
        <w:trPr>
          <w:tblCellSpacing w:w="15" w:type="dxa"/>
        </w:trPr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Довжина шляху</w:t>
            </w:r>
          </w:p>
        </w:tc>
        <w:tc>
          <w:tcPr>
            <w:tcW w:w="0" w:type="auto"/>
            <w:vAlign w:val="center"/>
            <w:hideMark/>
          </w:tcPr>
          <w:p w:rsidR="00B81BFB" w:rsidRPr="00B81BFB" w:rsidRDefault="00B81BFB" w:rsidP="00B81BF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81BF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14</w:t>
            </w:r>
          </w:p>
        </w:tc>
      </w:tr>
    </w:tbl>
    <w:p w:rsidR="00B81BFB" w:rsidRPr="00B81BFB" w:rsidRDefault="00B81BFB" w:rsidP="00B81B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BB47BF" w:rsidRDefault="00BB47BF"/>
    <w:sectPr w:rsidR="00BB47BF" w:rsidSect="0072591B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51395C"/>
    <w:multiLevelType w:val="multilevel"/>
    <w:tmpl w:val="9FB200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5B2C2B"/>
    <w:multiLevelType w:val="multilevel"/>
    <w:tmpl w:val="53E036F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6220608"/>
    <w:multiLevelType w:val="multilevel"/>
    <w:tmpl w:val="3CE0E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990043F"/>
    <w:multiLevelType w:val="hybridMultilevel"/>
    <w:tmpl w:val="15829D72"/>
    <w:lvl w:ilvl="0" w:tplc="042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9B46EA0"/>
    <w:multiLevelType w:val="multilevel"/>
    <w:tmpl w:val="8F8096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C490498"/>
    <w:multiLevelType w:val="multilevel"/>
    <w:tmpl w:val="EE9EE7E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6AD0FC9"/>
    <w:multiLevelType w:val="multilevel"/>
    <w:tmpl w:val="6D62C9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D950F06"/>
    <w:multiLevelType w:val="multilevel"/>
    <w:tmpl w:val="2624A128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E3F54C9"/>
    <w:multiLevelType w:val="multilevel"/>
    <w:tmpl w:val="B45CE3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0B55928"/>
    <w:multiLevelType w:val="multilevel"/>
    <w:tmpl w:val="4B5A3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8432E57"/>
    <w:multiLevelType w:val="multilevel"/>
    <w:tmpl w:val="18F829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90E1A2E"/>
    <w:multiLevelType w:val="multilevel"/>
    <w:tmpl w:val="2BBAD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A022D4C"/>
    <w:multiLevelType w:val="multilevel"/>
    <w:tmpl w:val="DB8623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3ECA7F3E"/>
    <w:multiLevelType w:val="multilevel"/>
    <w:tmpl w:val="A71A3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0B80B83"/>
    <w:multiLevelType w:val="multilevel"/>
    <w:tmpl w:val="9F88CA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432C4193"/>
    <w:multiLevelType w:val="multilevel"/>
    <w:tmpl w:val="D116D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44F706E4"/>
    <w:multiLevelType w:val="multilevel"/>
    <w:tmpl w:val="03B6D30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C8E23C7"/>
    <w:multiLevelType w:val="multilevel"/>
    <w:tmpl w:val="797873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1A74415"/>
    <w:multiLevelType w:val="multilevel"/>
    <w:tmpl w:val="40E04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8C723D"/>
    <w:multiLevelType w:val="multilevel"/>
    <w:tmpl w:val="9F88CA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57E654E1"/>
    <w:multiLevelType w:val="multilevel"/>
    <w:tmpl w:val="E35863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BAC26EC"/>
    <w:multiLevelType w:val="multilevel"/>
    <w:tmpl w:val="C48E3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1677E77"/>
    <w:multiLevelType w:val="multilevel"/>
    <w:tmpl w:val="BAE45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6E05BB7"/>
    <w:multiLevelType w:val="multilevel"/>
    <w:tmpl w:val="91AC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79B64BE"/>
    <w:multiLevelType w:val="multilevel"/>
    <w:tmpl w:val="13562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87C0B9C"/>
    <w:multiLevelType w:val="hybridMultilevel"/>
    <w:tmpl w:val="2270AD12"/>
    <w:lvl w:ilvl="0" w:tplc="220472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>
    <w:nsid w:val="7B703D38"/>
    <w:multiLevelType w:val="multilevel"/>
    <w:tmpl w:val="9F88CA9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B732FB9"/>
    <w:multiLevelType w:val="multilevel"/>
    <w:tmpl w:val="91AC0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C0C18D3"/>
    <w:multiLevelType w:val="hybridMultilevel"/>
    <w:tmpl w:val="092AF0F4"/>
    <w:lvl w:ilvl="0" w:tplc="220472F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15"/>
  </w:num>
  <w:num w:numId="3">
    <w:abstractNumId w:val="17"/>
  </w:num>
  <w:num w:numId="4">
    <w:abstractNumId w:val="22"/>
  </w:num>
  <w:num w:numId="5">
    <w:abstractNumId w:val="8"/>
  </w:num>
  <w:num w:numId="6">
    <w:abstractNumId w:val="12"/>
  </w:num>
  <w:num w:numId="7">
    <w:abstractNumId w:val="24"/>
  </w:num>
  <w:num w:numId="8">
    <w:abstractNumId w:val="0"/>
  </w:num>
  <w:num w:numId="9">
    <w:abstractNumId w:val="10"/>
  </w:num>
  <w:num w:numId="10">
    <w:abstractNumId w:val="9"/>
  </w:num>
  <w:num w:numId="11">
    <w:abstractNumId w:val="4"/>
  </w:num>
  <w:num w:numId="12">
    <w:abstractNumId w:val="11"/>
  </w:num>
  <w:num w:numId="13">
    <w:abstractNumId w:val="23"/>
  </w:num>
  <w:num w:numId="14">
    <w:abstractNumId w:val="6"/>
  </w:num>
  <w:num w:numId="15">
    <w:abstractNumId w:val="13"/>
  </w:num>
  <w:num w:numId="16">
    <w:abstractNumId w:val="2"/>
  </w:num>
  <w:num w:numId="17">
    <w:abstractNumId w:val="18"/>
  </w:num>
  <w:num w:numId="18">
    <w:abstractNumId w:val="20"/>
  </w:num>
  <w:num w:numId="19">
    <w:abstractNumId w:val="3"/>
  </w:num>
  <w:num w:numId="20">
    <w:abstractNumId w:val="25"/>
  </w:num>
  <w:num w:numId="21">
    <w:abstractNumId w:val="28"/>
  </w:num>
  <w:num w:numId="22">
    <w:abstractNumId w:val="1"/>
  </w:num>
  <w:num w:numId="23">
    <w:abstractNumId w:val="14"/>
  </w:num>
  <w:num w:numId="24">
    <w:abstractNumId w:val="26"/>
  </w:num>
  <w:num w:numId="25">
    <w:abstractNumId w:val="19"/>
  </w:num>
  <w:num w:numId="26">
    <w:abstractNumId w:val="27"/>
  </w:num>
  <w:num w:numId="27">
    <w:abstractNumId w:val="5"/>
  </w:num>
  <w:num w:numId="28">
    <w:abstractNumId w:val="16"/>
  </w:num>
  <w:num w:numId="2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81BFB"/>
    <w:rsid w:val="0008461B"/>
    <w:rsid w:val="000F71F4"/>
    <w:rsid w:val="002D2F6F"/>
    <w:rsid w:val="005E0584"/>
    <w:rsid w:val="0072591B"/>
    <w:rsid w:val="00755281"/>
    <w:rsid w:val="00970061"/>
    <w:rsid w:val="00974131"/>
    <w:rsid w:val="009B4E1B"/>
    <w:rsid w:val="00A02B9D"/>
    <w:rsid w:val="00B81BFB"/>
    <w:rsid w:val="00B85FD0"/>
    <w:rsid w:val="00BB47BF"/>
    <w:rsid w:val="00C02B69"/>
    <w:rsid w:val="00CC3702"/>
    <w:rsid w:val="00DA6C55"/>
    <w:rsid w:val="00EA75EE"/>
    <w:rsid w:val="00F840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591B"/>
  </w:style>
  <w:style w:type="paragraph" w:styleId="1">
    <w:name w:val="heading 1"/>
    <w:basedOn w:val="a"/>
    <w:link w:val="10"/>
    <w:uiPriority w:val="9"/>
    <w:qFormat/>
    <w:rsid w:val="00B81B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paragraph" w:styleId="2">
    <w:name w:val="heading 2"/>
    <w:basedOn w:val="a"/>
    <w:link w:val="20"/>
    <w:uiPriority w:val="9"/>
    <w:qFormat/>
    <w:rsid w:val="00B81BF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paragraph" w:styleId="3">
    <w:name w:val="heading 3"/>
    <w:basedOn w:val="a"/>
    <w:link w:val="30"/>
    <w:uiPriority w:val="9"/>
    <w:qFormat/>
    <w:rsid w:val="00B81B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81BFB"/>
    <w:rPr>
      <w:rFonts w:ascii="Times New Roman" w:eastAsia="Times New Roman" w:hAnsi="Times New Roman" w:cs="Times New Roman"/>
      <w:b/>
      <w:bCs/>
      <w:kern w:val="36"/>
      <w:sz w:val="48"/>
      <w:szCs w:val="48"/>
      <w:lang w:eastAsia="uk-UA"/>
    </w:rPr>
  </w:style>
  <w:style w:type="character" w:customStyle="1" w:styleId="20">
    <w:name w:val="Заголовок 2 Знак"/>
    <w:basedOn w:val="a0"/>
    <w:link w:val="2"/>
    <w:uiPriority w:val="9"/>
    <w:rsid w:val="00B81BFB"/>
    <w:rPr>
      <w:rFonts w:ascii="Times New Roman" w:eastAsia="Times New Roman" w:hAnsi="Times New Roman" w:cs="Times New Roman"/>
      <w:b/>
      <w:bCs/>
      <w:sz w:val="36"/>
      <w:szCs w:val="36"/>
      <w:lang w:eastAsia="uk-UA"/>
    </w:rPr>
  </w:style>
  <w:style w:type="character" w:customStyle="1" w:styleId="30">
    <w:name w:val="Заголовок 3 Знак"/>
    <w:basedOn w:val="a0"/>
    <w:link w:val="3"/>
    <w:uiPriority w:val="9"/>
    <w:rsid w:val="00B81BFB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3">
    <w:name w:val="Normal (Web)"/>
    <w:basedOn w:val="a"/>
    <w:uiPriority w:val="99"/>
    <w:semiHidden/>
    <w:unhideWhenUsed/>
    <w:rsid w:val="00B81B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B81BFB"/>
    <w:rPr>
      <w:b/>
      <w:bCs/>
    </w:rPr>
  </w:style>
  <w:style w:type="character" w:customStyle="1" w:styleId="katex">
    <w:name w:val="katex"/>
    <w:basedOn w:val="a0"/>
    <w:rsid w:val="00B81BFB"/>
  </w:style>
  <w:style w:type="paragraph" w:styleId="HTML">
    <w:name w:val="HTML Preformatted"/>
    <w:basedOn w:val="a"/>
    <w:link w:val="HTML0"/>
    <w:uiPriority w:val="99"/>
    <w:semiHidden/>
    <w:unhideWhenUsed/>
    <w:rsid w:val="00B81BF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81BFB"/>
    <w:rPr>
      <w:rFonts w:ascii="Courier New" w:eastAsia="Times New Roman" w:hAnsi="Courier New" w:cs="Courier New"/>
      <w:sz w:val="20"/>
      <w:szCs w:val="20"/>
      <w:lang w:eastAsia="uk-UA"/>
    </w:rPr>
  </w:style>
  <w:style w:type="character" w:styleId="HTML1">
    <w:name w:val="HTML Code"/>
    <w:basedOn w:val="a0"/>
    <w:uiPriority w:val="99"/>
    <w:semiHidden/>
    <w:unhideWhenUsed/>
    <w:rsid w:val="00B81BFB"/>
    <w:rPr>
      <w:rFonts w:ascii="Courier New" w:eastAsia="Times New Roman" w:hAnsi="Courier New" w:cs="Courier New"/>
      <w:sz w:val="20"/>
      <w:szCs w:val="20"/>
    </w:rPr>
  </w:style>
  <w:style w:type="paragraph" w:styleId="a5">
    <w:name w:val="List Paragraph"/>
    <w:basedOn w:val="a"/>
    <w:uiPriority w:val="34"/>
    <w:qFormat/>
    <w:rsid w:val="00B81BF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81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1458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444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806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8</Pages>
  <Words>3791</Words>
  <Characters>2162</Characters>
  <Application>Microsoft Office Word</Application>
  <DocSecurity>0</DocSecurity>
  <Lines>18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2026-09-20T20:36:00Z</dcterms:created>
  <dcterms:modified xsi:type="dcterms:W3CDTF">2026-09-20T20:49:00Z</dcterms:modified>
</cp:coreProperties>
</file>