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3FFD4" w14:textId="0307A5E9" w:rsidR="002D71B7" w:rsidRDefault="002D71B7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D71B7">
        <w:rPr>
          <w:rFonts w:ascii="Times New Roman" w:hAnsi="Times New Roman" w:cs="Times New Roman"/>
          <w:b/>
          <w:bCs/>
          <w:sz w:val="24"/>
          <w:szCs w:val="24"/>
        </w:rPr>
        <w:t>ЕК-10, ЕК-11, ОКМ-6, ОО-11</w:t>
      </w:r>
    </w:p>
    <w:p w14:paraId="72368F9C" w14:textId="4CFE6926" w:rsidR="002D71B7" w:rsidRPr="002D71B7" w:rsidRDefault="002D71B7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1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2026-2027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н.р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1 семестр</w:t>
      </w:r>
    </w:p>
    <w:p w14:paraId="648AD9A8" w14:textId="49DC7A7E" w:rsidR="00E706B1" w:rsidRPr="00E706B1" w:rsidRDefault="00E706B1" w:rsidP="00E706B1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06B1">
        <w:rPr>
          <w:rFonts w:ascii="Times New Roman" w:hAnsi="Times New Roman" w:cs="Times New Roman"/>
          <w:b/>
          <w:bCs/>
          <w:sz w:val="24"/>
          <w:szCs w:val="24"/>
        </w:rPr>
        <w:t>«Історія та культура України / Економічна історія та культура України»</w:t>
      </w:r>
    </w:p>
    <w:p w14:paraId="3DCCEA1B" w14:textId="583AF2A1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1. Вступ. Предмет і завдання курсу.</w:t>
      </w:r>
      <w:r w:rsidRPr="00E706B1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Історія, культура та економічний розвиток України як взаємопов’язані складові суспільного розвитку.</w:t>
      </w:r>
    </w:p>
    <w:p w14:paraId="793DF31C" w14:textId="4D7C5D5A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2. Чинники формування українського простору.</w:t>
      </w:r>
      <w:r w:rsidRPr="00E706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6B1">
        <w:rPr>
          <w:rFonts w:ascii="Times New Roman" w:hAnsi="Times New Roman" w:cs="Times New Roman"/>
          <w:sz w:val="24"/>
          <w:szCs w:val="24"/>
        </w:rPr>
        <w:t>Філософсько</w:t>
      </w:r>
      <w:proofErr w:type="spellEnd"/>
      <w:r w:rsidRPr="00E706B1">
        <w:rPr>
          <w:rFonts w:ascii="Times New Roman" w:hAnsi="Times New Roman" w:cs="Times New Roman"/>
          <w:sz w:val="24"/>
          <w:szCs w:val="24"/>
        </w:rPr>
        <w:t>-методологічні засади вивчення української культури. Характерні особливості та витоки. Природно-географічні умови та їхній вплив на господарський розвиток українських земель.</w:t>
      </w:r>
    </w:p>
    <w:p w14:paraId="58A46930" w14:textId="66827F6A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3. Найдавніша історія України. Руська держава.</w:t>
      </w:r>
      <w:r w:rsidRPr="00E706B1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Особливості господарського розвитку, землеробство, ремесла, торгівля, міста та торговельні шляхи. Грошовий обіг і економічні зв’язки Русі.</w:t>
      </w:r>
    </w:p>
    <w:p w14:paraId="3664458F" w14:textId="05EB2927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4. Українські землі під владою Литви та Польщі (XIV – перша половина XVII ст.).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 xml:space="preserve">Політичні, соціальні та культурні процеси. Розвиток землеволодіння, сільського господарства, </w:t>
      </w:r>
      <w:proofErr w:type="spellStart"/>
      <w:r w:rsidRPr="00E706B1">
        <w:rPr>
          <w:rFonts w:ascii="Times New Roman" w:hAnsi="Times New Roman" w:cs="Times New Roman"/>
          <w:sz w:val="24"/>
          <w:szCs w:val="24"/>
        </w:rPr>
        <w:t>ремесел</w:t>
      </w:r>
      <w:proofErr w:type="spellEnd"/>
      <w:r w:rsidRPr="00E706B1">
        <w:rPr>
          <w:rFonts w:ascii="Times New Roman" w:hAnsi="Times New Roman" w:cs="Times New Roman"/>
          <w:sz w:val="24"/>
          <w:szCs w:val="24"/>
        </w:rPr>
        <w:t>, торгівлі та міст. Магдебурзьке право.</w:t>
      </w:r>
    </w:p>
    <w:p w14:paraId="3FCD40BD" w14:textId="115B6532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Лекція 5. Національно-визвольна війна українського народу. Козацька держава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706B1">
        <w:rPr>
          <w:rFonts w:ascii="Times New Roman" w:hAnsi="Times New Roman" w:cs="Times New Roman"/>
          <w:sz w:val="24"/>
          <w:szCs w:val="24"/>
        </w:rPr>
        <w:t xml:space="preserve"> Гетьманщина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706B1">
        <w:rPr>
          <w:rFonts w:ascii="Times New Roman" w:hAnsi="Times New Roman" w:cs="Times New Roman"/>
          <w:sz w:val="24"/>
          <w:szCs w:val="24"/>
        </w:rPr>
        <w:t xml:space="preserve">Формування козацької державності та суспільства. Земельні відносини, господарство Гетьманщини, розвиток </w:t>
      </w:r>
      <w:proofErr w:type="spellStart"/>
      <w:r w:rsidRPr="00E706B1">
        <w:rPr>
          <w:rFonts w:ascii="Times New Roman" w:hAnsi="Times New Roman" w:cs="Times New Roman"/>
          <w:sz w:val="24"/>
          <w:szCs w:val="24"/>
        </w:rPr>
        <w:t>ремесел</w:t>
      </w:r>
      <w:proofErr w:type="spellEnd"/>
      <w:r w:rsidRPr="00E706B1">
        <w:rPr>
          <w:rFonts w:ascii="Times New Roman" w:hAnsi="Times New Roman" w:cs="Times New Roman"/>
          <w:sz w:val="24"/>
          <w:szCs w:val="24"/>
        </w:rPr>
        <w:t>, промислів і торгівлі.</w:t>
      </w:r>
    </w:p>
    <w:p w14:paraId="40395892" w14:textId="30D3D24F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6. Соціально-економічне та політичне становище України у XVIII ст.</w:t>
      </w:r>
      <w:r w:rsidR="00EF7EB1" w:rsidRPr="00EF7EB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 xml:space="preserve">Аграрні відносини, кріпосництво, розвиток міст, </w:t>
      </w:r>
      <w:proofErr w:type="spellStart"/>
      <w:r w:rsidRPr="00E706B1">
        <w:rPr>
          <w:rFonts w:ascii="Times New Roman" w:hAnsi="Times New Roman" w:cs="Times New Roman"/>
          <w:sz w:val="24"/>
          <w:szCs w:val="24"/>
        </w:rPr>
        <w:t>ремесел</w:t>
      </w:r>
      <w:proofErr w:type="spellEnd"/>
      <w:r w:rsidRPr="00E706B1">
        <w:rPr>
          <w:rFonts w:ascii="Times New Roman" w:hAnsi="Times New Roman" w:cs="Times New Roman"/>
          <w:sz w:val="24"/>
          <w:szCs w:val="24"/>
        </w:rPr>
        <w:t xml:space="preserve"> і торгівлі.</w:t>
      </w:r>
    </w:p>
    <w:p w14:paraId="7D9072AD" w14:textId="77777777" w:rsid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7. Українські землі під владою Російської та Австрійської імперій у ХІХ – на початку ХХ ст.</w:t>
      </w:r>
    </w:p>
    <w:p w14:paraId="73079E92" w14:textId="15CD3C56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Національне відродження та культурний розвиток. Скасування кріпацтва, розвиток промисловості, залізниць, торгівлі, міст і підприємництва. Економічні особливості розвитку українських земель у складі двох імперій.</w:t>
      </w:r>
      <w:r>
        <w:rPr>
          <w:rFonts w:ascii="Times New Roman" w:hAnsi="Times New Roman" w:cs="Times New Roman"/>
          <w:sz w:val="24"/>
          <w:szCs w:val="24"/>
        </w:rPr>
        <w:t xml:space="preserve"> Меценатство.</w:t>
      </w:r>
    </w:p>
    <w:p w14:paraId="065B3676" w14:textId="04F20222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8. Україна в Першій світовій війні. Українська революція 1917–1921 рр.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Економічні наслідки Першої світової війни. Стан промисловості, сільського господарства, фінансів і торгівлі в період Української революції.</w:t>
      </w:r>
    </w:p>
    <w:p w14:paraId="7445043D" w14:textId="137C0D3D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9. Українські землі у складі СРСР в умовах нової економічної політики (1921–1928 рр.), Голодомор, радянська модернізація, «Розстріляне відродження», геноцид в Україні (1929–1938 рр.).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НЕП. Індустріалізація, колективізація, трансформація сільського господарства та економічні наслідки репресивної політики радянської влади.</w:t>
      </w:r>
    </w:p>
    <w:p w14:paraId="16C07AEB" w14:textId="243F06F0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10. Україна в роки Другої світової війни (1939–1945 рр.)</w:t>
      </w:r>
      <w:r>
        <w:rPr>
          <w:rFonts w:ascii="Times New Roman" w:hAnsi="Times New Roman" w:cs="Times New Roman"/>
          <w:sz w:val="24"/>
          <w:szCs w:val="24"/>
        </w:rPr>
        <w:t xml:space="preserve"> та </w:t>
      </w:r>
      <w:r w:rsidRPr="00E706B1">
        <w:rPr>
          <w:rFonts w:ascii="Times New Roman" w:hAnsi="Times New Roman" w:cs="Times New Roman"/>
          <w:sz w:val="24"/>
          <w:szCs w:val="24"/>
        </w:rPr>
        <w:t>післявоєнний період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6B1"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i/>
          <w:iCs/>
          <w:sz w:val="24"/>
          <w:szCs w:val="24"/>
        </w:rPr>
        <w:t>Економіка України в умовах війни, окупації та евакуації. Руйнування господарства, використання економічних ресурсів України нацистською окупаційною владо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ю. </w:t>
      </w:r>
      <w:r w:rsidRPr="00E706B1">
        <w:rPr>
          <w:rFonts w:ascii="Times New Roman" w:hAnsi="Times New Roman" w:cs="Times New Roman"/>
          <w:i/>
          <w:iCs/>
          <w:sz w:val="24"/>
          <w:szCs w:val="24"/>
        </w:rPr>
        <w:t xml:space="preserve">Часткова лібералізація у кінці 1950-х рр. ХХ ст. Згортання демократичних процесів, посилення централізму. «Застій» 1964–1982 рр. </w:t>
      </w:r>
      <w:proofErr w:type="spellStart"/>
      <w:r w:rsidRPr="00E706B1">
        <w:rPr>
          <w:rFonts w:ascii="Times New Roman" w:hAnsi="Times New Roman" w:cs="Times New Roman"/>
          <w:i/>
          <w:iCs/>
          <w:sz w:val="24"/>
          <w:szCs w:val="24"/>
        </w:rPr>
        <w:t>ГУЛАГи</w:t>
      </w:r>
      <w:proofErr w:type="spellEnd"/>
      <w:r w:rsidRPr="00E706B1">
        <w:rPr>
          <w:rFonts w:ascii="Times New Roman" w:hAnsi="Times New Roman" w:cs="Times New Roman"/>
          <w:i/>
          <w:iCs/>
          <w:sz w:val="24"/>
          <w:szCs w:val="24"/>
        </w:rPr>
        <w:t>. Війна в Афганістані. Повоєнна відбудова, розвиток промисловості та сільського господарства. Особливості планової економіки, дефіцит і структурні проблеми радянської економіки..</w:t>
      </w:r>
    </w:p>
    <w:p w14:paraId="17D9079B" w14:textId="759F601F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Дисидентський рух. Діяльність Гельсінської спілки, української діаспори. Розпад СРСР. Проголошення незалежності.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 xml:space="preserve">Економічна криза та системні проблеми радянської </w:t>
      </w:r>
      <w:r w:rsidRPr="00E706B1">
        <w:rPr>
          <w:rFonts w:ascii="Times New Roman" w:hAnsi="Times New Roman" w:cs="Times New Roman"/>
          <w:sz w:val="24"/>
          <w:szCs w:val="24"/>
        </w:rPr>
        <w:lastRenderedPageBreak/>
        <w:t>економіки. Економічні передумови розпаду СРСР. Формування основ економіки незалежної України.</w:t>
      </w:r>
    </w:p>
    <w:p w14:paraId="7C0591A8" w14:textId="2F76057D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706B1">
        <w:rPr>
          <w:rFonts w:ascii="Times New Roman" w:hAnsi="Times New Roman" w:cs="Times New Roman"/>
          <w:sz w:val="24"/>
          <w:szCs w:val="24"/>
        </w:rPr>
        <w:t>. Україна в умовах незалежності: досягнення та втрати (1991 р. – дотепер).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Перехід від планової до ринкової економіки, приватизація, формування підприємництва та фінансової системи. Економічні кризи, реформи, європейська інтеграція та сучасні економічні виклики.</w:t>
      </w:r>
    </w:p>
    <w:p w14:paraId="7CB1DDC0" w14:textId="373B0A7F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706B1">
        <w:rPr>
          <w:rFonts w:ascii="Times New Roman" w:hAnsi="Times New Roman" w:cs="Times New Roman"/>
          <w:sz w:val="24"/>
          <w:szCs w:val="24"/>
        </w:rPr>
        <w:t>. Культурні надбання українців: досягнення, втрати, сучасні ризики та перспективи.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Культура як складова людського та економічного розвитку. Креативні індустрії, культурна спадщина та їхня роль у розвитку територій і громад.</w:t>
      </w:r>
    </w:p>
    <w:p w14:paraId="4E951B8A" w14:textId="198B2F46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706B1">
        <w:rPr>
          <w:rFonts w:ascii="Times New Roman" w:hAnsi="Times New Roman" w:cs="Times New Roman"/>
          <w:sz w:val="24"/>
          <w:szCs w:val="24"/>
        </w:rPr>
        <w:t>. Комплексний аналіз питання Кримського півострова: історія та сучасність.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Особливості господарського освоєння Криму, його природно-ресурсний потенціал, економічне значення та трансформації в різні історичні періоди.</w:t>
      </w:r>
    </w:p>
    <w:p w14:paraId="494E62A9" w14:textId="4540E6BF" w:rsidR="00E706B1" w:rsidRPr="00E706B1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706B1">
        <w:rPr>
          <w:rFonts w:ascii="Times New Roman" w:hAnsi="Times New Roman" w:cs="Times New Roman"/>
          <w:sz w:val="24"/>
          <w:szCs w:val="24"/>
        </w:rPr>
        <w:t>. Війна Росії проти України 2014–2026 рр.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Економічні наслідки війни: руйнування інфраструктури, вплив на промисловість, сільське господарство, зайнятість і державні фінанси. Економіка в умовах воєнного стану. Міжнародна фінансова підтримка. Відновлення та повоєнна відбудова.</w:t>
      </w:r>
    </w:p>
    <w:p w14:paraId="5F2BCBF4" w14:textId="757FEE06" w:rsidR="00A21E3D" w:rsidRDefault="00E706B1" w:rsidP="00E706B1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Лекція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706B1">
        <w:rPr>
          <w:rFonts w:ascii="Times New Roman" w:hAnsi="Times New Roman" w:cs="Times New Roman"/>
          <w:sz w:val="24"/>
          <w:szCs w:val="24"/>
        </w:rPr>
        <w:t>. Підсумки.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6B1">
        <w:rPr>
          <w:rFonts w:ascii="Times New Roman" w:hAnsi="Times New Roman" w:cs="Times New Roman"/>
          <w:sz w:val="24"/>
          <w:szCs w:val="24"/>
        </w:rPr>
        <w:t>Історичний, культурний та економічний розвиток України: основні закономірності, досягнення, суперечності та сучасні виклики.</w:t>
      </w:r>
    </w:p>
    <w:p w14:paraId="47DB5A95" w14:textId="77777777" w:rsidR="00A21E3D" w:rsidRDefault="00A21E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0FFC6E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lastRenderedPageBreak/>
        <w:t>Практичне заняття 1. Трипільська культура. Найдавніші форми господарювання та культурний розвиток українських земель</w:t>
      </w:r>
    </w:p>
    <w:p w14:paraId="6053E984" w14:textId="77777777" w:rsidR="00A21E3D" w:rsidRPr="00A21E3D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Походження, територія поширення та хронологічні межі Трипільської культури. </w:t>
      </w:r>
    </w:p>
    <w:p w14:paraId="0E3259D4" w14:textId="77777777" w:rsidR="00A21E3D" w:rsidRPr="00A21E3D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Господарство трипільців: землеробство, скотарство, ремесла та обмін. </w:t>
      </w:r>
    </w:p>
    <w:p w14:paraId="3CACCA92" w14:textId="77777777" w:rsidR="00A21E3D" w:rsidRPr="00A21E3D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Трипільські поселення, особливості організації господарського простору та побут. </w:t>
      </w:r>
    </w:p>
    <w:p w14:paraId="4BE4117D" w14:textId="77777777" w:rsidR="00A21E3D" w:rsidRPr="00A21E3D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Релігійні уявлення, мистецтво та символіка Трипільської культури. </w:t>
      </w:r>
    </w:p>
    <w:p w14:paraId="693075A5" w14:textId="22E039E9" w:rsidR="00A21E3D" w:rsidRPr="00A21E3D" w:rsidRDefault="00A21E3D" w:rsidP="00A21E3D">
      <w:pPr>
        <w:numPr>
          <w:ilvl w:val="0"/>
          <w:numId w:val="1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Найдавніші форми господарської діяльності на українських землях та їхній вплив на розвиток суспільства. </w:t>
      </w:r>
    </w:p>
    <w:p w14:paraId="031E202C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2. Київська Русь: державність, економіка та культура</w:t>
      </w:r>
    </w:p>
    <w:p w14:paraId="35C4FAAC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Формування Київської держави та основні етапи її розвитку. </w:t>
      </w:r>
    </w:p>
    <w:p w14:paraId="60D16549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Володимир Великий і запровадження християнства. </w:t>
      </w:r>
    </w:p>
    <w:p w14:paraId="5C279954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Ярослав Мудрий: державна політика, право, культура, шлюбна дипломатія. </w:t>
      </w:r>
    </w:p>
    <w:p w14:paraId="7632165C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Господарство Київської Русі: землеробство, ремесла, промисли. </w:t>
      </w:r>
    </w:p>
    <w:p w14:paraId="7A90C85F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Торгівля та торговельні шляхи. Значення Києва як економічного центру. </w:t>
      </w:r>
    </w:p>
    <w:p w14:paraId="1F63D595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Грошовий обіг, податки та данина в Київській Русі. </w:t>
      </w:r>
    </w:p>
    <w:p w14:paraId="54056C5A" w14:textId="77777777" w:rsidR="00A21E3D" w:rsidRPr="00A21E3D" w:rsidRDefault="00A21E3D" w:rsidP="00A21E3D">
      <w:pPr>
        <w:numPr>
          <w:ilvl w:val="0"/>
          <w:numId w:val="2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Культура Київської Русі: архітектура, освіта, писемність, літописання, усна народна творчість. </w:t>
      </w:r>
    </w:p>
    <w:p w14:paraId="6F1A8D83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68B3CC1B" w14:textId="77777777" w:rsidR="00A21E3D" w:rsidRPr="00A21E3D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виникнення Київської держави стало можливим саме в цей історичний період? </w:t>
      </w:r>
    </w:p>
    <w:p w14:paraId="54AA08D7" w14:textId="77777777" w:rsidR="00A21E3D" w:rsidRPr="00A21E3D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Яке значення мало хрещення Русі для розвитку культури та міжнародних </w:t>
      </w:r>
      <w:proofErr w:type="spellStart"/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зв’язків</w:t>
      </w:r>
      <w:proofErr w:type="spellEnd"/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? </w:t>
      </w:r>
    </w:p>
    <w:p w14:paraId="1A220290" w14:textId="77777777" w:rsidR="00A21E3D" w:rsidRPr="00A21E3D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Яку роль відігравала торгівля у становленні Києва? </w:t>
      </w:r>
    </w:p>
    <w:p w14:paraId="25C91BB7" w14:textId="77777777" w:rsidR="00A21E3D" w:rsidRPr="00A21E3D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Чи можна вважати Київську Русь економічно інтегрованою державою? </w:t>
      </w:r>
    </w:p>
    <w:p w14:paraId="39DA34A5" w14:textId="2BEB1E3D" w:rsidR="00A21E3D" w:rsidRPr="00A21E3D" w:rsidRDefault="00A21E3D" w:rsidP="00A21E3D">
      <w:pPr>
        <w:numPr>
          <w:ilvl w:val="0"/>
          <w:numId w:val="2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Що з культурної та правової спадщини Київської Русі залишається актуальним для сучасної України? </w:t>
      </w:r>
    </w:p>
    <w:p w14:paraId="03227AB5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3. Галицько-Волинське князівство. Українські землі під владою Литви та Польщі</w:t>
      </w:r>
    </w:p>
    <w:p w14:paraId="5CCA2048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Причини виникнення та особливості розвитку Галицько-Волинського князівства. </w:t>
      </w:r>
    </w:p>
    <w:p w14:paraId="6DE6216A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Данило Романович: внутрішня та зовнішня політика. </w:t>
      </w:r>
    </w:p>
    <w:p w14:paraId="309CD8AB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Економічний розвиток Галицько-Волинської держави: землеробство, ремесла, торгівля та міста. </w:t>
      </w:r>
    </w:p>
    <w:p w14:paraId="0C30E706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Причини занепаду та припинення існування князівства. </w:t>
      </w:r>
    </w:p>
    <w:p w14:paraId="4B1B8EEC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Українські землі у складі Великого князівства Литовського. </w:t>
      </w:r>
    </w:p>
    <w:p w14:paraId="7B46C0FB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Українські землі у складі Польщі. Люблінська та Берестейська унії. </w:t>
      </w:r>
    </w:p>
    <w:p w14:paraId="646667CD" w14:textId="77777777" w:rsidR="00A21E3D" w:rsidRPr="00A21E3D" w:rsidRDefault="00A21E3D" w:rsidP="00A21E3D">
      <w:pPr>
        <w:numPr>
          <w:ilvl w:val="0"/>
          <w:numId w:val="2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Соціально-економічні зміни: землеволодіння, фільваркова система, торгівля та міське господарство. </w:t>
      </w:r>
    </w:p>
    <w:p w14:paraId="47A8FECF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lastRenderedPageBreak/>
        <w:t>Дискусійні питання</w:t>
      </w:r>
    </w:p>
    <w:p w14:paraId="39443526" w14:textId="77777777" w:rsidR="00A21E3D" w:rsidRPr="00A21E3D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Чи можна вважати Галицько-Волинське князівство продовженням традиції Київської Русі? </w:t>
      </w:r>
    </w:p>
    <w:p w14:paraId="08B7C681" w14:textId="77777777" w:rsidR="00A21E3D" w:rsidRPr="00A21E3D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Данилу Романовичу не вдалося створити тривалий союз із західноєвропейськими державами? </w:t>
      </w:r>
    </w:p>
    <w:p w14:paraId="0D46F239" w14:textId="77777777" w:rsidR="00A21E3D" w:rsidRPr="00A21E3D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Чим відрізнялося становище українських земель у складі Литви та Польщі? </w:t>
      </w:r>
    </w:p>
    <w:p w14:paraId="73327231" w14:textId="77777777" w:rsidR="00A21E3D" w:rsidRPr="00A21E3D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економічні наслідки мала фільваркова система? </w:t>
      </w:r>
    </w:p>
    <w:p w14:paraId="3637E73F" w14:textId="4EED9900" w:rsidR="00A21E3D" w:rsidRPr="00A21E3D" w:rsidRDefault="00A21E3D" w:rsidP="00A21E3D">
      <w:pPr>
        <w:numPr>
          <w:ilvl w:val="0"/>
          <w:numId w:val="2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наслідки Люблінської унії були важливими для подальшого розвитку українських земель? </w:t>
      </w:r>
    </w:p>
    <w:p w14:paraId="19AF3B6C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4. Національно-визвольна війна середини XVII ст. та формування Гетьманщини</w:t>
      </w:r>
    </w:p>
    <w:p w14:paraId="72876869" w14:textId="77777777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Причини та передумови Національно-визвольної війни 1648–1657 рр. </w:t>
      </w:r>
    </w:p>
    <w:p w14:paraId="4FBD7D9A" w14:textId="77777777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Богдан Хмельницький: політична діяльність та державотворчі процеси. </w:t>
      </w:r>
    </w:p>
    <w:p w14:paraId="338867B8" w14:textId="77777777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Основні етапи війни, досягнення та втрати. </w:t>
      </w:r>
    </w:p>
    <w:p w14:paraId="12FFD178" w14:textId="144C022E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Формування Української козацької держави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–</w:t>
      </w: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Гетьманщини. </w:t>
      </w:r>
    </w:p>
    <w:p w14:paraId="7B1390FA" w14:textId="77777777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Адміністративний устрій та організація влади Гетьманщини. </w:t>
      </w:r>
    </w:p>
    <w:p w14:paraId="38ADC35A" w14:textId="77777777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Земельні відносини та господарство козацької держави. </w:t>
      </w:r>
    </w:p>
    <w:p w14:paraId="7D2C2956" w14:textId="0C4D38F4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Розвиток </w:t>
      </w:r>
      <w:proofErr w:type="spellStart"/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ремесел</w:t>
      </w:r>
      <w:proofErr w:type="spellEnd"/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, промислів, міст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та</w:t>
      </w: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торгівлі. </w:t>
      </w:r>
    </w:p>
    <w:p w14:paraId="223AB9B0" w14:textId="77777777" w:rsidR="00A21E3D" w:rsidRPr="00A21E3D" w:rsidRDefault="00A21E3D" w:rsidP="00A21E3D">
      <w:pPr>
        <w:numPr>
          <w:ilvl w:val="0"/>
          <w:numId w:val="2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Переяславська рада 1654 р. та українсько-московські домовленості. </w:t>
      </w:r>
    </w:p>
    <w:p w14:paraId="41F248B7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06DC5BAB" w14:textId="77777777" w:rsidR="00A21E3D" w:rsidRPr="00A21E3D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Чи була війна 1648 р. соціальним повстанням, національно-визвольною боротьбою чи комплексним конфліктом? </w:t>
      </w:r>
    </w:p>
    <w:p w14:paraId="4EB551AA" w14:textId="77777777" w:rsidR="00A21E3D" w:rsidRPr="00A21E3D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Якими були основні цілі Богдана Хмельницького? </w:t>
      </w:r>
    </w:p>
    <w:p w14:paraId="1D0AB67C" w14:textId="77777777" w:rsidR="00A21E3D" w:rsidRPr="00A21E3D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економічні причини сприяли загостренню соціальних суперечностей? </w:t>
      </w:r>
    </w:p>
    <w:p w14:paraId="3F0770B7" w14:textId="77777777" w:rsidR="00A21E3D" w:rsidRPr="00A21E3D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змінилися земельні відносини в період формування Гетьманщини? </w:t>
      </w:r>
    </w:p>
    <w:p w14:paraId="7AB73B36" w14:textId="2877C848" w:rsidR="00A21E3D" w:rsidRPr="00A21E3D" w:rsidRDefault="00A21E3D" w:rsidP="00A21E3D">
      <w:pPr>
        <w:numPr>
          <w:ilvl w:val="0"/>
          <w:numId w:val="2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оцінювати Переяславські домовленості в контексті політичної та економічної ситуації XVII ст.? </w:t>
      </w:r>
    </w:p>
    <w:p w14:paraId="626787CB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5. Гетьманщина у другій половині XVII–XVIII ст.: політика, економіка та культура</w:t>
      </w:r>
    </w:p>
    <w:p w14:paraId="38D15648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Гетьманування Івана Виговського та Гадяцький договір. </w:t>
      </w:r>
    </w:p>
    <w:p w14:paraId="51E7D256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Період Руїни: причини, основні події та наслідки. </w:t>
      </w:r>
    </w:p>
    <w:p w14:paraId="457D0056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Андрусівське перемир'я 1667 р. та поділ українських земель. </w:t>
      </w:r>
    </w:p>
    <w:p w14:paraId="6782CDF0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Гетьманування Івана Мазепи та його політика. </w:t>
      </w:r>
    </w:p>
    <w:p w14:paraId="20236334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Пилип Орлик та його Конституція. </w:t>
      </w:r>
    </w:p>
    <w:p w14:paraId="08A194C4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Соціально-економічний розвиток Гетьманщини у XVIII ст. </w:t>
      </w:r>
    </w:p>
    <w:p w14:paraId="39D4D2A2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Землеволодіння, кріпосницькі відносини та розвиток сільського господарства. </w:t>
      </w:r>
    </w:p>
    <w:p w14:paraId="34A169DE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Ремесла, промисли, торгівля, ярмарки та розвиток міст. </w:t>
      </w:r>
    </w:p>
    <w:p w14:paraId="2F673B66" w14:textId="77777777" w:rsidR="00A21E3D" w:rsidRPr="00A21E3D" w:rsidRDefault="00A21E3D" w:rsidP="00A21E3D">
      <w:pPr>
        <w:numPr>
          <w:ilvl w:val="0"/>
          <w:numId w:val="2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lastRenderedPageBreak/>
        <w:t xml:space="preserve">Обмеження автономії Гетьманщини та включення українських земель до складу Російської імперії. </w:t>
      </w:r>
    </w:p>
    <w:p w14:paraId="265E720D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104A26D4" w14:textId="77777777" w:rsidR="00A21E3D" w:rsidRPr="00A21E3D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після смерті Богдана Хмельницького Гетьманщина увійшла в період Руїни? </w:t>
      </w:r>
    </w:p>
    <w:p w14:paraId="07C05F26" w14:textId="77777777" w:rsidR="00A21E3D" w:rsidRPr="00A21E3D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Чи можна було уникнути поділу українських земель між сусідніми державами? </w:t>
      </w:r>
    </w:p>
    <w:p w14:paraId="7A0ED6E5" w14:textId="77777777" w:rsidR="00A21E3D" w:rsidRPr="00A21E3D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економічні наслідки мала ліквідація автономії Гетьманщини? </w:t>
      </w:r>
    </w:p>
    <w:p w14:paraId="265701D5" w14:textId="77777777" w:rsidR="00A21E3D" w:rsidRPr="00A21E3D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змінювалися соціальні та земельні відносини у XVIII ст.? </w:t>
      </w:r>
    </w:p>
    <w:p w14:paraId="342515B5" w14:textId="42F7C76C" w:rsidR="00A21E3D" w:rsidRPr="00A21E3D" w:rsidRDefault="00A21E3D" w:rsidP="00A21E3D">
      <w:pPr>
        <w:numPr>
          <w:ilvl w:val="0"/>
          <w:numId w:val="2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Яке значення мала Конституція Пилипа Орлика в історії української державності? </w:t>
      </w:r>
    </w:p>
    <w:p w14:paraId="0DBE8FCF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6. Українські землі у складі Російської та Австрійської імперій у ХІХ – на початку ХХ ст.</w:t>
      </w:r>
    </w:p>
    <w:p w14:paraId="629F9D83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Адміністративно-політичний поділ українських земель у складі двох імперій. </w:t>
      </w:r>
    </w:p>
    <w:p w14:paraId="206A95F7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Національне відродження та розвиток українського руху. </w:t>
      </w:r>
    </w:p>
    <w:p w14:paraId="3407E35F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Скасування кріпацтва та трансформація аграрних відносин. </w:t>
      </w:r>
    </w:p>
    <w:p w14:paraId="2DAA87A8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Промислова революція та розвиток промисловості в Україні. </w:t>
      </w:r>
    </w:p>
    <w:p w14:paraId="02231133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Розвиток залізничного транспорту, торгівлі та міст. </w:t>
      </w:r>
    </w:p>
    <w:p w14:paraId="16578ADA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Формування підприємництва та нових соціальних верств. </w:t>
      </w:r>
    </w:p>
    <w:p w14:paraId="37767EF3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Економічні особливості розвитку українських земель у складі Російської та Австрійської імперій. </w:t>
      </w:r>
    </w:p>
    <w:p w14:paraId="57F11222" w14:textId="77777777" w:rsidR="00A21E3D" w:rsidRPr="00A21E3D" w:rsidRDefault="00A21E3D" w:rsidP="00A21E3D">
      <w:pPr>
        <w:numPr>
          <w:ilvl w:val="0"/>
          <w:numId w:val="2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Культурний розвиток та його зв'язок із процесами модернізації. </w:t>
      </w:r>
    </w:p>
    <w:p w14:paraId="565184BB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105DE6BC" w14:textId="77777777" w:rsidR="00A21E3D" w:rsidRPr="00A21E3D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скасування кріпацтва вплинуло на економічний розвиток українських земель? </w:t>
      </w:r>
    </w:p>
    <w:p w14:paraId="7D6963E1" w14:textId="77777777" w:rsidR="00A21E3D" w:rsidRPr="00A21E3D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промислова модернізація відбувалася нерівномірно? </w:t>
      </w:r>
    </w:p>
    <w:p w14:paraId="4F29A7AC" w14:textId="77777777" w:rsidR="00A21E3D" w:rsidRPr="00A21E3D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Яку роль відігравали іноземні інвестиції у розвитку промисловості? </w:t>
      </w:r>
    </w:p>
    <w:p w14:paraId="0C1251EC" w14:textId="77777777" w:rsidR="00A21E3D" w:rsidRPr="00A21E3D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великі міста стали центрами не лише економічного, а й культурного розвитку? </w:t>
      </w:r>
    </w:p>
    <w:p w14:paraId="0BEF5E6C" w14:textId="19A05F11" w:rsidR="00A21E3D" w:rsidRPr="00A21E3D" w:rsidRDefault="00A21E3D" w:rsidP="00A21E3D">
      <w:pPr>
        <w:numPr>
          <w:ilvl w:val="0"/>
          <w:numId w:val="3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відмінності економічного розвитку українських земель у складі двох імперій? </w:t>
      </w:r>
    </w:p>
    <w:p w14:paraId="79061E10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7. Україна напередодні та в роки Першої світової війни</w:t>
      </w:r>
    </w:p>
    <w:p w14:paraId="7ABC3AEE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Українські землі на початку ХХ ст.: політичний та адміністративний поділ. </w:t>
      </w:r>
    </w:p>
    <w:p w14:paraId="222DA4B0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Український національний рух напередодні Першої світової війни. </w:t>
      </w:r>
    </w:p>
    <w:p w14:paraId="4C13C0E3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Українці у складі армій Російської та Австро-Угорської імперій. </w:t>
      </w:r>
    </w:p>
    <w:p w14:paraId="2CDBB336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Головна українська рада та Союз визволення України. </w:t>
      </w:r>
    </w:p>
    <w:p w14:paraId="0376E3EE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Бойові дії на українських землях. </w:t>
      </w:r>
    </w:p>
    <w:p w14:paraId="0312D59D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Біженці, депортації та репресії під час війни. </w:t>
      </w:r>
    </w:p>
    <w:p w14:paraId="0499ABB3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Вплив війни на промисловість, сільське господарство, торгівлю та транспорт. </w:t>
      </w:r>
    </w:p>
    <w:p w14:paraId="165CA655" w14:textId="77777777" w:rsidR="00A21E3D" w:rsidRPr="00A21E3D" w:rsidRDefault="00A21E3D" w:rsidP="00A21E3D">
      <w:pPr>
        <w:numPr>
          <w:ilvl w:val="0"/>
          <w:numId w:val="3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Економічні, демографічні та культурні наслідки Першої світової війни для України. </w:t>
      </w:r>
    </w:p>
    <w:p w14:paraId="7B65CD1A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lastRenderedPageBreak/>
        <w:t>Дискусійні питання</w:t>
      </w:r>
    </w:p>
    <w:p w14:paraId="0B7A6548" w14:textId="77777777" w:rsidR="00A21E3D" w:rsidRPr="00A21E3D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українці опинилися по різні боки фронту? </w:t>
      </w:r>
    </w:p>
    <w:p w14:paraId="718C3C91" w14:textId="77777777" w:rsidR="00A21E3D" w:rsidRPr="00A21E3D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війна вплинула на економіку українських земель? </w:t>
      </w:r>
    </w:p>
    <w:p w14:paraId="2BFC7678" w14:textId="77777777" w:rsidR="00A21E3D" w:rsidRPr="00A21E3D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український національний рух активізувався в роки війни? </w:t>
      </w:r>
    </w:p>
    <w:p w14:paraId="0F59B3BC" w14:textId="77777777" w:rsidR="00A21E3D" w:rsidRPr="00A21E3D" w:rsidRDefault="00A21E3D" w:rsidP="00A21E3D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Чи стала Перша світова війна передумовою Української революції 1917–1921 рр.? </w:t>
      </w:r>
    </w:p>
    <w:p w14:paraId="60A60996" w14:textId="6A7BB34B" w:rsidR="00A21E3D" w:rsidRPr="007B259F" w:rsidRDefault="00A21E3D" w:rsidP="007B259F">
      <w:pPr>
        <w:numPr>
          <w:ilvl w:val="0"/>
          <w:numId w:val="3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зміни у суспільстві були спричинені воєнною економікою? </w:t>
      </w:r>
    </w:p>
    <w:p w14:paraId="5CCAB5A7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8. Українська революція 1917–1921 рр.: державотворення та економічні виклики</w:t>
      </w:r>
    </w:p>
    <w:p w14:paraId="67A7B2AA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Український національний рух після Лютневої революції 1917 р. </w:t>
      </w:r>
    </w:p>
    <w:p w14:paraId="277E0C49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Центральна Рада: створення, склад, політична програма та Універсали. </w:t>
      </w:r>
    </w:p>
    <w:p w14:paraId="29AA0EE8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Українська Народна Республіка та проголошення незалежності. </w:t>
      </w:r>
    </w:p>
    <w:p w14:paraId="7C0AB192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Гетьманат Павла Скоропадського. </w:t>
      </w:r>
    </w:p>
    <w:p w14:paraId="414B1F55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Українська Директорія. </w:t>
      </w:r>
    </w:p>
    <w:p w14:paraId="79FDCBEE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Західноукраїнська Народна Республіка. Акт Злуки УНР та ЗУНР. </w:t>
      </w:r>
    </w:p>
    <w:p w14:paraId="18855150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Українські армії та військовий фактор революції. </w:t>
      </w:r>
    </w:p>
    <w:p w14:paraId="4D8D3A9C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Економічна політика українських урядів: земельне питання, фінанси, промисловість і торгівля. </w:t>
      </w:r>
    </w:p>
    <w:p w14:paraId="3E0E56A0" w14:textId="77777777" w:rsidR="00A21E3D" w:rsidRPr="00A21E3D" w:rsidRDefault="00A21E3D" w:rsidP="00A21E3D">
      <w:pPr>
        <w:numPr>
          <w:ilvl w:val="0"/>
          <w:numId w:val="3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Причини поразки та історичне значення революції 1917–1921 рр. </w:t>
      </w:r>
    </w:p>
    <w:p w14:paraId="471E1DCD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696A2DF7" w14:textId="77777777" w:rsidR="00A21E3D" w:rsidRPr="00A21E3D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фактори визначили успіхи та невдачі Центральної Ради? </w:t>
      </w:r>
    </w:p>
    <w:p w14:paraId="29725D89" w14:textId="77777777" w:rsidR="00A21E3D" w:rsidRPr="00A21E3D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українським політичним силам не вдалося створити стійку державну систему? </w:t>
      </w:r>
    </w:p>
    <w:p w14:paraId="237B0D77" w14:textId="77777777" w:rsidR="00A21E3D" w:rsidRPr="00A21E3D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земельне питання вплинуло на перебіг революції? </w:t>
      </w:r>
    </w:p>
    <w:p w14:paraId="42C046A7" w14:textId="77777777" w:rsidR="00A21E3D" w:rsidRPr="00A21E3D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економічні проблеми найбільше ускладнювали державотворення? </w:t>
      </w:r>
    </w:p>
    <w:p w14:paraId="656345E3" w14:textId="77777777" w:rsidR="00A21E3D" w:rsidRPr="00A21E3D" w:rsidRDefault="00A21E3D" w:rsidP="00A21E3D">
      <w:pPr>
        <w:numPr>
          <w:ilvl w:val="0"/>
          <w:numId w:val="3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Яке значення мав Акт Злуки 1919 р.? </w:t>
      </w:r>
    </w:p>
    <w:p w14:paraId="551F9984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9. Україна у складі СРСР у 1920–1930-х роках: НЕП, модернізація та Голодомор</w:t>
      </w:r>
    </w:p>
    <w:p w14:paraId="38514CD2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УСРР у складі Радянського Союзу. </w:t>
      </w:r>
    </w:p>
    <w:p w14:paraId="21FCF566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Нова економічна політика: причини запровадження, основні риси та результати. </w:t>
      </w:r>
    </w:p>
    <w:p w14:paraId="005F0D1F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Українізація 1920-х років та її культурне значення. </w:t>
      </w:r>
    </w:p>
    <w:p w14:paraId="5987012D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Індустріалізація: цілі, особливості та наслідки для України. </w:t>
      </w:r>
    </w:p>
    <w:p w14:paraId="2B450DEB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Колективізація та трансформація аграрних відносин. </w:t>
      </w:r>
    </w:p>
    <w:p w14:paraId="1333A7D2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Голодомор 1932–1933 рр. та його демографічні, соціальні й економічні наслідки. </w:t>
      </w:r>
    </w:p>
    <w:p w14:paraId="3FB9E6A6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Масові репресії та «Розстріляне відродження». </w:t>
      </w:r>
    </w:p>
    <w:p w14:paraId="59D25375" w14:textId="77777777" w:rsidR="00A21E3D" w:rsidRPr="00A21E3D" w:rsidRDefault="00A21E3D" w:rsidP="00A21E3D">
      <w:pPr>
        <w:numPr>
          <w:ilvl w:val="0"/>
          <w:numId w:val="3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Формування командно-адміністративної економічної системи. </w:t>
      </w:r>
    </w:p>
    <w:p w14:paraId="74D89195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3355F86A" w14:textId="77777777" w:rsidR="00A21E3D" w:rsidRPr="00A21E3D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lastRenderedPageBreak/>
        <w:t xml:space="preserve">Чому радянська влада перейшла від </w:t>
      </w:r>
      <w:proofErr w:type="spellStart"/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НЕПу</w:t>
      </w:r>
      <w:proofErr w:type="spellEnd"/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до форсованої індустріалізації та колективізації? </w:t>
      </w:r>
    </w:p>
    <w:p w14:paraId="0427DAF2" w14:textId="77777777" w:rsidR="00A21E3D" w:rsidRPr="00A21E3D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наслідки мала колективізація для українського селянства? </w:t>
      </w:r>
    </w:p>
    <w:p w14:paraId="080720A0" w14:textId="77777777" w:rsidR="00A21E3D" w:rsidRPr="00A21E3D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економічна політика радянської влади вплинула на суспільство? </w:t>
      </w:r>
    </w:p>
    <w:p w14:paraId="147B6222" w14:textId="77777777" w:rsidR="00A21E3D" w:rsidRPr="00A21E3D" w:rsidRDefault="00A21E3D" w:rsidP="00A21E3D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українізація 1920-х років була згорнута? </w:t>
      </w:r>
    </w:p>
    <w:p w14:paraId="623282D4" w14:textId="2C5AE53A" w:rsidR="00A21E3D" w:rsidRPr="007B259F" w:rsidRDefault="00A21E3D" w:rsidP="007B259F">
      <w:pPr>
        <w:numPr>
          <w:ilvl w:val="0"/>
          <w:numId w:val="3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тоталітарна система вплинула на українську культуру? </w:t>
      </w:r>
    </w:p>
    <w:p w14:paraId="46D1E72A" w14:textId="3618B5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10. Україна в роки Другої світової війни</w:t>
      </w:r>
    </w:p>
    <w:p w14:paraId="62C725F8" w14:textId="77777777" w:rsidR="00A21E3D" w:rsidRPr="00A21E3D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Початок Другої світової війни та зміна кордонів України. </w:t>
      </w:r>
    </w:p>
    <w:p w14:paraId="0D0876E2" w14:textId="77777777" w:rsidR="00A21E3D" w:rsidRPr="00A21E3D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Німецька окупація України та експлуатація економічних ресурсів. </w:t>
      </w:r>
    </w:p>
    <w:p w14:paraId="18C58323" w14:textId="77777777" w:rsidR="00A21E3D" w:rsidRPr="00A21E3D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Рух Опору та українські військово-політичні формування. </w:t>
      </w:r>
    </w:p>
    <w:p w14:paraId="6C4490AE" w14:textId="77777777" w:rsidR="00A21E3D" w:rsidRPr="00A21E3D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Визволення України. </w:t>
      </w:r>
    </w:p>
    <w:p w14:paraId="1D6F618B" w14:textId="77777777" w:rsidR="00A21E3D" w:rsidRPr="00A21E3D" w:rsidRDefault="00A21E3D" w:rsidP="00A21E3D">
      <w:pPr>
        <w:numPr>
          <w:ilvl w:val="0"/>
          <w:numId w:val="3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Демографічні, економічні та культурні втрати України внаслідок війни. </w:t>
      </w:r>
    </w:p>
    <w:p w14:paraId="54FDCE90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6C67B66A" w14:textId="77777777" w:rsidR="00A21E3D" w:rsidRPr="00A21E3D" w:rsidRDefault="00A21E3D" w:rsidP="00A21E3D">
      <w:pPr>
        <w:numPr>
          <w:ilvl w:val="0"/>
          <w:numId w:val="3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українське суспільство опинилося перед складним вибором під час Другої світової війни? </w:t>
      </w:r>
    </w:p>
    <w:p w14:paraId="61CDFC36" w14:textId="77777777" w:rsidR="00A21E3D" w:rsidRPr="00A21E3D" w:rsidRDefault="00A21E3D" w:rsidP="00A21E3D">
      <w:pPr>
        <w:numPr>
          <w:ilvl w:val="0"/>
          <w:numId w:val="3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Яких економічних втрат зазнала Україна внаслідок війни? </w:t>
      </w:r>
    </w:p>
    <w:p w14:paraId="74658833" w14:textId="452E5767" w:rsidR="00A21E3D" w:rsidRPr="007B259F" w:rsidRDefault="00A21E3D" w:rsidP="007B259F">
      <w:pPr>
        <w:numPr>
          <w:ilvl w:val="0"/>
          <w:numId w:val="3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війна змінила демографічну та соціальну структуру України? </w:t>
      </w:r>
    </w:p>
    <w:p w14:paraId="76270CE0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11. Повоєнна Україна: відбудова, модернізація та суспільні зміни</w:t>
      </w:r>
    </w:p>
    <w:p w14:paraId="5325F36C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Повоєнна відбудова України. </w:t>
      </w:r>
    </w:p>
    <w:p w14:paraId="71F84E6C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Індустріалізація та розвиток важкої промисловості. </w:t>
      </w:r>
    </w:p>
    <w:p w14:paraId="5DE57D6B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Відновлення та трансформація сільського господарства. </w:t>
      </w:r>
    </w:p>
    <w:p w14:paraId="48095932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Урбанізація та зміни соціальної структури населення. </w:t>
      </w:r>
    </w:p>
    <w:p w14:paraId="29AFBF83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Особливості радянської планової економіки. </w:t>
      </w:r>
    </w:p>
    <w:p w14:paraId="5652D117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Економічні та соціальні проблеми 1950–1980-х років. </w:t>
      </w:r>
    </w:p>
    <w:p w14:paraId="422C4AA7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Часткова лібералізація періоду «відлиги». </w:t>
      </w:r>
    </w:p>
    <w:p w14:paraId="3838C6B4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Згортання демократичних процесів та посилення централізму. </w:t>
      </w:r>
    </w:p>
    <w:p w14:paraId="752BBFA7" w14:textId="77777777" w:rsidR="00A21E3D" w:rsidRPr="00A21E3D" w:rsidRDefault="00A21E3D" w:rsidP="00A21E3D">
      <w:pPr>
        <w:numPr>
          <w:ilvl w:val="0"/>
          <w:numId w:val="3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Культурний розвиток, освіта та наука в УРСР. </w:t>
      </w:r>
    </w:p>
    <w:p w14:paraId="2A6468D3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69162391" w14:textId="77777777" w:rsidR="00A21E3D" w:rsidRPr="00A21E3D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Якою ціною здійснювалася повоєнна відбудова України? </w:t>
      </w:r>
    </w:p>
    <w:p w14:paraId="115F655E" w14:textId="77777777" w:rsidR="00A21E3D" w:rsidRPr="00A21E3D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пріоритет надавався розвитку важкої промисловості? </w:t>
      </w:r>
    </w:p>
    <w:p w14:paraId="13C08C03" w14:textId="77777777" w:rsidR="00A21E3D" w:rsidRPr="00A21E3D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індустріалізація вплинула на українські міста та суспільство? </w:t>
      </w:r>
    </w:p>
    <w:p w14:paraId="5CC7FFCB" w14:textId="77777777" w:rsidR="00A21E3D" w:rsidRPr="00A21E3D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 чому полягали переваги та проблеми планової економіки? </w:t>
      </w:r>
    </w:p>
    <w:p w14:paraId="7FACEB21" w14:textId="77777777" w:rsidR="00A21E3D" w:rsidRPr="00A21E3D" w:rsidRDefault="00A21E3D" w:rsidP="00A21E3D">
      <w:pPr>
        <w:numPr>
          <w:ilvl w:val="0"/>
          <w:numId w:val="4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економічні процеси впливали на розвиток освіти, науки та культури? </w:t>
      </w:r>
    </w:p>
    <w:p w14:paraId="27C54FC5" w14:textId="1DDBD413" w:rsidR="00A21E3D" w:rsidRPr="00A21E3D" w:rsidRDefault="00A21E3D" w:rsidP="007B25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</w:p>
    <w:p w14:paraId="5791F8EE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lastRenderedPageBreak/>
        <w:t>Практичне заняття 12. Дисидентський рух. Криза радянської системи. Чорнобильська катастрофа</w:t>
      </w:r>
    </w:p>
    <w:p w14:paraId="16079D6D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Шістдесятники та дисидентський рух в Україні. </w:t>
      </w:r>
    </w:p>
    <w:p w14:paraId="3D2F25B5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Діяльність Української Гельсінської групи. </w:t>
      </w:r>
    </w:p>
    <w:p w14:paraId="54C652B1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Українська діаспора та її роль у збереженні національної ідентичності. </w:t>
      </w:r>
    </w:p>
    <w:p w14:paraId="575F2425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Політика русифікації та її вплив на українську культуру. </w:t>
      </w:r>
    </w:p>
    <w:p w14:paraId="77FA8318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Економічні та соціальні проблеми 1970–1980-х років. </w:t>
      </w:r>
    </w:p>
    <w:p w14:paraId="60841FE2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Дефіцит, централізоване планування та структурні проблеми радянської економіки. </w:t>
      </w:r>
    </w:p>
    <w:p w14:paraId="47C81E28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Чорнобильська катастрофа 1986 р.: причини та наслідки. </w:t>
      </w:r>
    </w:p>
    <w:p w14:paraId="6339C470" w14:textId="77777777" w:rsidR="00A21E3D" w:rsidRPr="00A21E3D" w:rsidRDefault="00A21E3D" w:rsidP="00A21E3D">
      <w:pPr>
        <w:numPr>
          <w:ilvl w:val="0"/>
          <w:numId w:val="41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Перебудова та криза радянської політичної й економічної системи. </w:t>
      </w:r>
    </w:p>
    <w:p w14:paraId="3A31E9B5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27DFA99C" w14:textId="77777777" w:rsidR="00A21E3D" w:rsidRPr="00A21E3D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виник дисидентський рух? </w:t>
      </w:r>
    </w:p>
    <w:p w14:paraId="4A7A8BE1" w14:textId="77777777" w:rsidR="00A21E3D" w:rsidRPr="00A21E3D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Яку роль відіграли шістдесятники у розвитку української культури? </w:t>
      </w:r>
    </w:p>
    <w:p w14:paraId="5A551825" w14:textId="77777777" w:rsidR="00A21E3D" w:rsidRPr="00A21E3D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радянська економічна система зіткнулася з проблемою дефіциту? </w:t>
      </w:r>
    </w:p>
    <w:p w14:paraId="0D8C2261" w14:textId="77777777" w:rsidR="00A21E3D" w:rsidRPr="00A21E3D" w:rsidRDefault="00A21E3D" w:rsidP="00A21E3D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Чорнобильська катастрофа стала не лише екологічною, а й суспільно-політичною подією? </w:t>
      </w:r>
    </w:p>
    <w:p w14:paraId="75E1D2F8" w14:textId="333FE832" w:rsidR="00A21E3D" w:rsidRPr="007B259F" w:rsidRDefault="00A21E3D" w:rsidP="007B259F">
      <w:pPr>
        <w:numPr>
          <w:ilvl w:val="0"/>
          <w:numId w:val="42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економічні та соціальні проблеми сприяли кризі радянської системи? </w:t>
      </w:r>
    </w:p>
    <w:p w14:paraId="73675BCB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13. Проголошення незалежності України. Державотворення та економічні трансформації</w:t>
      </w:r>
    </w:p>
    <w:p w14:paraId="5F396392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Передумови проголошення незалежності України. </w:t>
      </w:r>
    </w:p>
    <w:p w14:paraId="37ADB660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Акт проголошення незалежності України 24 серпня 1991 р. </w:t>
      </w:r>
    </w:p>
    <w:p w14:paraId="1E3A4EA7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Всеукраїнський референдум 1 грудня 1991 р. </w:t>
      </w:r>
    </w:p>
    <w:p w14:paraId="3DE824F9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Формування основних інститутів незалежної держави. </w:t>
      </w:r>
    </w:p>
    <w:p w14:paraId="0DDF492A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Конституційний процес та Конституція України 1996 р. </w:t>
      </w:r>
    </w:p>
    <w:p w14:paraId="4A068887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Перехід від планової до ринкової економіки. </w:t>
      </w:r>
    </w:p>
    <w:p w14:paraId="77B08CB0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Приватизація, формування підприємництва та фінансової системи. </w:t>
      </w:r>
    </w:p>
    <w:p w14:paraId="4B12407C" w14:textId="77777777" w:rsidR="00A21E3D" w:rsidRPr="00A21E3D" w:rsidRDefault="00A21E3D" w:rsidP="00A21E3D">
      <w:pPr>
        <w:numPr>
          <w:ilvl w:val="0"/>
          <w:numId w:val="43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Економічні кризи та соціальні наслідки трансформації 1990-х років. </w:t>
      </w:r>
    </w:p>
    <w:p w14:paraId="4C5F36AB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7BC11DF3" w14:textId="77777777" w:rsidR="00A21E3D" w:rsidRPr="00A21E3D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фактори сприяли проголошенню незалежності України у 1991 р.? </w:t>
      </w:r>
    </w:p>
    <w:p w14:paraId="3AA6FFB2" w14:textId="77777777" w:rsidR="00A21E3D" w:rsidRPr="00A21E3D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Якими були основні труднощі державотворення у 1990-х роках? </w:t>
      </w:r>
    </w:p>
    <w:p w14:paraId="33AC126D" w14:textId="77777777" w:rsidR="00A21E3D" w:rsidRPr="00A21E3D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Чому перехід від планової до ринкової економіки був складним? </w:t>
      </w:r>
    </w:p>
    <w:p w14:paraId="6B4BB35D" w14:textId="77777777" w:rsidR="00A21E3D" w:rsidRPr="00A21E3D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наслідки мала приватизація? </w:t>
      </w:r>
    </w:p>
    <w:p w14:paraId="522CF9D5" w14:textId="77777777" w:rsidR="00A21E3D" w:rsidRPr="00A21E3D" w:rsidRDefault="00A21E3D" w:rsidP="00A21E3D">
      <w:pPr>
        <w:numPr>
          <w:ilvl w:val="0"/>
          <w:numId w:val="44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економічні трансформації 1990-х років вплинули на українське суспільство? </w:t>
      </w:r>
    </w:p>
    <w:p w14:paraId="227954BF" w14:textId="77EAEF92" w:rsidR="00A21E3D" w:rsidRPr="00A21E3D" w:rsidRDefault="00A21E3D" w:rsidP="007B25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</w:p>
    <w:p w14:paraId="23B4DA3C" w14:textId="3DBF20C1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lastRenderedPageBreak/>
        <w:t>Практичне заняття 14. Україна у ХХІ ст</w:t>
      </w:r>
      <w:r w:rsidR="007B259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.</w:t>
      </w: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: політичні, соціально-економічні та культурні трансформації</w:t>
      </w:r>
    </w:p>
    <w:p w14:paraId="6C250823" w14:textId="77777777" w:rsidR="00A21E3D" w:rsidRPr="00A21E3D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Україна на початку ХХІ ст.: основні політичні та соціально-економічні процеси. </w:t>
      </w:r>
    </w:p>
    <w:p w14:paraId="35D63F78" w14:textId="0AF03E77" w:rsidR="00A21E3D" w:rsidRPr="007B259F" w:rsidRDefault="007B259F" w:rsidP="007B259F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Причини, зміст та наслідки р</w:t>
      </w:r>
      <w:r w:rsidR="00A21E3D"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еволюці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й українців:</w:t>
      </w:r>
      <w:r w:rsidR="00A21E3D"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«На граніті» (1990 р.); </w:t>
      </w:r>
      <w:r w:rsidR="00A21E3D" w:rsidRPr="007B259F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Помаранчев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ої</w:t>
      </w:r>
      <w:r w:rsidR="00A21E3D" w:rsidRPr="007B259F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революці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ї</w:t>
      </w:r>
      <w:r w:rsidR="00A21E3D" w:rsidRPr="007B259F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2004–2005 рр.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; </w:t>
      </w:r>
      <w:r w:rsidR="00A21E3D" w:rsidRPr="007B259F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Революці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ї</w:t>
      </w:r>
      <w:r w:rsidR="00A21E3D" w:rsidRPr="007B259F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Гідності 2013–2014 рр. </w:t>
      </w:r>
    </w:p>
    <w:p w14:paraId="774DC22C" w14:textId="77777777" w:rsidR="00A21E3D" w:rsidRPr="00A21E3D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Економічні реформи та європейська інтеграція України. </w:t>
      </w:r>
    </w:p>
    <w:p w14:paraId="7D1EFB2E" w14:textId="77777777" w:rsidR="00A21E3D" w:rsidRPr="00A21E3D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Децентралізація та розвиток територіальних громад. </w:t>
      </w:r>
    </w:p>
    <w:p w14:paraId="289714D0" w14:textId="77777777" w:rsidR="00A21E3D" w:rsidRPr="00A21E3D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Формування української громадянської ідентичності. </w:t>
      </w:r>
    </w:p>
    <w:p w14:paraId="47064834" w14:textId="77777777" w:rsidR="00A21E3D" w:rsidRPr="00A21E3D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Сучасна українська література, музика, кіно та мистецтво. </w:t>
      </w:r>
    </w:p>
    <w:p w14:paraId="570CC828" w14:textId="77777777" w:rsidR="00A21E3D" w:rsidRPr="00A21E3D" w:rsidRDefault="00A21E3D" w:rsidP="00A21E3D">
      <w:pPr>
        <w:numPr>
          <w:ilvl w:val="0"/>
          <w:numId w:val="45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Розвиток освіти, науки та цифрової культури. </w:t>
      </w:r>
    </w:p>
    <w:p w14:paraId="20679B7F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41C51F5E" w14:textId="77777777" w:rsidR="00A21E3D" w:rsidRPr="00A21E3D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соціальні та економічні фактори впливали на розвиток громадянського суспільства? </w:t>
      </w:r>
    </w:p>
    <w:p w14:paraId="425136E2" w14:textId="77777777" w:rsidR="00A21E3D" w:rsidRPr="00A21E3D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змінювалася громадянська ідентичність українців після 1991 р.? </w:t>
      </w:r>
    </w:p>
    <w:p w14:paraId="40B35EDB" w14:textId="77777777" w:rsidR="00A21E3D" w:rsidRPr="00A21E3D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Яке значення мала децентралізація для розвитку територіальних громад? </w:t>
      </w:r>
    </w:p>
    <w:p w14:paraId="3C4AE0D5" w14:textId="77777777" w:rsidR="00A21E3D" w:rsidRPr="00A21E3D" w:rsidRDefault="00A21E3D" w:rsidP="00A21E3D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європейська інтеграція впливає на економічні та культурні процеси в Україні? </w:t>
      </w:r>
    </w:p>
    <w:p w14:paraId="5EEE796F" w14:textId="3C292C8F" w:rsidR="00A21E3D" w:rsidRPr="007B259F" w:rsidRDefault="00A21E3D" w:rsidP="007B259F">
      <w:pPr>
        <w:numPr>
          <w:ilvl w:val="0"/>
          <w:numId w:val="46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Яку роль відіграють сучасна культура, освіта та цифрові технології у розвитку суспільства? </w:t>
      </w:r>
    </w:p>
    <w:p w14:paraId="7DB58C5C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15. Кримський півострів: історія, культура, економіка та сучасність</w:t>
      </w:r>
    </w:p>
    <w:p w14:paraId="38D69AFC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Крим у давнину та в середньовічний період. </w:t>
      </w:r>
    </w:p>
    <w:p w14:paraId="1C048F3D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Кримське ханство: державний устрій, культура та господарство. </w:t>
      </w:r>
    </w:p>
    <w:p w14:paraId="75F7DAE4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Крим у складі Російської імперії. </w:t>
      </w:r>
    </w:p>
    <w:p w14:paraId="409564D3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Економічний розвиток Криму: сільське господарство, торгівля, порти, промисли та туризм. </w:t>
      </w:r>
    </w:p>
    <w:p w14:paraId="3E49C034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Крим у складі УРСР. </w:t>
      </w:r>
    </w:p>
    <w:p w14:paraId="2E5F64A8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Депортація кримськотатарського народу та її наслідки. </w:t>
      </w:r>
    </w:p>
    <w:p w14:paraId="1CA54BBD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Крим після проголошення незалежності України. </w:t>
      </w:r>
    </w:p>
    <w:p w14:paraId="0C5748D0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Окупація Криму Росією у 2014 р. та її наслідки. </w:t>
      </w:r>
    </w:p>
    <w:p w14:paraId="0B90FB0E" w14:textId="77777777" w:rsidR="00A21E3D" w:rsidRPr="00A21E3D" w:rsidRDefault="00A21E3D" w:rsidP="00A21E3D">
      <w:pPr>
        <w:numPr>
          <w:ilvl w:val="0"/>
          <w:numId w:val="47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Культурна спадщина Криму та питання її збереження. </w:t>
      </w:r>
    </w:p>
    <w:p w14:paraId="53FBF0FF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03594739" w14:textId="77777777" w:rsidR="00A21E3D" w:rsidRPr="00A21E3D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Яке значення Крим мав для економічного та культурного розвитку українських земель у різні історичні періоди? </w:t>
      </w:r>
    </w:p>
    <w:p w14:paraId="130E0E5B" w14:textId="77777777" w:rsidR="00A21E3D" w:rsidRPr="00A21E3D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змінювалася структура господарства Криму? </w:t>
      </w:r>
    </w:p>
    <w:p w14:paraId="1D4978D3" w14:textId="77777777" w:rsidR="00A21E3D" w:rsidRPr="00A21E3D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наслідки мала депортація кримських татар? </w:t>
      </w:r>
    </w:p>
    <w:p w14:paraId="26AD003C" w14:textId="77777777" w:rsidR="00A21E3D" w:rsidRPr="00A21E3D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окупація вплинула на економічне та культурне життя Криму? </w:t>
      </w:r>
    </w:p>
    <w:p w14:paraId="55EEBF82" w14:textId="77777777" w:rsidR="00A21E3D" w:rsidRPr="00A21E3D" w:rsidRDefault="00A21E3D" w:rsidP="00A21E3D">
      <w:pPr>
        <w:numPr>
          <w:ilvl w:val="0"/>
          <w:numId w:val="48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проблеми збереження культурної спадщини Криму є актуальними сьогодні? </w:t>
      </w:r>
    </w:p>
    <w:p w14:paraId="4335C388" w14:textId="129F2C6A" w:rsidR="00A21E3D" w:rsidRPr="00A21E3D" w:rsidRDefault="00A21E3D" w:rsidP="007B25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</w:p>
    <w:p w14:paraId="009B0211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Практичне заняття 16. Російсько-українська війна 2014–2026 рр.: суспільство, економіка та культура в умовах війни</w:t>
      </w:r>
    </w:p>
    <w:p w14:paraId="55AAE87E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Російська агресія проти України з 2014 р.: основні етапи та наслідки. </w:t>
      </w:r>
    </w:p>
    <w:p w14:paraId="18A60AF6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Повномасштабне російське вторгнення з 2022 р. </w:t>
      </w:r>
    </w:p>
    <w:p w14:paraId="34FF2E80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Вплив війни на населення, міграцію та зайнятість. </w:t>
      </w:r>
    </w:p>
    <w:p w14:paraId="3CA7A1A4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Економіка України в умовах воєнного стану. </w:t>
      </w:r>
    </w:p>
    <w:p w14:paraId="05F0F2D0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Руйнування промислової, транспортної, енергетичної та соціальної інфраструктури. </w:t>
      </w:r>
    </w:p>
    <w:p w14:paraId="079FCE10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Вплив війни на сільське господарство, торгівлю та підприємництво. </w:t>
      </w:r>
    </w:p>
    <w:p w14:paraId="18B0EDA4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Державні фінанси та міжнародна фінансова підтримка України. </w:t>
      </w:r>
    </w:p>
    <w:p w14:paraId="56997E66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Культура та культурна спадщина в умовах війни. </w:t>
      </w:r>
    </w:p>
    <w:p w14:paraId="5992F661" w14:textId="77777777" w:rsidR="00A21E3D" w:rsidRPr="00A21E3D" w:rsidRDefault="00A21E3D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Волонтерський рух і громадянське суспільство. </w:t>
      </w:r>
    </w:p>
    <w:p w14:paraId="7602D395" w14:textId="2C2CE50C" w:rsidR="00A21E3D" w:rsidRPr="00A21E3D" w:rsidRDefault="007B259F" w:rsidP="00A21E3D">
      <w:pPr>
        <w:numPr>
          <w:ilvl w:val="0"/>
          <w:numId w:val="49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Перспективи в</w:t>
      </w:r>
      <w:r w:rsidR="00A21E3D"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ідновлення та повоєнн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ої</w:t>
      </w:r>
      <w:r w:rsidR="00A21E3D"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відбудов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и</w:t>
      </w:r>
      <w:r w:rsidR="00A21E3D"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України. </w:t>
      </w:r>
    </w:p>
    <w:p w14:paraId="657BEDFE" w14:textId="77777777" w:rsidR="00A21E3D" w:rsidRPr="00A21E3D" w:rsidRDefault="00A21E3D" w:rsidP="00A21E3D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  <w:t>Дискусійні питання</w:t>
      </w:r>
    </w:p>
    <w:p w14:paraId="5E6614A5" w14:textId="77777777" w:rsidR="00A21E3D" w:rsidRPr="00A21E3D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війна змінила українську економіку та структуру зайнятості? </w:t>
      </w:r>
    </w:p>
    <w:p w14:paraId="0D32E2F3" w14:textId="77777777" w:rsidR="00A21E3D" w:rsidRPr="00A21E3D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Які галузі економіки зазнали найбільших трансформацій? </w:t>
      </w:r>
    </w:p>
    <w:p w14:paraId="7439320E" w14:textId="77777777" w:rsidR="00A21E3D" w:rsidRPr="00A21E3D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Яку роль відіграє міжнародна фінансова допомога в підтримці економіки України? </w:t>
      </w:r>
    </w:p>
    <w:p w14:paraId="5142429D" w14:textId="77777777" w:rsidR="00A21E3D" w:rsidRPr="00A21E3D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 війна вплинула на українську культуру та культурну спадщину? </w:t>
      </w:r>
    </w:p>
    <w:p w14:paraId="760260DE" w14:textId="77777777" w:rsidR="00A21E3D" w:rsidRPr="00A21E3D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Яку роль відіграють громадянське суспільство та волонтерський рух? </w:t>
      </w:r>
    </w:p>
    <w:p w14:paraId="544B0AB3" w14:textId="77777777" w:rsidR="00A21E3D" w:rsidRPr="00A21E3D" w:rsidRDefault="00A21E3D" w:rsidP="00A21E3D">
      <w:pPr>
        <w:numPr>
          <w:ilvl w:val="0"/>
          <w:numId w:val="50"/>
        </w:num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>Які основні принципи та пріоритети мають враховуватися у процесі відновлення України?</w:t>
      </w:r>
    </w:p>
    <w:p w14:paraId="63ACC149" w14:textId="77777777" w:rsidR="00E706B1" w:rsidRPr="00A21E3D" w:rsidRDefault="00E706B1" w:rsidP="00A21E3D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9CF9D5" w14:textId="77777777" w:rsidR="00E706B1" w:rsidRPr="00A21E3D" w:rsidRDefault="00E706B1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  <w14:ligatures w14:val="none"/>
        </w:rPr>
      </w:pPr>
    </w:p>
    <w:p w14:paraId="7F9B0021" w14:textId="79038ED4" w:rsidR="003B5F2B" w:rsidRPr="00A21E3D" w:rsidRDefault="003B5F2B" w:rsidP="00A21E3D">
      <w:pPr>
        <w:spacing w:before="100" w:beforeAutospacing="1" w:after="100" w:afterAutospacing="1" w:line="240" w:lineRule="auto"/>
        <w:ind w:left="-567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</w:pPr>
      <w:r w:rsidRPr="00A21E3D">
        <w:rPr>
          <w:rFonts w:ascii="Times New Roman" w:eastAsia="Times New Roman" w:hAnsi="Times New Roman" w:cs="Times New Roman"/>
          <w:sz w:val="28"/>
          <w:szCs w:val="28"/>
          <w:lang w:eastAsia="uk-UA"/>
          <w14:ligatures w14:val="none"/>
        </w:rPr>
        <w:t xml:space="preserve"> </w:t>
      </w:r>
    </w:p>
    <w:p w14:paraId="4422861A" w14:textId="77777777" w:rsidR="00703908" w:rsidRPr="00A21E3D" w:rsidRDefault="00703908" w:rsidP="00A21E3D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703908" w:rsidRPr="00A21E3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DB74" w14:textId="77777777" w:rsidR="005D056B" w:rsidRDefault="005D056B" w:rsidP="00681B38">
      <w:pPr>
        <w:spacing w:after="0" w:line="240" w:lineRule="auto"/>
      </w:pPr>
      <w:r>
        <w:separator/>
      </w:r>
    </w:p>
  </w:endnote>
  <w:endnote w:type="continuationSeparator" w:id="0">
    <w:p w14:paraId="0E028F9F" w14:textId="77777777" w:rsidR="005D056B" w:rsidRDefault="005D056B" w:rsidP="0068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15298"/>
      <w:docPartObj>
        <w:docPartGallery w:val="Page Numbers (Bottom of Page)"/>
        <w:docPartUnique/>
      </w:docPartObj>
    </w:sdtPr>
    <w:sdtContent>
      <w:p w14:paraId="22C856FA" w14:textId="6F3DAEBC" w:rsidR="00681B38" w:rsidRDefault="00681B38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34865" w14:textId="77777777" w:rsidR="00681B38" w:rsidRDefault="00681B3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FDF07" w14:textId="77777777" w:rsidR="005D056B" w:rsidRDefault="005D056B" w:rsidP="00681B38">
      <w:pPr>
        <w:spacing w:after="0" w:line="240" w:lineRule="auto"/>
      </w:pPr>
      <w:r>
        <w:separator/>
      </w:r>
    </w:p>
  </w:footnote>
  <w:footnote w:type="continuationSeparator" w:id="0">
    <w:p w14:paraId="5D663E3D" w14:textId="77777777" w:rsidR="005D056B" w:rsidRDefault="005D056B" w:rsidP="00681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6DC"/>
    <w:multiLevelType w:val="multilevel"/>
    <w:tmpl w:val="3C8A0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13218"/>
    <w:multiLevelType w:val="multilevel"/>
    <w:tmpl w:val="1EC4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5B1F14"/>
    <w:multiLevelType w:val="multilevel"/>
    <w:tmpl w:val="E99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D4F36"/>
    <w:multiLevelType w:val="multilevel"/>
    <w:tmpl w:val="FDFC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E7616"/>
    <w:multiLevelType w:val="multilevel"/>
    <w:tmpl w:val="EA36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76E8F"/>
    <w:multiLevelType w:val="multilevel"/>
    <w:tmpl w:val="8AE02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B7ABB"/>
    <w:multiLevelType w:val="multilevel"/>
    <w:tmpl w:val="5120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9216AE"/>
    <w:multiLevelType w:val="multilevel"/>
    <w:tmpl w:val="7D30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42905"/>
    <w:multiLevelType w:val="multilevel"/>
    <w:tmpl w:val="A694F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437B0"/>
    <w:multiLevelType w:val="multilevel"/>
    <w:tmpl w:val="0E58A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1F23AD"/>
    <w:multiLevelType w:val="multilevel"/>
    <w:tmpl w:val="B65E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972D4C"/>
    <w:multiLevelType w:val="multilevel"/>
    <w:tmpl w:val="02F0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F36151"/>
    <w:multiLevelType w:val="multilevel"/>
    <w:tmpl w:val="7554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786143"/>
    <w:multiLevelType w:val="multilevel"/>
    <w:tmpl w:val="333A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8C4451"/>
    <w:multiLevelType w:val="multilevel"/>
    <w:tmpl w:val="2CF2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4F7CB1"/>
    <w:multiLevelType w:val="multilevel"/>
    <w:tmpl w:val="D292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D01BFB"/>
    <w:multiLevelType w:val="multilevel"/>
    <w:tmpl w:val="6B90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4708B0"/>
    <w:multiLevelType w:val="multilevel"/>
    <w:tmpl w:val="F1CA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264C56"/>
    <w:multiLevelType w:val="multilevel"/>
    <w:tmpl w:val="AF00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B4285"/>
    <w:multiLevelType w:val="multilevel"/>
    <w:tmpl w:val="55BE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F75753"/>
    <w:multiLevelType w:val="multilevel"/>
    <w:tmpl w:val="91A2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E636BD"/>
    <w:multiLevelType w:val="hybridMultilevel"/>
    <w:tmpl w:val="238E7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76CA8"/>
    <w:multiLevelType w:val="multilevel"/>
    <w:tmpl w:val="84D8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9917BA"/>
    <w:multiLevelType w:val="multilevel"/>
    <w:tmpl w:val="E6E4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B60E4"/>
    <w:multiLevelType w:val="multilevel"/>
    <w:tmpl w:val="9984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9A7B84"/>
    <w:multiLevelType w:val="multilevel"/>
    <w:tmpl w:val="B94C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C335E"/>
    <w:multiLevelType w:val="multilevel"/>
    <w:tmpl w:val="A51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EA4E73"/>
    <w:multiLevelType w:val="multilevel"/>
    <w:tmpl w:val="A96E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0724CA"/>
    <w:multiLevelType w:val="multilevel"/>
    <w:tmpl w:val="1508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946702"/>
    <w:multiLevelType w:val="multilevel"/>
    <w:tmpl w:val="F9D6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C209DB"/>
    <w:multiLevelType w:val="multilevel"/>
    <w:tmpl w:val="8614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B6179B"/>
    <w:multiLevelType w:val="multilevel"/>
    <w:tmpl w:val="9F50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380455"/>
    <w:multiLevelType w:val="multilevel"/>
    <w:tmpl w:val="9DAC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77501E"/>
    <w:multiLevelType w:val="multilevel"/>
    <w:tmpl w:val="B254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72107"/>
    <w:multiLevelType w:val="multilevel"/>
    <w:tmpl w:val="7F8A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830B81"/>
    <w:multiLevelType w:val="multilevel"/>
    <w:tmpl w:val="14F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AC717D"/>
    <w:multiLevelType w:val="multilevel"/>
    <w:tmpl w:val="0DA00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FD055F"/>
    <w:multiLevelType w:val="multilevel"/>
    <w:tmpl w:val="A076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F94AE7"/>
    <w:multiLevelType w:val="multilevel"/>
    <w:tmpl w:val="877E8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DF3FE4"/>
    <w:multiLevelType w:val="multilevel"/>
    <w:tmpl w:val="830CF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D07323"/>
    <w:multiLevelType w:val="multilevel"/>
    <w:tmpl w:val="AC7A6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1E0139"/>
    <w:multiLevelType w:val="multilevel"/>
    <w:tmpl w:val="1166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DE60D9"/>
    <w:multiLevelType w:val="multilevel"/>
    <w:tmpl w:val="5CAEE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F13CB2"/>
    <w:multiLevelType w:val="multilevel"/>
    <w:tmpl w:val="629ED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BC254F"/>
    <w:multiLevelType w:val="multilevel"/>
    <w:tmpl w:val="0948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F4697C"/>
    <w:multiLevelType w:val="multilevel"/>
    <w:tmpl w:val="FF54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FE1F36"/>
    <w:multiLevelType w:val="multilevel"/>
    <w:tmpl w:val="2ACE9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E62583"/>
    <w:multiLevelType w:val="multilevel"/>
    <w:tmpl w:val="889E9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7761E4"/>
    <w:multiLevelType w:val="multilevel"/>
    <w:tmpl w:val="527E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506970">
    <w:abstractNumId w:val="40"/>
  </w:num>
  <w:num w:numId="2" w16cid:durableId="874735479">
    <w:abstractNumId w:val="21"/>
  </w:num>
  <w:num w:numId="3" w16cid:durableId="560557452">
    <w:abstractNumId w:val="43"/>
  </w:num>
  <w:num w:numId="4" w16cid:durableId="1020937382">
    <w:abstractNumId w:val="32"/>
  </w:num>
  <w:num w:numId="5" w16cid:durableId="1243837191">
    <w:abstractNumId w:val="25"/>
  </w:num>
  <w:num w:numId="6" w16cid:durableId="1434587650">
    <w:abstractNumId w:val="16"/>
  </w:num>
  <w:num w:numId="7" w16cid:durableId="391806221">
    <w:abstractNumId w:val="5"/>
  </w:num>
  <w:num w:numId="8" w16cid:durableId="846555576">
    <w:abstractNumId w:val="10"/>
  </w:num>
  <w:num w:numId="9" w16cid:durableId="1905025005">
    <w:abstractNumId w:val="2"/>
  </w:num>
  <w:num w:numId="10" w16cid:durableId="913204927">
    <w:abstractNumId w:val="35"/>
  </w:num>
  <w:num w:numId="11" w16cid:durableId="25177071">
    <w:abstractNumId w:val="47"/>
  </w:num>
  <w:num w:numId="12" w16cid:durableId="779842270">
    <w:abstractNumId w:val="18"/>
  </w:num>
  <w:num w:numId="13" w16cid:durableId="1673795316">
    <w:abstractNumId w:val="41"/>
  </w:num>
  <w:num w:numId="14" w16cid:durableId="24520760">
    <w:abstractNumId w:val="20"/>
  </w:num>
  <w:num w:numId="15" w16cid:durableId="765688117">
    <w:abstractNumId w:val="19"/>
  </w:num>
  <w:num w:numId="16" w16cid:durableId="630788456">
    <w:abstractNumId w:val="23"/>
  </w:num>
  <w:num w:numId="17" w16cid:durableId="181746609">
    <w:abstractNumId w:val="44"/>
  </w:num>
  <w:num w:numId="18" w16cid:durableId="708333742">
    <w:abstractNumId w:val="15"/>
  </w:num>
  <w:num w:numId="19" w16cid:durableId="785736889">
    <w:abstractNumId w:val="26"/>
  </w:num>
  <w:num w:numId="20" w16cid:durableId="1806386027">
    <w:abstractNumId w:val="28"/>
  </w:num>
  <w:num w:numId="21" w16cid:durableId="1962488713">
    <w:abstractNumId w:val="13"/>
  </w:num>
  <w:num w:numId="22" w16cid:durableId="1861316792">
    <w:abstractNumId w:val="33"/>
  </w:num>
  <w:num w:numId="23" w16cid:durableId="407535080">
    <w:abstractNumId w:val="1"/>
  </w:num>
  <w:num w:numId="24" w16cid:durableId="59061171">
    <w:abstractNumId w:val="42"/>
  </w:num>
  <w:num w:numId="25" w16cid:durableId="1704751470">
    <w:abstractNumId w:val="8"/>
  </w:num>
  <w:num w:numId="26" w16cid:durableId="742140037">
    <w:abstractNumId w:val="37"/>
  </w:num>
  <w:num w:numId="27" w16cid:durableId="375660652">
    <w:abstractNumId w:val="7"/>
  </w:num>
  <w:num w:numId="28" w16cid:durableId="1875189493">
    <w:abstractNumId w:val="45"/>
  </w:num>
  <w:num w:numId="29" w16cid:durableId="1321353523">
    <w:abstractNumId w:val="27"/>
  </w:num>
  <w:num w:numId="30" w16cid:durableId="1250886295">
    <w:abstractNumId w:val="3"/>
  </w:num>
  <w:num w:numId="31" w16cid:durableId="826482208">
    <w:abstractNumId w:val="48"/>
  </w:num>
  <w:num w:numId="32" w16cid:durableId="1931889993">
    <w:abstractNumId w:val="30"/>
  </w:num>
  <w:num w:numId="33" w16cid:durableId="1280187202">
    <w:abstractNumId w:val="14"/>
  </w:num>
  <w:num w:numId="34" w16cid:durableId="1244217744">
    <w:abstractNumId w:val="39"/>
  </w:num>
  <w:num w:numId="35" w16cid:durableId="2047871492">
    <w:abstractNumId w:val="36"/>
  </w:num>
  <w:num w:numId="36" w16cid:durableId="1361053355">
    <w:abstractNumId w:val="46"/>
  </w:num>
  <w:num w:numId="37" w16cid:durableId="569847294">
    <w:abstractNumId w:val="49"/>
  </w:num>
  <w:num w:numId="38" w16cid:durableId="1353265188">
    <w:abstractNumId w:val="17"/>
  </w:num>
  <w:num w:numId="39" w16cid:durableId="1790123758">
    <w:abstractNumId w:val="4"/>
  </w:num>
  <w:num w:numId="40" w16cid:durableId="395931392">
    <w:abstractNumId w:val="22"/>
  </w:num>
  <w:num w:numId="41" w16cid:durableId="2098020623">
    <w:abstractNumId w:val="11"/>
  </w:num>
  <w:num w:numId="42" w16cid:durableId="1424692227">
    <w:abstractNumId w:val="6"/>
  </w:num>
  <w:num w:numId="43" w16cid:durableId="1438673643">
    <w:abstractNumId w:val="38"/>
  </w:num>
  <w:num w:numId="44" w16cid:durableId="1929003774">
    <w:abstractNumId w:val="0"/>
  </w:num>
  <w:num w:numId="45" w16cid:durableId="1746760402">
    <w:abstractNumId w:val="29"/>
  </w:num>
  <w:num w:numId="46" w16cid:durableId="458232640">
    <w:abstractNumId w:val="24"/>
  </w:num>
  <w:num w:numId="47" w16cid:durableId="418406184">
    <w:abstractNumId w:val="9"/>
  </w:num>
  <w:num w:numId="48" w16cid:durableId="1948460341">
    <w:abstractNumId w:val="34"/>
  </w:num>
  <w:num w:numId="49" w16cid:durableId="478352987">
    <w:abstractNumId w:val="12"/>
  </w:num>
  <w:num w:numId="50" w16cid:durableId="10025875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50"/>
    <w:rsid w:val="00056A31"/>
    <w:rsid w:val="000C2A38"/>
    <w:rsid w:val="000D7619"/>
    <w:rsid w:val="00192EE9"/>
    <w:rsid w:val="00243FEE"/>
    <w:rsid w:val="00252B7C"/>
    <w:rsid w:val="002C6715"/>
    <w:rsid w:val="002D71B7"/>
    <w:rsid w:val="00343539"/>
    <w:rsid w:val="003B5F2B"/>
    <w:rsid w:val="003C4509"/>
    <w:rsid w:val="003C6714"/>
    <w:rsid w:val="00403540"/>
    <w:rsid w:val="00406A3E"/>
    <w:rsid w:val="0041325E"/>
    <w:rsid w:val="0042175A"/>
    <w:rsid w:val="00444BF7"/>
    <w:rsid w:val="00457818"/>
    <w:rsid w:val="004613E5"/>
    <w:rsid w:val="0047299C"/>
    <w:rsid w:val="004A27C2"/>
    <w:rsid w:val="004E4D9F"/>
    <w:rsid w:val="00574FAF"/>
    <w:rsid w:val="005D056B"/>
    <w:rsid w:val="00601614"/>
    <w:rsid w:val="006619B0"/>
    <w:rsid w:val="00681B38"/>
    <w:rsid w:val="006D0000"/>
    <w:rsid w:val="00703908"/>
    <w:rsid w:val="00732D7C"/>
    <w:rsid w:val="007B259F"/>
    <w:rsid w:val="007D3F3B"/>
    <w:rsid w:val="007F304A"/>
    <w:rsid w:val="00826F78"/>
    <w:rsid w:val="008928F1"/>
    <w:rsid w:val="008F082C"/>
    <w:rsid w:val="008F157C"/>
    <w:rsid w:val="00914652"/>
    <w:rsid w:val="00980FCA"/>
    <w:rsid w:val="009D4F68"/>
    <w:rsid w:val="00A208C2"/>
    <w:rsid w:val="00A21E3D"/>
    <w:rsid w:val="00A4516E"/>
    <w:rsid w:val="00A67892"/>
    <w:rsid w:val="00AB24E2"/>
    <w:rsid w:val="00AC593A"/>
    <w:rsid w:val="00B02F37"/>
    <w:rsid w:val="00B30B05"/>
    <w:rsid w:val="00B67DB5"/>
    <w:rsid w:val="00BA35C6"/>
    <w:rsid w:val="00C010E1"/>
    <w:rsid w:val="00C63D26"/>
    <w:rsid w:val="00C97850"/>
    <w:rsid w:val="00CA6401"/>
    <w:rsid w:val="00D05F50"/>
    <w:rsid w:val="00D2110C"/>
    <w:rsid w:val="00D44217"/>
    <w:rsid w:val="00D5251B"/>
    <w:rsid w:val="00E23743"/>
    <w:rsid w:val="00E706B1"/>
    <w:rsid w:val="00E933A5"/>
    <w:rsid w:val="00EA19CD"/>
    <w:rsid w:val="00EC1B4F"/>
    <w:rsid w:val="00EE53CC"/>
    <w:rsid w:val="00EF7EB1"/>
    <w:rsid w:val="00F04404"/>
    <w:rsid w:val="00F04917"/>
    <w:rsid w:val="00F06493"/>
    <w:rsid w:val="00F133B6"/>
    <w:rsid w:val="00F63F19"/>
    <w:rsid w:val="00F8586C"/>
    <w:rsid w:val="00F907E8"/>
    <w:rsid w:val="00FC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6998"/>
  <w15:chartTrackingRefBased/>
  <w15:docId w15:val="{57A8ED75-0AEF-4DDB-94B1-B5C3AB99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F1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8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8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8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8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8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8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8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8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8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8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978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8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8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8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978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785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8928F1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81B38"/>
    <w:rPr>
      <w:kern w:val="0"/>
    </w:rPr>
  </w:style>
  <w:style w:type="paragraph" w:styleId="af1">
    <w:name w:val="footer"/>
    <w:basedOn w:val="a"/>
    <w:link w:val="af2"/>
    <w:uiPriority w:val="99"/>
    <w:unhideWhenUsed/>
    <w:rsid w:val="0068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81B3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11801</Words>
  <Characters>6728</Characters>
  <Application>Microsoft Office Word</Application>
  <DocSecurity>0</DocSecurity>
  <Lines>56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cp:lastPrinted>2026-09-28T08:26:00Z</cp:lastPrinted>
  <dcterms:created xsi:type="dcterms:W3CDTF">2026-09-28T21:08:00Z</dcterms:created>
  <dcterms:modified xsi:type="dcterms:W3CDTF">2026-09-28T21:08:00Z</dcterms:modified>
</cp:coreProperties>
</file>