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02B" w:rsidRPr="00CD64A6" w:rsidRDefault="00CD64A6" w:rsidP="006B402B">
      <w:pPr>
        <w:widowControl w:val="0"/>
        <w:tabs>
          <w:tab w:val="left" w:pos="709"/>
          <w:tab w:val="left" w:pos="851"/>
        </w:tabs>
        <w:spacing w:after="0" w:line="240" w:lineRule="auto"/>
        <w:ind w:firstLine="709"/>
        <w:jc w:val="both"/>
        <w:rPr>
          <w:rFonts w:cs="Times New Roman"/>
          <w:b/>
          <w:color w:val="000000" w:themeColor="text1"/>
          <w:szCs w:val="28"/>
          <w:lang w:val="uk-UA"/>
        </w:rPr>
      </w:pPr>
      <w:r w:rsidRPr="00CD64A6">
        <w:rPr>
          <w:rFonts w:cs="Times New Roman"/>
          <w:b/>
          <w:color w:val="000000" w:themeColor="text1"/>
          <w:szCs w:val="28"/>
          <w:lang w:val="uk-UA"/>
        </w:rPr>
        <w:t xml:space="preserve">Практичне 2. </w:t>
      </w:r>
      <w:r w:rsidR="006B402B" w:rsidRPr="00CD64A6">
        <w:rPr>
          <w:rFonts w:cs="Times New Roman"/>
          <w:b/>
          <w:color w:val="000000" w:themeColor="text1"/>
          <w:szCs w:val="28"/>
          <w:lang w:val="uk-UA"/>
        </w:rPr>
        <w:t>Поведінка сучасного споживача цифрового продукту та шлях споживача цифрового продукту</w:t>
      </w:r>
    </w:p>
    <w:p w:rsidR="006B402B" w:rsidRPr="00CD64A6" w:rsidRDefault="006B402B" w:rsidP="006B402B">
      <w:pPr>
        <w:widowControl w:val="0"/>
        <w:tabs>
          <w:tab w:val="left" w:pos="709"/>
          <w:tab w:val="left" w:pos="851"/>
        </w:tabs>
        <w:spacing w:after="0" w:line="240" w:lineRule="auto"/>
        <w:ind w:firstLine="709"/>
        <w:jc w:val="both"/>
        <w:rPr>
          <w:rFonts w:cs="Times New Roman"/>
          <w:color w:val="000000" w:themeColor="text1"/>
          <w:szCs w:val="28"/>
          <w:lang w:val="uk-UA"/>
        </w:rPr>
      </w:pPr>
    </w:p>
    <w:p w:rsidR="006B402B" w:rsidRPr="00CD64A6" w:rsidRDefault="006B402B" w:rsidP="006B402B">
      <w:pPr>
        <w:pStyle w:val="1"/>
        <w:keepNext w:val="0"/>
        <w:keepLines w:val="0"/>
        <w:widowControl w:val="0"/>
        <w:spacing w:before="0" w:line="240" w:lineRule="auto"/>
        <w:ind w:firstLine="709"/>
        <w:jc w:val="both"/>
        <w:rPr>
          <w:rFonts w:ascii="Times New Roman" w:hAnsi="Times New Roman" w:cs="Times New Roman"/>
          <w:color w:val="000000" w:themeColor="text1"/>
          <w:lang w:val="uk-UA"/>
        </w:rPr>
      </w:pPr>
      <w:r w:rsidRPr="00CD64A6">
        <w:rPr>
          <w:rFonts w:ascii="Times New Roman" w:hAnsi="Times New Roman" w:cs="Times New Roman"/>
          <w:color w:val="000000" w:themeColor="text1"/>
          <w:lang w:val="uk-UA"/>
        </w:rPr>
        <w:t>Мета завдання</w:t>
      </w:r>
    </w:p>
    <w:p w:rsidR="006B402B" w:rsidRPr="00CD64A6" w:rsidRDefault="006B402B" w:rsidP="006B402B">
      <w:pPr>
        <w:widowControl w:val="0"/>
        <w:spacing w:after="0" w:line="240" w:lineRule="auto"/>
        <w:ind w:firstLine="709"/>
        <w:jc w:val="both"/>
        <w:rPr>
          <w:rFonts w:cs="Times New Roman"/>
          <w:color w:val="000000" w:themeColor="text1"/>
          <w:szCs w:val="28"/>
          <w:lang w:val="uk-UA"/>
        </w:rPr>
      </w:pPr>
      <w:r w:rsidRPr="00CD64A6">
        <w:rPr>
          <w:rFonts w:cs="Times New Roman"/>
          <w:color w:val="000000" w:themeColor="text1"/>
          <w:szCs w:val="28"/>
          <w:lang w:val="uk-UA"/>
        </w:rPr>
        <w:t>Дослідити власний шлях споживача цифрового продукту, визначити основні етапи прийняття рішення про покупку та проаналізувати вплив сучасних цифрових комунікацій на споживчу поведінку.</w:t>
      </w:r>
    </w:p>
    <w:p w:rsidR="006B402B" w:rsidRPr="00A45D4E" w:rsidRDefault="006B402B" w:rsidP="006B402B">
      <w:pPr>
        <w:pStyle w:val="1"/>
        <w:keepNext w:val="0"/>
        <w:keepLines w:val="0"/>
        <w:widowControl w:val="0"/>
        <w:spacing w:before="0" w:line="240" w:lineRule="auto"/>
        <w:ind w:firstLine="709"/>
        <w:jc w:val="both"/>
        <w:rPr>
          <w:rFonts w:ascii="Times New Roman" w:hAnsi="Times New Roman" w:cs="Times New Roman"/>
          <w:color w:val="000000" w:themeColor="text1"/>
          <w:lang w:val="uk-UA"/>
        </w:rPr>
      </w:pPr>
      <w:r w:rsidRPr="00A45D4E">
        <w:rPr>
          <w:rFonts w:ascii="Times New Roman" w:hAnsi="Times New Roman" w:cs="Times New Roman"/>
          <w:color w:val="000000" w:themeColor="text1"/>
          <w:lang w:val="uk-UA"/>
        </w:rPr>
        <w:t>Суть завдання</w:t>
      </w:r>
    </w:p>
    <w:p w:rsidR="006B402B" w:rsidRPr="00CD64A6" w:rsidRDefault="006B402B" w:rsidP="00CD64A6">
      <w:pPr>
        <w:widowControl w:val="0"/>
        <w:spacing w:after="0" w:line="240" w:lineRule="auto"/>
        <w:ind w:firstLine="709"/>
        <w:jc w:val="both"/>
        <w:rPr>
          <w:rFonts w:cs="Times New Roman"/>
          <w:color w:val="000000" w:themeColor="text1"/>
          <w:szCs w:val="28"/>
          <w:lang w:val="uk-UA"/>
        </w:rPr>
      </w:pPr>
      <w:r w:rsidRPr="00CD64A6">
        <w:rPr>
          <w:rFonts w:cs="Times New Roman"/>
          <w:color w:val="000000" w:themeColor="text1"/>
          <w:szCs w:val="28"/>
          <w:lang w:val="uk-UA"/>
        </w:rPr>
        <w:t>Оберіть цифровий продукт, який ви придбали або почали використовувати на платній основі, та розкажіть власну історію його вибору й придбання</w:t>
      </w:r>
      <w:r w:rsidR="00CD64A6">
        <w:rPr>
          <w:rFonts w:cs="Times New Roman"/>
          <w:color w:val="000000" w:themeColor="text1"/>
          <w:szCs w:val="28"/>
          <w:lang w:val="uk-UA"/>
        </w:rPr>
        <w:t>,</w:t>
      </w:r>
      <w:r w:rsidRPr="00CD64A6">
        <w:rPr>
          <w:rFonts w:cs="Times New Roman"/>
          <w:color w:val="000000" w:themeColor="text1"/>
          <w:szCs w:val="28"/>
          <w:lang w:val="uk-UA"/>
        </w:rPr>
        <w:t xml:space="preserve"> від першого знайомства або виникнення цікавості до моменту покупки.</w:t>
      </w:r>
      <w:r w:rsidR="00CD64A6">
        <w:rPr>
          <w:rFonts w:cs="Times New Roman"/>
          <w:color w:val="000000" w:themeColor="text1"/>
          <w:szCs w:val="28"/>
          <w:lang w:val="uk-UA"/>
        </w:rPr>
        <w:t xml:space="preserve"> </w:t>
      </w:r>
      <w:r w:rsidRPr="00CD64A6">
        <w:rPr>
          <w:rFonts w:cs="Times New Roman"/>
          <w:color w:val="000000" w:themeColor="text1"/>
          <w:szCs w:val="28"/>
          <w:lang w:val="uk-UA"/>
        </w:rPr>
        <w:t>Важливо не просто описати, що саме ви придбали, а пояснити, як і чому ви пройшли цей шлях, що вплинуло на ваше рішення та яку роль у цьому відіграли маркетингові комунікації.</w:t>
      </w:r>
    </w:p>
    <w:p w:rsidR="006B402B" w:rsidRPr="00A45D4E" w:rsidRDefault="006B402B" w:rsidP="006B402B">
      <w:pPr>
        <w:pStyle w:val="1"/>
        <w:keepNext w:val="0"/>
        <w:keepLines w:val="0"/>
        <w:widowControl w:val="0"/>
        <w:spacing w:before="0" w:line="240" w:lineRule="auto"/>
        <w:ind w:firstLine="709"/>
        <w:jc w:val="both"/>
        <w:rPr>
          <w:rFonts w:ascii="Times New Roman" w:hAnsi="Times New Roman" w:cs="Times New Roman"/>
          <w:color w:val="000000" w:themeColor="text1"/>
          <w:lang w:val="uk-UA"/>
        </w:rPr>
      </w:pPr>
      <w:r w:rsidRPr="00CD64A6">
        <w:rPr>
          <w:rFonts w:ascii="Times New Roman" w:hAnsi="Times New Roman" w:cs="Times New Roman"/>
          <w:color w:val="000000" w:themeColor="text1"/>
          <w:lang w:val="uk-UA"/>
        </w:rPr>
        <w:t>Що потрібно розкрити у доповіді</w:t>
      </w:r>
      <w:r w:rsidR="00A45D4E">
        <w:rPr>
          <w:rFonts w:ascii="Times New Roman" w:hAnsi="Times New Roman" w:cs="Times New Roman"/>
          <w:color w:val="000000" w:themeColor="text1"/>
        </w:rPr>
        <w:t xml:space="preserve"> (</w:t>
      </w:r>
      <w:r w:rsidR="00A45D4E">
        <w:rPr>
          <w:rFonts w:ascii="Times New Roman" w:hAnsi="Times New Roman" w:cs="Times New Roman"/>
          <w:color w:val="000000" w:themeColor="text1"/>
          <w:lang w:val="uk-UA"/>
        </w:rPr>
        <w:t>презентації)</w:t>
      </w:r>
    </w:p>
    <w:p w:rsidR="006B402B" w:rsidRPr="00CD64A6" w:rsidRDefault="006B402B" w:rsidP="006B402B">
      <w:pPr>
        <w:pStyle w:val="2"/>
        <w:keepNext w:val="0"/>
        <w:keepLines w:val="0"/>
        <w:widowControl w:val="0"/>
        <w:spacing w:before="0" w:line="240" w:lineRule="auto"/>
        <w:ind w:firstLine="709"/>
        <w:jc w:val="both"/>
        <w:rPr>
          <w:rFonts w:ascii="Times New Roman" w:hAnsi="Times New Roman" w:cs="Times New Roman"/>
          <w:i/>
          <w:color w:val="000000" w:themeColor="text1"/>
          <w:sz w:val="28"/>
          <w:szCs w:val="28"/>
          <w:lang w:val="uk-UA"/>
        </w:rPr>
      </w:pPr>
      <w:r w:rsidRPr="00CD64A6">
        <w:rPr>
          <w:rFonts w:ascii="Times New Roman" w:hAnsi="Times New Roman" w:cs="Times New Roman"/>
          <w:i/>
          <w:color w:val="000000" w:themeColor="text1"/>
          <w:sz w:val="28"/>
          <w:szCs w:val="28"/>
          <w:lang w:val="uk-UA"/>
        </w:rPr>
        <w:t>1. Знайомство з цифровим продуктом</w:t>
      </w:r>
    </w:p>
    <w:p w:rsidR="006B402B" w:rsidRPr="00CD64A6" w:rsidRDefault="006B402B" w:rsidP="006B402B">
      <w:pPr>
        <w:widowControl w:val="0"/>
        <w:spacing w:after="0" w:line="240" w:lineRule="auto"/>
        <w:ind w:firstLine="709"/>
        <w:jc w:val="both"/>
        <w:rPr>
          <w:rFonts w:cs="Times New Roman"/>
          <w:color w:val="000000" w:themeColor="text1"/>
          <w:szCs w:val="28"/>
          <w:lang w:val="uk-UA"/>
        </w:rPr>
      </w:pPr>
      <w:r w:rsidRPr="00CD64A6">
        <w:rPr>
          <w:rFonts w:cs="Times New Roman"/>
          <w:color w:val="000000" w:themeColor="text1"/>
          <w:szCs w:val="28"/>
          <w:lang w:val="uk-UA"/>
        </w:rPr>
        <w:t>Який продукт ви обрали? Як уперше про нього дізналися? Це була реклама, рекомендація знайомих, відео в соціальних мережах, пошукова система чи інше джерело?</w:t>
      </w:r>
    </w:p>
    <w:p w:rsidR="006B402B" w:rsidRPr="00CD64A6" w:rsidRDefault="006B402B" w:rsidP="006B402B">
      <w:pPr>
        <w:pStyle w:val="2"/>
        <w:keepNext w:val="0"/>
        <w:keepLines w:val="0"/>
        <w:widowControl w:val="0"/>
        <w:spacing w:before="0" w:line="240" w:lineRule="auto"/>
        <w:ind w:firstLine="709"/>
        <w:jc w:val="both"/>
        <w:rPr>
          <w:rFonts w:ascii="Times New Roman" w:hAnsi="Times New Roman" w:cs="Times New Roman"/>
          <w:i/>
          <w:color w:val="000000" w:themeColor="text1"/>
          <w:sz w:val="28"/>
          <w:szCs w:val="28"/>
          <w:lang w:val="uk-UA"/>
        </w:rPr>
      </w:pPr>
      <w:r w:rsidRPr="00CD64A6">
        <w:rPr>
          <w:rFonts w:ascii="Times New Roman" w:hAnsi="Times New Roman" w:cs="Times New Roman"/>
          <w:i/>
          <w:color w:val="000000" w:themeColor="text1"/>
          <w:sz w:val="28"/>
          <w:szCs w:val="28"/>
          <w:lang w:val="uk-UA"/>
        </w:rPr>
        <w:t>2. Виникнення зацікавленості та потреби</w:t>
      </w:r>
    </w:p>
    <w:p w:rsidR="006B402B" w:rsidRPr="00CD64A6" w:rsidRDefault="006B402B" w:rsidP="006B402B">
      <w:pPr>
        <w:widowControl w:val="0"/>
        <w:spacing w:after="0" w:line="240" w:lineRule="auto"/>
        <w:ind w:firstLine="709"/>
        <w:jc w:val="both"/>
        <w:rPr>
          <w:rFonts w:cs="Times New Roman"/>
          <w:color w:val="000000" w:themeColor="text1"/>
          <w:szCs w:val="28"/>
          <w:lang w:val="uk-UA"/>
        </w:rPr>
      </w:pPr>
      <w:r w:rsidRPr="00CD64A6">
        <w:rPr>
          <w:rFonts w:cs="Times New Roman"/>
          <w:color w:val="000000" w:themeColor="text1"/>
          <w:szCs w:val="28"/>
          <w:lang w:val="uk-UA"/>
        </w:rPr>
        <w:t>Що саме вас зацікавило? Яку проблему ви хотіли вирішити або яку потребу задовольнити? Чи виникла потреба самостійно, чи інтерес сформувався під впливом маркетингових комунікацій?</w:t>
      </w:r>
    </w:p>
    <w:p w:rsidR="006B402B" w:rsidRPr="00CD64A6" w:rsidRDefault="006B402B" w:rsidP="006B402B">
      <w:pPr>
        <w:pStyle w:val="2"/>
        <w:keepNext w:val="0"/>
        <w:keepLines w:val="0"/>
        <w:widowControl w:val="0"/>
        <w:spacing w:before="0" w:line="240" w:lineRule="auto"/>
        <w:ind w:firstLine="709"/>
        <w:jc w:val="both"/>
        <w:rPr>
          <w:rFonts w:ascii="Times New Roman" w:hAnsi="Times New Roman" w:cs="Times New Roman"/>
          <w:i/>
          <w:color w:val="000000" w:themeColor="text1"/>
          <w:sz w:val="28"/>
          <w:szCs w:val="28"/>
          <w:lang w:val="uk-UA"/>
        </w:rPr>
      </w:pPr>
      <w:r w:rsidRPr="00CD64A6">
        <w:rPr>
          <w:rFonts w:ascii="Times New Roman" w:hAnsi="Times New Roman" w:cs="Times New Roman"/>
          <w:i/>
          <w:color w:val="000000" w:themeColor="text1"/>
          <w:sz w:val="28"/>
          <w:szCs w:val="28"/>
          <w:lang w:val="uk-UA"/>
        </w:rPr>
        <w:t>3. Пошук інформації</w:t>
      </w:r>
    </w:p>
    <w:p w:rsidR="006B402B" w:rsidRPr="00CD64A6" w:rsidRDefault="006B402B" w:rsidP="006B402B">
      <w:pPr>
        <w:widowControl w:val="0"/>
        <w:spacing w:after="0" w:line="240" w:lineRule="auto"/>
        <w:ind w:firstLine="709"/>
        <w:jc w:val="both"/>
        <w:rPr>
          <w:rFonts w:cs="Times New Roman"/>
          <w:color w:val="000000" w:themeColor="text1"/>
          <w:szCs w:val="28"/>
          <w:lang w:val="uk-UA"/>
        </w:rPr>
      </w:pPr>
      <w:r w:rsidRPr="00CD64A6">
        <w:rPr>
          <w:rFonts w:cs="Times New Roman"/>
          <w:color w:val="000000" w:themeColor="text1"/>
          <w:szCs w:val="28"/>
          <w:lang w:val="uk-UA"/>
        </w:rPr>
        <w:t>Де ви шукали додаткову інформацію про продукт? Чи переглядали відгуки, огляди, відео, дописи блогерів, офіційний сайт або сторінки продукту? Яким джерелам довіряли найбільше?</w:t>
      </w:r>
    </w:p>
    <w:p w:rsidR="006B402B" w:rsidRPr="00CD64A6" w:rsidRDefault="006B402B" w:rsidP="006B402B">
      <w:pPr>
        <w:pStyle w:val="2"/>
        <w:keepNext w:val="0"/>
        <w:keepLines w:val="0"/>
        <w:widowControl w:val="0"/>
        <w:spacing w:before="0" w:line="240" w:lineRule="auto"/>
        <w:ind w:firstLine="709"/>
        <w:jc w:val="both"/>
        <w:rPr>
          <w:rFonts w:ascii="Times New Roman" w:hAnsi="Times New Roman" w:cs="Times New Roman"/>
          <w:i/>
          <w:color w:val="000000" w:themeColor="text1"/>
          <w:sz w:val="28"/>
          <w:szCs w:val="28"/>
          <w:lang w:val="uk-UA"/>
        </w:rPr>
      </w:pPr>
      <w:r w:rsidRPr="00CD64A6">
        <w:rPr>
          <w:rFonts w:ascii="Times New Roman" w:hAnsi="Times New Roman" w:cs="Times New Roman"/>
          <w:i/>
          <w:color w:val="000000" w:themeColor="text1"/>
          <w:sz w:val="28"/>
          <w:szCs w:val="28"/>
          <w:lang w:val="uk-UA"/>
        </w:rPr>
        <w:t>4. Порівняння та оцінювання альтернатив</w:t>
      </w:r>
    </w:p>
    <w:p w:rsidR="006B402B" w:rsidRPr="00CD64A6" w:rsidRDefault="006B402B" w:rsidP="006B402B">
      <w:pPr>
        <w:widowControl w:val="0"/>
        <w:spacing w:after="0" w:line="240" w:lineRule="auto"/>
        <w:ind w:firstLine="709"/>
        <w:jc w:val="both"/>
        <w:rPr>
          <w:rFonts w:cs="Times New Roman"/>
          <w:color w:val="000000" w:themeColor="text1"/>
          <w:szCs w:val="28"/>
          <w:lang w:val="uk-UA"/>
        </w:rPr>
      </w:pPr>
      <w:r w:rsidRPr="00CD64A6">
        <w:rPr>
          <w:rFonts w:cs="Times New Roman"/>
          <w:color w:val="000000" w:themeColor="text1"/>
          <w:szCs w:val="28"/>
          <w:lang w:val="uk-UA"/>
        </w:rPr>
        <w:t>Чи розглядали ви інші цифрові продукти? Що порівнювали: ціну, функціональність, зручність, репутацію бренду, відгуки чи інші характеристики? Що стало вирішальним?</w:t>
      </w:r>
    </w:p>
    <w:p w:rsidR="006B402B" w:rsidRPr="00CD64A6" w:rsidRDefault="006B402B" w:rsidP="006B402B">
      <w:pPr>
        <w:pStyle w:val="2"/>
        <w:keepNext w:val="0"/>
        <w:keepLines w:val="0"/>
        <w:widowControl w:val="0"/>
        <w:spacing w:before="0" w:line="240" w:lineRule="auto"/>
        <w:ind w:firstLine="709"/>
        <w:jc w:val="both"/>
        <w:rPr>
          <w:rFonts w:ascii="Times New Roman" w:hAnsi="Times New Roman" w:cs="Times New Roman"/>
          <w:i/>
          <w:color w:val="000000" w:themeColor="text1"/>
          <w:sz w:val="28"/>
          <w:szCs w:val="28"/>
          <w:lang w:val="uk-UA"/>
        </w:rPr>
      </w:pPr>
      <w:r w:rsidRPr="00CD64A6">
        <w:rPr>
          <w:rFonts w:ascii="Times New Roman" w:hAnsi="Times New Roman" w:cs="Times New Roman"/>
          <w:i/>
          <w:color w:val="000000" w:themeColor="text1"/>
          <w:sz w:val="28"/>
          <w:szCs w:val="28"/>
          <w:lang w:val="uk-UA"/>
        </w:rPr>
        <w:t>5. Прийняття рішення та покупка</w:t>
      </w:r>
    </w:p>
    <w:p w:rsidR="006B402B" w:rsidRPr="00CD64A6" w:rsidRDefault="006B402B" w:rsidP="006B402B">
      <w:pPr>
        <w:widowControl w:val="0"/>
        <w:spacing w:after="0" w:line="240" w:lineRule="auto"/>
        <w:ind w:firstLine="709"/>
        <w:jc w:val="both"/>
        <w:rPr>
          <w:rFonts w:cs="Times New Roman"/>
          <w:color w:val="000000" w:themeColor="text1"/>
          <w:szCs w:val="28"/>
          <w:lang w:val="uk-UA"/>
        </w:rPr>
      </w:pPr>
      <w:r w:rsidRPr="00CD64A6">
        <w:rPr>
          <w:rFonts w:cs="Times New Roman"/>
          <w:color w:val="000000" w:themeColor="text1"/>
          <w:szCs w:val="28"/>
          <w:lang w:val="uk-UA"/>
        </w:rPr>
        <w:t>Що спонукало вас здійснити покупку саме в цей момент? Чи вплинули знижка, безкоштовний пробний період, обмежена пропозиція, рекомендація або зручність оплати? Чи були сумніви перед покупкою?</w:t>
      </w:r>
    </w:p>
    <w:p w:rsidR="006B402B" w:rsidRPr="00CD64A6" w:rsidRDefault="006B402B" w:rsidP="006B402B">
      <w:pPr>
        <w:pStyle w:val="2"/>
        <w:keepNext w:val="0"/>
        <w:keepLines w:val="0"/>
        <w:widowControl w:val="0"/>
        <w:spacing w:before="0" w:line="240" w:lineRule="auto"/>
        <w:ind w:firstLine="709"/>
        <w:jc w:val="both"/>
        <w:rPr>
          <w:rFonts w:ascii="Times New Roman" w:hAnsi="Times New Roman" w:cs="Times New Roman"/>
          <w:i/>
          <w:color w:val="000000" w:themeColor="text1"/>
          <w:sz w:val="28"/>
          <w:szCs w:val="28"/>
          <w:lang w:val="uk-UA"/>
        </w:rPr>
      </w:pPr>
      <w:r w:rsidRPr="00CD64A6">
        <w:rPr>
          <w:rFonts w:ascii="Times New Roman" w:hAnsi="Times New Roman" w:cs="Times New Roman"/>
          <w:i/>
          <w:color w:val="000000" w:themeColor="text1"/>
          <w:sz w:val="28"/>
          <w:szCs w:val="28"/>
          <w:lang w:val="uk-UA"/>
        </w:rPr>
        <w:t>6. Досвід після покупки</w:t>
      </w:r>
    </w:p>
    <w:p w:rsidR="006B402B" w:rsidRPr="00CD64A6" w:rsidRDefault="006B402B" w:rsidP="006B402B">
      <w:pPr>
        <w:widowControl w:val="0"/>
        <w:spacing w:after="0" w:line="240" w:lineRule="auto"/>
        <w:ind w:firstLine="709"/>
        <w:jc w:val="both"/>
        <w:rPr>
          <w:rFonts w:cs="Times New Roman"/>
          <w:color w:val="000000" w:themeColor="text1"/>
          <w:szCs w:val="28"/>
          <w:lang w:val="uk-UA"/>
        </w:rPr>
      </w:pPr>
      <w:r w:rsidRPr="00CD64A6">
        <w:rPr>
          <w:rFonts w:cs="Times New Roman"/>
          <w:color w:val="000000" w:themeColor="text1"/>
          <w:szCs w:val="28"/>
          <w:lang w:val="uk-UA"/>
        </w:rPr>
        <w:t>Чи виправдав продукт ваші очікування? Чи продовжуєте ви ним користуватися? Чи рекомендували його іншим? Чи придбали б ви його повторно?</w:t>
      </w:r>
    </w:p>
    <w:p w:rsidR="006B402B" w:rsidRPr="00CD64A6" w:rsidRDefault="006B402B" w:rsidP="006B402B">
      <w:pPr>
        <w:pStyle w:val="1"/>
        <w:keepNext w:val="0"/>
        <w:keepLines w:val="0"/>
        <w:widowControl w:val="0"/>
        <w:spacing w:before="0" w:line="240" w:lineRule="auto"/>
        <w:ind w:firstLine="709"/>
        <w:jc w:val="both"/>
        <w:rPr>
          <w:rFonts w:ascii="Times New Roman" w:hAnsi="Times New Roman" w:cs="Times New Roman"/>
          <w:b w:val="0"/>
          <w:color w:val="000000" w:themeColor="text1"/>
          <w:lang w:val="uk-UA"/>
        </w:rPr>
      </w:pPr>
      <w:r w:rsidRPr="00CD64A6">
        <w:rPr>
          <w:rFonts w:ascii="Times New Roman" w:hAnsi="Times New Roman" w:cs="Times New Roman"/>
          <w:b w:val="0"/>
          <w:color w:val="000000" w:themeColor="text1"/>
          <w:lang w:val="uk-UA"/>
        </w:rPr>
        <w:t>Аналіз сучасної поведінки споживача</w:t>
      </w:r>
    </w:p>
    <w:p w:rsidR="006B402B" w:rsidRPr="00122768" w:rsidRDefault="006B402B" w:rsidP="006B402B">
      <w:pPr>
        <w:widowControl w:val="0"/>
        <w:spacing w:after="0" w:line="240" w:lineRule="auto"/>
        <w:ind w:firstLine="709"/>
        <w:jc w:val="both"/>
        <w:rPr>
          <w:rFonts w:cs="Times New Roman"/>
          <w:b/>
          <w:i/>
          <w:color w:val="000000" w:themeColor="text1"/>
          <w:szCs w:val="28"/>
          <w:lang w:val="uk-UA"/>
        </w:rPr>
      </w:pPr>
      <w:r w:rsidRPr="00122768">
        <w:rPr>
          <w:rFonts w:cs="Times New Roman"/>
          <w:b/>
          <w:i/>
          <w:color w:val="000000" w:themeColor="text1"/>
          <w:szCs w:val="28"/>
          <w:lang w:val="uk-UA"/>
        </w:rPr>
        <w:t>Спів</w:t>
      </w:r>
      <w:r w:rsidR="00122768" w:rsidRPr="00122768">
        <w:rPr>
          <w:rFonts w:cs="Times New Roman"/>
          <w:b/>
          <w:i/>
          <w:color w:val="000000" w:themeColor="text1"/>
          <w:szCs w:val="28"/>
          <w:lang w:val="uk-UA"/>
        </w:rPr>
        <w:t>ставте</w:t>
      </w:r>
      <w:r w:rsidRPr="00122768">
        <w:rPr>
          <w:rFonts w:cs="Times New Roman"/>
          <w:b/>
          <w:i/>
          <w:color w:val="000000" w:themeColor="text1"/>
          <w:szCs w:val="28"/>
          <w:lang w:val="uk-UA"/>
        </w:rPr>
        <w:t xml:space="preserve"> власний досвід із теоретичними положеннями лекції та дайте відповіді на такі запитання:</w:t>
      </w:r>
    </w:p>
    <w:p w:rsidR="00CD64A6" w:rsidRDefault="00CD64A6" w:rsidP="00CD64A6">
      <w:pPr>
        <w:pStyle w:val="a"/>
        <w:widowControl w:val="0"/>
        <w:numPr>
          <w:ilvl w:val="0"/>
          <w:numId w:val="2"/>
        </w:numPr>
        <w:tabs>
          <w:tab w:val="left" w:pos="851"/>
        </w:tabs>
        <w:spacing w:after="0" w:line="240" w:lineRule="auto"/>
        <w:ind w:left="0" w:firstLine="709"/>
        <w:contextualSpacing w:val="0"/>
        <w:jc w:val="both"/>
        <w:rPr>
          <w:rFonts w:cs="Times New Roman"/>
          <w:color w:val="000000" w:themeColor="text1"/>
          <w:szCs w:val="28"/>
          <w:lang w:val="uk-UA"/>
        </w:rPr>
      </w:pPr>
      <w:r>
        <w:rPr>
          <w:rFonts w:cs="Times New Roman"/>
          <w:color w:val="000000" w:themeColor="text1"/>
          <w:szCs w:val="28"/>
          <w:lang w:val="uk-UA"/>
        </w:rPr>
        <w:t>ч</w:t>
      </w:r>
      <w:r w:rsidR="006B402B" w:rsidRPr="00CD64A6">
        <w:rPr>
          <w:rFonts w:cs="Times New Roman"/>
          <w:color w:val="000000" w:themeColor="text1"/>
          <w:szCs w:val="28"/>
          <w:lang w:val="uk-UA"/>
        </w:rPr>
        <w:t xml:space="preserve">и був ваш шлях послідовним, чи ви поверталися до попередніх етапів, </w:t>
      </w:r>
      <w:r w:rsidR="006B402B" w:rsidRPr="00CD64A6">
        <w:rPr>
          <w:rFonts w:cs="Times New Roman"/>
          <w:color w:val="000000" w:themeColor="text1"/>
          <w:szCs w:val="28"/>
          <w:lang w:val="uk-UA"/>
        </w:rPr>
        <w:lastRenderedPageBreak/>
        <w:t>змінювали рішення або відкладали покупку?</w:t>
      </w:r>
    </w:p>
    <w:p w:rsidR="00CD64A6" w:rsidRDefault="00CD64A6" w:rsidP="00CD64A6">
      <w:pPr>
        <w:pStyle w:val="a"/>
        <w:widowControl w:val="0"/>
        <w:numPr>
          <w:ilvl w:val="0"/>
          <w:numId w:val="2"/>
        </w:numPr>
        <w:tabs>
          <w:tab w:val="left" w:pos="851"/>
        </w:tabs>
        <w:spacing w:after="0" w:line="240" w:lineRule="auto"/>
        <w:ind w:left="0" w:firstLine="709"/>
        <w:contextualSpacing w:val="0"/>
        <w:jc w:val="both"/>
        <w:rPr>
          <w:rFonts w:cs="Times New Roman"/>
          <w:color w:val="000000" w:themeColor="text1"/>
          <w:szCs w:val="28"/>
          <w:lang w:val="uk-UA"/>
        </w:rPr>
      </w:pPr>
      <w:r>
        <w:rPr>
          <w:rFonts w:cs="Times New Roman"/>
          <w:color w:val="000000" w:themeColor="text1"/>
          <w:szCs w:val="28"/>
          <w:lang w:val="uk-UA"/>
        </w:rPr>
        <w:t>я</w:t>
      </w:r>
      <w:r w:rsidR="006B402B" w:rsidRPr="00CD64A6">
        <w:rPr>
          <w:rFonts w:cs="Times New Roman"/>
          <w:color w:val="000000" w:themeColor="text1"/>
          <w:szCs w:val="28"/>
          <w:lang w:val="uk-UA"/>
        </w:rPr>
        <w:t>к на ваше рішення вплинули соціальні мережі, онлайн-відгуки, рекомендації інших користувачів або персоналізована реклама?</w:t>
      </w:r>
    </w:p>
    <w:p w:rsidR="00CD64A6" w:rsidRDefault="00CD64A6" w:rsidP="00CD64A6">
      <w:pPr>
        <w:pStyle w:val="a"/>
        <w:widowControl w:val="0"/>
        <w:numPr>
          <w:ilvl w:val="0"/>
          <w:numId w:val="2"/>
        </w:numPr>
        <w:tabs>
          <w:tab w:val="left" w:pos="851"/>
        </w:tabs>
        <w:spacing w:after="0" w:line="240" w:lineRule="auto"/>
        <w:ind w:left="0" w:firstLine="709"/>
        <w:contextualSpacing w:val="0"/>
        <w:jc w:val="both"/>
        <w:rPr>
          <w:rFonts w:cs="Times New Roman"/>
          <w:color w:val="000000" w:themeColor="text1"/>
          <w:szCs w:val="28"/>
          <w:lang w:val="uk-UA"/>
        </w:rPr>
      </w:pPr>
      <w:r>
        <w:rPr>
          <w:rFonts w:cs="Times New Roman"/>
          <w:color w:val="000000" w:themeColor="text1"/>
          <w:szCs w:val="28"/>
          <w:lang w:val="uk-UA"/>
        </w:rPr>
        <w:t>я</w:t>
      </w:r>
      <w:r w:rsidR="006B402B" w:rsidRPr="00CD64A6">
        <w:rPr>
          <w:rFonts w:cs="Times New Roman"/>
          <w:color w:val="000000" w:themeColor="text1"/>
          <w:szCs w:val="28"/>
          <w:lang w:val="uk-UA"/>
        </w:rPr>
        <w:t>кий канал комунікації найбільше вплинув на ваше рішення?</w:t>
      </w:r>
    </w:p>
    <w:p w:rsidR="006B402B" w:rsidRPr="00CD64A6" w:rsidRDefault="00CD64A6" w:rsidP="00CD64A6">
      <w:pPr>
        <w:pStyle w:val="a"/>
        <w:widowControl w:val="0"/>
        <w:numPr>
          <w:ilvl w:val="0"/>
          <w:numId w:val="2"/>
        </w:numPr>
        <w:tabs>
          <w:tab w:val="left" w:pos="851"/>
        </w:tabs>
        <w:spacing w:after="0" w:line="240" w:lineRule="auto"/>
        <w:ind w:left="0" w:firstLine="709"/>
        <w:contextualSpacing w:val="0"/>
        <w:jc w:val="both"/>
        <w:rPr>
          <w:rFonts w:cs="Times New Roman"/>
          <w:color w:val="000000" w:themeColor="text1"/>
          <w:szCs w:val="28"/>
          <w:lang w:val="uk-UA"/>
        </w:rPr>
      </w:pPr>
      <w:r>
        <w:rPr>
          <w:rFonts w:cs="Times New Roman"/>
          <w:color w:val="000000" w:themeColor="text1"/>
          <w:szCs w:val="28"/>
          <w:lang w:val="uk-UA"/>
        </w:rPr>
        <w:t>ч</w:t>
      </w:r>
      <w:r w:rsidR="006B402B" w:rsidRPr="00CD64A6">
        <w:rPr>
          <w:rFonts w:cs="Times New Roman"/>
          <w:color w:val="000000" w:themeColor="text1"/>
          <w:szCs w:val="28"/>
          <w:lang w:val="uk-UA"/>
        </w:rPr>
        <w:t>им ваш шлях споживача відрізняється від традиційної моделі прийняття рішення про покупку?</w:t>
      </w:r>
    </w:p>
    <w:p w:rsidR="006B402B" w:rsidRPr="00CD64A6" w:rsidRDefault="006B402B" w:rsidP="006B402B">
      <w:pPr>
        <w:widowControl w:val="0"/>
        <w:spacing w:after="0" w:line="240" w:lineRule="auto"/>
        <w:ind w:firstLine="709"/>
        <w:jc w:val="both"/>
        <w:rPr>
          <w:rFonts w:cs="Times New Roman"/>
          <w:color w:val="000000" w:themeColor="text1"/>
          <w:szCs w:val="28"/>
          <w:lang w:val="uk-UA"/>
        </w:rPr>
      </w:pPr>
      <w:r w:rsidRPr="00CD64A6">
        <w:rPr>
          <w:rFonts w:cs="Times New Roman"/>
          <w:color w:val="000000" w:themeColor="text1"/>
          <w:szCs w:val="28"/>
          <w:lang w:val="uk-UA"/>
        </w:rPr>
        <w:t>Не обов’язково, щоб у вашому досвіді були присутні всі перелічені канали чи інструменти. Проаналізуйте ті, які справді вплинули на ваш вибір.</w:t>
      </w:r>
    </w:p>
    <w:p w:rsidR="006B402B" w:rsidRPr="00122768" w:rsidRDefault="006B402B" w:rsidP="006B402B">
      <w:pPr>
        <w:pStyle w:val="1"/>
        <w:keepNext w:val="0"/>
        <w:keepLines w:val="0"/>
        <w:widowControl w:val="0"/>
        <w:spacing w:before="0" w:line="240" w:lineRule="auto"/>
        <w:ind w:firstLine="709"/>
        <w:jc w:val="both"/>
        <w:rPr>
          <w:rFonts w:ascii="Times New Roman" w:hAnsi="Times New Roman" w:cs="Times New Roman"/>
          <w:color w:val="000000" w:themeColor="text1"/>
          <w:lang w:val="uk-UA"/>
        </w:rPr>
      </w:pPr>
      <w:r w:rsidRPr="00122768">
        <w:rPr>
          <w:rFonts w:ascii="Times New Roman" w:hAnsi="Times New Roman" w:cs="Times New Roman"/>
          <w:color w:val="000000" w:themeColor="text1"/>
          <w:lang w:val="uk-UA"/>
        </w:rPr>
        <w:t>Які цифрові продукти можна обрати?</w:t>
      </w:r>
    </w:p>
    <w:p w:rsidR="006B402B" w:rsidRPr="00122768" w:rsidRDefault="00122768" w:rsidP="00122768">
      <w:pPr>
        <w:widowControl w:val="0"/>
        <w:spacing w:after="0" w:line="240" w:lineRule="auto"/>
        <w:ind w:firstLine="709"/>
        <w:jc w:val="both"/>
        <w:rPr>
          <w:rFonts w:cs="Times New Roman"/>
          <w:color w:val="000000" w:themeColor="text1"/>
          <w:szCs w:val="28"/>
          <w:lang w:val="uk-UA"/>
        </w:rPr>
      </w:pPr>
      <w:r w:rsidRPr="00122768">
        <w:rPr>
          <w:szCs w:val="28"/>
          <w:lang w:val="uk-UA"/>
        </w:rPr>
        <w:t>В</w:t>
      </w:r>
      <w:r w:rsidRPr="00122768">
        <w:rPr>
          <w:szCs w:val="28"/>
          <w:lang w:val="uk-UA"/>
        </w:rPr>
        <w:t>арто обрати цифрові продукти, якими українські споживачі користуються в повсякденному житті, зокрема Telegram, YouTube, Instagram, TikTok, Facebook, Viber, WhatsApp, LinkedIn, MEGOGO, SWEET.TV, Netflix, YouTube Premium, Spotify Premium, YouTube Music, Apple Music, Київстар ТБ, Rozetka, Prom.ua, OLX, MAKEUP, EVA, Kasta, Temu, AliExpress, Приват24, monobank, Дія, Google Pay, Apple Pay, PayPal, Prometheus, Coursera, Udemy, Duolingo, Grammarly, EdEra, ChatGPT Plus, Canva Pro, Microsoft 365, Google Workspace, Adobe Photoshop, Zoom, Google Meet, Grammarly Premium, Google Maps, Minecraft, Roblox та Tinder.</w:t>
      </w:r>
      <w:r>
        <w:rPr>
          <w:szCs w:val="28"/>
          <w:lang w:val="uk-UA"/>
        </w:rPr>
        <w:t xml:space="preserve"> </w:t>
      </w:r>
      <w:r w:rsidR="006B402B" w:rsidRPr="00122768">
        <w:rPr>
          <w:rFonts w:cs="Times New Roman"/>
          <w:color w:val="000000" w:themeColor="text1"/>
          <w:szCs w:val="28"/>
          <w:lang w:val="uk-UA"/>
        </w:rPr>
        <w:t>Можна розглянути продукт, який ви придбали раніше, якщо пам’ятаєте основні етапи прийняття рішення.</w:t>
      </w:r>
    </w:p>
    <w:p w:rsidR="006B402B" w:rsidRPr="00CD64A6" w:rsidRDefault="006B402B" w:rsidP="006B402B">
      <w:pPr>
        <w:pStyle w:val="1"/>
        <w:keepNext w:val="0"/>
        <w:keepLines w:val="0"/>
        <w:widowControl w:val="0"/>
        <w:spacing w:before="0" w:line="240" w:lineRule="auto"/>
        <w:ind w:firstLine="709"/>
        <w:jc w:val="both"/>
        <w:rPr>
          <w:rFonts w:ascii="Times New Roman" w:hAnsi="Times New Roman" w:cs="Times New Roman"/>
          <w:b w:val="0"/>
          <w:color w:val="000000" w:themeColor="text1"/>
          <w:lang w:val="uk-UA"/>
        </w:rPr>
      </w:pPr>
      <w:r w:rsidRPr="00CD64A6">
        <w:rPr>
          <w:rFonts w:ascii="Times New Roman" w:hAnsi="Times New Roman" w:cs="Times New Roman"/>
          <w:b w:val="0"/>
          <w:color w:val="000000" w:themeColor="text1"/>
          <w:lang w:val="uk-UA"/>
        </w:rPr>
        <w:t>Формат представлення результатів</w:t>
      </w:r>
    </w:p>
    <w:p w:rsidR="006B402B" w:rsidRPr="00CD64A6" w:rsidRDefault="006B402B" w:rsidP="006B402B">
      <w:pPr>
        <w:pStyle w:val="a"/>
        <w:widowControl w:val="0"/>
        <w:numPr>
          <w:ilvl w:val="0"/>
          <w:numId w:val="0"/>
        </w:numPr>
        <w:spacing w:after="0" w:line="240" w:lineRule="auto"/>
        <w:ind w:firstLine="709"/>
        <w:contextualSpacing w:val="0"/>
        <w:jc w:val="both"/>
        <w:rPr>
          <w:rFonts w:cs="Times New Roman"/>
          <w:color w:val="000000" w:themeColor="text1"/>
          <w:szCs w:val="28"/>
          <w:lang w:val="uk-UA"/>
        </w:rPr>
      </w:pPr>
      <w:r w:rsidRPr="00CD64A6">
        <w:rPr>
          <w:rFonts w:cs="Times New Roman"/>
          <w:color w:val="000000" w:themeColor="text1"/>
          <w:szCs w:val="28"/>
          <w:lang w:val="uk-UA"/>
        </w:rPr>
        <w:t xml:space="preserve">Усна доповідь тривалістю </w:t>
      </w:r>
      <w:r w:rsidR="00122768">
        <w:rPr>
          <w:rFonts w:cs="Times New Roman"/>
          <w:color w:val="000000" w:themeColor="text1"/>
          <w:szCs w:val="28"/>
          <w:lang w:val="uk-UA"/>
        </w:rPr>
        <w:t>7-10</w:t>
      </w:r>
      <w:r w:rsidRPr="00CD64A6">
        <w:rPr>
          <w:rFonts w:cs="Times New Roman"/>
          <w:color w:val="000000" w:themeColor="text1"/>
          <w:szCs w:val="28"/>
          <w:lang w:val="uk-UA"/>
        </w:rPr>
        <w:t xml:space="preserve"> хвилин.</w:t>
      </w:r>
    </w:p>
    <w:p w:rsidR="006B402B" w:rsidRPr="00CD64A6" w:rsidRDefault="006B402B" w:rsidP="006B402B">
      <w:pPr>
        <w:pStyle w:val="a"/>
        <w:widowControl w:val="0"/>
        <w:numPr>
          <w:ilvl w:val="0"/>
          <w:numId w:val="0"/>
        </w:numPr>
        <w:spacing w:after="0" w:line="240" w:lineRule="auto"/>
        <w:ind w:firstLine="709"/>
        <w:contextualSpacing w:val="0"/>
        <w:jc w:val="both"/>
        <w:rPr>
          <w:rFonts w:cs="Times New Roman"/>
          <w:color w:val="000000" w:themeColor="text1"/>
          <w:szCs w:val="28"/>
          <w:lang w:val="uk-UA"/>
        </w:rPr>
      </w:pPr>
      <w:r w:rsidRPr="00CD64A6">
        <w:rPr>
          <w:rFonts w:cs="Times New Roman"/>
          <w:color w:val="000000" w:themeColor="text1"/>
          <w:szCs w:val="28"/>
          <w:lang w:val="uk-UA"/>
        </w:rPr>
        <w:t>Презентація на 5</w:t>
      </w:r>
      <w:r w:rsidR="00122768">
        <w:rPr>
          <w:rFonts w:cs="Times New Roman"/>
          <w:color w:val="000000" w:themeColor="text1"/>
          <w:szCs w:val="28"/>
          <w:lang w:val="uk-UA"/>
        </w:rPr>
        <w:t>-</w:t>
      </w:r>
      <w:r w:rsidRPr="00CD64A6">
        <w:rPr>
          <w:rFonts w:cs="Times New Roman"/>
          <w:color w:val="000000" w:themeColor="text1"/>
          <w:szCs w:val="28"/>
          <w:lang w:val="uk-UA"/>
        </w:rPr>
        <w:t xml:space="preserve">8 слайдів </w:t>
      </w:r>
      <w:r w:rsidR="00122768">
        <w:rPr>
          <w:rFonts w:cs="Times New Roman"/>
          <w:color w:val="000000" w:themeColor="text1"/>
          <w:szCs w:val="28"/>
          <w:lang w:val="uk-UA"/>
        </w:rPr>
        <w:t>(</w:t>
      </w:r>
      <w:r w:rsidRPr="00CD64A6">
        <w:rPr>
          <w:rFonts w:cs="Times New Roman"/>
          <w:color w:val="000000" w:themeColor="text1"/>
          <w:szCs w:val="28"/>
          <w:lang w:val="uk-UA"/>
        </w:rPr>
        <w:t>за бажанням студента</w:t>
      </w:r>
      <w:r w:rsidR="00122768">
        <w:rPr>
          <w:rFonts w:cs="Times New Roman"/>
          <w:color w:val="000000" w:themeColor="text1"/>
          <w:szCs w:val="28"/>
          <w:lang w:val="uk-UA"/>
        </w:rPr>
        <w:t>)</w:t>
      </w:r>
      <w:r w:rsidRPr="00CD64A6">
        <w:rPr>
          <w:rFonts w:cs="Times New Roman"/>
          <w:color w:val="000000" w:themeColor="text1"/>
          <w:szCs w:val="28"/>
          <w:lang w:val="uk-UA"/>
        </w:rPr>
        <w:t>.</w:t>
      </w:r>
    </w:p>
    <w:p w:rsidR="006B402B" w:rsidRPr="00A45D4E" w:rsidRDefault="006B402B" w:rsidP="006B402B">
      <w:pPr>
        <w:pStyle w:val="a"/>
        <w:widowControl w:val="0"/>
        <w:numPr>
          <w:ilvl w:val="0"/>
          <w:numId w:val="0"/>
        </w:numPr>
        <w:spacing w:after="0" w:line="240" w:lineRule="auto"/>
        <w:ind w:firstLine="709"/>
        <w:contextualSpacing w:val="0"/>
        <w:jc w:val="both"/>
        <w:rPr>
          <w:rFonts w:cs="Times New Roman"/>
          <w:b/>
          <w:color w:val="000000" w:themeColor="text1"/>
          <w:szCs w:val="28"/>
          <w:lang w:val="uk-UA"/>
        </w:rPr>
      </w:pPr>
      <w:r w:rsidRPr="00CD64A6">
        <w:rPr>
          <w:rFonts w:cs="Times New Roman"/>
          <w:color w:val="000000" w:themeColor="text1"/>
          <w:szCs w:val="28"/>
          <w:lang w:val="uk-UA"/>
        </w:rPr>
        <w:t xml:space="preserve">За можливості використайте скриншоти реклами, сторінки продукту, відгуків чи інших матеріалів, які ви бачили під час вибору. </w:t>
      </w:r>
      <w:r w:rsidRPr="00A45D4E">
        <w:rPr>
          <w:rFonts w:cs="Times New Roman"/>
          <w:b/>
          <w:color w:val="000000" w:themeColor="text1"/>
          <w:szCs w:val="28"/>
          <w:lang w:val="uk-UA"/>
        </w:rPr>
        <w:t>Особисті дані показувати не потрібно.</w:t>
      </w:r>
    </w:p>
    <w:p w:rsidR="006B402B" w:rsidRPr="00CD64A6" w:rsidRDefault="006B402B" w:rsidP="006B402B">
      <w:pPr>
        <w:widowControl w:val="0"/>
        <w:spacing w:after="0" w:line="240" w:lineRule="auto"/>
        <w:ind w:firstLine="709"/>
        <w:jc w:val="both"/>
        <w:rPr>
          <w:rFonts w:cs="Times New Roman"/>
          <w:color w:val="000000" w:themeColor="text1"/>
          <w:szCs w:val="28"/>
          <w:lang w:val="uk-UA"/>
        </w:rPr>
      </w:pPr>
      <w:r w:rsidRPr="00CD64A6">
        <w:rPr>
          <w:rFonts w:cs="Times New Roman"/>
          <w:color w:val="000000" w:themeColor="text1"/>
          <w:szCs w:val="28"/>
          <w:lang w:val="uk-UA"/>
        </w:rPr>
        <w:t xml:space="preserve">Рекомендована структура презентації: </w:t>
      </w:r>
      <w:r w:rsidR="00122768">
        <w:rPr>
          <w:rFonts w:cs="Times New Roman"/>
          <w:color w:val="000000" w:themeColor="text1"/>
          <w:szCs w:val="28"/>
          <w:lang w:val="uk-UA"/>
        </w:rPr>
        <w:t xml:space="preserve">1) цифровий продукт; 2) перше знайомство; 3)виникнення потреби; 4) </w:t>
      </w:r>
      <w:r w:rsidRPr="00CD64A6">
        <w:rPr>
          <w:rFonts w:cs="Times New Roman"/>
          <w:color w:val="000000" w:themeColor="text1"/>
          <w:szCs w:val="28"/>
          <w:lang w:val="uk-UA"/>
        </w:rPr>
        <w:t>пошук інф</w:t>
      </w:r>
      <w:r w:rsidR="00122768">
        <w:rPr>
          <w:rFonts w:cs="Times New Roman"/>
          <w:color w:val="000000" w:themeColor="text1"/>
          <w:szCs w:val="28"/>
          <w:lang w:val="uk-UA"/>
        </w:rPr>
        <w:t xml:space="preserve">ормації 5) порівняння альтернатив 6) покупка; 7) </w:t>
      </w:r>
      <w:r w:rsidRPr="00CD64A6">
        <w:rPr>
          <w:rFonts w:cs="Times New Roman"/>
          <w:color w:val="000000" w:themeColor="text1"/>
          <w:szCs w:val="28"/>
          <w:lang w:val="uk-UA"/>
        </w:rPr>
        <w:t>власний досвід та висновки.</w:t>
      </w:r>
    </w:p>
    <w:p w:rsidR="006B402B" w:rsidRPr="00122768" w:rsidRDefault="006B402B" w:rsidP="006B402B">
      <w:pPr>
        <w:pStyle w:val="1"/>
        <w:keepNext w:val="0"/>
        <w:keepLines w:val="0"/>
        <w:widowControl w:val="0"/>
        <w:spacing w:before="0" w:line="240" w:lineRule="auto"/>
        <w:ind w:firstLine="709"/>
        <w:jc w:val="both"/>
        <w:rPr>
          <w:rFonts w:ascii="Times New Roman" w:hAnsi="Times New Roman" w:cs="Times New Roman"/>
          <w:color w:val="000000" w:themeColor="text1"/>
          <w:lang w:val="uk-UA"/>
        </w:rPr>
      </w:pPr>
      <w:r w:rsidRPr="00122768">
        <w:rPr>
          <w:rFonts w:ascii="Times New Roman" w:hAnsi="Times New Roman" w:cs="Times New Roman"/>
          <w:color w:val="000000" w:themeColor="text1"/>
          <w:lang w:val="uk-UA"/>
        </w:rPr>
        <w:t>Головн</w:t>
      </w:r>
      <w:r w:rsidR="00122768" w:rsidRPr="00122768">
        <w:rPr>
          <w:rFonts w:ascii="Times New Roman" w:hAnsi="Times New Roman" w:cs="Times New Roman"/>
          <w:color w:val="000000" w:themeColor="text1"/>
          <w:lang w:val="uk-UA"/>
        </w:rPr>
        <w:t>е завдання</w:t>
      </w:r>
      <w:r w:rsidR="00122768">
        <w:rPr>
          <w:rFonts w:ascii="Times New Roman" w:hAnsi="Times New Roman" w:cs="Times New Roman"/>
          <w:color w:val="000000" w:themeColor="text1"/>
          <w:lang w:val="uk-UA"/>
        </w:rPr>
        <w:t>.</w:t>
      </w:r>
    </w:p>
    <w:p w:rsidR="006B402B" w:rsidRPr="00CD64A6" w:rsidRDefault="006B402B" w:rsidP="006B402B">
      <w:pPr>
        <w:widowControl w:val="0"/>
        <w:spacing w:after="0" w:line="240" w:lineRule="auto"/>
        <w:ind w:firstLine="709"/>
        <w:jc w:val="both"/>
        <w:rPr>
          <w:rFonts w:cs="Times New Roman"/>
          <w:color w:val="000000" w:themeColor="text1"/>
          <w:szCs w:val="28"/>
          <w:lang w:val="uk-UA"/>
        </w:rPr>
      </w:pPr>
      <w:r w:rsidRPr="00CD64A6">
        <w:rPr>
          <w:rFonts w:cs="Times New Roman"/>
          <w:color w:val="000000" w:themeColor="text1"/>
          <w:szCs w:val="28"/>
          <w:lang w:val="uk-UA"/>
        </w:rPr>
        <w:t xml:space="preserve">Не просто переказати історію покупки, а пояснити власну поведінку через </w:t>
      </w:r>
      <w:r w:rsidR="0041448F">
        <w:rPr>
          <w:rFonts w:cs="Times New Roman"/>
          <w:color w:val="000000" w:themeColor="text1"/>
          <w:szCs w:val="28"/>
          <w:lang w:val="uk-UA"/>
        </w:rPr>
        <w:t>етапи шляху споживача та точки комунікаційного впливу</w:t>
      </w:r>
      <w:bookmarkStart w:id="0" w:name="_GoBack"/>
      <w:bookmarkEnd w:id="0"/>
      <w:r w:rsidR="00122768">
        <w:rPr>
          <w:rFonts w:cs="Times New Roman"/>
          <w:color w:val="000000" w:themeColor="text1"/>
          <w:szCs w:val="28"/>
          <w:lang w:val="uk-UA"/>
        </w:rPr>
        <w:t xml:space="preserve">, розглянуті на лекції. Мета </w:t>
      </w:r>
      <w:r w:rsidRPr="00CD64A6">
        <w:rPr>
          <w:rFonts w:cs="Times New Roman"/>
          <w:color w:val="000000" w:themeColor="text1"/>
          <w:szCs w:val="28"/>
          <w:lang w:val="uk-UA"/>
        </w:rPr>
        <w:t>показати, як теорія шляху споживача цифрового продукту проявляється в реальному житті.</w:t>
      </w:r>
    </w:p>
    <w:p w:rsidR="00586B43" w:rsidRDefault="00586B43"/>
    <w:sectPr w:rsidR="00586B43"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750C5A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6DF2384"/>
    <w:multiLevelType w:val="hybridMultilevel"/>
    <w:tmpl w:val="8FA8C3D2"/>
    <w:lvl w:ilvl="0" w:tplc="42E6D63E">
      <w:start w:val="2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8BC"/>
    <w:rsid w:val="00122768"/>
    <w:rsid w:val="0041448F"/>
    <w:rsid w:val="00586B43"/>
    <w:rsid w:val="005D08BC"/>
    <w:rsid w:val="006B402B"/>
    <w:rsid w:val="00A45D4E"/>
    <w:rsid w:val="00CD64A6"/>
    <w:rsid w:val="00FA23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27DC5"/>
  <w15:chartTrackingRefBased/>
  <w15:docId w15:val="{0679BBC9-1BE8-4E0E-B28A-8C974A9AA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B402B"/>
    <w:pPr>
      <w:spacing w:after="200" w:line="276" w:lineRule="auto"/>
    </w:pPr>
    <w:rPr>
      <w:rFonts w:ascii="Times New Roman" w:eastAsia="Times New Roman" w:hAnsi="Times New Roman"/>
      <w:sz w:val="28"/>
      <w:lang w:val="en-US"/>
    </w:rPr>
  </w:style>
  <w:style w:type="paragraph" w:styleId="1">
    <w:name w:val="heading 1"/>
    <w:basedOn w:val="a0"/>
    <w:next w:val="a0"/>
    <w:link w:val="10"/>
    <w:uiPriority w:val="9"/>
    <w:qFormat/>
    <w:rsid w:val="006B402B"/>
    <w:pPr>
      <w:keepNext/>
      <w:keepLines/>
      <w:spacing w:before="480" w:after="0"/>
      <w:outlineLvl w:val="0"/>
    </w:pPr>
    <w:rPr>
      <w:rFonts w:asciiTheme="majorHAnsi" w:eastAsiaTheme="majorEastAsia" w:hAnsiTheme="majorHAnsi" w:cstheme="majorBidi"/>
      <w:b/>
      <w:bCs/>
      <w:color w:val="2E74B5" w:themeColor="accent1" w:themeShade="BF"/>
      <w:szCs w:val="28"/>
    </w:rPr>
  </w:style>
  <w:style w:type="paragraph" w:styleId="2">
    <w:name w:val="heading 2"/>
    <w:basedOn w:val="a0"/>
    <w:next w:val="a0"/>
    <w:link w:val="20"/>
    <w:uiPriority w:val="9"/>
    <w:unhideWhenUsed/>
    <w:qFormat/>
    <w:rsid w:val="006B402B"/>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B402B"/>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1"/>
    <w:link w:val="2"/>
    <w:uiPriority w:val="9"/>
    <w:rsid w:val="006B402B"/>
    <w:rPr>
      <w:rFonts w:asciiTheme="majorHAnsi" w:eastAsiaTheme="majorEastAsia" w:hAnsiTheme="majorHAnsi" w:cstheme="majorBidi"/>
      <w:b/>
      <w:bCs/>
      <w:color w:val="5B9BD5" w:themeColor="accent1"/>
      <w:sz w:val="26"/>
      <w:szCs w:val="26"/>
      <w:lang w:val="en-US"/>
    </w:rPr>
  </w:style>
  <w:style w:type="paragraph" w:styleId="a">
    <w:name w:val="List Bullet"/>
    <w:basedOn w:val="a0"/>
    <w:uiPriority w:val="99"/>
    <w:unhideWhenUsed/>
    <w:rsid w:val="006B402B"/>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2594</Words>
  <Characters>1479</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2026-09-22T17:50:00Z</dcterms:created>
  <dcterms:modified xsi:type="dcterms:W3CDTF">2026-09-23T07:10:00Z</dcterms:modified>
</cp:coreProperties>
</file>