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363BC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C5C79">
        <w:rPr>
          <w:rFonts w:asciiTheme="majorBidi" w:hAnsiTheme="majorBidi" w:cstheme="majorBidi"/>
          <w:b/>
          <w:bCs/>
          <w:sz w:val="28"/>
          <w:szCs w:val="28"/>
        </w:rPr>
        <w:t>Практична робота № 2</w:t>
      </w:r>
    </w:p>
    <w:p w14:paraId="4025FFFC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C5C79">
        <w:rPr>
          <w:rFonts w:asciiTheme="majorBidi" w:hAnsiTheme="majorBidi" w:cstheme="majorBidi"/>
          <w:b/>
          <w:bCs/>
          <w:sz w:val="28"/>
          <w:szCs w:val="28"/>
        </w:rPr>
        <w:t xml:space="preserve">Формування передумов </w:t>
      </w:r>
      <w:proofErr w:type="spellStart"/>
      <w:r w:rsidRPr="009C5C79">
        <w:rPr>
          <w:rFonts w:asciiTheme="majorBidi" w:hAnsiTheme="majorBidi" w:cstheme="majorBidi"/>
          <w:b/>
          <w:bCs/>
          <w:sz w:val="28"/>
          <w:szCs w:val="28"/>
        </w:rPr>
        <w:t>проєкту</w:t>
      </w:r>
      <w:proofErr w:type="spellEnd"/>
      <w:r w:rsidRPr="009C5C79">
        <w:rPr>
          <w:rFonts w:asciiTheme="majorBidi" w:hAnsiTheme="majorBidi" w:cstheme="majorBidi"/>
          <w:b/>
          <w:bCs/>
          <w:sz w:val="28"/>
          <w:szCs w:val="28"/>
        </w:rPr>
        <w:t xml:space="preserve"> та доказової бази проблеми</w:t>
      </w:r>
    </w:p>
    <w:p w14:paraId="102FAF88" w14:textId="77777777" w:rsid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</w:p>
    <w:p w14:paraId="0CDA347A" w14:textId="3276BCA4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 w:rsidRPr="009C5C79">
        <w:rPr>
          <w:rFonts w:asciiTheme="majorBidi" w:hAnsiTheme="majorBidi" w:cstheme="majorBidi"/>
          <w:b/>
          <w:bCs/>
        </w:rPr>
        <w:t>Мета роботи</w:t>
      </w:r>
    </w:p>
    <w:p w14:paraId="2A1BDC33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Навчитися формувати обґрунтовані передумови майбутнього </w:t>
      </w:r>
      <w:proofErr w:type="spellStart"/>
      <w:r w:rsidRPr="009C5C79">
        <w:rPr>
          <w:rFonts w:asciiTheme="majorBidi" w:hAnsiTheme="majorBidi" w:cstheme="majorBidi"/>
        </w:rPr>
        <w:t>проєкту</w:t>
      </w:r>
      <w:proofErr w:type="spellEnd"/>
      <w:r w:rsidRPr="009C5C79">
        <w:rPr>
          <w:rFonts w:asciiTheme="majorBidi" w:hAnsiTheme="majorBidi" w:cstheme="majorBidi"/>
        </w:rPr>
        <w:t xml:space="preserve"> на основі наукових, статистичних, нормативних та аналітичних джерел; оцінювати масштаб і актуальність обраної проблеми; відокремлювати факти від припущень та використовувати доказову базу для обґрунтування необхідності реалізації </w:t>
      </w:r>
      <w:proofErr w:type="spellStart"/>
      <w:r w:rsidRPr="009C5C79">
        <w:rPr>
          <w:rFonts w:asciiTheme="majorBidi" w:hAnsiTheme="majorBidi" w:cstheme="majorBidi"/>
        </w:rPr>
        <w:t>проєкту</w:t>
      </w:r>
      <w:proofErr w:type="spellEnd"/>
      <w:r w:rsidRPr="009C5C79">
        <w:rPr>
          <w:rFonts w:asciiTheme="majorBidi" w:hAnsiTheme="majorBidi" w:cstheme="majorBidi"/>
        </w:rPr>
        <w:t>.</w:t>
      </w:r>
    </w:p>
    <w:p w14:paraId="58B78751" w14:textId="77777777" w:rsid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</w:p>
    <w:p w14:paraId="09DB6CFE" w14:textId="106DA09E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 w:rsidRPr="009C5C79">
        <w:rPr>
          <w:rFonts w:asciiTheme="majorBidi" w:hAnsiTheme="majorBidi" w:cstheme="majorBidi"/>
          <w:b/>
          <w:bCs/>
        </w:rPr>
        <w:t>Формат виконання</w:t>
      </w:r>
    </w:p>
    <w:p w14:paraId="41F1054B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Робота виконується командами по 2–3 особи.</w:t>
      </w:r>
    </w:p>
    <w:p w14:paraId="5664F0DA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Для виконання практичної роботи використовується одна проблема, обрана за результатами практичної роботи № 1 та погоджена з викладачем.</w:t>
      </w:r>
    </w:p>
    <w:p w14:paraId="7978B688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Матеріали цієї практичної роботи надалі будуть використані для підготовки розділу </w:t>
      </w:r>
      <w:r w:rsidRPr="009C5C79">
        <w:rPr>
          <w:rFonts w:asciiTheme="majorBidi" w:hAnsiTheme="majorBidi" w:cstheme="majorBidi"/>
          <w:b/>
          <w:bCs/>
        </w:rPr>
        <w:t>«Передумови та обґрунтування проблеми»</w:t>
      </w:r>
      <w:r w:rsidRPr="009C5C79">
        <w:rPr>
          <w:rFonts w:asciiTheme="majorBidi" w:hAnsiTheme="majorBidi" w:cstheme="majorBidi"/>
        </w:rPr>
        <w:t xml:space="preserve"> підсумкової концепції </w:t>
      </w:r>
      <w:proofErr w:type="spellStart"/>
      <w:r w:rsidRPr="009C5C79">
        <w:rPr>
          <w:rFonts w:asciiTheme="majorBidi" w:hAnsiTheme="majorBidi" w:cstheme="majorBidi"/>
        </w:rPr>
        <w:t>проєктної</w:t>
      </w:r>
      <w:proofErr w:type="spellEnd"/>
      <w:r w:rsidRPr="009C5C79">
        <w:rPr>
          <w:rFonts w:asciiTheme="majorBidi" w:hAnsiTheme="majorBidi" w:cstheme="majorBidi"/>
        </w:rPr>
        <w:t xml:space="preserve"> пропозиції.</w:t>
      </w:r>
    </w:p>
    <w:p w14:paraId="26FF695B" w14:textId="13CF17EE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2F799BE8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  <w:u w:val="single"/>
        </w:rPr>
      </w:pPr>
      <w:r w:rsidRPr="009C5C79">
        <w:rPr>
          <w:rFonts w:asciiTheme="majorBidi" w:hAnsiTheme="majorBidi" w:cstheme="majorBidi"/>
          <w:b/>
          <w:bCs/>
          <w:u w:val="single"/>
        </w:rPr>
        <w:t>Завдання 1. Уточнення формулювання проблеми</w:t>
      </w:r>
    </w:p>
    <w:p w14:paraId="675ED092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Запишіть погоджене формулювання проблеми одним реченням.</w:t>
      </w:r>
    </w:p>
    <w:p w14:paraId="3B746135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Формулювання повинно чітко показувати:</w:t>
      </w:r>
    </w:p>
    <w:p w14:paraId="7AC204DE" w14:textId="77777777" w:rsidR="009C5C79" w:rsidRPr="009C5C79" w:rsidRDefault="009C5C79" w:rsidP="009C5C79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що саме є проблемою; </w:t>
      </w:r>
    </w:p>
    <w:p w14:paraId="0041B7F5" w14:textId="77777777" w:rsidR="009C5C79" w:rsidRPr="009C5C79" w:rsidRDefault="009C5C79" w:rsidP="009C5C79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де або в якому контексті вона виникає; </w:t>
      </w:r>
    </w:p>
    <w:p w14:paraId="743AD67E" w14:textId="77777777" w:rsidR="009C5C79" w:rsidRPr="009C5C79" w:rsidRDefault="009C5C79" w:rsidP="009C5C79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кого або що вона стосується; </w:t>
      </w:r>
    </w:p>
    <w:p w14:paraId="10438B3A" w14:textId="77777777" w:rsidR="009C5C79" w:rsidRPr="009C5C79" w:rsidRDefault="009C5C79" w:rsidP="009C5C79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за можливості — чому наявна ситуація є незадовільною. </w:t>
      </w:r>
    </w:p>
    <w:p w14:paraId="6BFDCB79" w14:textId="77777777" w:rsid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</w:p>
    <w:p w14:paraId="0A40DDB5" w14:textId="61FE1879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 w:rsidRPr="009C5C79">
        <w:rPr>
          <w:rFonts w:asciiTheme="majorBidi" w:hAnsiTheme="majorBidi" w:cstheme="majorBidi"/>
          <w:b/>
          <w:bCs/>
        </w:rPr>
        <w:t>Приклад структури</w:t>
      </w:r>
    </w:p>
    <w:p w14:paraId="75860D9E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i/>
          <w:iCs/>
        </w:rPr>
      </w:pPr>
      <w:r w:rsidRPr="009C5C79">
        <w:rPr>
          <w:rFonts w:asciiTheme="majorBidi" w:hAnsiTheme="majorBidi" w:cstheme="majorBidi"/>
          <w:i/>
          <w:iCs/>
        </w:rPr>
        <w:t>На територіях _________ існує/відсутня/недостатньо досліджена _________, що призводить до _________ та створює ризики для _________.</w:t>
      </w:r>
    </w:p>
    <w:p w14:paraId="32C54E53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Не використовуйте надто загальні формулювання на кшталт:</w:t>
      </w:r>
    </w:p>
    <w:p w14:paraId="565A9D98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«В Україні існує проблема забруднення ґрунтів».</w:t>
      </w:r>
    </w:p>
    <w:p w14:paraId="6D5CA915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«Необхідно покращити екологічну освіту».</w:t>
      </w:r>
    </w:p>
    <w:p w14:paraId="16CF74CE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«Зміна клімату негативно впливає на довкілля».</w:t>
      </w:r>
    </w:p>
    <w:p w14:paraId="2FC0C526" w14:textId="0273C1EB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11581322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  <w:u w:val="single"/>
        </w:rPr>
      </w:pPr>
      <w:r w:rsidRPr="009C5C79">
        <w:rPr>
          <w:rFonts w:asciiTheme="majorBidi" w:hAnsiTheme="majorBidi" w:cstheme="majorBidi"/>
          <w:b/>
          <w:bCs/>
          <w:u w:val="single"/>
        </w:rPr>
        <w:t>Завдання 2. Формування дослідницьких питань для пошуку інформації</w:t>
      </w:r>
    </w:p>
    <w:p w14:paraId="7AE2A809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Перед початком пошуку сформулюйте 5–7 питань, на які необхідно знайти відповіді для обґрунтування проблеми.</w:t>
      </w:r>
    </w:p>
    <w:p w14:paraId="6455534F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Наприклад:</w:t>
      </w:r>
    </w:p>
    <w:p w14:paraId="3869E939" w14:textId="77777777" w:rsidR="009C5C79" w:rsidRPr="009C5C79" w:rsidRDefault="009C5C79" w:rsidP="009C5C79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Який масштаб проблеми? </w:t>
      </w:r>
    </w:p>
    <w:p w14:paraId="5224FC48" w14:textId="77777777" w:rsidR="009C5C79" w:rsidRPr="009C5C79" w:rsidRDefault="009C5C79" w:rsidP="009C5C79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Які території або групи найбільше нею охоплені? </w:t>
      </w:r>
    </w:p>
    <w:p w14:paraId="6FEF486B" w14:textId="77777777" w:rsidR="009C5C79" w:rsidRPr="009C5C79" w:rsidRDefault="009C5C79" w:rsidP="009C5C79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Які кількісні дані підтверджують її існування? </w:t>
      </w:r>
    </w:p>
    <w:p w14:paraId="49BA3126" w14:textId="77777777" w:rsidR="009C5C79" w:rsidRPr="009C5C79" w:rsidRDefault="009C5C79" w:rsidP="009C5C79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Як проблема змінювалася протягом останніх років? </w:t>
      </w:r>
    </w:p>
    <w:p w14:paraId="06FC5773" w14:textId="77777777" w:rsidR="009C5C79" w:rsidRPr="009C5C79" w:rsidRDefault="009C5C79" w:rsidP="009C5C79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Які наслідки вона має для довкілля, суспільства, економіки, науки, освіти або безпеки? </w:t>
      </w:r>
    </w:p>
    <w:p w14:paraId="19B385AF" w14:textId="77777777" w:rsidR="009C5C79" w:rsidRPr="009C5C79" w:rsidRDefault="009C5C79" w:rsidP="009C5C79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Чому проблема особливо актуальна для України? </w:t>
      </w:r>
    </w:p>
    <w:p w14:paraId="171C592D" w14:textId="77777777" w:rsidR="009C5C79" w:rsidRPr="009C5C79" w:rsidRDefault="009C5C79" w:rsidP="009C5C79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Які міжнародні або європейські тенденції підвищують її актуальність? </w:t>
      </w:r>
    </w:p>
    <w:p w14:paraId="3595DB94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Сформуйте власний перелік відповідно до тематики вашого </w:t>
      </w:r>
      <w:proofErr w:type="spellStart"/>
      <w:r w:rsidRPr="009C5C79">
        <w:rPr>
          <w:rFonts w:asciiTheme="majorBidi" w:hAnsiTheme="majorBidi" w:cstheme="majorBidi"/>
        </w:rPr>
        <w:t>проєкту</w:t>
      </w:r>
      <w:proofErr w:type="spellEnd"/>
      <w:r w:rsidRPr="009C5C79">
        <w:rPr>
          <w:rFonts w:asciiTheme="majorBidi" w:hAnsiTheme="majorBidi" w:cstheme="majorBidi"/>
        </w:rPr>
        <w:t>.</w:t>
      </w:r>
    </w:p>
    <w:p w14:paraId="51159A80" w14:textId="2DE309A6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44D50341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  <w:u w:val="single"/>
        </w:rPr>
      </w:pPr>
      <w:r w:rsidRPr="009C5C79">
        <w:rPr>
          <w:rFonts w:asciiTheme="majorBidi" w:hAnsiTheme="majorBidi" w:cstheme="majorBidi"/>
          <w:b/>
          <w:bCs/>
          <w:u w:val="single"/>
        </w:rPr>
        <w:t>Завдання 3. Пошук та відбір доказової бази</w:t>
      </w:r>
    </w:p>
    <w:p w14:paraId="3AEABDE3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proofErr w:type="spellStart"/>
      <w:r w:rsidRPr="009C5C79">
        <w:rPr>
          <w:rFonts w:asciiTheme="majorBidi" w:hAnsiTheme="majorBidi" w:cstheme="majorBidi"/>
        </w:rPr>
        <w:t>Зберіть</w:t>
      </w:r>
      <w:proofErr w:type="spellEnd"/>
      <w:r w:rsidRPr="009C5C79">
        <w:rPr>
          <w:rFonts w:asciiTheme="majorBidi" w:hAnsiTheme="majorBidi" w:cstheme="majorBidi"/>
        </w:rPr>
        <w:t xml:space="preserve"> інформацію, яка підтверджує існування, масштаб та актуальність обраної проблеми.</w:t>
      </w:r>
    </w:p>
    <w:p w14:paraId="5A838F2C" w14:textId="3CA5E344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Необхідно використати не менше 1</w:t>
      </w:r>
      <w:r>
        <w:rPr>
          <w:rFonts w:asciiTheme="majorBidi" w:hAnsiTheme="majorBidi" w:cstheme="majorBidi"/>
        </w:rPr>
        <w:t>0</w:t>
      </w:r>
      <w:r w:rsidRPr="009C5C79">
        <w:rPr>
          <w:rFonts w:asciiTheme="majorBidi" w:hAnsiTheme="majorBidi" w:cstheme="majorBidi"/>
        </w:rPr>
        <w:t xml:space="preserve"> надійних джерел</w:t>
      </w:r>
      <w:r w:rsidRPr="009C5C79">
        <w:rPr>
          <w:rFonts w:asciiTheme="majorBidi" w:hAnsiTheme="majorBidi" w:cstheme="majorBidi"/>
        </w:rPr>
        <w:t xml:space="preserve"> (обов’язково з </w:t>
      </w:r>
      <w:proofErr w:type="spellStart"/>
      <w:r w:rsidRPr="009C5C79">
        <w:rPr>
          <w:rFonts w:asciiTheme="majorBidi" w:hAnsiTheme="majorBidi" w:cstheme="majorBidi"/>
        </w:rPr>
        <w:t>клікабельними</w:t>
      </w:r>
      <w:proofErr w:type="spellEnd"/>
      <w:r w:rsidRPr="009C5C79">
        <w:rPr>
          <w:rFonts w:asciiTheme="majorBidi" w:hAnsiTheme="majorBidi" w:cstheme="majorBidi"/>
        </w:rPr>
        <w:t xml:space="preserve"> посиланнями!)</w:t>
      </w:r>
      <w:r w:rsidRPr="009C5C79">
        <w:rPr>
          <w:rFonts w:asciiTheme="majorBidi" w:hAnsiTheme="majorBidi" w:cstheme="majorBidi"/>
        </w:rPr>
        <w:t>, серед яких:</w:t>
      </w:r>
    </w:p>
    <w:p w14:paraId="04185F6F" w14:textId="4E37CCAE" w:rsidR="009C5C79" w:rsidRPr="009C5C79" w:rsidRDefault="009C5C79" w:rsidP="009C5C79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не менше </w:t>
      </w:r>
      <w:r w:rsidRPr="009C5C79">
        <w:rPr>
          <w:rFonts w:asciiTheme="majorBidi" w:hAnsiTheme="majorBidi" w:cstheme="majorBidi"/>
        </w:rPr>
        <w:t>3</w:t>
      </w:r>
      <w:r w:rsidRPr="009C5C79">
        <w:rPr>
          <w:rFonts w:asciiTheme="majorBidi" w:hAnsiTheme="majorBidi" w:cstheme="majorBidi"/>
        </w:rPr>
        <w:t xml:space="preserve"> наукових публікацій; </w:t>
      </w:r>
    </w:p>
    <w:p w14:paraId="3611CDA3" w14:textId="1180CA3B" w:rsidR="009C5C79" w:rsidRPr="009C5C79" w:rsidRDefault="009C5C79" w:rsidP="009C5C79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не менше </w:t>
      </w:r>
      <w:r w:rsidRPr="009C5C79">
        <w:rPr>
          <w:rFonts w:asciiTheme="majorBidi" w:hAnsiTheme="majorBidi" w:cstheme="majorBidi"/>
        </w:rPr>
        <w:t>2</w:t>
      </w:r>
      <w:r w:rsidRPr="009C5C79">
        <w:rPr>
          <w:rFonts w:asciiTheme="majorBidi" w:hAnsiTheme="majorBidi" w:cstheme="majorBidi"/>
        </w:rPr>
        <w:t xml:space="preserve"> офіційних документів або звітів міжнародних організацій, Європейського Союзу, НАТО, органів державної влади або інших профільних установ; </w:t>
      </w:r>
    </w:p>
    <w:p w14:paraId="640AB56A" w14:textId="77777777" w:rsidR="009C5C79" w:rsidRPr="009C5C79" w:rsidRDefault="009C5C79" w:rsidP="009C5C79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не менше 2 джерел кількісних даних: статистичних баз, моніторингових платформ, офіційних наборів даних, картографічних ресурсів тощо; </w:t>
      </w:r>
    </w:p>
    <w:p w14:paraId="09DE7D20" w14:textId="69604E15" w:rsidR="009C5C79" w:rsidRPr="009C5C79" w:rsidRDefault="009C5C79" w:rsidP="009C5C79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lastRenderedPageBreak/>
        <w:t xml:space="preserve">не менше </w:t>
      </w:r>
      <w:r w:rsidRPr="009C5C79">
        <w:rPr>
          <w:rFonts w:asciiTheme="majorBidi" w:hAnsiTheme="majorBidi" w:cstheme="majorBidi"/>
        </w:rPr>
        <w:t>3</w:t>
      </w:r>
      <w:r w:rsidRPr="009C5C79">
        <w:rPr>
          <w:rFonts w:asciiTheme="majorBidi" w:hAnsiTheme="majorBidi" w:cstheme="majorBidi"/>
        </w:rPr>
        <w:t xml:space="preserve"> інших релевантних професійних джерел</w:t>
      </w:r>
      <w:r>
        <w:rPr>
          <w:rFonts w:asciiTheme="majorBidi" w:hAnsiTheme="majorBidi" w:cstheme="majorBidi"/>
        </w:rPr>
        <w:t xml:space="preserve"> (напр. новинні сайти, статті, пости в </w:t>
      </w:r>
      <w:proofErr w:type="spellStart"/>
      <w:r>
        <w:rPr>
          <w:rFonts w:asciiTheme="majorBidi" w:hAnsiTheme="majorBidi" w:cstheme="majorBidi"/>
        </w:rPr>
        <w:t>соц</w:t>
      </w:r>
      <w:proofErr w:type="spellEnd"/>
      <w:r>
        <w:rPr>
          <w:rFonts w:asciiTheme="majorBidi" w:hAnsiTheme="majorBidi" w:cstheme="majorBidi"/>
        </w:rPr>
        <w:t>. Мережах перевірених професійних авторів)</w:t>
      </w:r>
      <w:r w:rsidRPr="009C5C79">
        <w:rPr>
          <w:rFonts w:asciiTheme="majorBidi" w:hAnsiTheme="majorBidi" w:cstheme="majorBidi"/>
        </w:rPr>
        <w:t xml:space="preserve">. </w:t>
      </w:r>
    </w:p>
    <w:p w14:paraId="7BF4268E" w14:textId="77777777" w:rsid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3772F165" w14:textId="7EAE3354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Для тем, що швидко змінюються, перевагу </w:t>
      </w:r>
      <w:proofErr w:type="spellStart"/>
      <w:r w:rsidRPr="009C5C79">
        <w:rPr>
          <w:rFonts w:asciiTheme="majorBidi" w:hAnsiTheme="majorBidi" w:cstheme="majorBidi"/>
        </w:rPr>
        <w:t>надавайте</w:t>
      </w:r>
      <w:proofErr w:type="spellEnd"/>
      <w:r w:rsidRPr="009C5C79">
        <w:rPr>
          <w:rFonts w:asciiTheme="majorBidi" w:hAnsiTheme="majorBidi" w:cstheme="majorBidi"/>
        </w:rPr>
        <w:t xml:space="preserve"> матеріалам останніх 5 років.</w:t>
      </w:r>
    </w:p>
    <w:p w14:paraId="4FA36F15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Старіші джерела можуть використовуватися, якщо вони:</w:t>
      </w:r>
    </w:p>
    <w:p w14:paraId="4BE945BB" w14:textId="77777777" w:rsidR="009C5C79" w:rsidRPr="009C5C79" w:rsidRDefault="009C5C79" w:rsidP="009C5C79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містять базові наукові положення; </w:t>
      </w:r>
    </w:p>
    <w:p w14:paraId="4F24ED40" w14:textId="77777777" w:rsidR="009C5C79" w:rsidRPr="009C5C79" w:rsidRDefault="009C5C79" w:rsidP="009C5C79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є ключовими нормативними документами; </w:t>
      </w:r>
    </w:p>
    <w:p w14:paraId="56AE93AE" w14:textId="77777777" w:rsidR="009C5C79" w:rsidRPr="009C5C79" w:rsidRDefault="009C5C79" w:rsidP="009C5C79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дозволяють показати розвиток проблеми у часі; </w:t>
      </w:r>
    </w:p>
    <w:p w14:paraId="0264557A" w14:textId="77777777" w:rsidR="009C5C79" w:rsidRPr="009C5C79" w:rsidRDefault="009C5C79" w:rsidP="009C5C79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не мають новішого еквівалента. </w:t>
      </w:r>
    </w:p>
    <w:p w14:paraId="5E2FE5F0" w14:textId="2EA05AB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6E950001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  <w:u w:val="single"/>
        </w:rPr>
      </w:pPr>
      <w:r w:rsidRPr="009C5C79">
        <w:rPr>
          <w:rFonts w:asciiTheme="majorBidi" w:hAnsiTheme="majorBidi" w:cstheme="majorBidi"/>
          <w:b/>
          <w:bCs/>
          <w:u w:val="single"/>
        </w:rPr>
        <w:t>Завдання 4. Створення реєстру доказів</w:t>
      </w:r>
    </w:p>
    <w:p w14:paraId="652E12B5" w14:textId="77777777" w:rsid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Опрацюйте знайдені джерела та заповніть таблицю.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8"/>
        <w:gridCol w:w="2231"/>
        <w:gridCol w:w="1842"/>
        <w:gridCol w:w="709"/>
        <w:gridCol w:w="2410"/>
        <w:gridCol w:w="2545"/>
      </w:tblGrid>
      <w:tr w:rsidR="009C5C79" w14:paraId="0DF0B038" w14:textId="77777777" w:rsidTr="009C5C79">
        <w:tc>
          <w:tcPr>
            <w:tcW w:w="458" w:type="dxa"/>
            <w:vAlign w:val="center"/>
          </w:tcPr>
          <w:p w14:paraId="5D4C2EED" w14:textId="4159DC96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№</w:t>
            </w:r>
          </w:p>
        </w:tc>
        <w:tc>
          <w:tcPr>
            <w:tcW w:w="2231" w:type="dxa"/>
            <w:vAlign w:val="center"/>
          </w:tcPr>
          <w:p w14:paraId="4EB12F0F" w14:textId="2F70460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Джерело</w:t>
            </w:r>
          </w:p>
        </w:tc>
        <w:tc>
          <w:tcPr>
            <w:tcW w:w="1842" w:type="dxa"/>
            <w:vAlign w:val="center"/>
          </w:tcPr>
          <w:p w14:paraId="7E67410A" w14:textId="013B44BA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Тип джерела</w:t>
            </w:r>
          </w:p>
        </w:tc>
        <w:tc>
          <w:tcPr>
            <w:tcW w:w="709" w:type="dxa"/>
            <w:vAlign w:val="center"/>
          </w:tcPr>
          <w:p w14:paraId="5A3720BB" w14:textId="59C8404D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Рік</w:t>
            </w:r>
          </w:p>
        </w:tc>
        <w:tc>
          <w:tcPr>
            <w:tcW w:w="2410" w:type="dxa"/>
            <w:vAlign w:val="center"/>
          </w:tcPr>
          <w:p w14:paraId="0FEF88C4" w14:textId="7257B4AB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Основний факт / результат</w:t>
            </w:r>
          </w:p>
        </w:tc>
        <w:tc>
          <w:tcPr>
            <w:tcW w:w="2545" w:type="dxa"/>
            <w:vAlign w:val="center"/>
          </w:tcPr>
          <w:p w14:paraId="735E9114" w14:textId="29BB029A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Що це підтверджує для нашого проєкту?</w:t>
            </w:r>
          </w:p>
        </w:tc>
      </w:tr>
      <w:tr w:rsidR="009C5C79" w14:paraId="3898B557" w14:textId="77777777" w:rsidTr="009C5C79">
        <w:tc>
          <w:tcPr>
            <w:tcW w:w="458" w:type="dxa"/>
          </w:tcPr>
          <w:p w14:paraId="65A502DF" w14:textId="0D172E94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231" w:type="dxa"/>
          </w:tcPr>
          <w:p w14:paraId="066C1D80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42" w:type="dxa"/>
          </w:tcPr>
          <w:p w14:paraId="7CB46DF8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30EBC552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5FFDA8F0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545" w:type="dxa"/>
          </w:tcPr>
          <w:p w14:paraId="2146EA56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9C5C79" w14:paraId="6AF9851F" w14:textId="77777777" w:rsidTr="009C5C79">
        <w:tc>
          <w:tcPr>
            <w:tcW w:w="458" w:type="dxa"/>
          </w:tcPr>
          <w:p w14:paraId="5571AB1D" w14:textId="4D629C90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231" w:type="dxa"/>
          </w:tcPr>
          <w:p w14:paraId="04BE4F94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42" w:type="dxa"/>
          </w:tcPr>
          <w:p w14:paraId="13FFA4A7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515C63DF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60704D9B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545" w:type="dxa"/>
          </w:tcPr>
          <w:p w14:paraId="4F5E2D37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9C5C79" w14:paraId="5F1DCCED" w14:textId="77777777" w:rsidTr="009C5C79">
        <w:tc>
          <w:tcPr>
            <w:tcW w:w="458" w:type="dxa"/>
          </w:tcPr>
          <w:p w14:paraId="0174F6EB" w14:textId="5B1D0E03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231" w:type="dxa"/>
          </w:tcPr>
          <w:p w14:paraId="7F314433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42" w:type="dxa"/>
          </w:tcPr>
          <w:p w14:paraId="20124687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78285A91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3F276F5A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545" w:type="dxa"/>
          </w:tcPr>
          <w:p w14:paraId="66E7A124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9C5C79" w14:paraId="7BC47239" w14:textId="77777777" w:rsidTr="009C5C79">
        <w:tc>
          <w:tcPr>
            <w:tcW w:w="458" w:type="dxa"/>
          </w:tcPr>
          <w:p w14:paraId="154B7AB0" w14:textId="04AF70CB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231" w:type="dxa"/>
          </w:tcPr>
          <w:p w14:paraId="0BAE7C92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42" w:type="dxa"/>
          </w:tcPr>
          <w:p w14:paraId="3FED9D38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19B53F51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594AD553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545" w:type="dxa"/>
          </w:tcPr>
          <w:p w14:paraId="26E6B542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9C5C79" w14:paraId="427A882C" w14:textId="77777777" w:rsidTr="009C5C79">
        <w:tc>
          <w:tcPr>
            <w:tcW w:w="458" w:type="dxa"/>
          </w:tcPr>
          <w:p w14:paraId="3A5EFF53" w14:textId="5986DE35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2231" w:type="dxa"/>
          </w:tcPr>
          <w:p w14:paraId="6975EE7D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42" w:type="dxa"/>
          </w:tcPr>
          <w:p w14:paraId="6C4B1B5B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18656C1F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05F190B2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545" w:type="dxa"/>
          </w:tcPr>
          <w:p w14:paraId="1F48AF51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9C5C79" w14:paraId="5D90E9C6" w14:textId="77777777" w:rsidTr="00BE579B">
        <w:tc>
          <w:tcPr>
            <w:tcW w:w="458" w:type="dxa"/>
          </w:tcPr>
          <w:p w14:paraId="1819F793" w14:textId="56E814BB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2231" w:type="dxa"/>
          </w:tcPr>
          <w:p w14:paraId="373B8F6E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42" w:type="dxa"/>
          </w:tcPr>
          <w:p w14:paraId="02FA3E50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55354440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77882623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545" w:type="dxa"/>
          </w:tcPr>
          <w:p w14:paraId="3D2C0A38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9C5C79" w14:paraId="509DF24F" w14:textId="77777777" w:rsidTr="00BE579B">
        <w:tc>
          <w:tcPr>
            <w:tcW w:w="458" w:type="dxa"/>
          </w:tcPr>
          <w:p w14:paraId="1B652C32" w14:textId="20703B4D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2231" w:type="dxa"/>
          </w:tcPr>
          <w:p w14:paraId="135D36C9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42" w:type="dxa"/>
          </w:tcPr>
          <w:p w14:paraId="7A0B6E78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2399ED4D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6331789D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545" w:type="dxa"/>
          </w:tcPr>
          <w:p w14:paraId="7BED1079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9C5C79" w14:paraId="6B53CBC4" w14:textId="77777777" w:rsidTr="00BE579B">
        <w:tc>
          <w:tcPr>
            <w:tcW w:w="458" w:type="dxa"/>
          </w:tcPr>
          <w:p w14:paraId="5665A062" w14:textId="0C9FCBFF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2231" w:type="dxa"/>
          </w:tcPr>
          <w:p w14:paraId="13C6A7B8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42" w:type="dxa"/>
          </w:tcPr>
          <w:p w14:paraId="471D08B2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3FE3801D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15B69E25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545" w:type="dxa"/>
          </w:tcPr>
          <w:p w14:paraId="19DDC178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9C5C79" w14:paraId="53574B14" w14:textId="77777777" w:rsidTr="00BE579B">
        <w:tc>
          <w:tcPr>
            <w:tcW w:w="458" w:type="dxa"/>
          </w:tcPr>
          <w:p w14:paraId="08BD20BB" w14:textId="6961B300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2231" w:type="dxa"/>
          </w:tcPr>
          <w:p w14:paraId="5A9D6998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42" w:type="dxa"/>
          </w:tcPr>
          <w:p w14:paraId="63E8C6E1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74229DB2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6F08AE72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545" w:type="dxa"/>
          </w:tcPr>
          <w:p w14:paraId="3B194420" w14:textId="77777777" w:rsidR="009C5C79" w:rsidRDefault="009C5C79" w:rsidP="00BE579B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9C5C79" w14:paraId="7AE06C09" w14:textId="77777777" w:rsidTr="009C5C79">
        <w:tc>
          <w:tcPr>
            <w:tcW w:w="458" w:type="dxa"/>
          </w:tcPr>
          <w:p w14:paraId="1BFA2677" w14:textId="474E5736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2231" w:type="dxa"/>
          </w:tcPr>
          <w:p w14:paraId="66A270EE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42" w:type="dxa"/>
          </w:tcPr>
          <w:p w14:paraId="00D3422A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439E07B8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209AFC1B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545" w:type="dxa"/>
          </w:tcPr>
          <w:p w14:paraId="74C66A14" w14:textId="77777777" w:rsidR="009C5C79" w:rsidRDefault="009C5C79" w:rsidP="009C5C79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</w:tbl>
    <w:p w14:paraId="49561B55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У графі «Основний факт / результат» не потрібно копіювати анотацію або великий фрагмент джерела.</w:t>
      </w:r>
    </w:p>
    <w:p w14:paraId="07636400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Необхідно виділити конкретний факт, показник або висновок, який може бути використаний для обґрунтування </w:t>
      </w:r>
      <w:proofErr w:type="spellStart"/>
      <w:r w:rsidRPr="009C5C79">
        <w:rPr>
          <w:rFonts w:asciiTheme="majorBidi" w:hAnsiTheme="majorBidi" w:cstheme="majorBidi"/>
        </w:rPr>
        <w:t>проєкту</w:t>
      </w:r>
      <w:proofErr w:type="spellEnd"/>
      <w:r w:rsidRPr="009C5C79">
        <w:rPr>
          <w:rFonts w:asciiTheme="majorBidi" w:hAnsiTheme="majorBidi" w:cstheme="majorBidi"/>
        </w:rPr>
        <w:t>.</w:t>
      </w:r>
    </w:p>
    <w:p w14:paraId="0AFFF87E" w14:textId="4F6A734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18ECBEDC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  <w:u w:val="single"/>
        </w:rPr>
      </w:pPr>
      <w:r w:rsidRPr="009C5C79">
        <w:rPr>
          <w:rFonts w:asciiTheme="majorBidi" w:hAnsiTheme="majorBidi" w:cstheme="majorBidi"/>
          <w:b/>
          <w:bCs/>
          <w:u w:val="single"/>
        </w:rPr>
        <w:t>Завдання 5. Пошук кількісних доказів</w:t>
      </w:r>
    </w:p>
    <w:p w14:paraId="4D62C388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Знайдіть не менше п'яти кількісних показників, які характеризують проблему.</w:t>
      </w:r>
    </w:p>
    <w:p w14:paraId="60F4086E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Це можуть бути:</w:t>
      </w:r>
    </w:p>
    <w:p w14:paraId="0CF43D81" w14:textId="77777777" w:rsidR="009C5C79" w:rsidRPr="009C5C79" w:rsidRDefault="009C5C79" w:rsidP="009C5C79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площа забруднених або деградованих територій; </w:t>
      </w:r>
    </w:p>
    <w:p w14:paraId="10E833AA" w14:textId="77777777" w:rsidR="009C5C79" w:rsidRPr="009C5C79" w:rsidRDefault="009C5C79" w:rsidP="009C5C79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концентрації забруднювальних речовин; </w:t>
      </w:r>
    </w:p>
    <w:p w14:paraId="3712C445" w14:textId="77777777" w:rsidR="009C5C79" w:rsidRPr="009C5C79" w:rsidRDefault="009C5C79" w:rsidP="009C5C79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кількість населення, яке перебуває під впливом проблеми; </w:t>
      </w:r>
    </w:p>
    <w:p w14:paraId="660057CA" w14:textId="77777777" w:rsidR="009C5C79" w:rsidRPr="009C5C79" w:rsidRDefault="009C5C79" w:rsidP="009C5C79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кількість громад, установ або підприємств; </w:t>
      </w:r>
    </w:p>
    <w:p w14:paraId="3634E096" w14:textId="77777777" w:rsidR="009C5C79" w:rsidRPr="009C5C79" w:rsidRDefault="009C5C79" w:rsidP="009C5C79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обсяги викидів або відходів; </w:t>
      </w:r>
    </w:p>
    <w:p w14:paraId="2598AC2A" w14:textId="77777777" w:rsidR="009C5C79" w:rsidRPr="009C5C79" w:rsidRDefault="009C5C79" w:rsidP="009C5C79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показники якості води; </w:t>
      </w:r>
    </w:p>
    <w:p w14:paraId="6D11A0A5" w14:textId="77777777" w:rsidR="009C5C79" w:rsidRPr="009C5C79" w:rsidRDefault="009C5C79" w:rsidP="009C5C79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показники втрати біорізноманіття; </w:t>
      </w:r>
    </w:p>
    <w:p w14:paraId="584CCE87" w14:textId="77777777" w:rsidR="009C5C79" w:rsidRPr="009C5C79" w:rsidRDefault="009C5C79" w:rsidP="009C5C79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економічні збитки; </w:t>
      </w:r>
    </w:p>
    <w:p w14:paraId="159C0329" w14:textId="77777777" w:rsidR="009C5C79" w:rsidRPr="009C5C79" w:rsidRDefault="009C5C79" w:rsidP="009C5C79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кількість надзвичайних ситуацій; </w:t>
      </w:r>
    </w:p>
    <w:p w14:paraId="1D3207E0" w14:textId="77777777" w:rsidR="009C5C79" w:rsidRPr="009C5C79" w:rsidRDefault="009C5C79" w:rsidP="009C5C79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результати опитувань; </w:t>
      </w:r>
    </w:p>
    <w:p w14:paraId="2364D6E5" w14:textId="77777777" w:rsidR="009C5C79" w:rsidRPr="009C5C79" w:rsidRDefault="009C5C79" w:rsidP="009C5C79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кількість осіб, яким бракує певних </w:t>
      </w:r>
      <w:proofErr w:type="spellStart"/>
      <w:r w:rsidRPr="009C5C79">
        <w:rPr>
          <w:rFonts w:asciiTheme="majorBidi" w:hAnsiTheme="majorBidi" w:cstheme="majorBidi"/>
        </w:rPr>
        <w:t>компетентностей</w:t>
      </w:r>
      <w:proofErr w:type="spellEnd"/>
      <w:r w:rsidRPr="009C5C79">
        <w:rPr>
          <w:rFonts w:asciiTheme="majorBidi" w:hAnsiTheme="majorBidi" w:cstheme="majorBidi"/>
        </w:rPr>
        <w:t xml:space="preserve">; </w:t>
      </w:r>
    </w:p>
    <w:p w14:paraId="6E94E3B5" w14:textId="77777777" w:rsidR="009C5C79" w:rsidRPr="009C5C79" w:rsidRDefault="009C5C79" w:rsidP="009C5C79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рівень впровадження певної політики; </w:t>
      </w:r>
    </w:p>
    <w:p w14:paraId="60F092C2" w14:textId="77777777" w:rsidR="009C5C79" w:rsidRPr="009C5C79" w:rsidRDefault="009C5C79" w:rsidP="009C5C79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інші вимірювані показники відповідно до теми. </w:t>
      </w:r>
    </w:p>
    <w:p w14:paraId="083B0DFF" w14:textId="77777777" w:rsid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Заповніть таблицю.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8"/>
        <w:gridCol w:w="2467"/>
        <w:gridCol w:w="1451"/>
        <w:gridCol w:w="1867"/>
        <w:gridCol w:w="832"/>
        <w:gridCol w:w="1154"/>
        <w:gridCol w:w="1966"/>
      </w:tblGrid>
      <w:tr w:rsidR="00055B6A" w14:paraId="1FDD8B33" w14:textId="77777777" w:rsidTr="00055B6A">
        <w:tc>
          <w:tcPr>
            <w:tcW w:w="421" w:type="dxa"/>
            <w:vAlign w:val="center"/>
          </w:tcPr>
          <w:p w14:paraId="0E565A29" w14:textId="278EB404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№</w:t>
            </w:r>
          </w:p>
        </w:tc>
        <w:tc>
          <w:tcPr>
            <w:tcW w:w="2483" w:type="dxa"/>
            <w:vAlign w:val="center"/>
          </w:tcPr>
          <w:p w14:paraId="21CD91F1" w14:textId="289CB3EE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Показник</w:t>
            </w:r>
          </w:p>
        </w:tc>
        <w:tc>
          <w:tcPr>
            <w:tcW w:w="1454" w:type="dxa"/>
            <w:vAlign w:val="center"/>
          </w:tcPr>
          <w:p w14:paraId="6664831F" w14:textId="1EAF66F6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Значення</w:t>
            </w:r>
          </w:p>
        </w:tc>
        <w:tc>
          <w:tcPr>
            <w:tcW w:w="1874" w:type="dxa"/>
            <w:vAlign w:val="center"/>
          </w:tcPr>
          <w:p w14:paraId="39071B6C" w14:textId="4A0DB95E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Територія / цільова група</w:t>
            </w:r>
          </w:p>
        </w:tc>
        <w:tc>
          <w:tcPr>
            <w:tcW w:w="835" w:type="dxa"/>
            <w:vAlign w:val="center"/>
          </w:tcPr>
          <w:p w14:paraId="60B3CBEF" w14:textId="0B8D285D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Рік</w:t>
            </w:r>
          </w:p>
        </w:tc>
        <w:tc>
          <w:tcPr>
            <w:tcW w:w="1154" w:type="dxa"/>
            <w:vAlign w:val="center"/>
          </w:tcPr>
          <w:p w14:paraId="6CA37786" w14:textId="415229C3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Джерело</w:t>
            </w:r>
          </w:p>
        </w:tc>
        <w:tc>
          <w:tcPr>
            <w:tcW w:w="1974" w:type="dxa"/>
            <w:vAlign w:val="center"/>
          </w:tcPr>
          <w:p w14:paraId="562D3881" w14:textId="0818FD9A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Що показує цей показник?</w:t>
            </w:r>
          </w:p>
        </w:tc>
      </w:tr>
      <w:tr w:rsidR="00055B6A" w14:paraId="385E377F" w14:textId="77777777" w:rsidTr="00055B6A">
        <w:tc>
          <w:tcPr>
            <w:tcW w:w="421" w:type="dxa"/>
          </w:tcPr>
          <w:p w14:paraId="1131F14E" w14:textId="419A4E30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483" w:type="dxa"/>
          </w:tcPr>
          <w:p w14:paraId="440305A4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54" w:type="dxa"/>
          </w:tcPr>
          <w:p w14:paraId="42FC4948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74" w:type="dxa"/>
          </w:tcPr>
          <w:p w14:paraId="63942DCA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835" w:type="dxa"/>
          </w:tcPr>
          <w:p w14:paraId="46AD8808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154" w:type="dxa"/>
          </w:tcPr>
          <w:p w14:paraId="0A487918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974" w:type="dxa"/>
          </w:tcPr>
          <w:p w14:paraId="195A4D8F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055B6A" w14:paraId="1736A489" w14:textId="77777777" w:rsidTr="00055B6A">
        <w:tc>
          <w:tcPr>
            <w:tcW w:w="421" w:type="dxa"/>
          </w:tcPr>
          <w:p w14:paraId="1183E718" w14:textId="57B65D9B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83" w:type="dxa"/>
          </w:tcPr>
          <w:p w14:paraId="0C454309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54" w:type="dxa"/>
          </w:tcPr>
          <w:p w14:paraId="58297667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74" w:type="dxa"/>
          </w:tcPr>
          <w:p w14:paraId="49B027DB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835" w:type="dxa"/>
          </w:tcPr>
          <w:p w14:paraId="05F5DF9E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154" w:type="dxa"/>
          </w:tcPr>
          <w:p w14:paraId="449068D2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974" w:type="dxa"/>
          </w:tcPr>
          <w:p w14:paraId="73121182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055B6A" w14:paraId="5DF6810A" w14:textId="77777777" w:rsidTr="00055B6A">
        <w:tc>
          <w:tcPr>
            <w:tcW w:w="421" w:type="dxa"/>
          </w:tcPr>
          <w:p w14:paraId="2652DC6F" w14:textId="0A31D8CE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483" w:type="dxa"/>
          </w:tcPr>
          <w:p w14:paraId="53DF5ECC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54" w:type="dxa"/>
          </w:tcPr>
          <w:p w14:paraId="3B449519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74" w:type="dxa"/>
          </w:tcPr>
          <w:p w14:paraId="5118A384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835" w:type="dxa"/>
          </w:tcPr>
          <w:p w14:paraId="3945EB13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154" w:type="dxa"/>
          </w:tcPr>
          <w:p w14:paraId="4A5815DD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974" w:type="dxa"/>
          </w:tcPr>
          <w:p w14:paraId="304B9095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055B6A" w14:paraId="3A720B1B" w14:textId="77777777" w:rsidTr="00055B6A">
        <w:tc>
          <w:tcPr>
            <w:tcW w:w="421" w:type="dxa"/>
          </w:tcPr>
          <w:p w14:paraId="54C13F76" w14:textId="355713FA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483" w:type="dxa"/>
          </w:tcPr>
          <w:p w14:paraId="14AC821D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54" w:type="dxa"/>
          </w:tcPr>
          <w:p w14:paraId="390849C2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74" w:type="dxa"/>
          </w:tcPr>
          <w:p w14:paraId="0E026C4C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835" w:type="dxa"/>
          </w:tcPr>
          <w:p w14:paraId="0E016AC4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154" w:type="dxa"/>
          </w:tcPr>
          <w:p w14:paraId="67699BCC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974" w:type="dxa"/>
          </w:tcPr>
          <w:p w14:paraId="598ABC98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055B6A" w14:paraId="34763788" w14:textId="77777777" w:rsidTr="00055B6A">
        <w:tc>
          <w:tcPr>
            <w:tcW w:w="421" w:type="dxa"/>
          </w:tcPr>
          <w:p w14:paraId="4420D643" w14:textId="68A6400D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2483" w:type="dxa"/>
          </w:tcPr>
          <w:p w14:paraId="3AC89ECF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54" w:type="dxa"/>
          </w:tcPr>
          <w:p w14:paraId="3D813634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74" w:type="dxa"/>
          </w:tcPr>
          <w:p w14:paraId="21093BEA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835" w:type="dxa"/>
          </w:tcPr>
          <w:p w14:paraId="7A4C3D5F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154" w:type="dxa"/>
          </w:tcPr>
          <w:p w14:paraId="59DB5CA5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974" w:type="dxa"/>
          </w:tcPr>
          <w:p w14:paraId="4F7E1EF3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</w:tbl>
    <w:p w14:paraId="3F987C24" w14:textId="77777777" w:rsidR="00055B6A" w:rsidRDefault="00055B6A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168CEB2A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lastRenderedPageBreak/>
        <w:t>Якщо для обраної проблеми відсутні достатні кількісні дані, це також може бути важливим результатом аналізу. У такому випадку необхідно пояснити, яких саме даних бракує та чому їх відсутність створює проблему.</w:t>
      </w:r>
    </w:p>
    <w:p w14:paraId="37267650" w14:textId="536B8BC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59959C8C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  <w:u w:val="single"/>
        </w:rPr>
      </w:pPr>
      <w:r w:rsidRPr="009C5C79">
        <w:rPr>
          <w:rFonts w:asciiTheme="majorBidi" w:hAnsiTheme="majorBidi" w:cstheme="majorBidi"/>
          <w:b/>
          <w:bCs/>
          <w:u w:val="single"/>
        </w:rPr>
        <w:t>Завдання 6. Визначення масштабу проблеми</w:t>
      </w:r>
    </w:p>
    <w:p w14:paraId="5BA39D9F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Визначте рівень, на якому проявляється проблема:</w:t>
      </w:r>
    </w:p>
    <w:p w14:paraId="2EE2B2C8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  <w:b/>
          <w:bCs/>
        </w:rPr>
        <w:t>локальний → регіональний → національний → транскордонний → європейський → глобальний.</w:t>
      </w:r>
    </w:p>
    <w:p w14:paraId="49F16A36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Поясніть:</w:t>
      </w:r>
    </w:p>
    <w:p w14:paraId="4D84855D" w14:textId="77777777" w:rsidR="009C5C79" w:rsidRPr="009C5C79" w:rsidRDefault="009C5C79" w:rsidP="009C5C79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Де проблема виникає безпосередньо? </w:t>
      </w:r>
    </w:p>
    <w:p w14:paraId="6FFD2244" w14:textId="77777777" w:rsidR="009C5C79" w:rsidRPr="009C5C79" w:rsidRDefault="009C5C79" w:rsidP="009C5C79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Чи виходять її наслідки за межі окремої території? </w:t>
      </w:r>
    </w:p>
    <w:p w14:paraId="5D18709B" w14:textId="77777777" w:rsidR="009C5C79" w:rsidRPr="009C5C79" w:rsidRDefault="009C5C79" w:rsidP="009C5C79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Чи існує аналогічна проблема в інших країнах? </w:t>
      </w:r>
    </w:p>
    <w:p w14:paraId="0DA4C55A" w14:textId="77777777" w:rsidR="009C5C79" w:rsidRPr="009C5C79" w:rsidRDefault="009C5C79" w:rsidP="009C5C79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Чи потребує вона міжнародного співробітництва? </w:t>
      </w:r>
    </w:p>
    <w:p w14:paraId="0533B569" w14:textId="77777777" w:rsidR="009C5C79" w:rsidRPr="009C5C79" w:rsidRDefault="009C5C79" w:rsidP="009C5C79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Чому її вирішення є важливим саме для обраного напряму фінансування? </w:t>
      </w:r>
    </w:p>
    <w:p w14:paraId="2BC33AF6" w14:textId="77777777" w:rsid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Результат </w:t>
      </w:r>
      <w:proofErr w:type="spellStart"/>
      <w:r w:rsidRPr="009C5C79">
        <w:rPr>
          <w:rFonts w:asciiTheme="majorBidi" w:hAnsiTheme="majorBidi" w:cstheme="majorBidi"/>
        </w:rPr>
        <w:t>представте</w:t>
      </w:r>
      <w:proofErr w:type="spellEnd"/>
      <w:r w:rsidRPr="009C5C79">
        <w:rPr>
          <w:rFonts w:asciiTheme="majorBidi" w:hAnsiTheme="majorBidi" w:cstheme="majorBidi"/>
        </w:rPr>
        <w:t xml:space="preserve"> у вигляді короткої схеми або таблиці.</w:t>
      </w:r>
    </w:p>
    <w:tbl>
      <w:tblPr>
        <w:tblStyle w:val="ae"/>
        <w:tblW w:w="20389" w:type="dxa"/>
        <w:tblLook w:val="04A0" w:firstRow="1" w:lastRow="0" w:firstColumn="1" w:lastColumn="0" w:noHBand="0" w:noVBand="1"/>
      </w:tblPr>
      <w:tblGrid>
        <w:gridCol w:w="3398"/>
        <w:gridCol w:w="3398"/>
        <w:gridCol w:w="3398"/>
        <w:gridCol w:w="3398"/>
        <w:gridCol w:w="3398"/>
        <w:gridCol w:w="3399"/>
      </w:tblGrid>
      <w:tr w:rsidR="00055B6A" w14:paraId="2A3C7F0B" w14:textId="77777777" w:rsidTr="00012B46">
        <w:tc>
          <w:tcPr>
            <w:tcW w:w="3398" w:type="dxa"/>
            <w:vAlign w:val="center"/>
          </w:tcPr>
          <w:p w14:paraId="1CE8355B" w14:textId="4A3E4E51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Рівень</w:t>
            </w:r>
          </w:p>
        </w:tc>
        <w:tc>
          <w:tcPr>
            <w:tcW w:w="3398" w:type="dxa"/>
            <w:vAlign w:val="center"/>
          </w:tcPr>
          <w:p w14:paraId="1353A46D" w14:textId="534F6120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Чи проявляється проблема?</w:t>
            </w:r>
          </w:p>
        </w:tc>
        <w:tc>
          <w:tcPr>
            <w:tcW w:w="3398" w:type="dxa"/>
            <w:vAlign w:val="center"/>
          </w:tcPr>
          <w:p w14:paraId="0AD79E33" w14:textId="274DF174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Обґрунтування</w:t>
            </w:r>
          </w:p>
        </w:tc>
        <w:tc>
          <w:tcPr>
            <w:tcW w:w="3398" w:type="dxa"/>
          </w:tcPr>
          <w:p w14:paraId="6C298CAF" w14:textId="251B21B0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8" w:type="dxa"/>
          </w:tcPr>
          <w:p w14:paraId="1106FBB4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9" w:type="dxa"/>
          </w:tcPr>
          <w:p w14:paraId="53F2F20B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055B6A" w14:paraId="73C9E5D5" w14:textId="77777777" w:rsidTr="00012B46">
        <w:tc>
          <w:tcPr>
            <w:tcW w:w="3398" w:type="dxa"/>
            <w:vAlign w:val="center"/>
          </w:tcPr>
          <w:p w14:paraId="0E631C28" w14:textId="7434A709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</w:rPr>
              <w:t>Локальний</w:t>
            </w:r>
          </w:p>
        </w:tc>
        <w:tc>
          <w:tcPr>
            <w:tcW w:w="3398" w:type="dxa"/>
            <w:vAlign w:val="center"/>
          </w:tcPr>
          <w:p w14:paraId="0B3BD804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8" w:type="dxa"/>
            <w:vAlign w:val="center"/>
          </w:tcPr>
          <w:p w14:paraId="11DACEBF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8" w:type="dxa"/>
          </w:tcPr>
          <w:p w14:paraId="6DE283D0" w14:textId="0CDCD1A3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8" w:type="dxa"/>
          </w:tcPr>
          <w:p w14:paraId="25E7B2F5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9" w:type="dxa"/>
          </w:tcPr>
          <w:p w14:paraId="44C9262A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055B6A" w14:paraId="09B456B1" w14:textId="77777777" w:rsidTr="00012B46">
        <w:tc>
          <w:tcPr>
            <w:tcW w:w="3398" w:type="dxa"/>
            <w:vAlign w:val="center"/>
          </w:tcPr>
          <w:p w14:paraId="5F97116B" w14:textId="22F8F171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</w:rPr>
              <w:t>Регіональний</w:t>
            </w:r>
          </w:p>
        </w:tc>
        <w:tc>
          <w:tcPr>
            <w:tcW w:w="3398" w:type="dxa"/>
            <w:vAlign w:val="center"/>
          </w:tcPr>
          <w:p w14:paraId="41840ED0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8" w:type="dxa"/>
            <w:vAlign w:val="center"/>
          </w:tcPr>
          <w:p w14:paraId="02390C58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8" w:type="dxa"/>
          </w:tcPr>
          <w:p w14:paraId="23830EA6" w14:textId="123A3F32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8" w:type="dxa"/>
          </w:tcPr>
          <w:p w14:paraId="75D5A9ED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9" w:type="dxa"/>
          </w:tcPr>
          <w:p w14:paraId="20E4EF12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055B6A" w14:paraId="52B49D16" w14:textId="77777777" w:rsidTr="00012B46">
        <w:tc>
          <w:tcPr>
            <w:tcW w:w="3398" w:type="dxa"/>
            <w:vAlign w:val="center"/>
          </w:tcPr>
          <w:p w14:paraId="1D75F7BA" w14:textId="4353488D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</w:rPr>
              <w:t>Національний</w:t>
            </w:r>
          </w:p>
        </w:tc>
        <w:tc>
          <w:tcPr>
            <w:tcW w:w="3398" w:type="dxa"/>
            <w:vAlign w:val="center"/>
          </w:tcPr>
          <w:p w14:paraId="51AD5ADC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8" w:type="dxa"/>
            <w:vAlign w:val="center"/>
          </w:tcPr>
          <w:p w14:paraId="02837DEC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8" w:type="dxa"/>
          </w:tcPr>
          <w:p w14:paraId="666E6CE9" w14:textId="619B4A15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8" w:type="dxa"/>
          </w:tcPr>
          <w:p w14:paraId="355511B8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9" w:type="dxa"/>
          </w:tcPr>
          <w:p w14:paraId="1B9588FA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055B6A" w14:paraId="169857C1" w14:textId="77777777" w:rsidTr="00012B46">
        <w:tc>
          <w:tcPr>
            <w:tcW w:w="3398" w:type="dxa"/>
            <w:vAlign w:val="center"/>
          </w:tcPr>
          <w:p w14:paraId="6B66B482" w14:textId="6D133484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</w:rPr>
              <w:t>Міжнародний / європейський</w:t>
            </w:r>
          </w:p>
        </w:tc>
        <w:tc>
          <w:tcPr>
            <w:tcW w:w="3398" w:type="dxa"/>
            <w:vAlign w:val="center"/>
          </w:tcPr>
          <w:p w14:paraId="5E27CD96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8" w:type="dxa"/>
            <w:vAlign w:val="center"/>
          </w:tcPr>
          <w:p w14:paraId="3806D37A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8" w:type="dxa"/>
          </w:tcPr>
          <w:p w14:paraId="75FB2CA8" w14:textId="09826B9A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8" w:type="dxa"/>
          </w:tcPr>
          <w:p w14:paraId="3FED16CD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399" w:type="dxa"/>
          </w:tcPr>
          <w:p w14:paraId="0590945D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</w:tbl>
    <w:p w14:paraId="54587F1E" w14:textId="66D630FA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62119729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 w:rsidRPr="009C5C79">
        <w:rPr>
          <w:rFonts w:asciiTheme="majorBidi" w:hAnsiTheme="majorBidi" w:cstheme="majorBidi"/>
          <w:b/>
          <w:bCs/>
          <w:u w:val="single"/>
        </w:rPr>
        <w:t>Завдання 7. Визначення наслідків проблеми</w:t>
      </w:r>
    </w:p>
    <w:p w14:paraId="57E0E3FF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Проаналізуйте, до яких наслідків призводить невирішеність проблеми.</w:t>
      </w:r>
    </w:p>
    <w:p w14:paraId="6997A140" w14:textId="77777777" w:rsid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Оберіть лише релевантні для вашого </w:t>
      </w:r>
      <w:proofErr w:type="spellStart"/>
      <w:r w:rsidRPr="009C5C79">
        <w:rPr>
          <w:rFonts w:asciiTheme="majorBidi" w:hAnsiTheme="majorBidi" w:cstheme="majorBidi"/>
        </w:rPr>
        <w:t>проєкту</w:t>
      </w:r>
      <w:proofErr w:type="spellEnd"/>
      <w:r w:rsidRPr="009C5C79">
        <w:rPr>
          <w:rFonts w:asciiTheme="majorBidi" w:hAnsiTheme="majorBidi" w:cstheme="majorBidi"/>
        </w:rPr>
        <w:t xml:space="preserve"> категорії.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055B6A" w14:paraId="50CB053C" w14:textId="77777777" w:rsidTr="00604162">
        <w:tc>
          <w:tcPr>
            <w:tcW w:w="5097" w:type="dxa"/>
            <w:vAlign w:val="center"/>
          </w:tcPr>
          <w:p w14:paraId="6892A558" w14:textId="0FE331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Категорія</w:t>
            </w:r>
          </w:p>
        </w:tc>
        <w:tc>
          <w:tcPr>
            <w:tcW w:w="5098" w:type="dxa"/>
            <w:vAlign w:val="center"/>
          </w:tcPr>
          <w:p w14:paraId="5CDE21FE" w14:textId="19ED6718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Наслідки</w:t>
            </w:r>
          </w:p>
        </w:tc>
      </w:tr>
      <w:tr w:rsidR="00055B6A" w14:paraId="756F58AD" w14:textId="77777777" w:rsidTr="005A542F">
        <w:tc>
          <w:tcPr>
            <w:tcW w:w="5097" w:type="dxa"/>
            <w:vAlign w:val="center"/>
          </w:tcPr>
          <w:p w14:paraId="1794A139" w14:textId="60CA7DFD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</w:rPr>
              <w:t>Екологічні</w:t>
            </w:r>
          </w:p>
        </w:tc>
        <w:tc>
          <w:tcPr>
            <w:tcW w:w="5098" w:type="dxa"/>
          </w:tcPr>
          <w:p w14:paraId="3BF9B3B1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055B6A" w14:paraId="6014C80A" w14:textId="77777777" w:rsidTr="005A542F">
        <w:tc>
          <w:tcPr>
            <w:tcW w:w="5097" w:type="dxa"/>
            <w:vAlign w:val="center"/>
          </w:tcPr>
          <w:p w14:paraId="4BA9DAB6" w14:textId="53502F5F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</w:rPr>
              <w:t>Соціальні</w:t>
            </w:r>
          </w:p>
        </w:tc>
        <w:tc>
          <w:tcPr>
            <w:tcW w:w="5098" w:type="dxa"/>
          </w:tcPr>
          <w:p w14:paraId="4E384751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055B6A" w14:paraId="29315452" w14:textId="77777777" w:rsidTr="005A542F">
        <w:tc>
          <w:tcPr>
            <w:tcW w:w="5097" w:type="dxa"/>
            <w:vAlign w:val="center"/>
          </w:tcPr>
          <w:p w14:paraId="184B0AC4" w14:textId="46362EE5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</w:rPr>
              <w:t>Економічні</w:t>
            </w:r>
          </w:p>
        </w:tc>
        <w:tc>
          <w:tcPr>
            <w:tcW w:w="5098" w:type="dxa"/>
          </w:tcPr>
          <w:p w14:paraId="11E8C098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055B6A" w14:paraId="3AA7966C" w14:textId="77777777" w:rsidTr="005A542F">
        <w:tc>
          <w:tcPr>
            <w:tcW w:w="5097" w:type="dxa"/>
            <w:vAlign w:val="center"/>
          </w:tcPr>
          <w:p w14:paraId="647CA41B" w14:textId="27B1E9CD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</w:rPr>
              <w:t>Безпекові</w:t>
            </w:r>
          </w:p>
        </w:tc>
        <w:tc>
          <w:tcPr>
            <w:tcW w:w="5098" w:type="dxa"/>
          </w:tcPr>
          <w:p w14:paraId="1CB0833E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055B6A" w14:paraId="75851873" w14:textId="77777777" w:rsidTr="00BC3442">
        <w:tc>
          <w:tcPr>
            <w:tcW w:w="5097" w:type="dxa"/>
            <w:vAlign w:val="center"/>
          </w:tcPr>
          <w:p w14:paraId="4A429037" w14:textId="79831300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</w:rPr>
              <w:t>Наукові / технологічні</w:t>
            </w:r>
          </w:p>
        </w:tc>
        <w:tc>
          <w:tcPr>
            <w:tcW w:w="5098" w:type="dxa"/>
          </w:tcPr>
          <w:p w14:paraId="76A365CB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055B6A" w14:paraId="118A2789" w14:textId="77777777" w:rsidTr="00BC3442">
        <w:tc>
          <w:tcPr>
            <w:tcW w:w="5097" w:type="dxa"/>
            <w:vAlign w:val="center"/>
          </w:tcPr>
          <w:p w14:paraId="4DCD9840" w14:textId="347CD7E1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</w:rPr>
              <w:t>Освітні</w:t>
            </w:r>
          </w:p>
        </w:tc>
        <w:tc>
          <w:tcPr>
            <w:tcW w:w="5098" w:type="dxa"/>
          </w:tcPr>
          <w:p w14:paraId="6356BC7E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055B6A" w14:paraId="2336801F" w14:textId="77777777" w:rsidTr="00BC3442">
        <w:tc>
          <w:tcPr>
            <w:tcW w:w="5097" w:type="dxa"/>
            <w:vAlign w:val="center"/>
          </w:tcPr>
          <w:p w14:paraId="7C1B6C9C" w14:textId="3472B21F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</w:rPr>
              <w:t>Управлінські / інституційні</w:t>
            </w:r>
          </w:p>
        </w:tc>
        <w:tc>
          <w:tcPr>
            <w:tcW w:w="5098" w:type="dxa"/>
          </w:tcPr>
          <w:p w14:paraId="4322A591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055B6A" w14:paraId="2D049166" w14:textId="77777777" w:rsidTr="00BC3442">
        <w:tc>
          <w:tcPr>
            <w:tcW w:w="5097" w:type="dxa"/>
            <w:vAlign w:val="center"/>
          </w:tcPr>
          <w:p w14:paraId="6FED88A1" w14:textId="2F2831DE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</w:rPr>
              <w:t>Політичні / євроінтеграційні</w:t>
            </w:r>
          </w:p>
        </w:tc>
        <w:tc>
          <w:tcPr>
            <w:tcW w:w="5098" w:type="dxa"/>
          </w:tcPr>
          <w:p w14:paraId="069F6C26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</w:tbl>
    <w:p w14:paraId="27FACBAD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Не потрібно штучно заповнювати всі категорії. Включайте лише ті наслідки, які можна обґрунтувати відповідними джерелами.</w:t>
      </w:r>
    </w:p>
    <w:p w14:paraId="5B648709" w14:textId="3D9CE6D5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3A9D4048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  <w:u w:val="single"/>
        </w:rPr>
      </w:pPr>
      <w:r w:rsidRPr="009C5C79">
        <w:rPr>
          <w:rFonts w:asciiTheme="majorBidi" w:hAnsiTheme="majorBidi" w:cstheme="majorBidi"/>
          <w:b/>
          <w:bCs/>
          <w:u w:val="single"/>
        </w:rPr>
        <w:t>Завдання 8. Аналіз розвитку проблеми у часі</w:t>
      </w:r>
    </w:p>
    <w:p w14:paraId="3DB7E618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Визначте, чи існують докази того, що проблема:</w:t>
      </w:r>
    </w:p>
    <w:p w14:paraId="5302FBB0" w14:textId="77777777" w:rsidR="009C5C79" w:rsidRPr="009C5C79" w:rsidRDefault="009C5C79" w:rsidP="009C5C79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посилюється; </w:t>
      </w:r>
    </w:p>
    <w:p w14:paraId="347E6807" w14:textId="77777777" w:rsidR="009C5C79" w:rsidRPr="009C5C79" w:rsidRDefault="009C5C79" w:rsidP="009C5C79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зменшується; </w:t>
      </w:r>
    </w:p>
    <w:p w14:paraId="7069AD41" w14:textId="77777777" w:rsidR="009C5C79" w:rsidRPr="009C5C79" w:rsidRDefault="009C5C79" w:rsidP="009C5C79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змінює характер; </w:t>
      </w:r>
    </w:p>
    <w:p w14:paraId="21289937" w14:textId="77777777" w:rsidR="009C5C79" w:rsidRPr="009C5C79" w:rsidRDefault="009C5C79" w:rsidP="009C5C79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залишається стабільно невирішеною; </w:t>
      </w:r>
    </w:p>
    <w:p w14:paraId="2D8A9D89" w14:textId="77777777" w:rsidR="009C5C79" w:rsidRPr="009C5C79" w:rsidRDefault="009C5C79" w:rsidP="009C5C79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стала особливо актуальною внаслідок нових обставин. </w:t>
      </w:r>
    </w:p>
    <w:p w14:paraId="39CA6058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За можливості знайдіть дані щонайменше за два різні часові періоди.</w:t>
      </w:r>
    </w:p>
    <w:p w14:paraId="23DEE610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proofErr w:type="spellStart"/>
      <w:r w:rsidRPr="009C5C79">
        <w:rPr>
          <w:rFonts w:asciiTheme="majorBidi" w:hAnsiTheme="majorBidi" w:cstheme="majorBidi"/>
        </w:rPr>
        <w:t>Представте</w:t>
      </w:r>
      <w:proofErr w:type="spellEnd"/>
      <w:r w:rsidRPr="009C5C79">
        <w:rPr>
          <w:rFonts w:asciiTheme="majorBidi" w:hAnsiTheme="majorBidi" w:cstheme="majorBidi"/>
        </w:rPr>
        <w:t xml:space="preserve"> результат у вигляді короткої таблиці, графіка або часової шкали.</w:t>
      </w:r>
    </w:p>
    <w:p w14:paraId="392CC257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Необхідно пояснити:</w:t>
      </w:r>
    </w:p>
    <w:p w14:paraId="052844DF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Чому проблему необхідно вирішувати зараз, а не через 5–10 років?</w:t>
      </w:r>
    </w:p>
    <w:p w14:paraId="74E6DA80" w14:textId="47506068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2087089A" w14:textId="77777777" w:rsidR="00055B6A" w:rsidRDefault="00055B6A">
      <w:pPr>
        <w:rPr>
          <w:rFonts w:asciiTheme="majorBidi" w:hAnsiTheme="majorBidi" w:cstheme="majorBidi"/>
          <w:b/>
          <w:bCs/>
          <w:u w:val="single"/>
        </w:rPr>
      </w:pPr>
      <w:r>
        <w:rPr>
          <w:rFonts w:asciiTheme="majorBidi" w:hAnsiTheme="majorBidi" w:cstheme="majorBidi"/>
          <w:b/>
          <w:bCs/>
          <w:u w:val="single"/>
        </w:rPr>
        <w:br w:type="page"/>
      </w:r>
    </w:p>
    <w:p w14:paraId="5759693E" w14:textId="718F4640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  <w:u w:val="single"/>
        </w:rPr>
      </w:pPr>
      <w:r w:rsidRPr="009C5C79">
        <w:rPr>
          <w:rFonts w:asciiTheme="majorBidi" w:hAnsiTheme="majorBidi" w:cstheme="majorBidi"/>
          <w:b/>
          <w:bCs/>
          <w:u w:val="single"/>
        </w:rPr>
        <w:lastRenderedPageBreak/>
        <w:t>Завдання 9. Формування доказового ланцюга</w:t>
      </w:r>
    </w:p>
    <w:p w14:paraId="1C275C66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На основі проведеного аналізу побудуйте логічний доказовий ланцюг:</w:t>
      </w:r>
    </w:p>
    <w:p w14:paraId="2D10659C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  <w:b/>
          <w:bCs/>
        </w:rPr>
        <w:t>Факт 1 → Факт 2 → Факт 3 → Наслідок → Необхідність втручання</w:t>
      </w:r>
    </w:p>
    <w:p w14:paraId="6916E01F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Наприклад:</w:t>
      </w:r>
    </w:p>
    <w:p w14:paraId="2DA0E5EC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воєнні дії пошкоджують промислові об'єкти → небезпечні речовини можуть потрапляти у ґрунти та води → на багатьох територіях відсутні достатні дані про просторове поширення забруднення → неможливо обґрунтовано визначити пріоритетність відновлення → необхідні нові підходи до швидкого виявлення та оцінювання екологічних ризиків.</w:t>
      </w:r>
    </w:p>
    <w:p w14:paraId="10A14E5A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Побудуйте власний доказовий ланцюг із 5–7 елементів.</w:t>
      </w:r>
    </w:p>
    <w:p w14:paraId="17478E57" w14:textId="7761BF74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2F2C6990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  <w:u w:val="single"/>
        </w:rPr>
      </w:pPr>
      <w:r w:rsidRPr="009C5C79">
        <w:rPr>
          <w:rFonts w:asciiTheme="majorBidi" w:hAnsiTheme="majorBidi" w:cstheme="majorBidi"/>
          <w:b/>
          <w:bCs/>
          <w:u w:val="single"/>
        </w:rPr>
        <w:t>Завдання 10. Підготовка розділу «Передумови та обґрунтування проблеми»</w:t>
      </w:r>
    </w:p>
    <w:p w14:paraId="55DA7781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На основі зібраних матеріалів підготуйте цілісний текст обсягом </w:t>
      </w:r>
      <w:r w:rsidRPr="009C5C79">
        <w:rPr>
          <w:rFonts w:asciiTheme="majorBidi" w:hAnsiTheme="majorBidi" w:cstheme="majorBidi"/>
          <w:b/>
          <w:bCs/>
        </w:rPr>
        <w:t>до 2 сторінок</w:t>
      </w:r>
      <w:r w:rsidRPr="009C5C79">
        <w:rPr>
          <w:rFonts w:asciiTheme="majorBidi" w:hAnsiTheme="majorBidi" w:cstheme="majorBidi"/>
        </w:rPr>
        <w:t>.</w:t>
      </w:r>
    </w:p>
    <w:p w14:paraId="39276090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Текст повинен послідовно відповідати на питання:</w:t>
      </w:r>
    </w:p>
    <w:p w14:paraId="228DF88B" w14:textId="329FE2B5" w:rsidR="009C5C79" w:rsidRPr="009C5C79" w:rsidRDefault="009C5C79" w:rsidP="00055B6A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1. Яка проблема існує?</w:t>
      </w:r>
      <w:r w:rsidR="00055B6A" w:rsidRPr="00055B6A">
        <w:rPr>
          <w:rFonts w:asciiTheme="majorBidi" w:hAnsiTheme="majorBidi" w:cstheme="majorBidi"/>
        </w:rPr>
        <w:t xml:space="preserve"> – </w:t>
      </w:r>
      <w:r w:rsidRPr="009C5C79">
        <w:rPr>
          <w:rFonts w:asciiTheme="majorBidi" w:hAnsiTheme="majorBidi" w:cstheme="majorBidi"/>
        </w:rPr>
        <w:t>Дайте чітке визначення проблеми.</w:t>
      </w:r>
    </w:p>
    <w:p w14:paraId="6CE263A2" w14:textId="251792FD" w:rsidR="009C5C79" w:rsidRPr="009C5C79" w:rsidRDefault="009C5C79" w:rsidP="00055B6A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2. Який її масштаб?</w:t>
      </w:r>
      <w:r w:rsidR="00055B6A" w:rsidRPr="00055B6A">
        <w:rPr>
          <w:rFonts w:asciiTheme="majorBidi" w:hAnsiTheme="majorBidi" w:cstheme="majorBidi"/>
        </w:rPr>
        <w:t xml:space="preserve"> – </w:t>
      </w:r>
      <w:r w:rsidRPr="009C5C79">
        <w:rPr>
          <w:rFonts w:asciiTheme="majorBidi" w:hAnsiTheme="majorBidi" w:cstheme="majorBidi"/>
        </w:rPr>
        <w:t>Наведіть кількісні показники та фактичні дані.</w:t>
      </w:r>
    </w:p>
    <w:p w14:paraId="792F07FA" w14:textId="4A9ED719" w:rsidR="009C5C79" w:rsidRPr="009C5C79" w:rsidRDefault="009C5C79" w:rsidP="00055B6A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3. Кого або що вона стосується?</w:t>
      </w:r>
      <w:r w:rsidR="00055B6A" w:rsidRPr="00055B6A">
        <w:rPr>
          <w:rFonts w:asciiTheme="majorBidi" w:hAnsiTheme="majorBidi" w:cstheme="majorBidi"/>
        </w:rPr>
        <w:t xml:space="preserve"> – </w:t>
      </w:r>
      <w:r w:rsidRPr="009C5C79">
        <w:rPr>
          <w:rFonts w:asciiTheme="majorBidi" w:hAnsiTheme="majorBidi" w:cstheme="majorBidi"/>
        </w:rPr>
        <w:t>Визначте території, екосистеми, організації, професійні групи, населення або інші об'єкти.</w:t>
      </w:r>
    </w:p>
    <w:p w14:paraId="10529B72" w14:textId="6255130F" w:rsidR="009C5C79" w:rsidRPr="009C5C79" w:rsidRDefault="009C5C79" w:rsidP="00055B6A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4. Які наслідки має проблема?</w:t>
      </w:r>
      <w:r w:rsidR="00055B6A" w:rsidRPr="00055B6A">
        <w:rPr>
          <w:rFonts w:asciiTheme="majorBidi" w:hAnsiTheme="majorBidi" w:cstheme="majorBidi"/>
        </w:rPr>
        <w:t xml:space="preserve"> – </w:t>
      </w:r>
      <w:r w:rsidRPr="009C5C79">
        <w:rPr>
          <w:rFonts w:asciiTheme="majorBidi" w:hAnsiTheme="majorBidi" w:cstheme="majorBidi"/>
        </w:rPr>
        <w:t>Покажіть найбільш суттєві наслідки.</w:t>
      </w:r>
    </w:p>
    <w:p w14:paraId="5417EAB2" w14:textId="3B46A940" w:rsidR="009C5C79" w:rsidRPr="009C5C79" w:rsidRDefault="009C5C79" w:rsidP="00055B6A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5. Чому проблема актуальна зараз?</w:t>
      </w:r>
      <w:r w:rsidR="00055B6A" w:rsidRPr="00055B6A">
        <w:rPr>
          <w:rFonts w:asciiTheme="majorBidi" w:hAnsiTheme="majorBidi" w:cstheme="majorBidi"/>
        </w:rPr>
        <w:t xml:space="preserve"> – </w:t>
      </w:r>
      <w:r w:rsidRPr="009C5C79">
        <w:rPr>
          <w:rFonts w:asciiTheme="majorBidi" w:hAnsiTheme="majorBidi" w:cstheme="majorBidi"/>
        </w:rPr>
        <w:t>Наведіть відповідні докази.</w:t>
      </w:r>
    </w:p>
    <w:p w14:paraId="1CF0D721" w14:textId="393C943A" w:rsidR="009C5C79" w:rsidRPr="009C5C79" w:rsidRDefault="009C5C79" w:rsidP="00055B6A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6. Чому проблема важлива для України?</w:t>
      </w:r>
      <w:r w:rsidR="00055B6A" w:rsidRPr="00055B6A">
        <w:rPr>
          <w:rFonts w:asciiTheme="majorBidi" w:hAnsiTheme="majorBidi" w:cstheme="majorBidi"/>
        </w:rPr>
        <w:t xml:space="preserve"> – </w:t>
      </w:r>
      <w:r w:rsidRPr="009C5C79">
        <w:rPr>
          <w:rFonts w:asciiTheme="majorBidi" w:hAnsiTheme="majorBidi" w:cstheme="majorBidi"/>
        </w:rPr>
        <w:t>Покажіть національний контекст.</w:t>
      </w:r>
    </w:p>
    <w:p w14:paraId="5E79D55E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7. Чому проблема має значення для обраного напряму фінансування?</w:t>
      </w:r>
    </w:p>
    <w:p w14:paraId="02FB62D3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На цьому етапі достатньо короткого пояснення. Детальний аналіз відповідності пріоритетам програми виконуватиметься під час наступних практичних робіт.</w:t>
      </w:r>
    </w:p>
    <w:p w14:paraId="010AECCE" w14:textId="640F3715" w:rsid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0E35DD47" w14:textId="77777777" w:rsidR="00055B6A" w:rsidRPr="009C5C79" w:rsidRDefault="00055B6A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1B2B5E80" w14:textId="764F24F6" w:rsidR="009C5C79" w:rsidRPr="009C5C79" w:rsidRDefault="00055B6A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 w:rsidRPr="009C5C79">
        <w:rPr>
          <w:rFonts w:asciiTheme="majorBidi" w:hAnsiTheme="majorBidi" w:cstheme="majorBidi"/>
          <w:b/>
          <w:bCs/>
        </w:rPr>
        <w:t>ВИМОГИ ДО ВИКОРИСТАННЯ ДЖЕРЕЛ</w:t>
      </w:r>
    </w:p>
    <w:p w14:paraId="69D51FCB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Кожне твердження, що містить:</w:t>
      </w:r>
    </w:p>
    <w:p w14:paraId="3031B0DC" w14:textId="77777777" w:rsidR="009C5C79" w:rsidRPr="009C5C79" w:rsidRDefault="009C5C79" w:rsidP="009C5C7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статистичні дані; </w:t>
      </w:r>
    </w:p>
    <w:p w14:paraId="7D5ABEAF" w14:textId="77777777" w:rsidR="009C5C79" w:rsidRPr="009C5C79" w:rsidRDefault="009C5C79" w:rsidP="009C5C7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числові показники; </w:t>
      </w:r>
    </w:p>
    <w:p w14:paraId="1D524CD1" w14:textId="77777777" w:rsidR="009C5C79" w:rsidRPr="009C5C79" w:rsidRDefault="009C5C79" w:rsidP="009C5C7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результати досліджень; </w:t>
      </w:r>
    </w:p>
    <w:p w14:paraId="7959B089" w14:textId="77777777" w:rsidR="009C5C79" w:rsidRPr="009C5C79" w:rsidRDefault="009C5C79" w:rsidP="009C5C7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твердження про масштаб проблеми; </w:t>
      </w:r>
    </w:p>
    <w:p w14:paraId="00D663F8" w14:textId="77777777" w:rsidR="009C5C79" w:rsidRPr="009C5C79" w:rsidRDefault="009C5C79" w:rsidP="009C5C7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інформацію про політики або законодавство; </w:t>
      </w:r>
    </w:p>
    <w:p w14:paraId="3BC5DFA9" w14:textId="77777777" w:rsidR="009C5C79" w:rsidRPr="009C5C79" w:rsidRDefault="009C5C79" w:rsidP="009C5C7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висновки міжнародних організацій, </w:t>
      </w:r>
    </w:p>
    <w:p w14:paraId="31222393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повинно мати </w:t>
      </w:r>
      <w:r w:rsidRPr="009C5C79">
        <w:rPr>
          <w:rFonts w:asciiTheme="majorBidi" w:hAnsiTheme="majorBidi" w:cstheme="majorBidi"/>
          <w:b/>
          <w:bCs/>
          <w:u w:val="single"/>
        </w:rPr>
        <w:t>посилання на джерело</w:t>
      </w:r>
      <w:r w:rsidRPr="009C5C79">
        <w:rPr>
          <w:rFonts w:asciiTheme="majorBidi" w:hAnsiTheme="majorBidi" w:cstheme="majorBidi"/>
        </w:rPr>
        <w:t>.</w:t>
      </w:r>
    </w:p>
    <w:p w14:paraId="05BB80CB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Для кожного джерела необхідно вказати:</w:t>
      </w:r>
    </w:p>
    <w:p w14:paraId="05489CAE" w14:textId="77777777" w:rsidR="009C5C79" w:rsidRPr="009C5C79" w:rsidRDefault="009C5C79" w:rsidP="009C5C79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автора / організацію; </w:t>
      </w:r>
    </w:p>
    <w:p w14:paraId="4DAF63C7" w14:textId="77777777" w:rsidR="009C5C79" w:rsidRPr="009C5C79" w:rsidRDefault="009C5C79" w:rsidP="009C5C79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назву; </w:t>
      </w:r>
    </w:p>
    <w:p w14:paraId="5C939558" w14:textId="77777777" w:rsidR="009C5C79" w:rsidRPr="009C5C79" w:rsidRDefault="009C5C79" w:rsidP="009C5C79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рік; </w:t>
      </w:r>
    </w:p>
    <w:p w14:paraId="24D538D2" w14:textId="77777777" w:rsidR="009C5C79" w:rsidRPr="009C5C79" w:rsidRDefault="009C5C79" w:rsidP="009C5C79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активне посилання або DOI. </w:t>
      </w:r>
    </w:p>
    <w:p w14:paraId="22F1A0B0" w14:textId="19D202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Не використовуйте джерела, існування яких ви не перевірили</w:t>
      </w:r>
      <w:r w:rsidR="00055B6A">
        <w:rPr>
          <w:rFonts w:asciiTheme="majorBidi" w:hAnsiTheme="majorBidi" w:cstheme="majorBidi"/>
        </w:rPr>
        <w:t>!!!</w:t>
      </w:r>
    </w:p>
    <w:p w14:paraId="2AAE55F5" w14:textId="36C0FB71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7D245F8F" w14:textId="36FDFF1D" w:rsidR="009C5C79" w:rsidRPr="009C5C79" w:rsidRDefault="00055B6A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 w:rsidRPr="009C5C79">
        <w:rPr>
          <w:rFonts w:asciiTheme="majorBidi" w:hAnsiTheme="majorBidi" w:cstheme="majorBidi"/>
          <w:b/>
          <w:bCs/>
        </w:rPr>
        <w:t>РЕЄСТР ВИКОРИСТАНИХ ДЖЕРЕЛ</w:t>
      </w:r>
    </w:p>
    <w:p w14:paraId="7772DCB1" w14:textId="26614374" w:rsidR="009C5C79" w:rsidRDefault="009C5C79" w:rsidP="00055B6A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Продовжуйте формувати єдиний реєстр джерел вашого </w:t>
      </w:r>
      <w:proofErr w:type="spellStart"/>
      <w:r w:rsidRPr="009C5C79">
        <w:rPr>
          <w:rFonts w:asciiTheme="majorBidi" w:hAnsiTheme="majorBidi" w:cstheme="majorBidi"/>
        </w:rPr>
        <w:t>проєкту</w:t>
      </w:r>
      <w:proofErr w:type="spellEnd"/>
      <w:r w:rsidRPr="009C5C79">
        <w:rPr>
          <w:rFonts w:asciiTheme="majorBidi" w:hAnsiTheme="majorBidi" w:cstheme="majorBidi"/>
        </w:rPr>
        <w:t>.</w:t>
      </w:r>
    </w:p>
    <w:tbl>
      <w:tblPr>
        <w:tblStyle w:val="ae"/>
        <w:tblW w:w="10194" w:type="dxa"/>
        <w:tblLook w:val="04A0" w:firstRow="1" w:lastRow="0" w:firstColumn="1" w:lastColumn="0" w:noHBand="0" w:noVBand="1"/>
      </w:tblPr>
      <w:tblGrid>
        <w:gridCol w:w="704"/>
        <w:gridCol w:w="1701"/>
        <w:gridCol w:w="1843"/>
        <w:gridCol w:w="850"/>
        <w:gridCol w:w="2694"/>
        <w:gridCol w:w="2402"/>
      </w:tblGrid>
      <w:tr w:rsidR="00055B6A" w14:paraId="4B2033F8" w14:textId="77777777" w:rsidTr="00055B6A">
        <w:tc>
          <w:tcPr>
            <w:tcW w:w="704" w:type="dxa"/>
            <w:vAlign w:val="center"/>
          </w:tcPr>
          <w:p w14:paraId="0500F8C9" w14:textId="6FDA93FD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№</w:t>
            </w:r>
          </w:p>
        </w:tc>
        <w:tc>
          <w:tcPr>
            <w:tcW w:w="1701" w:type="dxa"/>
            <w:vAlign w:val="center"/>
          </w:tcPr>
          <w:p w14:paraId="1154FC08" w14:textId="2F6C431A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Джерело</w:t>
            </w:r>
          </w:p>
        </w:tc>
        <w:tc>
          <w:tcPr>
            <w:tcW w:w="1843" w:type="dxa"/>
            <w:vAlign w:val="center"/>
          </w:tcPr>
          <w:p w14:paraId="04557D8D" w14:textId="67570F64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Тип</w:t>
            </w:r>
          </w:p>
        </w:tc>
        <w:tc>
          <w:tcPr>
            <w:tcW w:w="850" w:type="dxa"/>
            <w:vAlign w:val="center"/>
          </w:tcPr>
          <w:p w14:paraId="5EBE3801" w14:textId="11F64C18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Рік</w:t>
            </w:r>
          </w:p>
        </w:tc>
        <w:tc>
          <w:tcPr>
            <w:tcW w:w="2694" w:type="dxa"/>
            <w:vAlign w:val="center"/>
          </w:tcPr>
          <w:p w14:paraId="42775787" w14:textId="30D1E340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Використано у розділі</w:t>
            </w:r>
          </w:p>
        </w:tc>
        <w:tc>
          <w:tcPr>
            <w:tcW w:w="2402" w:type="dxa"/>
            <w:vAlign w:val="center"/>
          </w:tcPr>
          <w:p w14:paraId="7765B5B9" w14:textId="7F07E05E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  <w:b/>
                <w:bCs/>
              </w:rPr>
              <w:t>Посилання / DOI</w:t>
            </w:r>
          </w:p>
        </w:tc>
      </w:tr>
      <w:tr w:rsidR="00055B6A" w14:paraId="44F92AA6" w14:textId="77777777" w:rsidTr="00055B6A">
        <w:tc>
          <w:tcPr>
            <w:tcW w:w="704" w:type="dxa"/>
            <w:vAlign w:val="center"/>
          </w:tcPr>
          <w:p w14:paraId="6497C2CA" w14:textId="6C377958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701" w:type="dxa"/>
            <w:vAlign w:val="center"/>
          </w:tcPr>
          <w:p w14:paraId="2D18AAD5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  <w:vAlign w:val="center"/>
          </w:tcPr>
          <w:p w14:paraId="265E72FD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  <w:vAlign w:val="center"/>
          </w:tcPr>
          <w:p w14:paraId="106E23F0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694" w:type="dxa"/>
            <w:vAlign w:val="center"/>
          </w:tcPr>
          <w:p w14:paraId="6C65615C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402" w:type="dxa"/>
            <w:vAlign w:val="center"/>
          </w:tcPr>
          <w:p w14:paraId="085508F3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055B6A" w14:paraId="2E65584C" w14:textId="77777777" w:rsidTr="00055B6A">
        <w:tc>
          <w:tcPr>
            <w:tcW w:w="704" w:type="dxa"/>
            <w:vAlign w:val="center"/>
          </w:tcPr>
          <w:p w14:paraId="126772DB" w14:textId="27372745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701" w:type="dxa"/>
            <w:vAlign w:val="center"/>
          </w:tcPr>
          <w:p w14:paraId="25ADE6CB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  <w:vAlign w:val="center"/>
          </w:tcPr>
          <w:p w14:paraId="1B7BCC2B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  <w:vAlign w:val="center"/>
          </w:tcPr>
          <w:p w14:paraId="77545FF7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694" w:type="dxa"/>
            <w:vAlign w:val="center"/>
          </w:tcPr>
          <w:p w14:paraId="7AF27878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402" w:type="dxa"/>
            <w:vAlign w:val="center"/>
          </w:tcPr>
          <w:p w14:paraId="4304899B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055B6A" w14:paraId="255E92A3" w14:textId="77777777" w:rsidTr="00055B6A">
        <w:tc>
          <w:tcPr>
            <w:tcW w:w="704" w:type="dxa"/>
            <w:vAlign w:val="center"/>
          </w:tcPr>
          <w:p w14:paraId="0158D2CA" w14:textId="09EA571D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9C5C79">
              <w:rPr>
                <w:rFonts w:asciiTheme="majorBidi" w:hAnsiTheme="majorBidi" w:cstheme="majorBidi"/>
              </w:rPr>
              <w:t>…</w:t>
            </w:r>
          </w:p>
        </w:tc>
        <w:tc>
          <w:tcPr>
            <w:tcW w:w="1701" w:type="dxa"/>
            <w:vAlign w:val="center"/>
          </w:tcPr>
          <w:p w14:paraId="479B4CE6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  <w:vAlign w:val="center"/>
          </w:tcPr>
          <w:p w14:paraId="2BE1F244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  <w:vAlign w:val="center"/>
          </w:tcPr>
          <w:p w14:paraId="1617F06D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694" w:type="dxa"/>
            <w:vAlign w:val="center"/>
          </w:tcPr>
          <w:p w14:paraId="2F6F3148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402" w:type="dxa"/>
            <w:vAlign w:val="center"/>
          </w:tcPr>
          <w:p w14:paraId="57C26D06" w14:textId="77777777" w:rsidR="00055B6A" w:rsidRDefault="00055B6A" w:rsidP="00055B6A">
            <w:pPr>
              <w:tabs>
                <w:tab w:val="left" w:pos="426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</w:tbl>
    <w:p w14:paraId="6AB5C81E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Джерела з практичної роботи № 1 можуть використовуватися повторно, якщо вони залишаються релевантними.</w:t>
      </w:r>
    </w:p>
    <w:p w14:paraId="5ACB03F5" w14:textId="3D19C028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76ABCA37" w14:textId="77777777" w:rsidR="00055B6A" w:rsidRDefault="00055B6A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3963BEC6" w14:textId="17175F32" w:rsidR="009C5C79" w:rsidRPr="009C5C79" w:rsidRDefault="00055B6A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 w:rsidRPr="009C5C79">
        <w:rPr>
          <w:rFonts w:asciiTheme="majorBidi" w:hAnsiTheme="majorBidi" w:cstheme="majorBidi"/>
          <w:b/>
          <w:bCs/>
        </w:rPr>
        <w:lastRenderedPageBreak/>
        <w:t>ВИМОГИ ДО РЕЗУЛЬТАТІВ ПРАКТИЧНОЇ РОБОТИ</w:t>
      </w:r>
    </w:p>
    <w:p w14:paraId="429A7391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Команда подає </w:t>
      </w:r>
      <w:r w:rsidRPr="009C5C79">
        <w:rPr>
          <w:rFonts w:asciiTheme="majorBidi" w:hAnsiTheme="majorBidi" w:cstheme="majorBidi"/>
          <w:b/>
          <w:bCs/>
        </w:rPr>
        <w:t>один спільний файл</w:t>
      </w:r>
      <w:r w:rsidRPr="009C5C79">
        <w:rPr>
          <w:rFonts w:asciiTheme="majorBidi" w:hAnsiTheme="majorBidi" w:cstheme="majorBidi"/>
        </w:rPr>
        <w:t>, який містить:</w:t>
      </w:r>
    </w:p>
    <w:p w14:paraId="3A506003" w14:textId="77777777" w:rsidR="009C5C79" w:rsidRPr="009C5C79" w:rsidRDefault="009C5C79" w:rsidP="009C5C79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Назву та склад команди. </w:t>
      </w:r>
    </w:p>
    <w:p w14:paraId="388020DE" w14:textId="77777777" w:rsidR="009C5C79" w:rsidRPr="009C5C79" w:rsidRDefault="009C5C79" w:rsidP="009C5C79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Напрям фінансування. </w:t>
      </w:r>
    </w:p>
    <w:p w14:paraId="2679ACF5" w14:textId="77777777" w:rsidR="009C5C79" w:rsidRPr="009C5C79" w:rsidRDefault="009C5C79" w:rsidP="009C5C79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Погоджене формулювання проблеми. </w:t>
      </w:r>
    </w:p>
    <w:p w14:paraId="24ECF159" w14:textId="77777777" w:rsidR="009C5C79" w:rsidRPr="009C5C79" w:rsidRDefault="009C5C79" w:rsidP="009C5C79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Перелік 5–7 питань для пошуку інформації. </w:t>
      </w:r>
    </w:p>
    <w:p w14:paraId="30F39B9B" w14:textId="302FE2A4" w:rsidR="009C5C79" w:rsidRPr="009C5C79" w:rsidRDefault="009C5C79" w:rsidP="009C5C79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Реєстр щонайменше 1</w:t>
      </w:r>
      <w:r w:rsidR="00055B6A">
        <w:rPr>
          <w:rFonts w:asciiTheme="majorBidi" w:hAnsiTheme="majorBidi" w:cstheme="majorBidi"/>
        </w:rPr>
        <w:t>0</w:t>
      </w:r>
      <w:r w:rsidRPr="009C5C79">
        <w:rPr>
          <w:rFonts w:asciiTheme="majorBidi" w:hAnsiTheme="majorBidi" w:cstheme="majorBidi"/>
        </w:rPr>
        <w:t xml:space="preserve"> опрацьованих джерел. </w:t>
      </w:r>
    </w:p>
    <w:p w14:paraId="0CA54C99" w14:textId="77777777" w:rsidR="009C5C79" w:rsidRPr="009C5C79" w:rsidRDefault="009C5C79" w:rsidP="009C5C79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Таблицю щонайменше з 5 кількісними показниками. </w:t>
      </w:r>
    </w:p>
    <w:p w14:paraId="3C784167" w14:textId="77777777" w:rsidR="009C5C79" w:rsidRPr="009C5C79" w:rsidRDefault="009C5C79" w:rsidP="009C5C79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Аналіз масштабу проблеми. </w:t>
      </w:r>
    </w:p>
    <w:p w14:paraId="6C71F29E" w14:textId="77777777" w:rsidR="009C5C79" w:rsidRPr="009C5C79" w:rsidRDefault="009C5C79" w:rsidP="009C5C79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Аналіз основних наслідків. </w:t>
      </w:r>
    </w:p>
    <w:p w14:paraId="6A758E4F" w14:textId="77777777" w:rsidR="009C5C79" w:rsidRPr="009C5C79" w:rsidRDefault="009C5C79" w:rsidP="009C5C79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Короткий аналіз розвитку проблеми у часі. </w:t>
      </w:r>
    </w:p>
    <w:p w14:paraId="3AE150BB" w14:textId="77777777" w:rsidR="009C5C79" w:rsidRPr="009C5C79" w:rsidRDefault="009C5C79" w:rsidP="009C5C79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Доказовий ланцюг. </w:t>
      </w:r>
    </w:p>
    <w:p w14:paraId="70E2DC37" w14:textId="77777777" w:rsidR="009C5C79" w:rsidRPr="009C5C79" w:rsidRDefault="009C5C79" w:rsidP="009C5C79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Готовий розділ «Передумови та обґрунтування проблеми» обсягом до 2 сторінок. </w:t>
      </w:r>
    </w:p>
    <w:p w14:paraId="5095964D" w14:textId="0759255D" w:rsidR="00055B6A" w:rsidRPr="00055B6A" w:rsidRDefault="009C5C79" w:rsidP="00055B6A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 xml:space="preserve">Оновлений реєстр використаних джерел. </w:t>
      </w:r>
    </w:p>
    <w:p w14:paraId="57F807F2" w14:textId="3779A401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Орієнтовний обсяг практичної роботи: 5–7 сторінок.</w:t>
      </w:r>
    </w:p>
    <w:p w14:paraId="532AC77B" w14:textId="77777777" w:rsidR="00055B6A" w:rsidRDefault="00055B6A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</w:p>
    <w:p w14:paraId="6155B56A" w14:textId="1AA0C4DB" w:rsidR="009C5C79" w:rsidRPr="009C5C79" w:rsidRDefault="00055B6A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 w:rsidRPr="009C5C79">
        <w:rPr>
          <w:rFonts w:asciiTheme="majorBidi" w:hAnsiTheme="majorBidi" w:cstheme="majorBidi"/>
          <w:b/>
          <w:bCs/>
        </w:rPr>
        <w:t>РЕЗУЛЬТАТ ПРАКТИЧНОЇ РОБОТИ</w:t>
      </w:r>
    </w:p>
    <w:p w14:paraId="301D8FEE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</w:rPr>
        <w:t>За результатами виконання роботи команда повинна сформувати:</w:t>
      </w:r>
    </w:p>
    <w:p w14:paraId="792770EE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9C5C79">
        <w:rPr>
          <w:rFonts w:asciiTheme="majorBidi" w:hAnsiTheme="majorBidi" w:cstheme="majorBidi"/>
          <w:b/>
          <w:bCs/>
        </w:rPr>
        <w:t xml:space="preserve">чітко визначена проблема → перевірена доказова база → кількісні підтвердження → масштаб проблеми → основні наслідки → обґрунтування актуальності → готовий розділ «Передумови та обґрунтування проблеми» майбутньої </w:t>
      </w:r>
      <w:proofErr w:type="spellStart"/>
      <w:r w:rsidRPr="009C5C79">
        <w:rPr>
          <w:rFonts w:asciiTheme="majorBidi" w:hAnsiTheme="majorBidi" w:cstheme="majorBidi"/>
          <w:b/>
          <w:bCs/>
        </w:rPr>
        <w:t>проєктної</w:t>
      </w:r>
      <w:proofErr w:type="spellEnd"/>
      <w:r w:rsidRPr="009C5C79">
        <w:rPr>
          <w:rFonts w:asciiTheme="majorBidi" w:hAnsiTheme="majorBidi" w:cstheme="majorBidi"/>
          <w:b/>
          <w:bCs/>
        </w:rPr>
        <w:t xml:space="preserve"> пропозиції.</w:t>
      </w:r>
    </w:p>
    <w:p w14:paraId="58E644B5" w14:textId="77777777" w:rsidR="009C5C79" w:rsidRPr="009C5C79" w:rsidRDefault="009C5C79" w:rsidP="009C5C79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sectPr w:rsidR="009C5C79" w:rsidRPr="009C5C79" w:rsidSect="009C5C79">
      <w:pgSz w:w="11906" w:h="16838"/>
      <w:pgMar w:top="850" w:right="850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344A5"/>
    <w:multiLevelType w:val="multilevel"/>
    <w:tmpl w:val="6496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7061B"/>
    <w:multiLevelType w:val="multilevel"/>
    <w:tmpl w:val="B8F40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67FF4"/>
    <w:multiLevelType w:val="multilevel"/>
    <w:tmpl w:val="EB92E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337AB"/>
    <w:multiLevelType w:val="multilevel"/>
    <w:tmpl w:val="A3441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3509F0"/>
    <w:multiLevelType w:val="multilevel"/>
    <w:tmpl w:val="D9BCB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A946C8"/>
    <w:multiLevelType w:val="multilevel"/>
    <w:tmpl w:val="5E323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C42B84"/>
    <w:multiLevelType w:val="multilevel"/>
    <w:tmpl w:val="64129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4E36E2"/>
    <w:multiLevelType w:val="multilevel"/>
    <w:tmpl w:val="69BCA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E95666"/>
    <w:multiLevelType w:val="multilevel"/>
    <w:tmpl w:val="9A227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EC432E"/>
    <w:multiLevelType w:val="multilevel"/>
    <w:tmpl w:val="1AA21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7740819">
    <w:abstractNumId w:val="6"/>
  </w:num>
  <w:num w:numId="2" w16cid:durableId="1617053885">
    <w:abstractNumId w:val="9"/>
  </w:num>
  <w:num w:numId="3" w16cid:durableId="1715614994">
    <w:abstractNumId w:val="8"/>
  </w:num>
  <w:num w:numId="4" w16cid:durableId="1830051936">
    <w:abstractNumId w:val="2"/>
  </w:num>
  <w:num w:numId="5" w16cid:durableId="1917325218">
    <w:abstractNumId w:val="4"/>
  </w:num>
  <w:num w:numId="6" w16cid:durableId="702830314">
    <w:abstractNumId w:val="7"/>
  </w:num>
  <w:num w:numId="7" w16cid:durableId="2065371037">
    <w:abstractNumId w:val="0"/>
  </w:num>
  <w:num w:numId="8" w16cid:durableId="21248490">
    <w:abstractNumId w:val="3"/>
  </w:num>
  <w:num w:numId="9" w16cid:durableId="1862163073">
    <w:abstractNumId w:val="1"/>
  </w:num>
  <w:num w:numId="10" w16cid:durableId="9547532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C79"/>
    <w:rsid w:val="00055B6A"/>
    <w:rsid w:val="004051E2"/>
    <w:rsid w:val="009C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B5928"/>
  <w15:chartTrackingRefBased/>
  <w15:docId w15:val="{989DBA66-5988-49CF-BEDE-29D8C21D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5C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5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5C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5C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5C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5C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5C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5C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5C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5C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5C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5C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5C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5C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5C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5C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5C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5C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5C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C5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5C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C5C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5C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C5C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5C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5C7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5C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C5C7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C5C79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9C5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5766</Words>
  <Characters>3287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Ніна Кириленко</dc:creator>
  <cp:keywords/>
  <dc:description/>
  <cp:lastModifiedBy>Ніна Кириленко</cp:lastModifiedBy>
  <cp:revision>1</cp:revision>
  <dcterms:created xsi:type="dcterms:W3CDTF">2026-09-11T08:13:00Z</dcterms:created>
  <dcterms:modified xsi:type="dcterms:W3CDTF">2026-09-11T08:32:00Z</dcterms:modified>
</cp:coreProperties>
</file>