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E1777C" w14:textId="77777777" w:rsidR="00284036" w:rsidRDefault="005E551D">
      <w:pPr>
        <w:pStyle w:val="1"/>
        <w:spacing w:line="259" w:lineRule="auto"/>
      </w:pPr>
      <w:r>
        <w:t>ТЕМА</w:t>
      </w:r>
      <w:r>
        <w:rPr>
          <w:spacing w:val="-5"/>
        </w:rPr>
        <w:t xml:space="preserve"> </w:t>
      </w:r>
      <w:r>
        <w:t>3.</w:t>
      </w:r>
      <w:r>
        <w:rPr>
          <w:spacing w:val="-5"/>
        </w:rPr>
        <w:t xml:space="preserve"> </w:t>
      </w:r>
      <w:r>
        <w:t>Загальна</w:t>
      </w:r>
      <w:r>
        <w:rPr>
          <w:spacing w:val="-7"/>
        </w:rPr>
        <w:t xml:space="preserve"> </w:t>
      </w:r>
      <w:r>
        <w:t>характеристика</w:t>
      </w:r>
      <w:r>
        <w:rPr>
          <w:spacing w:val="-3"/>
        </w:rPr>
        <w:t xml:space="preserve"> </w:t>
      </w:r>
      <w:r>
        <w:t>сировини</w:t>
      </w:r>
      <w:r>
        <w:rPr>
          <w:spacing w:val="-5"/>
        </w:rPr>
        <w:t xml:space="preserve"> </w:t>
      </w:r>
      <w:r>
        <w:t>та</w:t>
      </w:r>
      <w:r>
        <w:rPr>
          <w:spacing w:val="-6"/>
        </w:rPr>
        <w:t xml:space="preserve"> </w:t>
      </w:r>
      <w:r>
        <w:t>основні</w:t>
      </w:r>
      <w:r>
        <w:rPr>
          <w:spacing w:val="-6"/>
        </w:rPr>
        <w:t xml:space="preserve"> </w:t>
      </w:r>
      <w:r>
        <w:t>показники</w:t>
      </w:r>
      <w:r>
        <w:rPr>
          <w:spacing w:val="-5"/>
        </w:rPr>
        <w:t xml:space="preserve"> </w:t>
      </w:r>
      <w:r>
        <w:t xml:space="preserve">її </w:t>
      </w:r>
      <w:r>
        <w:rPr>
          <w:spacing w:val="-2"/>
        </w:rPr>
        <w:t>якості.</w:t>
      </w:r>
    </w:p>
    <w:p w14:paraId="39B1BD71" w14:textId="77777777" w:rsidR="00284036" w:rsidRDefault="005E551D">
      <w:pPr>
        <w:spacing w:before="165"/>
        <w:ind w:left="1" w:right="142"/>
        <w:jc w:val="center"/>
        <w:rPr>
          <w:b/>
          <w:sz w:val="28"/>
        </w:rPr>
      </w:pPr>
      <w:r>
        <w:rPr>
          <w:b/>
          <w:sz w:val="28"/>
        </w:rPr>
        <w:t>Орієнтовні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теми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доповідей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висвітлення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занятті</w:t>
      </w:r>
    </w:p>
    <w:p w14:paraId="72BD7961" w14:textId="07BBCB3F" w:rsidR="00284036" w:rsidRDefault="005E551D" w:rsidP="005E551D">
      <w:pPr>
        <w:pStyle w:val="a4"/>
        <w:numPr>
          <w:ilvl w:val="0"/>
          <w:numId w:val="2"/>
        </w:numPr>
        <w:tabs>
          <w:tab w:val="left" w:pos="721"/>
          <w:tab w:val="left" w:pos="1276"/>
          <w:tab w:val="left" w:pos="5950"/>
          <w:tab w:val="left" w:pos="8031"/>
        </w:tabs>
        <w:spacing w:before="155" w:line="360" w:lineRule="auto"/>
        <w:ind w:left="721" w:right="138"/>
        <w:rPr>
          <w:sz w:val="28"/>
        </w:rPr>
      </w:pPr>
      <w:r>
        <w:rPr>
          <w:spacing w:val="-2"/>
          <w:sz w:val="28"/>
        </w:rPr>
        <w:t>Консервування</w:t>
      </w:r>
      <w:r>
        <w:rPr>
          <w:sz w:val="28"/>
        </w:rPr>
        <w:t xml:space="preserve"> </w:t>
      </w:r>
      <w:r>
        <w:rPr>
          <w:spacing w:val="-2"/>
          <w:sz w:val="28"/>
        </w:rPr>
        <w:t>вакуумним сушінням.</w:t>
      </w:r>
    </w:p>
    <w:p w14:paraId="4A45AA1B" w14:textId="6AAD3F82" w:rsidR="00284036" w:rsidRPr="005E551D" w:rsidRDefault="005E551D" w:rsidP="005E551D">
      <w:pPr>
        <w:pStyle w:val="a4"/>
        <w:numPr>
          <w:ilvl w:val="0"/>
          <w:numId w:val="2"/>
        </w:numPr>
        <w:tabs>
          <w:tab w:val="left" w:pos="721"/>
          <w:tab w:val="left" w:pos="1276"/>
        </w:tabs>
        <w:spacing w:line="362" w:lineRule="auto"/>
        <w:ind w:left="721" w:right="136"/>
        <w:rPr>
          <w:sz w:val="28"/>
        </w:rPr>
      </w:pPr>
      <w:r>
        <w:rPr>
          <w:sz w:val="28"/>
        </w:rPr>
        <w:t>Консервування</w:t>
      </w:r>
      <w:r>
        <w:rPr>
          <w:spacing w:val="40"/>
          <w:sz w:val="28"/>
        </w:rPr>
        <w:t xml:space="preserve"> </w:t>
      </w:r>
      <w:proofErr w:type="spellStart"/>
      <w:r>
        <w:rPr>
          <w:sz w:val="28"/>
        </w:rPr>
        <w:t>конвективним</w:t>
      </w:r>
      <w:proofErr w:type="spellEnd"/>
      <w:r>
        <w:rPr>
          <w:sz w:val="28"/>
        </w:rPr>
        <w:t xml:space="preserve"> </w:t>
      </w:r>
      <w:r>
        <w:rPr>
          <w:spacing w:val="-2"/>
          <w:sz w:val="28"/>
        </w:rPr>
        <w:t>сушінням.</w:t>
      </w:r>
    </w:p>
    <w:p w14:paraId="6D9BA912" w14:textId="136A5597" w:rsidR="00284036" w:rsidRDefault="005E551D" w:rsidP="005E551D">
      <w:pPr>
        <w:pStyle w:val="a4"/>
        <w:numPr>
          <w:ilvl w:val="0"/>
          <w:numId w:val="2"/>
        </w:numPr>
        <w:tabs>
          <w:tab w:val="left" w:pos="721"/>
          <w:tab w:val="left" w:pos="1276"/>
        </w:tabs>
        <w:spacing w:line="362" w:lineRule="auto"/>
        <w:ind w:left="721" w:right="136"/>
        <w:rPr>
          <w:sz w:val="28"/>
        </w:rPr>
      </w:pPr>
      <w:r>
        <w:rPr>
          <w:sz w:val="28"/>
        </w:rPr>
        <w:t xml:space="preserve">Консервування мікрохвильовим </w:t>
      </w:r>
      <w:r>
        <w:rPr>
          <w:spacing w:val="-2"/>
          <w:sz w:val="28"/>
        </w:rPr>
        <w:t>сушінням.</w:t>
      </w:r>
    </w:p>
    <w:p w14:paraId="07B1FA86" w14:textId="53008213" w:rsidR="00284036" w:rsidRDefault="005E551D" w:rsidP="005E551D">
      <w:pPr>
        <w:pStyle w:val="a4"/>
        <w:numPr>
          <w:ilvl w:val="0"/>
          <w:numId w:val="2"/>
        </w:numPr>
        <w:tabs>
          <w:tab w:val="left" w:pos="721"/>
          <w:tab w:val="left" w:pos="1276"/>
          <w:tab w:val="left" w:pos="2703"/>
          <w:tab w:val="left" w:pos="3767"/>
          <w:tab w:val="left" w:pos="5819"/>
          <w:tab w:val="left" w:pos="7852"/>
          <w:tab w:val="left" w:pos="9224"/>
        </w:tabs>
        <w:spacing w:line="360" w:lineRule="auto"/>
        <w:ind w:left="721" w:right="139"/>
        <w:rPr>
          <w:sz w:val="28"/>
        </w:rPr>
      </w:pPr>
      <w:r>
        <w:rPr>
          <w:spacing w:val="-2"/>
          <w:sz w:val="28"/>
        </w:rPr>
        <w:t>Консервування</w:t>
      </w:r>
      <w:r>
        <w:rPr>
          <w:sz w:val="28"/>
        </w:rPr>
        <w:t xml:space="preserve"> </w:t>
      </w:r>
      <w:r>
        <w:rPr>
          <w:spacing w:val="-2"/>
          <w:sz w:val="28"/>
        </w:rPr>
        <w:t>сушінням</w:t>
      </w:r>
      <w:r>
        <w:rPr>
          <w:sz w:val="28"/>
        </w:rPr>
        <w:tab/>
      </w:r>
      <w:r>
        <w:rPr>
          <w:spacing w:val="-10"/>
          <w:sz w:val="28"/>
        </w:rPr>
        <w:t xml:space="preserve">в </w:t>
      </w:r>
      <w:r>
        <w:rPr>
          <w:sz w:val="28"/>
        </w:rPr>
        <w:t>кип’ячому і віброкип’ячому шарі.</w:t>
      </w:r>
    </w:p>
    <w:p w14:paraId="49B00591" w14:textId="61AD1824" w:rsidR="00284036" w:rsidRDefault="005E551D" w:rsidP="005E551D">
      <w:pPr>
        <w:pStyle w:val="a4"/>
        <w:numPr>
          <w:ilvl w:val="0"/>
          <w:numId w:val="2"/>
        </w:numPr>
        <w:tabs>
          <w:tab w:val="left" w:pos="720"/>
          <w:tab w:val="left" w:pos="1276"/>
        </w:tabs>
        <w:spacing w:line="317" w:lineRule="exact"/>
        <w:ind w:left="720" w:hanging="359"/>
        <w:rPr>
          <w:sz w:val="28"/>
        </w:rPr>
      </w:pPr>
      <w:r>
        <w:rPr>
          <w:sz w:val="28"/>
        </w:rPr>
        <w:t>.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Дегідроконсервування.</w:t>
      </w:r>
    </w:p>
    <w:p w14:paraId="456042E1" w14:textId="77777777" w:rsidR="005E551D" w:rsidRDefault="005E551D" w:rsidP="005E551D">
      <w:pPr>
        <w:pStyle w:val="a4"/>
        <w:numPr>
          <w:ilvl w:val="0"/>
          <w:numId w:val="2"/>
        </w:numPr>
        <w:tabs>
          <w:tab w:val="left" w:pos="721"/>
          <w:tab w:val="left" w:pos="1276"/>
          <w:tab w:val="left" w:pos="5930"/>
          <w:tab w:val="left" w:pos="7510"/>
        </w:tabs>
        <w:spacing w:before="148" w:line="360" w:lineRule="auto"/>
        <w:ind w:left="721" w:right="143"/>
        <w:rPr>
          <w:sz w:val="28"/>
        </w:rPr>
      </w:pPr>
      <w:r>
        <w:rPr>
          <w:spacing w:val="-2"/>
          <w:sz w:val="28"/>
        </w:rPr>
        <w:t>.</w:t>
      </w:r>
      <w:r>
        <w:rPr>
          <w:spacing w:val="-2"/>
          <w:sz w:val="28"/>
        </w:rPr>
        <w:t>Осмотичне</w:t>
      </w:r>
      <w:r>
        <w:rPr>
          <w:sz w:val="28"/>
        </w:rPr>
        <w:t xml:space="preserve"> </w:t>
      </w:r>
      <w:r>
        <w:rPr>
          <w:spacing w:val="-2"/>
          <w:sz w:val="28"/>
        </w:rPr>
        <w:t xml:space="preserve">зневоднювання </w:t>
      </w:r>
      <w:r>
        <w:rPr>
          <w:sz w:val="28"/>
        </w:rPr>
        <w:t xml:space="preserve">(плазмоліз) з </w:t>
      </w:r>
      <w:r>
        <w:rPr>
          <w:sz w:val="28"/>
        </w:rPr>
        <w:t>використанням цукру або з використанням солі.</w:t>
      </w:r>
    </w:p>
    <w:p w14:paraId="214B591D" w14:textId="29EA8C13" w:rsidR="00284036" w:rsidRPr="005E551D" w:rsidRDefault="005E551D" w:rsidP="005E551D">
      <w:pPr>
        <w:pStyle w:val="a4"/>
        <w:numPr>
          <w:ilvl w:val="0"/>
          <w:numId w:val="2"/>
        </w:numPr>
        <w:tabs>
          <w:tab w:val="left" w:pos="721"/>
          <w:tab w:val="left" w:pos="1276"/>
          <w:tab w:val="left" w:pos="5930"/>
          <w:tab w:val="left" w:pos="7510"/>
        </w:tabs>
        <w:spacing w:line="360" w:lineRule="auto"/>
        <w:ind w:left="721" w:right="143"/>
        <w:rPr>
          <w:sz w:val="28"/>
        </w:rPr>
      </w:pPr>
      <w:r w:rsidRPr="005E551D">
        <w:rPr>
          <w:spacing w:val="-2"/>
          <w:sz w:val="28"/>
        </w:rPr>
        <w:t>Конс</w:t>
      </w:r>
      <w:bookmarkStart w:id="0" w:name="_GoBack"/>
      <w:r w:rsidRPr="005E551D">
        <w:rPr>
          <w:spacing w:val="-2"/>
          <w:sz w:val="28"/>
        </w:rPr>
        <w:t>ервуванн</w:t>
      </w:r>
      <w:bookmarkEnd w:id="0"/>
      <w:r w:rsidRPr="005E551D">
        <w:rPr>
          <w:spacing w:val="-2"/>
          <w:sz w:val="28"/>
        </w:rPr>
        <w:t>я</w:t>
      </w:r>
      <w:r>
        <w:rPr>
          <w:sz w:val="28"/>
        </w:rPr>
        <w:t xml:space="preserve"> </w:t>
      </w:r>
      <w:r w:rsidRPr="005E551D">
        <w:rPr>
          <w:spacing w:val="-2"/>
          <w:sz w:val="28"/>
        </w:rPr>
        <w:t>антисептиками. Сульфітація</w:t>
      </w:r>
    </w:p>
    <w:p w14:paraId="62A661C2" w14:textId="4C093853" w:rsidR="00284036" w:rsidRDefault="005E551D">
      <w:pPr>
        <w:pStyle w:val="a4"/>
        <w:numPr>
          <w:ilvl w:val="0"/>
          <w:numId w:val="2"/>
        </w:numPr>
        <w:tabs>
          <w:tab w:val="left" w:pos="720"/>
        </w:tabs>
        <w:spacing w:line="317" w:lineRule="exact"/>
        <w:ind w:left="720" w:hanging="359"/>
        <w:rPr>
          <w:sz w:val="28"/>
        </w:rPr>
      </w:pPr>
      <w:r>
        <w:rPr>
          <w:sz w:val="28"/>
        </w:rPr>
        <w:t>К</w:t>
      </w:r>
      <w:r>
        <w:rPr>
          <w:sz w:val="28"/>
        </w:rPr>
        <w:t>онсервування</w:t>
      </w:r>
      <w:r>
        <w:rPr>
          <w:spacing w:val="-6"/>
          <w:sz w:val="28"/>
        </w:rPr>
        <w:t xml:space="preserve"> </w:t>
      </w:r>
      <w:r>
        <w:rPr>
          <w:sz w:val="28"/>
        </w:rPr>
        <w:t>бензойною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кислотою.</w:t>
      </w:r>
    </w:p>
    <w:p w14:paraId="24014BF9" w14:textId="210D0FEB" w:rsidR="00284036" w:rsidRDefault="005E551D">
      <w:pPr>
        <w:pStyle w:val="a4"/>
        <w:numPr>
          <w:ilvl w:val="0"/>
          <w:numId w:val="2"/>
        </w:numPr>
        <w:tabs>
          <w:tab w:val="left" w:pos="720"/>
        </w:tabs>
        <w:spacing w:before="159"/>
        <w:ind w:left="720" w:hanging="359"/>
        <w:rPr>
          <w:sz w:val="28"/>
        </w:rPr>
      </w:pPr>
      <w:r>
        <w:rPr>
          <w:sz w:val="28"/>
        </w:rPr>
        <w:t>Консервування</w:t>
      </w:r>
      <w:r>
        <w:rPr>
          <w:spacing w:val="-7"/>
          <w:sz w:val="28"/>
        </w:rPr>
        <w:t xml:space="preserve"> </w:t>
      </w:r>
      <w:r>
        <w:rPr>
          <w:sz w:val="28"/>
        </w:rPr>
        <w:t>етиловим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спиртом.</w:t>
      </w:r>
    </w:p>
    <w:p w14:paraId="60CC4E3F" w14:textId="2F0FA52E" w:rsidR="00284036" w:rsidRDefault="005E551D">
      <w:pPr>
        <w:pStyle w:val="a4"/>
        <w:numPr>
          <w:ilvl w:val="0"/>
          <w:numId w:val="2"/>
        </w:numPr>
        <w:tabs>
          <w:tab w:val="left" w:pos="720"/>
        </w:tabs>
        <w:spacing w:before="161"/>
        <w:ind w:left="720" w:hanging="359"/>
        <w:rPr>
          <w:sz w:val="28"/>
        </w:rPr>
      </w:pPr>
      <w:r>
        <w:rPr>
          <w:sz w:val="28"/>
        </w:rPr>
        <w:t>Пастеризація</w:t>
      </w:r>
      <w:r>
        <w:rPr>
          <w:spacing w:val="-8"/>
          <w:sz w:val="28"/>
        </w:rPr>
        <w:t xml:space="preserve"> </w:t>
      </w:r>
      <w:r>
        <w:rPr>
          <w:sz w:val="28"/>
        </w:rPr>
        <w:t>і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стерилізація.</w:t>
      </w:r>
    </w:p>
    <w:p w14:paraId="18E2A8F8" w14:textId="0D8F638B" w:rsidR="00284036" w:rsidRDefault="005E551D">
      <w:pPr>
        <w:pStyle w:val="a4"/>
        <w:numPr>
          <w:ilvl w:val="0"/>
          <w:numId w:val="2"/>
        </w:numPr>
        <w:tabs>
          <w:tab w:val="left" w:pos="720"/>
        </w:tabs>
        <w:spacing w:before="163"/>
        <w:ind w:left="720" w:hanging="359"/>
        <w:rPr>
          <w:sz w:val="28"/>
        </w:rPr>
      </w:pPr>
      <w:r>
        <w:rPr>
          <w:sz w:val="28"/>
        </w:rPr>
        <w:t>Консервування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ультразвуком.</w:t>
      </w:r>
    </w:p>
    <w:p w14:paraId="4A790304" w14:textId="77777777" w:rsidR="00284036" w:rsidRDefault="005E551D">
      <w:pPr>
        <w:pStyle w:val="a4"/>
        <w:numPr>
          <w:ilvl w:val="0"/>
          <w:numId w:val="2"/>
        </w:numPr>
        <w:tabs>
          <w:tab w:val="left" w:pos="720"/>
        </w:tabs>
        <w:spacing w:before="161"/>
        <w:ind w:left="720" w:hanging="359"/>
        <w:rPr>
          <w:sz w:val="28"/>
        </w:rPr>
      </w:pPr>
      <w:r>
        <w:rPr>
          <w:sz w:val="28"/>
        </w:rPr>
        <w:t>Хімічний</w:t>
      </w:r>
      <w:r>
        <w:rPr>
          <w:spacing w:val="-7"/>
          <w:sz w:val="28"/>
        </w:rPr>
        <w:t xml:space="preserve"> </w:t>
      </w:r>
      <w:r>
        <w:rPr>
          <w:sz w:val="28"/>
        </w:rPr>
        <w:t>склад</w:t>
      </w:r>
      <w:r>
        <w:rPr>
          <w:spacing w:val="-5"/>
          <w:sz w:val="28"/>
        </w:rPr>
        <w:t xml:space="preserve"> </w:t>
      </w:r>
      <w:r>
        <w:rPr>
          <w:sz w:val="28"/>
        </w:rPr>
        <w:t>продовольчих</w:t>
      </w:r>
      <w:r>
        <w:rPr>
          <w:spacing w:val="-6"/>
          <w:sz w:val="28"/>
        </w:rPr>
        <w:t xml:space="preserve"> </w:t>
      </w:r>
      <w:r>
        <w:rPr>
          <w:sz w:val="28"/>
        </w:rPr>
        <w:t>товарів</w:t>
      </w:r>
      <w:r>
        <w:rPr>
          <w:spacing w:val="-7"/>
          <w:sz w:val="28"/>
        </w:rPr>
        <w:t xml:space="preserve"> </w:t>
      </w:r>
      <w:r>
        <w:rPr>
          <w:sz w:val="28"/>
        </w:rPr>
        <w:t>із</w:t>
      </w:r>
      <w:r>
        <w:rPr>
          <w:spacing w:val="-9"/>
          <w:sz w:val="28"/>
        </w:rPr>
        <w:t xml:space="preserve"> </w:t>
      </w:r>
      <w:r>
        <w:rPr>
          <w:sz w:val="28"/>
        </w:rPr>
        <w:t>тваринної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сировини.</w:t>
      </w:r>
    </w:p>
    <w:p w14:paraId="1FE2A3CD" w14:textId="77777777" w:rsidR="005E551D" w:rsidRDefault="005E551D" w:rsidP="005E551D">
      <w:pPr>
        <w:pStyle w:val="a4"/>
        <w:numPr>
          <w:ilvl w:val="0"/>
          <w:numId w:val="2"/>
        </w:numPr>
        <w:tabs>
          <w:tab w:val="left" w:pos="720"/>
        </w:tabs>
        <w:spacing w:before="160"/>
        <w:ind w:left="720" w:hanging="359"/>
        <w:rPr>
          <w:sz w:val="28"/>
        </w:rPr>
      </w:pPr>
      <w:r>
        <w:rPr>
          <w:sz w:val="28"/>
        </w:rPr>
        <w:t>Хімічний</w:t>
      </w:r>
      <w:r>
        <w:rPr>
          <w:spacing w:val="-9"/>
          <w:sz w:val="28"/>
        </w:rPr>
        <w:t xml:space="preserve"> </w:t>
      </w:r>
      <w:r>
        <w:rPr>
          <w:sz w:val="28"/>
        </w:rPr>
        <w:t>склад</w:t>
      </w:r>
      <w:r>
        <w:rPr>
          <w:spacing w:val="-5"/>
          <w:sz w:val="28"/>
        </w:rPr>
        <w:t xml:space="preserve"> </w:t>
      </w:r>
      <w:r>
        <w:rPr>
          <w:sz w:val="28"/>
        </w:rPr>
        <w:t>продовольчих</w:t>
      </w:r>
      <w:r>
        <w:rPr>
          <w:spacing w:val="-6"/>
          <w:sz w:val="28"/>
        </w:rPr>
        <w:t xml:space="preserve"> </w:t>
      </w:r>
      <w:r>
        <w:rPr>
          <w:sz w:val="28"/>
        </w:rPr>
        <w:t>товарів</w:t>
      </w:r>
      <w:r>
        <w:rPr>
          <w:spacing w:val="-7"/>
          <w:sz w:val="28"/>
        </w:rPr>
        <w:t xml:space="preserve"> </w:t>
      </w:r>
      <w:r>
        <w:rPr>
          <w:sz w:val="28"/>
        </w:rPr>
        <w:t>із</w:t>
      </w:r>
      <w:r>
        <w:rPr>
          <w:spacing w:val="-9"/>
          <w:sz w:val="28"/>
        </w:rPr>
        <w:t xml:space="preserve"> </w:t>
      </w:r>
      <w:r>
        <w:rPr>
          <w:sz w:val="28"/>
        </w:rPr>
        <w:t>рослинної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сировини.</w:t>
      </w:r>
    </w:p>
    <w:p w14:paraId="38164E9D" w14:textId="77777777" w:rsidR="005E551D" w:rsidRDefault="005E551D">
      <w:pPr>
        <w:pStyle w:val="1"/>
        <w:spacing w:before="72"/>
        <w:ind w:left="7"/>
      </w:pPr>
    </w:p>
    <w:p w14:paraId="581B4B45" w14:textId="2D1FCD5E" w:rsidR="00284036" w:rsidRDefault="005E551D">
      <w:pPr>
        <w:pStyle w:val="1"/>
        <w:spacing w:before="72"/>
        <w:ind w:left="7"/>
      </w:pPr>
      <w:r>
        <w:t>П</w:t>
      </w:r>
      <w:r>
        <w:t>итання</w:t>
      </w:r>
      <w:r>
        <w:rPr>
          <w:spacing w:val="-4"/>
        </w:rPr>
        <w:t xml:space="preserve"> </w:t>
      </w:r>
      <w:r>
        <w:t>для</w:t>
      </w:r>
      <w:r>
        <w:rPr>
          <w:spacing w:val="-2"/>
        </w:rPr>
        <w:t xml:space="preserve"> самоперевірки</w:t>
      </w:r>
    </w:p>
    <w:p w14:paraId="2A237A19" w14:textId="77777777" w:rsidR="00284036" w:rsidRDefault="005E551D">
      <w:pPr>
        <w:pStyle w:val="a4"/>
        <w:numPr>
          <w:ilvl w:val="0"/>
          <w:numId w:val="1"/>
        </w:numPr>
        <w:tabs>
          <w:tab w:val="left" w:pos="720"/>
        </w:tabs>
        <w:spacing w:before="245"/>
        <w:ind w:left="720" w:hanging="359"/>
        <w:rPr>
          <w:sz w:val="28"/>
        </w:rPr>
      </w:pPr>
      <w:bookmarkStart w:id="1" w:name="_Hlk213886683"/>
      <w:r>
        <w:rPr>
          <w:sz w:val="28"/>
        </w:rPr>
        <w:t>Класифікація</w:t>
      </w:r>
      <w:r>
        <w:rPr>
          <w:spacing w:val="-11"/>
          <w:sz w:val="28"/>
        </w:rPr>
        <w:t xml:space="preserve"> </w:t>
      </w:r>
      <w:r>
        <w:rPr>
          <w:sz w:val="28"/>
        </w:rPr>
        <w:t>сировини</w:t>
      </w:r>
      <w:r>
        <w:rPr>
          <w:spacing w:val="-8"/>
          <w:sz w:val="28"/>
        </w:rPr>
        <w:t xml:space="preserve"> </w:t>
      </w:r>
      <w:r>
        <w:rPr>
          <w:sz w:val="28"/>
        </w:rPr>
        <w:t>для</w:t>
      </w:r>
      <w:r>
        <w:rPr>
          <w:spacing w:val="-8"/>
          <w:sz w:val="28"/>
        </w:rPr>
        <w:t xml:space="preserve"> </w:t>
      </w:r>
      <w:r>
        <w:rPr>
          <w:sz w:val="28"/>
        </w:rPr>
        <w:t>закладів</w:t>
      </w:r>
      <w:r>
        <w:rPr>
          <w:spacing w:val="-9"/>
          <w:sz w:val="28"/>
        </w:rPr>
        <w:t xml:space="preserve"> </w:t>
      </w:r>
      <w:r>
        <w:rPr>
          <w:sz w:val="28"/>
        </w:rPr>
        <w:t>ресторанного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господарства.</w:t>
      </w:r>
    </w:p>
    <w:p w14:paraId="2E0FD75E" w14:textId="77777777" w:rsidR="00284036" w:rsidRDefault="005E551D">
      <w:pPr>
        <w:pStyle w:val="a4"/>
        <w:numPr>
          <w:ilvl w:val="0"/>
          <w:numId w:val="1"/>
        </w:numPr>
        <w:tabs>
          <w:tab w:val="left" w:pos="720"/>
        </w:tabs>
        <w:spacing w:before="160"/>
        <w:ind w:left="720" w:hanging="359"/>
        <w:rPr>
          <w:sz w:val="28"/>
        </w:rPr>
      </w:pPr>
      <w:r>
        <w:rPr>
          <w:sz w:val="28"/>
        </w:rPr>
        <w:t>Поняття</w:t>
      </w:r>
      <w:r>
        <w:rPr>
          <w:spacing w:val="-8"/>
          <w:sz w:val="28"/>
        </w:rPr>
        <w:t xml:space="preserve"> </w:t>
      </w:r>
      <w:r>
        <w:rPr>
          <w:sz w:val="28"/>
        </w:rPr>
        <w:t>асортименту</w:t>
      </w:r>
      <w:r>
        <w:rPr>
          <w:spacing w:val="-7"/>
          <w:sz w:val="28"/>
        </w:rPr>
        <w:t xml:space="preserve"> </w:t>
      </w:r>
      <w:r>
        <w:rPr>
          <w:sz w:val="28"/>
        </w:rPr>
        <w:t>і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сорту.</w:t>
      </w:r>
    </w:p>
    <w:p w14:paraId="30C5F329" w14:textId="77777777" w:rsidR="00284036" w:rsidRDefault="005E551D">
      <w:pPr>
        <w:pStyle w:val="a4"/>
        <w:numPr>
          <w:ilvl w:val="0"/>
          <w:numId w:val="1"/>
        </w:numPr>
        <w:tabs>
          <w:tab w:val="left" w:pos="720"/>
        </w:tabs>
        <w:spacing w:before="163"/>
        <w:ind w:left="720" w:hanging="359"/>
        <w:rPr>
          <w:sz w:val="28"/>
        </w:rPr>
      </w:pPr>
      <w:r>
        <w:rPr>
          <w:sz w:val="28"/>
        </w:rPr>
        <w:t>Поняття:</w:t>
      </w:r>
      <w:r>
        <w:rPr>
          <w:spacing w:val="-5"/>
          <w:sz w:val="28"/>
        </w:rPr>
        <w:t xml:space="preserve"> </w:t>
      </w:r>
      <w:r>
        <w:rPr>
          <w:sz w:val="28"/>
        </w:rPr>
        <w:t>«Якість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сировини».</w:t>
      </w:r>
    </w:p>
    <w:p w14:paraId="350E46B5" w14:textId="77777777" w:rsidR="00284036" w:rsidRDefault="005E551D">
      <w:pPr>
        <w:pStyle w:val="a4"/>
        <w:numPr>
          <w:ilvl w:val="0"/>
          <w:numId w:val="1"/>
        </w:numPr>
        <w:tabs>
          <w:tab w:val="left" w:pos="721"/>
        </w:tabs>
        <w:spacing w:before="160" w:line="360" w:lineRule="auto"/>
        <w:ind w:left="721" w:right="145"/>
        <w:rPr>
          <w:sz w:val="28"/>
        </w:rPr>
      </w:pPr>
      <w:r>
        <w:rPr>
          <w:sz w:val="28"/>
        </w:rPr>
        <w:t xml:space="preserve">Основні властивості сировини: хімічний склад, морфологічна, хімічна </w:t>
      </w:r>
      <w:r>
        <w:rPr>
          <w:spacing w:val="-2"/>
          <w:sz w:val="28"/>
        </w:rPr>
        <w:t>будова.</w:t>
      </w:r>
    </w:p>
    <w:p w14:paraId="7FBB6D49" w14:textId="24359292" w:rsidR="00284036" w:rsidRDefault="005E551D">
      <w:pPr>
        <w:pStyle w:val="a4"/>
        <w:numPr>
          <w:ilvl w:val="0"/>
          <w:numId w:val="1"/>
        </w:numPr>
        <w:tabs>
          <w:tab w:val="left" w:pos="721"/>
          <w:tab w:val="left" w:pos="2436"/>
          <w:tab w:val="left" w:pos="3578"/>
          <w:tab w:val="left" w:pos="5205"/>
          <w:tab w:val="left" w:pos="7552"/>
        </w:tabs>
        <w:spacing w:line="362" w:lineRule="auto"/>
        <w:ind w:left="721" w:right="135"/>
        <w:rPr>
          <w:sz w:val="28"/>
        </w:rPr>
      </w:pPr>
      <w:r>
        <w:rPr>
          <w:spacing w:val="-2"/>
          <w:sz w:val="28"/>
        </w:rPr>
        <w:t>Показники</w:t>
      </w:r>
      <w:r>
        <w:rPr>
          <w:sz w:val="28"/>
        </w:rPr>
        <w:t xml:space="preserve"> </w:t>
      </w:r>
      <w:r>
        <w:rPr>
          <w:spacing w:val="-2"/>
          <w:sz w:val="28"/>
        </w:rPr>
        <w:t>якості</w:t>
      </w:r>
      <w:r>
        <w:rPr>
          <w:sz w:val="28"/>
        </w:rPr>
        <w:t xml:space="preserve"> </w:t>
      </w:r>
      <w:r>
        <w:rPr>
          <w:spacing w:val="-2"/>
          <w:sz w:val="28"/>
        </w:rPr>
        <w:t>сировини:</w:t>
      </w:r>
      <w:r>
        <w:rPr>
          <w:sz w:val="28"/>
        </w:rPr>
        <w:t xml:space="preserve"> </w:t>
      </w:r>
      <w:r>
        <w:rPr>
          <w:spacing w:val="-2"/>
          <w:sz w:val="28"/>
        </w:rPr>
        <w:t>органолептичні,</w:t>
      </w:r>
      <w:r>
        <w:rPr>
          <w:sz w:val="28"/>
        </w:rPr>
        <w:t xml:space="preserve"> </w:t>
      </w:r>
      <w:r>
        <w:rPr>
          <w:spacing w:val="-2"/>
          <w:sz w:val="28"/>
        </w:rPr>
        <w:t xml:space="preserve">фізико-хімічні, </w:t>
      </w:r>
      <w:r>
        <w:rPr>
          <w:sz w:val="28"/>
        </w:rPr>
        <w:t>мікробіологічні, показники безпеки, харчова та енергетична цінність.</w:t>
      </w:r>
    </w:p>
    <w:p w14:paraId="545C7A10" w14:textId="77777777" w:rsidR="00284036" w:rsidRDefault="005E551D">
      <w:pPr>
        <w:pStyle w:val="a4"/>
        <w:numPr>
          <w:ilvl w:val="0"/>
          <w:numId w:val="1"/>
        </w:numPr>
        <w:tabs>
          <w:tab w:val="left" w:pos="720"/>
        </w:tabs>
        <w:spacing w:line="315" w:lineRule="exact"/>
        <w:ind w:left="720" w:hanging="359"/>
        <w:rPr>
          <w:sz w:val="28"/>
        </w:rPr>
      </w:pPr>
      <w:r>
        <w:rPr>
          <w:sz w:val="28"/>
        </w:rPr>
        <w:t>Збереженість</w:t>
      </w:r>
      <w:r>
        <w:rPr>
          <w:spacing w:val="-10"/>
          <w:sz w:val="28"/>
        </w:rPr>
        <w:t xml:space="preserve"> </w:t>
      </w:r>
      <w:r>
        <w:rPr>
          <w:sz w:val="28"/>
        </w:rPr>
        <w:t>сировини,</w:t>
      </w:r>
      <w:r>
        <w:rPr>
          <w:spacing w:val="-7"/>
          <w:sz w:val="28"/>
        </w:rPr>
        <w:t xml:space="preserve"> </w:t>
      </w:r>
      <w:r>
        <w:rPr>
          <w:sz w:val="28"/>
        </w:rPr>
        <w:t>ступінь</w:t>
      </w:r>
      <w:r>
        <w:rPr>
          <w:spacing w:val="-7"/>
          <w:sz w:val="28"/>
        </w:rPr>
        <w:t xml:space="preserve"> </w:t>
      </w:r>
      <w:r>
        <w:rPr>
          <w:sz w:val="28"/>
        </w:rPr>
        <w:t>її</w:t>
      </w:r>
      <w:r>
        <w:rPr>
          <w:spacing w:val="-1"/>
          <w:sz w:val="28"/>
        </w:rPr>
        <w:t xml:space="preserve"> </w:t>
      </w:r>
      <w:r>
        <w:rPr>
          <w:sz w:val="28"/>
        </w:rPr>
        <w:t>готовності</w:t>
      </w:r>
      <w:r>
        <w:rPr>
          <w:spacing w:val="-5"/>
          <w:sz w:val="28"/>
        </w:rPr>
        <w:t xml:space="preserve"> </w:t>
      </w:r>
      <w:r>
        <w:rPr>
          <w:sz w:val="28"/>
        </w:rPr>
        <w:t>до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вико</w:t>
      </w:r>
      <w:r>
        <w:rPr>
          <w:spacing w:val="-2"/>
          <w:sz w:val="28"/>
        </w:rPr>
        <w:t>ристання.</w:t>
      </w:r>
      <w:bookmarkEnd w:id="1"/>
    </w:p>
    <w:sectPr w:rsidR="00284036">
      <w:pgSz w:w="11910" w:h="16840"/>
      <w:pgMar w:top="1040" w:right="708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242F4F"/>
    <w:multiLevelType w:val="hybridMultilevel"/>
    <w:tmpl w:val="5B808FF8"/>
    <w:lvl w:ilvl="0" w:tplc="8732F730">
      <w:start w:val="1"/>
      <w:numFmt w:val="decimal"/>
      <w:lvlText w:val="%1."/>
      <w:lvlJc w:val="left"/>
      <w:pPr>
        <w:ind w:left="72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9F9486CC">
      <w:numFmt w:val="bullet"/>
      <w:lvlText w:val="•"/>
      <w:lvlJc w:val="left"/>
      <w:pPr>
        <w:ind w:left="1597" w:hanging="360"/>
      </w:pPr>
      <w:rPr>
        <w:rFonts w:hint="default"/>
        <w:lang w:val="uk-UA" w:eastAsia="en-US" w:bidi="ar-SA"/>
      </w:rPr>
    </w:lvl>
    <w:lvl w:ilvl="2" w:tplc="CE70186C">
      <w:numFmt w:val="bullet"/>
      <w:lvlText w:val="•"/>
      <w:lvlJc w:val="left"/>
      <w:pPr>
        <w:ind w:left="2475" w:hanging="360"/>
      </w:pPr>
      <w:rPr>
        <w:rFonts w:hint="default"/>
        <w:lang w:val="uk-UA" w:eastAsia="en-US" w:bidi="ar-SA"/>
      </w:rPr>
    </w:lvl>
    <w:lvl w:ilvl="3" w:tplc="5ACE0370">
      <w:numFmt w:val="bullet"/>
      <w:lvlText w:val="•"/>
      <w:lvlJc w:val="left"/>
      <w:pPr>
        <w:ind w:left="3353" w:hanging="360"/>
      </w:pPr>
      <w:rPr>
        <w:rFonts w:hint="default"/>
        <w:lang w:val="uk-UA" w:eastAsia="en-US" w:bidi="ar-SA"/>
      </w:rPr>
    </w:lvl>
    <w:lvl w:ilvl="4" w:tplc="28A46B12">
      <w:numFmt w:val="bullet"/>
      <w:lvlText w:val="•"/>
      <w:lvlJc w:val="left"/>
      <w:pPr>
        <w:ind w:left="4231" w:hanging="360"/>
      </w:pPr>
      <w:rPr>
        <w:rFonts w:hint="default"/>
        <w:lang w:val="uk-UA" w:eastAsia="en-US" w:bidi="ar-SA"/>
      </w:rPr>
    </w:lvl>
    <w:lvl w:ilvl="5" w:tplc="1B4202EC">
      <w:numFmt w:val="bullet"/>
      <w:lvlText w:val="•"/>
      <w:lvlJc w:val="left"/>
      <w:pPr>
        <w:ind w:left="5109" w:hanging="360"/>
      </w:pPr>
      <w:rPr>
        <w:rFonts w:hint="default"/>
        <w:lang w:val="uk-UA" w:eastAsia="en-US" w:bidi="ar-SA"/>
      </w:rPr>
    </w:lvl>
    <w:lvl w:ilvl="6" w:tplc="96FCD786">
      <w:numFmt w:val="bullet"/>
      <w:lvlText w:val="•"/>
      <w:lvlJc w:val="left"/>
      <w:pPr>
        <w:ind w:left="5987" w:hanging="360"/>
      </w:pPr>
      <w:rPr>
        <w:rFonts w:hint="default"/>
        <w:lang w:val="uk-UA" w:eastAsia="en-US" w:bidi="ar-SA"/>
      </w:rPr>
    </w:lvl>
    <w:lvl w:ilvl="7" w:tplc="AF9206D4">
      <w:numFmt w:val="bullet"/>
      <w:lvlText w:val="•"/>
      <w:lvlJc w:val="left"/>
      <w:pPr>
        <w:ind w:left="6864" w:hanging="360"/>
      </w:pPr>
      <w:rPr>
        <w:rFonts w:hint="default"/>
        <w:lang w:val="uk-UA" w:eastAsia="en-US" w:bidi="ar-SA"/>
      </w:rPr>
    </w:lvl>
    <w:lvl w:ilvl="8" w:tplc="32E858DE">
      <w:numFmt w:val="bullet"/>
      <w:lvlText w:val="•"/>
      <w:lvlJc w:val="left"/>
      <w:pPr>
        <w:ind w:left="7742" w:hanging="360"/>
      </w:pPr>
      <w:rPr>
        <w:rFonts w:hint="default"/>
        <w:lang w:val="uk-UA" w:eastAsia="en-US" w:bidi="ar-SA"/>
      </w:rPr>
    </w:lvl>
  </w:abstractNum>
  <w:abstractNum w:abstractNumId="1" w15:restartNumberingAfterBreak="0">
    <w:nsid w:val="75395F6E"/>
    <w:multiLevelType w:val="hybridMultilevel"/>
    <w:tmpl w:val="80E2D8CA"/>
    <w:lvl w:ilvl="0" w:tplc="3E849A14">
      <w:start w:val="1"/>
      <w:numFmt w:val="decimal"/>
      <w:lvlText w:val="%1."/>
      <w:lvlJc w:val="left"/>
      <w:pPr>
        <w:ind w:left="64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uk-UA" w:eastAsia="en-US" w:bidi="ar-SA"/>
      </w:rPr>
    </w:lvl>
    <w:lvl w:ilvl="1" w:tplc="59E620FC">
      <w:numFmt w:val="bullet"/>
      <w:lvlText w:val="•"/>
      <w:lvlJc w:val="left"/>
      <w:pPr>
        <w:ind w:left="1519" w:hanging="360"/>
      </w:pPr>
      <w:rPr>
        <w:rFonts w:hint="default"/>
        <w:lang w:val="uk-UA" w:eastAsia="en-US" w:bidi="ar-SA"/>
      </w:rPr>
    </w:lvl>
    <w:lvl w:ilvl="2" w:tplc="B2085FC2">
      <w:numFmt w:val="bullet"/>
      <w:lvlText w:val="•"/>
      <w:lvlJc w:val="left"/>
      <w:pPr>
        <w:ind w:left="2397" w:hanging="360"/>
      </w:pPr>
      <w:rPr>
        <w:rFonts w:hint="default"/>
        <w:lang w:val="uk-UA" w:eastAsia="en-US" w:bidi="ar-SA"/>
      </w:rPr>
    </w:lvl>
    <w:lvl w:ilvl="3" w:tplc="12EA10CA">
      <w:numFmt w:val="bullet"/>
      <w:lvlText w:val="•"/>
      <w:lvlJc w:val="left"/>
      <w:pPr>
        <w:ind w:left="3275" w:hanging="360"/>
      </w:pPr>
      <w:rPr>
        <w:rFonts w:hint="default"/>
        <w:lang w:val="uk-UA" w:eastAsia="en-US" w:bidi="ar-SA"/>
      </w:rPr>
    </w:lvl>
    <w:lvl w:ilvl="4" w:tplc="84683288">
      <w:numFmt w:val="bullet"/>
      <w:lvlText w:val="•"/>
      <w:lvlJc w:val="left"/>
      <w:pPr>
        <w:ind w:left="4153" w:hanging="360"/>
      </w:pPr>
      <w:rPr>
        <w:rFonts w:hint="default"/>
        <w:lang w:val="uk-UA" w:eastAsia="en-US" w:bidi="ar-SA"/>
      </w:rPr>
    </w:lvl>
    <w:lvl w:ilvl="5" w:tplc="FF66A794">
      <w:numFmt w:val="bullet"/>
      <w:lvlText w:val="•"/>
      <w:lvlJc w:val="left"/>
      <w:pPr>
        <w:ind w:left="5031" w:hanging="360"/>
      </w:pPr>
      <w:rPr>
        <w:rFonts w:hint="default"/>
        <w:lang w:val="uk-UA" w:eastAsia="en-US" w:bidi="ar-SA"/>
      </w:rPr>
    </w:lvl>
    <w:lvl w:ilvl="6" w:tplc="7A627C7A">
      <w:numFmt w:val="bullet"/>
      <w:lvlText w:val="•"/>
      <w:lvlJc w:val="left"/>
      <w:pPr>
        <w:ind w:left="5909" w:hanging="360"/>
      </w:pPr>
      <w:rPr>
        <w:rFonts w:hint="default"/>
        <w:lang w:val="uk-UA" w:eastAsia="en-US" w:bidi="ar-SA"/>
      </w:rPr>
    </w:lvl>
    <w:lvl w:ilvl="7" w:tplc="BDAE3734">
      <w:numFmt w:val="bullet"/>
      <w:lvlText w:val="•"/>
      <w:lvlJc w:val="left"/>
      <w:pPr>
        <w:ind w:left="6786" w:hanging="360"/>
      </w:pPr>
      <w:rPr>
        <w:rFonts w:hint="default"/>
        <w:lang w:val="uk-UA" w:eastAsia="en-US" w:bidi="ar-SA"/>
      </w:rPr>
    </w:lvl>
    <w:lvl w:ilvl="8" w:tplc="139C9AE8">
      <w:numFmt w:val="bullet"/>
      <w:lvlText w:val="•"/>
      <w:lvlJc w:val="left"/>
      <w:pPr>
        <w:ind w:left="7664" w:hanging="360"/>
      </w:pPr>
      <w:rPr>
        <w:rFonts w:hint="default"/>
        <w:lang w:val="uk-UA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84036"/>
    <w:rsid w:val="00000D35"/>
    <w:rsid w:val="001053E0"/>
    <w:rsid w:val="00284036"/>
    <w:rsid w:val="0031048E"/>
    <w:rsid w:val="0057317A"/>
    <w:rsid w:val="005E551D"/>
    <w:rsid w:val="00CE7EAE"/>
    <w:rsid w:val="00F31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8B9C3"/>
  <w15:docId w15:val="{EE8E95AD-11EE-4BF9-B2B1-AB7672CCF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spacing w:before="69"/>
      <w:ind w:right="142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720" w:hanging="359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720" w:hanging="359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</dc:creator>
  <cp:lastModifiedBy>Eric Zhang</cp:lastModifiedBy>
  <cp:revision>5</cp:revision>
  <dcterms:created xsi:type="dcterms:W3CDTF">2025-11-12T22:10:00Z</dcterms:created>
  <dcterms:modified xsi:type="dcterms:W3CDTF">2026-09-15T20:42:00Z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2025-11-12T00:00:00Z</vt:filetime>
  </property>
  <property fmtid="{D5CDD505-2E9C-101B-9397-08002B2CF9AE}" pid="5" name="Producer">
    <vt:lpwstr>Microsoft® Office Word 2007</vt:lpwstr>
  </property>
</Properties>
</file>