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7A1" w:rsidRPr="004F7A4B" w:rsidRDefault="004F7A4B" w:rsidP="004F7A4B">
      <w:pPr>
        <w:widowControl w:val="0"/>
        <w:ind w:firstLine="709"/>
        <w:jc w:val="center"/>
        <w:rPr>
          <w:b/>
        </w:rPr>
      </w:pPr>
      <w:r w:rsidRPr="004F7A4B">
        <w:rPr>
          <w:b/>
        </w:rPr>
        <w:t>Практичне 2. Логістичний підхід до управління діяльністю підприємства</w:t>
      </w:r>
    </w:p>
    <w:p w:rsidR="009437A1" w:rsidRDefault="009437A1" w:rsidP="009437A1">
      <w:pPr>
        <w:widowControl w:val="0"/>
        <w:ind w:firstLine="709"/>
        <w:jc w:val="both"/>
      </w:pPr>
    </w:p>
    <w:p w:rsidR="009437A1" w:rsidRPr="009437A1" w:rsidRDefault="009437A1" w:rsidP="009437A1">
      <w:pPr>
        <w:widowControl w:val="0"/>
        <w:ind w:firstLine="709"/>
        <w:jc w:val="both"/>
      </w:pPr>
      <w:r w:rsidRPr="009437A1">
        <w:rPr>
          <w:b/>
        </w:rPr>
        <w:t>Завдання 1.</w:t>
      </w:r>
      <w:r>
        <w:t xml:space="preserve"> </w:t>
      </w:r>
      <w:r w:rsidRPr="009437A1">
        <w:t>Підприємство займається оптовою та роздрібною торгівлею продуктами харчування. Підприємство закуповує продукцію у 25 постачальників та реалізує її через власний магазин і мережу з 14 торговельних точок.</w:t>
      </w:r>
    </w:p>
    <w:p w:rsidR="009437A1" w:rsidRPr="009437A1" w:rsidRDefault="009437A1" w:rsidP="009437A1">
      <w:pPr>
        <w:widowControl w:val="0"/>
        <w:ind w:firstLine="709"/>
        <w:jc w:val="both"/>
      </w:pPr>
      <w:r w:rsidRPr="009437A1">
        <w:t>Останнім часом керівництво підприємства зіткнулося з низкою проблем:</w:t>
      </w:r>
    </w:p>
    <w:p w:rsidR="009437A1" w:rsidRPr="009437A1" w:rsidRDefault="009437A1" w:rsidP="009437A1">
      <w:pPr>
        <w:pStyle w:val="a6"/>
        <w:widowControl w:val="0"/>
        <w:numPr>
          <w:ilvl w:val="0"/>
          <w:numId w:val="2"/>
        </w:numPr>
        <w:tabs>
          <w:tab w:val="left" w:pos="993"/>
        </w:tabs>
        <w:ind w:left="0" w:firstLine="709"/>
        <w:contextualSpacing w:val="0"/>
        <w:jc w:val="both"/>
      </w:pPr>
      <w:r w:rsidRPr="009437A1">
        <w:t xml:space="preserve">окремі товари часто відсутні в магазинах, хоча на центральному складі вони є; </w:t>
      </w:r>
    </w:p>
    <w:p w:rsidR="009437A1" w:rsidRPr="009437A1" w:rsidRDefault="009437A1" w:rsidP="009437A1">
      <w:pPr>
        <w:pStyle w:val="a6"/>
        <w:widowControl w:val="0"/>
        <w:numPr>
          <w:ilvl w:val="0"/>
          <w:numId w:val="2"/>
        </w:numPr>
        <w:tabs>
          <w:tab w:val="left" w:pos="993"/>
        </w:tabs>
        <w:ind w:left="0" w:firstLine="709"/>
        <w:contextualSpacing w:val="0"/>
        <w:jc w:val="both"/>
      </w:pPr>
      <w:r w:rsidRPr="009437A1">
        <w:t xml:space="preserve">частина продукції тривалий час зберігається на складі; </w:t>
      </w:r>
    </w:p>
    <w:p w:rsidR="009437A1" w:rsidRPr="009437A1" w:rsidRDefault="009437A1" w:rsidP="009437A1">
      <w:pPr>
        <w:pStyle w:val="a6"/>
        <w:widowControl w:val="0"/>
        <w:numPr>
          <w:ilvl w:val="0"/>
          <w:numId w:val="2"/>
        </w:numPr>
        <w:tabs>
          <w:tab w:val="left" w:pos="993"/>
        </w:tabs>
        <w:ind w:left="0" w:firstLine="709"/>
        <w:contextualSpacing w:val="0"/>
        <w:jc w:val="both"/>
      </w:pPr>
      <w:r w:rsidRPr="009437A1">
        <w:t xml:space="preserve">через неправильне планування закупівель виникають надлишкові запаси; </w:t>
      </w:r>
    </w:p>
    <w:p w:rsidR="009437A1" w:rsidRPr="009437A1" w:rsidRDefault="009437A1" w:rsidP="009437A1">
      <w:pPr>
        <w:pStyle w:val="a6"/>
        <w:widowControl w:val="0"/>
        <w:numPr>
          <w:ilvl w:val="0"/>
          <w:numId w:val="2"/>
        </w:numPr>
        <w:tabs>
          <w:tab w:val="left" w:pos="993"/>
        </w:tabs>
        <w:ind w:left="0" w:firstLine="709"/>
        <w:contextualSpacing w:val="0"/>
        <w:jc w:val="both"/>
      </w:pPr>
      <w:r w:rsidRPr="009437A1">
        <w:t xml:space="preserve">деякі товари доставляються до магазинів із запізненням; </w:t>
      </w:r>
    </w:p>
    <w:p w:rsidR="009437A1" w:rsidRPr="009437A1" w:rsidRDefault="009437A1" w:rsidP="009437A1">
      <w:pPr>
        <w:pStyle w:val="a6"/>
        <w:widowControl w:val="0"/>
        <w:numPr>
          <w:ilvl w:val="0"/>
          <w:numId w:val="2"/>
        </w:numPr>
        <w:tabs>
          <w:tab w:val="left" w:pos="993"/>
        </w:tabs>
        <w:ind w:left="0" w:firstLine="709"/>
        <w:contextualSpacing w:val="0"/>
        <w:jc w:val="both"/>
      </w:pPr>
      <w:r w:rsidRPr="009437A1">
        <w:t xml:space="preserve">транспорт підприємства іноді повертається порожнім; </w:t>
      </w:r>
    </w:p>
    <w:p w:rsidR="009437A1" w:rsidRPr="009437A1" w:rsidRDefault="009437A1" w:rsidP="009437A1">
      <w:pPr>
        <w:pStyle w:val="a6"/>
        <w:widowControl w:val="0"/>
        <w:numPr>
          <w:ilvl w:val="0"/>
          <w:numId w:val="2"/>
        </w:numPr>
        <w:tabs>
          <w:tab w:val="left" w:pos="993"/>
        </w:tabs>
        <w:ind w:left="0" w:firstLine="709"/>
        <w:contextualSpacing w:val="0"/>
        <w:jc w:val="both"/>
      </w:pPr>
      <w:r w:rsidRPr="009437A1">
        <w:t xml:space="preserve">менеджери магазинів самостійно формують замовлення, не узгоджуючи їх із центральним складом; </w:t>
      </w:r>
    </w:p>
    <w:p w:rsidR="009437A1" w:rsidRPr="009437A1" w:rsidRDefault="009437A1" w:rsidP="009437A1">
      <w:pPr>
        <w:pStyle w:val="a6"/>
        <w:widowControl w:val="0"/>
        <w:numPr>
          <w:ilvl w:val="0"/>
          <w:numId w:val="2"/>
        </w:numPr>
        <w:tabs>
          <w:tab w:val="left" w:pos="993"/>
        </w:tabs>
        <w:ind w:left="0" w:firstLine="709"/>
        <w:contextualSpacing w:val="0"/>
        <w:jc w:val="both"/>
      </w:pPr>
      <w:r w:rsidRPr="009437A1">
        <w:t xml:space="preserve">інформація про залишки товарів оновлюється із затримкою; </w:t>
      </w:r>
    </w:p>
    <w:p w:rsidR="009437A1" w:rsidRPr="009437A1" w:rsidRDefault="009437A1" w:rsidP="009437A1">
      <w:pPr>
        <w:pStyle w:val="a6"/>
        <w:widowControl w:val="0"/>
        <w:numPr>
          <w:ilvl w:val="0"/>
          <w:numId w:val="2"/>
        </w:numPr>
        <w:tabs>
          <w:tab w:val="left" w:pos="993"/>
        </w:tabs>
        <w:ind w:left="0" w:firstLine="709"/>
        <w:contextualSpacing w:val="0"/>
        <w:jc w:val="both"/>
      </w:pPr>
      <w:r w:rsidRPr="009437A1">
        <w:t xml:space="preserve">підприємство не має єдиного графіка поставок; </w:t>
      </w:r>
    </w:p>
    <w:p w:rsidR="009437A1" w:rsidRPr="009437A1" w:rsidRDefault="009437A1" w:rsidP="009437A1">
      <w:pPr>
        <w:pStyle w:val="a6"/>
        <w:widowControl w:val="0"/>
        <w:numPr>
          <w:ilvl w:val="0"/>
          <w:numId w:val="2"/>
        </w:numPr>
        <w:tabs>
          <w:tab w:val="left" w:pos="993"/>
        </w:tabs>
        <w:ind w:left="0" w:firstLine="709"/>
        <w:contextualSpacing w:val="0"/>
        <w:jc w:val="both"/>
      </w:pPr>
      <w:r w:rsidRPr="009437A1">
        <w:t xml:space="preserve">керівництво прагне скоротити логістичні витрати, але не хоче погіршувати рівень обслуговування покупців. </w:t>
      </w:r>
    </w:p>
    <w:p w:rsidR="009437A1" w:rsidRPr="009437A1" w:rsidRDefault="009437A1" w:rsidP="009437A1">
      <w:pPr>
        <w:widowControl w:val="0"/>
        <w:ind w:firstLine="709"/>
        <w:jc w:val="both"/>
      </w:pPr>
      <w:r w:rsidRPr="009437A1">
        <w:t>Директор підприємства доручив менеджеру з логістики розробити пропозиції щодо вдосконалення логістичної системи.</w:t>
      </w:r>
    </w:p>
    <w:p w:rsidR="009437A1" w:rsidRPr="009437A1" w:rsidRDefault="009437A1" w:rsidP="009437A1">
      <w:pPr>
        <w:widowControl w:val="0"/>
        <w:ind w:firstLine="709"/>
        <w:jc w:val="both"/>
      </w:pPr>
      <w:r w:rsidRPr="009437A1">
        <w:t xml:space="preserve">Проаналізуйте наведену ситуацію та визначте </w:t>
      </w:r>
      <w:r w:rsidRPr="009437A1">
        <w:rPr>
          <w:bCs/>
        </w:rPr>
        <w:t>не менше 8 логістичних проблем підприємства</w:t>
      </w:r>
      <w:r w:rsidRPr="009437A1">
        <w:t>.</w:t>
      </w:r>
    </w:p>
    <w:p w:rsidR="009437A1" w:rsidRPr="009437A1" w:rsidRDefault="009437A1" w:rsidP="009437A1">
      <w:pPr>
        <w:widowControl w:val="0"/>
        <w:ind w:firstLine="709"/>
        <w:jc w:val="both"/>
      </w:pPr>
      <w:r w:rsidRPr="009437A1">
        <w:t>Для кожної проблеми визначте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06"/>
        <w:gridCol w:w="3316"/>
        <w:gridCol w:w="3072"/>
        <w:gridCol w:w="2735"/>
      </w:tblGrid>
      <w:tr w:rsidR="009437A1" w:rsidRPr="009437A1" w:rsidTr="009437A1">
        <w:tc>
          <w:tcPr>
            <w:tcW w:w="263" w:type="pct"/>
            <w:vAlign w:val="center"/>
          </w:tcPr>
          <w:p w:rsidR="009437A1" w:rsidRPr="009437A1" w:rsidRDefault="009437A1" w:rsidP="009437A1">
            <w:pPr>
              <w:widowControl w:val="0"/>
              <w:jc w:val="center"/>
              <w:rPr>
                <w:bCs/>
              </w:rPr>
            </w:pPr>
            <w:r w:rsidRPr="009437A1">
              <w:rPr>
                <w:bCs/>
              </w:rPr>
              <w:t>№</w:t>
            </w:r>
          </w:p>
          <w:p w:rsidR="009437A1" w:rsidRPr="009437A1" w:rsidRDefault="009437A1" w:rsidP="009437A1">
            <w:pPr>
              <w:widowControl w:val="0"/>
              <w:jc w:val="center"/>
              <w:rPr>
                <w:bCs/>
              </w:rPr>
            </w:pPr>
            <w:r w:rsidRPr="009437A1">
              <w:rPr>
                <w:bCs/>
              </w:rPr>
              <w:t>з/п</w:t>
            </w:r>
          </w:p>
        </w:tc>
        <w:tc>
          <w:tcPr>
            <w:tcW w:w="1722" w:type="pct"/>
            <w:vAlign w:val="center"/>
          </w:tcPr>
          <w:p w:rsidR="009437A1" w:rsidRPr="009437A1" w:rsidRDefault="009437A1" w:rsidP="009437A1">
            <w:pPr>
              <w:widowControl w:val="0"/>
              <w:jc w:val="center"/>
              <w:rPr>
                <w:bCs/>
              </w:rPr>
            </w:pPr>
            <w:r w:rsidRPr="009437A1">
              <w:rPr>
                <w:bCs/>
              </w:rPr>
              <w:t>Проблема</w:t>
            </w:r>
          </w:p>
        </w:tc>
        <w:tc>
          <w:tcPr>
            <w:tcW w:w="1595" w:type="pct"/>
            <w:vAlign w:val="center"/>
          </w:tcPr>
          <w:p w:rsidR="009437A1" w:rsidRPr="009437A1" w:rsidRDefault="009437A1" w:rsidP="009437A1">
            <w:pPr>
              <w:widowControl w:val="0"/>
              <w:jc w:val="center"/>
              <w:rPr>
                <w:bCs/>
              </w:rPr>
            </w:pPr>
            <w:r w:rsidRPr="009437A1">
              <w:rPr>
                <w:bCs/>
              </w:rPr>
              <w:t>Який процес/потік порушено?</w:t>
            </w:r>
          </w:p>
        </w:tc>
        <w:tc>
          <w:tcPr>
            <w:tcW w:w="1420" w:type="pct"/>
            <w:vAlign w:val="center"/>
          </w:tcPr>
          <w:p w:rsidR="009437A1" w:rsidRPr="009437A1" w:rsidRDefault="009437A1" w:rsidP="009437A1">
            <w:pPr>
              <w:widowControl w:val="0"/>
              <w:jc w:val="center"/>
              <w:rPr>
                <w:bCs/>
              </w:rPr>
            </w:pPr>
            <w:r w:rsidRPr="009437A1">
              <w:rPr>
                <w:bCs/>
              </w:rPr>
              <w:t>Можливий наслідок</w:t>
            </w:r>
          </w:p>
        </w:tc>
      </w:tr>
      <w:tr w:rsidR="009437A1" w:rsidRPr="009437A1" w:rsidTr="009437A1">
        <w:tc>
          <w:tcPr>
            <w:tcW w:w="263" w:type="pct"/>
          </w:tcPr>
          <w:p w:rsidR="009437A1" w:rsidRPr="009437A1" w:rsidRDefault="009437A1" w:rsidP="009437A1">
            <w:pPr>
              <w:widowControl w:val="0"/>
              <w:jc w:val="both"/>
            </w:pPr>
            <w:r>
              <w:t>1</w:t>
            </w:r>
          </w:p>
        </w:tc>
        <w:tc>
          <w:tcPr>
            <w:tcW w:w="1722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  <w:tc>
          <w:tcPr>
            <w:tcW w:w="1595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  <w:tc>
          <w:tcPr>
            <w:tcW w:w="1420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</w:tr>
      <w:tr w:rsidR="009437A1" w:rsidRPr="009437A1" w:rsidTr="009437A1">
        <w:tc>
          <w:tcPr>
            <w:tcW w:w="263" w:type="pct"/>
          </w:tcPr>
          <w:p w:rsidR="009437A1" w:rsidRPr="009437A1" w:rsidRDefault="009437A1" w:rsidP="009437A1">
            <w:pPr>
              <w:widowControl w:val="0"/>
              <w:jc w:val="both"/>
            </w:pPr>
            <w:r>
              <w:t>2</w:t>
            </w:r>
          </w:p>
        </w:tc>
        <w:tc>
          <w:tcPr>
            <w:tcW w:w="1722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  <w:tc>
          <w:tcPr>
            <w:tcW w:w="1595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  <w:tc>
          <w:tcPr>
            <w:tcW w:w="1420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</w:tr>
      <w:tr w:rsidR="009437A1" w:rsidRPr="009437A1" w:rsidTr="009437A1">
        <w:tc>
          <w:tcPr>
            <w:tcW w:w="263" w:type="pct"/>
          </w:tcPr>
          <w:p w:rsidR="009437A1" w:rsidRPr="009437A1" w:rsidRDefault="009437A1" w:rsidP="009437A1">
            <w:pPr>
              <w:widowControl w:val="0"/>
              <w:jc w:val="both"/>
            </w:pPr>
            <w:r>
              <w:t>3</w:t>
            </w:r>
          </w:p>
        </w:tc>
        <w:tc>
          <w:tcPr>
            <w:tcW w:w="1722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  <w:tc>
          <w:tcPr>
            <w:tcW w:w="1595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  <w:tc>
          <w:tcPr>
            <w:tcW w:w="1420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</w:tr>
      <w:tr w:rsidR="009437A1" w:rsidRPr="009437A1" w:rsidTr="009437A1">
        <w:tc>
          <w:tcPr>
            <w:tcW w:w="263" w:type="pct"/>
          </w:tcPr>
          <w:p w:rsidR="009437A1" w:rsidRPr="009437A1" w:rsidRDefault="009437A1" w:rsidP="009437A1">
            <w:pPr>
              <w:widowControl w:val="0"/>
              <w:jc w:val="both"/>
            </w:pPr>
            <w:r>
              <w:t>4</w:t>
            </w:r>
          </w:p>
        </w:tc>
        <w:tc>
          <w:tcPr>
            <w:tcW w:w="1722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  <w:tc>
          <w:tcPr>
            <w:tcW w:w="1595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  <w:tc>
          <w:tcPr>
            <w:tcW w:w="1420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</w:tr>
      <w:tr w:rsidR="009437A1" w:rsidRPr="009437A1" w:rsidTr="009437A1">
        <w:tc>
          <w:tcPr>
            <w:tcW w:w="263" w:type="pct"/>
          </w:tcPr>
          <w:p w:rsidR="009437A1" w:rsidRPr="009437A1" w:rsidRDefault="009437A1" w:rsidP="009437A1">
            <w:pPr>
              <w:widowControl w:val="0"/>
              <w:jc w:val="both"/>
            </w:pPr>
            <w:r>
              <w:t>5</w:t>
            </w:r>
          </w:p>
        </w:tc>
        <w:tc>
          <w:tcPr>
            <w:tcW w:w="1722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  <w:tc>
          <w:tcPr>
            <w:tcW w:w="1595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  <w:tc>
          <w:tcPr>
            <w:tcW w:w="1420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</w:tr>
      <w:tr w:rsidR="009437A1" w:rsidRPr="009437A1" w:rsidTr="009437A1">
        <w:tc>
          <w:tcPr>
            <w:tcW w:w="263" w:type="pct"/>
          </w:tcPr>
          <w:p w:rsidR="009437A1" w:rsidRPr="009437A1" w:rsidRDefault="009437A1" w:rsidP="009437A1">
            <w:pPr>
              <w:widowControl w:val="0"/>
              <w:jc w:val="both"/>
            </w:pPr>
            <w:r>
              <w:t>6</w:t>
            </w:r>
          </w:p>
        </w:tc>
        <w:tc>
          <w:tcPr>
            <w:tcW w:w="1722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  <w:tc>
          <w:tcPr>
            <w:tcW w:w="1595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  <w:tc>
          <w:tcPr>
            <w:tcW w:w="1420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</w:tr>
      <w:tr w:rsidR="009437A1" w:rsidRPr="009437A1" w:rsidTr="009437A1">
        <w:tc>
          <w:tcPr>
            <w:tcW w:w="263" w:type="pct"/>
          </w:tcPr>
          <w:p w:rsidR="009437A1" w:rsidRPr="009437A1" w:rsidRDefault="009437A1" w:rsidP="009437A1">
            <w:pPr>
              <w:widowControl w:val="0"/>
              <w:jc w:val="both"/>
            </w:pPr>
            <w:r>
              <w:t>7</w:t>
            </w:r>
          </w:p>
        </w:tc>
        <w:tc>
          <w:tcPr>
            <w:tcW w:w="1722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  <w:tc>
          <w:tcPr>
            <w:tcW w:w="1595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  <w:tc>
          <w:tcPr>
            <w:tcW w:w="1420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</w:tr>
      <w:tr w:rsidR="009437A1" w:rsidRPr="009437A1" w:rsidTr="009437A1">
        <w:tc>
          <w:tcPr>
            <w:tcW w:w="263" w:type="pct"/>
          </w:tcPr>
          <w:p w:rsidR="009437A1" w:rsidRDefault="009437A1" w:rsidP="009437A1">
            <w:pPr>
              <w:widowControl w:val="0"/>
              <w:jc w:val="both"/>
            </w:pPr>
            <w:r>
              <w:t>8</w:t>
            </w:r>
          </w:p>
        </w:tc>
        <w:tc>
          <w:tcPr>
            <w:tcW w:w="1722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  <w:tc>
          <w:tcPr>
            <w:tcW w:w="1595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  <w:tc>
          <w:tcPr>
            <w:tcW w:w="1420" w:type="pct"/>
          </w:tcPr>
          <w:p w:rsidR="009437A1" w:rsidRPr="009437A1" w:rsidRDefault="009437A1" w:rsidP="009437A1">
            <w:pPr>
              <w:widowControl w:val="0"/>
              <w:ind w:firstLine="709"/>
              <w:jc w:val="both"/>
            </w:pPr>
          </w:p>
        </w:tc>
      </w:tr>
    </w:tbl>
    <w:p w:rsidR="009437A1" w:rsidRPr="009437A1" w:rsidRDefault="009437A1" w:rsidP="009437A1">
      <w:pPr>
        <w:widowControl w:val="0"/>
        <w:ind w:firstLine="709"/>
        <w:jc w:val="both"/>
      </w:pPr>
      <w:r>
        <w:t>Н</w:t>
      </w:r>
      <w:r w:rsidRPr="009437A1">
        <w:t xml:space="preserve">еобхідно не просто переписати проблеми з умови. Необхідно пояснити, </w:t>
      </w:r>
      <w:r w:rsidRPr="009437A1">
        <w:rPr>
          <w:bCs/>
        </w:rPr>
        <w:t>чому конкретна ситуація є логістичною проблемою</w:t>
      </w:r>
      <w:r w:rsidRPr="009437A1">
        <w:t>.</w:t>
      </w:r>
    </w:p>
    <w:p w:rsidR="004F7A4B" w:rsidRDefault="004F7A4B" w:rsidP="002C3C81">
      <w:pPr>
        <w:widowControl w:val="0"/>
        <w:ind w:firstLine="709"/>
        <w:jc w:val="both"/>
        <w:outlineLvl w:val="0"/>
        <w:rPr>
          <w:b/>
          <w:bCs/>
          <w:kern w:val="36"/>
          <w:sz w:val="48"/>
          <w:szCs w:val="48"/>
        </w:rPr>
      </w:pPr>
    </w:p>
    <w:p w:rsidR="009437A1" w:rsidRPr="009437A1" w:rsidRDefault="009437A1" w:rsidP="002C3C81">
      <w:pPr>
        <w:widowControl w:val="0"/>
        <w:ind w:firstLine="709"/>
        <w:jc w:val="both"/>
        <w:outlineLvl w:val="0"/>
        <w:rPr>
          <w:bCs/>
          <w:kern w:val="36"/>
        </w:rPr>
      </w:pPr>
      <w:r>
        <w:rPr>
          <w:b/>
          <w:bCs/>
          <w:kern w:val="36"/>
          <w:sz w:val="48"/>
          <w:szCs w:val="48"/>
        </w:rPr>
        <w:t xml:space="preserve"> </w:t>
      </w:r>
      <w:r w:rsidRPr="009437A1">
        <w:rPr>
          <w:b/>
          <w:bCs/>
          <w:kern w:val="36"/>
        </w:rPr>
        <w:t>Завдання 2.</w:t>
      </w:r>
      <w:r w:rsidRPr="009437A1">
        <w:rPr>
          <w:bCs/>
          <w:kern w:val="36"/>
        </w:rPr>
        <w:t xml:space="preserve"> Ви – менеджер з логістики</w:t>
      </w:r>
      <w:r w:rsidR="002C3C81">
        <w:rPr>
          <w:bCs/>
          <w:kern w:val="36"/>
        </w:rPr>
        <w:t xml:space="preserve">. </w:t>
      </w:r>
      <w:r w:rsidRPr="009437A1">
        <w:t>Керівництво поставило перед вами чотири цілі:</w:t>
      </w:r>
    </w:p>
    <w:p w:rsidR="009437A1" w:rsidRPr="009437A1" w:rsidRDefault="009437A1" w:rsidP="009437A1">
      <w:pPr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</w:pPr>
      <w:r w:rsidRPr="009437A1">
        <w:t xml:space="preserve">скоротити запаси; </w:t>
      </w:r>
    </w:p>
    <w:p w:rsidR="009437A1" w:rsidRPr="009437A1" w:rsidRDefault="009437A1" w:rsidP="009437A1">
      <w:pPr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</w:pPr>
      <w:r w:rsidRPr="009437A1">
        <w:t xml:space="preserve">прискорити доставку товарів до магазинів; </w:t>
      </w:r>
    </w:p>
    <w:p w:rsidR="009437A1" w:rsidRPr="009437A1" w:rsidRDefault="009437A1" w:rsidP="009437A1">
      <w:pPr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</w:pPr>
      <w:r w:rsidRPr="009437A1">
        <w:t xml:space="preserve">зменшити транспортні витрати; </w:t>
      </w:r>
    </w:p>
    <w:p w:rsidR="009437A1" w:rsidRPr="009437A1" w:rsidRDefault="009437A1" w:rsidP="009437A1">
      <w:pPr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</w:pPr>
      <w:r w:rsidRPr="009437A1">
        <w:t xml:space="preserve">забезпечити наявність необхідних товарів у магазинах. </w:t>
      </w:r>
    </w:p>
    <w:p w:rsidR="009437A1" w:rsidRDefault="009437A1" w:rsidP="009437A1">
      <w:pPr>
        <w:widowControl w:val="0"/>
        <w:ind w:firstLine="709"/>
        <w:jc w:val="both"/>
      </w:pPr>
      <w:r w:rsidRPr="009437A1">
        <w:t xml:space="preserve">Розробіть </w:t>
      </w:r>
      <w:r w:rsidRPr="009437A1">
        <w:rPr>
          <w:bCs/>
        </w:rPr>
        <w:t>конкретний план із 6</w:t>
      </w:r>
      <w:r w:rsidR="002C3C81">
        <w:rPr>
          <w:bCs/>
        </w:rPr>
        <w:t>-</w:t>
      </w:r>
      <w:r w:rsidRPr="009437A1">
        <w:rPr>
          <w:bCs/>
        </w:rPr>
        <w:t>8 заходів</w:t>
      </w:r>
      <w:r w:rsidRPr="009437A1">
        <w:t>, які необхідно здійснити.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07"/>
        <w:gridCol w:w="3314"/>
        <w:gridCol w:w="5808"/>
      </w:tblGrid>
      <w:tr w:rsidR="002C3C81" w:rsidRPr="009437A1" w:rsidTr="002C3C81">
        <w:tc>
          <w:tcPr>
            <w:tcW w:w="263" w:type="pct"/>
            <w:vAlign w:val="center"/>
          </w:tcPr>
          <w:p w:rsidR="002C3C81" w:rsidRPr="009437A1" w:rsidRDefault="002C3C81" w:rsidP="007A770F">
            <w:pPr>
              <w:widowControl w:val="0"/>
              <w:jc w:val="center"/>
              <w:rPr>
                <w:bCs/>
              </w:rPr>
            </w:pPr>
            <w:r w:rsidRPr="009437A1">
              <w:rPr>
                <w:bCs/>
              </w:rPr>
              <w:t>№</w:t>
            </w:r>
          </w:p>
          <w:p w:rsidR="002C3C81" w:rsidRPr="009437A1" w:rsidRDefault="002C3C81" w:rsidP="007A770F">
            <w:pPr>
              <w:widowControl w:val="0"/>
              <w:jc w:val="center"/>
              <w:rPr>
                <w:bCs/>
              </w:rPr>
            </w:pPr>
            <w:r w:rsidRPr="009437A1">
              <w:rPr>
                <w:bCs/>
              </w:rPr>
              <w:t>з/п</w:t>
            </w:r>
          </w:p>
        </w:tc>
        <w:tc>
          <w:tcPr>
            <w:tcW w:w="1721" w:type="pct"/>
            <w:vAlign w:val="center"/>
          </w:tcPr>
          <w:p w:rsidR="002C3C81" w:rsidRPr="009437A1" w:rsidRDefault="002C3C81" w:rsidP="007A770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Захід</w:t>
            </w:r>
          </w:p>
        </w:tc>
        <w:tc>
          <w:tcPr>
            <w:tcW w:w="3016" w:type="pct"/>
            <w:vAlign w:val="center"/>
          </w:tcPr>
          <w:p w:rsidR="002C3C81" w:rsidRPr="009437A1" w:rsidRDefault="002C3C81" w:rsidP="007A770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Які будуть зміни</w:t>
            </w:r>
          </w:p>
        </w:tc>
      </w:tr>
      <w:tr w:rsidR="002C3C81" w:rsidRPr="009437A1" w:rsidTr="002C3C81">
        <w:tc>
          <w:tcPr>
            <w:tcW w:w="263" w:type="pct"/>
          </w:tcPr>
          <w:p w:rsidR="002C3C81" w:rsidRPr="009437A1" w:rsidRDefault="002C3C81" w:rsidP="007A770F">
            <w:pPr>
              <w:widowControl w:val="0"/>
              <w:jc w:val="both"/>
            </w:pPr>
            <w:r>
              <w:t>1</w:t>
            </w:r>
          </w:p>
        </w:tc>
        <w:tc>
          <w:tcPr>
            <w:tcW w:w="1721" w:type="pct"/>
          </w:tcPr>
          <w:p w:rsidR="002C3C81" w:rsidRPr="009437A1" w:rsidRDefault="002C3C81" w:rsidP="007A770F">
            <w:pPr>
              <w:widowControl w:val="0"/>
              <w:ind w:firstLine="709"/>
              <w:jc w:val="both"/>
            </w:pPr>
          </w:p>
        </w:tc>
        <w:tc>
          <w:tcPr>
            <w:tcW w:w="3016" w:type="pct"/>
          </w:tcPr>
          <w:p w:rsidR="002C3C81" w:rsidRPr="009437A1" w:rsidRDefault="002C3C81" w:rsidP="007A770F">
            <w:pPr>
              <w:widowControl w:val="0"/>
              <w:ind w:firstLine="709"/>
              <w:jc w:val="both"/>
            </w:pPr>
          </w:p>
        </w:tc>
      </w:tr>
      <w:tr w:rsidR="002C3C81" w:rsidRPr="009437A1" w:rsidTr="002C3C81">
        <w:tc>
          <w:tcPr>
            <w:tcW w:w="263" w:type="pct"/>
          </w:tcPr>
          <w:p w:rsidR="002C3C81" w:rsidRPr="009437A1" w:rsidRDefault="002C3C81" w:rsidP="007A770F">
            <w:pPr>
              <w:widowControl w:val="0"/>
              <w:jc w:val="both"/>
            </w:pPr>
            <w:r>
              <w:t>2</w:t>
            </w:r>
          </w:p>
        </w:tc>
        <w:tc>
          <w:tcPr>
            <w:tcW w:w="1721" w:type="pct"/>
          </w:tcPr>
          <w:p w:rsidR="002C3C81" w:rsidRPr="009437A1" w:rsidRDefault="002C3C81" w:rsidP="007A770F">
            <w:pPr>
              <w:widowControl w:val="0"/>
              <w:ind w:firstLine="709"/>
              <w:jc w:val="both"/>
            </w:pPr>
          </w:p>
        </w:tc>
        <w:tc>
          <w:tcPr>
            <w:tcW w:w="3016" w:type="pct"/>
          </w:tcPr>
          <w:p w:rsidR="002C3C81" w:rsidRPr="009437A1" w:rsidRDefault="002C3C81" w:rsidP="007A770F">
            <w:pPr>
              <w:widowControl w:val="0"/>
              <w:ind w:firstLine="709"/>
              <w:jc w:val="both"/>
            </w:pPr>
          </w:p>
        </w:tc>
      </w:tr>
      <w:tr w:rsidR="002C3C81" w:rsidRPr="009437A1" w:rsidTr="002C3C81">
        <w:tc>
          <w:tcPr>
            <w:tcW w:w="263" w:type="pct"/>
          </w:tcPr>
          <w:p w:rsidR="002C3C81" w:rsidRPr="009437A1" w:rsidRDefault="002C3C81" w:rsidP="007A770F">
            <w:pPr>
              <w:widowControl w:val="0"/>
              <w:jc w:val="both"/>
            </w:pPr>
            <w:r>
              <w:t>3</w:t>
            </w:r>
          </w:p>
        </w:tc>
        <w:tc>
          <w:tcPr>
            <w:tcW w:w="1721" w:type="pct"/>
          </w:tcPr>
          <w:p w:rsidR="002C3C81" w:rsidRPr="009437A1" w:rsidRDefault="002C3C81" w:rsidP="007A770F">
            <w:pPr>
              <w:widowControl w:val="0"/>
              <w:ind w:firstLine="709"/>
              <w:jc w:val="both"/>
            </w:pPr>
          </w:p>
        </w:tc>
        <w:tc>
          <w:tcPr>
            <w:tcW w:w="3016" w:type="pct"/>
          </w:tcPr>
          <w:p w:rsidR="002C3C81" w:rsidRPr="009437A1" w:rsidRDefault="002C3C81" w:rsidP="007A770F">
            <w:pPr>
              <w:widowControl w:val="0"/>
              <w:ind w:firstLine="709"/>
              <w:jc w:val="both"/>
            </w:pPr>
          </w:p>
        </w:tc>
      </w:tr>
      <w:tr w:rsidR="002C3C81" w:rsidRPr="009437A1" w:rsidTr="002C3C81">
        <w:tc>
          <w:tcPr>
            <w:tcW w:w="263" w:type="pct"/>
          </w:tcPr>
          <w:p w:rsidR="002C3C81" w:rsidRPr="009437A1" w:rsidRDefault="002C3C81" w:rsidP="007A770F">
            <w:pPr>
              <w:widowControl w:val="0"/>
              <w:jc w:val="both"/>
            </w:pPr>
            <w:r>
              <w:t>4</w:t>
            </w:r>
          </w:p>
        </w:tc>
        <w:tc>
          <w:tcPr>
            <w:tcW w:w="1721" w:type="pct"/>
          </w:tcPr>
          <w:p w:rsidR="002C3C81" w:rsidRPr="009437A1" w:rsidRDefault="002C3C81" w:rsidP="007A770F">
            <w:pPr>
              <w:widowControl w:val="0"/>
              <w:ind w:firstLine="709"/>
              <w:jc w:val="both"/>
            </w:pPr>
          </w:p>
        </w:tc>
        <w:tc>
          <w:tcPr>
            <w:tcW w:w="3016" w:type="pct"/>
          </w:tcPr>
          <w:p w:rsidR="002C3C81" w:rsidRPr="009437A1" w:rsidRDefault="002C3C81" w:rsidP="007A770F">
            <w:pPr>
              <w:widowControl w:val="0"/>
              <w:ind w:firstLine="709"/>
              <w:jc w:val="both"/>
            </w:pPr>
          </w:p>
        </w:tc>
      </w:tr>
      <w:tr w:rsidR="002C3C81" w:rsidRPr="009437A1" w:rsidTr="002C3C81">
        <w:tc>
          <w:tcPr>
            <w:tcW w:w="263" w:type="pct"/>
          </w:tcPr>
          <w:p w:rsidR="002C3C81" w:rsidRPr="009437A1" w:rsidRDefault="002C3C81" w:rsidP="007A770F">
            <w:pPr>
              <w:widowControl w:val="0"/>
              <w:jc w:val="both"/>
            </w:pPr>
            <w:r>
              <w:t>5</w:t>
            </w:r>
          </w:p>
        </w:tc>
        <w:tc>
          <w:tcPr>
            <w:tcW w:w="1721" w:type="pct"/>
          </w:tcPr>
          <w:p w:rsidR="002C3C81" w:rsidRPr="009437A1" w:rsidRDefault="002C3C81" w:rsidP="007A770F">
            <w:pPr>
              <w:widowControl w:val="0"/>
              <w:ind w:firstLine="709"/>
              <w:jc w:val="both"/>
            </w:pPr>
          </w:p>
        </w:tc>
        <w:tc>
          <w:tcPr>
            <w:tcW w:w="3016" w:type="pct"/>
          </w:tcPr>
          <w:p w:rsidR="002C3C81" w:rsidRPr="009437A1" w:rsidRDefault="002C3C81" w:rsidP="007A770F">
            <w:pPr>
              <w:widowControl w:val="0"/>
              <w:ind w:firstLine="709"/>
              <w:jc w:val="both"/>
            </w:pPr>
          </w:p>
        </w:tc>
      </w:tr>
      <w:tr w:rsidR="002C3C81" w:rsidRPr="009437A1" w:rsidTr="002C3C81">
        <w:tc>
          <w:tcPr>
            <w:tcW w:w="263" w:type="pct"/>
          </w:tcPr>
          <w:p w:rsidR="002C3C81" w:rsidRPr="009437A1" w:rsidRDefault="002C3C81" w:rsidP="007A770F">
            <w:pPr>
              <w:widowControl w:val="0"/>
              <w:jc w:val="both"/>
            </w:pPr>
            <w:r>
              <w:t>6</w:t>
            </w:r>
          </w:p>
        </w:tc>
        <w:tc>
          <w:tcPr>
            <w:tcW w:w="1721" w:type="pct"/>
          </w:tcPr>
          <w:p w:rsidR="002C3C81" w:rsidRPr="009437A1" w:rsidRDefault="002C3C81" w:rsidP="007A770F">
            <w:pPr>
              <w:widowControl w:val="0"/>
              <w:ind w:firstLine="709"/>
              <w:jc w:val="both"/>
            </w:pPr>
          </w:p>
        </w:tc>
        <w:tc>
          <w:tcPr>
            <w:tcW w:w="3016" w:type="pct"/>
          </w:tcPr>
          <w:p w:rsidR="002C3C81" w:rsidRPr="009437A1" w:rsidRDefault="002C3C81" w:rsidP="007A770F">
            <w:pPr>
              <w:widowControl w:val="0"/>
              <w:ind w:firstLine="709"/>
              <w:jc w:val="both"/>
            </w:pPr>
          </w:p>
        </w:tc>
      </w:tr>
    </w:tbl>
    <w:p w:rsidR="002C3C81" w:rsidRDefault="002C3C81" w:rsidP="009437A1">
      <w:pPr>
        <w:widowControl w:val="0"/>
        <w:ind w:firstLine="709"/>
        <w:jc w:val="both"/>
      </w:pPr>
    </w:p>
    <w:p w:rsidR="004F7A4B" w:rsidRDefault="004F7A4B" w:rsidP="002C3C81">
      <w:pPr>
        <w:pStyle w:val="3"/>
        <w:rPr>
          <w:sz w:val="24"/>
          <w:szCs w:val="24"/>
        </w:rPr>
      </w:pPr>
    </w:p>
    <w:p w:rsidR="002C3C81" w:rsidRDefault="002C3C81" w:rsidP="004F7A4B">
      <w:pPr>
        <w:pStyle w:val="3"/>
        <w:spacing w:before="0" w:beforeAutospacing="0" w:after="0" w:afterAutospacing="0"/>
        <w:ind w:firstLine="709"/>
      </w:pPr>
      <w:r>
        <w:rPr>
          <w:sz w:val="24"/>
          <w:szCs w:val="24"/>
        </w:rPr>
        <w:lastRenderedPageBreak/>
        <w:t xml:space="preserve">Завдання 3. </w:t>
      </w:r>
    </w:p>
    <w:p w:rsidR="002C3C81" w:rsidRPr="002C3C81" w:rsidRDefault="002C3C81" w:rsidP="004F7A4B">
      <w:pPr>
        <w:pStyle w:val="3"/>
        <w:spacing w:before="0" w:beforeAutospacing="0" w:after="0" w:afterAutospacing="0"/>
        <w:ind w:firstLine="709"/>
        <w:rPr>
          <w:b w:val="0"/>
          <w:sz w:val="24"/>
          <w:szCs w:val="24"/>
        </w:rPr>
      </w:pPr>
      <w:r w:rsidRPr="002C3C81">
        <w:rPr>
          <w:b w:val="0"/>
          <w:sz w:val="24"/>
          <w:szCs w:val="24"/>
        </w:rPr>
        <w:t>Порівняйте 2 ситуації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814"/>
        <w:gridCol w:w="4815"/>
      </w:tblGrid>
      <w:tr w:rsidR="002C3C81" w:rsidRPr="009437A1" w:rsidTr="002C3C81">
        <w:tc>
          <w:tcPr>
            <w:tcW w:w="2500" w:type="pct"/>
            <w:vAlign w:val="center"/>
          </w:tcPr>
          <w:p w:rsidR="002C3C81" w:rsidRPr="009437A1" w:rsidRDefault="002C3C81" w:rsidP="007A770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 ситуація (традиційний підхід)</w:t>
            </w:r>
          </w:p>
        </w:tc>
        <w:tc>
          <w:tcPr>
            <w:tcW w:w="2500" w:type="pct"/>
            <w:vAlign w:val="center"/>
          </w:tcPr>
          <w:p w:rsidR="002C3C81" w:rsidRPr="009437A1" w:rsidRDefault="002C3C81" w:rsidP="007A770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>
              <w:rPr>
                <w:bCs/>
              </w:rPr>
              <w:t xml:space="preserve"> ситуація</w:t>
            </w:r>
            <w:r>
              <w:rPr>
                <w:bCs/>
              </w:rPr>
              <w:t xml:space="preserve"> (логістичний підхід)</w:t>
            </w:r>
          </w:p>
        </w:tc>
      </w:tr>
      <w:tr w:rsidR="002C3C81" w:rsidRPr="009437A1" w:rsidTr="004F7A4B">
        <w:trPr>
          <w:trHeight w:val="2259"/>
        </w:trPr>
        <w:tc>
          <w:tcPr>
            <w:tcW w:w="2500" w:type="pct"/>
          </w:tcPr>
          <w:p w:rsidR="002C3C81" w:rsidRPr="002C3C81" w:rsidRDefault="002C3C81" w:rsidP="002C3C81">
            <w:r w:rsidRPr="002C3C81">
              <w:t>Кожен магазин самостійно:</w:t>
            </w:r>
          </w:p>
          <w:p w:rsidR="002C3C81" w:rsidRPr="002C3C81" w:rsidRDefault="002C3C81" w:rsidP="002C3C81">
            <w:pPr>
              <w:pStyle w:val="a6"/>
              <w:numPr>
                <w:ilvl w:val="0"/>
                <w:numId w:val="2"/>
              </w:numPr>
              <w:tabs>
                <w:tab w:val="left" w:pos="164"/>
              </w:tabs>
              <w:ind w:left="0" w:firstLine="0"/>
            </w:pPr>
            <w:r w:rsidRPr="002C3C81">
              <w:t xml:space="preserve">визначає, скільки товару замовляти; </w:t>
            </w:r>
          </w:p>
          <w:p w:rsidR="002C3C81" w:rsidRPr="002C3C81" w:rsidRDefault="002C3C81" w:rsidP="002C3C81">
            <w:pPr>
              <w:pStyle w:val="a6"/>
              <w:numPr>
                <w:ilvl w:val="0"/>
                <w:numId w:val="2"/>
              </w:numPr>
              <w:tabs>
                <w:tab w:val="left" w:pos="164"/>
              </w:tabs>
              <w:ind w:left="0" w:firstLine="0"/>
            </w:pPr>
            <w:r w:rsidRPr="002C3C81">
              <w:t xml:space="preserve">домовляється про поставку; </w:t>
            </w:r>
          </w:p>
          <w:p w:rsidR="002C3C81" w:rsidRPr="002C3C81" w:rsidRDefault="002C3C81" w:rsidP="002C3C81">
            <w:pPr>
              <w:pStyle w:val="a6"/>
              <w:numPr>
                <w:ilvl w:val="0"/>
                <w:numId w:val="2"/>
              </w:numPr>
              <w:tabs>
                <w:tab w:val="left" w:pos="164"/>
              </w:tabs>
              <w:ind w:left="0" w:firstLine="0"/>
            </w:pPr>
            <w:r w:rsidRPr="002C3C81">
              <w:t xml:space="preserve">контролює залишки; </w:t>
            </w:r>
          </w:p>
          <w:p w:rsidR="002C3C81" w:rsidRPr="002C3C81" w:rsidRDefault="002C3C81" w:rsidP="002C3C81">
            <w:pPr>
              <w:pStyle w:val="a6"/>
              <w:numPr>
                <w:ilvl w:val="0"/>
                <w:numId w:val="2"/>
              </w:numPr>
              <w:tabs>
                <w:tab w:val="left" w:pos="164"/>
              </w:tabs>
              <w:ind w:left="0" w:firstLine="0"/>
            </w:pPr>
            <w:r w:rsidRPr="002C3C81">
              <w:t xml:space="preserve">визначає дату отримання товару. </w:t>
            </w:r>
          </w:p>
          <w:p w:rsidR="002C3C81" w:rsidRPr="002C3C81" w:rsidRDefault="002C3C81" w:rsidP="002C3C81">
            <w:pPr>
              <w:widowControl w:val="0"/>
              <w:jc w:val="both"/>
            </w:pPr>
          </w:p>
        </w:tc>
        <w:tc>
          <w:tcPr>
            <w:tcW w:w="2500" w:type="pct"/>
          </w:tcPr>
          <w:p w:rsidR="002C3C81" w:rsidRPr="002C3C81" w:rsidRDefault="002C3C81" w:rsidP="002C3C81">
            <w:pPr>
              <w:pStyle w:val="a3"/>
              <w:spacing w:before="0" w:beforeAutospacing="0" w:after="0" w:afterAutospacing="0"/>
            </w:pPr>
            <w:r w:rsidRPr="002C3C81">
              <w:t>Підприємство створює єдину логістичну систему, в якій:</w:t>
            </w:r>
          </w:p>
          <w:p w:rsidR="002C3C81" w:rsidRPr="002C3C81" w:rsidRDefault="002C3C81" w:rsidP="002C3C81">
            <w:pPr>
              <w:pStyle w:val="a6"/>
              <w:numPr>
                <w:ilvl w:val="0"/>
                <w:numId w:val="2"/>
              </w:numPr>
              <w:tabs>
                <w:tab w:val="left" w:pos="184"/>
              </w:tabs>
              <w:ind w:left="0" w:firstLine="0"/>
            </w:pPr>
            <w:r w:rsidRPr="002C3C81">
              <w:t xml:space="preserve">інформація про залишки надходить до єдиного центру; </w:t>
            </w:r>
          </w:p>
          <w:p w:rsidR="002C3C81" w:rsidRPr="002C3C81" w:rsidRDefault="002C3C81" w:rsidP="002C3C81">
            <w:pPr>
              <w:pStyle w:val="a6"/>
              <w:numPr>
                <w:ilvl w:val="0"/>
                <w:numId w:val="2"/>
              </w:numPr>
              <w:tabs>
                <w:tab w:val="left" w:pos="184"/>
              </w:tabs>
              <w:ind w:left="0" w:firstLine="0"/>
            </w:pPr>
            <w:r w:rsidRPr="002C3C81">
              <w:t xml:space="preserve">закупівлі координуються; </w:t>
            </w:r>
          </w:p>
          <w:p w:rsidR="002C3C81" w:rsidRPr="002C3C81" w:rsidRDefault="002C3C81" w:rsidP="002C3C81">
            <w:pPr>
              <w:pStyle w:val="a6"/>
              <w:numPr>
                <w:ilvl w:val="0"/>
                <w:numId w:val="2"/>
              </w:numPr>
              <w:tabs>
                <w:tab w:val="left" w:pos="184"/>
              </w:tabs>
              <w:ind w:left="0" w:firstLine="0"/>
            </w:pPr>
            <w:r w:rsidRPr="002C3C81">
              <w:t xml:space="preserve">поставки плануються централізовано; </w:t>
            </w:r>
          </w:p>
          <w:p w:rsidR="002C3C81" w:rsidRPr="002C3C81" w:rsidRDefault="002C3C81" w:rsidP="002C3C81">
            <w:pPr>
              <w:pStyle w:val="a6"/>
              <w:numPr>
                <w:ilvl w:val="0"/>
                <w:numId w:val="2"/>
              </w:numPr>
              <w:tabs>
                <w:tab w:val="left" w:pos="184"/>
              </w:tabs>
              <w:ind w:left="0" w:firstLine="0"/>
            </w:pPr>
            <w:r w:rsidRPr="002C3C81">
              <w:t xml:space="preserve">транспортні маршрути оптимізуються; </w:t>
            </w:r>
          </w:p>
          <w:p w:rsidR="002C3C81" w:rsidRPr="002C3C81" w:rsidRDefault="002C3C81" w:rsidP="002C3C81">
            <w:pPr>
              <w:pStyle w:val="a6"/>
              <w:numPr>
                <w:ilvl w:val="0"/>
                <w:numId w:val="2"/>
              </w:numPr>
              <w:tabs>
                <w:tab w:val="left" w:pos="184"/>
              </w:tabs>
              <w:ind w:left="0" w:firstLine="0"/>
            </w:pPr>
            <w:r w:rsidRPr="002C3C81">
              <w:t>запаси контролюються на всіх етапах руху товару.</w:t>
            </w:r>
          </w:p>
          <w:p w:rsidR="002C3C81" w:rsidRPr="002C3C81" w:rsidRDefault="002C3C81" w:rsidP="002C3C81">
            <w:pPr>
              <w:widowControl w:val="0"/>
              <w:jc w:val="both"/>
            </w:pPr>
          </w:p>
        </w:tc>
      </w:tr>
    </w:tbl>
    <w:p w:rsidR="002C3C81" w:rsidRPr="009437A1" w:rsidRDefault="002C3C81" w:rsidP="009437A1">
      <w:pPr>
        <w:widowControl w:val="0"/>
        <w:ind w:firstLine="709"/>
        <w:jc w:val="both"/>
      </w:pPr>
    </w:p>
    <w:p w:rsidR="009437A1" w:rsidRDefault="004F7A4B" w:rsidP="004F7A4B">
      <w:pPr>
        <w:ind w:firstLine="709"/>
        <w:rPr>
          <w:rStyle w:val="a4"/>
          <w:b w:val="0"/>
        </w:rPr>
      </w:pPr>
      <w:r w:rsidRPr="004F7A4B">
        <w:t xml:space="preserve">Визначте </w:t>
      </w:r>
      <w:r w:rsidRPr="004F7A4B">
        <w:rPr>
          <w:rStyle w:val="a4"/>
          <w:b w:val="0"/>
        </w:rPr>
        <w:t xml:space="preserve">переваги та недоліки кожного </w:t>
      </w:r>
      <w:r w:rsidRPr="004F7A4B">
        <w:rPr>
          <w:rStyle w:val="a4"/>
          <w:b w:val="0"/>
        </w:rPr>
        <w:t xml:space="preserve">з запропонованих </w:t>
      </w:r>
      <w:r w:rsidRPr="004F7A4B">
        <w:rPr>
          <w:rStyle w:val="a4"/>
          <w:b w:val="0"/>
        </w:rPr>
        <w:t>варіант</w:t>
      </w:r>
      <w:r w:rsidRPr="004F7A4B">
        <w:rPr>
          <w:rStyle w:val="a4"/>
          <w:b w:val="0"/>
        </w:rPr>
        <w:t>ів</w:t>
      </w:r>
    </w:p>
    <w:p w:rsidR="004F7A4B" w:rsidRDefault="004F7A4B" w:rsidP="004F7A4B">
      <w:pPr>
        <w:ind w:firstLine="709"/>
        <w:rPr>
          <w:rStyle w:val="a4"/>
          <w:b w:val="0"/>
        </w:rPr>
      </w:pPr>
    </w:p>
    <w:p w:rsidR="004F7A4B" w:rsidRPr="004F7A4B" w:rsidRDefault="004F7A4B" w:rsidP="004F7A4B">
      <w:pPr>
        <w:ind w:firstLine="709"/>
        <w:rPr>
          <w:b/>
        </w:rPr>
      </w:pPr>
      <w:bookmarkStart w:id="0" w:name="_GoBack"/>
      <w:bookmarkEnd w:id="0"/>
    </w:p>
    <w:sectPr w:rsidR="004F7A4B" w:rsidRPr="004F7A4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043D4"/>
    <w:multiLevelType w:val="hybridMultilevel"/>
    <w:tmpl w:val="F3A8081A"/>
    <w:lvl w:ilvl="0" w:tplc="7ECCB804">
      <w:start w:val="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6305997"/>
    <w:multiLevelType w:val="multilevel"/>
    <w:tmpl w:val="6A907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E82A7D"/>
    <w:multiLevelType w:val="multilevel"/>
    <w:tmpl w:val="82628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7E214C"/>
    <w:multiLevelType w:val="multilevel"/>
    <w:tmpl w:val="519A1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CF0F4F"/>
    <w:multiLevelType w:val="multilevel"/>
    <w:tmpl w:val="F9106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2D9"/>
    <w:rsid w:val="002C3C81"/>
    <w:rsid w:val="004F7A4B"/>
    <w:rsid w:val="00586B43"/>
    <w:rsid w:val="006042D9"/>
    <w:rsid w:val="0094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43915"/>
  <w15:chartTrackingRefBased/>
  <w15:docId w15:val="{9174C650-E5E9-43FB-9EDC-6D99B5A45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link w:val="10"/>
    <w:uiPriority w:val="9"/>
    <w:qFormat/>
    <w:rsid w:val="009437A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437A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437A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7A1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9437A1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9437A1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9437A1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437A1"/>
    <w:rPr>
      <w:b/>
      <w:bCs/>
    </w:rPr>
  </w:style>
  <w:style w:type="table" w:styleId="a5">
    <w:name w:val="Table Grid"/>
    <w:basedOn w:val="a1"/>
    <w:uiPriority w:val="39"/>
    <w:rsid w:val="00943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437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0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1509</Words>
  <Characters>861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2026-09-14T06:26:00Z</dcterms:created>
  <dcterms:modified xsi:type="dcterms:W3CDTF">2026-09-14T06:46:00Z</dcterms:modified>
</cp:coreProperties>
</file>