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44802" w14:textId="35FA8DD2" w:rsidR="00514461" w:rsidRPr="001A713E" w:rsidRDefault="00FD2299" w:rsidP="00FD229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514461" w:rsidRPr="00FD2299">
        <w:rPr>
          <w:rFonts w:ascii="Times New Roman" w:hAnsi="Times New Roman" w:cs="Times New Roman"/>
          <w:sz w:val="28"/>
          <w:szCs w:val="28"/>
        </w:rPr>
        <w:t>ПОНЯТТЯ ДЕРЖАВНОЇ, ЛІТЕРАТУРНОЇ ТА НАЦІОНАЛЬНОЇ МОВИ. СТАНОВЛЕННЯ ТА РОЗВИТОК УКРАЇНСЬКОЇ МОВИ. МОВНА НОРМА. НОРМИ СУЧАСНОЇ УКРАЇНСЬКОЇ ЛІТЕРАТУРНОЇ МОВИ. ФУНКЦІЇ МОВИ</w:t>
      </w:r>
    </w:p>
    <w:p w14:paraId="307608C4" w14:textId="783240C4" w:rsidR="002D10EA" w:rsidRPr="001A713E" w:rsidRDefault="002D10EA" w:rsidP="002D10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Вправа. </w:t>
      </w:r>
      <w:proofErr w:type="spellStart"/>
      <w:r w:rsidRPr="001A713E">
        <w:rPr>
          <w:rFonts w:ascii="Times New Roman" w:hAnsi="Times New Roman" w:cs="Times New Roman"/>
          <w:b/>
          <w:bCs/>
          <w:sz w:val="28"/>
          <w:szCs w:val="28"/>
        </w:rPr>
        <w:t>Продовжіть</w:t>
      </w:r>
      <w:proofErr w:type="spellEnd"/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речення</w:t>
      </w:r>
    </w:p>
    <w:p w14:paraId="3B3B13A1" w14:textId="77777777" w:rsidR="002D10EA" w:rsidRPr="001A713E" w:rsidRDefault="002D10EA" w:rsidP="002D1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CEBD1" w14:textId="77777777" w:rsidR="002D10EA" w:rsidRPr="001A713E" w:rsidRDefault="002D10EA" w:rsidP="002D10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Літературна мова – це …</w:t>
      </w:r>
    </w:p>
    <w:p w14:paraId="419F9315" w14:textId="77777777" w:rsidR="002D10EA" w:rsidRPr="001A713E" w:rsidRDefault="002D10EA" w:rsidP="002D10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Державна мова – це …</w:t>
      </w:r>
    </w:p>
    <w:p w14:paraId="21DA6486" w14:textId="77777777" w:rsidR="002D10EA" w:rsidRPr="001A713E" w:rsidRDefault="002D10EA" w:rsidP="002D10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Національна мова – це …</w:t>
      </w:r>
    </w:p>
    <w:p w14:paraId="524F1EA1" w14:textId="77777777" w:rsidR="002D10EA" w:rsidRPr="001A713E" w:rsidRDefault="002D10EA" w:rsidP="002D10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норма – це …</w:t>
      </w:r>
    </w:p>
    <w:p w14:paraId="4056D7F0" w14:textId="77777777" w:rsidR="002D10EA" w:rsidRPr="001A713E" w:rsidRDefault="002D10EA" w:rsidP="002D10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Функції мови – це …</w:t>
      </w:r>
    </w:p>
    <w:p w14:paraId="269F5508" w14:textId="77777777" w:rsidR="001C7CA0" w:rsidRPr="001A713E" w:rsidRDefault="001C7CA0" w:rsidP="001C7C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CEAEDF" w14:textId="60ECF7D7" w:rsidR="001C7CA0" w:rsidRPr="001A713E" w:rsidRDefault="001C7CA0" w:rsidP="001C7C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Вправа. Прочитайте словосполучення, </w:t>
      </w:r>
      <w:proofErr w:type="spellStart"/>
      <w:r w:rsidRPr="001A713E">
        <w:rPr>
          <w:rFonts w:ascii="Times New Roman" w:hAnsi="Times New Roman" w:cs="Times New Roman"/>
          <w:b/>
          <w:bCs/>
          <w:sz w:val="28"/>
          <w:szCs w:val="28"/>
        </w:rPr>
        <w:t>виправте</w:t>
      </w:r>
      <w:proofErr w:type="spellEnd"/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помилки. Запишіть правильно.</w:t>
      </w:r>
    </w:p>
    <w:p w14:paraId="2717736F" w14:textId="77777777" w:rsidR="001C7CA0" w:rsidRPr="001A713E" w:rsidRDefault="001C7CA0" w:rsidP="001C7C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B43BAC" w14:textId="77777777" w:rsidR="001C7CA0" w:rsidRPr="001A713E" w:rsidRDefault="001C7CA0" w:rsidP="001C7C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>Наприклад:</w:t>
      </w:r>
    </w:p>
    <w:p w14:paraId="24C7EDC9" w14:textId="77777777" w:rsidR="001C7CA0" w:rsidRPr="001A713E" w:rsidRDefault="001C7CA0" w:rsidP="001C7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Кожен день – щодня</w:t>
      </w:r>
    </w:p>
    <w:p w14:paraId="26F0E917" w14:textId="77777777" w:rsidR="001C7CA0" w:rsidRPr="001A713E" w:rsidRDefault="001C7CA0" w:rsidP="001C7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Слідуючий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я вибачаюся, довести до відома, відсутній по хворобі, дозволити бути відсутнім на заняттях, дякуючи підтримці, замісник декана по виховній роботі, в залежності від, згідно наказу, взяти себе в руки, близько 50 студентів, бувший, ведучий спеціаліст, вилучати з обороту, відносно питання, відповідно контракту, в лиці директора, головуючий зборами, діюче законодавство, добилися результатів, курси по вивченню української мови, за виключенням,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заказний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лист, кожний день, на протязі семестру, об’ява, паління шкідливе для здоров’я, отримали освіту.     </w:t>
      </w:r>
    </w:p>
    <w:p w14:paraId="5FFEDA92" w14:textId="5EA6D6AC" w:rsidR="001F77E7" w:rsidRPr="001A713E" w:rsidRDefault="001F77E7">
      <w:pPr>
        <w:rPr>
          <w:rFonts w:ascii="Times New Roman" w:hAnsi="Times New Roman" w:cs="Times New Roman"/>
          <w:sz w:val="28"/>
          <w:szCs w:val="28"/>
        </w:rPr>
      </w:pPr>
    </w:p>
    <w:p w14:paraId="6E7F1AFC" w14:textId="215B8857" w:rsidR="00E85939" w:rsidRPr="001A713E" w:rsidRDefault="00FD2299" w:rsidP="00FD229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E85939" w:rsidRPr="00FD2299">
        <w:rPr>
          <w:rFonts w:ascii="Times New Roman" w:hAnsi="Times New Roman" w:cs="Times New Roman"/>
          <w:sz w:val="28"/>
          <w:szCs w:val="28"/>
        </w:rPr>
        <w:t>КУЛЬТУРА УСНОЇ ТА ПИСЕМНОЇ МОВИ В ЇЇ СТИЛЬОВИХ РІЗНОВИДАХ. ЕТИКА ДІЛОВОГО СПІЛКУВАННЯ</w:t>
      </w:r>
    </w:p>
    <w:p w14:paraId="4E832284" w14:textId="30C86538" w:rsidR="00132934" w:rsidRPr="001A713E" w:rsidRDefault="00132934" w:rsidP="001329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Вправа.  Записати прізвища, імена  в родовому, давальному, орудному відмінках. Скласти 5 речень (із прізвищами на вибір). </w:t>
      </w:r>
    </w:p>
    <w:p w14:paraId="17CFFD12" w14:textId="77777777" w:rsidR="00132934" w:rsidRPr="001A713E" w:rsidRDefault="00132934" w:rsidP="001329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>Наприклад:</w:t>
      </w:r>
    </w:p>
    <w:p w14:paraId="212C4A39" w14:textId="77777777" w:rsidR="00132934" w:rsidRPr="001A713E" w:rsidRDefault="00132934" w:rsidP="00132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Амосов Микола</w:t>
      </w:r>
    </w:p>
    <w:p w14:paraId="3B282667" w14:textId="77777777" w:rsidR="00132934" w:rsidRPr="001A713E" w:rsidRDefault="00132934" w:rsidP="0013293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Р.в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 Амосова Миколи</w:t>
      </w:r>
    </w:p>
    <w:p w14:paraId="0E561204" w14:textId="77777777" w:rsidR="00132934" w:rsidRPr="001A713E" w:rsidRDefault="00132934" w:rsidP="0013293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Д.в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 Амосову Миколі</w:t>
      </w:r>
    </w:p>
    <w:p w14:paraId="16FDD9B4" w14:textId="77777777" w:rsidR="00132934" w:rsidRPr="001A713E" w:rsidRDefault="00132934" w:rsidP="0013293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О.в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 Амосовим Миколою</w:t>
      </w:r>
    </w:p>
    <w:p w14:paraId="2395955A" w14:textId="77777777" w:rsidR="00132934" w:rsidRPr="001A713E" w:rsidRDefault="00132934" w:rsidP="00132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Амосов Микола – відомий український кардіохірург. </w:t>
      </w:r>
    </w:p>
    <w:p w14:paraId="3C8F51B2" w14:textId="77777777" w:rsidR="00132934" w:rsidRPr="001A713E" w:rsidRDefault="00132934" w:rsidP="00132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13DF5C0" w14:textId="77777777" w:rsidR="00132934" w:rsidRPr="001A713E" w:rsidRDefault="00132934" w:rsidP="00132934">
      <w:pPr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Олена Пчілка, Надія Стріха, Іван Огієнко, Бойко Галина, Соломія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Дейнега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Дмитро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Дейнега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Коляда Юрій,  Стріха Володимир, Павлюк Олексій, Павлюк Марина, Олена Теліга, 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Фещенко-Чопівський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Іван,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Фещенко-Чопівська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(Богун) Ірина, Білокур Катерина, Марія Примаченко, Ада Роговцева, Богдан Ступка, Леся Українка, Іван Марчук.   </w:t>
      </w:r>
    </w:p>
    <w:p w14:paraId="507703DE" w14:textId="253E8FC4" w:rsidR="007B66BD" w:rsidRPr="001A713E" w:rsidRDefault="007B66BD" w:rsidP="007B66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Вправа. Від поданих імен утворити імена по батькові.</w:t>
      </w:r>
    </w:p>
    <w:p w14:paraId="00DC398A" w14:textId="77777777" w:rsidR="007B66BD" w:rsidRPr="001A713E" w:rsidRDefault="007B66BD" w:rsidP="007B66BD">
      <w:pPr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Антон, Арсеній,  Арсен, Богдан, Віктор, Дмитро, Віталій, Євгеній, Євген,  Володимир, Сергій, Тимофій,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Гнат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Василь, Марко, Данило, Любомир, Святослав, Едуард, Мирон, Михайло, Георгій, Григорій, Дем’ян, Платон, В’ячеслав, Ігор, Орест, Андрій, Петро, Микола, Руслан, Іван, Ілля, Владислав, Олексій.  </w:t>
      </w:r>
    </w:p>
    <w:p w14:paraId="1B98071A" w14:textId="77777777" w:rsidR="007B66BD" w:rsidRPr="001A713E" w:rsidRDefault="007B66BD" w:rsidP="007B66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>Зразок:</w:t>
      </w:r>
    </w:p>
    <w:p w14:paraId="32552B1E" w14:textId="77777777" w:rsidR="007B66BD" w:rsidRPr="001A713E" w:rsidRDefault="007B66BD" w:rsidP="007B66BD">
      <w:pPr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Валерій  – Валерійович  – Валеріївна</w:t>
      </w:r>
    </w:p>
    <w:p w14:paraId="7B67EED2" w14:textId="2D206DB7" w:rsidR="007B66BD" w:rsidRPr="001A713E" w:rsidRDefault="007B66BD" w:rsidP="007B66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>Вправа. Від поданих імен по батькові утворити звертання.</w:t>
      </w:r>
    </w:p>
    <w:p w14:paraId="5D41E0E4" w14:textId="77777777" w:rsidR="007B66BD" w:rsidRPr="001A713E" w:rsidRDefault="007B66BD" w:rsidP="007B66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Зразок: </w:t>
      </w:r>
    </w:p>
    <w:p w14:paraId="435D70F5" w14:textId="77777777" w:rsidR="007B66BD" w:rsidRPr="001A713E" w:rsidRDefault="007B66BD" w:rsidP="007B66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Ірина Едуардівна – Ірино Едуардівно</w:t>
      </w:r>
    </w:p>
    <w:p w14:paraId="72C33095" w14:textId="77777777" w:rsidR="007B66BD" w:rsidRPr="001A713E" w:rsidRDefault="007B66BD" w:rsidP="007B66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Сергій Аркадійович – Сергію Аркадійовичу</w:t>
      </w:r>
    </w:p>
    <w:p w14:paraId="377A2C45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Лариса Петрівна –  </w:t>
      </w:r>
    </w:p>
    <w:p w14:paraId="650123B0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Ольга Олександрівна – </w:t>
      </w:r>
    </w:p>
    <w:p w14:paraId="77C301DB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Наталія Михайлівна – </w:t>
      </w:r>
    </w:p>
    <w:p w14:paraId="0F2B367B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Любов Володимирівна –  </w:t>
      </w:r>
    </w:p>
    <w:p w14:paraId="07D5D358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Галина Романівна – </w:t>
      </w:r>
    </w:p>
    <w:p w14:paraId="31199576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Андрій Васильович – </w:t>
      </w:r>
    </w:p>
    <w:p w14:paraId="3D879613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Микола Петрович – </w:t>
      </w:r>
    </w:p>
    <w:p w14:paraId="15953850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Степан Михайлович – </w:t>
      </w:r>
    </w:p>
    <w:p w14:paraId="189E0DA3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Юрій Іванович – </w:t>
      </w:r>
    </w:p>
    <w:p w14:paraId="027DDF04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Максим Андрійович – </w:t>
      </w:r>
    </w:p>
    <w:p w14:paraId="31E143CB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Анастасія Марківна – </w:t>
      </w:r>
    </w:p>
    <w:p w14:paraId="29F28416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Надія Яківна – </w:t>
      </w:r>
    </w:p>
    <w:p w14:paraId="57C21975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Марина Іллівна – </w:t>
      </w:r>
    </w:p>
    <w:p w14:paraId="4C5772B2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Ігор Станіславович – </w:t>
      </w:r>
    </w:p>
    <w:p w14:paraId="51D804A8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Юлія Миколаївна – </w:t>
      </w:r>
    </w:p>
    <w:p w14:paraId="673793BF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Руслан Богданович – </w:t>
      </w:r>
    </w:p>
    <w:p w14:paraId="5A2BE3BF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Софія Ростиславівна – </w:t>
      </w:r>
    </w:p>
    <w:p w14:paraId="60CCFCAA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Олександра Андріївна – </w:t>
      </w:r>
    </w:p>
    <w:p w14:paraId="3305DD46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Марта Артемівна – </w:t>
      </w:r>
    </w:p>
    <w:p w14:paraId="0306A644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Олександр Олександрович –  </w:t>
      </w:r>
    </w:p>
    <w:p w14:paraId="31253E65" w14:textId="77777777" w:rsidR="007B66BD" w:rsidRPr="001A713E" w:rsidRDefault="007B66BD" w:rsidP="007B6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Григорій Савич –</w:t>
      </w:r>
    </w:p>
    <w:p w14:paraId="4035F879" w14:textId="77777777" w:rsidR="00E85939" w:rsidRPr="001A713E" w:rsidRDefault="00E85939">
      <w:pPr>
        <w:rPr>
          <w:rFonts w:ascii="Times New Roman" w:hAnsi="Times New Roman" w:cs="Times New Roman"/>
          <w:sz w:val="28"/>
          <w:szCs w:val="28"/>
        </w:rPr>
      </w:pPr>
    </w:p>
    <w:p w14:paraId="3E5EFA9A" w14:textId="396FC6DA" w:rsidR="00E36307" w:rsidRPr="001A713E" w:rsidRDefault="00E36307" w:rsidP="00E3630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Вправа. Вставте пропущені </w:t>
      </w:r>
      <w:r w:rsidRPr="001A71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е, и, і</w:t>
      </w: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та запишіть слова у 3 колонки. </w:t>
      </w:r>
    </w:p>
    <w:p w14:paraId="5CC0B13F" w14:textId="77777777" w:rsidR="00E36307" w:rsidRPr="001A713E" w:rsidRDefault="00E36307" w:rsidP="00E3630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..клеїти,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..мудрий,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..красний,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звище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..їхати,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звисько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ор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..тет,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..значити, 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швидшити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..добрий,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рва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..думати,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..хороший,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оритетний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п..р..могти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..дорожній,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п..р..нести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..гарний,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..бігти,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кордонник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..фікс,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..єднання,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д’явити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непр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..м..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ренний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..жаний,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гл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няний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, м..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рошник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..пишний,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..цікаво,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..сісти,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..хилитися.</w:t>
      </w:r>
    </w:p>
    <w:p w14:paraId="2910DB62" w14:textId="77777777" w:rsidR="004323A7" w:rsidRDefault="004323A7" w:rsidP="00FD2299">
      <w:pPr>
        <w:pStyle w:val="TableParagraph"/>
        <w:rPr>
          <w:b/>
          <w:bCs/>
          <w:sz w:val="28"/>
          <w:szCs w:val="28"/>
        </w:rPr>
      </w:pPr>
    </w:p>
    <w:p w14:paraId="367AF48C" w14:textId="63901209" w:rsidR="002C169C" w:rsidRPr="00FD2299" w:rsidRDefault="00FD2299" w:rsidP="00FD2299">
      <w:pPr>
        <w:pStyle w:val="TableParagrap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ТЕМА: </w:t>
      </w:r>
      <w:r w:rsidR="002C169C" w:rsidRPr="00FD2299">
        <w:rPr>
          <w:sz w:val="28"/>
          <w:szCs w:val="28"/>
        </w:rPr>
        <w:t>МОВА І ПРОФЕСІЯ. ПРОФЕСІОНАЛІЗМИ. ТЕРМІНОЛОГІЧНИЙ АПАРАТ ПРОФЕСІЙНОЇ СФЕРИ.  ЗАГАЛЬНОНАУКОВІ ТЕРМІНИ. СПЕЦІАЛЬНА ТЕРМІНОЛОГІЯ І ПРОФЕСІОНАЛІЗМИ</w:t>
      </w:r>
    </w:p>
    <w:p w14:paraId="6D0B1722" w14:textId="77777777" w:rsidR="004323A7" w:rsidRDefault="004323A7" w:rsidP="00C838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196502" w14:textId="661FCD12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Вправа. </w:t>
      </w:r>
      <w:proofErr w:type="spellStart"/>
      <w:r w:rsidRPr="001A713E">
        <w:rPr>
          <w:rFonts w:ascii="Times New Roman" w:hAnsi="Times New Roman" w:cs="Times New Roman"/>
          <w:b/>
          <w:bCs/>
          <w:sz w:val="28"/>
          <w:szCs w:val="28"/>
        </w:rPr>
        <w:t>Продовжіть</w:t>
      </w:r>
      <w:proofErr w:type="spellEnd"/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речення та запишіть.</w:t>
      </w:r>
    </w:p>
    <w:p w14:paraId="02F6FA6C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Термін – це …</w:t>
      </w:r>
    </w:p>
    <w:p w14:paraId="57F1AC8B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Термінологія – це …</w:t>
      </w:r>
    </w:p>
    <w:p w14:paraId="6D7529E3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Головною ознакою термінів є …</w:t>
      </w:r>
    </w:p>
    <w:p w14:paraId="42D4CEB1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Професіоналізми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– це …</w:t>
      </w:r>
    </w:p>
    <w:p w14:paraId="790A456C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Знати мову професії означає …</w:t>
      </w:r>
    </w:p>
    <w:p w14:paraId="1A163A5F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Однозначні слова – це …</w:t>
      </w:r>
    </w:p>
    <w:p w14:paraId="61CA04FC" w14:textId="77777777" w:rsidR="00C83868" w:rsidRPr="001A713E" w:rsidRDefault="00C83868" w:rsidP="00C8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Багатозначні слова – це …</w:t>
      </w:r>
    </w:p>
    <w:p w14:paraId="5BE81EC3" w14:textId="709C246C" w:rsidR="004431A5" w:rsidRPr="001A713E" w:rsidRDefault="004431A5" w:rsidP="004431A5">
      <w:pPr>
        <w:pStyle w:val="TableParagraph"/>
        <w:rPr>
          <w:b/>
          <w:bCs/>
          <w:sz w:val="28"/>
          <w:szCs w:val="28"/>
        </w:rPr>
      </w:pPr>
      <w:r w:rsidRPr="001A713E">
        <w:rPr>
          <w:b/>
          <w:bCs/>
          <w:sz w:val="28"/>
          <w:szCs w:val="28"/>
        </w:rPr>
        <w:t>Вправа. Прочитайте. Виберіть  слова, які є термінами вашої спеціальності, та запишіть в алфавітному порядку, вказуючи закінчення родового відмінка однини. Запишіть визначення термінів (від 4 до 7 на вибір).</w:t>
      </w:r>
    </w:p>
    <w:p w14:paraId="1511DA09" w14:textId="4ACB6B6B" w:rsidR="00E36307" w:rsidRPr="001A713E" w:rsidRDefault="00E72B3A" w:rsidP="00F77B12">
      <w:pPr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Будинок, зруб, дах, час коригування,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відбілювач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час твердіння, ґанок, генеральний план,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димник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декор,  котедж, забудова, цемент, інтер’єр, зелений масив, карниз, камін, комфорт, кронштейн, ландшафт, морозостійкість, коридорний будинок, накат, мармур,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ондулін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, споруда, парапет, орнамент, паз, жолоб, пандус, паркет, пергамін, перекриття, партер, пінобетон, перистиль, продух, переруб, перила, плінтус, матеріал, пливун, споживач електроенергії, прогін, отвір, проліт,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профнастил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>, розчин, шляхопровід, ракурс, рельєф, каркас, руберойд, саман, фронтон, звід, причілок, сквер, фасад, зруб, склопакет, будівельний розчин, гіпс, клей, супісок, шов, фасад, суглинок, тамбур, суміш, флюгер, теодоліт, бетон, флігель, фундамент, цоколь, чавун, розрахунок, кут відхилення, вогнегасник, архітектор, резервуар, сволок, будівельний картон, змішувач, хомут, анкерний болт</w:t>
      </w:r>
      <w:r w:rsidRPr="001A713E">
        <w:rPr>
          <w:rFonts w:ascii="Times New Roman" w:hAnsi="Times New Roman" w:cs="Times New Roman"/>
          <w:sz w:val="28"/>
          <w:szCs w:val="28"/>
        </w:rPr>
        <w:t>.</w:t>
      </w:r>
    </w:p>
    <w:p w14:paraId="2B29CF7E" w14:textId="0F9C70A6" w:rsidR="00CF592B" w:rsidRPr="001A713E" w:rsidRDefault="00CF592B" w:rsidP="00CF592B">
      <w:pPr>
        <w:pStyle w:val="TableParagraph"/>
        <w:jc w:val="both"/>
        <w:rPr>
          <w:b/>
          <w:bCs/>
          <w:sz w:val="28"/>
          <w:szCs w:val="28"/>
        </w:rPr>
      </w:pPr>
      <w:r w:rsidRPr="001A713E">
        <w:rPr>
          <w:b/>
          <w:bCs/>
          <w:sz w:val="28"/>
          <w:szCs w:val="28"/>
        </w:rPr>
        <w:t>Вправа. Напишіть есе на тему «Моя майбутня професія», «Чому я обрав спеціальність … (назва спеціальності)».</w:t>
      </w:r>
    </w:p>
    <w:p w14:paraId="6E06A91A" w14:textId="77777777" w:rsidR="002A7330" w:rsidRPr="001A713E" w:rsidRDefault="002A7330" w:rsidP="002A7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9B76A" w14:textId="77777777" w:rsidR="00F77B12" w:rsidRDefault="00F77B12" w:rsidP="009005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6A10D" w14:textId="1854D9F1" w:rsidR="002A7330" w:rsidRPr="009005BF" w:rsidRDefault="00FD2299" w:rsidP="00900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2A7330" w:rsidRPr="009005BF">
        <w:rPr>
          <w:rFonts w:ascii="Times New Roman" w:hAnsi="Times New Roman" w:cs="Times New Roman"/>
          <w:sz w:val="28"/>
          <w:szCs w:val="28"/>
        </w:rPr>
        <w:t>ОСНОВНІ ОРФОГРАФІЧНІ ПРИНЦИПИ ТА ОСОБЛИВОСТІ ЇХ ФУНКЦІОНУВАННЯ У ФАХОВІЙ СФЕРІ. МОРФОЛОГІЧНІ НОРМИ У ПРОФЕСІЙНІЙ СФЕРІ. СИНТАКСИЧНІ</w:t>
      </w:r>
      <w:r w:rsidRPr="009005BF">
        <w:rPr>
          <w:sz w:val="28"/>
          <w:szCs w:val="28"/>
        </w:rPr>
        <w:t xml:space="preserve"> </w:t>
      </w:r>
      <w:r w:rsidR="002A7330" w:rsidRPr="009005BF">
        <w:rPr>
          <w:rFonts w:ascii="Times New Roman" w:hAnsi="Times New Roman" w:cs="Times New Roman"/>
          <w:sz w:val="28"/>
          <w:szCs w:val="28"/>
        </w:rPr>
        <w:t>НОРМИ У ПРОФЕСІЙНОМУ МОВЛЕННІ</w:t>
      </w:r>
    </w:p>
    <w:p w14:paraId="2A504C7D" w14:textId="5BA6B19D" w:rsidR="00C27D59" w:rsidRPr="001A713E" w:rsidRDefault="00C27D59" w:rsidP="00C27D59">
      <w:pPr>
        <w:pStyle w:val="TableParagraph"/>
        <w:jc w:val="both"/>
        <w:rPr>
          <w:sz w:val="28"/>
          <w:szCs w:val="28"/>
        </w:rPr>
      </w:pPr>
      <w:r w:rsidRPr="001A713E">
        <w:rPr>
          <w:b/>
          <w:bCs/>
          <w:sz w:val="28"/>
          <w:szCs w:val="28"/>
        </w:rPr>
        <w:t>Вправа 42. Запишіть речення,</w:t>
      </w:r>
      <w:r w:rsidRPr="001A713E">
        <w:rPr>
          <w:b/>
          <w:bCs/>
          <w:sz w:val="28"/>
          <w:szCs w:val="28"/>
        </w:rPr>
        <w:t xml:space="preserve"> </w:t>
      </w:r>
      <w:r w:rsidRPr="001A713E">
        <w:rPr>
          <w:b/>
          <w:bCs/>
          <w:sz w:val="28"/>
          <w:szCs w:val="28"/>
        </w:rPr>
        <w:t xml:space="preserve">слова </w:t>
      </w:r>
      <w:proofErr w:type="spellStart"/>
      <w:r w:rsidRPr="001A713E">
        <w:rPr>
          <w:b/>
          <w:bCs/>
          <w:sz w:val="28"/>
          <w:szCs w:val="28"/>
        </w:rPr>
        <w:t>погрупуйте</w:t>
      </w:r>
      <w:proofErr w:type="spellEnd"/>
      <w:r w:rsidRPr="001A713E">
        <w:rPr>
          <w:b/>
          <w:bCs/>
          <w:sz w:val="28"/>
          <w:szCs w:val="28"/>
        </w:rPr>
        <w:t xml:space="preserve"> за частинами мови. Зробіть синтаксичний розбір 2 речення.</w:t>
      </w:r>
    </w:p>
    <w:p w14:paraId="65931201" w14:textId="77777777" w:rsidR="00C27D59" w:rsidRPr="001A713E" w:rsidRDefault="00C27D59" w:rsidP="00C27D59">
      <w:pPr>
        <w:pStyle w:val="TableParagraph"/>
        <w:jc w:val="both"/>
        <w:rPr>
          <w:sz w:val="28"/>
          <w:szCs w:val="28"/>
        </w:rPr>
      </w:pPr>
    </w:p>
    <w:p w14:paraId="56268BDA" w14:textId="77777777" w:rsidR="00C27D59" w:rsidRPr="001A713E" w:rsidRDefault="00C27D59" w:rsidP="00C27D59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1.Українська мова – це не просто засіб спілкування, а цілий світ, в якому переплелися сила козацького слова, ніжність народної пісні та мудрість віків. 2. Вона дзвенить у поезії, палає в промовах, лунає в колискових і кличе до боротьби, коли настає час. 3. Це мова, що вижила крізь століття заборон, зберегла душу народу і сьогодні розправляє крила, вільна і могутня,  як сама Україна.</w:t>
      </w:r>
    </w:p>
    <w:p w14:paraId="6564227E" w14:textId="77777777" w:rsidR="004323A7" w:rsidRDefault="004323A7" w:rsidP="00701934">
      <w:pPr>
        <w:pStyle w:val="TableParagraph"/>
        <w:jc w:val="both"/>
        <w:rPr>
          <w:b/>
          <w:bCs/>
          <w:sz w:val="28"/>
          <w:szCs w:val="28"/>
        </w:rPr>
      </w:pPr>
    </w:p>
    <w:p w14:paraId="173EFEFF" w14:textId="77777777" w:rsidR="004323A7" w:rsidRDefault="004323A7" w:rsidP="00701934">
      <w:pPr>
        <w:pStyle w:val="TableParagraph"/>
        <w:jc w:val="both"/>
        <w:rPr>
          <w:b/>
          <w:bCs/>
          <w:sz w:val="28"/>
          <w:szCs w:val="28"/>
        </w:rPr>
      </w:pPr>
    </w:p>
    <w:p w14:paraId="2D129E75" w14:textId="4D8C37A1" w:rsidR="00701934" w:rsidRPr="001A713E" w:rsidRDefault="00701934" w:rsidP="00701934">
      <w:pPr>
        <w:pStyle w:val="TableParagraph"/>
        <w:jc w:val="both"/>
        <w:rPr>
          <w:b/>
          <w:bCs/>
          <w:sz w:val="28"/>
          <w:szCs w:val="28"/>
        </w:rPr>
      </w:pPr>
      <w:r w:rsidRPr="001A713E">
        <w:rPr>
          <w:b/>
          <w:bCs/>
          <w:sz w:val="28"/>
          <w:szCs w:val="28"/>
        </w:rPr>
        <w:lastRenderedPageBreak/>
        <w:t xml:space="preserve">Вправа 45. Від поданих іменників </w:t>
      </w:r>
      <w:proofErr w:type="spellStart"/>
      <w:r w:rsidRPr="001A713E">
        <w:rPr>
          <w:b/>
          <w:bCs/>
          <w:sz w:val="28"/>
          <w:szCs w:val="28"/>
        </w:rPr>
        <w:t>утворіть</w:t>
      </w:r>
      <w:proofErr w:type="spellEnd"/>
      <w:r w:rsidRPr="001A713E">
        <w:rPr>
          <w:b/>
          <w:bCs/>
          <w:sz w:val="28"/>
          <w:szCs w:val="28"/>
        </w:rPr>
        <w:t xml:space="preserve"> за допомогою суфіксів </w:t>
      </w:r>
      <w:r w:rsidRPr="001A713E">
        <w:rPr>
          <w:b/>
          <w:bCs/>
          <w:i/>
          <w:iCs/>
          <w:sz w:val="28"/>
          <w:szCs w:val="28"/>
        </w:rPr>
        <w:t>-</w:t>
      </w:r>
      <w:proofErr w:type="spellStart"/>
      <w:r w:rsidRPr="001A713E">
        <w:rPr>
          <w:b/>
          <w:bCs/>
          <w:i/>
          <w:iCs/>
          <w:sz w:val="28"/>
          <w:szCs w:val="28"/>
        </w:rPr>
        <w:t>ськ</w:t>
      </w:r>
      <w:proofErr w:type="spellEnd"/>
      <w:r w:rsidRPr="001A713E">
        <w:rPr>
          <w:b/>
          <w:bCs/>
          <w:i/>
          <w:iCs/>
          <w:sz w:val="28"/>
          <w:szCs w:val="28"/>
        </w:rPr>
        <w:t>; -</w:t>
      </w:r>
      <w:proofErr w:type="spellStart"/>
      <w:r w:rsidRPr="001A713E">
        <w:rPr>
          <w:b/>
          <w:bCs/>
          <w:i/>
          <w:iCs/>
          <w:sz w:val="28"/>
          <w:szCs w:val="28"/>
        </w:rPr>
        <w:t>зьк</w:t>
      </w:r>
      <w:proofErr w:type="spellEnd"/>
      <w:r w:rsidRPr="001A713E">
        <w:rPr>
          <w:b/>
          <w:bCs/>
          <w:i/>
          <w:iCs/>
          <w:sz w:val="28"/>
          <w:szCs w:val="28"/>
        </w:rPr>
        <w:t>; -</w:t>
      </w:r>
      <w:proofErr w:type="spellStart"/>
      <w:r w:rsidRPr="001A713E">
        <w:rPr>
          <w:b/>
          <w:bCs/>
          <w:i/>
          <w:iCs/>
          <w:sz w:val="28"/>
          <w:szCs w:val="28"/>
        </w:rPr>
        <w:t>цьк</w:t>
      </w:r>
      <w:proofErr w:type="spellEnd"/>
      <w:r w:rsidRPr="001A713E">
        <w:rPr>
          <w:b/>
          <w:bCs/>
          <w:sz w:val="28"/>
          <w:szCs w:val="28"/>
        </w:rPr>
        <w:t xml:space="preserve"> назви громад, районів та облас</w:t>
      </w:r>
      <w:r w:rsidRPr="001A713E">
        <w:rPr>
          <w:b/>
          <w:bCs/>
          <w:sz w:val="28"/>
          <w:szCs w:val="28"/>
        </w:rPr>
        <w:t>тей.</w:t>
      </w:r>
    </w:p>
    <w:p w14:paraId="3E55C20D" w14:textId="77777777" w:rsidR="00701934" w:rsidRPr="001A713E" w:rsidRDefault="00701934" w:rsidP="00701934">
      <w:pPr>
        <w:pStyle w:val="TableParagraph"/>
        <w:jc w:val="both"/>
        <w:rPr>
          <w:b/>
          <w:bCs/>
          <w:sz w:val="28"/>
          <w:szCs w:val="28"/>
        </w:rPr>
      </w:pPr>
    </w:p>
    <w:p w14:paraId="1EA51327" w14:textId="47C21066" w:rsidR="00701934" w:rsidRPr="004323A7" w:rsidRDefault="00701934" w:rsidP="00701934">
      <w:pPr>
        <w:pStyle w:val="TableParagraph"/>
        <w:jc w:val="both"/>
        <w:rPr>
          <w:b/>
          <w:bCs/>
          <w:sz w:val="28"/>
          <w:szCs w:val="28"/>
        </w:rPr>
      </w:pPr>
      <w:r w:rsidRPr="001A713E">
        <w:rPr>
          <w:b/>
          <w:bCs/>
          <w:sz w:val="28"/>
          <w:szCs w:val="28"/>
        </w:rPr>
        <w:t xml:space="preserve"> Зразок: Чуднів – Чуднівський</w:t>
      </w:r>
    </w:p>
    <w:p w14:paraId="3DDC945D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 xml:space="preserve">Житомир – … </w:t>
      </w:r>
    </w:p>
    <w:p w14:paraId="52347B6A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Овруч – …</w:t>
      </w:r>
    </w:p>
    <w:p w14:paraId="426F8439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Звягель – …</w:t>
      </w:r>
    </w:p>
    <w:p w14:paraId="4B305C11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Бердичів – …</w:t>
      </w:r>
    </w:p>
    <w:p w14:paraId="1948DE75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Коростень – …</w:t>
      </w:r>
    </w:p>
    <w:p w14:paraId="1B8ADFA9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proofErr w:type="spellStart"/>
      <w:r w:rsidRPr="001A713E">
        <w:rPr>
          <w:sz w:val="28"/>
          <w:szCs w:val="28"/>
        </w:rPr>
        <w:t>Ружин</w:t>
      </w:r>
      <w:proofErr w:type="spellEnd"/>
      <w:r w:rsidRPr="001A713E">
        <w:rPr>
          <w:sz w:val="28"/>
          <w:szCs w:val="28"/>
        </w:rPr>
        <w:t xml:space="preserve"> – …</w:t>
      </w:r>
    </w:p>
    <w:p w14:paraId="39B30FDE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proofErr w:type="spellStart"/>
      <w:r w:rsidRPr="001A713E">
        <w:rPr>
          <w:sz w:val="28"/>
          <w:szCs w:val="28"/>
        </w:rPr>
        <w:t>Малин</w:t>
      </w:r>
      <w:proofErr w:type="spellEnd"/>
      <w:r w:rsidRPr="001A713E">
        <w:rPr>
          <w:sz w:val="28"/>
          <w:szCs w:val="28"/>
        </w:rPr>
        <w:t xml:space="preserve"> – …</w:t>
      </w:r>
    </w:p>
    <w:p w14:paraId="25747757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Лугини – …</w:t>
      </w:r>
    </w:p>
    <w:p w14:paraId="00130739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Олевськ – …</w:t>
      </w:r>
    </w:p>
    <w:p w14:paraId="6A1B6446" w14:textId="3C6C4BE1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 xml:space="preserve">Радомишль … </w:t>
      </w:r>
    </w:p>
    <w:p w14:paraId="37E2D2AF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Переяслав –</w:t>
      </w:r>
    </w:p>
    <w:p w14:paraId="13B943B7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Умань – …</w:t>
      </w:r>
    </w:p>
    <w:p w14:paraId="4567898A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Черкаси – …</w:t>
      </w:r>
    </w:p>
    <w:p w14:paraId="3014469B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Вінниця – …</w:t>
      </w:r>
    </w:p>
    <w:p w14:paraId="14E56920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Чернігів – …</w:t>
      </w:r>
    </w:p>
    <w:p w14:paraId="3FFEA8AC" w14:textId="77777777" w:rsidR="00701934" w:rsidRPr="001A713E" w:rsidRDefault="00701934" w:rsidP="00701934">
      <w:pPr>
        <w:pStyle w:val="TableParagraph"/>
        <w:jc w:val="both"/>
        <w:rPr>
          <w:sz w:val="28"/>
          <w:szCs w:val="28"/>
        </w:rPr>
      </w:pPr>
      <w:r w:rsidRPr="001A713E">
        <w:rPr>
          <w:sz w:val="28"/>
          <w:szCs w:val="28"/>
        </w:rPr>
        <w:t>Прилуки – …</w:t>
      </w:r>
    </w:p>
    <w:p w14:paraId="1FCFFBB8" w14:textId="77777777" w:rsidR="00C27D59" w:rsidRPr="001A713E" w:rsidRDefault="00C27D59" w:rsidP="00C27D59">
      <w:pPr>
        <w:pStyle w:val="TableParagraph"/>
        <w:jc w:val="both"/>
        <w:rPr>
          <w:sz w:val="28"/>
          <w:szCs w:val="28"/>
        </w:rPr>
      </w:pPr>
    </w:p>
    <w:p w14:paraId="278783D8" w14:textId="4186E8D4" w:rsidR="00AD06D8" w:rsidRPr="001A713E" w:rsidRDefault="00AD06D8" w:rsidP="00AD06D8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13E">
        <w:rPr>
          <w:rFonts w:ascii="Times New Roman" w:hAnsi="Times New Roman" w:cs="Times New Roman"/>
          <w:b/>
          <w:sz w:val="28"/>
          <w:szCs w:val="28"/>
        </w:rPr>
        <w:t>Вправ</w:t>
      </w:r>
      <w:r w:rsidRPr="001A713E">
        <w:rPr>
          <w:rFonts w:ascii="Times New Roman" w:hAnsi="Times New Roman" w:cs="Times New Roman"/>
          <w:b/>
          <w:sz w:val="28"/>
          <w:szCs w:val="28"/>
        </w:rPr>
        <w:t>а</w:t>
      </w:r>
      <w:r w:rsidRPr="001A713E">
        <w:rPr>
          <w:rFonts w:ascii="Times New Roman" w:hAnsi="Times New Roman" w:cs="Times New Roman"/>
          <w:b/>
          <w:sz w:val="28"/>
          <w:szCs w:val="28"/>
        </w:rPr>
        <w:t>. Відредагуйте речення і запишіть.</w:t>
      </w:r>
    </w:p>
    <w:p w14:paraId="14D9B8D5" w14:textId="77777777" w:rsidR="00AD06D8" w:rsidRPr="001A713E" w:rsidRDefault="00AD06D8" w:rsidP="00AD06D8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94822A" w14:textId="77777777" w:rsidR="00AD06D8" w:rsidRPr="001A713E" w:rsidRDefault="00AD06D8" w:rsidP="00AD06D8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 xml:space="preserve">1. Наша касирка Бойчук </w:t>
      </w:r>
      <w:proofErr w:type="spellStart"/>
      <w:r w:rsidRPr="001A713E">
        <w:rPr>
          <w:rFonts w:ascii="Times New Roman" w:hAnsi="Times New Roman" w:cs="Times New Roman"/>
          <w:bCs/>
          <w:sz w:val="28"/>
          <w:szCs w:val="28"/>
        </w:rPr>
        <w:t>Маріна</w:t>
      </w:r>
      <w:proofErr w:type="spellEnd"/>
      <w:r w:rsidRPr="001A713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A713E">
        <w:rPr>
          <w:rFonts w:ascii="Times New Roman" w:hAnsi="Times New Roman" w:cs="Times New Roman"/>
          <w:bCs/>
          <w:sz w:val="28"/>
          <w:szCs w:val="28"/>
        </w:rPr>
        <w:t>Андрієвна</w:t>
      </w:r>
      <w:proofErr w:type="spellEnd"/>
      <w:r w:rsidRPr="001A713E">
        <w:rPr>
          <w:rFonts w:ascii="Times New Roman" w:hAnsi="Times New Roman" w:cs="Times New Roman"/>
          <w:bCs/>
          <w:sz w:val="28"/>
          <w:szCs w:val="28"/>
        </w:rPr>
        <w:t xml:space="preserve"> одержала подяку за сумлінну працю.</w:t>
      </w:r>
    </w:p>
    <w:p w14:paraId="7F528DB3" w14:textId="77777777" w:rsidR="00AD06D8" w:rsidRPr="001A713E" w:rsidRDefault="00AD06D8" w:rsidP="00AD06D8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 xml:space="preserve">2. Студент наша групи Коваленко </w:t>
      </w:r>
      <w:proofErr w:type="spellStart"/>
      <w:r w:rsidRPr="001A713E">
        <w:rPr>
          <w:rFonts w:ascii="Times New Roman" w:hAnsi="Times New Roman" w:cs="Times New Roman"/>
          <w:bCs/>
          <w:sz w:val="28"/>
          <w:szCs w:val="28"/>
        </w:rPr>
        <w:t>Володимер</w:t>
      </w:r>
      <w:proofErr w:type="spellEnd"/>
      <w:r w:rsidRPr="001A713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A713E">
        <w:rPr>
          <w:rFonts w:ascii="Times New Roman" w:hAnsi="Times New Roman" w:cs="Times New Roman"/>
          <w:bCs/>
          <w:sz w:val="28"/>
          <w:szCs w:val="28"/>
        </w:rPr>
        <w:t>Григорійович</w:t>
      </w:r>
      <w:proofErr w:type="spellEnd"/>
      <w:r w:rsidRPr="001A713E">
        <w:rPr>
          <w:rFonts w:ascii="Times New Roman" w:hAnsi="Times New Roman" w:cs="Times New Roman"/>
          <w:bCs/>
          <w:sz w:val="28"/>
          <w:szCs w:val="28"/>
        </w:rPr>
        <w:t xml:space="preserve"> відсутній на зайняттях по хворобі.</w:t>
      </w:r>
    </w:p>
    <w:p w14:paraId="1D130364" w14:textId="77777777" w:rsidR="00AD06D8" w:rsidRPr="001A713E" w:rsidRDefault="00AD06D8" w:rsidP="00AD06D8">
      <w:pPr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eastAsia="Calibri" w:hAnsi="Times New Roman" w:cs="Times New Roman"/>
          <w:sz w:val="28"/>
          <w:szCs w:val="28"/>
        </w:rPr>
        <w:t>3. Реалізація екологічних проєктів, спрямованих на збереження природних ресурсів та адаптацію до змін клімату, є важливими для довгострокового сталого розвитку сільських громад.</w:t>
      </w:r>
    </w:p>
    <w:p w14:paraId="53886485" w14:textId="77777777" w:rsidR="00C3138D" w:rsidRPr="001A713E" w:rsidRDefault="00C3138D" w:rsidP="000948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49C1A0" w14:textId="5285E805" w:rsidR="00C3138D" w:rsidRPr="00094819" w:rsidRDefault="00094819" w:rsidP="0009481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C3138D" w:rsidRPr="00094819">
        <w:rPr>
          <w:rFonts w:ascii="Times New Roman" w:hAnsi="Times New Roman" w:cs="Times New Roman"/>
          <w:bCs/>
          <w:sz w:val="28"/>
          <w:szCs w:val="28"/>
        </w:rPr>
        <w:t>ТЕКСТ ДОКУМЕНТА. ЛЕКСИКА ЗА СФЕРОЮ ВЖИВАННЯ. ЛЕКСИКОГРАФІЯ. ФРАЗЕОЛОГІЧНІ ОДИНИЦІ, КЛІШЕ ТА ЇХ ВИКОРИСТАННЯ У ПРОФЕСІЙНОМУ МОВЛЕННІ</w:t>
      </w:r>
    </w:p>
    <w:p w14:paraId="5039A29F" w14:textId="77777777" w:rsidR="00F12AE9" w:rsidRDefault="00F12AE9" w:rsidP="00BD0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8C2379E" w14:textId="18174834" w:rsidR="00BD0DBA" w:rsidRPr="001A713E" w:rsidRDefault="00BD0DBA" w:rsidP="00BD0D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>Вправа. Дайте відповідь на запитання:</w:t>
      </w:r>
    </w:p>
    <w:p w14:paraId="2692FE61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Текст документа – це …</w:t>
      </w:r>
    </w:p>
    <w:p w14:paraId="70359884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Заголовок – це …</w:t>
      </w:r>
    </w:p>
    <w:p w14:paraId="5328F285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Книжні слова – це …</w:t>
      </w:r>
    </w:p>
    <w:p w14:paraId="64ECA7D0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Іншомовні слова – це …</w:t>
      </w:r>
    </w:p>
    <w:p w14:paraId="65EECC0C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Фразеологізми – це …</w:t>
      </w:r>
    </w:p>
    <w:p w14:paraId="1516E15F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Прислів’я – це …</w:t>
      </w:r>
    </w:p>
    <w:p w14:paraId="29D0BA67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Приказки – це …</w:t>
      </w:r>
    </w:p>
    <w:p w14:paraId="478BC06F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Лексикографія – …</w:t>
      </w:r>
    </w:p>
    <w:p w14:paraId="576232F2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Тлумачний словник – це …</w:t>
      </w:r>
    </w:p>
    <w:p w14:paraId="6D4958D6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Термінологічний словник – це …</w:t>
      </w:r>
    </w:p>
    <w:p w14:paraId="31E1EB4D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lastRenderedPageBreak/>
        <w:t>Лексика – це …</w:t>
      </w:r>
    </w:p>
    <w:p w14:paraId="430CAFA1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Лексичне значення слова – це …</w:t>
      </w:r>
    </w:p>
    <w:p w14:paraId="58BA9857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Омоніми – це …</w:t>
      </w:r>
    </w:p>
    <w:p w14:paraId="09732E2E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Синоніми – це …</w:t>
      </w:r>
    </w:p>
    <w:p w14:paraId="22BF55C2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Антоніми – це …</w:t>
      </w:r>
    </w:p>
    <w:p w14:paraId="2149AC0D" w14:textId="77777777" w:rsidR="00BD0DBA" w:rsidRPr="001A713E" w:rsidRDefault="00BD0DBA" w:rsidP="00BD0DB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Пароніми – це …</w:t>
      </w:r>
    </w:p>
    <w:p w14:paraId="6DC93064" w14:textId="77777777" w:rsidR="00735A65" w:rsidRPr="001A713E" w:rsidRDefault="00735A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A573FD" w14:textId="7D34D3A6" w:rsidR="00CF592B" w:rsidRPr="00F12AE9" w:rsidRDefault="00F12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735A65" w:rsidRPr="00F12AE9">
        <w:rPr>
          <w:rFonts w:ascii="Times New Roman" w:hAnsi="Times New Roman" w:cs="Times New Roman"/>
          <w:sz w:val="28"/>
          <w:szCs w:val="28"/>
        </w:rPr>
        <w:t>ДОКУМЕНТ – ОСНОВНА ОДИНИЦЯ ФАХОВОГО ДІЛОВОГО МОВЛЕННЯ</w:t>
      </w:r>
    </w:p>
    <w:p w14:paraId="12E9FCE2" w14:textId="46867040" w:rsidR="00FB201C" w:rsidRPr="001A713E" w:rsidRDefault="00FB201C" w:rsidP="00FB20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>Вправа.</w:t>
      </w: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A713E">
        <w:rPr>
          <w:rFonts w:ascii="Times New Roman" w:hAnsi="Times New Roman" w:cs="Times New Roman"/>
          <w:b/>
          <w:bCs/>
          <w:sz w:val="28"/>
          <w:szCs w:val="28"/>
        </w:rPr>
        <w:t>Продовжіть</w:t>
      </w:r>
      <w:proofErr w:type="spellEnd"/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речення та запишіть.</w:t>
      </w:r>
    </w:p>
    <w:p w14:paraId="35971962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Документ – це …</w:t>
      </w:r>
    </w:p>
    <w:p w14:paraId="00B58FAF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Бланк – це …</w:t>
      </w:r>
    </w:p>
    <w:p w14:paraId="5055E033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Формуляр – це …</w:t>
      </w:r>
    </w:p>
    <w:p w14:paraId="0986E424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Реквізити  – це …</w:t>
      </w:r>
    </w:p>
    <w:p w14:paraId="16EAEF54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Заголовок – це …</w:t>
      </w:r>
    </w:p>
    <w:p w14:paraId="4DEC3079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Віза – це …</w:t>
      </w:r>
    </w:p>
    <w:p w14:paraId="790C6C51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Резолюція – це …</w:t>
      </w:r>
    </w:p>
    <w:p w14:paraId="6CA461E0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Засвідчення означає, що …</w:t>
      </w:r>
    </w:p>
    <w:p w14:paraId="794BB15A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Затвердження документа відбувається …</w:t>
      </w:r>
    </w:p>
    <w:p w14:paraId="67DFC7F3" w14:textId="77777777" w:rsidR="00FB201C" w:rsidRPr="001A713E" w:rsidRDefault="00FB201C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Гриф затвердження розміщуємо …</w:t>
      </w:r>
    </w:p>
    <w:p w14:paraId="77359849" w14:textId="5A608506" w:rsidR="00FB201C" w:rsidRPr="001A713E" w:rsidRDefault="00053A7D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Заява – </w:t>
      </w:r>
    </w:p>
    <w:p w14:paraId="6BBC878A" w14:textId="6FA8670B" w:rsidR="00053A7D" w:rsidRPr="001A713E" w:rsidRDefault="00053A7D" w:rsidP="00FB2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Складна заява – </w:t>
      </w:r>
    </w:p>
    <w:p w14:paraId="15BCF179" w14:textId="41E241FE" w:rsidR="002E33DB" w:rsidRPr="001A713E" w:rsidRDefault="002E33DB" w:rsidP="002E3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13E">
        <w:rPr>
          <w:rFonts w:ascii="Times New Roman" w:hAnsi="Times New Roman" w:cs="Times New Roman"/>
          <w:b/>
          <w:sz w:val="28"/>
          <w:szCs w:val="28"/>
        </w:rPr>
        <w:t>Вправа. Відредагуйте текст та запишіть.</w:t>
      </w:r>
    </w:p>
    <w:p w14:paraId="0C885AA5" w14:textId="77777777" w:rsidR="002E33DB" w:rsidRPr="001A713E" w:rsidRDefault="002E33DB" w:rsidP="002E3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0A1B72" w14:textId="77777777" w:rsidR="002E33DB" w:rsidRPr="001A713E" w:rsidRDefault="002E33DB" w:rsidP="002E3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CBC466" w14:textId="77777777" w:rsidR="002E33DB" w:rsidRPr="001A713E" w:rsidRDefault="002E33DB" w:rsidP="002E33DB">
      <w:pPr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Декану (факультету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компютерно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інтегрованих технологій,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мехатроніки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і робототехніки)</w:t>
      </w:r>
    </w:p>
    <w:p w14:paraId="203A4AAF" w14:textId="77777777" w:rsidR="002E33DB" w:rsidRPr="001A713E" w:rsidRDefault="002E33DB" w:rsidP="002E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  <w:t xml:space="preserve">Державного університету </w:t>
      </w:r>
    </w:p>
    <w:p w14:paraId="774FD5F1" w14:textId="77777777" w:rsidR="002E33DB" w:rsidRPr="001A713E" w:rsidRDefault="002E33DB" w:rsidP="002E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  <w:t>«Житомирська політехніка»</w:t>
      </w:r>
    </w:p>
    <w:p w14:paraId="4CCF6B7F" w14:textId="77777777" w:rsidR="002E33DB" w:rsidRPr="001A713E" w:rsidRDefault="002E33DB" w:rsidP="002E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  <w:t>Доценту Ткачуку А.Г.</w:t>
      </w:r>
    </w:p>
    <w:p w14:paraId="4C5BC52C" w14:textId="77777777" w:rsidR="002E33DB" w:rsidRPr="001A713E" w:rsidRDefault="002E33DB" w:rsidP="002E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  <w:t>Від студента 1-го курсу групи АТ-38</w:t>
      </w:r>
    </w:p>
    <w:p w14:paraId="77A8013F" w14:textId="77777777" w:rsidR="002E33DB" w:rsidRPr="001A713E" w:rsidRDefault="002E33DB" w:rsidP="002E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  <w:t>Бойка Романа Васильовича</w:t>
      </w:r>
    </w:p>
    <w:p w14:paraId="0344CD0B" w14:textId="77777777" w:rsidR="002E33DB" w:rsidRPr="001A713E" w:rsidRDefault="002E33DB" w:rsidP="002E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7ADBEB" w14:textId="77777777" w:rsidR="002E33DB" w:rsidRPr="001A713E" w:rsidRDefault="002E33DB" w:rsidP="002E3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</w:r>
      <w:r w:rsidRPr="001A713E">
        <w:rPr>
          <w:rFonts w:ascii="Times New Roman" w:hAnsi="Times New Roman" w:cs="Times New Roman"/>
          <w:sz w:val="28"/>
          <w:szCs w:val="28"/>
        </w:rPr>
        <w:tab/>
        <w:t>ЗАЯВА</w:t>
      </w:r>
    </w:p>
    <w:p w14:paraId="61536D56" w14:textId="77777777" w:rsidR="002E33DB" w:rsidRPr="001A713E" w:rsidRDefault="002E33DB" w:rsidP="002E3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65819" w14:textId="77777777" w:rsidR="002E33DB" w:rsidRPr="001A713E" w:rsidRDefault="002E33DB" w:rsidP="002E33DB">
      <w:pPr>
        <w:spacing w:after="0" w:line="240" w:lineRule="auto"/>
        <w:ind w:left="708" w:firstLine="612"/>
        <w:jc w:val="center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 xml:space="preserve">Прошу Вашого дозволу дозволити мені бути відсутнім на </w:t>
      </w:r>
      <w:proofErr w:type="spellStart"/>
      <w:r w:rsidRPr="001A713E">
        <w:rPr>
          <w:rFonts w:ascii="Times New Roman" w:hAnsi="Times New Roman" w:cs="Times New Roman"/>
          <w:sz w:val="28"/>
          <w:szCs w:val="28"/>
        </w:rPr>
        <w:t>занятях</w:t>
      </w:r>
      <w:proofErr w:type="spellEnd"/>
      <w:r w:rsidRPr="001A713E">
        <w:rPr>
          <w:rFonts w:ascii="Times New Roman" w:hAnsi="Times New Roman" w:cs="Times New Roman"/>
          <w:sz w:val="28"/>
          <w:szCs w:val="28"/>
        </w:rPr>
        <w:t xml:space="preserve"> з 3                    лютого2025 р до 31 червня 2025 р. у зв’язку з сімейними обставинами. Зобов’язуюся самостійно опрацювати пропущений матеріал.</w:t>
      </w:r>
    </w:p>
    <w:p w14:paraId="1ABE9857" w14:textId="77777777" w:rsidR="002E33DB" w:rsidRPr="001A713E" w:rsidRDefault="002E33DB" w:rsidP="002E3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96353B" w14:textId="1CE7129B" w:rsidR="00FB201C" w:rsidRPr="001A713E" w:rsidRDefault="002E33DB" w:rsidP="002E33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713E">
        <w:rPr>
          <w:rFonts w:ascii="Times New Roman" w:hAnsi="Times New Roman" w:cs="Times New Roman"/>
          <w:sz w:val="28"/>
          <w:szCs w:val="28"/>
        </w:rPr>
        <w:t>30. червня 2025 р.                                                              підпис</w:t>
      </w:r>
    </w:p>
    <w:p w14:paraId="64F4E592" w14:textId="77777777" w:rsidR="00A73E2E" w:rsidRPr="001A713E" w:rsidRDefault="00A73E2E" w:rsidP="002E33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ED6945" w14:textId="367DD263" w:rsidR="00D23592" w:rsidRPr="001A713E" w:rsidRDefault="00D23592" w:rsidP="00D235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Вправа. Складіть список видатних українців (до </w:t>
      </w:r>
      <w:r w:rsidRPr="001A713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5 осіб).  Напишіть розповідь про одну видатну особистість  (до 10 речень).  </w:t>
      </w:r>
    </w:p>
    <w:p w14:paraId="6EDBB6BA" w14:textId="77777777" w:rsidR="00F45BF2" w:rsidRDefault="00F45BF2" w:rsidP="002E33D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CB29D" w14:textId="22611EEC" w:rsidR="00A73E2E" w:rsidRDefault="00440A96" w:rsidP="002E33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5BF2">
        <w:rPr>
          <w:rFonts w:ascii="Times New Roman" w:hAnsi="Times New Roman" w:cs="Times New Roman"/>
          <w:b/>
          <w:bCs/>
          <w:sz w:val="28"/>
          <w:szCs w:val="28"/>
        </w:rPr>
        <w:t>КОНТРОЛЬНА РОБОТА</w:t>
      </w:r>
      <w:r w:rsidR="00DC29AF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F45BF2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Напишіть </w:t>
      </w:r>
      <w:r w:rsidR="00F3272F">
        <w:rPr>
          <w:rFonts w:ascii="Times New Roman" w:hAnsi="Times New Roman" w:cs="Times New Roman"/>
          <w:sz w:val="28"/>
          <w:szCs w:val="28"/>
        </w:rPr>
        <w:t xml:space="preserve">зразки документів: Заява (проста і складна), Пояснювальна </w:t>
      </w:r>
      <w:r w:rsidR="00F45BF2">
        <w:rPr>
          <w:rFonts w:ascii="Times New Roman" w:hAnsi="Times New Roman" w:cs="Times New Roman"/>
          <w:sz w:val="28"/>
          <w:szCs w:val="28"/>
        </w:rPr>
        <w:t xml:space="preserve">записка, </w:t>
      </w:r>
      <w:r w:rsidR="00F3272F">
        <w:rPr>
          <w:rFonts w:ascii="Times New Roman" w:hAnsi="Times New Roman" w:cs="Times New Roman"/>
          <w:sz w:val="28"/>
          <w:szCs w:val="28"/>
        </w:rPr>
        <w:t>Автобіографія,</w:t>
      </w:r>
      <w:r w:rsidR="00F45BF2">
        <w:rPr>
          <w:rFonts w:ascii="Times New Roman" w:hAnsi="Times New Roman" w:cs="Times New Roman"/>
          <w:sz w:val="28"/>
          <w:szCs w:val="28"/>
        </w:rPr>
        <w:t xml:space="preserve"> Резюме.</w:t>
      </w:r>
      <w:r w:rsidR="00F327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966DCA" w14:textId="77777777" w:rsidR="00F45BF2" w:rsidRPr="001A713E" w:rsidRDefault="00F45BF2" w:rsidP="002E33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7DB9EA" w14:textId="1B0BE264" w:rsidR="000B38B9" w:rsidRPr="00440A96" w:rsidRDefault="00440A96" w:rsidP="00F12AE9">
      <w:pPr>
        <w:framePr w:hSpace="180" w:wrap="around" w:vAnchor="text" w:hAnchor="margin" w:y="7"/>
        <w:tabs>
          <w:tab w:val="left" w:pos="792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0B38B9" w:rsidRPr="00440A96">
        <w:rPr>
          <w:rFonts w:ascii="Times New Roman" w:hAnsi="Times New Roman" w:cs="Times New Roman"/>
          <w:bCs/>
          <w:sz w:val="28"/>
          <w:szCs w:val="28"/>
        </w:rPr>
        <w:t>АКАДЕМІЧНА ДОБРОЧЕСНІСТЬ. ГОЛОВНІ ПРИНЦИПИ АКАДЕМІЧНОГО ПИСЬМА. ЦИТУВАННЯ.</w:t>
      </w:r>
    </w:p>
    <w:p w14:paraId="6E52077E" w14:textId="77777777" w:rsidR="000B38B9" w:rsidRPr="00440A96" w:rsidRDefault="000B38B9" w:rsidP="00440A9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40A96">
        <w:rPr>
          <w:rFonts w:ascii="Times New Roman" w:hAnsi="Times New Roman" w:cs="Times New Roman"/>
          <w:bCs/>
          <w:sz w:val="28"/>
          <w:szCs w:val="28"/>
        </w:rPr>
        <w:t>БІБЛІОГРАФІЧНА КУЛЬТУРА ДОСЛІДНИКА</w:t>
      </w:r>
    </w:p>
    <w:p w14:paraId="301E13CC" w14:textId="77777777" w:rsidR="00440A96" w:rsidRDefault="00440A96" w:rsidP="000B38B9">
      <w:pPr>
        <w:rPr>
          <w:rFonts w:ascii="Times New Roman" w:hAnsi="Times New Roman" w:cs="Times New Roman"/>
          <w:b/>
          <w:sz w:val="28"/>
          <w:szCs w:val="28"/>
        </w:rPr>
      </w:pPr>
    </w:p>
    <w:p w14:paraId="165554DD" w14:textId="0865453E" w:rsidR="000B38B9" w:rsidRPr="001A713E" w:rsidRDefault="000B38B9" w:rsidP="000B38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Вправа. </w:t>
      </w:r>
      <w:proofErr w:type="spellStart"/>
      <w:r w:rsidRPr="001A713E">
        <w:rPr>
          <w:rFonts w:ascii="Times New Roman" w:hAnsi="Times New Roman" w:cs="Times New Roman"/>
          <w:b/>
          <w:bCs/>
          <w:sz w:val="28"/>
          <w:szCs w:val="28"/>
        </w:rPr>
        <w:t>Продовжіть</w:t>
      </w:r>
      <w:proofErr w:type="spellEnd"/>
      <w:r w:rsidRPr="001A713E">
        <w:rPr>
          <w:rFonts w:ascii="Times New Roman" w:hAnsi="Times New Roman" w:cs="Times New Roman"/>
          <w:b/>
          <w:bCs/>
          <w:sz w:val="28"/>
          <w:szCs w:val="28"/>
        </w:rPr>
        <w:t xml:space="preserve"> речення та запишіть:</w:t>
      </w:r>
    </w:p>
    <w:p w14:paraId="62A570CF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Звертання –</w:t>
      </w:r>
    </w:p>
    <w:p w14:paraId="7FE59CD2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Цитата –</w:t>
      </w:r>
    </w:p>
    <w:p w14:paraId="26BE2C83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Пряма мова –</w:t>
      </w:r>
    </w:p>
    <w:p w14:paraId="68BE59C1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Бібліографія –</w:t>
      </w:r>
    </w:p>
    <w:p w14:paraId="69863BD8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Академічна доброчесність</w:t>
      </w:r>
    </w:p>
    <w:p w14:paraId="5DB2BB89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Плагіат –</w:t>
      </w:r>
    </w:p>
    <w:p w14:paraId="2CD17074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Стилі мовлення –</w:t>
      </w:r>
    </w:p>
    <w:p w14:paraId="091D6551" w14:textId="77777777" w:rsidR="00440A96" w:rsidRDefault="00440A96" w:rsidP="000B38B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F9CEE4" w14:textId="728F9393" w:rsidR="000B38B9" w:rsidRPr="001A713E" w:rsidRDefault="000B38B9" w:rsidP="000B38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13E">
        <w:rPr>
          <w:rFonts w:ascii="Times New Roman" w:hAnsi="Times New Roman" w:cs="Times New Roman"/>
          <w:b/>
          <w:sz w:val="28"/>
          <w:szCs w:val="28"/>
        </w:rPr>
        <w:t xml:space="preserve">Вправа. Відредагуйте подані словосполучення та запишіть правильно. </w:t>
      </w:r>
    </w:p>
    <w:p w14:paraId="7782D4F8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 xml:space="preserve">Разом з тим – </w:t>
      </w:r>
    </w:p>
    <w:p w14:paraId="71312D9E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 xml:space="preserve">в той же час – </w:t>
      </w:r>
    </w:p>
    <w:p w14:paraId="06B00C99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таким чином –</w:t>
      </w:r>
    </w:p>
    <w:p w14:paraId="2AE00959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наступним чином –</w:t>
      </w:r>
    </w:p>
    <w:p w14:paraId="6FD364E9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в якійсь мірі –</w:t>
      </w:r>
    </w:p>
    <w:p w14:paraId="106FC955" w14:textId="7EC7C81D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в рівній мірі –</w:t>
      </w:r>
    </w:p>
    <w:p w14:paraId="2B8B8671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вносити ясність –</w:t>
      </w:r>
    </w:p>
    <w:p w14:paraId="08932F66" w14:textId="72475B58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у свою чергу –</w:t>
      </w:r>
    </w:p>
    <w:p w14:paraId="719404EB" w14:textId="3E4C8161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в цілому –</w:t>
      </w:r>
    </w:p>
    <w:p w14:paraId="568D9159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 xml:space="preserve">тим самим – </w:t>
      </w:r>
    </w:p>
    <w:p w14:paraId="100DE56B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у більшості випадків –</w:t>
      </w:r>
    </w:p>
    <w:p w14:paraId="0026E46F" w14:textId="77777777" w:rsidR="000B38B9" w:rsidRPr="001A713E" w:rsidRDefault="000B38B9" w:rsidP="000B38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13E">
        <w:rPr>
          <w:rFonts w:ascii="Times New Roman" w:hAnsi="Times New Roman" w:cs="Times New Roman"/>
          <w:bCs/>
          <w:sz w:val="28"/>
          <w:szCs w:val="28"/>
        </w:rPr>
        <w:t>в таких умовах –</w:t>
      </w:r>
    </w:p>
    <w:p w14:paraId="6EC494BC" w14:textId="77777777" w:rsidR="000B38B9" w:rsidRDefault="000B38B9" w:rsidP="002E33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B3BF5A" w14:textId="722CEEE1" w:rsidR="000758E8" w:rsidRPr="001A713E" w:rsidRDefault="008D49C2" w:rsidP="002E33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49C2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КОНТРОЛЬНА РОБОТА </w:t>
      </w:r>
      <w:r w:rsidR="000758E8" w:rsidRPr="008D49C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0758E8">
        <w:rPr>
          <w:rFonts w:ascii="Times New Roman" w:hAnsi="Times New Roman" w:cs="Times New Roman"/>
          <w:sz w:val="28"/>
          <w:szCs w:val="28"/>
        </w:rPr>
        <w:t xml:space="preserve"> Виконуємо тести на </w:t>
      </w:r>
      <w:proofErr w:type="spellStart"/>
      <w:r w:rsidR="000758E8">
        <w:rPr>
          <w:rFonts w:ascii="Times New Roman" w:hAnsi="Times New Roman" w:cs="Times New Roman"/>
          <w:sz w:val="28"/>
          <w:szCs w:val="28"/>
        </w:rPr>
        <w:t>льорні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(15 тиждень навчання).</w:t>
      </w:r>
    </w:p>
    <w:sectPr w:rsidR="000758E8" w:rsidRPr="001A71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F6"/>
    <w:rsid w:val="00053A7D"/>
    <w:rsid w:val="0005529D"/>
    <w:rsid w:val="000758E8"/>
    <w:rsid w:val="00094819"/>
    <w:rsid w:val="000B38B9"/>
    <w:rsid w:val="000F5ECE"/>
    <w:rsid w:val="00111A3E"/>
    <w:rsid w:val="00132934"/>
    <w:rsid w:val="00134DF6"/>
    <w:rsid w:val="001A713E"/>
    <w:rsid w:val="001C7CA0"/>
    <w:rsid w:val="001D4A4F"/>
    <w:rsid w:val="001F77E7"/>
    <w:rsid w:val="002A7330"/>
    <w:rsid w:val="002C169C"/>
    <w:rsid w:val="002D10EA"/>
    <w:rsid w:val="002D77CA"/>
    <w:rsid w:val="002E33DB"/>
    <w:rsid w:val="00403776"/>
    <w:rsid w:val="004323A7"/>
    <w:rsid w:val="00440A96"/>
    <w:rsid w:val="004431A5"/>
    <w:rsid w:val="00514461"/>
    <w:rsid w:val="00577BF2"/>
    <w:rsid w:val="00626D61"/>
    <w:rsid w:val="00701934"/>
    <w:rsid w:val="007307A6"/>
    <w:rsid w:val="00735A65"/>
    <w:rsid w:val="007B66BD"/>
    <w:rsid w:val="008D49C2"/>
    <w:rsid w:val="009005BF"/>
    <w:rsid w:val="00920ECC"/>
    <w:rsid w:val="00A73E2E"/>
    <w:rsid w:val="00AD06D8"/>
    <w:rsid w:val="00BD0DBA"/>
    <w:rsid w:val="00C27D59"/>
    <w:rsid w:val="00C3138D"/>
    <w:rsid w:val="00C83868"/>
    <w:rsid w:val="00CF592B"/>
    <w:rsid w:val="00D23592"/>
    <w:rsid w:val="00DB451E"/>
    <w:rsid w:val="00DC29AF"/>
    <w:rsid w:val="00DD1D38"/>
    <w:rsid w:val="00E36307"/>
    <w:rsid w:val="00E72B3A"/>
    <w:rsid w:val="00E85939"/>
    <w:rsid w:val="00F12AE9"/>
    <w:rsid w:val="00F3272F"/>
    <w:rsid w:val="00F45BF2"/>
    <w:rsid w:val="00F51404"/>
    <w:rsid w:val="00F77B12"/>
    <w:rsid w:val="00FB201C"/>
    <w:rsid w:val="00FD2299"/>
    <w:rsid w:val="00FE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E8BE2"/>
  <w15:chartTrackingRefBased/>
  <w15:docId w15:val="{68284D6B-88D3-40EF-8B2B-D68CC635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61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4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4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4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4D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D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D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4D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4D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4D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4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34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34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4DF6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34D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4DF6"/>
    <w:pPr>
      <w:ind w:left="720"/>
      <w:contextualSpacing/>
    </w:pPr>
    <w:rPr>
      <w:kern w:val="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134D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4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34D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4DF6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2C16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5279</Words>
  <Characters>3010</Characters>
  <Application>Microsoft Office Word</Application>
  <DocSecurity>0</DocSecurity>
  <Lines>25</Lines>
  <Paragraphs>16</Paragraphs>
  <ScaleCrop>false</ScaleCrop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45</cp:revision>
  <dcterms:created xsi:type="dcterms:W3CDTF">2026-09-09T13:32:00Z</dcterms:created>
  <dcterms:modified xsi:type="dcterms:W3CDTF">2026-09-09T14:24:00Z</dcterms:modified>
</cp:coreProperties>
</file>