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D12" w:rsidRPr="00735F38" w:rsidRDefault="00460D12" w:rsidP="00460D12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1 до теми </w:t>
      </w:r>
      <w:r w:rsidR="00735F38">
        <w:rPr>
          <w:b/>
          <w:sz w:val="28"/>
          <w:szCs w:val="28"/>
          <w:lang w:val="uk-UA"/>
        </w:rPr>
        <w:t>5</w:t>
      </w:r>
    </w:p>
    <w:p w:rsidR="00460D12" w:rsidRDefault="00460D12" w:rsidP="00460D12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262BCD" w:rsidRDefault="00095B8B" w:rsidP="001356F5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 xml:space="preserve">ТЕМА </w:t>
      </w:r>
      <w:r w:rsidR="00735F38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. </w:t>
      </w:r>
      <w:r w:rsidR="00DF37F7">
        <w:rPr>
          <w:b/>
          <w:sz w:val="28"/>
          <w:szCs w:val="28"/>
          <w:lang w:val="uk-UA"/>
        </w:rPr>
        <w:t xml:space="preserve">СУТНІСТЬ ТА </w:t>
      </w:r>
      <w:r w:rsidR="00DF37F7" w:rsidRPr="003E53E5">
        <w:rPr>
          <w:b/>
          <w:sz w:val="28"/>
          <w:szCs w:val="28"/>
        </w:rPr>
        <w:t>МЕТОДИЧНИЙ ІНСТРУМЕНТАРІЙ АНАЛІЗУ БІЗНЕС-ПРОЦЕСІВ</w:t>
      </w:r>
    </w:p>
    <w:p w:rsidR="008D5273" w:rsidRDefault="008D5273" w:rsidP="00095B8B">
      <w:pPr>
        <w:tabs>
          <w:tab w:val="left" w:pos="851"/>
        </w:tabs>
        <w:spacing w:line="240" w:lineRule="auto"/>
        <w:ind w:firstLine="567"/>
        <w:rPr>
          <w:b/>
          <w:bCs/>
          <w:sz w:val="28"/>
          <w:szCs w:val="28"/>
          <w:lang w:val="uk-UA"/>
        </w:rPr>
      </w:pPr>
    </w:p>
    <w:p w:rsidR="00095B8B" w:rsidRPr="00095B8B" w:rsidRDefault="00095B8B" w:rsidP="000243E4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095B8B" w:rsidRPr="00095B8B" w:rsidRDefault="00095B8B" w:rsidP="000243E4">
      <w:pPr>
        <w:pStyle w:val="a6"/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 xml:space="preserve">Сутність </w:t>
      </w:r>
      <w:r w:rsidR="00DF37F7" w:rsidRPr="00DF37F7">
        <w:rPr>
          <w:sz w:val="28"/>
          <w:szCs w:val="28"/>
        </w:rPr>
        <w:t>аналізу бізнес-процес</w:t>
      </w:r>
      <w:r w:rsidR="00DF37F7" w:rsidRPr="00DF37F7">
        <w:rPr>
          <w:sz w:val="28"/>
          <w:szCs w:val="28"/>
          <w:lang w:val="uk-UA"/>
        </w:rPr>
        <w:t>ів</w:t>
      </w:r>
      <w:r w:rsidRPr="00095B8B">
        <w:rPr>
          <w:sz w:val="28"/>
          <w:szCs w:val="28"/>
          <w:lang w:val="uk-UA"/>
        </w:rPr>
        <w:t>.</w:t>
      </w:r>
    </w:p>
    <w:p w:rsidR="00095B8B" w:rsidRDefault="00095B8B" w:rsidP="000243E4">
      <w:pPr>
        <w:pStyle w:val="a6"/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 xml:space="preserve">Предмет та об’єкти </w:t>
      </w:r>
      <w:r w:rsidR="00DF37F7" w:rsidRPr="00DF37F7">
        <w:rPr>
          <w:sz w:val="28"/>
          <w:szCs w:val="28"/>
        </w:rPr>
        <w:t>аналізу бізнес-процес</w:t>
      </w:r>
      <w:r w:rsidR="00DF37F7" w:rsidRPr="00DF37F7">
        <w:rPr>
          <w:sz w:val="28"/>
          <w:szCs w:val="28"/>
          <w:lang w:val="uk-UA"/>
        </w:rPr>
        <w:t>ів</w:t>
      </w:r>
      <w:r w:rsidRPr="00095B8B">
        <w:rPr>
          <w:sz w:val="28"/>
          <w:szCs w:val="28"/>
          <w:lang w:val="uk-UA"/>
        </w:rPr>
        <w:t>.</w:t>
      </w:r>
    </w:p>
    <w:p w:rsidR="00DF37F7" w:rsidRPr="00095B8B" w:rsidRDefault="00DF37F7" w:rsidP="000243E4">
      <w:pPr>
        <w:pStyle w:val="a6"/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Основні види </w:t>
      </w:r>
      <w:r w:rsidRPr="00DF37F7">
        <w:rPr>
          <w:sz w:val="28"/>
          <w:szCs w:val="28"/>
        </w:rPr>
        <w:t>аналізу бізнес-процес</w:t>
      </w:r>
      <w:r w:rsidRPr="00DF37F7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та їх характеристика.</w:t>
      </w:r>
    </w:p>
    <w:p w:rsidR="00095B8B" w:rsidRPr="00095B8B" w:rsidRDefault="00095B8B" w:rsidP="000243E4">
      <w:pPr>
        <w:pStyle w:val="a6"/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 xml:space="preserve">Принципи </w:t>
      </w:r>
      <w:r w:rsidR="00DF37F7">
        <w:rPr>
          <w:sz w:val="28"/>
          <w:szCs w:val="28"/>
          <w:lang w:val="uk-UA"/>
        </w:rPr>
        <w:t xml:space="preserve">організації та проведення </w:t>
      </w:r>
      <w:r w:rsidR="00DF37F7" w:rsidRPr="00DF37F7">
        <w:rPr>
          <w:sz w:val="28"/>
          <w:szCs w:val="28"/>
        </w:rPr>
        <w:t>аналізу бізнес-процес</w:t>
      </w:r>
      <w:r w:rsidR="00DF37F7" w:rsidRPr="00DF37F7">
        <w:rPr>
          <w:sz w:val="28"/>
          <w:szCs w:val="28"/>
          <w:lang w:val="uk-UA"/>
        </w:rPr>
        <w:t>ів</w:t>
      </w:r>
      <w:r w:rsidRPr="00095B8B">
        <w:rPr>
          <w:sz w:val="28"/>
          <w:szCs w:val="28"/>
          <w:lang w:val="uk-UA"/>
        </w:rPr>
        <w:t>.</w:t>
      </w:r>
    </w:p>
    <w:p w:rsidR="00095B8B" w:rsidRPr="00095B8B" w:rsidRDefault="00095B8B" w:rsidP="000243E4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0243E4" w:rsidRDefault="000243E4" w:rsidP="000243E4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0243E4" w:rsidRPr="000243E4" w:rsidRDefault="000243E4" w:rsidP="000243E4">
      <w:pPr>
        <w:tabs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0243E4">
        <w:rPr>
          <w:b/>
          <w:sz w:val="28"/>
          <w:szCs w:val="28"/>
          <w:lang w:val="uk-UA"/>
        </w:rPr>
        <w:t>Завдання 1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Підприємство за останні три місяці спостерігає зниження обсягу виробництва. Керівник доручив аналітику з’ясувати причини відхилення фактичної продуктивності праці від планової.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Відомо: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9"/>
        <w:gridCol w:w="2062"/>
        <w:gridCol w:w="1993"/>
      </w:tblGrid>
      <w:tr w:rsidR="000243E4" w:rsidRPr="000243E4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План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Факт</w:t>
            </w:r>
          </w:p>
        </w:tc>
      </w:tr>
      <w:tr w:rsidR="000243E4" w:rsidRPr="000243E4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Кількість відпрацьованих днів одним працівником, днів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220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210</w:t>
            </w:r>
          </w:p>
        </w:tc>
      </w:tr>
      <w:tr w:rsidR="000243E4" w:rsidRPr="000243E4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Тривалість робочого дня, год.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7,5</w:t>
            </w:r>
          </w:p>
        </w:tc>
      </w:tr>
      <w:tr w:rsidR="000243E4" w:rsidRPr="000243E4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Виробіток за 1 годину, грн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2031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270</w:t>
            </w:r>
          </w:p>
        </w:tc>
      </w:tr>
    </w:tbl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Середньорічна продуктивність праці визначається: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ПП = Кд × Т × Вг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де Кд – кількість відпрацьованих днів;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Т –  тривалість робочого дня;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Вг – виробіток за 1 годину.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Завдання для здобувачів вищої освіти: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1. Визначте плановий та фактичний рівень продуктивності праці.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2. Визначте загальне відхилення фактичної продуктивності від планової.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3. Використовуючи метод ланцюгових підстановок, визначте вплив на продуктивність праці:</w:t>
      </w:r>
    </w:p>
    <w:p w:rsidR="000243E4" w:rsidRPr="000243E4" w:rsidRDefault="000243E4" w:rsidP="000243E4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lastRenderedPageBreak/>
        <w:t>кількості відпрацьованих днів;</w:t>
      </w:r>
    </w:p>
    <w:p w:rsidR="000243E4" w:rsidRPr="000243E4" w:rsidRDefault="000243E4" w:rsidP="000243E4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тривалості робочого дня;</w:t>
      </w:r>
    </w:p>
    <w:p w:rsidR="000243E4" w:rsidRPr="000243E4" w:rsidRDefault="000243E4" w:rsidP="000243E4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годинного виробітку.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Перевірте правильність отриманих результатів.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Визначте, який фактор мав найбільший негативний вплив.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Запропонуйте конкретні управлінські заходи щодо покращення процесу управління персоналом.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Питання для обговорення: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Чи правильно буде керівнику зосередити увагу лише на тому факторі, який мав найбільший негативний вплив?</w:t>
      </w:r>
    </w:p>
    <w:p w:rsidR="000243E4" w:rsidRPr="000243E4" w:rsidRDefault="000243E4" w:rsidP="000243E4">
      <w:pPr>
        <w:tabs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</w:p>
    <w:p w:rsidR="000243E4" w:rsidRPr="000243E4" w:rsidRDefault="000243E4" w:rsidP="000243E4">
      <w:pPr>
        <w:tabs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0243E4">
        <w:rPr>
          <w:b/>
          <w:sz w:val="28"/>
          <w:szCs w:val="28"/>
          <w:lang w:val="uk-UA"/>
        </w:rPr>
        <w:t>Завдання 2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Підприємство планує запустити нову виробничу лінію. Перед прийняттям рішення керівництво поставило перед аналітичною групою декілька завдань: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Ситуація А. Необхідно оцінити, чи зможе підприємство забезпечити необхідними ресурсами нове виробництво.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Ситуація Б. Необхідно встановити, чому фактичний обсяг виробництва у поточному місяці нижчий від планового.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Ситуація В. Необхідно дослідити зміну продуктивності праці за останні п’ять років.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Ситуація Г. Необхідно оцінити результати роботи виробничої дільниці після завершення виробничого циклу та визначити резерви її покращення.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Ситуація Д. Необхідно оцінити можливі тенденції розвитку підприємства на найближчі п’ять років.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Завдання для здобувачів вищої освіти: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Для кожної ситуації визначте:</w:t>
      </w:r>
    </w:p>
    <w:p w:rsidR="000243E4" w:rsidRPr="000243E4" w:rsidRDefault="000243E4" w:rsidP="000243E4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Який вид аналізу необхідно застосувати?</w:t>
      </w:r>
    </w:p>
    <w:p w:rsidR="000243E4" w:rsidRPr="000243E4" w:rsidRDefault="000243E4" w:rsidP="000243E4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Чому саме цей вид аналізу є доцільним?</w:t>
      </w:r>
    </w:p>
    <w:p w:rsidR="000243E4" w:rsidRPr="000243E4" w:rsidRDefault="000243E4" w:rsidP="000243E4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Яку інформацію необхідно зібрати?</w:t>
      </w:r>
    </w:p>
    <w:p w:rsidR="000243E4" w:rsidRPr="000243E4" w:rsidRDefault="000243E4" w:rsidP="000243E4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t>Який результат має отримати керівництво?</w:t>
      </w:r>
    </w:p>
    <w:p w:rsidR="000243E4" w:rsidRP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243E4">
        <w:rPr>
          <w:sz w:val="28"/>
          <w:szCs w:val="28"/>
          <w:lang w:val="uk-UA"/>
        </w:rPr>
        <w:lastRenderedPageBreak/>
        <w:t>Заповніть таблицю: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2370"/>
        <w:gridCol w:w="2409"/>
        <w:gridCol w:w="2267"/>
        <w:gridCol w:w="1985"/>
      </w:tblGrid>
      <w:tr w:rsidR="000243E4" w:rsidRPr="000243E4" w:rsidTr="00FE0150">
        <w:tc>
          <w:tcPr>
            <w:tcW w:w="1138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Ситуація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Вид аналізу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Мета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Необхідна інформація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43E4" w:rsidRPr="000243E4" w:rsidRDefault="000243E4" w:rsidP="000243E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0243E4" w:rsidRPr="000243E4" w:rsidTr="00FE0150">
        <w:trPr>
          <w:trHeight w:val="397"/>
        </w:trPr>
        <w:tc>
          <w:tcPr>
            <w:tcW w:w="113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А</w:t>
            </w:r>
          </w:p>
        </w:tc>
        <w:tc>
          <w:tcPr>
            <w:tcW w:w="2372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0243E4" w:rsidRPr="000243E4" w:rsidTr="00FE0150">
        <w:trPr>
          <w:trHeight w:val="397"/>
        </w:trPr>
        <w:tc>
          <w:tcPr>
            <w:tcW w:w="113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Б</w:t>
            </w:r>
          </w:p>
        </w:tc>
        <w:tc>
          <w:tcPr>
            <w:tcW w:w="2372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0243E4" w:rsidRPr="000243E4" w:rsidTr="00FE0150">
        <w:trPr>
          <w:trHeight w:val="397"/>
        </w:trPr>
        <w:tc>
          <w:tcPr>
            <w:tcW w:w="113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2372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0243E4" w:rsidRPr="000243E4" w:rsidTr="00FE0150">
        <w:trPr>
          <w:trHeight w:val="397"/>
        </w:trPr>
        <w:tc>
          <w:tcPr>
            <w:tcW w:w="113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Г</w:t>
            </w:r>
          </w:p>
        </w:tc>
        <w:tc>
          <w:tcPr>
            <w:tcW w:w="2372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0243E4" w:rsidRPr="000243E4" w:rsidTr="00FE0150">
        <w:trPr>
          <w:trHeight w:val="397"/>
        </w:trPr>
        <w:tc>
          <w:tcPr>
            <w:tcW w:w="113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243E4">
              <w:rPr>
                <w:sz w:val="24"/>
                <w:szCs w:val="24"/>
                <w:lang w:val="uk-UA"/>
              </w:rPr>
              <w:t>Д</w:t>
            </w:r>
          </w:p>
        </w:tc>
        <w:tc>
          <w:tcPr>
            <w:tcW w:w="2372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0243E4" w:rsidRPr="000243E4" w:rsidRDefault="000243E4" w:rsidP="000243E4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</w:tbl>
    <w:p w:rsid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243E4" w:rsidRDefault="000243E4" w:rsidP="000243E4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95B8B" w:rsidRDefault="00095B8B" w:rsidP="00095B8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bookmarkStart w:id="0" w:name="_GoBack"/>
      <w:bookmarkEnd w:id="0"/>
      <w:r w:rsidRPr="00095B8B">
        <w:rPr>
          <w:b/>
          <w:bCs/>
          <w:sz w:val="28"/>
          <w:szCs w:val="28"/>
          <w:lang w:val="uk-UA"/>
        </w:rPr>
        <w:t xml:space="preserve">Оцінювання виконаної роботи </w:t>
      </w:r>
    </w:p>
    <w:p w:rsidR="008D5273" w:rsidRPr="00095B8B" w:rsidRDefault="008D5273" w:rsidP="00095B8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8D5273" w:rsidRPr="008D5273" w:rsidTr="006D282D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8D5273" w:rsidRPr="008D5273" w:rsidTr="0087492C">
        <w:trPr>
          <w:jc w:val="center"/>
        </w:trPr>
        <w:tc>
          <w:tcPr>
            <w:tcW w:w="858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8D5273" w:rsidRPr="008D5273" w:rsidRDefault="008D5273" w:rsidP="000243E4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8D5273" w:rsidRPr="008D5273" w:rsidTr="0087492C">
        <w:trPr>
          <w:jc w:val="center"/>
        </w:trPr>
        <w:tc>
          <w:tcPr>
            <w:tcW w:w="858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8D5273" w:rsidRPr="008D5273" w:rsidRDefault="008D5273" w:rsidP="000243E4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8D5273" w:rsidRPr="008D5273" w:rsidTr="0087492C">
        <w:trPr>
          <w:jc w:val="center"/>
        </w:trPr>
        <w:tc>
          <w:tcPr>
            <w:tcW w:w="858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8D5273" w:rsidRPr="008D5273" w:rsidRDefault="008D5273" w:rsidP="000243E4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обраний матеріал недостатньо розкриває обрану тему, здобувач вищої освіти достатньо володіє викладеним матеріалом</w:t>
            </w:r>
          </w:p>
        </w:tc>
      </w:tr>
      <w:tr w:rsidR="008D5273" w:rsidRPr="008D5273" w:rsidTr="0087492C">
        <w:trPr>
          <w:jc w:val="center"/>
        </w:trPr>
        <w:tc>
          <w:tcPr>
            <w:tcW w:w="858" w:type="pct"/>
            <w:vAlign w:val="center"/>
          </w:tcPr>
          <w:p w:rsidR="008D5273" w:rsidRPr="008D5273" w:rsidRDefault="008D5273" w:rsidP="008D5273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8D5273" w:rsidRPr="008D5273" w:rsidRDefault="008D5273" w:rsidP="000243E4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обраний матеріал не розкриває тему, здобувач вищої освіти не володіє викладеним матеріалом</w:t>
            </w:r>
          </w:p>
        </w:tc>
      </w:tr>
    </w:tbl>
    <w:p w:rsidR="008D5273" w:rsidRPr="008D5273" w:rsidRDefault="008D5273" w:rsidP="008D5273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8D5273" w:rsidRPr="008D5273" w:rsidRDefault="008D5273" w:rsidP="008D5273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8D5273" w:rsidRDefault="008D5273" w:rsidP="008D5273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p w:rsidR="00095B8B" w:rsidRPr="00095B8B" w:rsidRDefault="00095B8B" w:rsidP="00095B8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="00550AAD" w:rsidRPr="00550AAD">
        <w:rPr>
          <w:sz w:val="28"/>
          <w:szCs w:val="28"/>
          <w:lang w:val="uk-UA"/>
        </w:rPr>
        <w:t>mm_sii@ztu.edu.ua</w:t>
      </w:r>
    </w:p>
    <w:sectPr w:rsidR="00095B8B" w:rsidRPr="00095B8B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C8" w:rsidRDefault="00523AC8" w:rsidP="001356F5">
      <w:pPr>
        <w:spacing w:line="240" w:lineRule="auto"/>
      </w:pPr>
      <w:r>
        <w:separator/>
      </w:r>
    </w:p>
  </w:endnote>
  <w:endnote w:type="continuationSeparator" w:id="0">
    <w:p w:rsidR="00523AC8" w:rsidRDefault="00523AC8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C8" w:rsidRDefault="00523AC8" w:rsidP="001356F5">
      <w:pPr>
        <w:spacing w:line="240" w:lineRule="auto"/>
      </w:pPr>
      <w:r>
        <w:separator/>
      </w:r>
    </w:p>
  </w:footnote>
  <w:footnote w:type="continuationSeparator" w:id="0">
    <w:p w:rsidR="00523AC8" w:rsidRDefault="00523AC8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D820D9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67138D">
          <w:rPr>
            <w:noProof/>
            <w:sz w:val="22"/>
            <w:szCs w:val="22"/>
          </w:rPr>
          <w:t>2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29D"/>
    <w:multiLevelType w:val="hybridMultilevel"/>
    <w:tmpl w:val="E94EF4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8319E"/>
    <w:multiLevelType w:val="hybridMultilevel"/>
    <w:tmpl w:val="8C843C2C"/>
    <w:lvl w:ilvl="0" w:tplc="A3EAB288"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spacing w:val="0"/>
        <w:ker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9753A45"/>
    <w:multiLevelType w:val="hybridMultilevel"/>
    <w:tmpl w:val="3D2E9E4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9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5D86847"/>
    <w:multiLevelType w:val="hybridMultilevel"/>
    <w:tmpl w:val="74B248D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5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E3390"/>
    <w:multiLevelType w:val="hybridMultilevel"/>
    <w:tmpl w:val="A63CDF4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5"/>
  </w:num>
  <w:num w:numId="5">
    <w:abstractNumId w:val="14"/>
  </w:num>
  <w:num w:numId="6">
    <w:abstractNumId w:val="12"/>
  </w:num>
  <w:num w:numId="7">
    <w:abstractNumId w:val="18"/>
  </w:num>
  <w:num w:numId="8">
    <w:abstractNumId w:val="5"/>
  </w:num>
  <w:num w:numId="9">
    <w:abstractNumId w:val="4"/>
  </w:num>
  <w:num w:numId="10">
    <w:abstractNumId w:val="6"/>
  </w:num>
  <w:num w:numId="11">
    <w:abstractNumId w:val="9"/>
  </w:num>
  <w:num w:numId="12">
    <w:abstractNumId w:val="2"/>
  </w:num>
  <w:num w:numId="13">
    <w:abstractNumId w:val="3"/>
  </w:num>
  <w:num w:numId="14">
    <w:abstractNumId w:val="8"/>
  </w:num>
  <w:num w:numId="15">
    <w:abstractNumId w:val="10"/>
  </w:num>
  <w:num w:numId="16">
    <w:abstractNumId w:val="0"/>
  </w:num>
  <w:num w:numId="17">
    <w:abstractNumId w:val="1"/>
  </w:num>
  <w:num w:numId="18">
    <w:abstractNumId w:val="17"/>
  </w:num>
  <w:num w:numId="19">
    <w:abstractNumId w:val="7"/>
  </w:num>
  <w:num w:numId="20">
    <w:abstractNumId w:val="20"/>
  </w:num>
  <w:num w:numId="21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43E4"/>
    <w:rsid w:val="00025BB3"/>
    <w:rsid w:val="00095B8B"/>
    <w:rsid w:val="0012046E"/>
    <w:rsid w:val="001356F5"/>
    <w:rsid w:val="00140FF0"/>
    <w:rsid w:val="00143A4E"/>
    <w:rsid w:val="00150928"/>
    <w:rsid w:val="0015280F"/>
    <w:rsid w:val="001A5AA9"/>
    <w:rsid w:val="001C4790"/>
    <w:rsid w:val="0020322D"/>
    <w:rsid w:val="00204B08"/>
    <w:rsid w:val="00240670"/>
    <w:rsid w:val="00260795"/>
    <w:rsid w:val="00261F08"/>
    <w:rsid w:val="00262BCD"/>
    <w:rsid w:val="002644BB"/>
    <w:rsid w:val="002826C0"/>
    <w:rsid w:val="002A12F7"/>
    <w:rsid w:val="002C1C14"/>
    <w:rsid w:val="002C673A"/>
    <w:rsid w:val="002E148B"/>
    <w:rsid w:val="00305259"/>
    <w:rsid w:val="00314BEE"/>
    <w:rsid w:val="0034013E"/>
    <w:rsid w:val="003B7CE4"/>
    <w:rsid w:val="003E00CC"/>
    <w:rsid w:val="003E40D2"/>
    <w:rsid w:val="003F39C4"/>
    <w:rsid w:val="004121AD"/>
    <w:rsid w:val="0041332A"/>
    <w:rsid w:val="00441C58"/>
    <w:rsid w:val="00450CA8"/>
    <w:rsid w:val="004523B8"/>
    <w:rsid w:val="00455515"/>
    <w:rsid w:val="004559B1"/>
    <w:rsid w:val="00460D12"/>
    <w:rsid w:val="00480B4A"/>
    <w:rsid w:val="004A287B"/>
    <w:rsid w:val="004C22A1"/>
    <w:rsid w:val="00511385"/>
    <w:rsid w:val="00523AC8"/>
    <w:rsid w:val="00550AAD"/>
    <w:rsid w:val="005A475A"/>
    <w:rsid w:val="005B3731"/>
    <w:rsid w:val="005C0C1E"/>
    <w:rsid w:val="005F402A"/>
    <w:rsid w:val="0067138D"/>
    <w:rsid w:val="006A1AD8"/>
    <w:rsid w:val="006A6F7D"/>
    <w:rsid w:val="006D282D"/>
    <w:rsid w:val="007122BF"/>
    <w:rsid w:val="007144DB"/>
    <w:rsid w:val="00735F38"/>
    <w:rsid w:val="00791A87"/>
    <w:rsid w:val="00791B26"/>
    <w:rsid w:val="007B436F"/>
    <w:rsid w:val="007D1D46"/>
    <w:rsid w:val="007E1AAA"/>
    <w:rsid w:val="007F1009"/>
    <w:rsid w:val="00840302"/>
    <w:rsid w:val="008A5BF4"/>
    <w:rsid w:val="008B734F"/>
    <w:rsid w:val="008D5273"/>
    <w:rsid w:val="008F4488"/>
    <w:rsid w:val="00902BD1"/>
    <w:rsid w:val="00965331"/>
    <w:rsid w:val="00A01B67"/>
    <w:rsid w:val="00A16C8B"/>
    <w:rsid w:val="00A4359E"/>
    <w:rsid w:val="00A57DE4"/>
    <w:rsid w:val="00A75136"/>
    <w:rsid w:val="00A9005E"/>
    <w:rsid w:val="00AE180B"/>
    <w:rsid w:val="00AE4074"/>
    <w:rsid w:val="00B42F61"/>
    <w:rsid w:val="00B712B2"/>
    <w:rsid w:val="00B75905"/>
    <w:rsid w:val="00B90C44"/>
    <w:rsid w:val="00BA1832"/>
    <w:rsid w:val="00BB798A"/>
    <w:rsid w:val="00C64A74"/>
    <w:rsid w:val="00C672E9"/>
    <w:rsid w:val="00C87E07"/>
    <w:rsid w:val="00D65020"/>
    <w:rsid w:val="00D820D9"/>
    <w:rsid w:val="00D84B71"/>
    <w:rsid w:val="00D97112"/>
    <w:rsid w:val="00DC6607"/>
    <w:rsid w:val="00DF37F7"/>
    <w:rsid w:val="00E04470"/>
    <w:rsid w:val="00E23142"/>
    <w:rsid w:val="00E6396D"/>
    <w:rsid w:val="00E72E78"/>
    <w:rsid w:val="00F55E0D"/>
    <w:rsid w:val="00F571E9"/>
    <w:rsid w:val="00F72ADE"/>
    <w:rsid w:val="00F8480A"/>
    <w:rsid w:val="00F9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14DF6-AA69-4402-8868-37A0A593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460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2242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34</cp:revision>
  <dcterms:created xsi:type="dcterms:W3CDTF">2021-02-15T14:45:00Z</dcterms:created>
  <dcterms:modified xsi:type="dcterms:W3CDTF">2026-09-07T09:32:00Z</dcterms:modified>
</cp:coreProperties>
</file>