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F01" w:rsidRDefault="00BF7F01" w:rsidP="00BF7F01">
      <w:pPr>
        <w:pStyle w:val="a5"/>
      </w:pPr>
    </w:p>
    <w:p w:rsidR="00BF7F01" w:rsidRDefault="00BF7F01" w:rsidP="00BF7F01">
      <w:pPr>
        <w:pStyle w:val="a3"/>
      </w:pPr>
    </w:p>
    <w:p w:rsidR="00BF7F01" w:rsidRDefault="00BF7F01" w:rsidP="00BF7F01">
      <w:pPr>
        <w:pStyle w:val="Standard"/>
        <w:shd w:val="clear" w:color="auto" w:fill="FFFFFF"/>
        <w:tabs>
          <w:tab w:val="left" w:leader="underscore" w:pos="0"/>
        </w:tabs>
        <w:spacing w:line="235" w:lineRule="auto"/>
        <w:jc w:val="center"/>
      </w:pPr>
      <w:r>
        <w:rPr>
          <w:color w:val="000000"/>
          <w:sz w:val="26"/>
          <w:szCs w:val="26"/>
          <w:lang w:val="uk-UA"/>
        </w:rPr>
        <w:t>ДОГОВІР № ____</w:t>
      </w:r>
    </w:p>
    <w:p w:rsidR="00BF7F01" w:rsidRDefault="00BF7F01" w:rsidP="00BF7F01">
      <w:pPr>
        <w:pStyle w:val="Standard"/>
        <w:shd w:val="clear" w:color="auto" w:fill="FFFFFF"/>
        <w:spacing w:line="235" w:lineRule="auto"/>
        <w:jc w:val="center"/>
      </w:pPr>
      <w:r>
        <w:rPr>
          <w:color w:val="000000"/>
          <w:sz w:val="26"/>
          <w:szCs w:val="26"/>
          <w:lang w:val="uk-UA"/>
        </w:rPr>
        <w:t>про проведення практики студентів</w:t>
      </w:r>
    </w:p>
    <w:p w:rsidR="00BF7F01" w:rsidRDefault="00BF7F01" w:rsidP="00BF7F01">
      <w:pPr>
        <w:pStyle w:val="Standard"/>
        <w:shd w:val="clear" w:color="auto" w:fill="FFFFFF"/>
        <w:spacing w:line="235" w:lineRule="auto"/>
        <w:jc w:val="center"/>
      </w:pPr>
      <w:r>
        <w:rPr>
          <w:color w:val="000000"/>
          <w:sz w:val="26"/>
          <w:szCs w:val="26"/>
          <w:lang w:val="uk-UA"/>
        </w:rPr>
        <w:t>вищого навчального закладу</w:t>
      </w:r>
    </w:p>
    <w:p w:rsidR="00BF7F01" w:rsidRDefault="00BF7F01" w:rsidP="00BF7F01">
      <w:pPr>
        <w:pStyle w:val="Standard"/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</w:p>
    <w:p w:rsidR="00BF7F01" w:rsidRDefault="00BF7F01" w:rsidP="00BF7F01">
      <w:pPr>
        <w:pStyle w:val="Standard"/>
        <w:ind w:firstLine="340"/>
      </w:pPr>
      <w:r>
        <w:rPr>
          <w:sz w:val="24"/>
          <w:szCs w:val="24"/>
          <w:lang w:val="uk-UA"/>
        </w:rPr>
        <w:t xml:space="preserve">м. </w:t>
      </w:r>
      <w:r>
        <w:rPr>
          <w:bCs/>
          <w:sz w:val="24"/>
          <w:szCs w:val="24"/>
          <w:lang w:val="uk-UA"/>
        </w:rPr>
        <w:t>Житомир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"____"  _____________ 20__ р.</w:t>
      </w:r>
    </w:p>
    <w:p w:rsidR="00BF7F01" w:rsidRDefault="00BF7F01" w:rsidP="00BF7F01">
      <w:pPr>
        <w:pStyle w:val="Standard"/>
        <w:rPr>
          <w:sz w:val="24"/>
          <w:szCs w:val="24"/>
          <w:lang w:val="uk-UA"/>
        </w:rPr>
      </w:pPr>
    </w:p>
    <w:p w:rsidR="00BF7F01" w:rsidRDefault="00BF7F01" w:rsidP="00BF7F01">
      <w:pPr>
        <w:pStyle w:val="Standard"/>
        <w:shd w:val="clear" w:color="auto" w:fill="FFFFFF"/>
        <w:tabs>
          <w:tab w:val="left" w:pos="5136"/>
        </w:tabs>
        <w:spacing w:line="235" w:lineRule="auto"/>
        <w:ind w:firstLine="340"/>
        <w:jc w:val="both"/>
      </w:pPr>
      <w:r>
        <w:rPr>
          <w:sz w:val="24"/>
          <w:szCs w:val="24"/>
          <w:lang w:val="uk-UA"/>
        </w:rPr>
        <w:t xml:space="preserve">Ми, що нижче підписалися, з однієї сторони Державний університет «Житомирська політехніка», в особі ректора Олійник О.В.  діючи на </w:t>
      </w:r>
      <w:proofErr w:type="spellStart"/>
      <w:r>
        <w:rPr>
          <w:sz w:val="24"/>
          <w:szCs w:val="24"/>
          <w:lang w:val="uk-UA"/>
        </w:rPr>
        <w:t>пiдставi</w:t>
      </w:r>
      <w:proofErr w:type="spellEnd"/>
      <w:r>
        <w:rPr>
          <w:sz w:val="24"/>
          <w:szCs w:val="24"/>
          <w:lang w:val="uk-UA"/>
        </w:rPr>
        <w:t xml:space="preserve"> Статуту Державного університету «Житомирська політехніка», з іншої сторони</w:t>
      </w:r>
    </w:p>
    <w:p w:rsidR="00BF7F01" w:rsidRDefault="00BF7F01" w:rsidP="00BF7F01">
      <w:pPr>
        <w:pStyle w:val="Standard"/>
        <w:shd w:val="clear" w:color="auto" w:fill="FFFFFF"/>
        <w:tabs>
          <w:tab w:val="left" w:pos="5136"/>
        </w:tabs>
        <w:spacing w:line="235" w:lineRule="auto"/>
        <w:ind w:firstLine="340"/>
        <w:jc w:val="both"/>
        <w:rPr>
          <w:sz w:val="24"/>
          <w:szCs w:val="24"/>
          <w:lang w:val="uk-UA"/>
        </w:rPr>
      </w:pPr>
    </w:p>
    <w:p w:rsidR="00BF7F01" w:rsidRDefault="00BF7F01" w:rsidP="00BF7F01">
      <w:pPr>
        <w:pStyle w:val="Standard"/>
        <w:shd w:val="clear" w:color="auto" w:fill="FFFFFF"/>
        <w:tabs>
          <w:tab w:val="left" w:pos="5136"/>
        </w:tabs>
        <w:spacing w:line="235" w:lineRule="auto"/>
        <w:ind w:firstLine="340"/>
        <w:jc w:val="both"/>
      </w:pPr>
      <w:r>
        <w:rPr>
          <w:color w:val="000000"/>
          <w:sz w:val="24"/>
          <w:szCs w:val="24"/>
          <w:lang w:val="uk-UA"/>
        </w:rPr>
        <w:t>_____________________________________________________________________________</w:t>
      </w:r>
    </w:p>
    <w:p w:rsidR="00BF7F01" w:rsidRDefault="00BF7F01" w:rsidP="00BF7F01">
      <w:pPr>
        <w:pStyle w:val="Standard"/>
        <w:shd w:val="clear" w:color="auto" w:fill="FFFFFF"/>
        <w:tabs>
          <w:tab w:val="left" w:leader="underscore" w:pos="9923"/>
        </w:tabs>
        <w:spacing w:line="235" w:lineRule="auto"/>
        <w:jc w:val="center"/>
      </w:pPr>
      <w:r>
        <w:rPr>
          <w:lang w:val="uk-UA"/>
        </w:rPr>
        <w:t>(назва підприємства, організації, установи)</w:t>
      </w:r>
    </w:p>
    <w:p w:rsidR="00BF7F01" w:rsidRDefault="00BF7F01" w:rsidP="00BF7F01">
      <w:pPr>
        <w:pStyle w:val="Standard"/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4"/>
          <w:szCs w:val="24"/>
          <w:lang w:val="uk-UA"/>
        </w:rPr>
      </w:pPr>
    </w:p>
    <w:p w:rsidR="00BF7F01" w:rsidRDefault="00BF7F01" w:rsidP="00BF7F01">
      <w:pPr>
        <w:pStyle w:val="Standard"/>
        <w:shd w:val="clear" w:color="auto" w:fill="FFFFFF"/>
        <w:tabs>
          <w:tab w:val="left" w:leader="underscore" w:pos="9923"/>
        </w:tabs>
        <w:spacing w:line="235" w:lineRule="auto"/>
      </w:pPr>
      <w:r>
        <w:rPr>
          <w:color w:val="000000"/>
          <w:sz w:val="24"/>
          <w:szCs w:val="24"/>
          <w:lang w:val="uk-UA"/>
        </w:rPr>
        <w:t>(надалі – база практики) в особі_________________________________</w:t>
      </w:r>
      <w:r>
        <w:rPr>
          <w:color w:val="000000"/>
          <w:sz w:val="24"/>
          <w:szCs w:val="24"/>
        </w:rPr>
        <w:t>_________________</w:t>
      </w:r>
    </w:p>
    <w:p w:rsidR="00BF7F01" w:rsidRDefault="00BF7F01" w:rsidP="00BF7F01">
      <w:pPr>
        <w:pStyle w:val="Standard"/>
        <w:shd w:val="clear" w:color="auto" w:fill="FFFFFF"/>
        <w:tabs>
          <w:tab w:val="left" w:leader="underscore" w:pos="9923"/>
        </w:tabs>
        <w:spacing w:line="235" w:lineRule="auto"/>
        <w:ind w:firstLine="1980"/>
        <w:jc w:val="center"/>
      </w:pPr>
      <w:r>
        <w:rPr>
          <w:color w:val="000000"/>
          <w:lang w:val="uk-UA"/>
        </w:rPr>
        <w:t>(посада, прізвище та ініціали)</w:t>
      </w:r>
    </w:p>
    <w:p w:rsidR="00BF7F01" w:rsidRDefault="00BF7F01" w:rsidP="00BF7F01">
      <w:pPr>
        <w:pStyle w:val="Standard"/>
        <w:shd w:val="clear" w:color="auto" w:fill="FFFFFF"/>
        <w:spacing w:line="235" w:lineRule="auto"/>
        <w:jc w:val="center"/>
      </w:pPr>
      <w:r>
        <w:rPr>
          <w:color w:val="000000"/>
          <w:sz w:val="24"/>
          <w:szCs w:val="24"/>
          <w:lang w:val="uk-UA"/>
        </w:rPr>
        <w:t>діючого на підставі</w:t>
      </w:r>
      <w:r>
        <w:rPr>
          <w:color w:val="000000"/>
          <w:lang w:val="uk-UA"/>
        </w:rPr>
        <w:t>__________________________________________________________(далі – сторони), (статут підприємства, розпорядження, доручення)</w:t>
      </w:r>
    </w:p>
    <w:p w:rsidR="00BF7F01" w:rsidRDefault="00BF7F01" w:rsidP="00BF7F01">
      <w:pPr>
        <w:pStyle w:val="Standard"/>
        <w:shd w:val="clear" w:color="auto" w:fill="FFFFFF"/>
        <w:spacing w:line="235" w:lineRule="auto"/>
        <w:ind w:left="1440" w:firstLine="720"/>
        <w:rPr>
          <w:color w:val="000000"/>
          <w:sz w:val="24"/>
          <w:szCs w:val="24"/>
          <w:lang w:val="uk-UA"/>
        </w:rPr>
      </w:pPr>
    </w:p>
    <w:p w:rsidR="00BF7F01" w:rsidRDefault="00BF7F01" w:rsidP="00BF7F01">
      <w:pPr>
        <w:pStyle w:val="Standard"/>
        <w:shd w:val="clear" w:color="auto" w:fill="FFFFFF"/>
        <w:spacing w:line="235" w:lineRule="auto"/>
      </w:pPr>
      <w:r>
        <w:rPr>
          <w:color w:val="000000"/>
          <w:sz w:val="24"/>
          <w:szCs w:val="24"/>
          <w:lang w:val="uk-UA"/>
        </w:rPr>
        <w:t>уклали між собою договір:</w:t>
      </w:r>
    </w:p>
    <w:p w:rsidR="00BF7F01" w:rsidRDefault="00BF7F01" w:rsidP="00BF7F01">
      <w:pPr>
        <w:pStyle w:val="Standard"/>
        <w:shd w:val="clear" w:color="auto" w:fill="FFFFFF"/>
        <w:spacing w:line="235" w:lineRule="auto"/>
        <w:rPr>
          <w:sz w:val="24"/>
          <w:szCs w:val="24"/>
          <w:lang w:val="uk-UA"/>
        </w:rPr>
      </w:pPr>
    </w:p>
    <w:p w:rsidR="00BF7F01" w:rsidRDefault="00BF7F01" w:rsidP="00BF7F01">
      <w:pPr>
        <w:pStyle w:val="Standard"/>
        <w:shd w:val="clear" w:color="auto" w:fill="FFFFFF"/>
        <w:spacing w:line="235" w:lineRule="auto"/>
        <w:ind w:firstLine="709"/>
      </w:pPr>
      <w:r>
        <w:rPr>
          <w:b/>
          <w:color w:val="000000"/>
          <w:sz w:val="24"/>
          <w:szCs w:val="24"/>
          <w:lang w:val="uk-UA"/>
        </w:rPr>
        <w:t>1. База практики зобов'язується:</w:t>
      </w:r>
    </w:p>
    <w:p w:rsidR="00BF7F01" w:rsidRDefault="00BF7F01" w:rsidP="00BF7F01">
      <w:pPr>
        <w:pStyle w:val="Standard"/>
        <w:shd w:val="clear" w:color="auto" w:fill="FFFFFF"/>
        <w:spacing w:line="235" w:lineRule="auto"/>
        <w:ind w:firstLine="709"/>
      </w:pPr>
      <w:r>
        <w:rPr>
          <w:color w:val="000000"/>
          <w:sz w:val="24"/>
          <w:szCs w:val="24"/>
          <w:lang w:val="uk-UA"/>
        </w:rPr>
        <w:t>1.1. Прийняти студентів на практику згідно з календарним планом:</w:t>
      </w:r>
    </w:p>
    <w:tbl>
      <w:tblPr>
        <w:tblW w:w="102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1904"/>
        <w:gridCol w:w="689"/>
        <w:gridCol w:w="1367"/>
        <w:gridCol w:w="1912"/>
        <w:gridCol w:w="1096"/>
        <w:gridCol w:w="1230"/>
        <w:gridCol w:w="1154"/>
        <w:gridCol w:w="355"/>
      </w:tblGrid>
      <w:tr w:rsidR="00BF7F01" w:rsidTr="00CA3028">
        <w:trPr>
          <w:gridAfter w:val="1"/>
          <w:wAfter w:w="360" w:type="dxa"/>
          <w:cantSplit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  <w:jc w:val="center"/>
            </w:pPr>
            <w:r>
              <w:t>№</w:t>
            </w:r>
          </w:p>
          <w:p w:rsidR="00BF7F01" w:rsidRDefault="00BF7F01" w:rsidP="00CA3028">
            <w:pPr>
              <w:pStyle w:val="Standard"/>
              <w:jc w:val="center"/>
            </w:pPr>
            <w:r>
              <w:t>з/п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  <w:jc w:val="center"/>
            </w:pPr>
            <w:r>
              <w:t xml:space="preserve">Шифр і </w:t>
            </w:r>
            <w:proofErr w:type="spellStart"/>
            <w:r>
              <w:t>назва</w:t>
            </w:r>
            <w:proofErr w:type="spellEnd"/>
          </w:p>
          <w:p w:rsidR="00BF7F01" w:rsidRDefault="00BF7F01" w:rsidP="00CA3028">
            <w:pPr>
              <w:pStyle w:val="Standard"/>
              <w:jc w:val="center"/>
            </w:pPr>
            <w:proofErr w:type="spellStart"/>
            <w:r>
              <w:t>напряму</w:t>
            </w:r>
            <w:proofErr w:type="spellEnd"/>
            <w:r>
              <w:t xml:space="preserve"> </w:t>
            </w:r>
            <w:proofErr w:type="spellStart"/>
            <w:r>
              <w:t>підготовки</w:t>
            </w:r>
            <w:proofErr w:type="spellEnd"/>
            <w:r>
              <w:t xml:space="preserve">, </w:t>
            </w:r>
            <w:proofErr w:type="spellStart"/>
            <w:r>
              <w:t>спеціальності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  <w:ind w:left="-113"/>
              <w:jc w:val="center"/>
            </w:pPr>
            <w:r>
              <w:t>Курс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  <w:ind w:left="-113"/>
              <w:jc w:val="center"/>
            </w:pPr>
            <w:r>
              <w:t>Вид практики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  <w:jc w:val="center"/>
            </w:pPr>
            <w:r>
              <w:t>ПІБ студента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  <w:jc w:val="center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  <w:jc w:val="center"/>
            </w:pPr>
            <w:r>
              <w:t>Строки практики</w:t>
            </w:r>
          </w:p>
        </w:tc>
      </w:tr>
      <w:tr w:rsidR="00BF7F01" w:rsidTr="00CA3028">
        <w:trPr>
          <w:cantSplit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/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  <w:jc w:val="center"/>
            </w:pPr>
            <w:r>
              <w:t>початок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  <w:jc w:val="center"/>
            </w:pPr>
            <w:proofErr w:type="spellStart"/>
            <w:r>
              <w:t>закінчення</w:t>
            </w:r>
            <w:proofErr w:type="spellEnd"/>
          </w:p>
        </w:tc>
        <w:tc>
          <w:tcPr>
            <w:tcW w:w="-10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</w:pPr>
          </w:p>
        </w:tc>
      </w:tr>
      <w:tr w:rsidR="00BF7F01" w:rsidTr="00CA3028">
        <w:trPr>
          <w:trHeight w:val="91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F01" w:rsidRDefault="00BF7F01" w:rsidP="00CA3028">
            <w:pPr>
              <w:pStyle w:val="Standard"/>
              <w:jc w:val="center"/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F01" w:rsidRDefault="00BF7F01" w:rsidP="00CA3028">
            <w:pPr>
              <w:pStyle w:val="Standard"/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С4 «Психологія»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F01" w:rsidRDefault="00BF7F01" w:rsidP="00CA3028">
            <w:pPr>
              <w:pStyle w:val="Standard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F01" w:rsidRDefault="00BF7F01" w:rsidP="00CA3028">
            <w:pPr>
              <w:pStyle w:val="Standard"/>
              <w:ind w:left="-113" w:right="-103"/>
              <w:jc w:val="center"/>
            </w:pPr>
            <w:r>
              <w:rPr>
                <w:spacing w:val="-6"/>
                <w:lang w:val="uk-UA"/>
              </w:rPr>
              <w:t>Виробнича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F01" w:rsidRDefault="00BF7F01" w:rsidP="00CA3028">
            <w:pPr>
              <w:pStyle w:val="Standard"/>
              <w:jc w:val="center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F01" w:rsidRDefault="00BF7F01" w:rsidP="00CA3028">
            <w:pPr>
              <w:pStyle w:val="Standard"/>
              <w:jc w:val="center"/>
              <w:rPr>
                <w:lang w:val="uk-U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F01" w:rsidRDefault="00BF7F01" w:rsidP="00CA3028">
            <w:pPr>
              <w:pStyle w:val="Standard"/>
              <w:jc w:val="center"/>
            </w:pPr>
            <w:r>
              <w:rPr>
                <w:spacing w:val="-10"/>
                <w:lang w:val="uk-UA"/>
              </w:rPr>
              <w:t>08.06.2026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F01" w:rsidRDefault="00BF7F01" w:rsidP="00CA3028">
            <w:pPr>
              <w:pStyle w:val="Standard"/>
              <w:jc w:val="center"/>
            </w:pPr>
            <w:r>
              <w:rPr>
                <w:spacing w:val="-10"/>
                <w:lang w:val="uk-UA"/>
              </w:rPr>
              <w:t>05.07</w:t>
            </w:r>
            <w:bookmarkStart w:id="0" w:name="_GoBack"/>
            <w:bookmarkEnd w:id="0"/>
            <w:r>
              <w:rPr>
                <w:spacing w:val="-10"/>
                <w:lang w:val="uk-UA"/>
              </w:rPr>
              <w:t>.2026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</w:pPr>
          </w:p>
        </w:tc>
      </w:tr>
    </w:tbl>
    <w:p w:rsidR="00BF7F01" w:rsidRDefault="00BF7F01" w:rsidP="00BF7F01">
      <w:pPr>
        <w:pStyle w:val="Standard"/>
        <w:shd w:val="clear" w:color="auto" w:fill="FFFFFF"/>
        <w:spacing w:line="235" w:lineRule="auto"/>
        <w:jc w:val="both"/>
        <w:rPr>
          <w:color w:val="000000"/>
          <w:sz w:val="16"/>
          <w:szCs w:val="16"/>
          <w:lang w:val="uk-UA"/>
        </w:rPr>
      </w:pPr>
    </w:p>
    <w:p w:rsidR="00BF7F01" w:rsidRDefault="00BF7F01" w:rsidP="00BF7F01">
      <w:pPr>
        <w:pStyle w:val="Standard"/>
        <w:shd w:val="clear" w:color="auto" w:fill="FFFFFF"/>
        <w:spacing w:line="235" w:lineRule="auto"/>
        <w:ind w:firstLine="540"/>
        <w:jc w:val="both"/>
      </w:pP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  <w:lang w:val="uk-UA"/>
        </w:rPr>
        <w:t>.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  <w:lang w:val="uk-UA"/>
        </w:rPr>
        <w:t>. Призначити наказом кваліфікованих фахівців для керівництва практикою.</w:t>
      </w:r>
    </w:p>
    <w:p w:rsidR="00BF7F01" w:rsidRDefault="00BF7F01" w:rsidP="00BF7F01">
      <w:pPr>
        <w:pStyle w:val="Standard"/>
        <w:shd w:val="clear" w:color="auto" w:fill="FFFFFF"/>
        <w:tabs>
          <w:tab w:val="left" w:pos="1418"/>
        </w:tabs>
        <w:spacing w:line="235" w:lineRule="auto"/>
        <w:ind w:firstLine="540"/>
        <w:jc w:val="both"/>
      </w:pPr>
      <w:r>
        <w:rPr>
          <w:color w:val="000000"/>
          <w:sz w:val="24"/>
          <w:szCs w:val="24"/>
          <w:lang w:val="uk-UA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:rsidR="00BF7F01" w:rsidRDefault="00BF7F01" w:rsidP="00BF7F01">
      <w:pPr>
        <w:pStyle w:val="Standard"/>
        <w:shd w:val="clear" w:color="auto" w:fill="FFFFFF"/>
        <w:tabs>
          <w:tab w:val="left" w:pos="1018"/>
        </w:tabs>
        <w:ind w:firstLine="540"/>
        <w:jc w:val="both"/>
      </w:pPr>
      <w:r>
        <w:rPr>
          <w:color w:val="000000"/>
          <w:sz w:val="24"/>
          <w:szCs w:val="24"/>
          <w:lang w:val="uk-UA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:rsidR="00BF7F01" w:rsidRDefault="00BF7F01" w:rsidP="00BF7F01">
      <w:pPr>
        <w:pStyle w:val="Standard"/>
        <w:shd w:val="clear" w:color="auto" w:fill="FFFFFF"/>
        <w:tabs>
          <w:tab w:val="left" w:pos="1210"/>
        </w:tabs>
        <w:ind w:firstLine="540"/>
        <w:jc w:val="both"/>
      </w:pPr>
      <w:r>
        <w:rPr>
          <w:color w:val="000000"/>
          <w:sz w:val="24"/>
          <w:szCs w:val="24"/>
          <w:lang w:val="uk-UA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:rsidR="00BF7F01" w:rsidRDefault="00BF7F01" w:rsidP="00BF7F01">
      <w:pPr>
        <w:pStyle w:val="Standard"/>
        <w:shd w:val="clear" w:color="auto" w:fill="FFFFFF"/>
        <w:tabs>
          <w:tab w:val="left" w:pos="1210"/>
        </w:tabs>
        <w:ind w:firstLine="540"/>
        <w:jc w:val="both"/>
      </w:pPr>
      <w:r>
        <w:rPr>
          <w:color w:val="000000"/>
          <w:sz w:val="24"/>
          <w:szCs w:val="24"/>
          <w:lang w:val="uk-UA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:rsidR="00BF7F01" w:rsidRDefault="00BF7F01" w:rsidP="00BF7F01">
      <w:pPr>
        <w:pStyle w:val="Standard"/>
        <w:shd w:val="clear" w:color="auto" w:fill="FFFFFF"/>
        <w:tabs>
          <w:tab w:val="left" w:pos="1210"/>
        </w:tabs>
        <w:ind w:firstLine="540"/>
        <w:jc w:val="both"/>
      </w:pPr>
      <w:r>
        <w:rPr>
          <w:color w:val="000000"/>
          <w:sz w:val="24"/>
          <w:szCs w:val="24"/>
          <w:lang w:val="uk-UA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звіту тощо.</w:t>
      </w:r>
    </w:p>
    <w:p w:rsidR="00BF7F01" w:rsidRDefault="00BF7F01" w:rsidP="00BF7F01">
      <w:pPr>
        <w:pStyle w:val="Standard"/>
        <w:shd w:val="clear" w:color="auto" w:fill="FFFFFF"/>
        <w:tabs>
          <w:tab w:val="left" w:pos="1210"/>
        </w:tabs>
        <w:ind w:firstLine="567"/>
        <w:jc w:val="both"/>
      </w:pPr>
      <w:r>
        <w:rPr>
          <w:color w:val="000000"/>
          <w:sz w:val="24"/>
          <w:szCs w:val="24"/>
          <w:lang w:val="uk-UA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:rsidR="00BF7F01" w:rsidRDefault="00BF7F01" w:rsidP="00BF7F01">
      <w:pPr>
        <w:pStyle w:val="Standard"/>
        <w:shd w:val="clear" w:color="auto" w:fill="FFFFFF"/>
        <w:tabs>
          <w:tab w:val="left" w:pos="1210"/>
        </w:tabs>
        <w:ind w:firstLine="709"/>
        <w:jc w:val="both"/>
      </w:pPr>
      <w:r>
        <w:rPr>
          <w:color w:val="000000"/>
          <w:sz w:val="24"/>
          <w:szCs w:val="24"/>
          <w:lang w:val="uk-UA"/>
        </w:rPr>
        <w:t>1.9. Додаткові умови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uk-UA"/>
        </w:rPr>
        <w:t>відсутні.</w:t>
      </w:r>
    </w:p>
    <w:p w:rsidR="00BF7F01" w:rsidRDefault="00BF7F01" w:rsidP="00BF7F01">
      <w:pPr>
        <w:pStyle w:val="Standard"/>
        <w:shd w:val="clear" w:color="auto" w:fill="FFFFFF"/>
        <w:tabs>
          <w:tab w:val="left" w:pos="1056"/>
        </w:tabs>
        <w:ind w:firstLine="709"/>
      </w:pPr>
      <w:r>
        <w:rPr>
          <w:b/>
          <w:color w:val="000000"/>
          <w:sz w:val="24"/>
          <w:szCs w:val="24"/>
          <w:lang w:val="uk-UA"/>
        </w:rPr>
        <w:t>2. Вищий навчальний заклад зобов’язується:</w:t>
      </w:r>
    </w:p>
    <w:p w:rsidR="00BF7F01" w:rsidRDefault="00BF7F01" w:rsidP="00BF7F01">
      <w:pPr>
        <w:pStyle w:val="Standard"/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</w:pPr>
      <w:r>
        <w:rPr>
          <w:color w:val="000000"/>
          <w:sz w:val="24"/>
          <w:szCs w:val="24"/>
          <w:lang w:val="uk-UA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:rsidR="00BF7F01" w:rsidRDefault="00BF7F01" w:rsidP="00BF7F01">
      <w:pPr>
        <w:pStyle w:val="Standard"/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</w:pPr>
      <w:r>
        <w:rPr>
          <w:color w:val="000000"/>
          <w:sz w:val="24"/>
          <w:szCs w:val="24"/>
          <w:lang w:val="uk-UA"/>
        </w:rPr>
        <w:t>Призначити керівниками практики кваліфікованих викладачів.</w:t>
      </w:r>
    </w:p>
    <w:p w:rsidR="00BF7F01" w:rsidRDefault="00BF7F01" w:rsidP="00BF7F01">
      <w:pPr>
        <w:pStyle w:val="Standard"/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</w:pPr>
      <w:r>
        <w:rPr>
          <w:color w:val="000000"/>
          <w:sz w:val="24"/>
          <w:szCs w:val="24"/>
          <w:lang w:val="uk-UA"/>
        </w:rPr>
        <w:lastRenderedPageBreak/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зі студентами під час проходження практики.</w:t>
      </w:r>
    </w:p>
    <w:p w:rsidR="00BF7F01" w:rsidRDefault="00BF7F01" w:rsidP="00BF7F01">
      <w:pPr>
        <w:pStyle w:val="Standard"/>
        <w:ind w:firstLine="720"/>
        <w:jc w:val="both"/>
      </w:pPr>
      <w:r>
        <w:rPr>
          <w:sz w:val="24"/>
          <w:szCs w:val="24"/>
        </w:rPr>
        <w:t xml:space="preserve">2.4. Практика проводиться на </w:t>
      </w:r>
      <w:proofErr w:type="spellStart"/>
      <w:r>
        <w:rPr>
          <w:sz w:val="24"/>
          <w:szCs w:val="24"/>
        </w:rPr>
        <w:t>безоплатній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основі</w:t>
      </w:r>
      <w:proofErr w:type="spellEnd"/>
      <w:r>
        <w:rPr>
          <w:sz w:val="24"/>
          <w:szCs w:val="24"/>
        </w:rPr>
        <w:t>.</w:t>
      </w:r>
    </w:p>
    <w:p w:rsidR="00BF7F01" w:rsidRDefault="00BF7F01" w:rsidP="00BF7F01">
      <w:pPr>
        <w:pStyle w:val="Standard"/>
        <w:shd w:val="clear" w:color="auto" w:fill="FFFFFF"/>
        <w:tabs>
          <w:tab w:val="left" w:pos="1210"/>
        </w:tabs>
        <w:ind w:firstLine="720"/>
        <w:jc w:val="both"/>
      </w:pPr>
      <w:r>
        <w:rPr>
          <w:color w:val="000000"/>
          <w:sz w:val="24"/>
          <w:szCs w:val="24"/>
          <w:lang w:val="uk-UA"/>
        </w:rPr>
        <w:t>2.</w:t>
      </w:r>
      <w:r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  <w:lang w:val="uk-UA"/>
        </w:rPr>
        <w:t>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:rsidR="00BF7F01" w:rsidRDefault="00BF7F01" w:rsidP="00BF7F01">
      <w:pPr>
        <w:pStyle w:val="Standard"/>
        <w:shd w:val="clear" w:color="auto" w:fill="FFFFFF"/>
        <w:tabs>
          <w:tab w:val="left" w:pos="1210"/>
          <w:tab w:val="left" w:leader="underscore" w:pos="9639"/>
        </w:tabs>
        <w:ind w:firstLine="720"/>
      </w:pPr>
      <w:r>
        <w:rPr>
          <w:color w:val="000000"/>
          <w:sz w:val="24"/>
          <w:szCs w:val="24"/>
          <w:lang w:val="uk-UA"/>
        </w:rPr>
        <w:t>2.</w:t>
      </w:r>
      <w:r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  <w:lang w:val="uk-UA"/>
        </w:rPr>
        <w:t>. Додаткові умови відсутні.</w:t>
      </w:r>
    </w:p>
    <w:p w:rsidR="00BF7F01" w:rsidRDefault="00BF7F01" w:rsidP="00BF7F01">
      <w:pPr>
        <w:pStyle w:val="Standard"/>
        <w:shd w:val="clear" w:color="auto" w:fill="FFFFFF"/>
        <w:tabs>
          <w:tab w:val="left" w:pos="1056"/>
        </w:tabs>
        <w:ind w:firstLine="709"/>
      </w:pPr>
      <w:r>
        <w:rPr>
          <w:b/>
          <w:color w:val="000000"/>
          <w:sz w:val="24"/>
          <w:szCs w:val="24"/>
          <w:lang w:val="uk-UA"/>
        </w:rPr>
        <w:t>3.</w:t>
      </w:r>
      <w:r>
        <w:rPr>
          <w:b/>
          <w:color w:val="000000"/>
          <w:sz w:val="24"/>
          <w:szCs w:val="24"/>
          <w:lang w:val="uk-UA"/>
        </w:rPr>
        <w:tab/>
        <w:t>Відповідальність сторін за невиконання договору:</w:t>
      </w:r>
    </w:p>
    <w:p w:rsidR="00BF7F01" w:rsidRDefault="00BF7F01" w:rsidP="00BF7F01">
      <w:pPr>
        <w:pStyle w:val="Standard"/>
        <w:shd w:val="clear" w:color="auto" w:fill="FFFFFF"/>
        <w:tabs>
          <w:tab w:val="left" w:pos="1214"/>
        </w:tabs>
        <w:ind w:firstLine="720"/>
        <w:jc w:val="both"/>
      </w:pPr>
      <w:r>
        <w:rPr>
          <w:color w:val="000000"/>
          <w:sz w:val="24"/>
          <w:szCs w:val="24"/>
          <w:lang w:val="uk-UA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:rsidR="00BF7F01" w:rsidRDefault="00BF7F01" w:rsidP="00BF7F01">
      <w:pPr>
        <w:pStyle w:val="Standard"/>
        <w:shd w:val="clear" w:color="auto" w:fill="FFFFFF"/>
        <w:tabs>
          <w:tab w:val="left" w:pos="1214"/>
          <w:tab w:val="left" w:pos="9639"/>
        </w:tabs>
        <w:ind w:firstLine="720"/>
        <w:jc w:val="both"/>
      </w:pPr>
      <w:r>
        <w:rPr>
          <w:color w:val="000000"/>
          <w:sz w:val="24"/>
          <w:szCs w:val="24"/>
          <w:lang w:val="uk-UA"/>
        </w:rPr>
        <w:t>3.2. Усі суперечки, що виникають між сторонами за договором, вирішуються  у встановленому порядку.</w:t>
      </w:r>
    </w:p>
    <w:p w:rsidR="00BF7F01" w:rsidRDefault="00BF7F01" w:rsidP="00BF7F01">
      <w:pPr>
        <w:pStyle w:val="Standard"/>
        <w:shd w:val="clear" w:color="auto" w:fill="FFFFFF"/>
        <w:tabs>
          <w:tab w:val="left" w:pos="1214"/>
        </w:tabs>
        <w:ind w:firstLine="720"/>
        <w:jc w:val="both"/>
      </w:pPr>
      <w:r>
        <w:rPr>
          <w:color w:val="000000"/>
          <w:sz w:val="24"/>
          <w:szCs w:val="24"/>
          <w:lang w:val="uk-UA"/>
        </w:rPr>
        <w:t>3.3. Договір набуває сили після його підписання сторонами і діє до кінця практики згідно з календарним планом.</w:t>
      </w:r>
    </w:p>
    <w:p w:rsidR="00BF7F01" w:rsidRDefault="00BF7F01" w:rsidP="00BF7F01">
      <w:pPr>
        <w:pStyle w:val="Standard"/>
        <w:shd w:val="clear" w:color="auto" w:fill="FFFFFF"/>
        <w:tabs>
          <w:tab w:val="left" w:pos="1214"/>
        </w:tabs>
        <w:ind w:firstLine="720"/>
        <w:jc w:val="both"/>
      </w:pPr>
      <w:r>
        <w:rPr>
          <w:color w:val="000000"/>
          <w:sz w:val="24"/>
          <w:szCs w:val="24"/>
          <w:lang w:val="uk-UA"/>
        </w:rPr>
        <w:t>3.4. Договір складений у двох примірниках: по одному – базі практики і вищому навчальному закладу.</w:t>
      </w:r>
    </w:p>
    <w:p w:rsidR="00BF7F01" w:rsidRDefault="00BF7F01" w:rsidP="00BF7F01">
      <w:pPr>
        <w:pStyle w:val="Standard"/>
        <w:shd w:val="clear" w:color="auto" w:fill="FFFFFF"/>
        <w:tabs>
          <w:tab w:val="left" w:pos="1214"/>
        </w:tabs>
        <w:ind w:firstLine="709"/>
      </w:pPr>
      <w:r>
        <w:rPr>
          <w:color w:val="000000"/>
          <w:sz w:val="24"/>
          <w:szCs w:val="24"/>
          <w:lang w:val="uk-UA"/>
        </w:rPr>
        <w:t>3.5.</w:t>
      </w:r>
      <w:r>
        <w:rPr>
          <w:color w:val="000000"/>
          <w:sz w:val="24"/>
          <w:szCs w:val="24"/>
          <w:lang w:val="uk-UA"/>
        </w:rPr>
        <w:tab/>
        <w:t>Місцезнаходження:</w:t>
      </w:r>
    </w:p>
    <w:p w:rsidR="00BF7F01" w:rsidRDefault="00BF7F01" w:rsidP="00BF7F01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BF7F01" w:rsidRDefault="00BF7F01" w:rsidP="00BF7F01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BF7F01" w:rsidRDefault="00BF7F01" w:rsidP="00BF7F01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BF7F01" w:rsidRDefault="00BF7F01" w:rsidP="00BF7F01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BF7F01" w:rsidRDefault="00BF7F01" w:rsidP="00BF7F01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BF7F01" w:rsidRDefault="00BF7F01" w:rsidP="00BF7F01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BF7F01" w:rsidRDefault="00BF7F01" w:rsidP="00BF7F01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</w:pPr>
      <w:r>
        <w:rPr>
          <w:color w:val="000000"/>
          <w:sz w:val="24"/>
          <w:szCs w:val="24"/>
          <w:lang w:val="uk-UA"/>
        </w:rPr>
        <w:t>Підписи та печатки</w:t>
      </w:r>
    </w:p>
    <w:p w:rsidR="00BF7F01" w:rsidRDefault="00BF7F01" w:rsidP="00BF7F01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tbl>
      <w:tblPr>
        <w:tblW w:w="92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1"/>
        <w:gridCol w:w="4363"/>
      </w:tblGrid>
      <w:tr w:rsidR="00BF7F01" w:rsidTr="00CA3028">
        <w:trPr>
          <w:trHeight w:val="3915"/>
          <w:jc w:val="center"/>
        </w:trPr>
        <w:tc>
          <w:tcPr>
            <w:tcW w:w="4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  <w:lang w:val="uk-UA"/>
              </w:rPr>
              <w:t>Державний університет</w:t>
            </w: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  <w:lang w:val="uk-UA"/>
              </w:rPr>
              <w:t>«Житомирська політехніка»,</w:t>
            </w: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  <w:lang w:val="uk-UA"/>
              </w:rPr>
              <w:t>в</w:t>
            </w:r>
            <w:r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  <w:lang w:val="uk-UA"/>
              </w:rPr>
              <w:t xml:space="preserve"> Чуднівська</w:t>
            </w:r>
            <w:r>
              <w:rPr>
                <w:sz w:val="24"/>
                <w:szCs w:val="24"/>
              </w:rPr>
              <w:t>, 103</w:t>
            </w:r>
            <w:r>
              <w:rPr>
                <w:sz w:val="24"/>
                <w:szCs w:val="24"/>
                <w:lang w:val="uk-UA"/>
              </w:rPr>
              <w:t>,</w:t>
            </w: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м. Житомир, 10005</w:t>
            </w: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тел. (0412) 24-14-22</w:t>
            </w:r>
          </w:p>
          <w:p w:rsidR="00BF7F01" w:rsidRDefault="00BF7F01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 xml:space="preserve">Ректор </w:t>
            </w:r>
            <w:r>
              <w:rPr>
                <w:sz w:val="24"/>
                <w:szCs w:val="24"/>
                <w:lang w:val="uk-UA"/>
              </w:rPr>
              <w:t>Державного університету</w:t>
            </w: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  <w:lang w:val="uk-UA"/>
              </w:rPr>
              <w:t>«Житомирська політехніка»</w:t>
            </w:r>
          </w:p>
          <w:p w:rsidR="00BF7F01" w:rsidRDefault="00BF7F01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  <w:lang w:val="uk-UA"/>
              </w:rPr>
              <w:t xml:space="preserve"> Оксана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ОЛІЙНИК</w:t>
            </w:r>
          </w:p>
          <w:p w:rsidR="00BF7F01" w:rsidRDefault="00BF7F01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BF7F01" w:rsidRDefault="00BF7F01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“__” _________ 20__ р.</w:t>
            </w:r>
          </w:p>
        </w:tc>
        <w:tc>
          <w:tcPr>
            <w:tcW w:w="4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База практики:</w:t>
            </w: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________________________________</w:t>
            </w: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________________________________</w:t>
            </w: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________________________________</w:t>
            </w:r>
          </w:p>
          <w:p w:rsidR="00BF7F01" w:rsidRDefault="00BF7F01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BF7F01" w:rsidRDefault="00BF7F01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BF7F01" w:rsidRDefault="00BF7F01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База практики</w:t>
            </w: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_______________/_______________</w:t>
            </w:r>
          </w:p>
          <w:p w:rsidR="00BF7F01" w:rsidRDefault="00BF7F01" w:rsidP="00CA3028">
            <w:pPr>
              <w:pStyle w:val="Standard"/>
              <w:jc w:val="both"/>
              <w:rPr>
                <w:sz w:val="24"/>
                <w:szCs w:val="24"/>
              </w:rPr>
            </w:pPr>
          </w:p>
          <w:p w:rsidR="00BF7F01" w:rsidRDefault="00BF7F01" w:rsidP="00CA3028">
            <w:pPr>
              <w:pStyle w:val="Standard"/>
              <w:jc w:val="both"/>
              <w:rPr>
                <w:sz w:val="24"/>
                <w:szCs w:val="24"/>
              </w:rPr>
            </w:pPr>
          </w:p>
          <w:p w:rsidR="00BF7F01" w:rsidRDefault="00BF7F01" w:rsidP="00CA3028">
            <w:pPr>
              <w:pStyle w:val="Standard"/>
              <w:jc w:val="both"/>
              <w:rPr>
                <w:sz w:val="24"/>
                <w:szCs w:val="24"/>
              </w:rPr>
            </w:pPr>
          </w:p>
          <w:p w:rsidR="00BF7F01" w:rsidRDefault="00BF7F01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“___” ________ 20__ р.</w:t>
            </w:r>
          </w:p>
        </w:tc>
      </w:tr>
    </w:tbl>
    <w:p w:rsidR="00BF7F01" w:rsidRDefault="00BF7F01" w:rsidP="00BF7F01">
      <w:pPr>
        <w:pStyle w:val="Standard"/>
        <w:shd w:val="clear" w:color="auto" w:fill="FFFFFF"/>
        <w:spacing w:line="235" w:lineRule="auto"/>
        <w:jc w:val="both"/>
        <w:rPr>
          <w:lang w:val="uk-UA"/>
        </w:rPr>
      </w:pPr>
    </w:p>
    <w:p w:rsidR="00BF7F01" w:rsidRDefault="00BF7F01" w:rsidP="00BF7F01">
      <w:pPr>
        <w:pStyle w:val="Standard"/>
        <w:rPr>
          <w:lang w:val="uk-UA"/>
        </w:rPr>
      </w:pPr>
    </w:p>
    <w:p w:rsidR="00BF7F01" w:rsidRDefault="00BF7F01" w:rsidP="00BF7F01">
      <w:pPr>
        <w:pStyle w:val="Standard"/>
      </w:pPr>
    </w:p>
    <w:p w:rsidR="00BF7F01" w:rsidRDefault="00BF7F01" w:rsidP="00BF7F01">
      <w:pPr>
        <w:pStyle w:val="Standard"/>
      </w:pPr>
    </w:p>
    <w:p w:rsidR="001F69BA" w:rsidRPr="00BF7F01" w:rsidRDefault="001F69BA">
      <w:pPr>
        <w:rPr>
          <w:lang w:val="ru-RU"/>
        </w:rPr>
      </w:pPr>
    </w:p>
    <w:sectPr w:rsidR="001F69BA" w:rsidRPr="00BF7F01">
      <w:headerReference w:type="default" r:id="rId5"/>
      <w:footerReference w:type="default" r:id="rId6"/>
      <w:pgSz w:w="11906" w:h="16838"/>
      <w:pgMar w:top="1134" w:right="851" w:bottom="766" w:left="130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B56" w:rsidRDefault="00BF7F01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B56" w:rsidRDefault="00BF7F01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572B56" w:rsidRDefault="00BF7F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D0CE9"/>
    <w:multiLevelType w:val="multilevel"/>
    <w:tmpl w:val="D6B6977A"/>
    <w:styleLink w:val="WWNum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01"/>
    <w:rsid w:val="001F69BA"/>
    <w:rsid w:val="00B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4D89"/>
  <w15:chartTrackingRefBased/>
  <w15:docId w15:val="{F1952262-2558-4787-909B-DD66C6F1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F0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F7F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3">
    <w:name w:val="footer"/>
    <w:basedOn w:val="Standard"/>
    <w:link w:val="a4"/>
    <w:rsid w:val="00BF7F0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BF7F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Standard"/>
    <w:link w:val="a6"/>
    <w:rsid w:val="00BF7F01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ій колонтитул Знак"/>
    <w:basedOn w:val="a0"/>
    <w:link w:val="a5"/>
    <w:rsid w:val="00BF7F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WWNum1">
    <w:name w:val="WWNum1"/>
    <w:basedOn w:val="a2"/>
    <w:rsid w:val="00BF7F0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2572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Палатова Діана Віталіївна</dc:creator>
  <cp:keywords/>
  <dc:description/>
  <cp:lastModifiedBy>Палатова Діана Віталіївна</cp:lastModifiedBy>
  <cp:revision>1</cp:revision>
  <dcterms:created xsi:type="dcterms:W3CDTF">2026-05-26T09:07:00Z</dcterms:created>
  <dcterms:modified xsi:type="dcterms:W3CDTF">2026-05-26T09:08:00Z</dcterms:modified>
</cp:coreProperties>
</file>