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8D" w:rsidRDefault="00F4168D" w:rsidP="00F4168D">
      <w:pPr>
        <w:shd w:val="clear" w:color="auto" w:fill="FFFFFF"/>
        <w:spacing w:line="360" w:lineRule="auto"/>
        <w:jc w:val="center"/>
        <w:rPr>
          <w:b/>
          <w:bCs/>
          <w:spacing w:val="-6"/>
        </w:rPr>
      </w:pPr>
      <w:r w:rsidRPr="004E4051">
        <w:rPr>
          <w:b/>
          <w:bCs/>
          <w:spacing w:val="-6"/>
        </w:rPr>
        <w:t>Базова</w:t>
      </w:r>
    </w:p>
    <w:p w:rsidR="00F4168D" w:rsidRPr="00BE173F" w:rsidRDefault="00F4168D" w:rsidP="00F4168D">
      <w:pPr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</w:rPr>
      </w:pPr>
      <w:r w:rsidRPr="00BE173F">
        <w:rPr>
          <w:color w:val="000000"/>
          <w:szCs w:val="28"/>
        </w:rPr>
        <w:t xml:space="preserve">Гродзинський М.Д. Основи ландшафтної </w:t>
      </w:r>
      <w:proofErr w:type="spellStart"/>
      <w:r w:rsidRPr="00BE173F">
        <w:rPr>
          <w:color w:val="000000"/>
          <w:szCs w:val="28"/>
        </w:rPr>
        <w:t>екології:Підручник</w:t>
      </w:r>
      <w:proofErr w:type="spellEnd"/>
      <w:r w:rsidRPr="00BE173F">
        <w:rPr>
          <w:color w:val="000000"/>
          <w:szCs w:val="28"/>
        </w:rPr>
        <w:t xml:space="preserve">. </w:t>
      </w:r>
      <w:r w:rsidRPr="00BE173F">
        <w:rPr>
          <w:color w:val="000000"/>
          <w:szCs w:val="28"/>
        </w:rPr>
        <w:sym w:font="Symbol" w:char="F02D"/>
      </w:r>
      <w:r w:rsidRPr="00BE173F">
        <w:rPr>
          <w:color w:val="000000"/>
          <w:szCs w:val="28"/>
        </w:rPr>
        <w:t xml:space="preserve"> К.: Либідь, 1993.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993"/>
        </w:tabs>
        <w:spacing w:line="360" w:lineRule="auto"/>
        <w:ind w:left="0" w:firstLine="567"/>
        <w:rPr>
          <w:color w:val="000000"/>
          <w:szCs w:val="28"/>
        </w:rPr>
      </w:pPr>
      <w:proofErr w:type="spellStart"/>
      <w:r w:rsidRPr="00BE173F">
        <w:rPr>
          <w:color w:val="000000"/>
          <w:szCs w:val="28"/>
        </w:rPr>
        <w:t>Гуцуляк</w:t>
      </w:r>
      <w:proofErr w:type="spellEnd"/>
      <w:r w:rsidRPr="00BE173F">
        <w:rPr>
          <w:color w:val="000000"/>
          <w:szCs w:val="28"/>
        </w:rPr>
        <w:t xml:space="preserve"> В.М. </w:t>
      </w:r>
      <w:proofErr w:type="spellStart"/>
      <w:r w:rsidRPr="00BE173F">
        <w:rPr>
          <w:color w:val="000000"/>
          <w:szCs w:val="28"/>
        </w:rPr>
        <w:t>Ландшафтная</w:t>
      </w:r>
      <w:proofErr w:type="spellEnd"/>
      <w:r w:rsidRPr="00BE173F">
        <w:rPr>
          <w:color w:val="000000"/>
          <w:szCs w:val="28"/>
        </w:rPr>
        <w:t xml:space="preserve"> екологія: Геохімічний аспект: Навчальний посібник. –Чернівці: Рута, 2001. – 271 с.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993"/>
        </w:tabs>
        <w:spacing w:line="360" w:lineRule="auto"/>
        <w:ind w:left="0" w:firstLine="567"/>
        <w:rPr>
          <w:szCs w:val="28"/>
        </w:rPr>
      </w:pPr>
      <w:r w:rsidRPr="00BE173F">
        <w:rPr>
          <w:szCs w:val="28"/>
        </w:rPr>
        <w:t xml:space="preserve">Давиденко В.А., </w:t>
      </w:r>
      <w:proofErr w:type="spellStart"/>
      <w:r w:rsidRPr="00BE173F">
        <w:rPr>
          <w:szCs w:val="28"/>
        </w:rPr>
        <w:t>Білявський</w:t>
      </w:r>
      <w:proofErr w:type="spellEnd"/>
      <w:r w:rsidRPr="00BE173F">
        <w:rPr>
          <w:szCs w:val="28"/>
        </w:rPr>
        <w:t xml:space="preserve"> Г.О., </w:t>
      </w:r>
      <w:proofErr w:type="spellStart"/>
      <w:r w:rsidRPr="00BE173F">
        <w:rPr>
          <w:szCs w:val="28"/>
        </w:rPr>
        <w:t>Арсенюк</w:t>
      </w:r>
      <w:proofErr w:type="spellEnd"/>
      <w:r w:rsidRPr="00BE173F">
        <w:rPr>
          <w:szCs w:val="28"/>
        </w:rPr>
        <w:t xml:space="preserve"> С.Ю. Ландшафтна екологія: Навчальний посібник. – К.: </w:t>
      </w:r>
      <w:proofErr w:type="spellStart"/>
      <w:r w:rsidRPr="00BE173F">
        <w:rPr>
          <w:szCs w:val="28"/>
        </w:rPr>
        <w:t>Лібра</w:t>
      </w:r>
      <w:proofErr w:type="spellEnd"/>
      <w:r w:rsidRPr="00BE173F">
        <w:rPr>
          <w:szCs w:val="28"/>
        </w:rPr>
        <w:t>, 2007. – 254.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Исаченко А.Г. Ландшафтоведение и физико-географическое районирование. </w:t>
      </w:r>
      <w:r w:rsidRPr="00BE173F">
        <w:rPr>
          <w:color w:val="000000"/>
          <w:szCs w:val="28"/>
        </w:rPr>
        <w:sym w:font="Symbol" w:char="F02D"/>
      </w:r>
      <w:r w:rsidRPr="00BE173F">
        <w:rPr>
          <w:color w:val="000000"/>
          <w:szCs w:val="28"/>
        </w:rPr>
        <w:t xml:space="preserve"> М.: </w:t>
      </w:r>
      <w:proofErr w:type="spellStart"/>
      <w:r w:rsidRPr="00BE173F">
        <w:rPr>
          <w:color w:val="000000"/>
          <w:szCs w:val="28"/>
        </w:rPr>
        <w:t>Высшая</w:t>
      </w:r>
      <w:proofErr w:type="spellEnd"/>
      <w:r w:rsidRPr="00BE173F">
        <w:rPr>
          <w:color w:val="000000"/>
          <w:szCs w:val="28"/>
        </w:rPr>
        <w:t xml:space="preserve"> школа, 1991.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</w:rPr>
        <w:t>Исаченко</w:t>
      </w:r>
      <w:proofErr w:type="spellEnd"/>
      <w:r w:rsidRPr="00BE173F">
        <w:rPr>
          <w:color w:val="000000"/>
          <w:szCs w:val="28"/>
        </w:rPr>
        <w:t xml:space="preserve"> А.Г. </w:t>
      </w:r>
      <w:proofErr w:type="spellStart"/>
      <w:r w:rsidRPr="00BE173F">
        <w:rPr>
          <w:color w:val="000000"/>
          <w:szCs w:val="28"/>
        </w:rPr>
        <w:t>Оптим</w:t>
      </w:r>
      <w:proofErr w:type="spellEnd"/>
      <w:r w:rsidRPr="00BE173F">
        <w:rPr>
          <w:color w:val="000000"/>
          <w:szCs w:val="28"/>
          <w:lang w:val="ru-RU"/>
        </w:rPr>
        <w:t>и</w:t>
      </w:r>
      <w:proofErr w:type="spellStart"/>
      <w:r w:rsidRPr="00BE173F">
        <w:rPr>
          <w:color w:val="000000"/>
          <w:szCs w:val="28"/>
        </w:rPr>
        <w:t>зац</w:t>
      </w:r>
      <w:proofErr w:type="spellEnd"/>
      <w:r w:rsidRPr="00BE173F">
        <w:rPr>
          <w:color w:val="000000"/>
          <w:szCs w:val="28"/>
          <w:lang w:val="ru-RU"/>
        </w:rPr>
        <w:t>и</w:t>
      </w:r>
      <w:r w:rsidRPr="00BE173F">
        <w:rPr>
          <w:color w:val="000000"/>
          <w:szCs w:val="28"/>
        </w:rPr>
        <w:t xml:space="preserve">я </w:t>
      </w:r>
      <w:proofErr w:type="spellStart"/>
      <w:r w:rsidRPr="00BE173F">
        <w:rPr>
          <w:color w:val="000000"/>
          <w:szCs w:val="28"/>
        </w:rPr>
        <w:t>природной</w:t>
      </w:r>
      <w:proofErr w:type="spellEnd"/>
      <w:r w:rsidRPr="00BE173F">
        <w:rPr>
          <w:color w:val="000000"/>
          <w:szCs w:val="28"/>
        </w:rPr>
        <w:t xml:space="preserve"> </w:t>
      </w:r>
      <w:proofErr w:type="spellStart"/>
      <w:r w:rsidRPr="00BE173F">
        <w:rPr>
          <w:color w:val="000000"/>
          <w:szCs w:val="28"/>
        </w:rPr>
        <w:t>сред</w:t>
      </w:r>
      <w:proofErr w:type="spellEnd"/>
      <w:r w:rsidRPr="00BE173F">
        <w:rPr>
          <w:color w:val="000000"/>
          <w:szCs w:val="28"/>
          <w:lang w:val="ru-RU"/>
        </w:rPr>
        <w:t>ы. – М., 1980. – 264 с.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</w:rPr>
      </w:pPr>
      <w:r w:rsidRPr="00BE173F">
        <w:rPr>
          <w:color w:val="000000"/>
          <w:szCs w:val="28"/>
          <w:lang w:val="ru-RU"/>
        </w:rPr>
        <w:t xml:space="preserve">Исаченко А.Г. </w:t>
      </w:r>
      <w:r w:rsidRPr="00BE173F">
        <w:rPr>
          <w:caps/>
          <w:color w:val="000000"/>
          <w:szCs w:val="28"/>
          <w:lang w:val="ru-RU"/>
        </w:rPr>
        <w:t>ш</w:t>
      </w:r>
      <w:r w:rsidRPr="00BE173F">
        <w:rPr>
          <w:color w:val="000000"/>
          <w:szCs w:val="28"/>
          <w:lang w:val="ru-RU"/>
        </w:rPr>
        <w:t xml:space="preserve">ляпников А.А. Ландшафты. </w:t>
      </w:r>
      <w:r w:rsidRPr="00BE173F">
        <w:rPr>
          <w:color w:val="000000"/>
          <w:szCs w:val="28"/>
        </w:rPr>
        <w:t>М., 1989.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Преображенский В.С., Александрова Т.Д. </w:t>
      </w:r>
      <w:r w:rsidRPr="00BE173F">
        <w:rPr>
          <w:caps/>
          <w:color w:val="000000"/>
          <w:szCs w:val="28"/>
          <w:lang w:val="ru-RU"/>
        </w:rPr>
        <w:t>к</w:t>
      </w:r>
      <w:r w:rsidRPr="00BE173F">
        <w:rPr>
          <w:color w:val="000000"/>
          <w:szCs w:val="28"/>
          <w:lang w:val="ru-RU"/>
        </w:rPr>
        <w:t xml:space="preserve">уприянова Т.П. Основы ландшафтного анализа. </w:t>
      </w:r>
      <w:r w:rsidRPr="00BE173F">
        <w:rPr>
          <w:color w:val="000000"/>
          <w:szCs w:val="28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М.,1988.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</w:rPr>
      </w:pPr>
      <w:proofErr w:type="spellStart"/>
      <w:r w:rsidRPr="00BE173F">
        <w:rPr>
          <w:color w:val="000000"/>
          <w:szCs w:val="28"/>
        </w:rPr>
        <w:t>Сочава</w:t>
      </w:r>
      <w:proofErr w:type="spellEnd"/>
      <w:r w:rsidRPr="00BE173F">
        <w:rPr>
          <w:color w:val="000000"/>
          <w:szCs w:val="28"/>
        </w:rPr>
        <w:t xml:space="preserve"> В.Б. </w:t>
      </w:r>
      <w:r w:rsidRPr="00BE173F">
        <w:rPr>
          <w:color w:val="000000"/>
          <w:szCs w:val="28"/>
          <w:lang w:val="ru-RU"/>
        </w:rPr>
        <w:t xml:space="preserve">Введение в учение о </w:t>
      </w:r>
      <w:proofErr w:type="spellStart"/>
      <w:r w:rsidRPr="00BE173F">
        <w:rPr>
          <w:color w:val="000000"/>
          <w:szCs w:val="28"/>
          <w:lang w:val="ru-RU"/>
        </w:rPr>
        <w:t>геосистемах</w:t>
      </w:r>
      <w:proofErr w:type="spellEnd"/>
      <w:r w:rsidRPr="00BE173F">
        <w:rPr>
          <w:color w:val="000000"/>
          <w:szCs w:val="28"/>
          <w:lang w:val="ru-RU"/>
        </w:rPr>
        <w:t>.</w:t>
      </w:r>
      <w:r w:rsidRPr="00BE173F">
        <w:rPr>
          <w:color w:val="000000"/>
          <w:szCs w:val="28"/>
        </w:rPr>
        <w:t xml:space="preserve"> </w:t>
      </w:r>
      <w:r w:rsidRPr="00BE173F">
        <w:rPr>
          <w:color w:val="000000"/>
          <w:szCs w:val="28"/>
        </w:rPr>
        <w:sym w:font="Symbol" w:char="F02D"/>
      </w:r>
      <w:r w:rsidRPr="00BE173F">
        <w:rPr>
          <w:color w:val="000000"/>
          <w:szCs w:val="28"/>
        </w:rPr>
        <w:t xml:space="preserve"> </w:t>
      </w:r>
      <w:proofErr w:type="spellStart"/>
      <w:r w:rsidRPr="00BE173F">
        <w:rPr>
          <w:color w:val="000000"/>
          <w:szCs w:val="28"/>
        </w:rPr>
        <w:t>Новосибирск</w:t>
      </w:r>
      <w:proofErr w:type="spellEnd"/>
      <w:r w:rsidRPr="00BE173F">
        <w:rPr>
          <w:color w:val="000000"/>
          <w:szCs w:val="28"/>
        </w:rPr>
        <w:t>, 1978.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</w:rPr>
      </w:pPr>
      <w:r w:rsidRPr="00BE173F">
        <w:rPr>
          <w:color w:val="000000"/>
          <w:szCs w:val="28"/>
        </w:rPr>
        <w:t xml:space="preserve">Гродзинський М.Д. Стійкість геосистем до антропогенних навантажень. </w:t>
      </w:r>
      <w:r w:rsidRPr="00BE173F">
        <w:rPr>
          <w:color w:val="000000"/>
          <w:szCs w:val="28"/>
        </w:rPr>
        <w:sym w:font="Symbol" w:char="F02D"/>
      </w:r>
      <w:r w:rsidRPr="00BE173F">
        <w:rPr>
          <w:color w:val="000000"/>
          <w:szCs w:val="28"/>
        </w:rPr>
        <w:t xml:space="preserve"> К., 1995. 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Гродзинский М.Д. </w:t>
      </w:r>
      <w:proofErr w:type="spellStart"/>
      <w:r w:rsidRPr="00BE173F">
        <w:rPr>
          <w:caps/>
          <w:color w:val="000000"/>
          <w:szCs w:val="28"/>
          <w:lang w:val="ru-RU"/>
        </w:rPr>
        <w:t>ш</w:t>
      </w:r>
      <w:r w:rsidRPr="00BE173F">
        <w:rPr>
          <w:color w:val="000000"/>
          <w:szCs w:val="28"/>
          <w:lang w:val="ru-RU"/>
        </w:rPr>
        <w:t>ищенко</w:t>
      </w:r>
      <w:proofErr w:type="spellEnd"/>
      <w:r w:rsidRPr="00BE173F">
        <w:rPr>
          <w:color w:val="000000"/>
          <w:szCs w:val="28"/>
          <w:lang w:val="ru-RU"/>
        </w:rPr>
        <w:t xml:space="preserve"> П.Г. Ландшафтно-экологический анализ в мелиоративном природопользовании. </w:t>
      </w:r>
      <w:r w:rsidRPr="00BE173F">
        <w:rPr>
          <w:color w:val="000000"/>
          <w:szCs w:val="28"/>
        </w:rPr>
        <w:sym w:font="Symbol" w:char="F02D"/>
      </w:r>
      <w:r w:rsidRPr="00BE173F">
        <w:rPr>
          <w:color w:val="000000"/>
          <w:szCs w:val="28"/>
        </w:rPr>
        <w:t xml:space="preserve"> К., 199</w:t>
      </w:r>
      <w:r w:rsidRPr="00BE173F">
        <w:rPr>
          <w:color w:val="000000"/>
          <w:szCs w:val="28"/>
          <w:lang w:val="ru-RU"/>
        </w:rPr>
        <w:t>3.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Мильков Ф.Н. Человек и ландшафты. </w:t>
      </w:r>
      <w:r w:rsidRPr="00BE173F">
        <w:rPr>
          <w:color w:val="000000"/>
          <w:szCs w:val="28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М.: Мысль, 1973.</w:t>
      </w:r>
    </w:p>
    <w:p w:rsidR="00F4168D" w:rsidRPr="004E4051" w:rsidRDefault="00F4168D" w:rsidP="00F4168D">
      <w:pPr>
        <w:shd w:val="clear" w:color="auto" w:fill="FFFFFF"/>
        <w:spacing w:line="360" w:lineRule="auto"/>
        <w:rPr>
          <w:bCs/>
          <w:spacing w:val="-6"/>
        </w:rPr>
      </w:pPr>
    </w:p>
    <w:p w:rsidR="00F4168D" w:rsidRDefault="00F4168D" w:rsidP="00F4168D">
      <w:pPr>
        <w:shd w:val="clear" w:color="auto" w:fill="FFFFFF"/>
        <w:spacing w:line="360" w:lineRule="auto"/>
        <w:jc w:val="center"/>
        <w:rPr>
          <w:b/>
          <w:bCs/>
          <w:spacing w:val="-6"/>
        </w:rPr>
      </w:pPr>
      <w:r w:rsidRPr="004E4051">
        <w:rPr>
          <w:b/>
          <w:bCs/>
          <w:spacing w:val="-6"/>
        </w:rPr>
        <w:t>Допоміжна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Уиттекер</w:t>
      </w:r>
      <w:proofErr w:type="spellEnd"/>
      <w:r w:rsidRPr="00BE173F">
        <w:rPr>
          <w:color w:val="000000"/>
          <w:szCs w:val="28"/>
          <w:lang w:val="ru-RU"/>
        </w:rPr>
        <w:t xml:space="preserve"> Р. Сообщества и экосистемы.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М.: Высшая школа, 1988.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Ніщук</w:t>
      </w:r>
      <w:proofErr w:type="spellEnd"/>
      <w:r w:rsidRPr="00BE173F">
        <w:rPr>
          <w:color w:val="000000"/>
          <w:szCs w:val="28"/>
          <w:lang w:val="ru-RU"/>
        </w:rPr>
        <w:t xml:space="preserve"> В.С. </w:t>
      </w:r>
      <w:proofErr w:type="spellStart"/>
      <w:r w:rsidRPr="00BE173F">
        <w:rPr>
          <w:color w:val="000000"/>
          <w:szCs w:val="28"/>
          <w:lang w:val="ru-RU"/>
        </w:rPr>
        <w:t>Інженерний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захист</w:t>
      </w:r>
      <w:proofErr w:type="spellEnd"/>
      <w:r w:rsidRPr="00BE173F">
        <w:rPr>
          <w:color w:val="000000"/>
          <w:szCs w:val="28"/>
          <w:lang w:val="ru-RU"/>
        </w:rPr>
        <w:t xml:space="preserve"> та </w:t>
      </w:r>
      <w:proofErr w:type="spellStart"/>
      <w:r w:rsidRPr="00BE173F">
        <w:rPr>
          <w:color w:val="000000"/>
          <w:szCs w:val="28"/>
          <w:lang w:val="ru-RU"/>
        </w:rPr>
        <w:t>освоєння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територій</w:t>
      </w:r>
      <w:proofErr w:type="spellEnd"/>
      <w:r w:rsidRPr="00BE173F">
        <w:rPr>
          <w:color w:val="000000"/>
          <w:szCs w:val="28"/>
          <w:lang w:val="ru-RU"/>
        </w:rPr>
        <w:t xml:space="preserve">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Київ</w:t>
      </w:r>
      <w:proofErr w:type="spellEnd"/>
      <w:r w:rsidRPr="00BE173F">
        <w:rPr>
          <w:color w:val="000000"/>
          <w:szCs w:val="28"/>
          <w:lang w:val="ru-RU"/>
        </w:rPr>
        <w:t>: 2000.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Чайка В.Є. </w:t>
      </w:r>
      <w:proofErr w:type="spellStart"/>
      <w:r w:rsidRPr="00BE173F">
        <w:rPr>
          <w:color w:val="000000"/>
          <w:szCs w:val="28"/>
          <w:lang w:val="ru-RU"/>
        </w:rPr>
        <w:t>Урбоекологія</w:t>
      </w:r>
      <w:proofErr w:type="spellEnd"/>
      <w:r w:rsidRPr="00BE173F">
        <w:rPr>
          <w:color w:val="000000"/>
          <w:szCs w:val="28"/>
          <w:lang w:val="ru-RU"/>
        </w:rPr>
        <w:t xml:space="preserve">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Вінниця</w:t>
      </w:r>
      <w:proofErr w:type="spellEnd"/>
      <w:r w:rsidRPr="00BE173F">
        <w:rPr>
          <w:color w:val="000000"/>
          <w:szCs w:val="28"/>
          <w:lang w:val="ru-RU"/>
        </w:rPr>
        <w:t>, 1999.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Стольберг</w:t>
      </w:r>
      <w:proofErr w:type="spellEnd"/>
      <w:r w:rsidRPr="00BE173F">
        <w:rPr>
          <w:color w:val="000000"/>
          <w:szCs w:val="28"/>
          <w:lang w:val="ru-RU"/>
        </w:rPr>
        <w:t xml:space="preserve"> Ф.В. Экология города.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К.: </w:t>
      </w:r>
      <w:proofErr w:type="spellStart"/>
      <w:r w:rsidRPr="00BE173F">
        <w:rPr>
          <w:color w:val="000000"/>
          <w:szCs w:val="28"/>
          <w:lang w:val="ru-RU"/>
        </w:rPr>
        <w:t>Либра</w:t>
      </w:r>
      <w:proofErr w:type="spellEnd"/>
      <w:r w:rsidRPr="00BE173F">
        <w:rPr>
          <w:color w:val="000000"/>
          <w:szCs w:val="28"/>
          <w:lang w:val="ru-RU"/>
        </w:rPr>
        <w:t>, 2000.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Всеєвропейська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стратегія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збереження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біологічного</w:t>
      </w:r>
      <w:proofErr w:type="spellEnd"/>
      <w:r w:rsidRPr="00BE173F">
        <w:rPr>
          <w:color w:val="000000"/>
          <w:szCs w:val="28"/>
          <w:lang w:val="ru-RU"/>
        </w:rPr>
        <w:t xml:space="preserve"> та ландшафтного </w:t>
      </w:r>
      <w:proofErr w:type="spellStart"/>
      <w:r w:rsidRPr="00BE173F">
        <w:rPr>
          <w:color w:val="000000"/>
          <w:szCs w:val="28"/>
          <w:lang w:val="ru-RU"/>
        </w:rPr>
        <w:t>різноманіття</w:t>
      </w:r>
      <w:proofErr w:type="spellEnd"/>
      <w:r w:rsidRPr="00BE173F">
        <w:rPr>
          <w:color w:val="000000"/>
          <w:szCs w:val="28"/>
          <w:lang w:val="ru-RU"/>
        </w:rPr>
        <w:t xml:space="preserve">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Софія</w:t>
      </w:r>
      <w:proofErr w:type="spellEnd"/>
      <w:r w:rsidRPr="00BE173F">
        <w:rPr>
          <w:color w:val="000000"/>
          <w:szCs w:val="28"/>
          <w:lang w:val="ru-RU"/>
        </w:rPr>
        <w:t>, 1995.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lastRenderedPageBreak/>
        <w:t>Загальнодержавна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програма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формування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національної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екологічної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мережі</w:t>
      </w:r>
      <w:proofErr w:type="spellEnd"/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України</w:t>
      </w:r>
      <w:proofErr w:type="spellEnd"/>
      <w:r w:rsidRPr="00BE173F">
        <w:rPr>
          <w:color w:val="000000"/>
          <w:szCs w:val="28"/>
          <w:lang w:val="ru-RU"/>
        </w:rPr>
        <w:t xml:space="preserve"> на 2000-2015 роки. Закон </w:t>
      </w:r>
      <w:proofErr w:type="spellStart"/>
      <w:r w:rsidRPr="00BE173F">
        <w:rPr>
          <w:color w:val="000000"/>
          <w:szCs w:val="28"/>
          <w:lang w:val="ru-RU"/>
        </w:rPr>
        <w:t>України</w:t>
      </w:r>
      <w:proofErr w:type="spellEnd"/>
      <w:r w:rsidRPr="00BE173F">
        <w:rPr>
          <w:color w:val="000000"/>
          <w:szCs w:val="28"/>
          <w:lang w:val="ru-RU"/>
        </w:rPr>
        <w:t xml:space="preserve">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Голос </w:t>
      </w:r>
      <w:proofErr w:type="spellStart"/>
      <w:r w:rsidRPr="00BE173F">
        <w:rPr>
          <w:color w:val="000000"/>
          <w:szCs w:val="28"/>
          <w:lang w:val="ru-RU"/>
        </w:rPr>
        <w:t>України</w:t>
      </w:r>
      <w:proofErr w:type="spellEnd"/>
      <w:r w:rsidRPr="00BE173F">
        <w:rPr>
          <w:color w:val="000000"/>
          <w:szCs w:val="28"/>
          <w:lang w:val="ru-RU"/>
        </w:rPr>
        <w:t>, 8 листопада 2000 року.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Мильков Ф.Н. Общее землеведение.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М.: Высшая школа, 1990.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Волошин І.М. Методика </w:t>
      </w:r>
      <w:proofErr w:type="spellStart"/>
      <w:r w:rsidRPr="00BE173F">
        <w:rPr>
          <w:color w:val="000000"/>
          <w:szCs w:val="28"/>
          <w:lang w:val="ru-RU"/>
        </w:rPr>
        <w:t>дослідження</w:t>
      </w:r>
      <w:proofErr w:type="spellEnd"/>
      <w:r w:rsidRPr="00BE173F">
        <w:rPr>
          <w:color w:val="000000"/>
          <w:szCs w:val="28"/>
          <w:lang w:val="ru-RU"/>
        </w:rPr>
        <w:t xml:space="preserve"> проблем </w:t>
      </w:r>
      <w:proofErr w:type="spellStart"/>
      <w:r w:rsidRPr="00BE173F">
        <w:rPr>
          <w:color w:val="000000"/>
          <w:szCs w:val="28"/>
          <w:lang w:val="ru-RU"/>
        </w:rPr>
        <w:t>природокористування</w:t>
      </w:r>
      <w:proofErr w:type="spellEnd"/>
      <w:r w:rsidRPr="00BE173F">
        <w:rPr>
          <w:color w:val="000000"/>
          <w:szCs w:val="28"/>
          <w:lang w:val="ru-RU"/>
        </w:rPr>
        <w:t xml:space="preserve">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Львів</w:t>
      </w:r>
      <w:proofErr w:type="spellEnd"/>
      <w:r w:rsidRPr="00BE173F">
        <w:rPr>
          <w:color w:val="000000"/>
          <w:szCs w:val="28"/>
          <w:lang w:val="ru-RU"/>
        </w:rPr>
        <w:t>: ЛДУ, 1994.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Беручашвили</w:t>
      </w:r>
      <w:proofErr w:type="spellEnd"/>
      <w:r w:rsidRPr="00BE173F">
        <w:rPr>
          <w:color w:val="000000"/>
          <w:szCs w:val="28"/>
          <w:lang w:val="ru-RU"/>
        </w:rPr>
        <w:t xml:space="preserve"> Н.Л. Четыре измерения ландшафта.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М., 1989.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Одум</w:t>
      </w:r>
      <w:proofErr w:type="spellEnd"/>
      <w:r w:rsidRPr="00BE173F">
        <w:rPr>
          <w:color w:val="000000"/>
          <w:szCs w:val="28"/>
          <w:lang w:val="ru-RU"/>
        </w:rPr>
        <w:t xml:space="preserve"> Ю. Экология в 2-х т. М.: Мир, 1986.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Геоэкологические</w:t>
      </w:r>
      <w:proofErr w:type="spellEnd"/>
      <w:r w:rsidRPr="00BE173F">
        <w:rPr>
          <w:color w:val="000000"/>
          <w:szCs w:val="28"/>
          <w:lang w:val="ru-RU"/>
        </w:rPr>
        <w:t xml:space="preserve"> принципы проектирования природно-технических систем. </w:t>
      </w:r>
      <w:r w:rsidRPr="00BE173F">
        <w:rPr>
          <w:color w:val="000000"/>
          <w:szCs w:val="28"/>
          <w:lang w:val="ru-RU"/>
        </w:rPr>
        <w:sym w:font="Symbol" w:char="F02D"/>
      </w:r>
      <w:r w:rsidRPr="00BE173F">
        <w:rPr>
          <w:color w:val="000000"/>
          <w:szCs w:val="28"/>
          <w:lang w:val="ru-RU"/>
        </w:rPr>
        <w:t xml:space="preserve"> М., 1987.</w:t>
      </w:r>
    </w:p>
    <w:p w:rsidR="00F4168D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  <w:lang w:val="ru-RU"/>
        </w:rPr>
        <w:t xml:space="preserve"> </w:t>
      </w:r>
      <w:proofErr w:type="spellStart"/>
      <w:r w:rsidRPr="00BE173F">
        <w:rPr>
          <w:color w:val="000000"/>
          <w:szCs w:val="28"/>
          <w:lang w:val="ru-RU"/>
        </w:rPr>
        <w:t>Кучерявий</w:t>
      </w:r>
      <w:proofErr w:type="spellEnd"/>
      <w:r w:rsidRPr="00BE173F">
        <w:rPr>
          <w:color w:val="000000"/>
          <w:szCs w:val="28"/>
          <w:lang w:val="ru-RU"/>
        </w:rPr>
        <w:t xml:space="preserve"> В.П. </w:t>
      </w:r>
      <w:proofErr w:type="spellStart"/>
      <w:r w:rsidRPr="00BE173F">
        <w:rPr>
          <w:color w:val="000000"/>
          <w:szCs w:val="28"/>
          <w:lang w:val="ru-RU"/>
        </w:rPr>
        <w:t>Урбоекологія</w:t>
      </w:r>
      <w:proofErr w:type="spellEnd"/>
      <w:r w:rsidRPr="00BE173F">
        <w:rPr>
          <w:color w:val="000000"/>
          <w:szCs w:val="28"/>
          <w:lang w:val="ru-RU"/>
        </w:rPr>
        <w:t xml:space="preserve"> – </w:t>
      </w:r>
      <w:proofErr w:type="spellStart"/>
      <w:r w:rsidRPr="00BE173F">
        <w:rPr>
          <w:color w:val="000000"/>
          <w:szCs w:val="28"/>
          <w:lang w:val="ru-RU"/>
        </w:rPr>
        <w:t>Львів</w:t>
      </w:r>
      <w:proofErr w:type="spellEnd"/>
      <w:r w:rsidRPr="00BE173F">
        <w:rPr>
          <w:color w:val="000000"/>
          <w:szCs w:val="28"/>
          <w:lang w:val="ru-RU"/>
        </w:rPr>
        <w:t xml:space="preserve">: </w:t>
      </w:r>
      <w:proofErr w:type="spellStart"/>
      <w:r w:rsidRPr="00BE173F">
        <w:rPr>
          <w:color w:val="000000"/>
          <w:szCs w:val="28"/>
          <w:lang w:val="ru-RU"/>
        </w:rPr>
        <w:t>світ</w:t>
      </w:r>
      <w:proofErr w:type="spellEnd"/>
      <w:r w:rsidRPr="00BE173F">
        <w:rPr>
          <w:color w:val="000000"/>
          <w:szCs w:val="28"/>
          <w:lang w:val="ru-RU"/>
        </w:rPr>
        <w:t>, 2002.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</w:rPr>
        <w:t>Еколого-економічні проблеми довкілля Житомирщини [</w:t>
      </w:r>
      <w:proofErr w:type="spellStart"/>
      <w:r w:rsidRPr="00BE173F">
        <w:rPr>
          <w:color w:val="000000"/>
          <w:szCs w:val="28"/>
        </w:rPr>
        <w:t>Кол</w:t>
      </w:r>
      <w:proofErr w:type="spellEnd"/>
      <w:r w:rsidRPr="00BE173F">
        <w:rPr>
          <w:color w:val="000000"/>
          <w:szCs w:val="28"/>
        </w:rPr>
        <w:t xml:space="preserve">. </w:t>
      </w:r>
      <w:proofErr w:type="spellStart"/>
      <w:r w:rsidRPr="00BE173F">
        <w:rPr>
          <w:color w:val="000000"/>
          <w:szCs w:val="28"/>
        </w:rPr>
        <w:t>Моногр</w:t>
      </w:r>
      <w:proofErr w:type="spellEnd"/>
      <w:r w:rsidRPr="00BE173F">
        <w:rPr>
          <w:color w:val="000000"/>
          <w:szCs w:val="28"/>
        </w:rPr>
        <w:t xml:space="preserve">.]. / В.І. Карпов,    С.І. Сіренький та ін. – </w:t>
      </w:r>
      <w:r w:rsidRPr="00BE173F">
        <w:rPr>
          <w:caps/>
          <w:color w:val="000000"/>
          <w:szCs w:val="28"/>
        </w:rPr>
        <w:t>ж</w:t>
      </w:r>
      <w:r w:rsidRPr="00BE173F">
        <w:rPr>
          <w:color w:val="000000"/>
          <w:szCs w:val="28"/>
        </w:rPr>
        <w:t>итомир, 2001.</w:t>
      </w:r>
    </w:p>
    <w:p w:rsidR="00F4168D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r w:rsidRPr="00BE173F">
        <w:rPr>
          <w:color w:val="000000"/>
          <w:szCs w:val="28"/>
        </w:rPr>
        <w:t xml:space="preserve"> </w:t>
      </w:r>
      <w:proofErr w:type="spellStart"/>
      <w:r w:rsidRPr="00BE173F">
        <w:rPr>
          <w:color w:val="000000"/>
          <w:szCs w:val="28"/>
        </w:rPr>
        <w:t>Топчиев</w:t>
      </w:r>
      <w:proofErr w:type="spellEnd"/>
      <w:r w:rsidRPr="00BE173F">
        <w:rPr>
          <w:color w:val="000000"/>
          <w:szCs w:val="28"/>
        </w:rPr>
        <w:t xml:space="preserve"> А.Г. </w:t>
      </w:r>
      <w:r w:rsidRPr="00BE173F">
        <w:rPr>
          <w:color w:val="000000"/>
          <w:szCs w:val="28"/>
          <w:lang w:val="ru-RU"/>
        </w:rPr>
        <w:t xml:space="preserve">Геоэкология: географические основы природопользования. </w:t>
      </w:r>
      <w:r w:rsidRPr="00BE173F">
        <w:rPr>
          <w:color w:val="000000"/>
          <w:szCs w:val="28"/>
          <w:lang w:val="ru-RU"/>
        </w:rPr>
        <w:noBreakHyphen/>
        <w:t xml:space="preserve"> Одесса. </w:t>
      </w:r>
      <w:proofErr w:type="spellStart"/>
      <w:r w:rsidRPr="00BE173F">
        <w:rPr>
          <w:color w:val="000000"/>
          <w:szCs w:val="28"/>
          <w:lang w:val="ru-RU"/>
        </w:rPr>
        <w:t>Астропринт</w:t>
      </w:r>
      <w:proofErr w:type="spellEnd"/>
      <w:r w:rsidRPr="00BE173F">
        <w:rPr>
          <w:color w:val="000000"/>
          <w:szCs w:val="28"/>
          <w:lang w:val="ru-RU"/>
        </w:rPr>
        <w:t>, 1996.</w:t>
      </w:r>
    </w:p>
    <w:p w:rsidR="00F4168D" w:rsidRPr="00BE173F" w:rsidRDefault="00F4168D" w:rsidP="00F4168D">
      <w:pPr>
        <w:numPr>
          <w:ilvl w:val="0"/>
          <w:numId w:val="1"/>
        </w:numPr>
        <w:tabs>
          <w:tab w:val="num" w:pos="0"/>
          <w:tab w:val="left" w:pos="993"/>
        </w:tabs>
        <w:spacing w:line="360" w:lineRule="auto"/>
        <w:ind w:left="0" w:firstLine="567"/>
        <w:rPr>
          <w:color w:val="000000"/>
          <w:szCs w:val="28"/>
          <w:lang w:val="ru-RU"/>
        </w:rPr>
      </w:pPr>
      <w:proofErr w:type="spellStart"/>
      <w:r w:rsidRPr="00BE173F">
        <w:rPr>
          <w:color w:val="000000"/>
          <w:szCs w:val="28"/>
          <w:lang w:val="ru-RU"/>
        </w:rPr>
        <w:t>Корбкин</w:t>
      </w:r>
      <w:proofErr w:type="spellEnd"/>
      <w:r w:rsidRPr="00BE173F">
        <w:rPr>
          <w:color w:val="000000"/>
          <w:szCs w:val="28"/>
          <w:lang w:val="ru-RU"/>
        </w:rPr>
        <w:t xml:space="preserve"> В.І. </w:t>
      </w:r>
      <w:proofErr w:type="spellStart"/>
      <w:r w:rsidRPr="00BE173F">
        <w:rPr>
          <w:color w:val="000000"/>
          <w:szCs w:val="28"/>
          <w:lang w:val="ru-RU"/>
        </w:rPr>
        <w:t>Передельский</w:t>
      </w:r>
      <w:proofErr w:type="spellEnd"/>
      <w:r w:rsidRPr="00BE173F">
        <w:rPr>
          <w:color w:val="000000"/>
          <w:szCs w:val="28"/>
          <w:lang w:val="ru-RU"/>
        </w:rPr>
        <w:t xml:space="preserve"> Л.В. Экология. – Ростов-на-</w:t>
      </w:r>
      <w:r w:rsidRPr="00BE173F">
        <w:rPr>
          <w:caps/>
          <w:color w:val="000000"/>
          <w:szCs w:val="28"/>
          <w:lang w:val="ru-RU"/>
        </w:rPr>
        <w:t>д</w:t>
      </w:r>
      <w:r w:rsidRPr="00BE173F">
        <w:rPr>
          <w:color w:val="000000"/>
          <w:szCs w:val="28"/>
          <w:lang w:val="ru-RU"/>
        </w:rPr>
        <w:t>ону: Феникс, 2001.</w:t>
      </w:r>
    </w:p>
    <w:p w:rsidR="00F4168D" w:rsidRDefault="00F4168D" w:rsidP="00F4168D">
      <w:pPr>
        <w:pStyle w:val="3"/>
        <w:tabs>
          <w:tab w:val="left" w:pos="851"/>
        </w:tabs>
        <w:spacing w:line="360" w:lineRule="auto"/>
        <w:ind w:firstLine="567"/>
        <w:rPr>
          <w:b/>
        </w:rPr>
      </w:pPr>
    </w:p>
    <w:p w:rsidR="00F4168D" w:rsidRPr="00C6525C" w:rsidRDefault="00F4168D" w:rsidP="00F4168D">
      <w:pPr>
        <w:pStyle w:val="3"/>
        <w:tabs>
          <w:tab w:val="left" w:pos="85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E4051">
        <w:rPr>
          <w:b/>
        </w:rPr>
        <w:t>Інформаційні ресурси</w:t>
      </w:r>
    </w:p>
    <w:p w:rsidR="00F4168D" w:rsidRPr="004E4051" w:rsidRDefault="00F4168D" w:rsidP="00F4168D">
      <w:pPr>
        <w:shd w:val="clear" w:color="auto" w:fill="FFFFFF"/>
        <w:tabs>
          <w:tab w:val="left" w:pos="365"/>
        </w:tabs>
        <w:spacing w:before="14" w:line="360" w:lineRule="auto"/>
        <w:rPr>
          <w:spacing w:val="-20"/>
        </w:rPr>
      </w:pPr>
    </w:p>
    <w:p w:rsidR="00F4168D" w:rsidRPr="00250F0D" w:rsidRDefault="00F4168D" w:rsidP="00F4168D">
      <w:pPr>
        <w:numPr>
          <w:ilvl w:val="0"/>
          <w:numId w:val="2"/>
        </w:numPr>
        <w:spacing w:line="360" w:lineRule="auto"/>
      </w:pPr>
      <w:hyperlink r:id="rId5" w:history="1">
        <w:r w:rsidRPr="00250F0D">
          <w:rPr>
            <w:rStyle w:val="a3"/>
          </w:rPr>
          <w:t>http://gendocs.ru/v37718/василега_в.д_ландшафтна_екологія</w:t>
        </w:r>
      </w:hyperlink>
    </w:p>
    <w:p w:rsidR="00F4168D" w:rsidRPr="00250F0D" w:rsidRDefault="00F4168D" w:rsidP="00F4168D">
      <w:pPr>
        <w:numPr>
          <w:ilvl w:val="0"/>
          <w:numId w:val="2"/>
        </w:numPr>
        <w:spacing w:line="360" w:lineRule="auto"/>
      </w:pPr>
      <w:hyperlink r:id="rId6" w:history="1">
        <w:r w:rsidRPr="00250F0D">
          <w:rPr>
            <w:rStyle w:val="a3"/>
          </w:rPr>
          <w:t>http://dic.academic.ru/dic.nsf/ecolog/616</w:t>
        </w:r>
      </w:hyperlink>
    </w:p>
    <w:p w:rsidR="00F4168D" w:rsidRPr="00250F0D" w:rsidRDefault="00F4168D" w:rsidP="00F4168D">
      <w:pPr>
        <w:numPr>
          <w:ilvl w:val="0"/>
          <w:numId w:val="2"/>
        </w:numPr>
        <w:spacing w:line="360" w:lineRule="auto"/>
      </w:pPr>
      <w:hyperlink r:id="rId7" w:history="1">
        <w:r w:rsidRPr="00250F0D">
          <w:rPr>
            <w:rStyle w:val="a3"/>
          </w:rPr>
          <w:t>http://dspace.univer.kharkov.ua/bitstream/123456789/5405/2/Landsh-ecol.pdf</w:t>
        </w:r>
      </w:hyperlink>
    </w:p>
    <w:p w:rsidR="00F4168D" w:rsidRPr="00250F0D" w:rsidRDefault="00F4168D" w:rsidP="00F4168D">
      <w:pPr>
        <w:numPr>
          <w:ilvl w:val="0"/>
          <w:numId w:val="2"/>
        </w:numPr>
        <w:spacing w:line="360" w:lineRule="auto"/>
        <w:rPr>
          <w:color w:val="000000"/>
        </w:rPr>
      </w:pPr>
      <w:r w:rsidRPr="00250F0D">
        <w:rPr>
          <w:color w:val="000000"/>
        </w:rPr>
        <w:t>http://pidruchniki.ws/12631113/ekologiya/osnovi_landshaftnoyi_ekologiyi</w:t>
      </w:r>
    </w:p>
    <w:p w:rsidR="0007565F" w:rsidRDefault="0007565F"/>
    <w:sectPr w:rsidR="0007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5730"/>
    <w:multiLevelType w:val="hybridMultilevel"/>
    <w:tmpl w:val="48E4ADA4"/>
    <w:lvl w:ilvl="0" w:tplc="D54C7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45D6D"/>
    <w:multiLevelType w:val="singleLevel"/>
    <w:tmpl w:val="FDFC6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8D"/>
    <w:rsid w:val="0007565F"/>
    <w:rsid w:val="004C546B"/>
    <w:rsid w:val="007A7137"/>
    <w:rsid w:val="00997C52"/>
    <w:rsid w:val="00F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ECA1C-14D2-4E5F-B5AD-D6AF3B45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8D"/>
    <w:pPr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4168D"/>
    <w:pPr>
      <w:tabs>
        <w:tab w:val="num" w:pos="851"/>
      </w:tabs>
      <w:ind w:firstLine="426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F4168D"/>
    <w:rPr>
      <w:rFonts w:ascii="Times New Roman CYR" w:eastAsia="Times New Roman" w:hAnsi="Times New Roman CYR" w:cs="Times New Roman"/>
      <w:sz w:val="26"/>
      <w:szCs w:val="20"/>
      <w:lang w:val="uk-UA" w:eastAsia="ru-RU"/>
    </w:rPr>
  </w:style>
  <w:style w:type="character" w:styleId="a3">
    <w:name w:val="Hyperlink"/>
    <w:basedOn w:val="a0"/>
    <w:rsid w:val="00F4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pace.univer.kharkov.ua/bitstream/123456789/5405/2/Landsh-eco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ecolog/616" TargetMode="External"/><Relationship Id="rId5" Type="http://schemas.openxmlformats.org/officeDocument/2006/relationships/hyperlink" Target="http://gendocs.ru/v37718/&#1074;&#1072;&#1089;&#1080;&#1083;&#1077;&#1075;&#1072;_&#1074;.&#1076;_&#1083;&#1072;&#1085;&#1076;&#1096;&#1072;&#1092;&#1090;&#1085;&#1072;_&#1077;&#1082;&#1086;&#1083;&#1086;&#1075;&#1110;&#110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40yearsold</dc:creator>
  <cp:keywords/>
  <dc:description/>
  <cp:lastModifiedBy>40yearsold</cp:lastModifiedBy>
  <cp:revision>1</cp:revision>
  <dcterms:created xsi:type="dcterms:W3CDTF">2019-02-07T10:49:00Z</dcterms:created>
  <dcterms:modified xsi:type="dcterms:W3CDTF">2019-02-07T10:50:00Z</dcterms:modified>
</cp:coreProperties>
</file>