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0F34" w14:textId="77777777" w:rsidR="000641A0" w:rsidRDefault="000641A0" w:rsidP="000641A0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>Вимоги до змісту презентації</w:t>
      </w:r>
    </w:p>
    <w:p w14:paraId="36EC0F71" w14:textId="77777777" w:rsidR="000641A0" w:rsidRPr="000641A0" w:rsidRDefault="000641A0" w:rsidP="000641A0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81F796" w14:textId="3A33716D" w:rsidR="000641A0" w:rsidRDefault="000641A0" w:rsidP="000641A0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>У виступі має бути відображено</w:t>
      </w:r>
      <w:r>
        <w:rPr>
          <w:rFonts w:ascii="Times New Roman" w:hAnsi="Times New Roman" w:cs="Times New Roman"/>
        </w:rPr>
        <w:t xml:space="preserve"> та візуалізовано на слайдах</w:t>
      </w:r>
      <w:r w:rsidRPr="000641A0">
        <w:rPr>
          <w:rFonts w:ascii="Times New Roman" w:hAnsi="Times New Roman" w:cs="Times New Roman"/>
        </w:rPr>
        <w:t>:</w:t>
      </w:r>
    </w:p>
    <w:p w14:paraId="776C21C6" w14:textId="77777777" w:rsidR="000641A0" w:rsidRPr="000641A0" w:rsidRDefault="000641A0" w:rsidP="000641A0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F040A16" w14:textId="77777777" w:rsidR="000641A0" w:rsidRPr="000641A0" w:rsidRDefault="000641A0" w:rsidP="000641A0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 xml:space="preserve">Назва об’єкта безпеки та сфера національної безпеки, до якої він належить. </w:t>
      </w:r>
    </w:p>
    <w:p w14:paraId="3903CA9B" w14:textId="77777777" w:rsidR="000641A0" w:rsidRPr="000641A0" w:rsidRDefault="000641A0" w:rsidP="000641A0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 xml:space="preserve">Коротка характеристика об’єкта: </w:t>
      </w:r>
    </w:p>
    <w:p w14:paraId="61806344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що саме захищається; </w:t>
      </w:r>
    </w:p>
    <w:p w14:paraId="156D0212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роль об’єкта у системі національної безпеки. </w:t>
      </w:r>
    </w:p>
    <w:p w14:paraId="11F52244" w14:textId="77777777" w:rsidR="000641A0" w:rsidRPr="000641A0" w:rsidRDefault="000641A0" w:rsidP="000641A0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 xml:space="preserve">Основні проблеми у визначеній сфері: </w:t>
      </w:r>
    </w:p>
    <w:p w14:paraId="04304740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перелік ключових проблем; </w:t>
      </w:r>
    </w:p>
    <w:p w14:paraId="4B2A0CBC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коротке пояснення суті кожної проблеми. </w:t>
      </w:r>
    </w:p>
    <w:p w14:paraId="273761C3" w14:textId="77777777" w:rsidR="000641A0" w:rsidRPr="000641A0" w:rsidRDefault="000641A0" w:rsidP="000641A0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 xml:space="preserve">Потреби та прогалини: </w:t>
      </w:r>
    </w:p>
    <w:p w14:paraId="12AE4B09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що необхідно для вирішення визначених проблем; </w:t>
      </w:r>
    </w:p>
    <w:p w14:paraId="43815FE7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чого саме не вистачає в поточній системі. </w:t>
      </w:r>
    </w:p>
    <w:p w14:paraId="5548ED45" w14:textId="77777777" w:rsidR="000641A0" w:rsidRPr="000641A0" w:rsidRDefault="000641A0" w:rsidP="000641A0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 xml:space="preserve">Сформульовані цілі державної політики: </w:t>
      </w:r>
    </w:p>
    <w:p w14:paraId="69C34D6D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чіткі, конкретні результати, яких потрібно досягти. </w:t>
      </w:r>
    </w:p>
    <w:p w14:paraId="047E34E1" w14:textId="77777777" w:rsidR="000641A0" w:rsidRPr="000641A0" w:rsidRDefault="000641A0" w:rsidP="000641A0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 xml:space="preserve">Результати аналізу середовища: </w:t>
      </w:r>
    </w:p>
    <w:p w14:paraId="78BF4CE3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ключові висновки SWOT-аналізу або PESTLE-аналізу; </w:t>
      </w:r>
    </w:p>
    <w:p w14:paraId="5DF5A6A9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фактори, які найбільше впливають на стан безпеки. </w:t>
      </w:r>
    </w:p>
    <w:p w14:paraId="34078786" w14:textId="77777777" w:rsidR="000641A0" w:rsidRPr="000641A0" w:rsidRDefault="000641A0" w:rsidP="000641A0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 xml:space="preserve">Визначені ризики: </w:t>
      </w:r>
    </w:p>
    <w:p w14:paraId="1FE6E943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сформульовані у </w:t>
      </w:r>
      <w:proofErr w:type="spellStart"/>
      <w:r w:rsidRPr="000641A0">
        <w:rPr>
          <w:rFonts w:ascii="Times New Roman" w:hAnsi="Times New Roman" w:cs="Times New Roman"/>
        </w:rPr>
        <w:t>логіці</w:t>
      </w:r>
      <w:proofErr w:type="spellEnd"/>
      <w:r w:rsidRPr="000641A0">
        <w:rPr>
          <w:rFonts w:ascii="Times New Roman" w:hAnsi="Times New Roman" w:cs="Times New Roman"/>
        </w:rPr>
        <w:t xml:space="preserve"> «подія → наслідок → загроза»; </w:t>
      </w:r>
    </w:p>
    <w:p w14:paraId="788F710D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пояснення, чому ці ризики є критичними. </w:t>
      </w:r>
    </w:p>
    <w:p w14:paraId="31F0E507" w14:textId="77777777" w:rsidR="000641A0" w:rsidRPr="000641A0" w:rsidRDefault="000641A0" w:rsidP="000641A0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 xml:space="preserve">Пріоритетні ризики: </w:t>
      </w:r>
    </w:p>
    <w:p w14:paraId="018F0734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результати оцінювання ризиків; </w:t>
      </w:r>
    </w:p>
    <w:p w14:paraId="6713F835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обґрунтування їхньої важливості. </w:t>
      </w:r>
    </w:p>
    <w:p w14:paraId="0425EA71" w14:textId="77777777" w:rsidR="000641A0" w:rsidRPr="000641A0" w:rsidRDefault="000641A0" w:rsidP="000641A0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 xml:space="preserve">Запропонована стратегія реагування: </w:t>
      </w:r>
    </w:p>
    <w:p w14:paraId="3D9FA02E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перелік основних заходів; </w:t>
      </w:r>
    </w:p>
    <w:p w14:paraId="2FD0E838" w14:textId="77777777" w:rsidR="000641A0" w:rsidRPr="000641A0" w:rsidRDefault="000641A0" w:rsidP="000641A0">
      <w:pPr>
        <w:numPr>
          <w:ilvl w:val="1"/>
          <w:numId w:val="1"/>
        </w:numPr>
        <w:tabs>
          <w:tab w:val="left" w:pos="284"/>
          <w:tab w:val="left" w:pos="567"/>
          <w:tab w:val="num" w:pos="720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зміст кожного заходу (що робиться). </w:t>
      </w:r>
    </w:p>
    <w:p w14:paraId="7C696835" w14:textId="77777777" w:rsidR="000641A0" w:rsidRPr="000641A0" w:rsidRDefault="000641A0" w:rsidP="000641A0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 xml:space="preserve">Суб’єкти реалізації: </w:t>
      </w:r>
    </w:p>
    <w:p w14:paraId="72CFBE79" w14:textId="77777777" w:rsidR="000641A0" w:rsidRPr="000641A0" w:rsidRDefault="000641A0" w:rsidP="000641A0">
      <w:pPr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хто відповідає за впровадження заходів. </w:t>
      </w:r>
    </w:p>
    <w:p w14:paraId="26CB26AA" w14:textId="77777777" w:rsidR="000641A0" w:rsidRPr="000641A0" w:rsidRDefault="000641A0" w:rsidP="000641A0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 xml:space="preserve">Показники результативності: </w:t>
      </w:r>
    </w:p>
    <w:p w14:paraId="5A97013A" w14:textId="77777777" w:rsidR="000641A0" w:rsidRPr="000641A0" w:rsidRDefault="000641A0" w:rsidP="000641A0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 xml:space="preserve">як оцінюється ефективність запропонованих рішень. </w:t>
      </w:r>
    </w:p>
    <w:p w14:paraId="6E16F41F" w14:textId="77777777" w:rsidR="000641A0" w:rsidRPr="000641A0" w:rsidRDefault="000641A0" w:rsidP="000641A0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0641A0">
        <w:rPr>
          <w:rFonts w:ascii="Times New Roman" w:hAnsi="Times New Roman" w:cs="Times New Roman"/>
          <w:b/>
          <w:bCs/>
        </w:rPr>
        <w:t xml:space="preserve">Очікувані результати реалізації стратегії: </w:t>
      </w:r>
    </w:p>
    <w:p w14:paraId="01A0323E" w14:textId="77777777" w:rsidR="000641A0" w:rsidRPr="000641A0" w:rsidRDefault="000641A0" w:rsidP="000641A0">
      <w:pPr>
        <w:numPr>
          <w:ilvl w:val="0"/>
          <w:numId w:val="6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0641A0">
        <w:rPr>
          <w:rFonts w:ascii="Times New Roman" w:hAnsi="Times New Roman" w:cs="Times New Roman"/>
        </w:rPr>
        <w:t>що саме зміниться у стані безпеки після впровадження заходів.</w:t>
      </w:r>
    </w:p>
    <w:p w14:paraId="3076D9C5" w14:textId="77777777" w:rsidR="005958AE" w:rsidRDefault="005958AE"/>
    <w:p w14:paraId="01A27115" w14:textId="77777777" w:rsidR="000641A0" w:rsidRDefault="000641A0"/>
    <w:p w14:paraId="4ED26D8D" w14:textId="477E92FC" w:rsidR="000641A0" w:rsidRDefault="000641A0"/>
    <w:sectPr w:rsidR="000641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C67"/>
    <w:multiLevelType w:val="multilevel"/>
    <w:tmpl w:val="7D02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4162D"/>
    <w:multiLevelType w:val="multilevel"/>
    <w:tmpl w:val="E5A2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A54F5"/>
    <w:multiLevelType w:val="multilevel"/>
    <w:tmpl w:val="1D966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E04EAD"/>
    <w:multiLevelType w:val="multilevel"/>
    <w:tmpl w:val="0D38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3368A"/>
    <w:multiLevelType w:val="multilevel"/>
    <w:tmpl w:val="F3B2A2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596160"/>
    <w:multiLevelType w:val="multilevel"/>
    <w:tmpl w:val="D530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395225">
    <w:abstractNumId w:val="1"/>
  </w:num>
  <w:num w:numId="2" w16cid:durableId="2037152133">
    <w:abstractNumId w:val="3"/>
  </w:num>
  <w:num w:numId="3" w16cid:durableId="2039575239">
    <w:abstractNumId w:val="2"/>
  </w:num>
  <w:num w:numId="4" w16cid:durableId="779186859">
    <w:abstractNumId w:val="0"/>
  </w:num>
  <w:num w:numId="5" w16cid:durableId="1315068362">
    <w:abstractNumId w:val="4"/>
  </w:num>
  <w:num w:numId="6" w16cid:durableId="1297446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A0"/>
    <w:rsid w:val="000641A0"/>
    <w:rsid w:val="00441EAE"/>
    <w:rsid w:val="005958AE"/>
    <w:rsid w:val="00621A41"/>
    <w:rsid w:val="00C9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8DDB"/>
  <w15:chartTrackingRefBased/>
  <w15:docId w15:val="{A9048F06-7C5D-488B-9048-9EBA9171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1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1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1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1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1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1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6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6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64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1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641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4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808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2026-05-07T07:17:00Z</dcterms:created>
  <dcterms:modified xsi:type="dcterms:W3CDTF">2026-05-07T07:25:00Z</dcterms:modified>
</cp:coreProperties>
</file>