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52" w:rsidRPr="00DC60AD" w:rsidRDefault="00194A52" w:rsidP="00655898">
      <w:pPr>
        <w:spacing w:after="0" w:line="240" w:lineRule="auto"/>
        <w:ind w:firstLine="567"/>
        <w:jc w:val="center"/>
        <w:outlineLvl w:val="2"/>
        <w:rPr>
          <w:rFonts w:ascii="Times New Roman" w:eastAsia="Times New Roman" w:hAnsi="Times New Roman" w:cs="Times New Roman"/>
          <w:b/>
          <w:bCs/>
          <w:sz w:val="28"/>
          <w:szCs w:val="24"/>
          <w:lang w:val="uk-UA" w:eastAsia="uk-UA"/>
        </w:rPr>
      </w:pPr>
      <w:r w:rsidRPr="00DC60AD">
        <w:rPr>
          <w:rFonts w:ascii="Times New Roman" w:eastAsia="Times New Roman" w:hAnsi="Times New Roman" w:cs="Times New Roman"/>
          <w:b/>
          <w:bCs/>
          <w:sz w:val="28"/>
          <w:szCs w:val="24"/>
          <w:lang w:val="uk-UA" w:eastAsia="uk-UA"/>
        </w:rPr>
        <w:t>Практичні заняття</w:t>
      </w:r>
    </w:p>
    <w:p w:rsidR="00194A52" w:rsidRPr="000F407B" w:rsidRDefault="00194A52" w:rsidP="00655898">
      <w:pPr>
        <w:spacing w:after="0" w:line="240" w:lineRule="auto"/>
        <w:ind w:firstLine="567"/>
        <w:jc w:val="center"/>
        <w:outlineLvl w:val="2"/>
        <w:rPr>
          <w:rFonts w:ascii="Times New Roman" w:eastAsia="Times New Roman" w:hAnsi="Times New Roman" w:cs="Times New Roman"/>
          <w:b/>
          <w:bCs/>
          <w:sz w:val="28"/>
          <w:szCs w:val="24"/>
          <w:lang w:val="uk-UA" w:eastAsia="uk-UA"/>
        </w:rPr>
      </w:pPr>
      <w:r w:rsidRPr="00DC60AD">
        <w:rPr>
          <w:rFonts w:ascii="Times New Roman" w:eastAsia="Times New Roman" w:hAnsi="Times New Roman" w:cs="Times New Roman"/>
          <w:b/>
          <w:bCs/>
          <w:sz w:val="28"/>
          <w:szCs w:val="24"/>
          <w:lang w:val="uk-UA" w:eastAsia="uk-UA"/>
        </w:rPr>
        <w:t>з курсу «</w:t>
      </w:r>
      <w:r w:rsidR="000F407B" w:rsidRPr="00DC60AD">
        <w:rPr>
          <w:rFonts w:ascii="Times New Roman" w:eastAsia="Times New Roman" w:hAnsi="Times New Roman" w:cs="Times New Roman"/>
          <w:b/>
          <w:bCs/>
          <w:sz w:val="28"/>
          <w:szCs w:val="24"/>
          <w:lang w:val="uk-UA" w:eastAsia="uk-UA"/>
        </w:rPr>
        <w:t>Історія України та українська культура</w:t>
      </w:r>
      <w:r w:rsidR="000F407B">
        <w:rPr>
          <w:rFonts w:ascii="Times New Roman" w:eastAsia="Times New Roman" w:hAnsi="Times New Roman" w:cs="Times New Roman"/>
          <w:b/>
          <w:bCs/>
          <w:sz w:val="28"/>
          <w:szCs w:val="24"/>
          <w:lang w:val="uk-UA" w:eastAsia="uk-UA"/>
        </w:rPr>
        <w:t>»</w:t>
      </w:r>
    </w:p>
    <w:p w:rsidR="002A6933" w:rsidRPr="00655898"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2A6933"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1: </w:t>
      </w:r>
    </w:p>
    <w:p w:rsidR="000F407B" w:rsidRPr="000F407B" w:rsidRDefault="000F407B" w:rsidP="000F407B">
      <w:pPr>
        <w:spacing w:after="0" w:line="240" w:lineRule="auto"/>
        <w:ind w:firstLine="567"/>
        <w:jc w:val="center"/>
        <w:rPr>
          <w:rFonts w:ascii="Times New Roman" w:hAnsi="Times New Roman" w:cs="Times New Roman"/>
          <w:b/>
          <w:bCs/>
          <w:sz w:val="24"/>
          <w:szCs w:val="24"/>
          <w:lang w:val="uk-UA"/>
        </w:rPr>
      </w:pPr>
      <w:r w:rsidRPr="000F407B">
        <w:rPr>
          <w:rFonts w:ascii="Times New Roman" w:hAnsi="Times New Roman" w:cs="Times New Roman"/>
          <w:b/>
          <w:bCs/>
          <w:sz w:val="24"/>
          <w:szCs w:val="24"/>
          <w:lang w:val="uk-UA"/>
        </w:rPr>
        <w:t>Вступ. Стародавня історія України</w:t>
      </w:r>
    </w:p>
    <w:p w:rsidR="000F407B" w:rsidRPr="000F407B" w:rsidRDefault="000F407B" w:rsidP="000F407B">
      <w:pPr>
        <w:numPr>
          <w:ilvl w:val="0"/>
          <w:numId w:val="20"/>
        </w:numPr>
        <w:spacing w:after="0" w:line="240" w:lineRule="auto"/>
        <w:ind w:left="0" w:firstLine="426"/>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 xml:space="preserve">Вступ до історії та культури України. Періодизація первісного суспільства. Трипільська культура. </w:t>
      </w:r>
    </w:p>
    <w:p w:rsidR="000F407B" w:rsidRPr="000F407B" w:rsidRDefault="000F407B" w:rsidP="000F407B">
      <w:pPr>
        <w:numPr>
          <w:ilvl w:val="0"/>
          <w:numId w:val="20"/>
        </w:numPr>
        <w:spacing w:after="0" w:line="240" w:lineRule="auto"/>
        <w:ind w:left="0" w:firstLine="426"/>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 xml:space="preserve">Державні утворення кіммерійців, скіфів і сарматів. </w:t>
      </w:r>
    </w:p>
    <w:p w:rsidR="000F407B" w:rsidRPr="000F407B" w:rsidRDefault="000F407B" w:rsidP="000F407B">
      <w:pPr>
        <w:numPr>
          <w:ilvl w:val="0"/>
          <w:numId w:val="20"/>
        </w:numPr>
        <w:spacing w:after="0" w:line="240" w:lineRule="auto"/>
        <w:ind w:left="0" w:firstLine="426"/>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Грецька колонізація Північного Пр</w:t>
      </w:r>
      <w:bookmarkStart w:id="0" w:name="_GoBack"/>
      <w:bookmarkEnd w:id="0"/>
      <w:r w:rsidRPr="000F407B">
        <w:rPr>
          <w:rFonts w:ascii="Times New Roman" w:hAnsi="Times New Roman" w:cs="Times New Roman"/>
          <w:bCs/>
          <w:sz w:val="24"/>
          <w:szCs w:val="24"/>
          <w:lang w:val="uk-UA"/>
        </w:rPr>
        <w:t xml:space="preserve">ичорномор’я. </w:t>
      </w:r>
    </w:p>
    <w:p w:rsidR="000F407B" w:rsidRPr="000F407B" w:rsidRDefault="000F407B" w:rsidP="000F407B">
      <w:pPr>
        <w:numPr>
          <w:ilvl w:val="0"/>
          <w:numId w:val="20"/>
        </w:numPr>
        <w:spacing w:after="0" w:line="240" w:lineRule="auto"/>
        <w:ind w:left="0" w:firstLine="426"/>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Походження, розселення та суспільний устрій східних слов’ян.</w:t>
      </w:r>
    </w:p>
    <w:p w:rsidR="002A6933"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 xml:space="preserve">Дайте визначення поняття «культура» і поясніть його зміст. </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 xml:space="preserve">Охарактеризуйте основні функції, притаманні культурі. </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 xml:space="preserve">З’ясуйте співвідношення категорій «культура» і «цивілізація». </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 xml:space="preserve">Який взаємозв’язок існує між світовою та національною культурою? </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Назвіть та охарактеризуйте основні методи дослідження історії української культури.</w:t>
      </w:r>
    </w:p>
    <w:p w:rsidR="000F407B" w:rsidRPr="000F407B" w:rsidRDefault="000F407B" w:rsidP="000F407B">
      <w:pPr>
        <w:pStyle w:val="a3"/>
        <w:numPr>
          <w:ilvl w:val="0"/>
          <w:numId w:val="21"/>
        </w:numPr>
        <w:shd w:val="clear" w:color="auto" w:fill="E2EFD9" w:themeFill="accent6" w:themeFillTint="33"/>
        <w:spacing w:after="0" w:line="240" w:lineRule="auto"/>
        <w:ind w:left="0" w:firstLine="426"/>
        <w:jc w:val="both"/>
        <w:rPr>
          <w:rFonts w:ascii="Times New Roman" w:eastAsia="Times New Roman" w:hAnsi="Times New Roman" w:cs="Times New Roman"/>
          <w:i/>
          <w:sz w:val="24"/>
          <w:szCs w:val="24"/>
          <w:lang w:val="uk-UA" w:eastAsia="uk-UA"/>
        </w:rPr>
      </w:pPr>
      <w:r w:rsidRPr="000F407B">
        <w:rPr>
          <w:rFonts w:ascii="Times New Roman" w:eastAsia="Times New Roman" w:hAnsi="Times New Roman" w:cs="Times New Roman"/>
          <w:i/>
          <w:sz w:val="24"/>
          <w:szCs w:val="24"/>
          <w:lang w:val="uk-UA" w:eastAsia="uk-UA"/>
        </w:rPr>
        <w:t xml:space="preserve">Розкрийте особливості грецької колонізації Північного Причорномор’я. </w:t>
      </w:r>
    </w:p>
    <w:p w:rsidR="002A6933" w:rsidRPr="00655898"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2A6933"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2: </w:t>
      </w:r>
    </w:p>
    <w:p w:rsidR="000F407B" w:rsidRPr="000F407B" w:rsidRDefault="000F407B" w:rsidP="000F407B">
      <w:pPr>
        <w:spacing w:after="0" w:line="240" w:lineRule="auto"/>
        <w:ind w:firstLine="567"/>
        <w:jc w:val="center"/>
        <w:rPr>
          <w:rFonts w:ascii="Times New Roman" w:hAnsi="Times New Roman" w:cs="Times New Roman"/>
          <w:b/>
          <w:bCs/>
          <w:sz w:val="24"/>
          <w:szCs w:val="24"/>
          <w:lang w:val="uk-UA"/>
        </w:rPr>
      </w:pPr>
      <w:r w:rsidRPr="000F407B">
        <w:rPr>
          <w:rFonts w:ascii="Times New Roman" w:hAnsi="Times New Roman" w:cs="Times New Roman"/>
          <w:b/>
          <w:bCs/>
          <w:sz w:val="24"/>
          <w:szCs w:val="24"/>
          <w:lang w:val="uk-UA"/>
        </w:rPr>
        <w:t xml:space="preserve">Київська Русь (IX - </w:t>
      </w:r>
      <w:r w:rsidRPr="000F407B">
        <w:rPr>
          <w:rFonts w:ascii="Times New Roman" w:hAnsi="Times New Roman" w:cs="Times New Roman"/>
          <w:b/>
          <w:bCs/>
          <w:sz w:val="24"/>
          <w:szCs w:val="24"/>
          <w:lang w:val="en-US"/>
        </w:rPr>
        <w:t>XIII</w:t>
      </w:r>
      <w:r w:rsidRPr="000F407B">
        <w:rPr>
          <w:rFonts w:ascii="Times New Roman" w:hAnsi="Times New Roman" w:cs="Times New Roman"/>
          <w:b/>
          <w:bCs/>
          <w:sz w:val="24"/>
          <w:szCs w:val="24"/>
          <w:lang w:val="uk-UA"/>
        </w:rPr>
        <w:t xml:space="preserve"> ст.)</w:t>
      </w:r>
    </w:p>
    <w:p w:rsidR="000F407B" w:rsidRPr="000F407B" w:rsidRDefault="000F407B" w:rsidP="000F407B">
      <w:pPr>
        <w:spacing w:after="0" w:line="240" w:lineRule="auto"/>
        <w:ind w:firstLine="567"/>
        <w:jc w:val="both"/>
        <w:rPr>
          <w:rFonts w:ascii="Times New Roman" w:hAnsi="Times New Roman" w:cs="Times New Roman"/>
          <w:b/>
          <w:bCs/>
          <w:sz w:val="24"/>
          <w:szCs w:val="24"/>
          <w:lang w:val="uk-UA"/>
        </w:rPr>
      </w:pPr>
    </w:p>
    <w:p w:rsidR="000F407B" w:rsidRPr="000F407B" w:rsidRDefault="000F407B" w:rsidP="000F407B">
      <w:pPr>
        <w:numPr>
          <w:ilvl w:val="0"/>
          <w:numId w:val="23"/>
        </w:numPr>
        <w:spacing w:after="0" w:line="240" w:lineRule="auto"/>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 xml:space="preserve">Утворення Київської Русі. Правління перших князів. </w:t>
      </w:r>
    </w:p>
    <w:p w:rsidR="000F407B" w:rsidRPr="000F407B" w:rsidRDefault="000F407B" w:rsidP="000F407B">
      <w:pPr>
        <w:numPr>
          <w:ilvl w:val="0"/>
          <w:numId w:val="23"/>
        </w:numPr>
        <w:spacing w:after="0" w:line="240" w:lineRule="auto"/>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 xml:space="preserve">Правління Володимира Великого і Ярослава Мудрого. </w:t>
      </w:r>
    </w:p>
    <w:p w:rsidR="000F407B" w:rsidRPr="000F407B" w:rsidRDefault="000F407B" w:rsidP="000F407B">
      <w:pPr>
        <w:numPr>
          <w:ilvl w:val="0"/>
          <w:numId w:val="23"/>
        </w:numPr>
        <w:spacing w:after="0" w:line="240" w:lineRule="auto"/>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Політична і феодальна роздробленість руських земель.</w:t>
      </w:r>
    </w:p>
    <w:p w:rsidR="000F407B" w:rsidRPr="000F407B" w:rsidRDefault="000F407B" w:rsidP="000F407B">
      <w:pPr>
        <w:numPr>
          <w:ilvl w:val="0"/>
          <w:numId w:val="23"/>
        </w:numPr>
        <w:spacing w:after="0" w:line="240" w:lineRule="auto"/>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Державний устрій Київської Русі.</w:t>
      </w:r>
    </w:p>
    <w:p w:rsidR="000F407B" w:rsidRPr="000F407B" w:rsidRDefault="000F407B" w:rsidP="000F407B">
      <w:pPr>
        <w:numPr>
          <w:ilvl w:val="0"/>
          <w:numId w:val="23"/>
        </w:numPr>
        <w:spacing w:after="0" w:line="240" w:lineRule="auto"/>
        <w:jc w:val="both"/>
        <w:rPr>
          <w:rFonts w:ascii="Times New Roman" w:hAnsi="Times New Roman" w:cs="Times New Roman"/>
          <w:bCs/>
          <w:sz w:val="24"/>
          <w:szCs w:val="24"/>
          <w:lang w:val="uk-UA"/>
        </w:rPr>
      </w:pPr>
      <w:r w:rsidRPr="000F407B">
        <w:rPr>
          <w:rFonts w:ascii="Times New Roman" w:hAnsi="Times New Roman" w:cs="Times New Roman"/>
          <w:bCs/>
          <w:sz w:val="24"/>
          <w:szCs w:val="24"/>
          <w:lang w:val="uk-UA"/>
        </w:rPr>
        <w:t>Галицько-Волинська держава (Королівство Руське)</w:t>
      </w:r>
    </w:p>
    <w:p w:rsidR="002A6933"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0F407B" w:rsidRPr="000F407B" w:rsidRDefault="000F407B" w:rsidP="000F407B">
      <w:pPr>
        <w:pStyle w:val="a3"/>
        <w:numPr>
          <w:ilvl w:val="3"/>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Визначте позитивні та негативні риси правління князя Святослава Хороброго.</w:t>
      </w:r>
    </w:p>
    <w:p w:rsidR="000E5F55" w:rsidRDefault="000F407B" w:rsidP="000E5F55">
      <w:pPr>
        <w:pStyle w:val="a3"/>
        <w:numPr>
          <w:ilvl w:val="3"/>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 xml:space="preserve">Прочитайте уривок, дайте відповіді на питання. </w:t>
      </w:r>
    </w:p>
    <w:p w:rsidR="000F407B" w:rsidRPr="000E5F55" w:rsidRDefault="000F407B" w:rsidP="000E5F55">
      <w:pPr>
        <w:pStyle w:val="a3"/>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E5F55">
        <w:rPr>
          <w:rFonts w:ascii="Times New Roman" w:eastAsia="Times New Roman" w:hAnsi="Times New Roman" w:cs="Times New Roman"/>
          <w:bCs/>
          <w:i/>
          <w:sz w:val="24"/>
          <w:szCs w:val="24"/>
          <w:lang w:val="uk-UA" w:eastAsia="uk-UA"/>
        </w:rPr>
        <w:t xml:space="preserve">«Повелів Володимир поскидати кумирів — тих порубати, а інших вогню </w:t>
      </w:r>
      <w:proofErr w:type="spellStart"/>
      <w:r w:rsidRPr="000E5F55">
        <w:rPr>
          <w:rFonts w:ascii="Times New Roman" w:eastAsia="Times New Roman" w:hAnsi="Times New Roman" w:cs="Times New Roman"/>
          <w:bCs/>
          <w:i/>
          <w:sz w:val="24"/>
          <w:szCs w:val="24"/>
          <w:lang w:val="uk-UA" w:eastAsia="uk-UA"/>
        </w:rPr>
        <w:t>оддати</w:t>
      </w:r>
      <w:proofErr w:type="spellEnd"/>
      <w:r w:rsidRPr="000E5F55">
        <w:rPr>
          <w:rFonts w:ascii="Times New Roman" w:eastAsia="Times New Roman" w:hAnsi="Times New Roman" w:cs="Times New Roman"/>
          <w:bCs/>
          <w:i/>
          <w:sz w:val="24"/>
          <w:szCs w:val="24"/>
          <w:lang w:val="uk-UA" w:eastAsia="uk-UA"/>
        </w:rPr>
        <w:t>. Перуна ж повелів він прив’язати коневі до хвоста і волочити з Гори по Боричевому узвозу,  і двадцятьох мужів приставив бити його палицями…»</w:t>
      </w:r>
    </w:p>
    <w:p w:rsidR="000F407B" w:rsidRPr="000F407B" w:rsidRDefault="000E5F55" w:rsidP="000E5F55">
      <w:pPr>
        <w:pStyle w:val="a3"/>
        <w:shd w:val="clear" w:color="auto" w:fill="E2EFD9" w:themeFill="accent6" w:themeFillTint="33"/>
        <w:spacing w:after="0" w:line="240" w:lineRule="auto"/>
        <w:ind w:left="567"/>
        <w:jc w:val="both"/>
        <w:rPr>
          <w:rFonts w:ascii="Times New Roman" w:eastAsia="Times New Roman" w:hAnsi="Times New Roman" w:cs="Times New Roman"/>
          <w:bCs/>
          <w:i/>
          <w:sz w:val="24"/>
          <w:szCs w:val="24"/>
          <w:lang w:val="uk-UA" w:eastAsia="uk-UA"/>
        </w:rPr>
      </w:pPr>
      <w:r>
        <w:rPr>
          <w:rFonts w:ascii="Times New Roman" w:eastAsia="Times New Roman" w:hAnsi="Times New Roman" w:cs="Times New Roman"/>
          <w:bCs/>
          <w:i/>
          <w:sz w:val="24"/>
          <w:szCs w:val="24"/>
          <w:lang w:val="uk-UA" w:eastAsia="uk-UA"/>
        </w:rPr>
        <w:t xml:space="preserve">- </w:t>
      </w:r>
      <w:r w:rsidR="000F407B" w:rsidRPr="000F407B">
        <w:rPr>
          <w:rFonts w:ascii="Times New Roman" w:eastAsia="Times New Roman" w:hAnsi="Times New Roman" w:cs="Times New Roman"/>
          <w:bCs/>
          <w:i/>
          <w:sz w:val="24"/>
          <w:szCs w:val="24"/>
          <w:lang w:val="uk-UA" w:eastAsia="uk-UA"/>
        </w:rPr>
        <w:t>Визначте, про яку подію йдеться в наведеному уривку з документа.</w:t>
      </w:r>
    </w:p>
    <w:p w:rsidR="000F407B" w:rsidRPr="000F407B" w:rsidRDefault="000E5F55" w:rsidP="000E5F55">
      <w:pPr>
        <w:pStyle w:val="a3"/>
        <w:shd w:val="clear" w:color="auto" w:fill="E2EFD9" w:themeFill="accent6" w:themeFillTint="33"/>
        <w:spacing w:after="0" w:line="240" w:lineRule="auto"/>
        <w:ind w:left="567"/>
        <w:jc w:val="both"/>
        <w:rPr>
          <w:rFonts w:ascii="Times New Roman" w:eastAsia="Times New Roman" w:hAnsi="Times New Roman" w:cs="Times New Roman"/>
          <w:bCs/>
          <w:i/>
          <w:sz w:val="24"/>
          <w:szCs w:val="24"/>
          <w:lang w:val="uk-UA" w:eastAsia="uk-UA"/>
        </w:rPr>
      </w:pPr>
      <w:r>
        <w:rPr>
          <w:rFonts w:ascii="Times New Roman" w:eastAsia="Times New Roman" w:hAnsi="Times New Roman" w:cs="Times New Roman"/>
          <w:bCs/>
          <w:i/>
          <w:sz w:val="24"/>
          <w:szCs w:val="24"/>
          <w:lang w:val="uk-UA" w:eastAsia="uk-UA"/>
        </w:rPr>
        <w:t xml:space="preserve">- </w:t>
      </w:r>
      <w:r w:rsidR="000F407B" w:rsidRPr="000F407B">
        <w:rPr>
          <w:rFonts w:ascii="Times New Roman" w:eastAsia="Times New Roman" w:hAnsi="Times New Roman" w:cs="Times New Roman"/>
          <w:bCs/>
          <w:i/>
          <w:sz w:val="24"/>
          <w:szCs w:val="24"/>
          <w:lang w:val="uk-UA" w:eastAsia="uk-UA"/>
        </w:rPr>
        <w:t>Коли вона відбувалась?</w:t>
      </w:r>
    </w:p>
    <w:p w:rsidR="000F407B" w:rsidRPr="000F407B" w:rsidRDefault="000E5F55" w:rsidP="000E5F55">
      <w:pPr>
        <w:pStyle w:val="a3"/>
        <w:shd w:val="clear" w:color="auto" w:fill="E2EFD9" w:themeFill="accent6" w:themeFillTint="33"/>
        <w:spacing w:after="0" w:line="240" w:lineRule="auto"/>
        <w:ind w:left="567"/>
        <w:jc w:val="both"/>
        <w:rPr>
          <w:rFonts w:ascii="Times New Roman" w:eastAsia="Times New Roman" w:hAnsi="Times New Roman" w:cs="Times New Roman"/>
          <w:bCs/>
          <w:i/>
          <w:sz w:val="24"/>
          <w:szCs w:val="24"/>
          <w:lang w:val="uk-UA" w:eastAsia="uk-UA"/>
        </w:rPr>
      </w:pPr>
      <w:r>
        <w:rPr>
          <w:rFonts w:ascii="Times New Roman" w:eastAsia="Times New Roman" w:hAnsi="Times New Roman" w:cs="Times New Roman"/>
          <w:bCs/>
          <w:i/>
          <w:sz w:val="24"/>
          <w:szCs w:val="24"/>
          <w:lang w:val="uk-UA" w:eastAsia="uk-UA"/>
        </w:rPr>
        <w:t xml:space="preserve">- </w:t>
      </w:r>
      <w:r w:rsidR="000F407B" w:rsidRPr="000F407B">
        <w:rPr>
          <w:rFonts w:ascii="Times New Roman" w:eastAsia="Times New Roman" w:hAnsi="Times New Roman" w:cs="Times New Roman"/>
          <w:bCs/>
          <w:i/>
          <w:sz w:val="24"/>
          <w:szCs w:val="24"/>
          <w:lang w:val="uk-UA" w:eastAsia="uk-UA"/>
        </w:rPr>
        <w:t>Назвіть основні наслідки, які мала ця подія.</w:t>
      </w:r>
    </w:p>
    <w:p w:rsidR="000F407B" w:rsidRPr="000F407B" w:rsidRDefault="000F407B" w:rsidP="000F407B">
      <w:pPr>
        <w:pStyle w:val="a3"/>
        <w:numPr>
          <w:ilvl w:val="0"/>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Дайте визначення понять: «погост», «шлях із варяг у греки», «норманська теорія».</w:t>
      </w:r>
    </w:p>
    <w:p w:rsidR="000F407B" w:rsidRDefault="000F407B" w:rsidP="000F407B">
      <w:pPr>
        <w:pStyle w:val="a3"/>
        <w:numPr>
          <w:ilvl w:val="3"/>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Яким, на вашу думку, був головний внесок кожного з великих київських князів у розбудову державності Київської Русі?</w:t>
      </w:r>
    </w:p>
    <w:p w:rsidR="000F407B" w:rsidRDefault="000F407B" w:rsidP="000F407B">
      <w:pPr>
        <w:pStyle w:val="a3"/>
        <w:numPr>
          <w:ilvl w:val="3"/>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Вкажіть основні причини роздробленості Київської Русі. Чи була роздробленість Русі неминучою?</w:t>
      </w:r>
    </w:p>
    <w:p w:rsidR="000F407B" w:rsidRPr="000F407B" w:rsidRDefault="000F407B" w:rsidP="000F407B">
      <w:pPr>
        <w:pStyle w:val="a3"/>
        <w:numPr>
          <w:ilvl w:val="3"/>
          <w:numId w:val="24"/>
        </w:numPr>
        <w:shd w:val="clear" w:color="auto" w:fill="E2EFD9" w:themeFill="accent6" w:themeFillTint="33"/>
        <w:spacing w:after="0" w:line="240" w:lineRule="auto"/>
        <w:ind w:left="0" w:firstLine="567"/>
        <w:jc w:val="both"/>
        <w:rPr>
          <w:rFonts w:ascii="Times New Roman" w:eastAsia="Times New Roman" w:hAnsi="Times New Roman" w:cs="Times New Roman"/>
          <w:bCs/>
          <w:i/>
          <w:sz w:val="24"/>
          <w:szCs w:val="24"/>
          <w:lang w:val="uk-UA" w:eastAsia="uk-UA"/>
        </w:rPr>
      </w:pPr>
      <w:r w:rsidRPr="000F407B">
        <w:rPr>
          <w:rFonts w:ascii="Times New Roman" w:eastAsia="Times New Roman" w:hAnsi="Times New Roman" w:cs="Times New Roman"/>
          <w:bCs/>
          <w:i/>
          <w:sz w:val="24"/>
          <w:szCs w:val="24"/>
          <w:lang w:val="uk-UA" w:eastAsia="uk-UA"/>
        </w:rPr>
        <w:t>Чи були позитивні наслідки у феодальній роздробленості Київської Русі?</w:t>
      </w:r>
    </w:p>
    <w:p w:rsidR="002A6933" w:rsidRPr="00655898" w:rsidRDefault="002A6933" w:rsidP="00655898">
      <w:pPr>
        <w:spacing w:after="0" w:line="240" w:lineRule="auto"/>
        <w:ind w:firstLine="567"/>
        <w:jc w:val="both"/>
        <w:rPr>
          <w:rFonts w:ascii="Times New Roman" w:eastAsia="Times New Roman" w:hAnsi="Times New Roman" w:cs="Times New Roman"/>
          <w:i/>
          <w:sz w:val="24"/>
          <w:szCs w:val="24"/>
          <w:lang w:val="uk-UA" w:eastAsia="uk-UA"/>
        </w:rPr>
      </w:pPr>
    </w:p>
    <w:p w:rsidR="002A6933" w:rsidRPr="00655898"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2A6933"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3: </w:t>
      </w:r>
    </w:p>
    <w:p w:rsidR="000E5F55" w:rsidRPr="000E5F55" w:rsidRDefault="000E5F55" w:rsidP="000E5F55">
      <w:pPr>
        <w:pStyle w:val="Default"/>
        <w:ind w:left="426"/>
        <w:jc w:val="center"/>
        <w:rPr>
          <w:b/>
          <w:bCs/>
          <w:lang w:val="uk-UA"/>
        </w:rPr>
      </w:pPr>
      <w:r w:rsidRPr="000E5F55">
        <w:rPr>
          <w:b/>
          <w:bCs/>
          <w:lang w:val="uk-UA"/>
        </w:rPr>
        <w:t>Українські землі у складі Литви та Польщі</w:t>
      </w:r>
    </w:p>
    <w:p w:rsidR="000E5F55" w:rsidRPr="000E5F55" w:rsidRDefault="000E5F55" w:rsidP="000E5F55">
      <w:pPr>
        <w:pStyle w:val="Default"/>
        <w:ind w:firstLine="567"/>
        <w:rPr>
          <w:bCs/>
          <w:lang w:val="uk-UA"/>
        </w:rPr>
      </w:pPr>
      <w:r w:rsidRPr="000E5F55">
        <w:rPr>
          <w:bCs/>
          <w:lang w:val="uk-UA"/>
        </w:rPr>
        <w:t xml:space="preserve">1. Приєднання українських земель до Великого князівства Литовського. Кревська унія 1385 р. </w:t>
      </w:r>
    </w:p>
    <w:p w:rsidR="000E5F55" w:rsidRPr="000E5F55" w:rsidRDefault="000E5F55" w:rsidP="000E5F55">
      <w:pPr>
        <w:pStyle w:val="Default"/>
        <w:ind w:firstLine="567"/>
        <w:rPr>
          <w:bCs/>
          <w:lang w:val="uk-UA"/>
        </w:rPr>
      </w:pPr>
      <w:r w:rsidRPr="000E5F55">
        <w:rPr>
          <w:bCs/>
          <w:lang w:val="uk-UA"/>
        </w:rPr>
        <w:t xml:space="preserve">2. Утворення Кримського ханства. Виникнення українського козацтва. </w:t>
      </w:r>
    </w:p>
    <w:p w:rsidR="000E5F55" w:rsidRPr="000E5F55" w:rsidRDefault="000E5F55" w:rsidP="000E5F55">
      <w:pPr>
        <w:pStyle w:val="Default"/>
        <w:ind w:firstLine="567"/>
        <w:rPr>
          <w:bCs/>
          <w:lang w:val="uk-UA"/>
        </w:rPr>
      </w:pPr>
      <w:r w:rsidRPr="000E5F55">
        <w:rPr>
          <w:bCs/>
          <w:lang w:val="uk-UA"/>
        </w:rPr>
        <w:lastRenderedPageBreak/>
        <w:t>3. Соціальний устрій Великого князівства Литовського. Магдебурзьке право. Литовські статути</w:t>
      </w:r>
    </w:p>
    <w:p w:rsidR="000E5F55" w:rsidRPr="000E5F55" w:rsidRDefault="000E5F55" w:rsidP="000E5F55">
      <w:pPr>
        <w:pStyle w:val="Default"/>
        <w:ind w:firstLine="567"/>
        <w:rPr>
          <w:bCs/>
          <w:lang w:val="uk-UA"/>
        </w:rPr>
      </w:pPr>
      <w:r w:rsidRPr="000E5F55">
        <w:rPr>
          <w:bCs/>
          <w:lang w:val="uk-UA"/>
        </w:rPr>
        <w:t>4. Розвиток культури та освіти.</w:t>
      </w:r>
    </w:p>
    <w:p w:rsidR="000E5F55" w:rsidRPr="000E5F55" w:rsidRDefault="000E5F55" w:rsidP="000E5F55">
      <w:pPr>
        <w:pStyle w:val="Default"/>
        <w:ind w:firstLine="567"/>
        <w:rPr>
          <w:bCs/>
          <w:lang w:val="uk-UA"/>
        </w:rPr>
      </w:pPr>
      <w:r w:rsidRPr="000E5F55">
        <w:rPr>
          <w:bCs/>
          <w:lang w:val="uk-UA"/>
        </w:rPr>
        <w:t>5. Виникнення Запорізької Січі.</w:t>
      </w:r>
    </w:p>
    <w:p w:rsidR="000E5F55" w:rsidRPr="000E5F55" w:rsidRDefault="000E5F55" w:rsidP="000E5F55">
      <w:pPr>
        <w:pStyle w:val="Default"/>
        <w:ind w:firstLine="567"/>
        <w:rPr>
          <w:bCs/>
          <w:lang w:val="uk-UA"/>
        </w:rPr>
      </w:pPr>
      <w:r w:rsidRPr="000E5F55">
        <w:rPr>
          <w:bCs/>
          <w:lang w:val="uk-UA"/>
        </w:rPr>
        <w:t xml:space="preserve">6. Люблінська унія та її вплив на українські землі. Берестейська церковна унія. </w:t>
      </w:r>
    </w:p>
    <w:p w:rsidR="000E5F55" w:rsidRPr="000E5F55" w:rsidRDefault="000E5F55" w:rsidP="000E5F55">
      <w:pPr>
        <w:pStyle w:val="Default"/>
        <w:ind w:firstLine="567"/>
        <w:rPr>
          <w:bCs/>
          <w:lang w:val="uk-UA"/>
        </w:rPr>
      </w:pPr>
      <w:r w:rsidRPr="000E5F55">
        <w:rPr>
          <w:bCs/>
          <w:lang w:val="uk-UA"/>
        </w:rPr>
        <w:t>7. Визвольний рух в Україні у XVI-першій пол. XVII ст.</w:t>
      </w:r>
    </w:p>
    <w:p w:rsidR="00655898" w:rsidRDefault="00655898" w:rsidP="00655898">
      <w:pPr>
        <w:pStyle w:val="Default"/>
        <w:ind w:left="426"/>
        <w:jc w:val="both"/>
        <w:rPr>
          <w:bCs/>
          <w:color w:val="auto"/>
          <w:lang w:val="uk-UA"/>
        </w:rPr>
      </w:pPr>
    </w:p>
    <w:p w:rsidR="002A6933"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0E5F55" w:rsidRPr="000E5F55" w:rsidRDefault="000E5F55" w:rsidP="000E5F55">
      <w:pPr>
        <w:pStyle w:val="a3"/>
        <w:numPr>
          <w:ilvl w:val="3"/>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Поясніть принцип литовської еліти, якого вона дотримувалася в ХІV ст.: «Ми старовини не рухаємо і новини не вводимо».</w:t>
      </w:r>
    </w:p>
    <w:p w:rsidR="000E5F55" w:rsidRPr="000E5F55" w:rsidRDefault="000E5F55" w:rsidP="000E5F55">
      <w:pPr>
        <w:pStyle w:val="a3"/>
        <w:numPr>
          <w:ilvl w:val="3"/>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Доведіть або спростуйте твердження про те, що суть політики польської влади в Галичині в ХІV—ХV ст. полягала в руйнуванні її попереднього державного минулого й утвердженні її як невід’ємної частини Польщі.</w:t>
      </w:r>
    </w:p>
    <w:p w:rsidR="000E5F55" w:rsidRPr="000E5F55" w:rsidRDefault="000E5F55" w:rsidP="000E5F55">
      <w:pPr>
        <w:pStyle w:val="a3"/>
        <w:numPr>
          <w:ilvl w:val="3"/>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Чому історики часто називають Велике князівство Литовське «</w:t>
      </w:r>
      <w:proofErr w:type="spellStart"/>
      <w:r w:rsidRPr="000E5F55">
        <w:rPr>
          <w:rFonts w:ascii="Times New Roman" w:hAnsi="Times New Roman" w:cs="Times New Roman"/>
          <w:bCs/>
          <w:i/>
          <w:sz w:val="24"/>
          <w:szCs w:val="24"/>
          <w:lang w:val="uk-UA"/>
        </w:rPr>
        <w:t>Литовсько</w:t>
      </w:r>
      <w:proofErr w:type="spellEnd"/>
      <w:r w:rsidRPr="000E5F55">
        <w:rPr>
          <w:rFonts w:ascii="Times New Roman" w:hAnsi="Times New Roman" w:cs="Times New Roman"/>
          <w:bCs/>
          <w:i/>
          <w:sz w:val="24"/>
          <w:szCs w:val="24"/>
          <w:lang w:val="uk-UA"/>
        </w:rPr>
        <w:t>-Руською державою»?</w:t>
      </w:r>
    </w:p>
    <w:p w:rsidR="000E5F55" w:rsidRPr="000E5F55" w:rsidRDefault="000E5F55" w:rsidP="000E5F55">
      <w:pPr>
        <w:pStyle w:val="a3"/>
        <w:numPr>
          <w:ilvl w:val="3"/>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Вкажіть історичного діяча до якого відноситься ця характеристика:</w:t>
      </w:r>
    </w:p>
    <w:p w:rsidR="000E5F55" w:rsidRPr="000E5F55" w:rsidRDefault="000E5F55" w:rsidP="000E5F55">
      <w:pPr>
        <w:pStyle w:val="a3"/>
        <w:shd w:val="clear" w:color="auto" w:fill="E2EFD9" w:themeFill="accent6" w:themeFillTint="33"/>
        <w:spacing w:after="0" w:line="240" w:lineRule="auto"/>
        <w:ind w:left="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 xml:space="preserve">«Будучи черкаським та канівським старостою, організував відсіч турецьким нападникам; закріпившись на Малій Хортиці, князь узяв під свій захист козаків-уходників та розпочав здійснювати стрімкі рейди проти татарських та турецьких фортець у пониззі Дніпра та </w:t>
      </w:r>
      <w:proofErr w:type="spellStart"/>
      <w:r w:rsidRPr="000E5F55">
        <w:rPr>
          <w:rFonts w:ascii="Times New Roman" w:hAnsi="Times New Roman" w:cs="Times New Roman"/>
          <w:bCs/>
          <w:i/>
          <w:sz w:val="24"/>
          <w:szCs w:val="24"/>
          <w:lang w:val="uk-UA"/>
        </w:rPr>
        <w:t>Пд</w:t>
      </w:r>
      <w:proofErr w:type="spellEnd"/>
      <w:r w:rsidRPr="000E5F55">
        <w:rPr>
          <w:rFonts w:ascii="Times New Roman" w:hAnsi="Times New Roman" w:cs="Times New Roman"/>
          <w:bCs/>
          <w:i/>
          <w:sz w:val="24"/>
          <w:szCs w:val="24"/>
          <w:lang w:val="uk-UA"/>
        </w:rPr>
        <w:t>. Бугу».</w:t>
      </w:r>
    </w:p>
    <w:p w:rsidR="000E5F55" w:rsidRPr="000E5F55" w:rsidRDefault="000E5F55" w:rsidP="000E5F55">
      <w:pPr>
        <w:pStyle w:val="a3"/>
        <w:numPr>
          <w:ilvl w:val="0"/>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 xml:space="preserve">Схарактеризуйте зміни в церковному житті України, що сталися внаслідок Берестейської унії. </w:t>
      </w:r>
    </w:p>
    <w:p w:rsidR="000E5F55" w:rsidRPr="000E5F55" w:rsidRDefault="000E5F55" w:rsidP="000E5F55">
      <w:pPr>
        <w:pStyle w:val="a3"/>
        <w:numPr>
          <w:ilvl w:val="0"/>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 xml:space="preserve">Як було відновлено православну церковну ієрархію в Україні? </w:t>
      </w:r>
    </w:p>
    <w:p w:rsidR="000E5F55" w:rsidRPr="000E5F55" w:rsidRDefault="000E5F55" w:rsidP="000E5F55">
      <w:pPr>
        <w:pStyle w:val="a3"/>
        <w:numPr>
          <w:ilvl w:val="0"/>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Які заходи для зміцнення православної церкви здійснив Петро Могила?</w:t>
      </w:r>
    </w:p>
    <w:p w:rsidR="000E5F55" w:rsidRPr="000E5F55" w:rsidRDefault="000E5F55" w:rsidP="000E5F55">
      <w:pPr>
        <w:pStyle w:val="a3"/>
        <w:numPr>
          <w:ilvl w:val="0"/>
          <w:numId w:val="25"/>
        </w:numPr>
        <w:shd w:val="clear" w:color="auto" w:fill="E2EFD9" w:themeFill="accent6" w:themeFillTint="33"/>
        <w:spacing w:after="0" w:line="240" w:lineRule="auto"/>
        <w:ind w:left="0" w:firstLine="426"/>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 xml:space="preserve">Складіть порівняльну таблицю «Становище православної і греко-католицької церкви в Україні в першій половині XVII ст.». Критерії порівняння: підтримка влади, підтримка населення, становище у Речі Посполитій. </w:t>
      </w:r>
    </w:p>
    <w:tbl>
      <w:tblPr>
        <w:tblStyle w:val="a4"/>
        <w:tblW w:w="0" w:type="auto"/>
        <w:tblLook w:val="04A0" w:firstRow="1" w:lastRow="0" w:firstColumn="1" w:lastColumn="0" w:noHBand="0" w:noVBand="1"/>
      </w:tblPr>
      <w:tblGrid>
        <w:gridCol w:w="3112"/>
        <w:gridCol w:w="3140"/>
        <w:gridCol w:w="3093"/>
      </w:tblGrid>
      <w:tr w:rsidR="000E5F55" w:rsidRPr="000E5F55" w:rsidTr="002C56CB">
        <w:tc>
          <w:tcPr>
            <w:tcW w:w="3226"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Критерії порівняння</w:t>
            </w:r>
          </w:p>
        </w:tc>
        <w:tc>
          <w:tcPr>
            <w:tcW w:w="3226"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Православна церква</w:t>
            </w:r>
          </w:p>
        </w:tc>
        <w:tc>
          <w:tcPr>
            <w:tcW w:w="3227"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r w:rsidRPr="000E5F55">
              <w:rPr>
                <w:rFonts w:ascii="Times New Roman" w:hAnsi="Times New Roman" w:cs="Times New Roman"/>
                <w:bCs/>
                <w:i/>
                <w:sz w:val="24"/>
                <w:szCs w:val="24"/>
                <w:lang w:val="uk-UA"/>
              </w:rPr>
              <w:t>Греко-католицька церква</w:t>
            </w:r>
          </w:p>
        </w:tc>
      </w:tr>
      <w:tr w:rsidR="000E5F55" w:rsidRPr="000E5F55" w:rsidTr="002C56CB">
        <w:tc>
          <w:tcPr>
            <w:tcW w:w="3226"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p>
        </w:tc>
        <w:tc>
          <w:tcPr>
            <w:tcW w:w="3226"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p>
        </w:tc>
        <w:tc>
          <w:tcPr>
            <w:tcW w:w="3227" w:type="dxa"/>
          </w:tcPr>
          <w:p w:rsidR="000E5F55" w:rsidRPr="000E5F55" w:rsidRDefault="000E5F55" w:rsidP="000E5F55">
            <w:pPr>
              <w:shd w:val="clear" w:color="auto" w:fill="E2EFD9" w:themeFill="accent6" w:themeFillTint="33"/>
              <w:ind w:firstLine="567"/>
              <w:jc w:val="both"/>
              <w:rPr>
                <w:rFonts w:ascii="Times New Roman" w:hAnsi="Times New Roman" w:cs="Times New Roman"/>
                <w:bCs/>
                <w:i/>
                <w:sz w:val="24"/>
                <w:szCs w:val="24"/>
                <w:lang w:val="uk-UA"/>
              </w:rPr>
            </w:pPr>
          </w:p>
        </w:tc>
      </w:tr>
    </w:tbl>
    <w:p w:rsidR="002A6933"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0E5F55" w:rsidRPr="00655898" w:rsidRDefault="000E5F55"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2A6933"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4: </w:t>
      </w:r>
    </w:p>
    <w:p w:rsidR="000E5F55" w:rsidRPr="000E5F55" w:rsidRDefault="000E5F55" w:rsidP="000E5F55">
      <w:pPr>
        <w:spacing w:after="0" w:line="240" w:lineRule="auto"/>
        <w:ind w:firstLine="567"/>
        <w:jc w:val="center"/>
        <w:rPr>
          <w:rFonts w:ascii="Times New Roman" w:hAnsi="Times New Roman" w:cs="Times New Roman"/>
          <w:b/>
          <w:bCs/>
          <w:sz w:val="24"/>
          <w:szCs w:val="24"/>
        </w:rPr>
      </w:pPr>
      <w:r w:rsidRPr="000E5F55">
        <w:rPr>
          <w:rFonts w:ascii="Times New Roman" w:hAnsi="Times New Roman" w:cs="Times New Roman"/>
          <w:b/>
          <w:bCs/>
          <w:sz w:val="24"/>
          <w:szCs w:val="24"/>
          <w:lang w:val="uk-UA"/>
        </w:rPr>
        <w:t>Національно-визвольна війна українського народу</w:t>
      </w:r>
    </w:p>
    <w:p w:rsidR="000E5F55" w:rsidRPr="000E5F55" w:rsidRDefault="000E5F55" w:rsidP="000E5F55">
      <w:pPr>
        <w:spacing w:after="0" w:line="240" w:lineRule="auto"/>
        <w:ind w:firstLine="567"/>
        <w:jc w:val="center"/>
        <w:rPr>
          <w:rFonts w:ascii="Times New Roman" w:hAnsi="Times New Roman" w:cs="Times New Roman"/>
          <w:b/>
          <w:bCs/>
          <w:sz w:val="24"/>
          <w:szCs w:val="24"/>
          <w:lang w:val="uk-UA"/>
        </w:rPr>
      </w:pPr>
      <w:r w:rsidRPr="000E5F55">
        <w:rPr>
          <w:rFonts w:ascii="Times New Roman" w:hAnsi="Times New Roman" w:cs="Times New Roman"/>
          <w:b/>
          <w:bCs/>
          <w:sz w:val="24"/>
          <w:szCs w:val="24"/>
          <w:lang w:val="uk-UA"/>
        </w:rPr>
        <w:t>під проводом Б. Хмельницького 1648-1657 рр.</w:t>
      </w:r>
    </w:p>
    <w:p w:rsidR="000E5F55" w:rsidRPr="000E5F55" w:rsidRDefault="000E5F55" w:rsidP="000E5F55">
      <w:pPr>
        <w:spacing w:after="0" w:line="240" w:lineRule="auto"/>
        <w:ind w:firstLine="426"/>
        <w:jc w:val="both"/>
        <w:rPr>
          <w:rFonts w:ascii="Times New Roman" w:hAnsi="Times New Roman" w:cs="Times New Roman"/>
          <w:bCs/>
          <w:sz w:val="24"/>
          <w:szCs w:val="24"/>
          <w:lang w:val="uk-UA"/>
        </w:rPr>
      </w:pPr>
      <w:r w:rsidRPr="000E5F55">
        <w:rPr>
          <w:rFonts w:ascii="Times New Roman" w:hAnsi="Times New Roman" w:cs="Times New Roman"/>
          <w:bCs/>
          <w:sz w:val="24"/>
          <w:szCs w:val="24"/>
          <w:lang w:val="uk-UA"/>
        </w:rPr>
        <w:t>1.</w:t>
      </w:r>
      <w:r w:rsidRPr="000E5F55">
        <w:rPr>
          <w:rFonts w:ascii="Times New Roman" w:hAnsi="Times New Roman" w:cs="Times New Roman"/>
          <w:bCs/>
          <w:sz w:val="24"/>
          <w:szCs w:val="24"/>
          <w:lang w:val="uk-UA"/>
        </w:rPr>
        <w:tab/>
        <w:t>Причини і характер національно-визвольної війни.</w:t>
      </w:r>
    </w:p>
    <w:p w:rsidR="000E5F55" w:rsidRPr="000E5F55" w:rsidRDefault="000E5F55" w:rsidP="000E5F55">
      <w:pPr>
        <w:spacing w:after="0" w:line="240" w:lineRule="auto"/>
        <w:ind w:firstLine="426"/>
        <w:jc w:val="both"/>
        <w:rPr>
          <w:rFonts w:ascii="Times New Roman" w:hAnsi="Times New Roman" w:cs="Times New Roman"/>
          <w:bCs/>
          <w:sz w:val="24"/>
          <w:szCs w:val="24"/>
          <w:lang w:val="uk-UA"/>
        </w:rPr>
      </w:pPr>
      <w:r w:rsidRPr="000E5F55">
        <w:rPr>
          <w:rFonts w:ascii="Times New Roman" w:hAnsi="Times New Roman" w:cs="Times New Roman"/>
          <w:bCs/>
          <w:sz w:val="24"/>
          <w:szCs w:val="24"/>
          <w:lang w:val="uk-UA"/>
        </w:rPr>
        <w:t>2.</w:t>
      </w:r>
      <w:r w:rsidRPr="000E5F55">
        <w:rPr>
          <w:rFonts w:ascii="Times New Roman" w:hAnsi="Times New Roman" w:cs="Times New Roman"/>
          <w:bCs/>
          <w:sz w:val="24"/>
          <w:szCs w:val="24"/>
          <w:lang w:val="uk-UA"/>
        </w:rPr>
        <w:tab/>
        <w:t>Основні битви</w:t>
      </w:r>
    </w:p>
    <w:p w:rsidR="000E5F55" w:rsidRPr="000E5F55" w:rsidRDefault="000E5F55" w:rsidP="000E5F55">
      <w:pPr>
        <w:spacing w:after="0" w:line="240" w:lineRule="auto"/>
        <w:ind w:firstLine="426"/>
        <w:jc w:val="both"/>
        <w:rPr>
          <w:rFonts w:ascii="Times New Roman" w:hAnsi="Times New Roman" w:cs="Times New Roman"/>
          <w:bCs/>
          <w:sz w:val="24"/>
          <w:szCs w:val="24"/>
          <w:lang w:val="uk-UA"/>
        </w:rPr>
      </w:pPr>
      <w:r w:rsidRPr="000E5F55">
        <w:rPr>
          <w:rFonts w:ascii="Times New Roman" w:hAnsi="Times New Roman" w:cs="Times New Roman"/>
          <w:bCs/>
          <w:sz w:val="24"/>
          <w:szCs w:val="24"/>
          <w:lang w:val="uk-UA"/>
        </w:rPr>
        <w:t>3.</w:t>
      </w:r>
      <w:r w:rsidRPr="000E5F55">
        <w:rPr>
          <w:rFonts w:ascii="Times New Roman" w:hAnsi="Times New Roman" w:cs="Times New Roman"/>
          <w:bCs/>
          <w:sz w:val="24"/>
          <w:szCs w:val="24"/>
          <w:lang w:val="uk-UA"/>
        </w:rPr>
        <w:tab/>
        <w:t>Утворення козацької держави – Війська Запорізького.</w:t>
      </w:r>
    </w:p>
    <w:p w:rsidR="000E5F55" w:rsidRPr="000E5F55" w:rsidRDefault="000E5F55" w:rsidP="000E5F55">
      <w:pPr>
        <w:spacing w:after="0" w:line="240" w:lineRule="auto"/>
        <w:ind w:firstLine="426"/>
        <w:jc w:val="both"/>
        <w:rPr>
          <w:rFonts w:ascii="Times New Roman" w:hAnsi="Times New Roman" w:cs="Times New Roman"/>
          <w:bCs/>
          <w:sz w:val="24"/>
          <w:szCs w:val="24"/>
          <w:lang w:val="uk-UA"/>
        </w:rPr>
      </w:pPr>
      <w:r w:rsidRPr="000E5F55">
        <w:rPr>
          <w:rFonts w:ascii="Times New Roman" w:hAnsi="Times New Roman" w:cs="Times New Roman"/>
          <w:bCs/>
          <w:sz w:val="24"/>
          <w:szCs w:val="24"/>
          <w:lang w:val="uk-UA"/>
        </w:rPr>
        <w:t>4.</w:t>
      </w:r>
      <w:r w:rsidRPr="000E5F55">
        <w:rPr>
          <w:rFonts w:ascii="Times New Roman" w:hAnsi="Times New Roman" w:cs="Times New Roman"/>
          <w:bCs/>
          <w:sz w:val="24"/>
          <w:szCs w:val="24"/>
          <w:lang w:val="uk-UA"/>
        </w:rPr>
        <w:tab/>
        <w:t>Зовнішньополітична діяльність уряду Б. Хмельницького.</w:t>
      </w:r>
    </w:p>
    <w:p w:rsidR="002A6933"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1. Чому становище в національно-релігійній сфері стало головною передумовою початку війни?</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2. Яким роком датовано лист, уривок з якого наведено?:</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«Вельможний і милостивий молдавський господарю… Ті добрі відносини, що між нами були, і тепер трохи зіпсовано, треба ще більше зміцнити… Що наш син загинув.., то цього не можна повернути… Як і раніше, віритимемо один одному… Богдан Хмельницький, гетьман Війська Запорозького…»?</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 xml:space="preserve">    А. 1648 р.    Б. 1650 р.      В. 1651 р.    Г. 1653 р.</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3. Хто з козацьких полковників в битві під Берестечком очолив українські війська після полону Хмельницького?</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lastRenderedPageBreak/>
        <w:t>1.</w:t>
      </w:r>
      <w:r w:rsidRPr="000E5F55">
        <w:rPr>
          <w:rFonts w:ascii="Times New Roman" w:eastAsia="Times New Roman" w:hAnsi="Times New Roman" w:cs="Times New Roman"/>
          <w:i/>
          <w:sz w:val="24"/>
          <w:szCs w:val="24"/>
          <w:lang w:val="uk-UA" w:eastAsia="uk-UA"/>
        </w:rPr>
        <w:tab/>
        <w:t>Коли відбулась ця битва?</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2.</w:t>
      </w:r>
      <w:r w:rsidRPr="000E5F55">
        <w:rPr>
          <w:rFonts w:ascii="Times New Roman" w:eastAsia="Times New Roman" w:hAnsi="Times New Roman" w:cs="Times New Roman"/>
          <w:i/>
          <w:sz w:val="24"/>
          <w:szCs w:val="24"/>
          <w:lang w:val="uk-UA" w:eastAsia="uk-UA"/>
        </w:rPr>
        <w:tab/>
        <w:t>Хто, крім українських військ, брав у ній участь?</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4.  «…Територія  Української  держави  обмежується  Брацлавським, Київським і Чернігівським воєводствами. Установлюється реєстр у кількості 40 тис. козаків, передбачається повернення шляхти до своїх маєтків».</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1.</w:t>
      </w:r>
      <w:r w:rsidRPr="000E5F55">
        <w:rPr>
          <w:rFonts w:ascii="Times New Roman" w:eastAsia="Times New Roman" w:hAnsi="Times New Roman" w:cs="Times New Roman"/>
          <w:i/>
          <w:sz w:val="24"/>
          <w:szCs w:val="24"/>
          <w:lang w:val="uk-UA" w:eastAsia="uk-UA"/>
        </w:rPr>
        <w:tab/>
        <w:t>Визначте, про який документ йдеться.</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2.</w:t>
      </w:r>
      <w:r w:rsidRPr="000E5F55">
        <w:rPr>
          <w:rFonts w:ascii="Times New Roman" w:eastAsia="Times New Roman" w:hAnsi="Times New Roman" w:cs="Times New Roman"/>
          <w:i/>
          <w:sz w:val="24"/>
          <w:szCs w:val="24"/>
          <w:lang w:val="uk-UA" w:eastAsia="uk-UA"/>
        </w:rPr>
        <w:tab/>
        <w:t>Коли й між ким було укладено цей документ?</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0E5F55">
        <w:rPr>
          <w:rFonts w:ascii="Times New Roman" w:eastAsia="Times New Roman" w:hAnsi="Times New Roman" w:cs="Times New Roman"/>
          <w:i/>
          <w:sz w:val="24"/>
          <w:szCs w:val="24"/>
          <w:lang w:val="uk-UA" w:eastAsia="uk-UA"/>
        </w:rPr>
        <w:t>3.</w:t>
      </w:r>
      <w:r w:rsidRPr="000E5F55">
        <w:rPr>
          <w:rFonts w:ascii="Times New Roman" w:eastAsia="Times New Roman" w:hAnsi="Times New Roman" w:cs="Times New Roman"/>
          <w:i/>
          <w:sz w:val="24"/>
          <w:szCs w:val="24"/>
          <w:lang w:val="uk-UA" w:eastAsia="uk-UA"/>
        </w:rPr>
        <w:tab/>
        <w:t>Яке значення мало підписання цього документа?</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 xml:space="preserve">5. Порівняйте Зборівський і Білоцерківський мирні договори (причини укладення, умови). </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6. Спробуйте пояснити, чому з жодною з сусідніх держав Україна не мала тривалого військово-політичного союзу.</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7. Чому внутрішньо- і зовнішньополітичне становище Гетьманщини наприкінці 1653 р. вважають кризовим?</w:t>
      </w:r>
    </w:p>
    <w:p w:rsidR="000E5F55" w:rsidRPr="000E5F55" w:rsidRDefault="000E5F55" w:rsidP="000E5F55">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0E5F55">
        <w:rPr>
          <w:rFonts w:ascii="Times New Roman" w:eastAsia="Times New Roman" w:hAnsi="Times New Roman" w:cs="Times New Roman"/>
          <w:b/>
          <w:i/>
          <w:sz w:val="24"/>
          <w:szCs w:val="24"/>
          <w:lang w:val="uk-UA" w:eastAsia="uk-UA"/>
        </w:rPr>
        <w:t>8. Проаналізуйте зміни у політичному та соціально-економічному становищі українців, спричинені Національно-визвольною війною.</w:t>
      </w:r>
    </w:p>
    <w:p w:rsidR="002A6933" w:rsidRPr="00655898"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2A6933"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5: </w:t>
      </w:r>
    </w:p>
    <w:p w:rsidR="00D234DA" w:rsidRPr="00D234DA" w:rsidRDefault="00D234DA" w:rsidP="00D234DA">
      <w:pPr>
        <w:spacing w:after="0" w:line="240" w:lineRule="auto"/>
        <w:ind w:firstLine="567"/>
        <w:jc w:val="center"/>
        <w:rPr>
          <w:rFonts w:ascii="Times New Roman" w:hAnsi="Times New Roman" w:cs="Times New Roman"/>
          <w:b/>
          <w:bCs/>
          <w:sz w:val="24"/>
          <w:szCs w:val="24"/>
          <w:lang w:val="uk-UA"/>
        </w:rPr>
      </w:pPr>
      <w:r w:rsidRPr="00D234DA">
        <w:rPr>
          <w:rFonts w:ascii="Times New Roman" w:hAnsi="Times New Roman" w:cs="Times New Roman"/>
          <w:b/>
          <w:bCs/>
          <w:sz w:val="24"/>
          <w:szCs w:val="24"/>
          <w:lang w:val="uk-UA"/>
        </w:rPr>
        <w:t xml:space="preserve">Україна у добу Руїни. </w:t>
      </w:r>
    </w:p>
    <w:p w:rsidR="00D234DA" w:rsidRPr="00D234DA" w:rsidRDefault="00D234DA" w:rsidP="00D234DA">
      <w:pPr>
        <w:spacing w:after="0" w:line="240" w:lineRule="auto"/>
        <w:ind w:firstLine="567"/>
        <w:jc w:val="center"/>
        <w:rPr>
          <w:rFonts w:ascii="Times New Roman" w:hAnsi="Times New Roman" w:cs="Times New Roman"/>
          <w:b/>
          <w:bCs/>
          <w:sz w:val="24"/>
          <w:szCs w:val="24"/>
          <w:lang w:val="uk-UA"/>
        </w:rPr>
      </w:pPr>
      <w:r w:rsidRPr="00D234DA">
        <w:rPr>
          <w:rFonts w:ascii="Times New Roman" w:hAnsi="Times New Roman" w:cs="Times New Roman"/>
          <w:b/>
          <w:bCs/>
          <w:sz w:val="24"/>
          <w:szCs w:val="24"/>
          <w:lang w:val="uk-UA"/>
        </w:rPr>
        <w:t>Поділ Гетьманщини та боротьба за її возз’єднання</w:t>
      </w:r>
    </w:p>
    <w:p w:rsidR="00D234DA" w:rsidRPr="00D234DA" w:rsidRDefault="00D234DA" w:rsidP="00D234DA">
      <w:pPr>
        <w:spacing w:after="0" w:line="240" w:lineRule="auto"/>
        <w:ind w:firstLine="567"/>
        <w:jc w:val="center"/>
        <w:rPr>
          <w:rFonts w:ascii="Times New Roman" w:hAnsi="Times New Roman" w:cs="Times New Roman"/>
          <w:b/>
          <w:bCs/>
          <w:sz w:val="24"/>
          <w:szCs w:val="24"/>
          <w:lang w:val="uk-UA"/>
        </w:rPr>
      </w:pP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 xml:space="preserve">1. Гетьманування І. Виговського. </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 xml:space="preserve">2. Період «Руїни» - поділ України на Лівобережну та Правобережну. </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 xml:space="preserve">3. Запорозька Січ під час Руїни. Іван Сірко. </w:t>
      </w:r>
    </w:p>
    <w:p w:rsidR="002A6933"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4. Становище Слобідської і Лівобережної України.</w:t>
      </w:r>
    </w:p>
    <w:p w:rsidR="00D234DA" w:rsidRDefault="00D234DA" w:rsidP="00655898">
      <w:pPr>
        <w:spacing w:after="0" w:line="240" w:lineRule="auto"/>
        <w:ind w:firstLine="567"/>
        <w:jc w:val="both"/>
        <w:rPr>
          <w:rFonts w:ascii="Times New Roman" w:hAnsi="Times New Roman" w:cs="Times New Roman"/>
          <w:sz w:val="24"/>
          <w:szCs w:val="24"/>
          <w:lang w:val="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0E5F55" w:rsidRPr="000E5F55" w:rsidRDefault="00D234DA" w:rsidP="00D234DA">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1. </w:t>
      </w:r>
      <w:r w:rsidR="000E5F55" w:rsidRPr="000E5F55">
        <w:rPr>
          <w:rFonts w:ascii="Times New Roman" w:hAnsi="Times New Roman" w:cs="Times New Roman"/>
          <w:b/>
          <w:i/>
          <w:sz w:val="24"/>
          <w:szCs w:val="24"/>
          <w:lang w:val="uk-UA"/>
        </w:rPr>
        <w:t>Яка держава таємно підтримувала полтавського полковника М. Пушкаря та кошового отамана Я. Барабаша в їхньому повстанні проти гетьмана І. Виговського?</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b/>
          <w:i/>
          <w:sz w:val="24"/>
          <w:szCs w:val="24"/>
          <w:lang w:val="uk-UA"/>
        </w:rPr>
        <w:t xml:space="preserve">    </w:t>
      </w:r>
      <w:r w:rsidRPr="000E5F55">
        <w:rPr>
          <w:rFonts w:ascii="Times New Roman" w:hAnsi="Times New Roman" w:cs="Times New Roman"/>
          <w:i/>
          <w:sz w:val="24"/>
          <w:szCs w:val="24"/>
          <w:lang w:val="uk-UA"/>
        </w:rPr>
        <w:t>А. Московське царство             В. Кримське ханство</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 xml:space="preserve">    Б. Річ Посполита                        Г. Шведське королівство</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0E5F55">
        <w:rPr>
          <w:rFonts w:ascii="Times New Roman" w:hAnsi="Times New Roman" w:cs="Times New Roman"/>
          <w:b/>
          <w:i/>
          <w:sz w:val="24"/>
          <w:szCs w:val="24"/>
          <w:lang w:val="uk-UA"/>
        </w:rPr>
        <w:t>2. «Дніпру бути кордоном між Росією і Турецькою державами, Києву з містами Васильковим, Трипіллям і Стайками належати Росії, від Києва до Запоріжжя міст не будувати».</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1. Укажіть назву договору.</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2. Якого року його було укладено?</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3. Хто брав участь у його підписанні?</w:t>
      </w: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b/>
          <w:i/>
          <w:sz w:val="24"/>
          <w:szCs w:val="24"/>
          <w:lang w:val="uk-UA"/>
        </w:rPr>
        <w:t xml:space="preserve">3. Складіть порівняльну таблицю «Договори, укладені Українською державою з сусідніми державами».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404"/>
        <w:gridCol w:w="2037"/>
        <w:gridCol w:w="1989"/>
      </w:tblGrid>
      <w:tr w:rsidR="000E5F55" w:rsidRPr="000E5F55" w:rsidTr="002C56CB">
        <w:tc>
          <w:tcPr>
            <w:tcW w:w="297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Назва договору</w:t>
            </w:r>
          </w:p>
        </w:tc>
        <w:tc>
          <w:tcPr>
            <w:tcW w:w="255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Між якими країнами підписаний та рік підписання</w:t>
            </w:r>
          </w:p>
        </w:tc>
        <w:tc>
          <w:tcPr>
            <w:tcW w:w="2126"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Зміст</w:t>
            </w:r>
          </w:p>
        </w:tc>
        <w:tc>
          <w:tcPr>
            <w:tcW w:w="2029"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Наслідки</w:t>
            </w:r>
          </w:p>
        </w:tc>
      </w:tr>
      <w:tr w:rsidR="000E5F55" w:rsidRPr="000E5F55" w:rsidTr="002C56CB">
        <w:tc>
          <w:tcPr>
            <w:tcW w:w="297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Гадяцький договір</w:t>
            </w:r>
          </w:p>
        </w:tc>
        <w:tc>
          <w:tcPr>
            <w:tcW w:w="255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126"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029"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r>
      <w:tr w:rsidR="000E5F55" w:rsidRPr="000E5F55" w:rsidTr="002C56CB">
        <w:tc>
          <w:tcPr>
            <w:tcW w:w="297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roofErr w:type="spellStart"/>
            <w:r w:rsidRPr="000E5F55">
              <w:rPr>
                <w:rFonts w:ascii="Times New Roman" w:hAnsi="Times New Roman" w:cs="Times New Roman"/>
                <w:i/>
                <w:sz w:val="24"/>
                <w:szCs w:val="24"/>
                <w:lang w:val="uk-UA"/>
              </w:rPr>
              <w:t>Слободищенська</w:t>
            </w:r>
            <w:proofErr w:type="spellEnd"/>
            <w:r w:rsidRPr="000E5F55">
              <w:rPr>
                <w:rFonts w:ascii="Times New Roman" w:hAnsi="Times New Roman" w:cs="Times New Roman"/>
                <w:i/>
                <w:sz w:val="24"/>
                <w:szCs w:val="24"/>
                <w:lang w:val="uk-UA"/>
              </w:rPr>
              <w:t xml:space="preserve"> угода</w:t>
            </w:r>
          </w:p>
        </w:tc>
        <w:tc>
          <w:tcPr>
            <w:tcW w:w="255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126"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029"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r>
      <w:tr w:rsidR="000E5F55" w:rsidRPr="000E5F55" w:rsidTr="002C56CB">
        <w:tc>
          <w:tcPr>
            <w:tcW w:w="297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0E5F55">
              <w:rPr>
                <w:rFonts w:ascii="Times New Roman" w:hAnsi="Times New Roman" w:cs="Times New Roman"/>
                <w:i/>
                <w:sz w:val="24"/>
                <w:szCs w:val="24"/>
                <w:lang w:val="uk-UA"/>
              </w:rPr>
              <w:t>«Вічний мир»</w:t>
            </w:r>
          </w:p>
        </w:tc>
        <w:tc>
          <w:tcPr>
            <w:tcW w:w="2552"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126"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2029" w:type="dxa"/>
            <w:shd w:val="clear" w:color="auto" w:fill="auto"/>
          </w:tcPr>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r>
    </w:tbl>
    <w:p w:rsidR="000E5F55" w:rsidRPr="000E5F55" w:rsidRDefault="000E5F55" w:rsidP="00D234DA">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2A6933" w:rsidRPr="00655898"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6: </w:t>
      </w:r>
    </w:p>
    <w:p w:rsidR="00D234DA" w:rsidRPr="00D234DA" w:rsidRDefault="00D234DA" w:rsidP="00D234DA">
      <w:pPr>
        <w:spacing w:after="0" w:line="240" w:lineRule="auto"/>
        <w:ind w:firstLine="567"/>
        <w:jc w:val="center"/>
        <w:rPr>
          <w:rFonts w:ascii="Times New Roman" w:hAnsi="Times New Roman" w:cs="Times New Roman"/>
          <w:b/>
          <w:bCs/>
          <w:sz w:val="24"/>
          <w:szCs w:val="24"/>
          <w:lang w:val="uk-UA"/>
        </w:rPr>
      </w:pPr>
      <w:r w:rsidRPr="00D234DA">
        <w:rPr>
          <w:rFonts w:ascii="Times New Roman" w:hAnsi="Times New Roman" w:cs="Times New Roman"/>
          <w:b/>
          <w:bCs/>
          <w:sz w:val="24"/>
          <w:szCs w:val="24"/>
          <w:lang w:val="uk-UA"/>
        </w:rPr>
        <w:t>Українські землі наприкінці XVII – XVIII ст.</w:t>
      </w:r>
    </w:p>
    <w:p w:rsidR="00D234DA" w:rsidRPr="00D234DA" w:rsidRDefault="00D234DA" w:rsidP="00D234DA">
      <w:pPr>
        <w:spacing w:after="0" w:line="240" w:lineRule="auto"/>
        <w:ind w:firstLine="567"/>
        <w:jc w:val="both"/>
        <w:rPr>
          <w:rFonts w:ascii="Times New Roman" w:hAnsi="Times New Roman" w:cs="Times New Roman"/>
          <w:b/>
          <w:bCs/>
          <w:sz w:val="24"/>
          <w:szCs w:val="24"/>
          <w:lang w:val="uk-UA"/>
        </w:rPr>
      </w:pP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1. Гетьманування І. Мазепи. Коломацькі статті.</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2. Конституція П. Орлика та її історичне значення.</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3. Гетьманування І. Скоропадського. Перша Малоросійська колегія.</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4. Гетьманування Д. Апостола. Правління гетьманського уряду.</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5. Гетьманування К. Розумовського.</w:t>
      </w:r>
      <w:r w:rsidRPr="00D234DA">
        <w:rPr>
          <w:rFonts w:ascii="Times New Roman" w:hAnsi="Times New Roman" w:cs="Times New Roman"/>
          <w:bCs/>
          <w:i/>
          <w:sz w:val="24"/>
          <w:szCs w:val="24"/>
          <w:lang w:val="uk-UA"/>
        </w:rPr>
        <w:t xml:space="preserve"> </w:t>
      </w:r>
      <w:r w:rsidRPr="00D234DA">
        <w:rPr>
          <w:rFonts w:ascii="Times New Roman" w:hAnsi="Times New Roman" w:cs="Times New Roman"/>
          <w:bCs/>
          <w:sz w:val="24"/>
          <w:szCs w:val="24"/>
          <w:lang w:val="uk-UA"/>
        </w:rPr>
        <w:t>Діяльність Другої Малоросійської колегії.</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6. Ліквідація Запорозької Січі. Приєднання Кримського ханства до Росії.</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7. Становище Правобережної України у XVIII ст.</w:t>
      </w:r>
    </w:p>
    <w:p w:rsidR="00D234DA" w:rsidRPr="00D234DA" w:rsidRDefault="00D234DA" w:rsidP="00D234DA">
      <w:pPr>
        <w:spacing w:after="0" w:line="240" w:lineRule="auto"/>
        <w:ind w:firstLine="567"/>
        <w:jc w:val="both"/>
        <w:rPr>
          <w:rFonts w:ascii="Times New Roman" w:hAnsi="Times New Roman" w:cs="Times New Roman"/>
          <w:bCs/>
          <w:sz w:val="24"/>
          <w:szCs w:val="24"/>
          <w:lang w:val="uk-UA"/>
        </w:rPr>
      </w:pPr>
      <w:r w:rsidRPr="00D234DA">
        <w:rPr>
          <w:rFonts w:ascii="Times New Roman" w:hAnsi="Times New Roman" w:cs="Times New Roman"/>
          <w:bCs/>
          <w:sz w:val="24"/>
          <w:szCs w:val="24"/>
          <w:lang w:val="uk-UA"/>
        </w:rPr>
        <w:t xml:space="preserve">8. Культурне життя. </w:t>
      </w:r>
    </w:p>
    <w:p w:rsidR="00655898" w:rsidRDefault="00655898"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Як Ви гадаєте, чи сприяла економічна політика гетьмана І. Мазепи його популярності серед селян і козаків?</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Якими були напрямки політики І. Мазепи? Чиї інтереси він захищав?</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Хто такий П. Полуботок? Які заходи здійснювала козацька старшина для відновлення державних прав України?</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Охарактеризуйте реформаторську діяльність К. Розумовського.</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У чому полягає значення Запорозької Січі для історії України?</w:t>
      </w:r>
    </w:p>
    <w:p w:rsidR="00D234DA" w:rsidRPr="00D234DA" w:rsidRDefault="00D234DA" w:rsidP="00D234DA">
      <w:pPr>
        <w:pStyle w:val="a3"/>
        <w:numPr>
          <w:ilvl w:val="0"/>
          <w:numId w:val="25"/>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D234DA">
        <w:rPr>
          <w:rFonts w:ascii="Times New Roman" w:eastAsia="Times New Roman" w:hAnsi="Times New Roman" w:cs="Times New Roman"/>
          <w:i/>
          <w:sz w:val="24"/>
          <w:szCs w:val="24"/>
          <w:lang w:val="uk-UA" w:eastAsia="uk-UA"/>
        </w:rPr>
        <w:t xml:space="preserve">Хто такі гайдамаки? Які причини виникнення гайдамацького руху? </w:t>
      </w:r>
    </w:p>
    <w:p w:rsidR="00655898" w:rsidRPr="00655898" w:rsidRDefault="00655898" w:rsidP="00D234DA">
      <w:pPr>
        <w:spacing w:after="0" w:line="240" w:lineRule="auto"/>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7: </w:t>
      </w:r>
    </w:p>
    <w:p w:rsidR="00877894" w:rsidRPr="00877894" w:rsidRDefault="00877894" w:rsidP="00877894">
      <w:pPr>
        <w:spacing w:after="0" w:line="240" w:lineRule="auto"/>
        <w:ind w:firstLine="567"/>
        <w:jc w:val="center"/>
        <w:rPr>
          <w:rFonts w:ascii="Times New Roman" w:hAnsi="Times New Roman" w:cs="Times New Roman"/>
          <w:b/>
          <w:bCs/>
          <w:sz w:val="24"/>
          <w:szCs w:val="24"/>
          <w:lang w:val="uk-UA"/>
        </w:rPr>
      </w:pPr>
      <w:r w:rsidRPr="00877894">
        <w:rPr>
          <w:rFonts w:ascii="Times New Roman" w:hAnsi="Times New Roman" w:cs="Times New Roman"/>
          <w:b/>
          <w:bCs/>
          <w:sz w:val="24"/>
          <w:szCs w:val="24"/>
          <w:lang w:val="uk-UA"/>
        </w:rPr>
        <w:t>Україна під владою іноземних держав (кінець XVIII-XIX ст.)</w:t>
      </w:r>
    </w:p>
    <w:p w:rsidR="00877894" w:rsidRPr="00877894" w:rsidRDefault="00877894" w:rsidP="00877894">
      <w:pPr>
        <w:spacing w:after="0" w:line="240" w:lineRule="auto"/>
        <w:ind w:firstLine="567"/>
        <w:jc w:val="both"/>
        <w:rPr>
          <w:rFonts w:ascii="Times New Roman" w:hAnsi="Times New Roman" w:cs="Times New Roman"/>
          <w:b/>
          <w:bCs/>
          <w:sz w:val="24"/>
          <w:szCs w:val="24"/>
          <w:lang w:val="uk-UA"/>
        </w:rPr>
      </w:pPr>
    </w:p>
    <w:p w:rsidR="00877894" w:rsidRPr="00877894" w:rsidRDefault="00877894" w:rsidP="00877894">
      <w:pPr>
        <w:spacing w:after="0" w:line="240" w:lineRule="auto"/>
        <w:ind w:firstLine="567"/>
        <w:jc w:val="both"/>
        <w:rPr>
          <w:rFonts w:ascii="Times New Roman" w:hAnsi="Times New Roman" w:cs="Times New Roman"/>
          <w:bCs/>
          <w:sz w:val="24"/>
          <w:szCs w:val="24"/>
          <w:lang w:val="uk-UA"/>
        </w:rPr>
      </w:pPr>
      <w:r w:rsidRPr="00877894">
        <w:rPr>
          <w:rFonts w:ascii="Times New Roman" w:hAnsi="Times New Roman" w:cs="Times New Roman"/>
          <w:bCs/>
          <w:sz w:val="24"/>
          <w:szCs w:val="24"/>
          <w:lang w:val="uk-UA"/>
        </w:rPr>
        <w:t>1. Адміністративно-територіальний поділ українських земель.</w:t>
      </w:r>
    </w:p>
    <w:p w:rsidR="00877894" w:rsidRPr="00877894" w:rsidRDefault="00877894" w:rsidP="00877894">
      <w:pPr>
        <w:spacing w:after="0" w:line="240" w:lineRule="auto"/>
        <w:ind w:firstLine="567"/>
        <w:jc w:val="both"/>
        <w:rPr>
          <w:rFonts w:ascii="Times New Roman" w:hAnsi="Times New Roman" w:cs="Times New Roman"/>
          <w:bCs/>
          <w:sz w:val="24"/>
          <w:szCs w:val="24"/>
          <w:lang w:val="uk-UA"/>
        </w:rPr>
      </w:pPr>
      <w:r w:rsidRPr="00877894">
        <w:rPr>
          <w:rFonts w:ascii="Times New Roman" w:hAnsi="Times New Roman" w:cs="Times New Roman"/>
          <w:bCs/>
          <w:sz w:val="24"/>
          <w:szCs w:val="24"/>
          <w:lang w:val="uk-UA"/>
        </w:rPr>
        <w:t>2. Початок національного відродження. Кирило-</w:t>
      </w:r>
      <w:proofErr w:type="spellStart"/>
      <w:r w:rsidRPr="00877894">
        <w:rPr>
          <w:rFonts w:ascii="Times New Roman" w:hAnsi="Times New Roman" w:cs="Times New Roman"/>
          <w:bCs/>
          <w:sz w:val="24"/>
          <w:szCs w:val="24"/>
          <w:lang w:val="uk-UA"/>
        </w:rPr>
        <w:t>Мефодіївське</w:t>
      </w:r>
      <w:proofErr w:type="spellEnd"/>
      <w:r w:rsidRPr="00877894">
        <w:rPr>
          <w:rFonts w:ascii="Times New Roman" w:hAnsi="Times New Roman" w:cs="Times New Roman"/>
          <w:bCs/>
          <w:sz w:val="24"/>
          <w:szCs w:val="24"/>
          <w:lang w:val="uk-UA"/>
        </w:rPr>
        <w:t xml:space="preserve"> братство.</w:t>
      </w:r>
    </w:p>
    <w:p w:rsidR="00877894" w:rsidRPr="00877894" w:rsidRDefault="00877894" w:rsidP="00877894">
      <w:pPr>
        <w:spacing w:after="0" w:line="240" w:lineRule="auto"/>
        <w:ind w:firstLine="567"/>
        <w:jc w:val="both"/>
        <w:rPr>
          <w:rFonts w:ascii="Times New Roman" w:hAnsi="Times New Roman" w:cs="Times New Roman"/>
          <w:bCs/>
          <w:sz w:val="24"/>
          <w:szCs w:val="24"/>
          <w:lang w:val="uk-UA"/>
        </w:rPr>
      </w:pPr>
      <w:r w:rsidRPr="00877894">
        <w:rPr>
          <w:rFonts w:ascii="Times New Roman" w:hAnsi="Times New Roman" w:cs="Times New Roman"/>
          <w:bCs/>
          <w:sz w:val="24"/>
          <w:szCs w:val="24"/>
          <w:lang w:val="uk-UA"/>
        </w:rPr>
        <w:t>3. Реформи 60-70 рр. XIX ст. та їх вплив на Україну.</w:t>
      </w:r>
    </w:p>
    <w:p w:rsidR="00877894" w:rsidRPr="00877894" w:rsidRDefault="00877894" w:rsidP="00877894">
      <w:pPr>
        <w:spacing w:after="0" w:line="240" w:lineRule="auto"/>
        <w:ind w:firstLine="567"/>
        <w:jc w:val="both"/>
        <w:rPr>
          <w:rFonts w:ascii="Times New Roman" w:hAnsi="Times New Roman" w:cs="Times New Roman"/>
          <w:bCs/>
          <w:sz w:val="24"/>
          <w:szCs w:val="24"/>
          <w:lang w:val="uk-UA"/>
        </w:rPr>
      </w:pPr>
      <w:r w:rsidRPr="00877894">
        <w:rPr>
          <w:rFonts w:ascii="Times New Roman" w:hAnsi="Times New Roman" w:cs="Times New Roman"/>
          <w:bCs/>
          <w:sz w:val="24"/>
          <w:szCs w:val="24"/>
          <w:lang w:val="uk-UA"/>
        </w:rPr>
        <w:t>4. Культура України у кінці XVIII - XIX ст.</w:t>
      </w:r>
    </w:p>
    <w:p w:rsidR="00655898" w:rsidRDefault="00655898"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877894">
        <w:rPr>
          <w:rFonts w:ascii="Times New Roman" w:eastAsia="Times New Roman" w:hAnsi="Times New Roman" w:cs="Times New Roman"/>
          <w:b/>
          <w:i/>
          <w:sz w:val="24"/>
          <w:szCs w:val="24"/>
          <w:lang w:val="uk-UA" w:eastAsia="uk-UA"/>
        </w:rPr>
        <w:t xml:space="preserve">1. Чому першу третину ХІХ ст. вважають початком національного відродження України? Які факти свідчать на користь цієї точки зору? Чи є факти, що їй суперечать? </w:t>
      </w:r>
    </w:p>
    <w:p w:rsid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b/>
          <w:i/>
          <w:sz w:val="24"/>
          <w:szCs w:val="24"/>
          <w:lang w:val="uk-UA" w:eastAsia="uk-UA"/>
        </w:rPr>
        <w:t>2. Про який видатний літературний твір першої половини XIX ст. М. Костомаров сказав: «Це цілий народ, що говорить вустами свого поета»?</w:t>
      </w:r>
    </w:p>
    <w:p w:rsidR="00877894" w:rsidRPr="00877894" w:rsidRDefault="00877894" w:rsidP="00877894">
      <w:pPr>
        <w:numPr>
          <w:ilvl w:val="0"/>
          <w:numId w:val="29"/>
        </w:numPr>
        <w:shd w:val="clear" w:color="auto" w:fill="E2EFD9" w:themeFill="accent6" w:themeFillTint="33"/>
        <w:tabs>
          <w:tab w:val="num" w:pos="180"/>
        </w:tabs>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Про який видатний літературний твір першої половини XIX ст. писав М. Костомаров?</w:t>
      </w:r>
    </w:p>
    <w:p w:rsidR="00877894" w:rsidRPr="00877894" w:rsidRDefault="00877894" w:rsidP="00877894">
      <w:pPr>
        <w:numPr>
          <w:ilvl w:val="0"/>
          <w:numId w:val="29"/>
        </w:numPr>
        <w:shd w:val="clear" w:color="auto" w:fill="E2EFD9" w:themeFill="accent6" w:themeFillTint="33"/>
        <w:tabs>
          <w:tab w:val="num" w:pos="180"/>
        </w:tabs>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Хто його автор?</w:t>
      </w:r>
    </w:p>
    <w:p w:rsidR="00877894" w:rsidRPr="00877894" w:rsidRDefault="00877894" w:rsidP="00877894">
      <w:pPr>
        <w:numPr>
          <w:ilvl w:val="0"/>
          <w:numId w:val="29"/>
        </w:numPr>
        <w:shd w:val="clear" w:color="auto" w:fill="E2EFD9" w:themeFill="accent6" w:themeFillTint="33"/>
        <w:tabs>
          <w:tab w:val="num" w:pos="180"/>
        </w:tabs>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Коли він був написаний?</w:t>
      </w: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877894">
        <w:rPr>
          <w:rFonts w:ascii="Times New Roman" w:eastAsia="Times New Roman" w:hAnsi="Times New Roman" w:cs="Times New Roman"/>
          <w:b/>
          <w:i/>
          <w:sz w:val="24"/>
          <w:szCs w:val="24"/>
          <w:lang w:val="uk-UA" w:eastAsia="uk-UA"/>
        </w:rPr>
        <w:t>3. Чому південноукраїнські землі набули для російського уряду особливого значення в першій половині XIX ст.?</w:t>
      </w:r>
    </w:p>
    <w:p w:rsid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b/>
          <w:i/>
          <w:sz w:val="24"/>
          <w:szCs w:val="24"/>
          <w:lang w:val="uk-UA" w:eastAsia="uk-UA"/>
        </w:rPr>
        <w:t>5. Прочитайте уривок і вкажіть місто, про яке йдеться:</w:t>
      </w:r>
      <w:r w:rsidRPr="00877894">
        <w:rPr>
          <w:rFonts w:ascii="Times New Roman" w:eastAsia="Times New Roman" w:hAnsi="Times New Roman" w:cs="Times New Roman"/>
          <w:i/>
          <w:sz w:val="24"/>
          <w:szCs w:val="24"/>
          <w:lang w:val="uk-UA" w:eastAsia="uk-UA"/>
        </w:rPr>
        <w:t xml:space="preserve"> «Основний наголос на національні проблеми України робила ложа «Любов до істини» (1818-1819 рр.). До цієї ложі належало 20 осіб, в тому числі І. Котляревський. Чутки про ложу дійшли до царя. І він закрив її особистим указом»</w:t>
      </w:r>
      <w:r>
        <w:rPr>
          <w:rFonts w:ascii="Times New Roman" w:eastAsia="Times New Roman" w:hAnsi="Times New Roman" w:cs="Times New Roman"/>
          <w:i/>
          <w:sz w:val="24"/>
          <w:szCs w:val="24"/>
          <w:lang w:val="uk-UA" w:eastAsia="uk-UA"/>
        </w:rPr>
        <w:t>.</w:t>
      </w:r>
    </w:p>
    <w:p w:rsid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877894">
        <w:rPr>
          <w:rFonts w:ascii="Times New Roman" w:eastAsia="Times New Roman" w:hAnsi="Times New Roman" w:cs="Times New Roman"/>
          <w:b/>
          <w:i/>
          <w:sz w:val="24"/>
          <w:szCs w:val="24"/>
          <w:lang w:val="uk-UA" w:eastAsia="uk-UA"/>
        </w:rPr>
        <w:t>6. Яким було історичне значення діяльності Кирило-</w:t>
      </w:r>
      <w:proofErr w:type="spellStart"/>
      <w:r w:rsidRPr="00877894">
        <w:rPr>
          <w:rFonts w:ascii="Times New Roman" w:eastAsia="Times New Roman" w:hAnsi="Times New Roman" w:cs="Times New Roman"/>
          <w:b/>
          <w:i/>
          <w:sz w:val="24"/>
          <w:szCs w:val="24"/>
          <w:lang w:val="uk-UA" w:eastAsia="uk-UA"/>
        </w:rPr>
        <w:t>Мефодіївського</w:t>
      </w:r>
      <w:proofErr w:type="spellEnd"/>
      <w:r w:rsidRPr="00877894">
        <w:rPr>
          <w:rFonts w:ascii="Times New Roman" w:eastAsia="Times New Roman" w:hAnsi="Times New Roman" w:cs="Times New Roman"/>
          <w:b/>
          <w:i/>
          <w:sz w:val="24"/>
          <w:szCs w:val="24"/>
          <w:lang w:val="uk-UA" w:eastAsia="uk-UA"/>
        </w:rPr>
        <w:t xml:space="preserve"> товариства?</w:t>
      </w:r>
    </w:p>
    <w:p w:rsid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877894">
        <w:rPr>
          <w:rFonts w:ascii="Times New Roman" w:eastAsia="Times New Roman" w:hAnsi="Times New Roman" w:cs="Times New Roman"/>
          <w:b/>
          <w:i/>
          <w:sz w:val="24"/>
          <w:szCs w:val="24"/>
          <w:lang w:val="uk-UA" w:eastAsia="uk-UA"/>
        </w:rPr>
        <w:t xml:space="preserve">7. Прочитайте уривок з документу, дайте відповідь на питання. </w:t>
      </w: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«Вони  досить  ґрунтовно  доводять, що ніякої  окремої малоросійської мови не було, немає і не може бути і що наріччя їх, яке вживається простим  людом,  є  та ж  російська мова,  тільки  зіпсована  впливом на неї  Польщі… Міністр внутрішніх справ визнав за необхідне… щодо друкування книг малоруською мовою дати по цензурному відомству розпорядження, щоб до друку дозволити тільки такі твори цією мовою, які належать до галузі красного письменства, пропускання книг малоруською мовою, як духовного змісту, так навчальних і взагалі призначених для початкового читання народу, припинити».</w:t>
      </w:r>
    </w:p>
    <w:p w:rsidR="00877894" w:rsidRPr="00877894" w:rsidRDefault="00877894" w:rsidP="00877894">
      <w:pPr>
        <w:numPr>
          <w:ilvl w:val="0"/>
          <w:numId w:val="28"/>
        </w:numPr>
        <w:shd w:val="clear" w:color="auto" w:fill="E2EFD9" w:themeFill="accent6" w:themeFillTint="33"/>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Про яку подію йдеться в цьому документі?</w:t>
      </w:r>
    </w:p>
    <w:p w:rsidR="00877894" w:rsidRPr="00877894" w:rsidRDefault="00877894" w:rsidP="00877894">
      <w:pPr>
        <w:numPr>
          <w:ilvl w:val="0"/>
          <w:numId w:val="28"/>
        </w:numPr>
        <w:shd w:val="clear" w:color="auto" w:fill="E2EFD9" w:themeFill="accent6" w:themeFillTint="33"/>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Коли вона сталася?</w:t>
      </w:r>
    </w:p>
    <w:p w:rsidR="00877894" w:rsidRPr="00877894" w:rsidRDefault="00877894" w:rsidP="00877894">
      <w:pPr>
        <w:numPr>
          <w:ilvl w:val="0"/>
          <w:numId w:val="28"/>
        </w:numPr>
        <w:shd w:val="clear" w:color="auto" w:fill="E2EFD9" w:themeFill="accent6" w:themeFillTint="33"/>
        <w:spacing w:after="0" w:line="240" w:lineRule="auto"/>
        <w:jc w:val="both"/>
        <w:rPr>
          <w:rFonts w:ascii="Times New Roman" w:eastAsia="Times New Roman" w:hAnsi="Times New Roman" w:cs="Times New Roman"/>
          <w:i/>
          <w:sz w:val="24"/>
          <w:szCs w:val="24"/>
          <w:lang w:val="uk-UA" w:eastAsia="uk-UA"/>
        </w:rPr>
      </w:pPr>
      <w:r w:rsidRPr="00877894">
        <w:rPr>
          <w:rFonts w:ascii="Times New Roman" w:eastAsia="Times New Roman" w:hAnsi="Times New Roman" w:cs="Times New Roman"/>
          <w:i/>
          <w:sz w:val="24"/>
          <w:szCs w:val="24"/>
          <w:lang w:val="uk-UA" w:eastAsia="uk-UA"/>
        </w:rPr>
        <w:t>Які вона мала наслідки для української культури?</w:t>
      </w: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p>
    <w:p w:rsidR="00877894" w:rsidRPr="00877894" w:rsidRDefault="00877894" w:rsidP="00877894">
      <w:pPr>
        <w:shd w:val="clear" w:color="auto" w:fill="E2EFD9" w:themeFill="accent6" w:themeFillTint="33"/>
        <w:spacing w:after="0" w:line="240" w:lineRule="auto"/>
        <w:ind w:firstLine="567"/>
        <w:jc w:val="both"/>
        <w:rPr>
          <w:rFonts w:ascii="Times New Roman" w:eastAsia="Times New Roman" w:hAnsi="Times New Roman" w:cs="Times New Roman"/>
          <w:b/>
          <w:i/>
          <w:sz w:val="24"/>
          <w:szCs w:val="24"/>
          <w:lang w:val="uk-UA" w:eastAsia="uk-UA"/>
        </w:rPr>
      </w:pPr>
      <w:r w:rsidRPr="00877894">
        <w:rPr>
          <w:rFonts w:ascii="Times New Roman" w:eastAsia="Times New Roman" w:hAnsi="Times New Roman" w:cs="Times New Roman"/>
          <w:b/>
          <w:i/>
          <w:sz w:val="24"/>
          <w:szCs w:val="24"/>
          <w:lang w:val="uk-UA" w:eastAsia="uk-UA"/>
        </w:rPr>
        <w:t>8. Правильно чи помилково стверджувати, що реформи 60-70 рр. XIX ст. суттєво покращили умови життя українців? Свою відповідь обґрунтуйте.</w:t>
      </w:r>
    </w:p>
    <w:p w:rsidR="00655898" w:rsidRPr="00655898" w:rsidRDefault="00655898"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 xml:space="preserve">Практичне заняття № 8: </w:t>
      </w:r>
    </w:p>
    <w:p w:rsidR="00F8021F" w:rsidRPr="00F8021F" w:rsidRDefault="00F8021F" w:rsidP="00F8021F">
      <w:pPr>
        <w:spacing w:after="0" w:line="240" w:lineRule="auto"/>
        <w:ind w:firstLine="567"/>
        <w:jc w:val="center"/>
        <w:rPr>
          <w:rFonts w:ascii="Times New Roman" w:hAnsi="Times New Roman" w:cs="Times New Roman"/>
          <w:b/>
          <w:bCs/>
          <w:sz w:val="24"/>
          <w:szCs w:val="24"/>
        </w:rPr>
      </w:pPr>
      <w:r w:rsidRPr="00F8021F">
        <w:rPr>
          <w:rFonts w:ascii="Times New Roman" w:hAnsi="Times New Roman" w:cs="Times New Roman"/>
          <w:b/>
          <w:bCs/>
          <w:sz w:val="24"/>
          <w:szCs w:val="24"/>
          <w:lang w:val="uk-UA"/>
        </w:rPr>
        <w:t xml:space="preserve">Культура України наприкінці </w:t>
      </w:r>
      <w:r w:rsidRPr="00F8021F">
        <w:rPr>
          <w:rFonts w:ascii="Times New Roman" w:hAnsi="Times New Roman" w:cs="Times New Roman"/>
          <w:b/>
          <w:bCs/>
          <w:sz w:val="24"/>
          <w:szCs w:val="24"/>
          <w:lang w:val="en-US"/>
        </w:rPr>
        <w:t>XVI</w:t>
      </w:r>
      <w:r w:rsidRPr="00F8021F">
        <w:rPr>
          <w:rFonts w:ascii="Times New Roman" w:hAnsi="Times New Roman" w:cs="Times New Roman"/>
          <w:b/>
          <w:bCs/>
          <w:sz w:val="24"/>
          <w:szCs w:val="24"/>
          <w:lang w:val="uk-UA"/>
        </w:rPr>
        <w:t>ІІ ст. – у ХІХ ст.</w:t>
      </w:r>
    </w:p>
    <w:p w:rsidR="00F8021F" w:rsidRPr="00F8021F" w:rsidRDefault="00F8021F" w:rsidP="00F8021F">
      <w:pPr>
        <w:spacing w:after="0" w:line="240" w:lineRule="auto"/>
        <w:ind w:firstLine="567"/>
        <w:jc w:val="both"/>
        <w:rPr>
          <w:rFonts w:ascii="Times New Roman" w:hAnsi="Times New Roman" w:cs="Times New Roman"/>
          <w:bCs/>
          <w:sz w:val="24"/>
          <w:szCs w:val="24"/>
        </w:rPr>
      </w:pPr>
      <w:r w:rsidRPr="00F8021F">
        <w:rPr>
          <w:rFonts w:ascii="Times New Roman" w:hAnsi="Times New Roman" w:cs="Times New Roman"/>
          <w:bCs/>
          <w:sz w:val="24"/>
          <w:szCs w:val="24"/>
          <w:lang w:val="uk-UA"/>
        </w:rPr>
        <w:t>1. Особливості розвитку культури.</w:t>
      </w:r>
    </w:p>
    <w:p w:rsidR="00F8021F" w:rsidRPr="00F8021F" w:rsidRDefault="00F8021F" w:rsidP="00F8021F">
      <w:pPr>
        <w:spacing w:after="0" w:line="240" w:lineRule="auto"/>
        <w:ind w:firstLine="567"/>
        <w:jc w:val="both"/>
        <w:rPr>
          <w:rFonts w:ascii="Times New Roman" w:hAnsi="Times New Roman" w:cs="Times New Roman"/>
          <w:bCs/>
          <w:sz w:val="24"/>
          <w:szCs w:val="24"/>
        </w:rPr>
      </w:pPr>
      <w:r w:rsidRPr="00F8021F">
        <w:rPr>
          <w:rFonts w:ascii="Times New Roman" w:hAnsi="Times New Roman" w:cs="Times New Roman"/>
          <w:bCs/>
          <w:sz w:val="24"/>
          <w:szCs w:val="24"/>
          <w:lang w:val="uk-UA"/>
        </w:rPr>
        <w:t xml:space="preserve">2. Освіта та наука. Романтизм. Розвиток літератури.  </w:t>
      </w:r>
    </w:p>
    <w:p w:rsidR="00F8021F" w:rsidRPr="00F8021F" w:rsidRDefault="00F8021F" w:rsidP="00F8021F">
      <w:pPr>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3. Розвиток музичного мистецтва, скульптури та живопису. </w:t>
      </w:r>
    </w:p>
    <w:p w:rsidR="00F8021F" w:rsidRPr="00F8021F" w:rsidRDefault="00F8021F" w:rsidP="00F8021F">
      <w:pPr>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4. Освіта та наука  у 2 половині XIX – початку XX ст. Розвиток літератури. </w:t>
      </w:r>
    </w:p>
    <w:p w:rsidR="00F8021F" w:rsidRPr="00F8021F" w:rsidRDefault="00F8021F" w:rsidP="00F8021F">
      <w:pPr>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5. Розвиток музичного мистецтва. </w:t>
      </w:r>
    </w:p>
    <w:p w:rsidR="00F8021F" w:rsidRPr="00F8021F" w:rsidRDefault="00F8021F" w:rsidP="00F8021F">
      <w:pPr>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6. Підприємці-меценати. </w:t>
      </w:r>
    </w:p>
    <w:p w:rsidR="002A6933" w:rsidRDefault="002A6933" w:rsidP="00655898">
      <w:pPr>
        <w:spacing w:after="0" w:line="240" w:lineRule="auto"/>
        <w:ind w:firstLine="567"/>
        <w:jc w:val="both"/>
        <w:rPr>
          <w:rFonts w:ascii="Times New Roman" w:eastAsia="Times New Roman" w:hAnsi="Times New Roman" w:cs="Times New Roman"/>
          <w:sz w:val="24"/>
          <w:szCs w:val="24"/>
          <w:lang w:val="uk-UA" w:eastAsia="uk-UA"/>
        </w:rPr>
      </w:pPr>
    </w:p>
    <w:p w:rsidR="00655898" w:rsidRPr="00655898" w:rsidRDefault="00655898"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F8021F" w:rsidRPr="00F8021F" w:rsidRDefault="00F8021F" w:rsidP="00F8021F">
      <w:pPr>
        <w:pStyle w:val="a3"/>
        <w:numPr>
          <w:ilvl w:val="0"/>
          <w:numId w:val="30"/>
        </w:numPr>
        <w:shd w:val="clear" w:color="auto" w:fill="E2EFD9" w:themeFill="accent6" w:themeFillTint="33"/>
        <w:spacing w:after="0" w:line="240" w:lineRule="auto"/>
        <w:ind w:left="0"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Які чинники впливали на розвиток української культури наприкінці XVIII – у XIX ст.?</w:t>
      </w:r>
    </w:p>
    <w:p w:rsidR="002A6933" w:rsidRPr="00F8021F" w:rsidRDefault="00F8021F" w:rsidP="00F8021F">
      <w:pPr>
        <w:pStyle w:val="a3"/>
        <w:numPr>
          <w:ilvl w:val="0"/>
          <w:numId w:val="30"/>
        </w:numPr>
        <w:shd w:val="clear" w:color="auto" w:fill="E2EFD9" w:themeFill="accent6" w:themeFillTint="33"/>
        <w:spacing w:after="0" w:line="240" w:lineRule="auto"/>
        <w:ind w:left="0"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Що таке романтизм і як він проявився в українській культурі?</w:t>
      </w:r>
    </w:p>
    <w:p w:rsidR="00F8021F" w:rsidRPr="00F8021F" w:rsidRDefault="00F8021F" w:rsidP="00F8021F">
      <w:pPr>
        <w:pStyle w:val="a3"/>
        <w:numPr>
          <w:ilvl w:val="0"/>
          <w:numId w:val="30"/>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F8021F">
        <w:rPr>
          <w:rFonts w:ascii="Times New Roman" w:eastAsia="Times New Roman" w:hAnsi="Times New Roman" w:cs="Times New Roman"/>
          <w:i/>
          <w:sz w:val="24"/>
          <w:szCs w:val="24"/>
          <w:lang w:val="uk-UA" w:eastAsia="uk-UA"/>
        </w:rPr>
        <w:t>Порівняйте розвиток музичного мистецтва, живопису та скульптури в Україні у XIX ст.</w:t>
      </w:r>
    </w:p>
    <w:p w:rsidR="00F8021F" w:rsidRPr="00F8021F" w:rsidRDefault="00F8021F" w:rsidP="00F8021F">
      <w:pPr>
        <w:pStyle w:val="a3"/>
        <w:numPr>
          <w:ilvl w:val="0"/>
          <w:numId w:val="30"/>
        </w:numPr>
        <w:shd w:val="clear" w:color="auto" w:fill="E2EFD9" w:themeFill="accent6" w:themeFillTint="33"/>
        <w:spacing w:after="0" w:line="240" w:lineRule="auto"/>
        <w:ind w:left="0" w:firstLine="567"/>
        <w:jc w:val="both"/>
        <w:rPr>
          <w:rFonts w:ascii="Times New Roman" w:eastAsia="Times New Roman" w:hAnsi="Times New Roman" w:cs="Times New Roman"/>
          <w:i/>
          <w:sz w:val="24"/>
          <w:szCs w:val="24"/>
          <w:lang w:val="uk-UA" w:eastAsia="uk-UA"/>
        </w:rPr>
      </w:pPr>
      <w:r w:rsidRPr="00F8021F">
        <w:rPr>
          <w:rFonts w:ascii="Times New Roman" w:eastAsia="Times New Roman" w:hAnsi="Times New Roman" w:cs="Times New Roman"/>
          <w:i/>
          <w:sz w:val="24"/>
          <w:szCs w:val="24"/>
          <w:lang w:val="uk-UA" w:eastAsia="uk-UA"/>
        </w:rPr>
        <w:t>Розкрийте значення діяльності підприємців-меценатів.</w:t>
      </w:r>
    </w:p>
    <w:p w:rsidR="00F8021F" w:rsidRDefault="00F8021F" w:rsidP="00655898">
      <w:pPr>
        <w:spacing w:after="0" w:line="240" w:lineRule="auto"/>
        <w:ind w:firstLine="567"/>
        <w:jc w:val="both"/>
        <w:rPr>
          <w:rFonts w:ascii="Times New Roman" w:eastAsia="Times New Roman" w:hAnsi="Times New Roman" w:cs="Times New Roman"/>
          <w:sz w:val="24"/>
          <w:szCs w:val="24"/>
          <w:lang w:eastAsia="uk-UA"/>
        </w:rPr>
      </w:pPr>
    </w:p>
    <w:p w:rsidR="00F8021F" w:rsidRPr="00655898" w:rsidRDefault="00F8021F" w:rsidP="00655898">
      <w:pPr>
        <w:spacing w:after="0" w:line="240" w:lineRule="auto"/>
        <w:ind w:firstLine="567"/>
        <w:jc w:val="both"/>
        <w:rPr>
          <w:rFonts w:ascii="Times New Roman" w:eastAsia="Times New Roman" w:hAnsi="Times New Roman" w:cs="Times New Roman"/>
          <w:sz w:val="24"/>
          <w:szCs w:val="24"/>
          <w:lang w:val="uk-UA" w:eastAsia="uk-UA"/>
        </w:rPr>
      </w:pPr>
    </w:p>
    <w:p w:rsidR="002A6933" w:rsidRPr="00655898" w:rsidRDefault="00194A52" w:rsidP="00655898">
      <w:pPr>
        <w:spacing w:after="0" w:line="240" w:lineRule="auto"/>
        <w:ind w:firstLine="567"/>
        <w:jc w:val="center"/>
        <w:rPr>
          <w:rFonts w:ascii="Times New Roman" w:eastAsia="Times New Roman" w:hAnsi="Times New Roman" w:cs="Times New Roman"/>
          <w:b/>
          <w:sz w:val="24"/>
          <w:szCs w:val="24"/>
          <w:lang w:val="uk-UA" w:eastAsia="uk-UA"/>
        </w:rPr>
      </w:pPr>
      <w:r w:rsidRPr="00655898">
        <w:rPr>
          <w:rFonts w:ascii="Times New Roman" w:eastAsia="Times New Roman" w:hAnsi="Times New Roman" w:cs="Times New Roman"/>
          <w:b/>
          <w:sz w:val="24"/>
          <w:szCs w:val="24"/>
          <w:lang w:val="uk-UA" w:eastAsia="uk-UA"/>
        </w:rPr>
        <w:t>Практичне заняття 9</w:t>
      </w:r>
    </w:p>
    <w:p w:rsidR="00F8021F" w:rsidRPr="00F8021F" w:rsidRDefault="00F8021F" w:rsidP="00F8021F">
      <w:pPr>
        <w:spacing w:after="0" w:line="240" w:lineRule="auto"/>
        <w:ind w:firstLine="567"/>
        <w:jc w:val="center"/>
        <w:rPr>
          <w:rFonts w:ascii="Times New Roman" w:eastAsia="Times New Roman" w:hAnsi="Times New Roman" w:cs="Times New Roman"/>
          <w:b/>
          <w:bCs/>
          <w:sz w:val="24"/>
          <w:szCs w:val="24"/>
          <w:lang w:val="uk-UA" w:eastAsia="uk-UA"/>
        </w:rPr>
      </w:pPr>
      <w:r w:rsidRPr="00F8021F">
        <w:rPr>
          <w:rFonts w:ascii="Times New Roman" w:eastAsia="Times New Roman" w:hAnsi="Times New Roman" w:cs="Times New Roman"/>
          <w:b/>
          <w:bCs/>
          <w:sz w:val="24"/>
          <w:szCs w:val="24"/>
          <w:lang w:val="uk-UA" w:eastAsia="uk-UA"/>
        </w:rPr>
        <w:t>Україна на початку XX ст. та під час Першої світової війни</w:t>
      </w:r>
    </w:p>
    <w:p w:rsidR="00F8021F" w:rsidRPr="00F8021F" w:rsidRDefault="00F8021F" w:rsidP="00F8021F">
      <w:pPr>
        <w:spacing w:after="0" w:line="240" w:lineRule="auto"/>
        <w:ind w:firstLine="567"/>
        <w:jc w:val="both"/>
        <w:rPr>
          <w:rFonts w:ascii="Times New Roman" w:eastAsia="Times New Roman" w:hAnsi="Times New Roman" w:cs="Times New Roman"/>
          <w:b/>
          <w:bCs/>
          <w:sz w:val="24"/>
          <w:szCs w:val="24"/>
          <w:lang w:val="uk-UA" w:eastAsia="uk-UA"/>
        </w:rPr>
      </w:pP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 xml:space="preserve">Україна у складі Російської імперії. </w:t>
      </w: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Початок політичного етапу визвольного руху.</w:t>
      </w: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Революція 1905-1907 рр. в Україні.</w:t>
      </w: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Посилення національного гніту в 1907–1914 рр.</w:t>
      </w: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 xml:space="preserve">Україна у складі Австро-Угорської імперії. </w:t>
      </w:r>
    </w:p>
    <w:p w:rsidR="00F8021F" w:rsidRPr="00F8021F" w:rsidRDefault="00F8021F" w:rsidP="00F8021F">
      <w:pPr>
        <w:numPr>
          <w:ilvl w:val="0"/>
          <w:numId w:val="31"/>
        </w:numPr>
        <w:spacing w:after="0" w:line="240" w:lineRule="auto"/>
        <w:jc w:val="both"/>
        <w:rPr>
          <w:rFonts w:ascii="Times New Roman" w:eastAsia="Times New Roman" w:hAnsi="Times New Roman" w:cs="Times New Roman"/>
          <w:bCs/>
          <w:sz w:val="24"/>
          <w:szCs w:val="24"/>
          <w:lang w:val="uk-UA" w:eastAsia="uk-UA"/>
        </w:rPr>
      </w:pPr>
      <w:r w:rsidRPr="00F8021F">
        <w:rPr>
          <w:rFonts w:ascii="Times New Roman" w:eastAsia="Times New Roman" w:hAnsi="Times New Roman" w:cs="Times New Roman"/>
          <w:bCs/>
          <w:sz w:val="24"/>
          <w:szCs w:val="24"/>
          <w:lang w:val="uk-UA" w:eastAsia="uk-UA"/>
        </w:rPr>
        <w:t xml:space="preserve">Україна під час Першої світової війни. </w:t>
      </w: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Pr>
          <w:rFonts w:ascii="Times New Roman" w:hAnsi="Times New Roman" w:cs="Times New Roman"/>
          <w:b/>
          <w:i/>
          <w:sz w:val="24"/>
          <w:szCs w:val="24"/>
          <w:lang w:val="uk-UA"/>
        </w:rPr>
        <w:t>1</w:t>
      </w:r>
      <w:r w:rsidRPr="00F8021F">
        <w:rPr>
          <w:rFonts w:ascii="Times New Roman" w:hAnsi="Times New Roman" w:cs="Times New Roman"/>
          <w:b/>
          <w:i/>
          <w:sz w:val="24"/>
          <w:szCs w:val="24"/>
          <w:lang w:val="uk-UA"/>
        </w:rPr>
        <w:t>. Політична організація емігрантів із Наддніпрянської України, створена у Львові на початку Першої світової війни, що проголосила метою діяльності побудову самостійної соборної Української держави, мала назву:</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А. Головна Українська Рада</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Б. Товариство українських поступовців</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В. </w:t>
      </w:r>
      <w:proofErr w:type="spellStart"/>
      <w:r w:rsidRPr="00F8021F">
        <w:rPr>
          <w:rFonts w:ascii="Times New Roman" w:hAnsi="Times New Roman" w:cs="Times New Roman"/>
          <w:i/>
          <w:sz w:val="24"/>
          <w:szCs w:val="24"/>
          <w:lang w:val="uk-UA"/>
        </w:rPr>
        <w:t>Карпато</w:t>
      </w:r>
      <w:proofErr w:type="spellEnd"/>
      <w:r w:rsidRPr="00F8021F">
        <w:rPr>
          <w:rFonts w:ascii="Times New Roman" w:hAnsi="Times New Roman" w:cs="Times New Roman"/>
          <w:i/>
          <w:sz w:val="24"/>
          <w:szCs w:val="24"/>
          <w:lang w:val="uk-UA"/>
        </w:rPr>
        <w:t>-Руський визвольний комітет</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Г. Союз визволення України</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2</w:t>
      </w:r>
      <w:r w:rsidRPr="00F8021F">
        <w:rPr>
          <w:rFonts w:ascii="Times New Roman" w:hAnsi="Times New Roman" w:cs="Times New Roman"/>
          <w:b/>
          <w:i/>
          <w:sz w:val="24"/>
          <w:szCs w:val="24"/>
          <w:lang w:val="uk-UA"/>
        </w:rPr>
        <w:t xml:space="preserve">. </w:t>
      </w:r>
      <w:proofErr w:type="spellStart"/>
      <w:r w:rsidRPr="00F8021F">
        <w:rPr>
          <w:rFonts w:ascii="Times New Roman" w:hAnsi="Times New Roman" w:cs="Times New Roman"/>
          <w:b/>
          <w:i/>
          <w:sz w:val="24"/>
          <w:szCs w:val="24"/>
          <w:lang w:val="uk-UA"/>
        </w:rPr>
        <w:t>Співвіднесіть</w:t>
      </w:r>
      <w:proofErr w:type="spellEnd"/>
      <w:r w:rsidRPr="00F8021F">
        <w:rPr>
          <w:rFonts w:ascii="Times New Roman" w:hAnsi="Times New Roman" w:cs="Times New Roman"/>
          <w:b/>
          <w:i/>
          <w:sz w:val="24"/>
          <w:szCs w:val="24"/>
          <w:lang w:val="uk-UA"/>
        </w:rPr>
        <w:t xml:space="preserve"> імена з описом особистості.</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2"/>
        <w:gridCol w:w="5197"/>
      </w:tblGrid>
      <w:tr w:rsidR="00F8021F" w:rsidRPr="00F8021F" w:rsidTr="00A2163D">
        <w:trPr>
          <w:tblCellSpacing w:w="0" w:type="dxa"/>
        </w:trPr>
        <w:tc>
          <w:tcPr>
            <w:tcW w:w="424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А. В. Винниченко </w:t>
            </w:r>
          </w:p>
        </w:tc>
        <w:tc>
          <w:tcPr>
            <w:tcW w:w="532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1.  командир полку Українських січових стрільців</w:t>
            </w:r>
          </w:p>
        </w:tc>
      </w:tr>
      <w:tr w:rsidR="00F8021F" w:rsidRPr="00F8021F" w:rsidTr="00A2163D">
        <w:trPr>
          <w:tblCellSpacing w:w="0" w:type="dxa"/>
        </w:trPr>
        <w:tc>
          <w:tcPr>
            <w:tcW w:w="424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Б. К. Левицький</w:t>
            </w:r>
          </w:p>
        </w:tc>
        <w:tc>
          <w:tcPr>
            <w:tcW w:w="532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2. член УСДРП </w:t>
            </w:r>
          </w:p>
        </w:tc>
      </w:tr>
      <w:tr w:rsidR="00F8021F" w:rsidRPr="00F8021F" w:rsidTr="00A2163D">
        <w:trPr>
          <w:tblCellSpacing w:w="0" w:type="dxa"/>
        </w:trPr>
        <w:tc>
          <w:tcPr>
            <w:tcW w:w="424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В. М. </w:t>
            </w:r>
            <w:proofErr w:type="spellStart"/>
            <w:r w:rsidRPr="00F8021F">
              <w:rPr>
                <w:rFonts w:ascii="Times New Roman" w:hAnsi="Times New Roman" w:cs="Times New Roman"/>
                <w:i/>
                <w:sz w:val="24"/>
                <w:szCs w:val="24"/>
                <w:lang w:val="uk-UA"/>
              </w:rPr>
              <w:t>Галущинський</w:t>
            </w:r>
            <w:proofErr w:type="spellEnd"/>
          </w:p>
        </w:tc>
        <w:tc>
          <w:tcPr>
            <w:tcW w:w="532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3. митрополит Української греко-католицької церкви</w:t>
            </w:r>
          </w:p>
        </w:tc>
      </w:tr>
      <w:tr w:rsidR="00F8021F" w:rsidRPr="00F8021F" w:rsidTr="00A2163D">
        <w:trPr>
          <w:tblCellSpacing w:w="0" w:type="dxa"/>
        </w:trPr>
        <w:tc>
          <w:tcPr>
            <w:tcW w:w="424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Г. В. Дорошенко</w:t>
            </w:r>
          </w:p>
        </w:tc>
        <w:tc>
          <w:tcPr>
            <w:tcW w:w="532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4. голова Головної Української Ради</w:t>
            </w:r>
          </w:p>
        </w:tc>
      </w:tr>
      <w:tr w:rsidR="00F8021F" w:rsidRPr="00F8021F" w:rsidTr="00A2163D">
        <w:trPr>
          <w:tblCellSpacing w:w="0" w:type="dxa"/>
        </w:trPr>
        <w:tc>
          <w:tcPr>
            <w:tcW w:w="424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5325" w:type="dxa"/>
            <w:tcBorders>
              <w:top w:val="outset" w:sz="6" w:space="0" w:color="auto"/>
              <w:left w:val="outset" w:sz="6" w:space="0" w:color="auto"/>
              <w:bottom w:val="outset" w:sz="6" w:space="0" w:color="auto"/>
              <w:right w:val="outset" w:sz="6" w:space="0" w:color="auto"/>
            </w:tcBorders>
            <w:hideMark/>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5. член Спілки визволення України.</w:t>
            </w:r>
          </w:p>
        </w:tc>
      </w:tr>
    </w:tbl>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3</w:t>
      </w:r>
      <w:r w:rsidRPr="00F8021F">
        <w:rPr>
          <w:rFonts w:ascii="Times New Roman" w:hAnsi="Times New Roman" w:cs="Times New Roman"/>
          <w:b/>
          <w:i/>
          <w:sz w:val="24"/>
          <w:szCs w:val="24"/>
          <w:lang w:val="uk-UA"/>
        </w:rPr>
        <w:t>. Прочитайте уривок і дайте відповіді на питання.</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iCs/>
          <w:sz w:val="24"/>
          <w:szCs w:val="24"/>
          <w:lang w:val="uk-UA"/>
        </w:rPr>
        <w:t>30 липня 1914 р.</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«Вороги Росії при переході кордону будуть, звичайно, намагатися прихилити українську людність на свій бік і різними політичними обіцянками та національними принадами посіяти неспокій серед неї. Українці не </w:t>
      </w:r>
      <w:proofErr w:type="spellStart"/>
      <w:r w:rsidRPr="00F8021F">
        <w:rPr>
          <w:rFonts w:ascii="Times New Roman" w:hAnsi="Times New Roman" w:cs="Times New Roman"/>
          <w:i/>
          <w:sz w:val="24"/>
          <w:szCs w:val="24"/>
          <w:lang w:val="uk-UA"/>
        </w:rPr>
        <w:t>піддадуться</w:t>
      </w:r>
      <w:proofErr w:type="spellEnd"/>
      <w:r w:rsidRPr="00F8021F">
        <w:rPr>
          <w:rFonts w:ascii="Times New Roman" w:hAnsi="Times New Roman" w:cs="Times New Roman"/>
          <w:i/>
          <w:sz w:val="24"/>
          <w:szCs w:val="24"/>
          <w:lang w:val="uk-UA"/>
        </w:rPr>
        <w:t xml:space="preserve"> провокаційним впливам і виконають свій обов’язок громадян Росії в цей тяжкий час до кінця й не тільки на полі бою, у шеренгах війська, що бореться проти порушників світового миру і права, але й як громадяни-обивателі, що повинні в міру своїх сил і спроможності сприяти успішному виконанню російською армією винятково відповідального завдання, що випало на її долю».</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roofErr w:type="spellStart"/>
      <w:r w:rsidRPr="00F8021F">
        <w:rPr>
          <w:rFonts w:ascii="Times New Roman" w:hAnsi="Times New Roman" w:cs="Times New Roman"/>
          <w:i/>
          <w:iCs/>
          <w:sz w:val="24"/>
          <w:szCs w:val="24"/>
          <w:lang w:val="uk-UA"/>
        </w:rPr>
        <w:t>Украинская</w:t>
      </w:r>
      <w:proofErr w:type="spellEnd"/>
      <w:r w:rsidRPr="00F8021F">
        <w:rPr>
          <w:rFonts w:ascii="Times New Roman" w:hAnsi="Times New Roman" w:cs="Times New Roman"/>
          <w:i/>
          <w:iCs/>
          <w:sz w:val="24"/>
          <w:szCs w:val="24"/>
          <w:lang w:val="uk-UA"/>
        </w:rPr>
        <w:t xml:space="preserve"> </w:t>
      </w:r>
      <w:proofErr w:type="spellStart"/>
      <w:r w:rsidRPr="00F8021F">
        <w:rPr>
          <w:rFonts w:ascii="Times New Roman" w:hAnsi="Times New Roman" w:cs="Times New Roman"/>
          <w:i/>
          <w:iCs/>
          <w:sz w:val="24"/>
          <w:szCs w:val="24"/>
          <w:lang w:val="uk-UA"/>
        </w:rPr>
        <w:t>жизнь</w:t>
      </w:r>
      <w:proofErr w:type="spellEnd"/>
      <w:r w:rsidRPr="00F8021F">
        <w:rPr>
          <w:rFonts w:ascii="Times New Roman" w:hAnsi="Times New Roman" w:cs="Times New Roman"/>
          <w:i/>
          <w:iCs/>
          <w:sz w:val="24"/>
          <w:szCs w:val="24"/>
          <w:lang w:val="uk-UA"/>
        </w:rPr>
        <w:t>. – №° 7.– С. 207–210.</w:t>
      </w:r>
    </w:p>
    <w:p w:rsidR="00F8021F" w:rsidRPr="00F8021F" w:rsidRDefault="00F8021F" w:rsidP="00F8021F">
      <w:pPr>
        <w:numPr>
          <w:ilvl w:val="0"/>
          <w:numId w:val="32"/>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Назвіть автора документу</w:t>
      </w:r>
    </w:p>
    <w:p w:rsidR="00F8021F" w:rsidRPr="00F8021F" w:rsidRDefault="00F8021F" w:rsidP="00F8021F">
      <w:pPr>
        <w:numPr>
          <w:ilvl w:val="0"/>
          <w:numId w:val="32"/>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Вкажіть рік статті</w:t>
      </w:r>
    </w:p>
    <w:p w:rsidR="00F8021F" w:rsidRPr="00F8021F" w:rsidRDefault="00F8021F" w:rsidP="00F8021F">
      <w:pPr>
        <w:numPr>
          <w:ilvl w:val="0"/>
          <w:numId w:val="32"/>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Назвіть причини появи подібних заяв.</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4</w:t>
      </w:r>
      <w:r w:rsidRPr="00F8021F">
        <w:rPr>
          <w:rFonts w:ascii="Times New Roman" w:hAnsi="Times New Roman" w:cs="Times New Roman"/>
          <w:b/>
          <w:i/>
          <w:sz w:val="24"/>
          <w:szCs w:val="24"/>
          <w:lang w:val="uk-UA"/>
        </w:rPr>
        <w:t xml:space="preserve">. У чому полягала трагедія українського народу в Першій світовій війні? Поміркуйте, чи можна було уникнути війни? </w:t>
      </w:r>
    </w:p>
    <w:p w:rsidR="00194A52" w:rsidRDefault="00194A52" w:rsidP="00655898">
      <w:pPr>
        <w:spacing w:after="0" w:line="240" w:lineRule="auto"/>
        <w:ind w:firstLine="567"/>
        <w:jc w:val="both"/>
        <w:rPr>
          <w:rFonts w:ascii="Times New Roman" w:hAnsi="Times New Roman" w:cs="Times New Roman"/>
          <w:sz w:val="24"/>
          <w:szCs w:val="24"/>
          <w:lang w:val="uk-UA"/>
        </w:rPr>
      </w:pPr>
    </w:p>
    <w:p w:rsidR="00F8021F" w:rsidRPr="00655898" w:rsidRDefault="00F8021F" w:rsidP="00655898">
      <w:pPr>
        <w:spacing w:after="0" w:line="240" w:lineRule="auto"/>
        <w:ind w:firstLine="567"/>
        <w:jc w:val="both"/>
        <w:rPr>
          <w:rFonts w:ascii="Times New Roman" w:hAnsi="Times New Roman" w:cs="Times New Roman"/>
          <w:sz w:val="24"/>
          <w:szCs w:val="24"/>
          <w:lang w:val="uk-UA"/>
        </w:rPr>
      </w:pPr>
    </w:p>
    <w:p w:rsidR="00194A52" w:rsidRPr="00655898" w:rsidRDefault="00194A52" w:rsidP="00655898">
      <w:pPr>
        <w:spacing w:after="0" w:line="240" w:lineRule="auto"/>
        <w:ind w:firstLine="567"/>
        <w:jc w:val="center"/>
        <w:rPr>
          <w:rFonts w:ascii="Times New Roman" w:hAnsi="Times New Roman" w:cs="Times New Roman"/>
          <w:b/>
          <w:sz w:val="24"/>
          <w:szCs w:val="24"/>
          <w:lang w:val="uk-UA"/>
        </w:rPr>
      </w:pPr>
      <w:r w:rsidRPr="00655898">
        <w:rPr>
          <w:rFonts w:ascii="Times New Roman" w:hAnsi="Times New Roman" w:cs="Times New Roman"/>
          <w:b/>
          <w:sz w:val="24"/>
          <w:szCs w:val="24"/>
          <w:lang w:val="uk-UA"/>
        </w:rPr>
        <w:t>Практичне заняття № 10:</w:t>
      </w:r>
    </w:p>
    <w:p w:rsidR="00F8021F" w:rsidRPr="00F8021F" w:rsidRDefault="00F8021F" w:rsidP="00F8021F">
      <w:pPr>
        <w:spacing w:after="0" w:line="240" w:lineRule="auto"/>
        <w:ind w:firstLine="567"/>
        <w:contextualSpacing/>
        <w:jc w:val="center"/>
        <w:rPr>
          <w:rFonts w:ascii="Times New Roman" w:hAnsi="Times New Roman" w:cs="Times New Roman"/>
          <w:b/>
          <w:bCs/>
          <w:sz w:val="24"/>
          <w:szCs w:val="24"/>
          <w:lang w:val="uk-UA"/>
        </w:rPr>
      </w:pPr>
      <w:r w:rsidRPr="00F8021F">
        <w:rPr>
          <w:rFonts w:ascii="Times New Roman" w:hAnsi="Times New Roman" w:cs="Times New Roman"/>
          <w:b/>
          <w:bCs/>
          <w:sz w:val="24"/>
          <w:szCs w:val="24"/>
          <w:lang w:val="uk-UA"/>
        </w:rPr>
        <w:t>Українська національно-демократична революція 1917-1921 рр.</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1. Причини та рушійні сили Української революції 1917–1921 рр. Центральна Рада і Генеральний Секретаріат. </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2. Універсали Центральної Ради.</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3. Українська Держава. Павло Скоропадський. </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4. Утворення Директорії.</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5. Утворення ЗУНР.</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6. Денікінський режим в Україні. </w:t>
      </w:r>
    </w:p>
    <w:p w:rsidR="00F8021F" w:rsidRPr="00F8021F" w:rsidRDefault="00F8021F" w:rsidP="00F8021F">
      <w:pPr>
        <w:spacing w:after="0" w:line="240" w:lineRule="auto"/>
        <w:ind w:firstLine="567"/>
        <w:contextualSpacing/>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7. Більшовицький режим в Україні.</w:t>
      </w:r>
    </w:p>
    <w:p w:rsidR="002A6933" w:rsidRPr="00655898" w:rsidRDefault="002A6933" w:rsidP="00655898">
      <w:pPr>
        <w:spacing w:after="0" w:line="240" w:lineRule="auto"/>
        <w:ind w:firstLine="567"/>
        <w:contextualSpacing/>
        <w:jc w:val="both"/>
        <w:rPr>
          <w:rFonts w:ascii="Times New Roman" w:hAnsi="Times New Roman" w:cs="Times New Roman"/>
          <w:i/>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F8021F">
        <w:rPr>
          <w:rFonts w:ascii="Times New Roman" w:hAnsi="Times New Roman" w:cs="Times New Roman"/>
          <w:b/>
          <w:i/>
          <w:sz w:val="24"/>
          <w:szCs w:val="24"/>
          <w:lang w:val="uk-UA"/>
        </w:rPr>
        <w:t>1. Встановити відповідність між державними режимами, історичними явищами та діячами</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420"/>
        <w:gridCol w:w="3420"/>
      </w:tblGrid>
      <w:tr w:rsidR="00F8021F" w:rsidRPr="00F8021F" w:rsidTr="00A2163D">
        <w:tc>
          <w:tcPr>
            <w:tcW w:w="216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А) ЗУНР</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1)Хліборобський конгрес</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а) С. </w:t>
            </w:r>
            <w:proofErr w:type="spellStart"/>
            <w:r w:rsidRPr="00F8021F">
              <w:rPr>
                <w:rFonts w:ascii="Times New Roman" w:hAnsi="Times New Roman" w:cs="Times New Roman"/>
                <w:i/>
                <w:sz w:val="24"/>
                <w:szCs w:val="24"/>
                <w:lang w:val="uk-UA"/>
              </w:rPr>
              <w:t>Голубович</w:t>
            </w:r>
            <w:proofErr w:type="spellEnd"/>
          </w:p>
        </w:tc>
      </w:tr>
      <w:tr w:rsidR="00F8021F" w:rsidRPr="00F8021F" w:rsidTr="00A2163D">
        <w:tc>
          <w:tcPr>
            <w:tcW w:w="216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Б) Директорія</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2) УГА</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б) Д. Вітовський</w:t>
            </w:r>
          </w:p>
        </w:tc>
      </w:tr>
      <w:tr w:rsidR="00F8021F" w:rsidRPr="00F8021F" w:rsidTr="00A2163D">
        <w:tc>
          <w:tcPr>
            <w:tcW w:w="216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 Гетьманат</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3) Берестейський договір</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в) Н. Махно </w:t>
            </w:r>
          </w:p>
        </w:tc>
      </w:tr>
      <w:tr w:rsidR="00F8021F" w:rsidRPr="00F8021F" w:rsidTr="00A2163D">
        <w:tc>
          <w:tcPr>
            <w:tcW w:w="216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Г) ЦР</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4) Отаманщина</w:t>
            </w:r>
          </w:p>
        </w:tc>
        <w:tc>
          <w:tcPr>
            <w:tcW w:w="342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г) Ф. Лизогуб</w:t>
            </w:r>
          </w:p>
        </w:tc>
      </w:tr>
    </w:tbl>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u w:val="single"/>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F8021F">
        <w:rPr>
          <w:rFonts w:ascii="Times New Roman" w:hAnsi="Times New Roman" w:cs="Times New Roman"/>
          <w:b/>
          <w:i/>
          <w:sz w:val="24"/>
          <w:szCs w:val="24"/>
          <w:lang w:val="uk-UA"/>
        </w:rPr>
        <w:t xml:space="preserve">2. </w:t>
      </w:r>
      <w:proofErr w:type="spellStart"/>
      <w:r w:rsidRPr="00F8021F">
        <w:rPr>
          <w:rFonts w:ascii="Times New Roman" w:hAnsi="Times New Roman" w:cs="Times New Roman"/>
          <w:b/>
          <w:i/>
          <w:sz w:val="24"/>
          <w:szCs w:val="24"/>
          <w:lang w:val="uk-UA"/>
        </w:rPr>
        <w:t>Поставте</w:t>
      </w:r>
      <w:proofErr w:type="spellEnd"/>
      <w:r w:rsidRPr="00F8021F">
        <w:rPr>
          <w:rFonts w:ascii="Times New Roman" w:hAnsi="Times New Roman" w:cs="Times New Roman"/>
          <w:b/>
          <w:i/>
          <w:sz w:val="24"/>
          <w:szCs w:val="24"/>
          <w:lang w:val="uk-UA"/>
        </w:rPr>
        <w:t xml:space="preserve"> державні режими в порядку приходу їх до влади в Україні</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lastRenderedPageBreak/>
        <w:t xml:space="preserve">   А.ЗУНР; </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Б. УНР Директорії;</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В. Українська Держава П. Скоропадського; </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   Г. УНР Центральної Ради</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u w:val="single"/>
          <w:lang w:val="uk-UA"/>
        </w:rPr>
      </w:pPr>
      <w:r w:rsidRPr="00F8021F">
        <w:rPr>
          <w:rFonts w:ascii="Times New Roman" w:hAnsi="Times New Roman" w:cs="Times New Roman"/>
          <w:b/>
          <w:i/>
          <w:sz w:val="24"/>
          <w:szCs w:val="24"/>
          <w:lang w:val="uk-UA"/>
        </w:rPr>
        <w:t>3. Явища і процеси української історії 1918 року розмістити відповідно до державних режимів</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u w:val="single"/>
          <w:lang w:val="uk-UA"/>
        </w:rPr>
      </w:pP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1995"/>
        <w:gridCol w:w="1987"/>
        <w:gridCol w:w="1384"/>
      </w:tblGrid>
      <w:tr w:rsidR="00F8021F" w:rsidRPr="00F8021F" w:rsidTr="00A2163D">
        <w:trPr>
          <w:trHeight w:val="573"/>
          <w:jc w:val="center"/>
        </w:trPr>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Центральна Рада</w:t>
            </w: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Гетьманат</w:t>
            </w: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Директорія</w:t>
            </w: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ЗУНР</w:t>
            </w:r>
          </w:p>
        </w:tc>
      </w:tr>
      <w:tr w:rsidR="00F8021F" w:rsidRPr="00F8021F" w:rsidTr="00A2163D">
        <w:trPr>
          <w:trHeight w:val="601"/>
          <w:jc w:val="center"/>
        </w:trPr>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0" w:type="auto"/>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r>
    </w:tbl>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Польсько-українська війна, створення УГА, вихід з уряду </w:t>
      </w:r>
      <w:proofErr w:type="spellStart"/>
      <w:r w:rsidRPr="00F8021F">
        <w:rPr>
          <w:rFonts w:ascii="Times New Roman" w:hAnsi="Times New Roman" w:cs="Times New Roman"/>
          <w:i/>
          <w:sz w:val="24"/>
          <w:szCs w:val="24"/>
          <w:lang w:val="uk-UA"/>
        </w:rPr>
        <w:t>В.Винниченка</w:t>
      </w:r>
      <w:proofErr w:type="spellEnd"/>
      <w:r w:rsidRPr="00F8021F">
        <w:rPr>
          <w:rFonts w:ascii="Times New Roman" w:hAnsi="Times New Roman" w:cs="Times New Roman"/>
          <w:i/>
          <w:sz w:val="24"/>
          <w:szCs w:val="24"/>
          <w:lang w:val="uk-UA"/>
        </w:rPr>
        <w:t xml:space="preserve">, Берестейський договір, повернення поміщиків, створення українських університетів в Києві та Кам'янець-Подільському, отаманщина, Трудовий конгрес, неспроможність забезпечити поставки продукції за договором, </w:t>
      </w:r>
      <w:proofErr w:type="spellStart"/>
      <w:r w:rsidRPr="00F8021F">
        <w:rPr>
          <w:rFonts w:ascii="Times New Roman" w:hAnsi="Times New Roman" w:cs="Times New Roman"/>
          <w:i/>
          <w:sz w:val="24"/>
          <w:szCs w:val="24"/>
          <w:lang w:val="uk-UA"/>
        </w:rPr>
        <w:t>Чортківська</w:t>
      </w:r>
      <w:proofErr w:type="spellEnd"/>
      <w:r w:rsidRPr="00F8021F">
        <w:rPr>
          <w:rFonts w:ascii="Times New Roman" w:hAnsi="Times New Roman" w:cs="Times New Roman"/>
          <w:i/>
          <w:sz w:val="24"/>
          <w:szCs w:val="24"/>
          <w:lang w:val="uk-UA"/>
        </w:rPr>
        <w:t xml:space="preserve"> </w:t>
      </w:r>
      <w:proofErr w:type="spellStart"/>
      <w:r w:rsidRPr="00F8021F">
        <w:rPr>
          <w:rFonts w:ascii="Times New Roman" w:hAnsi="Times New Roman" w:cs="Times New Roman"/>
          <w:i/>
          <w:sz w:val="24"/>
          <w:szCs w:val="24"/>
          <w:lang w:val="uk-UA"/>
        </w:rPr>
        <w:t>офензива</w:t>
      </w:r>
      <w:proofErr w:type="spellEnd"/>
      <w:r w:rsidRPr="00F8021F">
        <w:rPr>
          <w:rFonts w:ascii="Times New Roman" w:hAnsi="Times New Roman" w:cs="Times New Roman"/>
          <w:i/>
          <w:sz w:val="24"/>
          <w:szCs w:val="24"/>
          <w:lang w:val="uk-UA"/>
        </w:rPr>
        <w:t>.</w:t>
      </w:r>
    </w:p>
    <w:p w:rsidR="00F8021F" w:rsidRPr="00F8021F" w:rsidRDefault="00F8021F" w:rsidP="00F8021F">
      <w:pPr>
        <w:shd w:val="clear" w:color="auto" w:fill="E2EFD9" w:themeFill="accent6" w:themeFillTint="33"/>
        <w:spacing w:after="0" w:line="240" w:lineRule="auto"/>
        <w:jc w:val="both"/>
        <w:rPr>
          <w:rFonts w:ascii="Times New Roman" w:hAnsi="Times New Roman" w:cs="Times New Roman"/>
          <w:i/>
          <w:sz w:val="24"/>
          <w:szCs w:val="24"/>
          <w:u w:val="single"/>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F8021F">
        <w:rPr>
          <w:rFonts w:ascii="Times New Roman" w:hAnsi="Times New Roman" w:cs="Times New Roman"/>
          <w:b/>
          <w:i/>
          <w:sz w:val="24"/>
          <w:szCs w:val="24"/>
          <w:lang w:val="uk-UA"/>
        </w:rPr>
        <w:t>6. Прочитайте уривок із документу, дайте відповіді на питання:</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Вітаючи з великою радістю цей історичний крок західних братів наших, Директорія Української Народної Республіки ухвалила тую злуку прийняти і здійснити...»</w:t>
      </w:r>
    </w:p>
    <w:p w:rsidR="00F8021F" w:rsidRPr="00F8021F" w:rsidRDefault="00F8021F" w:rsidP="00F8021F">
      <w:pPr>
        <w:shd w:val="clear" w:color="auto" w:fill="E2EFD9" w:themeFill="accent6" w:themeFillTint="33"/>
        <w:spacing w:after="0" w:line="240" w:lineRule="auto"/>
        <w:ind w:firstLine="567"/>
        <w:jc w:val="center"/>
        <w:rPr>
          <w:rFonts w:ascii="Times New Roman" w:hAnsi="Times New Roman" w:cs="Times New Roman"/>
          <w:i/>
          <w:sz w:val="24"/>
          <w:szCs w:val="24"/>
          <w:lang w:val="uk-UA"/>
        </w:rPr>
      </w:pPr>
      <w:r w:rsidRPr="00F8021F">
        <w:rPr>
          <w:rFonts w:ascii="Times New Roman" w:hAnsi="Times New Roman" w:cs="Times New Roman"/>
          <w:i/>
          <w:sz w:val="24"/>
          <w:szCs w:val="24"/>
          <w:lang w:val="uk-UA"/>
        </w:rPr>
        <w:t>Питання до документу:</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про яку історичну подію йде мова?</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вказати назви держав, що причетні до даної події;</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назвати глав держав, що уклали цю угоду;</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яка із держав була успішнішою у побудові державності?</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чи було в житті реалізовано угоду? Чому?</w:t>
      </w:r>
    </w:p>
    <w:p w:rsid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iCs/>
          <w:sz w:val="24"/>
          <w:szCs w:val="24"/>
          <w:lang w:val="uk-UA"/>
        </w:rPr>
      </w:pPr>
      <w:r w:rsidRPr="00F8021F">
        <w:rPr>
          <w:rFonts w:ascii="Times New Roman" w:hAnsi="Times New Roman" w:cs="Times New Roman"/>
          <w:b/>
          <w:i/>
          <w:sz w:val="24"/>
          <w:szCs w:val="24"/>
          <w:lang w:val="uk-UA"/>
        </w:rPr>
        <w:t xml:space="preserve">7. </w:t>
      </w:r>
      <w:r w:rsidRPr="00F8021F">
        <w:rPr>
          <w:rFonts w:ascii="Times New Roman" w:hAnsi="Times New Roman" w:cs="Times New Roman"/>
          <w:b/>
          <w:i/>
          <w:iCs/>
          <w:sz w:val="24"/>
          <w:szCs w:val="24"/>
          <w:lang w:val="uk-UA"/>
        </w:rPr>
        <w:t>Які обставини підштовхнули лідерів УЦР до підготовки ІV Універсалу та проголошення незалежності України? Чому це не викликало ніяких реальних змін в житті українського суспільства?</w:t>
      </w: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p>
    <w:p w:rsidR="00194A52" w:rsidRPr="00655898" w:rsidRDefault="00194A52" w:rsidP="00655898">
      <w:pPr>
        <w:spacing w:after="0" w:line="240" w:lineRule="auto"/>
        <w:ind w:firstLine="567"/>
        <w:jc w:val="center"/>
        <w:rPr>
          <w:rFonts w:ascii="Times New Roman" w:hAnsi="Times New Roman" w:cs="Times New Roman"/>
          <w:b/>
          <w:sz w:val="24"/>
          <w:szCs w:val="24"/>
          <w:lang w:val="uk-UA"/>
        </w:rPr>
      </w:pPr>
      <w:r w:rsidRPr="00655898">
        <w:rPr>
          <w:rFonts w:ascii="Times New Roman" w:hAnsi="Times New Roman" w:cs="Times New Roman"/>
          <w:b/>
          <w:sz w:val="24"/>
          <w:szCs w:val="24"/>
          <w:lang w:val="uk-UA"/>
        </w:rPr>
        <w:t>Практичне заняття № 11:</w:t>
      </w:r>
    </w:p>
    <w:p w:rsidR="00F8021F" w:rsidRPr="00F8021F" w:rsidRDefault="00F8021F" w:rsidP="00F8021F">
      <w:pPr>
        <w:pStyle w:val="a3"/>
        <w:ind w:left="567"/>
        <w:jc w:val="center"/>
        <w:rPr>
          <w:rFonts w:ascii="Times New Roman" w:hAnsi="Times New Roman" w:cs="Times New Roman"/>
          <w:b/>
          <w:bCs/>
          <w:sz w:val="24"/>
          <w:szCs w:val="24"/>
          <w:lang w:val="uk-UA"/>
        </w:rPr>
      </w:pPr>
      <w:r w:rsidRPr="00F8021F">
        <w:rPr>
          <w:rFonts w:ascii="Times New Roman" w:hAnsi="Times New Roman" w:cs="Times New Roman"/>
          <w:b/>
          <w:bCs/>
          <w:sz w:val="24"/>
          <w:szCs w:val="24"/>
          <w:lang w:val="uk-UA"/>
        </w:rPr>
        <w:t>Радянська Україна в 20-30 рр. XX ст.</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1.</w:t>
      </w:r>
      <w:r w:rsidRPr="00F8021F">
        <w:rPr>
          <w:rFonts w:ascii="Times New Roman" w:hAnsi="Times New Roman" w:cs="Times New Roman"/>
          <w:bCs/>
          <w:sz w:val="24"/>
          <w:szCs w:val="24"/>
          <w:lang w:val="uk-UA"/>
        </w:rPr>
        <w:tab/>
        <w:t>Входження УСРР до складу СРСР</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2.</w:t>
      </w:r>
      <w:r w:rsidRPr="00F8021F">
        <w:rPr>
          <w:rFonts w:ascii="Times New Roman" w:hAnsi="Times New Roman" w:cs="Times New Roman"/>
          <w:bCs/>
          <w:sz w:val="24"/>
          <w:szCs w:val="24"/>
          <w:lang w:val="uk-UA"/>
        </w:rPr>
        <w:tab/>
        <w:t>Голод 1921-1923 рр.: причини, масштаби, наслідки.</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3.</w:t>
      </w:r>
      <w:r w:rsidRPr="00F8021F">
        <w:rPr>
          <w:rFonts w:ascii="Times New Roman" w:hAnsi="Times New Roman" w:cs="Times New Roman"/>
          <w:bCs/>
          <w:sz w:val="24"/>
          <w:szCs w:val="24"/>
          <w:lang w:val="uk-UA"/>
        </w:rPr>
        <w:tab/>
        <w:t xml:space="preserve">Причини і особливості впровадження </w:t>
      </w:r>
      <w:proofErr w:type="spellStart"/>
      <w:r w:rsidRPr="00F8021F">
        <w:rPr>
          <w:rFonts w:ascii="Times New Roman" w:hAnsi="Times New Roman" w:cs="Times New Roman"/>
          <w:bCs/>
          <w:sz w:val="24"/>
          <w:szCs w:val="24"/>
          <w:lang w:val="uk-UA"/>
        </w:rPr>
        <w:t>НЕПу</w:t>
      </w:r>
      <w:proofErr w:type="spellEnd"/>
      <w:r w:rsidRPr="00F8021F">
        <w:rPr>
          <w:rFonts w:ascii="Times New Roman" w:hAnsi="Times New Roman" w:cs="Times New Roman"/>
          <w:bCs/>
          <w:sz w:val="24"/>
          <w:szCs w:val="24"/>
          <w:lang w:val="uk-UA"/>
        </w:rPr>
        <w:t xml:space="preserve"> в Україні</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4.</w:t>
      </w:r>
      <w:r w:rsidRPr="00F8021F">
        <w:rPr>
          <w:rFonts w:ascii="Times New Roman" w:hAnsi="Times New Roman" w:cs="Times New Roman"/>
          <w:bCs/>
          <w:sz w:val="24"/>
          <w:szCs w:val="24"/>
          <w:lang w:val="uk-UA"/>
        </w:rPr>
        <w:tab/>
        <w:t xml:space="preserve">Політика </w:t>
      </w:r>
      <w:proofErr w:type="spellStart"/>
      <w:r w:rsidRPr="00F8021F">
        <w:rPr>
          <w:rFonts w:ascii="Times New Roman" w:hAnsi="Times New Roman" w:cs="Times New Roman"/>
          <w:bCs/>
          <w:sz w:val="24"/>
          <w:szCs w:val="24"/>
          <w:lang w:val="uk-UA"/>
        </w:rPr>
        <w:t>коренізаціі</w:t>
      </w:r>
      <w:proofErr w:type="spellEnd"/>
      <w:r w:rsidRPr="00F8021F">
        <w:rPr>
          <w:rFonts w:ascii="Times New Roman" w:hAnsi="Times New Roman" w:cs="Times New Roman"/>
          <w:bCs/>
          <w:sz w:val="24"/>
          <w:szCs w:val="24"/>
          <w:lang w:val="uk-UA"/>
        </w:rPr>
        <w:t xml:space="preserve"> і українізації – причини, заходи, наслідки</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5.</w:t>
      </w:r>
      <w:r w:rsidRPr="00F8021F">
        <w:rPr>
          <w:rFonts w:ascii="Times New Roman" w:hAnsi="Times New Roman" w:cs="Times New Roman"/>
          <w:bCs/>
          <w:sz w:val="24"/>
          <w:szCs w:val="24"/>
          <w:lang w:val="uk-UA"/>
        </w:rPr>
        <w:tab/>
        <w:t>Індустріалізація: причини і наслідки.</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6.</w:t>
      </w:r>
      <w:r w:rsidRPr="00F8021F">
        <w:rPr>
          <w:rFonts w:ascii="Times New Roman" w:hAnsi="Times New Roman" w:cs="Times New Roman"/>
          <w:bCs/>
          <w:sz w:val="24"/>
          <w:szCs w:val="24"/>
          <w:lang w:val="uk-UA"/>
        </w:rPr>
        <w:tab/>
        <w:t>Колективізація: причини і наслідки.</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7.</w:t>
      </w:r>
      <w:r w:rsidRPr="00F8021F">
        <w:rPr>
          <w:rFonts w:ascii="Times New Roman" w:hAnsi="Times New Roman" w:cs="Times New Roman"/>
          <w:bCs/>
          <w:sz w:val="24"/>
          <w:szCs w:val="24"/>
          <w:lang w:val="uk-UA"/>
        </w:rPr>
        <w:tab/>
        <w:t>Голодомор 1932-1933 рр. причини, масштаби, наслідки.</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8.</w:t>
      </w:r>
      <w:r w:rsidRPr="00F8021F">
        <w:rPr>
          <w:rFonts w:ascii="Times New Roman" w:hAnsi="Times New Roman" w:cs="Times New Roman"/>
          <w:bCs/>
          <w:sz w:val="24"/>
          <w:szCs w:val="24"/>
          <w:lang w:val="uk-UA"/>
        </w:rPr>
        <w:tab/>
        <w:t>Масові репресії.</w:t>
      </w:r>
    </w:p>
    <w:p w:rsidR="00F8021F" w:rsidRPr="00F8021F" w:rsidRDefault="00F8021F" w:rsidP="00F8021F">
      <w:pPr>
        <w:pStyle w:val="a3"/>
        <w:ind w:left="0" w:firstLine="426"/>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9.</w:t>
      </w:r>
      <w:r w:rsidRPr="00F8021F">
        <w:rPr>
          <w:rFonts w:ascii="Times New Roman" w:hAnsi="Times New Roman" w:cs="Times New Roman"/>
          <w:bCs/>
          <w:sz w:val="24"/>
          <w:szCs w:val="24"/>
          <w:lang w:val="uk-UA"/>
        </w:rPr>
        <w:tab/>
        <w:t>Розвиток культури в Україні. «Розстріляне відродження».</w:t>
      </w:r>
    </w:p>
    <w:p w:rsidR="002A6933" w:rsidRPr="00655898" w:rsidRDefault="002A6933" w:rsidP="00655898">
      <w:pPr>
        <w:pStyle w:val="a3"/>
        <w:spacing w:after="0" w:line="240" w:lineRule="auto"/>
        <w:ind w:left="567"/>
        <w:jc w:val="both"/>
        <w:rPr>
          <w:rFonts w:ascii="Times New Roman" w:hAnsi="Times New Roman" w:cs="Times New Roman"/>
          <w:i/>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1</w:t>
      </w:r>
      <w:r w:rsidRPr="00F8021F">
        <w:rPr>
          <w:rFonts w:ascii="Times New Roman" w:hAnsi="Times New Roman" w:cs="Times New Roman"/>
          <w:b/>
          <w:i/>
          <w:sz w:val="24"/>
          <w:szCs w:val="24"/>
          <w:lang w:val="uk-UA"/>
        </w:rPr>
        <w:t>. Укажіть основні завдання українізації (2 правильні відповіді):</w:t>
      </w:r>
    </w:p>
    <w:p w:rsidR="00F8021F" w:rsidRPr="00F8021F" w:rsidRDefault="00F8021F" w:rsidP="00F8021F">
      <w:pPr>
        <w:numPr>
          <w:ilvl w:val="0"/>
          <w:numId w:val="34"/>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виховання кадрів з представників корінної національності</w:t>
      </w:r>
    </w:p>
    <w:p w:rsidR="00F8021F" w:rsidRPr="00F8021F" w:rsidRDefault="00F8021F" w:rsidP="00F8021F">
      <w:pPr>
        <w:numPr>
          <w:ilvl w:val="0"/>
          <w:numId w:val="34"/>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підтримка національної церкви</w:t>
      </w:r>
    </w:p>
    <w:p w:rsidR="00F8021F" w:rsidRPr="00F8021F" w:rsidRDefault="00F8021F" w:rsidP="00F8021F">
      <w:pPr>
        <w:numPr>
          <w:ilvl w:val="0"/>
          <w:numId w:val="34"/>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розвиток української мови в інших республіках СРСР</w:t>
      </w:r>
    </w:p>
    <w:p w:rsidR="00F8021F" w:rsidRPr="00F8021F" w:rsidRDefault="00F8021F" w:rsidP="00F8021F">
      <w:pPr>
        <w:numPr>
          <w:ilvl w:val="0"/>
          <w:numId w:val="34"/>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впровадження в роботу держапарату рідної для населення мови</w:t>
      </w:r>
    </w:p>
    <w:p w:rsidR="00F8021F" w:rsidRPr="00F8021F" w:rsidRDefault="00F8021F" w:rsidP="00F8021F">
      <w:pPr>
        <w:shd w:val="clear" w:color="auto" w:fill="E2EFD9" w:themeFill="accent6" w:themeFillTint="33"/>
        <w:spacing w:after="0" w:line="240" w:lineRule="auto"/>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u w:val="single"/>
          <w:lang w:val="uk-UA"/>
        </w:rPr>
      </w:pPr>
      <w:r>
        <w:rPr>
          <w:rFonts w:ascii="Times New Roman" w:hAnsi="Times New Roman" w:cs="Times New Roman"/>
          <w:b/>
          <w:i/>
          <w:sz w:val="24"/>
          <w:szCs w:val="24"/>
          <w:lang w:val="uk-UA"/>
        </w:rPr>
        <w:t>2</w:t>
      </w:r>
      <w:r w:rsidRPr="00F8021F">
        <w:rPr>
          <w:rFonts w:ascii="Times New Roman" w:hAnsi="Times New Roman" w:cs="Times New Roman"/>
          <w:b/>
          <w:i/>
          <w:sz w:val="24"/>
          <w:szCs w:val="24"/>
          <w:lang w:val="uk-UA"/>
        </w:rPr>
        <w:t>. Явища і процеси української історії 20-30 рр. розмістити відповідно до періоду .</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u w:val="single"/>
          <w:lang w:val="uk-UA"/>
        </w:rPr>
      </w:pPr>
    </w:p>
    <w:tbl>
      <w:tblPr>
        <w:tblW w:w="7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600"/>
      </w:tblGrid>
      <w:tr w:rsidR="00F8021F" w:rsidRPr="00F8021F" w:rsidTr="00A2163D">
        <w:trPr>
          <w:trHeight w:val="573"/>
          <w:jc w:val="center"/>
        </w:trPr>
        <w:tc>
          <w:tcPr>
            <w:tcW w:w="3708"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Нова економічна політика</w:t>
            </w:r>
          </w:p>
        </w:tc>
        <w:tc>
          <w:tcPr>
            <w:tcW w:w="360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Сталінська модернізація</w:t>
            </w:r>
          </w:p>
        </w:tc>
      </w:tr>
      <w:tr w:rsidR="00F8021F" w:rsidRPr="00F8021F" w:rsidTr="00A2163D">
        <w:trPr>
          <w:trHeight w:val="601"/>
          <w:jc w:val="center"/>
        </w:trPr>
        <w:tc>
          <w:tcPr>
            <w:tcW w:w="3708"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c>
          <w:tcPr>
            <w:tcW w:w="3600" w:type="dxa"/>
            <w:shd w:val="clear" w:color="auto" w:fill="auto"/>
          </w:tcPr>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tc>
      </w:tr>
    </w:tbl>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«Великий Терор», лікнеп, «чорна дошка», «закон про 5 колосків», стаханівський рух, коренізація, хлібозаготівельна криза, концесія, продподаток.</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3</w:t>
      </w:r>
      <w:r w:rsidRPr="00F8021F">
        <w:rPr>
          <w:rFonts w:ascii="Times New Roman" w:hAnsi="Times New Roman" w:cs="Times New Roman"/>
          <w:b/>
          <w:i/>
          <w:sz w:val="24"/>
          <w:szCs w:val="24"/>
          <w:lang w:val="uk-UA"/>
        </w:rPr>
        <w:t>. Прочитати уривок із документу, дати відповіді на питання:</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 xml:space="preserve">«...За продовження зловмисного невиконання державного плану </w:t>
      </w:r>
      <w:proofErr w:type="spellStart"/>
      <w:r w:rsidRPr="00F8021F">
        <w:rPr>
          <w:rFonts w:ascii="Times New Roman" w:hAnsi="Times New Roman" w:cs="Times New Roman"/>
          <w:i/>
          <w:sz w:val="24"/>
          <w:szCs w:val="24"/>
          <w:lang w:val="uk-UA"/>
        </w:rPr>
        <w:t>хлібозаготівель</w:t>
      </w:r>
      <w:proofErr w:type="spellEnd"/>
      <w:r w:rsidRPr="00F8021F">
        <w:rPr>
          <w:rFonts w:ascii="Times New Roman" w:hAnsi="Times New Roman" w:cs="Times New Roman"/>
          <w:i/>
          <w:sz w:val="24"/>
          <w:szCs w:val="24"/>
          <w:lang w:val="uk-UA"/>
        </w:rPr>
        <w:t>, за організований куркульськими елементами саботаж до занесених облвиконкомом на «чорну дошку» колгоспів ім. Шевченка Н.-</w:t>
      </w:r>
      <w:proofErr w:type="spellStart"/>
      <w:r w:rsidRPr="00F8021F">
        <w:rPr>
          <w:rFonts w:ascii="Times New Roman" w:hAnsi="Times New Roman" w:cs="Times New Roman"/>
          <w:i/>
          <w:sz w:val="24"/>
          <w:szCs w:val="24"/>
          <w:lang w:val="uk-UA"/>
        </w:rPr>
        <w:t>Олексіївської</w:t>
      </w:r>
      <w:proofErr w:type="spellEnd"/>
      <w:r w:rsidRPr="00F8021F">
        <w:rPr>
          <w:rFonts w:ascii="Times New Roman" w:hAnsi="Times New Roman" w:cs="Times New Roman"/>
          <w:i/>
          <w:sz w:val="24"/>
          <w:szCs w:val="24"/>
          <w:lang w:val="uk-UA"/>
        </w:rPr>
        <w:t xml:space="preserve"> сільради, «Червоний стяг» Ногайської сільради вжити такі заходи:</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а) заборонити цілком будь-яку торгівлю цим колгоспам і колгоспникам;</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б) протягом до 28.ХІІ.32. р. стягти кредити та всі платежі..».</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center"/>
        <w:rPr>
          <w:rFonts w:ascii="Times New Roman" w:hAnsi="Times New Roman" w:cs="Times New Roman"/>
          <w:i/>
          <w:sz w:val="24"/>
          <w:szCs w:val="24"/>
          <w:lang w:val="uk-UA"/>
        </w:rPr>
      </w:pPr>
      <w:r w:rsidRPr="00F8021F">
        <w:rPr>
          <w:rFonts w:ascii="Times New Roman" w:hAnsi="Times New Roman" w:cs="Times New Roman"/>
          <w:i/>
          <w:sz w:val="24"/>
          <w:szCs w:val="24"/>
          <w:lang w:val="uk-UA"/>
        </w:rPr>
        <w:t>Питання до документу:</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про який історичний період йде мова?</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Вказати назву даної події.</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Що таке «чорна дошка»?</w:t>
      </w:r>
    </w:p>
    <w:p w:rsidR="00F8021F" w:rsidRPr="00F8021F" w:rsidRDefault="00F8021F" w:rsidP="00F8021F">
      <w:pPr>
        <w:numPr>
          <w:ilvl w:val="0"/>
          <w:numId w:val="33"/>
        </w:numPr>
        <w:shd w:val="clear" w:color="auto" w:fill="E2EFD9" w:themeFill="accent6" w:themeFillTint="33"/>
        <w:spacing w:after="0" w:line="240" w:lineRule="auto"/>
        <w:jc w:val="both"/>
        <w:rPr>
          <w:rFonts w:ascii="Times New Roman" w:hAnsi="Times New Roman" w:cs="Times New Roman"/>
          <w:i/>
          <w:sz w:val="24"/>
          <w:szCs w:val="24"/>
          <w:lang w:val="uk-UA"/>
        </w:rPr>
      </w:pPr>
      <w:r w:rsidRPr="00F8021F">
        <w:rPr>
          <w:rFonts w:ascii="Times New Roman" w:hAnsi="Times New Roman" w:cs="Times New Roman"/>
          <w:i/>
          <w:sz w:val="24"/>
          <w:szCs w:val="24"/>
          <w:lang w:val="uk-UA"/>
        </w:rPr>
        <w:t>До яких наслідків призвели всі ці репресивні заходи?</w:t>
      </w: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p>
    <w:p w:rsidR="00F8021F" w:rsidRPr="00F8021F" w:rsidRDefault="00F8021F" w:rsidP="00F8021F">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4</w:t>
      </w:r>
      <w:r w:rsidRPr="00F8021F">
        <w:rPr>
          <w:rFonts w:ascii="Times New Roman" w:hAnsi="Times New Roman" w:cs="Times New Roman"/>
          <w:b/>
          <w:i/>
          <w:sz w:val="24"/>
          <w:szCs w:val="24"/>
          <w:lang w:val="uk-UA"/>
        </w:rPr>
        <w:t>. Охарактеризуйте джерела індустріалізації. Чи були виправданими надвисокі темпи індустріалізації?</w:t>
      </w: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p>
    <w:p w:rsidR="00194A52" w:rsidRPr="00655898" w:rsidRDefault="00194A52" w:rsidP="00655898">
      <w:pPr>
        <w:spacing w:after="0" w:line="240" w:lineRule="auto"/>
        <w:ind w:firstLine="567"/>
        <w:jc w:val="center"/>
        <w:textAlignment w:val="baseline"/>
        <w:rPr>
          <w:rFonts w:ascii="Times New Roman" w:eastAsia="Times New Roman" w:hAnsi="Times New Roman" w:cs="Times New Roman"/>
          <w:b/>
          <w:sz w:val="24"/>
          <w:szCs w:val="24"/>
          <w:lang w:val="uk-UA" w:eastAsia="ru-RU"/>
        </w:rPr>
      </w:pPr>
      <w:r w:rsidRPr="00655898">
        <w:rPr>
          <w:rFonts w:ascii="Times New Roman" w:eastAsia="Times New Roman" w:hAnsi="Times New Roman" w:cs="Times New Roman"/>
          <w:b/>
          <w:sz w:val="24"/>
          <w:szCs w:val="24"/>
          <w:lang w:val="uk-UA" w:eastAsia="ru-RU"/>
        </w:rPr>
        <w:t>Практичне заняття № 12:</w:t>
      </w:r>
    </w:p>
    <w:p w:rsidR="00F8021F" w:rsidRPr="00F8021F" w:rsidRDefault="00F8021F" w:rsidP="00F8021F">
      <w:pPr>
        <w:widowControl w:val="0"/>
        <w:tabs>
          <w:tab w:val="left" w:pos="0"/>
        </w:tabs>
        <w:autoSpaceDE w:val="0"/>
        <w:autoSpaceDN w:val="0"/>
        <w:adjustRightInd w:val="0"/>
        <w:spacing w:after="0" w:line="240" w:lineRule="auto"/>
        <w:ind w:firstLine="567"/>
        <w:jc w:val="center"/>
        <w:rPr>
          <w:rFonts w:ascii="Times New Roman" w:hAnsi="Times New Roman" w:cs="Times New Roman"/>
          <w:b/>
          <w:bCs/>
          <w:sz w:val="24"/>
          <w:szCs w:val="24"/>
          <w:lang w:val="uk-UA"/>
        </w:rPr>
      </w:pPr>
      <w:r w:rsidRPr="00F8021F">
        <w:rPr>
          <w:rFonts w:ascii="Times New Roman" w:hAnsi="Times New Roman" w:cs="Times New Roman"/>
          <w:b/>
          <w:bCs/>
          <w:sz w:val="24"/>
          <w:szCs w:val="24"/>
          <w:lang w:val="uk-UA"/>
        </w:rPr>
        <w:t>Україна в роки Другої світової війни</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
          <w:bCs/>
          <w:sz w:val="24"/>
          <w:szCs w:val="24"/>
          <w:lang w:val="uk-UA"/>
        </w:rPr>
      </w:pP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1. Радянсько-німецькі договори. Початок Другої світової війни. </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2. Початок радянсько-німецької війни. Воєнні події 1941-1942 рр. </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3. Нацистський окупаційний режим. Голокост</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4. Рух Опору і його течії</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F8021F">
        <w:rPr>
          <w:rFonts w:ascii="Times New Roman" w:hAnsi="Times New Roman" w:cs="Times New Roman"/>
          <w:bCs/>
          <w:sz w:val="24"/>
          <w:szCs w:val="24"/>
          <w:lang w:val="uk-UA"/>
        </w:rPr>
        <w:t xml:space="preserve">5. Визволення України </w:t>
      </w:r>
    </w:p>
    <w:p w:rsidR="00F8021F" w:rsidRPr="00F8021F" w:rsidRDefault="00F8021F" w:rsidP="00F8021F">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u w:val="single"/>
          <w:lang w:val="uk-UA"/>
        </w:rPr>
      </w:pPr>
      <w:r w:rsidRPr="00F8021F">
        <w:rPr>
          <w:rFonts w:ascii="Times New Roman" w:hAnsi="Times New Roman" w:cs="Times New Roman"/>
          <w:bCs/>
          <w:sz w:val="24"/>
          <w:szCs w:val="24"/>
          <w:lang w:val="uk-UA"/>
        </w:rPr>
        <w:t>6. Завершення Другої світової війни. Внесок українського народу.</w:t>
      </w:r>
    </w:p>
    <w:p w:rsidR="00194A52" w:rsidRPr="00655898" w:rsidRDefault="00194A52" w:rsidP="00655898">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p>
    <w:p w:rsidR="002A6933" w:rsidRPr="00655898" w:rsidRDefault="002A6933" w:rsidP="00655898">
      <w:pPr>
        <w:widowControl w:val="0"/>
        <w:tabs>
          <w:tab w:val="left" w:pos="0"/>
        </w:tabs>
        <w:autoSpaceDE w:val="0"/>
        <w:autoSpaceDN w:val="0"/>
        <w:adjustRightInd w:val="0"/>
        <w:spacing w:after="0" w:line="240" w:lineRule="auto"/>
        <w:ind w:firstLine="567"/>
        <w:jc w:val="both"/>
        <w:rPr>
          <w:rFonts w:ascii="Times New Roman" w:hAnsi="Times New Roman" w:cs="Times New Roman"/>
          <w:bCs/>
          <w:sz w:val="24"/>
          <w:szCs w:val="24"/>
          <w:lang w:val="uk-UA"/>
        </w:rPr>
      </w:pPr>
      <w:r w:rsidRPr="00655898">
        <w:rPr>
          <w:rFonts w:ascii="Times New Roman" w:hAnsi="Times New Roman" w:cs="Times New Roman"/>
          <w:bCs/>
          <w:sz w:val="24"/>
          <w:szCs w:val="24"/>
          <w:lang w:val="uk-UA"/>
        </w:rPr>
        <w:t>Завдання студентам:</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1</w:t>
      </w:r>
      <w:r w:rsidRPr="00FE3042">
        <w:rPr>
          <w:rFonts w:ascii="Times New Roman" w:hAnsi="Times New Roman" w:cs="Times New Roman"/>
          <w:b/>
          <w:bCs/>
          <w:i/>
          <w:sz w:val="24"/>
          <w:szCs w:val="24"/>
          <w:lang w:val="uk-UA"/>
        </w:rPr>
        <w:t>. Прочитайте уривок із документу, дайте відповіді на питання:</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 xml:space="preserve">«1. Волею Українського Народу Організація Українських Націоналістів під проводом Степана Бандери проголошує відновлення Української Держави, за яку поклали свої голови цілі покоління найкращих синів України. Організація Українських Націоналістів, яка під проводом її творця і вождя ЄВГЕНА КОНОВАЛЬЦЯ вела в останні десятиліття кривавого </w:t>
      </w:r>
      <w:proofErr w:type="spellStart"/>
      <w:r w:rsidRPr="00FE3042">
        <w:rPr>
          <w:rFonts w:ascii="Times New Roman" w:hAnsi="Times New Roman" w:cs="Times New Roman"/>
          <w:bCs/>
          <w:i/>
          <w:sz w:val="24"/>
          <w:szCs w:val="24"/>
          <w:lang w:val="uk-UA"/>
        </w:rPr>
        <w:t>московсько</w:t>
      </w:r>
      <w:proofErr w:type="spellEnd"/>
      <w:r w:rsidRPr="00FE3042">
        <w:rPr>
          <w:rFonts w:ascii="Times New Roman" w:hAnsi="Times New Roman" w:cs="Times New Roman"/>
          <w:bCs/>
          <w:i/>
          <w:sz w:val="24"/>
          <w:szCs w:val="24"/>
          <w:lang w:val="uk-UA"/>
        </w:rPr>
        <w:t xml:space="preserve">-більшовицького поневолення завзяту боротьбу за свободу, взиває увесь український народ не скласти зброї так довго, доки на всіх українських землях не буде створена Українська Суверенна Держава [….]. </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 xml:space="preserve">3. Відновлена Українська Держава буде тісно </w:t>
      </w:r>
      <w:proofErr w:type="spellStart"/>
      <w:r w:rsidRPr="00FE3042">
        <w:rPr>
          <w:rFonts w:ascii="Times New Roman" w:hAnsi="Times New Roman" w:cs="Times New Roman"/>
          <w:bCs/>
          <w:i/>
          <w:sz w:val="24"/>
          <w:szCs w:val="24"/>
          <w:lang w:val="uk-UA"/>
        </w:rPr>
        <w:t>співдіяти</w:t>
      </w:r>
      <w:proofErr w:type="spellEnd"/>
      <w:r w:rsidRPr="00FE3042">
        <w:rPr>
          <w:rFonts w:ascii="Times New Roman" w:hAnsi="Times New Roman" w:cs="Times New Roman"/>
          <w:bCs/>
          <w:i/>
          <w:sz w:val="24"/>
          <w:szCs w:val="24"/>
          <w:lang w:val="uk-UA"/>
        </w:rPr>
        <w:t xml:space="preserve"> з Націонал-Соціалістичною </w:t>
      </w:r>
      <w:proofErr w:type="spellStart"/>
      <w:r w:rsidRPr="00FE3042">
        <w:rPr>
          <w:rFonts w:ascii="Times New Roman" w:hAnsi="Times New Roman" w:cs="Times New Roman"/>
          <w:bCs/>
          <w:i/>
          <w:sz w:val="24"/>
          <w:szCs w:val="24"/>
          <w:lang w:val="uk-UA"/>
        </w:rPr>
        <w:t>Великонімеччиною</w:t>
      </w:r>
      <w:proofErr w:type="spellEnd"/>
      <w:r w:rsidRPr="00FE3042">
        <w:rPr>
          <w:rFonts w:ascii="Times New Roman" w:hAnsi="Times New Roman" w:cs="Times New Roman"/>
          <w:bCs/>
          <w:i/>
          <w:sz w:val="24"/>
          <w:szCs w:val="24"/>
          <w:lang w:val="uk-UA"/>
        </w:rPr>
        <w:t>, що під проводом Адольфа Гітлера творить новий лад в Європі й світі та допомагає українському народові визволитися з-під московської окупації…</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Текст згідний з оригіналом</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Ярослав Стецько, в. р.</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Голова Національних Зборів»</w:t>
      </w:r>
    </w:p>
    <w:p w:rsidR="00FE3042" w:rsidRPr="00FE3042" w:rsidRDefault="00FE3042" w:rsidP="00FE3042">
      <w:pPr>
        <w:shd w:val="clear" w:color="auto" w:fill="E2EFD9" w:themeFill="accent6" w:themeFillTint="33"/>
        <w:spacing w:after="0" w:line="240" w:lineRule="auto"/>
        <w:ind w:firstLine="567"/>
        <w:jc w:val="center"/>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lastRenderedPageBreak/>
        <w:t>Питання до документу:</w:t>
      </w:r>
    </w:p>
    <w:p w:rsidR="00FE3042" w:rsidRPr="00FE3042" w:rsidRDefault="00FE3042" w:rsidP="00FE3042">
      <w:pPr>
        <w:numPr>
          <w:ilvl w:val="0"/>
          <w:numId w:val="35"/>
        </w:numPr>
        <w:shd w:val="clear" w:color="auto" w:fill="E2EFD9" w:themeFill="accent6" w:themeFillTint="33"/>
        <w:spacing w:after="0" w:line="240" w:lineRule="auto"/>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Про який документ йде мова?</w:t>
      </w:r>
    </w:p>
    <w:p w:rsidR="00FE3042" w:rsidRPr="00FE3042" w:rsidRDefault="00FE3042" w:rsidP="00FE3042">
      <w:pPr>
        <w:numPr>
          <w:ilvl w:val="0"/>
          <w:numId w:val="35"/>
        </w:numPr>
        <w:shd w:val="clear" w:color="auto" w:fill="E2EFD9" w:themeFill="accent6" w:themeFillTint="33"/>
        <w:spacing w:after="0" w:line="240" w:lineRule="auto"/>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Вкажіть дату та місце цієї події.</w:t>
      </w:r>
    </w:p>
    <w:p w:rsidR="00FE3042" w:rsidRPr="00FE3042" w:rsidRDefault="00FE3042" w:rsidP="00FE3042">
      <w:pPr>
        <w:numPr>
          <w:ilvl w:val="0"/>
          <w:numId w:val="35"/>
        </w:numPr>
        <w:shd w:val="clear" w:color="auto" w:fill="E2EFD9" w:themeFill="accent6" w:themeFillTint="33"/>
        <w:spacing w:after="0" w:line="240" w:lineRule="auto"/>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Як відреагувала нацистська Німеччина на цей документ?</w:t>
      </w:r>
    </w:p>
    <w:p w:rsidR="00FE3042" w:rsidRPr="00FE3042" w:rsidRDefault="00FE3042" w:rsidP="00FE3042">
      <w:pPr>
        <w:numPr>
          <w:ilvl w:val="0"/>
          <w:numId w:val="35"/>
        </w:numPr>
        <w:shd w:val="clear" w:color="auto" w:fill="E2EFD9" w:themeFill="accent6" w:themeFillTint="33"/>
        <w:spacing w:after="0" w:line="240" w:lineRule="auto"/>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Які наслідки цей документ мав для українського національно-визвольного руху?</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2</w:t>
      </w:r>
      <w:r w:rsidRPr="00FE3042">
        <w:rPr>
          <w:rFonts w:ascii="Times New Roman" w:hAnsi="Times New Roman" w:cs="Times New Roman"/>
          <w:b/>
          <w:bCs/>
          <w:i/>
          <w:sz w:val="24"/>
          <w:szCs w:val="24"/>
          <w:lang w:val="uk-UA"/>
        </w:rPr>
        <w:t xml:space="preserve">. </w:t>
      </w:r>
      <w:proofErr w:type="spellStart"/>
      <w:r w:rsidRPr="00FE3042">
        <w:rPr>
          <w:rFonts w:ascii="Times New Roman" w:hAnsi="Times New Roman" w:cs="Times New Roman"/>
          <w:b/>
          <w:bCs/>
          <w:i/>
          <w:sz w:val="24"/>
          <w:szCs w:val="24"/>
          <w:lang w:val="uk-UA"/>
        </w:rPr>
        <w:t>Випишіть</w:t>
      </w:r>
      <w:proofErr w:type="spellEnd"/>
      <w:r w:rsidRPr="00FE3042">
        <w:rPr>
          <w:rFonts w:ascii="Times New Roman" w:hAnsi="Times New Roman" w:cs="Times New Roman"/>
          <w:b/>
          <w:bCs/>
          <w:i/>
          <w:sz w:val="24"/>
          <w:szCs w:val="24"/>
          <w:lang w:val="uk-UA"/>
        </w:rPr>
        <w:t xml:space="preserve"> помилки в наведеному тексті, напишіть правильні варіанти (3 помилки). </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Cs/>
          <w:i/>
          <w:sz w:val="24"/>
          <w:szCs w:val="24"/>
          <w:lang w:val="uk-UA"/>
        </w:rPr>
      </w:pPr>
      <w:r w:rsidRPr="00FE3042">
        <w:rPr>
          <w:rFonts w:ascii="Times New Roman" w:hAnsi="Times New Roman" w:cs="Times New Roman"/>
          <w:bCs/>
          <w:i/>
          <w:sz w:val="24"/>
          <w:szCs w:val="24"/>
          <w:lang w:val="uk-UA"/>
        </w:rPr>
        <w:t>«….ОУН почала створювати партизанські загони, які у жовтні 1943 р. об’єдналися під назвою Українська повстанська армія (УПА) на чолі з Тарасом Бульбою-</w:t>
      </w:r>
      <w:proofErr w:type="spellStart"/>
      <w:r w:rsidRPr="00FE3042">
        <w:rPr>
          <w:rFonts w:ascii="Times New Roman" w:hAnsi="Times New Roman" w:cs="Times New Roman"/>
          <w:bCs/>
          <w:i/>
          <w:sz w:val="24"/>
          <w:szCs w:val="24"/>
          <w:lang w:val="uk-UA"/>
        </w:rPr>
        <w:t>Боровцем</w:t>
      </w:r>
      <w:proofErr w:type="spellEnd"/>
      <w:r w:rsidRPr="00FE3042">
        <w:rPr>
          <w:rFonts w:ascii="Times New Roman" w:hAnsi="Times New Roman" w:cs="Times New Roman"/>
          <w:bCs/>
          <w:i/>
          <w:sz w:val="24"/>
          <w:szCs w:val="24"/>
          <w:lang w:val="uk-UA"/>
        </w:rPr>
        <w:t xml:space="preserve">. УПА розраховувала не лише на власні сили і підтримку місцевого населення. Загони УПА часто об’єднувалися з радянськими партизанами і спільно вели бойові дії проти німців». </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3</w:t>
      </w:r>
      <w:r w:rsidRPr="00FE3042">
        <w:rPr>
          <w:rFonts w:ascii="Times New Roman" w:hAnsi="Times New Roman" w:cs="Times New Roman"/>
          <w:b/>
          <w:bCs/>
          <w:i/>
          <w:sz w:val="24"/>
          <w:szCs w:val="24"/>
          <w:lang w:val="uk-UA"/>
        </w:rPr>
        <w:t>. Німеччині та її союзникам вдалося досягти значних успіхів та оволодіти стратегічною ініціативою на Східному фронті у 1941-1942 рр. тому що ……</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4</w:t>
      </w:r>
      <w:r w:rsidRPr="00FE3042">
        <w:rPr>
          <w:rFonts w:ascii="Times New Roman" w:hAnsi="Times New Roman" w:cs="Times New Roman"/>
          <w:b/>
          <w:bCs/>
          <w:i/>
          <w:sz w:val="24"/>
          <w:szCs w:val="24"/>
          <w:lang w:val="uk-UA"/>
        </w:rPr>
        <w:t>. Чому Україна посідала важливе місце в загарбницьких планах гітлерівського командування?</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5</w:t>
      </w:r>
      <w:r w:rsidRPr="00FE3042">
        <w:rPr>
          <w:rFonts w:ascii="Times New Roman" w:hAnsi="Times New Roman" w:cs="Times New Roman"/>
          <w:b/>
          <w:bCs/>
          <w:i/>
          <w:sz w:val="24"/>
          <w:szCs w:val="24"/>
          <w:lang w:val="uk-UA"/>
        </w:rPr>
        <w:t>. Який вплив на подальший хід Другої світової війни мала героїчна оборона Києва, Одеси, Севастополя?</w:t>
      </w: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FE3042" w:rsidRPr="00FE3042" w:rsidRDefault="00FE3042" w:rsidP="00FE3042">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6</w:t>
      </w:r>
      <w:r w:rsidRPr="00FE3042">
        <w:rPr>
          <w:rFonts w:ascii="Times New Roman" w:hAnsi="Times New Roman" w:cs="Times New Roman"/>
          <w:b/>
          <w:bCs/>
          <w:i/>
          <w:sz w:val="24"/>
          <w:szCs w:val="24"/>
          <w:lang w:val="uk-UA"/>
        </w:rPr>
        <w:t>. Правильно чи помилково вважати, що Друга світова війна докорінно змінила співвідношення сил у світі та знищила тоталітарні режими в Європі? Свою відповідь обґрунтуйте.</w:t>
      </w:r>
    </w:p>
    <w:p w:rsidR="00FE3042" w:rsidRPr="00FE3042" w:rsidRDefault="00FE3042" w:rsidP="00FE3042">
      <w:pPr>
        <w:spacing w:after="0" w:line="240" w:lineRule="auto"/>
        <w:ind w:firstLine="567"/>
        <w:jc w:val="both"/>
        <w:rPr>
          <w:rFonts w:ascii="Times New Roman" w:hAnsi="Times New Roman" w:cs="Times New Roman"/>
          <w:b/>
          <w:bCs/>
          <w:i/>
          <w:sz w:val="24"/>
          <w:szCs w:val="24"/>
          <w:lang w:val="uk-UA"/>
        </w:rPr>
      </w:pP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widowControl w:val="0"/>
        <w:tabs>
          <w:tab w:val="left" w:pos="7920"/>
        </w:tabs>
        <w:adjustRightInd w:val="0"/>
        <w:spacing w:after="0" w:line="240" w:lineRule="auto"/>
        <w:ind w:firstLine="567"/>
        <w:jc w:val="both"/>
        <w:rPr>
          <w:rFonts w:ascii="Times New Roman" w:eastAsia="Calibri" w:hAnsi="Times New Roman" w:cs="Times New Roman"/>
          <w:bCs/>
          <w:sz w:val="24"/>
          <w:szCs w:val="24"/>
          <w:lang w:val="uk-UA" w:eastAsia="ru-RU"/>
        </w:rPr>
      </w:pPr>
    </w:p>
    <w:p w:rsidR="002A6933" w:rsidRPr="00655898" w:rsidRDefault="002A6933" w:rsidP="00655898">
      <w:pPr>
        <w:widowControl w:val="0"/>
        <w:tabs>
          <w:tab w:val="left" w:pos="7920"/>
        </w:tabs>
        <w:adjustRightInd w:val="0"/>
        <w:spacing w:after="0" w:line="240" w:lineRule="auto"/>
        <w:ind w:firstLine="567"/>
        <w:jc w:val="center"/>
        <w:rPr>
          <w:rFonts w:ascii="Times New Roman" w:eastAsia="Calibri" w:hAnsi="Times New Roman" w:cs="Times New Roman"/>
          <w:b/>
          <w:bCs/>
          <w:sz w:val="24"/>
          <w:szCs w:val="24"/>
          <w:lang w:val="uk-UA" w:eastAsia="ru-RU"/>
        </w:rPr>
      </w:pPr>
      <w:r w:rsidRPr="00655898">
        <w:rPr>
          <w:rFonts w:ascii="Times New Roman" w:eastAsia="Times New Roman" w:hAnsi="Times New Roman" w:cs="Times New Roman"/>
          <w:b/>
          <w:sz w:val="24"/>
          <w:szCs w:val="24"/>
          <w:lang w:val="uk-UA" w:eastAsia="uk-UA"/>
        </w:rPr>
        <w:t xml:space="preserve">Практичне заняття </w:t>
      </w:r>
      <w:r w:rsidR="00B24110" w:rsidRPr="00655898">
        <w:rPr>
          <w:rFonts w:ascii="Times New Roman" w:eastAsia="Calibri" w:hAnsi="Times New Roman" w:cs="Times New Roman"/>
          <w:b/>
          <w:bCs/>
          <w:sz w:val="24"/>
          <w:szCs w:val="24"/>
          <w:lang w:val="uk-UA" w:eastAsia="ru-RU"/>
        </w:rPr>
        <w:t>13</w:t>
      </w:r>
      <w:r w:rsidR="00194A52" w:rsidRPr="00655898">
        <w:rPr>
          <w:rFonts w:ascii="Times New Roman" w:eastAsia="Calibri" w:hAnsi="Times New Roman" w:cs="Times New Roman"/>
          <w:b/>
          <w:bCs/>
          <w:sz w:val="24"/>
          <w:szCs w:val="24"/>
          <w:lang w:val="uk-UA" w:eastAsia="ru-RU"/>
        </w:rPr>
        <w:t>.</w:t>
      </w:r>
    </w:p>
    <w:p w:rsidR="00DC60AD" w:rsidRPr="00DC60AD" w:rsidRDefault="00DC60AD" w:rsidP="00DC60AD">
      <w:pPr>
        <w:spacing w:after="0" w:line="240" w:lineRule="auto"/>
        <w:ind w:firstLine="567"/>
        <w:jc w:val="center"/>
        <w:rPr>
          <w:rFonts w:ascii="Times New Roman" w:eastAsia="Calibri" w:hAnsi="Times New Roman" w:cs="Times New Roman"/>
          <w:b/>
          <w:bCs/>
          <w:sz w:val="24"/>
          <w:szCs w:val="24"/>
          <w:lang w:val="uk-UA" w:eastAsia="ru-RU"/>
        </w:rPr>
      </w:pPr>
      <w:r w:rsidRPr="00DC60AD">
        <w:rPr>
          <w:rFonts w:ascii="Times New Roman" w:eastAsia="Calibri" w:hAnsi="Times New Roman" w:cs="Times New Roman"/>
          <w:b/>
          <w:bCs/>
          <w:sz w:val="24"/>
          <w:szCs w:val="24"/>
          <w:lang w:val="uk-UA" w:eastAsia="ru-RU"/>
        </w:rPr>
        <w:t>Україна у добу кризи тоталітарного режиму</w:t>
      </w:r>
    </w:p>
    <w:p w:rsidR="00DC60AD" w:rsidRPr="00DC60AD" w:rsidRDefault="00DC60AD" w:rsidP="00DC60AD">
      <w:pPr>
        <w:spacing w:after="0" w:line="240" w:lineRule="auto"/>
        <w:ind w:firstLine="567"/>
        <w:jc w:val="both"/>
        <w:rPr>
          <w:rFonts w:ascii="Times New Roman" w:eastAsia="Calibri" w:hAnsi="Times New Roman" w:cs="Times New Roman"/>
          <w:b/>
          <w:bCs/>
          <w:sz w:val="24"/>
          <w:szCs w:val="24"/>
          <w:lang w:val="uk-UA" w:eastAsia="ru-RU"/>
        </w:rPr>
      </w:pPr>
    </w:p>
    <w:p w:rsidR="00DC60AD" w:rsidRPr="00DC60AD" w:rsidRDefault="00DC60AD" w:rsidP="00DC60AD">
      <w:pPr>
        <w:spacing w:after="0" w:line="240" w:lineRule="auto"/>
        <w:ind w:firstLine="567"/>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1. Повоєнна розруха та відбудова народного господарства в СРСР</w:t>
      </w:r>
    </w:p>
    <w:p w:rsidR="00DC60AD" w:rsidRPr="00DC60AD" w:rsidRDefault="00DC60AD" w:rsidP="00DC60AD">
      <w:pPr>
        <w:spacing w:after="0" w:line="240" w:lineRule="auto"/>
        <w:ind w:firstLine="567"/>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2. Хрущовська «відлига» 1953-1964 рр.</w:t>
      </w:r>
    </w:p>
    <w:p w:rsidR="00DC60AD" w:rsidRPr="00DC60AD" w:rsidRDefault="00DC60AD" w:rsidP="00DC60AD">
      <w:pPr>
        <w:spacing w:after="0" w:line="240" w:lineRule="auto"/>
        <w:ind w:firstLine="567"/>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3. Роки застою 1964-1985 рр.</w:t>
      </w:r>
    </w:p>
    <w:p w:rsidR="00DC60AD" w:rsidRPr="00DC60AD" w:rsidRDefault="00DC60AD" w:rsidP="00DC60AD">
      <w:pPr>
        <w:spacing w:after="0" w:line="240" w:lineRule="auto"/>
        <w:ind w:firstLine="567"/>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4. Перебудова та розпад СРСР</w:t>
      </w: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DC60AD">
        <w:rPr>
          <w:rFonts w:ascii="Times New Roman" w:hAnsi="Times New Roman" w:cs="Times New Roman"/>
          <w:b/>
          <w:i/>
          <w:sz w:val="24"/>
          <w:szCs w:val="24"/>
          <w:lang w:val="uk-UA"/>
        </w:rPr>
        <w:t>1. Яка теза, на вашу думку, найбільше відповідає дійсності:</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1) «Хрущовська відлига» оптимізувала життя в Україні в усіх сферах – в економіці, в політиці, в соціальній сфері, в культурі;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2) «Хрущовська відлига» внесла хаос, дезорганізацію та дестабілізацію в українське суспільство та негативно відбилася на економіці, політиці, соціальній сфері та культурі. Свою відповідь обґрунтуйте історичними фактами.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iCs/>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b/>
          <w:i/>
          <w:iCs/>
          <w:sz w:val="24"/>
          <w:szCs w:val="24"/>
          <w:lang w:val="uk-UA"/>
        </w:rPr>
        <w:t xml:space="preserve">2. </w:t>
      </w:r>
      <w:r w:rsidRPr="00DC60AD">
        <w:rPr>
          <w:rFonts w:ascii="Times New Roman" w:hAnsi="Times New Roman" w:cs="Times New Roman"/>
          <w:b/>
          <w:i/>
          <w:sz w:val="24"/>
          <w:szCs w:val="24"/>
          <w:lang w:val="uk-UA"/>
        </w:rPr>
        <w:t>Який період і чому в історії СРСР отримав назву «застій»?</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i/>
          <w:sz w:val="24"/>
          <w:szCs w:val="24"/>
          <w:lang w:val="uk-UA"/>
        </w:rPr>
      </w:pPr>
      <w:r w:rsidRPr="00DC60AD">
        <w:rPr>
          <w:rFonts w:ascii="Times New Roman" w:hAnsi="Times New Roman" w:cs="Times New Roman"/>
          <w:b/>
          <w:bCs/>
          <w:i/>
          <w:sz w:val="24"/>
          <w:szCs w:val="24"/>
          <w:lang w:val="uk-UA"/>
        </w:rPr>
        <w:t xml:space="preserve">3. Політика гласності в період «перебудови» </w:t>
      </w:r>
      <w:r w:rsidRPr="00DC60AD">
        <w:rPr>
          <w:rFonts w:ascii="Times New Roman" w:hAnsi="Times New Roman" w:cs="Times New Roman"/>
          <w:sz w:val="24"/>
          <w:szCs w:val="24"/>
          <w:lang w:val="uk-UA"/>
        </w:rPr>
        <w:t xml:space="preserve">– </w:t>
      </w:r>
      <w:r w:rsidRPr="00DC60AD">
        <w:rPr>
          <w:rFonts w:ascii="Times New Roman" w:hAnsi="Times New Roman" w:cs="Times New Roman"/>
          <w:b/>
          <w:bCs/>
          <w:i/>
          <w:sz w:val="24"/>
          <w:szCs w:val="24"/>
          <w:lang w:val="uk-UA"/>
        </w:rPr>
        <w:t>це __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А. політика «відкритих дверей» для країн зарубіжжя, розсекречення всіх архівів СРСР.</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Б. відкритість у політиці, широкий доступ до інформації, реабілітація несправедливо репресованих.</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lastRenderedPageBreak/>
        <w:t xml:space="preserve">        В. лише поміркована свобода високопосадовців у питаннях політики та економіки СРСР.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Г. економічна свобода суб’єктів господарювання, які самі могли визначати річний план.</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DC60AD">
        <w:rPr>
          <w:rFonts w:ascii="Times New Roman" w:hAnsi="Times New Roman" w:cs="Times New Roman"/>
          <w:b/>
          <w:i/>
          <w:sz w:val="24"/>
          <w:szCs w:val="24"/>
        </w:rPr>
        <w:t>4</w:t>
      </w:r>
      <w:r w:rsidRPr="00DC60AD">
        <w:rPr>
          <w:rFonts w:ascii="Times New Roman" w:hAnsi="Times New Roman" w:cs="Times New Roman"/>
          <w:b/>
          <w:i/>
          <w:sz w:val="24"/>
          <w:szCs w:val="24"/>
          <w:lang w:val="uk-UA"/>
        </w:rPr>
        <w:t>.У якому уривку з історичного джерела охарактеризовані окремі аспекти соціально-економічного розвитку України в період перебудови?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А. «В Україні понад мільйон осіб, винних у порушенні антиалкогольного законодавства, зазнали адміністративних стягнень. У Закарпатті та в Криму знищили виноградники унікальних сортів»</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Б. «Продукція соціалістичної індустрії України зросла удвічі. Почали діяти нові підприємства (Запорізький комбінат, </w:t>
      </w:r>
      <w:proofErr w:type="spellStart"/>
      <w:r w:rsidRPr="00DC60AD">
        <w:rPr>
          <w:rFonts w:ascii="Times New Roman" w:hAnsi="Times New Roman" w:cs="Times New Roman"/>
          <w:sz w:val="24"/>
          <w:szCs w:val="24"/>
          <w:lang w:val="uk-UA"/>
        </w:rPr>
        <w:t>Новокраматорський</w:t>
      </w:r>
      <w:proofErr w:type="spellEnd"/>
      <w:r w:rsidRPr="00DC60AD">
        <w:rPr>
          <w:rFonts w:ascii="Times New Roman" w:hAnsi="Times New Roman" w:cs="Times New Roman"/>
          <w:sz w:val="24"/>
          <w:szCs w:val="24"/>
          <w:lang w:val="uk-UA"/>
        </w:rPr>
        <w:t xml:space="preserve"> машинобудівний завод, Криворізький металургійний завод)...»</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В. «Характерним для цього періоду було суттєве зниження плану </w:t>
      </w:r>
      <w:proofErr w:type="spellStart"/>
      <w:r w:rsidRPr="00DC60AD">
        <w:rPr>
          <w:rFonts w:ascii="Times New Roman" w:hAnsi="Times New Roman" w:cs="Times New Roman"/>
          <w:sz w:val="24"/>
          <w:szCs w:val="24"/>
          <w:lang w:val="uk-UA"/>
        </w:rPr>
        <w:t>заготівель</w:t>
      </w:r>
      <w:proofErr w:type="spellEnd"/>
      <w:r w:rsidRPr="00DC60AD">
        <w:rPr>
          <w:rFonts w:ascii="Times New Roman" w:hAnsi="Times New Roman" w:cs="Times New Roman"/>
          <w:sz w:val="24"/>
          <w:szCs w:val="24"/>
          <w:lang w:val="uk-UA"/>
        </w:rPr>
        <w:t xml:space="preserve"> зерна, підвищення у 1,5-2 рази цін на сільськогосподарську продукцію, збільшення капіталовкладень у сільське господарство...»</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Г. «За оцінками експертів у вітчизняному виробництві частка тіньового сектору фактично зрівнялась із часткою офіційною. Це явище супроводжувалося зростанням обсягу нелегального вивозу капіталу...»</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DC60AD">
        <w:rPr>
          <w:rFonts w:ascii="Times New Roman" w:hAnsi="Times New Roman" w:cs="Times New Roman"/>
          <w:b/>
          <w:i/>
          <w:sz w:val="24"/>
          <w:szCs w:val="24"/>
          <w:lang w:val="uk-UA"/>
        </w:rPr>
        <w:t>5. Прочитайте уривок із документу, дайте відповіді на питання:</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«...Здійснювані спеціалістами з допомогою контрольної апаратури вимірювання свідчать про те, що реактор перебуває в заглушеному стані. Розгорнуто роботи з очищення забруднених ділянок прилеглої місцевості. Деякі агентства на Заході поширюють чутки про те, що нібито при аварії на АЕС загинули тисячі людей. Як уже повідомлялося, фактично загинуло 2 людей, госпіталізовано всього 197, з них 49 залишили госпіталь після обстеження. Робота підприємств, колгоспів, радгоспів і установ іде нормально...».</w:t>
      </w:r>
    </w:p>
    <w:p w:rsidR="00DC60AD" w:rsidRPr="00DC60AD" w:rsidRDefault="00DC60AD" w:rsidP="00DC60AD">
      <w:pPr>
        <w:shd w:val="clear" w:color="auto" w:fill="E2EFD9" w:themeFill="accent6" w:themeFillTint="33"/>
        <w:spacing w:after="0" w:line="240" w:lineRule="auto"/>
        <w:ind w:firstLine="567"/>
        <w:jc w:val="center"/>
        <w:rPr>
          <w:rFonts w:ascii="Times New Roman" w:hAnsi="Times New Roman" w:cs="Times New Roman"/>
          <w:i/>
          <w:sz w:val="24"/>
          <w:szCs w:val="24"/>
          <w:lang w:val="uk-UA"/>
        </w:rPr>
      </w:pPr>
      <w:r w:rsidRPr="00DC60AD">
        <w:rPr>
          <w:rFonts w:ascii="Times New Roman" w:hAnsi="Times New Roman" w:cs="Times New Roman"/>
          <w:i/>
          <w:sz w:val="24"/>
          <w:szCs w:val="24"/>
          <w:lang w:val="uk-UA"/>
        </w:rPr>
        <w:t>Питання до документу:</w:t>
      </w:r>
    </w:p>
    <w:p w:rsidR="00DC60AD" w:rsidRPr="00DC60AD" w:rsidRDefault="00DC60AD" w:rsidP="00DC60AD">
      <w:pPr>
        <w:pStyle w:val="a3"/>
        <w:numPr>
          <w:ilvl w:val="0"/>
          <w:numId w:val="36"/>
        </w:numPr>
        <w:shd w:val="clear" w:color="auto" w:fill="E2EFD9" w:themeFill="accent6" w:themeFillTint="33"/>
        <w:spacing w:after="0" w:line="240" w:lineRule="auto"/>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про яку подію йде мова?</w:t>
      </w:r>
    </w:p>
    <w:p w:rsidR="00DC60AD" w:rsidRPr="00DC60AD" w:rsidRDefault="00DC60AD" w:rsidP="00DC60AD">
      <w:pPr>
        <w:pStyle w:val="a3"/>
        <w:numPr>
          <w:ilvl w:val="0"/>
          <w:numId w:val="36"/>
        </w:numPr>
        <w:shd w:val="clear" w:color="auto" w:fill="E2EFD9" w:themeFill="accent6" w:themeFillTint="33"/>
        <w:spacing w:after="0" w:line="240" w:lineRule="auto"/>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вкажіть дату цієї події.</w:t>
      </w:r>
    </w:p>
    <w:p w:rsidR="00DC60AD" w:rsidRPr="00DC60AD" w:rsidRDefault="00DC60AD" w:rsidP="00DC60AD">
      <w:pPr>
        <w:pStyle w:val="a3"/>
        <w:numPr>
          <w:ilvl w:val="0"/>
          <w:numId w:val="36"/>
        </w:numPr>
        <w:shd w:val="clear" w:color="auto" w:fill="E2EFD9" w:themeFill="accent6" w:themeFillTint="33"/>
        <w:spacing w:after="0" w:line="240" w:lineRule="auto"/>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як відреагувало керівництво, уряд на аварію?</w:t>
      </w:r>
    </w:p>
    <w:p w:rsidR="00DC60AD" w:rsidRPr="00DC60AD" w:rsidRDefault="00DC60AD" w:rsidP="00DC60AD">
      <w:pPr>
        <w:pStyle w:val="a3"/>
        <w:numPr>
          <w:ilvl w:val="0"/>
          <w:numId w:val="36"/>
        </w:numPr>
        <w:shd w:val="clear" w:color="auto" w:fill="E2EFD9" w:themeFill="accent6" w:themeFillTint="33"/>
        <w:spacing w:after="0" w:line="240" w:lineRule="auto"/>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до яких наслідків призвела ця подія?</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i/>
          <w:iCs/>
          <w:sz w:val="24"/>
          <w:szCs w:val="24"/>
          <w:lang w:val="uk-UA"/>
        </w:rPr>
      </w:pPr>
      <w:r w:rsidRPr="00DC60AD">
        <w:rPr>
          <w:rFonts w:ascii="Times New Roman" w:hAnsi="Times New Roman" w:cs="Times New Roman"/>
          <w:b/>
          <w:i/>
          <w:sz w:val="24"/>
          <w:szCs w:val="24"/>
          <w:lang w:val="uk-UA"/>
        </w:rPr>
        <w:t xml:space="preserve">6. </w:t>
      </w:r>
      <w:proofErr w:type="spellStart"/>
      <w:r w:rsidRPr="00DC60AD">
        <w:rPr>
          <w:rFonts w:ascii="Times New Roman" w:hAnsi="Times New Roman" w:cs="Times New Roman"/>
          <w:b/>
          <w:i/>
          <w:sz w:val="24"/>
          <w:szCs w:val="24"/>
          <w:lang w:val="uk-UA"/>
        </w:rPr>
        <w:t>Випишіть</w:t>
      </w:r>
      <w:proofErr w:type="spellEnd"/>
      <w:r w:rsidRPr="00DC60AD">
        <w:rPr>
          <w:rFonts w:ascii="Times New Roman" w:hAnsi="Times New Roman" w:cs="Times New Roman"/>
          <w:b/>
          <w:i/>
          <w:sz w:val="24"/>
          <w:szCs w:val="24"/>
          <w:lang w:val="uk-UA"/>
        </w:rPr>
        <w:t xml:space="preserve"> помилки в наведеному тексті, напишіть правильні варіанти (3 помилки).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Критичний стан практично у всіх республіках СРСР дедалі ставав очевиднішим. Нове керівництво партії на чолі з Генеральним секретарем ЦК КПРС М. С. Горбачовим, якого обрано у березні 1986 р., проголосило про зміни курсу лише внутрішньої політики СРСР. Розпочатий процес отримав назву </w:t>
      </w:r>
      <w:r w:rsidRPr="00DC60AD">
        <w:rPr>
          <w:rFonts w:ascii="Times New Roman" w:hAnsi="Times New Roman" w:cs="Times New Roman"/>
          <w:b/>
          <w:bCs/>
          <w:sz w:val="24"/>
          <w:szCs w:val="24"/>
          <w:lang w:val="uk-UA"/>
        </w:rPr>
        <w:t>«перебудова»</w:t>
      </w:r>
      <w:r w:rsidRPr="00DC60AD">
        <w:rPr>
          <w:rFonts w:ascii="Times New Roman" w:hAnsi="Times New Roman" w:cs="Times New Roman"/>
          <w:sz w:val="24"/>
          <w:szCs w:val="24"/>
          <w:lang w:val="uk-UA"/>
        </w:rPr>
        <w:t>. Перетворення стосувалися тільки економічної сфери. Період розвитку СРСР з квітня 1985 р. по серпень 1991 р. умовно поділяється на кілька етапів.</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iCs/>
          <w:sz w:val="24"/>
          <w:szCs w:val="24"/>
          <w:lang w:val="uk-UA"/>
        </w:rPr>
      </w:pPr>
      <w:r w:rsidRPr="00DC60AD">
        <w:rPr>
          <w:rFonts w:ascii="Times New Roman" w:hAnsi="Times New Roman" w:cs="Times New Roman"/>
          <w:b/>
          <w:i/>
          <w:iCs/>
          <w:sz w:val="24"/>
          <w:szCs w:val="24"/>
          <w:lang w:val="uk-UA"/>
        </w:rPr>
        <w:t>7. Представники деяких політичних сил заявляють, що «перебудова» стала причиною розпаду СРСР. Чи згодні Ви з цим твердженням? Наведіть свої аргументи.</w:t>
      </w:r>
    </w:p>
    <w:p w:rsidR="00DC60AD" w:rsidRPr="00DC60AD" w:rsidRDefault="00DC60AD" w:rsidP="00DC60AD">
      <w:pPr>
        <w:spacing w:after="0" w:line="240" w:lineRule="auto"/>
        <w:ind w:firstLine="567"/>
        <w:jc w:val="both"/>
        <w:rPr>
          <w:rFonts w:ascii="Times New Roman" w:hAnsi="Times New Roman" w:cs="Times New Roman"/>
          <w:b/>
          <w:i/>
          <w:sz w:val="24"/>
          <w:szCs w:val="24"/>
          <w:lang w:val="uk-UA"/>
        </w:rPr>
      </w:pP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widowControl w:val="0"/>
        <w:tabs>
          <w:tab w:val="left" w:pos="7920"/>
        </w:tabs>
        <w:adjustRightInd w:val="0"/>
        <w:spacing w:after="0" w:line="240" w:lineRule="auto"/>
        <w:ind w:firstLine="567"/>
        <w:jc w:val="center"/>
        <w:rPr>
          <w:rFonts w:ascii="Times New Roman" w:eastAsia="Calibri" w:hAnsi="Times New Roman" w:cs="Times New Roman"/>
          <w:b/>
          <w:bCs/>
          <w:sz w:val="24"/>
          <w:szCs w:val="24"/>
          <w:lang w:val="uk-UA" w:eastAsia="ru-RU"/>
        </w:rPr>
      </w:pPr>
      <w:r w:rsidRPr="00655898">
        <w:rPr>
          <w:rFonts w:ascii="Times New Roman" w:eastAsia="Times New Roman" w:hAnsi="Times New Roman" w:cs="Times New Roman"/>
          <w:b/>
          <w:sz w:val="24"/>
          <w:szCs w:val="24"/>
          <w:lang w:val="uk-UA" w:eastAsia="uk-UA"/>
        </w:rPr>
        <w:t xml:space="preserve">Практичне заняття </w:t>
      </w:r>
      <w:r w:rsidR="00B24110" w:rsidRPr="00655898">
        <w:rPr>
          <w:rFonts w:ascii="Times New Roman" w:eastAsia="Calibri" w:hAnsi="Times New Roman" w:cs="Times New Roman"/>
          <w:b/>
          <w:bCs/>
          <w:sz w:val="24"/>
          <w:szCs w:val="24"/>
          <w:lang w:val="uk-UA" w:eastAsia="ru-RU"/>
        </w:rPr>
        <w:t>14.</w:t>
      </w:r>
    </w:p>
    <w:p w:rsidR="00DC60AD" w:rsidRPr="00DC60AD" w:rsidRDefault="00DC60AD" w:rsidP="00DC60AD">
      <w:pPr>
        <w:spacing w:after="0" w:line="240" w:lineRule="auto"/>
        <w:ind w:firstLine="567"/>
        <w:jc w:val="center"/>
        <w:rPr>
          <w:rFonts w:ascii="Times New Roman" w:eastAsia="Calibri" w:hAnsi="Times New Roman" w:cs="Times New Roman"/>
          <w:b/>
          <w:bCs/>
          <w:sz w:val="24"/>
          <w:szCs w:val="24"/>
          <w:lang w:val="uk-UA" w:eastAsia="ru-RU"/>
        </w:rPr>
      </w:pPr>
      <w:r w:rsidRPr="00DC60AD">
        <w:rPr>
          <w:rFonts w:ascii="Times New Roman" w:eastAsia="Calibri" w:hAnsi="Times New Roman" w:cs="Times New Roman"/>
          <w:b/>
          <w:bCs/>
          <w:sz w:val="24"/>
          <w:szCs w:val="24"/>
          <w:lang w:val="uk-UA" w:eastAsia="ru-RU"/>
        </w:rPr>
        <w:t>Відновлення незалежності України</w:t>
      </w:r>
    </w:p>
    <w:p w:rsidR="00DC60AD" w:rsidRPr="00DC60AD" w:rsidRDefault="00DC60AD" w:rsidP="00DC60AD">
      <w:pPr>
        <w:numPr>
          <w:ilvl w:val="0"/>
          <w:numId w:val="37"/>
        </w:numPr>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Політика перебудови Горбачова</w:t>
      </w:r>
    </w:p>
    <w:p w:rsidR="00DC60AD" w:rsidRPr="00DC60AD" w:rsidRDefault="00DC60AD" w:rsidP="00DC60AD">
      <w:pPr>
        <w:numPr>
          <w:ilvl w:val="0"/>
          <w:numId w:val="37"/>
        </w:numPr>
        <w:spacing w:after="0" w:line="240" w:lineRule="auto"/>
        <w:jc w:val="both"/>
        <w:rPr>
          <w:rFonts w:ascii="Times New Roman" w:eastAsia="Calibri" w:hAnsi="Times New Roman" w:cs="Times New Roman"/>
          <w:bCs/>
          <w:sz w:val="24"/>
          <w:szCs w:val="24"/>
          <w:lang w:eastAsia="ru-RU"/>
        </w:rPr>
      </w:pPr>
      <w:r w:rsidRPr="00DC60AD">
        <w:rPr>
          <w:rFonts w:ascii="Times New Roman" w:eastAsia="Calibri" w:hAnsi="Times New Roman" w:cs="Times New Roman"/>
          <w:bCs/>
          <w:sz w:val="24"/>
          <w:szCs w:val="24"/>
          <w:lang w:val="uk-UA" w:eastAsia="ru-RU"/>
        </w:rPr>
        <w:t>Особливості соціально-економічної ситуації в УРСР.</w:t>
      </w:r>
    </w:p>
    <w:p w:rsidR="00DC60AD" w:rsidRPr="00DC60AD" w:rsidRDefault="00DC60AD" w:rsidP="00DC60AD">
      <w:pPr>
        <w:numPr>
          <w:ilvl w:val="0"/>
          <w:numId w:val="37"/>
        </w:numPr>
        <w:spacing w:after="0" w:line="240" w:lineRule="auto"/>
        <w:jc w:val="both"/>
        <w:rPr>
          <w:rFonts w:ascii="Times New Roman" w:eastAsia="Calibri" w:hAnsi="Times New Roman" w:cs="Times New Roman"/>
          <w:bCs/>
          <w:sz w:val="24"/>
          <w:szCs w:val="24"/>
          <w:lang w:eastAsia="ru-RU"/>
        </w:rPr>
      </w:pPr>
      <w:r w:rsidRPr="00DC60AD">
        <w:rPr>
          <w:rFonts w:ascii="Times New Roman" w:eastAsia="Calibri" w:hAnsi="Times New Roman" w:cs="Times New Roman"/>
          <w:bCs/>
          <w:sz w:val="24"/>
          <w:szCs w:val="24"/>
          <w:lang w:val="uk-UA" w:eastAsia="ru-RU"/>
        </w:rPr>
        <w:t>Активізація національного руху</w:t>
      </w:r>
    </w:p>
    <w:p w:rsidR="00DC60AD" w:rsidRPr="00DC60AD" w:rsidRDefault="00DC60AD" w:rsidP="00DC60AD">
      <w:pPr>
        <w:numPr>
          <w:ilvl w:val="0"/>
          <w:numId w:val="37"/>
        </w:numPr>
        <w:spacing w:after="0" w:line="240" w:lineRule="auto"/>
        <w:jc w:val="both"/>
        <w:rPr>
          <w:rFonts w:ascii="Times New Roman" w:eastAsia="Calibri" w:hAnsi="Times New Roman" w:cs="Times New Roman"/>
          <w:bCs/>
          <w:sz w:val="24"/>
          <w:szCs w:val="24"/>
          <w:lang w:eastAsia="ru-RU"/>
        </w:rPr>
      </w:pPr>
      <w:r w:rsidRPr="00DC60AD">
        <w:rPr>
          <w:rFonts w:ascii="Times New Roman" w:eastAsia="Calibri" w:hAnsi="Times New Roman" w:cs="Times New Roman"/>
          <w:bCs/>
          <w:sz w:val="24"/>
          <w:szCs w:val="24"/>
          <w:lang w:val="uk-UA" w:eastAsia="ru-RU"/>
        </w:rPr>
        <w:lastRenderedPageBreak/>
        <w:t>Перші альтернативні вибори до Верховної Ради УРСР. Декларація про державний суверенітет</w:t>
      </w:r>
    </w:p>
    <w:p w:rsidR="00DC60AD" w:rsidRPr="00DC60AD" w:rsidRDefault="00DC60AD" w:rsidP="00DC60AD">
      <w:pPr>
        <w:numPr>
          <w:ilvl w:val="0"/>
          <w:numId w:val="37"/>
        </w:numPr>
        <w:spacing w:after="0" w:line="240" w:lineRule="auto"/>
        <w:jc w:val="both"/>
        <w:rPr>
          <w:rFonts w:ascii="Times New Roman" w:eastAsia="Calibri" w:hAnsi="Times New Roman" w:cs="Times New Roman"/>
          <w:bCs/>
          <w:sz w:val="24"/>
          <w:szCs w:val="24"/>
          <w:lang w:eastAsia="ru-RU"/>
        </w:rPr>
      </w:pPr>
      <w:r w:rsidRPr="00DC60AD">
        <w:rPr>
          <w:rFonts w:ascii="Times New Roman" w:eastAsia="Calibri" w:hAnsi="Times New Roman" w:cs="Times New Roman"/>
          <w:bCs/>
          <w:sz w:val="24"/>
          <w:szCs w:val="24"/>
          <w:lang w:val="uk-UA" w:eastAsia="ru-RU"/>
        </w:rPr>
        <w:t>Проголошення незалежності.</w:t>
      </w:r>
    </w:p>
    <w:p w:rsidR="002A6933" w:rsidRPr="00655898" w:rsidRDefault="002A6933" w:rsidP="00DC60AD">
      <w:pPr>
        <w:spacing w:after="0" w:line="240" w:lineRule="auto"/>
        <w:jc w:val="both"/>
        <w:rPr>
          <w:rFonts w:ascii="Times New Roman" w:hAnsi="Times New Roman" w:cs="Times New Roman"/>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DC60AD">
        <w:rPr>
          <w:rFonts w:ascii="Times New Roman" w:hAnsi="Times New Roman" w:cs="Times New Roman"/>
          <w:b/>
          <w:i/>
          <w:sz w:val="24"/>
          <w:szCs w:val="24"/>
          <w:lang w:val="uk-UA"/>
        </w:rPr>
        <w:t>1. Розташуйте події в хронологічній послідовності:</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А  голодування студентів;</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Б  вибух на Чорнобильській АЕС;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     В  прийняття Декларації про державний суверенітет України.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sidRPr="00DC60AD">
        <w:rPr>
          <w:rFonts w:ascii="Times New Roman" w:hAnsi="Times New Roman" w:cs="Times New Roman"/>
          <w:b/>
          <w:sz w:val="24"/>
          <w:szCs w:val="24"/>
          <w:lang w:val="uk-UA"/>
        </w:rPr>
        <w:t xml:space="preserve">     </w:t>
      </w:r>
      <w:r w:rsidRPr="00DC60AD">
        <w:rPr>
          <w:rFonts w:ascii="Times New Roman" w:hAnsi="Times New Roman" w:cs="Times New Roman"/>
          <w:sz w:val="24"/>
          <w:szCs w:val="24"/>
          <w:lang w:val="uk-UA"/>
        </w:rPr>
        <w:t>Г.</w:t>
      </w:r>
      <w:r w:rsidRPr="00DC60AD">
        <w:rPr>
          <w:rFonts w:ascii="Times New Roman" w:hAnsi="Times New Roman" w:cs="Times New Roman"/>
          <w:b/>
          <w:sz w:val="24"/>
          <w:szCs w:val="24"/>
          <w:lang w:val="uk-UA"/>
        </w:rPr>
        <w:t xml:space="preserve"> </w:t>
      </w:r>
      <w:r w:rsidRPr="00DC60AD">
        <w:rPr>
          <w:rFonts w:ascii="Times New Roman" w:hAnsi="Times New Roman" w:cs="Times New Roman"/>
          <w:sz w:val="24"/>
          <w:szCs w:val="24"/>
          <w:lang w:val="uk-UA"/>
        </w:rPr>
        <w:t>спроба антиконституційного перевороту в СРСР;</w:t>
      </w:r>
    </w:p>
    <w:p w:rsidR="00DC60AD" w:rsidRPr="00DC60AD" w:rsidRDefault="00DC60AD" w:rsidP="00DC60AD">
      <w:pPr>
        <w:shd w:val="clear" w:color="auto" w:fill="E2EFD9" w:themeFill="accent6" w:themeFillTint="33"/>
        <w:spacing w:after="0" w:line="240" w:lineRule="auto"/>
        <w:jc w:val="both"/>
        <w:rPr>
          <w:rFonts w:ascii="Times New Roman" w:hAnsi="Times New Roman" w:cs="Times New Roman"/>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2</w:t>
      </w:r>
      <w:r w:rsidRPr="00DC60AD">
        <w:rPr>
          <w:rFonts w:ascii="Times New Roman" w:hAnsi="Times New Roman" w:cs="Times New Roman"/>
          <w:b/>
          <w:i/>
          <w:sz w:val="24"/>
          <w:szCs w:val="24"/>
          <w:lang w:val="uk-UA"/>
        </w:rPr>
        <w:t xml:space="preserve">. </w:t>
      </w:r>
      <w:proofErr w:type="spellStart"/>
      <w:r w:rsidRPr="00DC60AD">
        <w:rPr>
          <w:rFonts w:ascii="Times New Roman" w:hAnsi="Times New Roman" w:cs="Times New Roman"/>
          <w:b/>
          <w:i/>
          <w:sz w:val="24"/>
          <w:szCs w:val="24"/>
          <w:lang w:val="uk-UA"/>
        </w:rPr>
        <w:t>Випишіть</w:t>
      </w:r>
      <w:proofErr w:type="spellEnd"/>
      <w:r w:rsidRPr="00DC60AD">
        <w:rPr>
          <w:rFonts w:ascii="Times New Roman" w:hAnsi="Times New Roman" w:cs="Times New Roman"/>
          <w:b/>
          <w:i/>
          <w:sz w:val="24"/>
          <w:szCs w:val="24"/>
          <w:lang w:val="uk-UA"/>
        </w:rPr>
        <w:t xml:space="preserve"> помилки в наведеному тексті.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r w:rsidRPr="00DC60AD">
        <w:rPr>
          <w:rFonts w:ascii="Times New Roman" w:hAnsi="Times New Roman" w:cs="Times New Roman"/>
          <w:sz w:val="24"/>
          <w:szCs w:val="24"/>
          <w:lang w:val="uk-UA"/>
        </w:rPr>
        <w:t xml:space="preserve">З 2 до 17 жовтня 1991 р. в Києві тривало голодування 180 студентів з 24 міст України. Студенти вимагали відставки уряду, надання Декларації про державний суверенітет України конституційної сили, оголошення нових виборів до Верховної Ради на багатопартійній основі, виведення радянських військ з Афганістану, націоналізації майна КПРС та ВЛКСМ на території республіки. Уряд був змушений задовольнити всі вимоги студентів.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3</w:t>
      </w:r>
      <w:r w:rsidRPr="00DC60AD">
        <w:rPr>
          <w:rFonts w:ascii="Times New Roman" w:hAnsi="Times New Roman" w:cs="Times New Roman"/>
          <w:b/>
          <w:i/>
          <w:sz w:val="24"/>
          <w:szCs w:val="24"/>
          <w:lang w:val="uk-UA"/>
        </w:rPr>
        <w:t>. В яких умовах розгортався український національно-визвольний рух у другій половині 80-х рр.? Які фактори сприяли його піднесенню?</w:t>
      </w:r>
    </w:p>
    <w:p w:rsidR="00B24110" w:rsidRPr="00655898" w:rsidRDefault="00B24110"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widowControl w:val="0"/>
        <w:tabs>
          <w:tab w:val="left" w:pos="7920"/>
        </w:tabs>
        <w:adjustRightInd w:val="0"/>
        <w:spacing w:after="0" w:line="240" w:lineRule="auto"/>
        <w:ind w:firstLine="567"/>
        <w:jc w:val="center"/>
        <w:rPr>
          <w:rFonts w:ascii="Times New Roman" w:eastAsia="Calibri" w:hAnsi="Times New Roman" w:cs="Times New Roman"/>
          <w:b/>
          <w:bCs/>
          <w:sz w:val="24"/>
          <w:szCs w:val="24"/>
          <w:lang w:val="uk-UA" w:eastAsia="ru-RU"/>
        </w:rPr>
      </w:pPr>
      <w:r w:rsidRPr="00655898">
        <w:rPr>
          <w:rFonts w:ascii="Times New Roman" w:eastAsia="Times New Roman" w:hAnsi="Times New Roman" w:cs="Times New Roman"/>
          <w:b/>
          <w:sz w:val="24"/>
          <w:szCs w:val="24"/>
          <w:lang w:val="uk-UA" w:eastAsia="uk-UA"/>
        </w:rPr>
        <w:t xml:space="preserve">Практичне заняття </w:t>
      </w:r>
      <w:r w:rsidR="00ED4CBB" w:rsidRPr="00655898">
        <w:rPr>
          <w:rFonts w:ascii="Times New Roman" w:eastAsia="Calibri" w:hAnsi="Times New Roman" w:cs="Times New Roman"/>
          <w:b/>
          <w:bCs/>
          <w:sz w:val="24"/>
          <w:szCs w:val="24"/>
          <w:lang w:val="uk-UA" w:eastAsia="ru-RU"/>
        </w:rPr>
        <w:t>15.</w:t>
      </w:r>
    </w:p>
    <w:p w:rsidR="00DC60AD" w:rsidRPr="00DC60AD" w:rsidRDefault="00DC60AD" w:rsidP="00DC60AD">
      <w:pPr>
        <w:spacing w:after="0" w:line="240" w:lineRule="auto"/>
        <w:ind w:firstLine="567"/>
        <w:jc w:val="center"/>
        <w:rPr>
          <w:rFonts w:ascii="Times New Roman" w:eastAsia="Calibri" w:hAnsi="Times New Roman" w:cs="Times New Roman"/>
          <w:b/>
          <w:bCs/>
          <w:sz w:val="24"/>
          <w:szCs w:val="24"/>
          <w:lang w:val="uk-UA" w:eastAsia="ru-RU"/>
        </w:rPr>
      </w:pPr>
      <w:r w:rsidRPr="00DC60AD">
        <w:rPr>
          <w:rFonts w:ascii="Times New Roman" w:eastAsia="Calibri" w:hAnsi="Times New Roman" w:cs="Times New Roman"/>
          <w:b/>
          <w:bCs/>
          <w:sz w:val="24"/>
          <w:szCs w:val="24"/>
          <w:lang w:val="uk-UA" w:eastAsia="ru-RU"/>
        </w:rPr>
        <w:t>Відновлення незалежності України</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Державотворчі процеси в незалежній Україні</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Суспільно-політичне життя. Конституційний процес</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Економіка України в 1991-2004 рр.</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Європейська інтеграція України</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Рухи протесту на початку 2000-х рр.</w:t>
      </w:r>
    </w:p>
    <w:p w:rsidR="00DC60AD" w:rsidRPr="00DC60AD" w:rsidRDefault="00DC60AD" w:rsidP="00DC60AD">
      <w:pPr>
        <w:numPr>
          <w:ilvl w:val="0"/>
          <w:numId w:val="38"/>
        </w:numPr>
        <w:spacing w:after="0" w:line="240" w:lineRule="auto"/>
        <w:ind w:left="0" w:firstLine="426"/>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Культурне життя України</w:t>
      </w: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1</w:t>
      </w:r>
      <w:r w:rsidRPr="00DC60AD">
        <w:rPr>
          <w:rFonts w:ascii="Times New Roman" w:hAnsi="Times New Roman" w:cs="Times New Roman"/>
          <w:b/>
          <w:bCs/>
          <w:i/>
          <w:sz w:val="24"/>
          <w:szCs w:val="24"/>
          <w:lang w:val="uk-UA"/>
        </w:rPr>
        <w:t>. Прочитайте уривок із документу, дайте відповіді на питання:</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«…Після повторних  виборів Президента України  я  зрозуміла, що повинна бути на майдані Незалежності — разом з друзями, викладачами, взагалі нашою нацією відстояти справедливість. Сьогодні неможливо спокійно сприймати те, що коїться в країні: демократія та свобода слова  існують  тільки  теоретично, процвітає корупція  та бідність, а влада переслідує  людей,  які не  згодні  з нею. Народ повинен  вірити  в  себе, у свою державу, допомогти сам собі. Хочу побажати всім, хто понад усе стоїть  за правду, щоб  вистояли,  вибороли  її  до  кінця! Ми не натовп, а нація, і правда буде за нами!»</w:t>
      </w:r>
    </w:p>
    <w:p w:rsidR="00DC60AD" w:rsidRPr="00DC60AD" w:rsidRDefault="00DC60AD" w:rsidP="00DC60AD">
      <w:pPr>
        <w:numPr>
          <w:ilvl w:val="0"/>
          <w:numId w:val="39"/>
        </w:numPr>
        <w:shd w:val="clear" w:color="auto" w:fill="E2EFD9" w:themeFill="accent6" w:themeFillTint="33"/>
        <w:tabs>
          <w:tab w:val="num" w:pos="0"/>
        </w:tabs>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 Про які події йдеться в цьому уривку?</w:t>
      </w:r>
    </w:p>
    <w:p w:rsidR="00DC60AD" w:rsidRPr="00DC60AD" w:rsidRDefault="00DC60AD" w:rsidP="00DC60AD">
      <w:pPr>
        <w:numPr>
          <w:ilvl w:val="0"/>
          <w:numId w:val="39"/>
        </w:numPr>
        <w:shd w:val="clear" w:color="auto" w:fill="E2EFD9" w:themeFill="accent6" w:themeFillTint="33"/>
        <w:tabs>
          <w:tab w:val="num" w:pos="0"/>
        </w:tabs>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 Вкажіть рік, з яким ця подія пов’язана.</w:t>
      </w:r>
    </w:p>
    <w:p w:rsidR="00DC60AD" w:rsidRPr="00DC60AD" w:rsidRDefault="00DC60AD" w:rsidP="00DC60AD">
      <w:pPr>
        <w:numPr>
          <w:ilvl w:val="0"/>
          <w:numId w:val="39"/>
        </w:numPr>
        <w:shd w:val="clear" w:color="auto" w:fill="E2EFD9" w:themeFill="accent6" w:themeFillTint="33"/>
        <w:tabs>
          <w:tab w:val="num" w:pos="0"/>
        </w:tabs>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 Назвіть політичних діячів сучасної України, які брали в цьому активну участь.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2</w:t>
      </w:r>
      <w:r w:rsidRPr="00DC60AD">
        <w:rPr>
          <w:rFonts w:ascii="Times New Roman" w:hAnsi="Times New Roman" w:cs="Times New Roman"/>
          <w:b/>
          <w:bCs/>
          <w:i/>
          <w:sz w:val="24"/>
          <w:szCs w:val="24"/>
          <w:lang w:val="uk-UA"/>
        </w:rPr>
        <w:t xml:space="preserve">. </w:t>
      </w:r>
      <w:proofErr w:type="spellStart"/>
      <w:r w:rsidRPr="00DC60AD">
        <w:rPr>
          <w:rFonts w:ascii="Times New Roman" w:hAnsi="Times New Roman" w:cs="Times New Roman"/>
          <w:b/>
          <w:bCs/>
          <w:i/>
          <w:sz w:val="24"/>
          <w:szCs w:val="24"/>
          <w:lang w:val="uk-UA"/>
        </w:rPr>
        <w:t>Виправте</w:t>
      </w:r>
      <w:proofErr w:type="spellEnd"/>
      <w:r w:rsidRPr="00DC60AD">
        <w:rPr>
          <w:rFonts w:ascii="Times New Roman" w:hAnsi="Times New Roman" w:cs="Times New Roman"/>
          <w:b/>
          <w:bCs/>
          <w:i/>
          <w:sz w:val="24"/>
          <w:szCs w:val="24"/>
          <w:lang w:val="uk-UA"/>
        </w:rPr>
        <w:t xml:space="preserve"> помилки в наведеному тексті, напишіть правильні варіанти (3 помилки).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28 червня 1997 р. Верховна Рада прийняла Конституцію України </w:t>
      </w:r>
      <w:r w:rsidRPr="00DC60AD">
        <w:rPr>
          <w:rFonts w:ascii="Times New Roman" w:hAnsi="Times New Roman" w:cs="Times New Roman"/>
          <w:bCs/>
          <w:sz w:val="24"/>
          <w:szCs w:val="24"/>
        </w:rPr>
        <w:t>[</w:t>
      </w:r>
      <w:r w:rsidRPr="00DC60AD">
        <w:rPr>
          <w:rFonts w:ascii="Times New Roman" w:hAnsi="Times New Roman" w:cs="Times New Roman"/>
          <w:bCs/>
          <w:sz w:val="24"/>
          <w:szCs w:val="24"/>
          <w:lang w:val="uk-UA"/>
        </w:rPr>
        <w:t>…</w:t>
      </w:r>
      <w:r w:rsidRPr="00DC60AD">
        <w:rPr>
          <w:rFonts w:ascii="Times New Roman" w:hAnsi="Times New Roman" w:cs="Times New Roman"/>
          <w:bCs/>
          <w:sz w:val="24"/>
          <w:szCs w:val="24"/>
        </w:rPr>
        <w:t>]</w:t>
      </w:r>
      <w:r w:rsidRPr="00DC60AD">
        <w:rPr>
          <w:rFonts w:ascii="Times New Roman" w:hAnsi="Times New Roman" w:cs="Times New Roman"/>
          <w:bCs/>
          <w:sz w:val="24"/>
          <w:szCs w:val="24"/>
          <w:lang w:val="uk-UA"/>
        </w:rPr>
        <w:t>. Згідно Конституції вищий законодавчий орган України – Верховна Дума, що обирається всенародно терміном на чотири роки у складі 450 народних депутатів. Роботою Верховної Думи керує Прем’єр, що обирається з її складу […]. З 2006 р. Україна стала президентсько-парламентською республікою.</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lastRenderedPageBreak/>
        <w:t>3</w:t>
      </w:r>
      <w:r w:rsidRPr="00DC60AD">
        <w:rPr>
          <w:rFonts w:ascii="Times New Roman" w:hAnsi="Times New Roman" w:cs="Times New Roman"/>
          <w:b/>
          <w:bCs/>
          <w:i/>
          <w:sz w:val="24"/>
          <w:szCs w:val="24"/>
          <w:lang w:val="uk-UA"/>
        </w:rPr>
        <w:t xml:space="preserve">. Які соціально-економічні і політичні зміни сталися в Україні 1991-2004 рр.? Виділіть позитивні та негативні моменти (розділіть події 1991-2004 рр. на позитивні і негативні). </w:t>
      </w:r>
    </w:p>
    <w:p w:rsidR="00ED4CBB" w:rsidRPr="00655898" w:rsidRDefault="00ED4CBB" w:rsidP="00655898">
      <w:pPr>
        <w:spacing w:after="0" w:line="240" w:lineRule="auto"/>
        <w:ind w:firstLine="567"/>
        <w:jc w:val="both"/>
        <w:rPr>
          <w:rFonts w:ascii="Times New Roman" w:hAnsi="Times New Roman" w:cs="Times New Roman"/>
          <w:bCs/>
          <w:i/>
          <w:sz w:val="24"/>
          <w:szCs w:val="24"/>
          <w:lang w:val="uk-UA"/>
        </w:rPr>
      </w:pPr>
    </w:p>
    <w:p w:rsidR="002A6933" w:rsidRPr="00655898" w:rsidRDefault="002A6933" w:rsidP="00655898">
      <w:pPr>
        <w:widowControl w:val="0"/>
        <w:tabs>
          <w:tab w:val="left" w:pos="7920"/>
        </w:tabs>
        <w:adjustRightInd w:val="0"/>
        <w:spacing w:after="0" w:line="240" w:lineRule="auto"/>
        <w:ind w:firstLine="567"/>
        <w:jc w:val="center"/>
        <w:rPr>
          <w:rFonts w:ascii="Times New Roman" w:eastAsia="Calibri" w:hAnsi="Times New Roman" w:cs="Times New Roman"/>
          <w:b/>
          <w:bCs/>
          <w:sz w:val="24"/>
          <w:szCs w:val="24"/>
          <w:lang w:val="uk-UA" w:eastAsia="ru-RU"/>
        </w:rPr>
      </w:pPr>
      <w:r w:rsidRPr="00655898">
        <w:rPr>
          <w:rFonts w:ascii="Times New Roman" w:eastAsia="Times New Roman" w:hAnsi="Times New Roman" w:cs="Times New Roman"/>
          <w:b/>
          <w:sz w:val="24"/>
          <w:szCs w:val="24"/>
          <w:lang w:val="uk-UA" w:eastAsia="uk-UA"/>
        </w:rPr>
        <w:t xml:space="preserve">Практичне заняття </w:t>
      </w:r>
      <w:r w:rsidR="00ED4CBB" w:rsidRPr="00655898">
        <w:rPr>
          <w:rFonts w:ascii="Times New Roman" w:eastAsia="Calibri" w:hAnsi="Times New Roman" w:cs="Times New Roman"/>
          <w:b/>
          <w:bCs/>
          <w:sz w:val="24"/>
          <w:szCs w:val="24"/>
          <w:lang w:val="uk-UA" w:eastAsia="ru-RU"/>
        </w:rPr>
        <w:t>16.</w:t>
      </w:r>
    </w:p>
    <w:p w:rsidR="00DC60AD" w:rsidRPr="00DC60AD" w:rsidRDefault="00DC60AD" w:rsidP="00DC60AD">
      <w:pPr>
        <w:spacing w:after="0" w:line="240" w:lineRule="auto"/>
        <w:ind w:firstLine="567"/>
        <w:jc w:val="center"/>
        <w:rPr>
          <w:rFonts w:ascii="Times New Roman" w:eastAsia="Calibri" w:hAnsi="Times New Roman" w:cs="Times New Roman"/>
          <w:b/>
          <w:bCs/>
          <w:sz w:val="24"/>
          <w:szCs w:val="24"/>
          <w:lang w:val="uk-UA" w:eastAsia="ru-RU"/>
        </w:rPr>
      </w:pPr>
      <w:r w:rsidRPr="00DC60AD">
        <w:rPr>
          <w:rFonts w:ascii="Times New Roman" w:eastAsia="Calibri" w:hAnsi="Times New Roman" w:cs="Times New Roman"/>
          <w:b/>
          <w:bCs/>
          <w:sz w:val="24"/>
          <w:szCs w:val="24"/>
          <w:lang w:val="uk-UA" w:eastAsia="ru-RU"/>
        </w:rPr>
        <w:t>Творення нової України</w:t>
      </w:r>
    </w:p>
    <w:p w:rsidR="00DC60AD" w:rsidRPr="00DC60AD" w:rsidRDefault="00DC60AD" w:rsidP="00DC60AD">
      <w:pPr>
        <w:spacing w:after="0" w:line="240" w:lineRule="auto"/>
        <w:ind w:firstLine="567"/>
        <w:jc w:val="both"/>
        <w:rPr>
          <w:rFonts w:ascii="Times New Roman" w:eastAsia="Calibri" w:hAnsi="Times New Roman" w:cs="Times New Roman"/>
          <w:b/>
          <w:bCs/>
          <w:sz w:val="24"/>
          <w:szCs w:val="24"/>
          <w:lang w:val="uk-UA" w:eastAsia="ru-RU"/>
        </w:rPr>
      </w:pP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Суспільно-політичне життя України в 2005-2013 рр.</w:t>
      </w: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Революція Гідності</w:t>
      </w: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Агресія Росії проти України</w:t>
      </w: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Соціально-економічний розвиток України в умовах війни</w:t>
      </w: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Європейська інтеграція України</w:t>
      </w:r>
    </w:p>
    <w:p w:rsidR="00DC60AD" w:rsidRPr="00DC60AD" w:rsidRDefault="00DC60AD" w:rsidP="00DC60AD">
      <w:pPr>
        <w:numPr>
          <w:ilvl w:val="0"/>
          <w:numId w:val="40"/>
        </w:numPr>
        <w:tabs>
          <w:tab w:val="num" w:pos="0"/>
        </w:tabs>
        <w:spacing w:after="0" w:line="240" w:lineRule="auto"/>
        <w:jc w:val="both"/>
        <w:rPr>
          <w:rFonts w:ascii="Times New Roman" w:eastAsia="Calibri" w:hAnsi="Times New Roman" w:cs="Times New Roman"/>
          <w:bCs/>
          <w:sz w:val="24"/>
          <w:szCs w:val="24"/>
          <w:lang w:val="uk-UA" w:eastAsia="ru-RU"/>
        </w:rPr>
      </w:pPr>
      <w:r w:rsidRPr="00DC60AD">
        <w:rPr>
          <w:rFonts w:ascii="Times New Roman" w:eastAsia="Calibri" w:hAnsi="Times New Roman" w:cs="Times New Roman"/>
          <w:bCs/>
          <w:sz w:val="24"/>
          <w:szCs w:val="24"/>
          <w:lang w:val="uk-UA" w:eastAsia="ru-RU"/>
        </w:rPr>
        <w:t xml:space="preserve">Духовне життя України </w:t>
      </w:r>
    </w:p>
    <w:p w:rsidR="00ED4CBB" w:rsidRPr="00655898" w:rsidRDefault="00ED4CBB" w:rsidP="00655898">
      <w:pPr>
        <w:spacing w:after="0" w:line="240" w:lineRule="auto"/>
        <w:ind w:firstLine="567"/>
        <w:jc w:val="both"/>
        <w:rPr>
          <w:rFonts w:ascii="Times New Roman" w:hAnsi="Times New Roman" w:cs="Times New Roman"/>
          <w:sz w:val="24"/>
          <w:szCs w:val="24"/>
          <w:lang w:val="uk-UA"/>
        </w:rPr>
      </w:pPr>
    </w:p>
    <w:p w:rsidR="002A6933" w:rsidRPr="00655898" w:rsidRDefault="002A6933" w:rsidP="00655898">
      <w:pPr>
        <w:spacing w:after="0" w:line="240" w:lineRule="auto"/>
        <w:ind w:firstLine="567"/>
        <w:jc w:val="both"/>
        <w:rPr>
          <w:rFonts w:ascii="Times New Roman" w:hAnsi="Times New Roman" w:cs="Times New Roman"/>
          <w:sz w:val="24"/>
          <w:szCs w:val="24"/>
          <w:lang w:val="uk-UA"/>
        </w:rPr>
      </w:pPr>
      <w:r w:rsidRPr="00655898">
        <w:rPr>
          <w:rFonts w:ascii="Times New Roman" w:hAnsi="Times New Roman" w:cs="Times New Roman"/>
          <w:sz w:val="24"/>
          <w:szCs w:val="24"/>
          <w:lang w:val="uk-UA"/>
        </w:rPr>
        <w:t>Завдання студентам:</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1</w:t>
      </w:r>
      <w:r w:rsidRPr="00DC60AD">
        <w:rPr>
          <w:rFonts w:ascii="Times New Roman" w:hAnsi="Times New Roman" w:cs="Times New Roman"/>
          <w:b/>
          <w:bCs/>
          <w:i/>
          <w:sz w:val="24"/>
          <w:szCs w:val="24"/>
          <w:lang w:val="uk-UA"/>
        </w:rPr>
        <w:t>. Прочитайте уривок із документу, дайте відповіді на питання:</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«Із стенограми засідання Ради національної безпеки і оборони України.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i/>
          <w:iCs/>
          <w:sz w:val="24"/>
          <w:szCs w:val="24"/>
          <w:lang w:val="uk-UA"/>
        </w:rPr>
      </w:pPr>
      <w:r w:rsidRPr="00DC60AD">
        <w:rPr>
          <w:rFonts w:ascii="Times New Roman" w:hAnsi="Times New Roman" w:cs="Times New Roman"/>
          <w:bCs/>
          <w:i/>
          <w:iCs/>
          <w:sz w:val="24"/>
          <w:szCs w:val="24"/>
          <w:lang w:val="uk-UA"/>
        </w:rPr>
        <w:t>28 лютого 2014 р.</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Головуючий в. о. Президента України, Голови Верховної Ради України О. В. Турчинов.</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1. Про невідкладні заходи по забезпеченню національної безпеки, суверенітету і територіальної цілісності України.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ТУРЧИНОВ О. В.</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Шановні колеги!</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Питання, яке сьогодні ми повинні обговорити, – це питання загрози нашій територіальній цілісності. Це питання фактично прямої агресії проти України з боку сусідньої держави. Це питання сепаратизму, який штучно підтримується і поширюється на території України […]. За нашою інформацією, яка поступає з різних джерел, військове керівництво Російської Федерації реально розглядає питання анексії ….». </w:t>
      </w:r>
    </w:p>
    <w:p w:rsidR="00DC60AD" w:rsidRPr="00DC60AD" w:rsidRDefault="00DC60AD" w:rsidP="00DC60AD">
      <w:pPr>
        <w:shd w:val="clear" w:color="auto" w:fill="E2EFD9" w:themeFill="accent6" w:themeFillTint="33"/>
        <w:spacing w:after="0" w:line="240" w:lineRule="auto"/>
        <w:ind w:firstLine="567"/>
        <w:jc w:val="center"/>
        <w:rPr>
          <w:rFonts w:ascii="Times New Roman" w:hAnsi="Times New Roman" w:cs="Times New Roman"/>
          <w:bCs/>
          <w:i/>
          <w:sz w:val="24"/>
          <w:szCs w:val="24"/>
          <w:lang w:val="uk-UA"/>
        </w:rPr>
      </w:pPr>
      <w:r w:rsidRPr="00DC60AD">
        <w:rPr>
          <w:rFonts w:ascii="Times New Roman" w:hAnsi="Times New Roman" w:cs="Times New Roman"/>
          <w:bCs/>
          <w:i/>
          <w:sz w:val="24"/>
          <w:szCs w:val="24"/>
          <w:lang w:val="uk-UA"/>
        </w:rPr>
        <w:t>Питання до документу:</w:t>
      </w:r>
    </w:p>
    <w:p w:rsidR="00DC60AD" w:rsidRPr="00DC60AD" w:rsidRDefault="00DC60AD" w:rsidP="00DC60AD">
      <w:pPr>
        <w:pStyle w:val="a3"/>
        <w:numPr>
          <w:ilvl w:val="0"/>
          <w:numId w:val="41"/>
        </w:numPr>
        <w:shd w:val="clear" w:color="auto" w:fill="E2EFD9" w:themeFill="accent6" w:themeFillTint="33"/>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Про яку подію йде мова?</w:t>
      </w:r>
    </w:p>
    <w:p w:rsidR="00DC60AD" w:rsidRPr="00DC60AD" w:rsidRDefault="00DC60AD" w:rsidP="00DC60AD">
      <w:pPr>
        <w:pStyle w:val="a3"/>
        <w:numPr>
          <w:ilvl w:val="0"/>
          <w:numId w:val="41"/>
        </w:numPr>
        <w:shd w:val="clear" w:color="auto" w:fill="E2EFD9" w:themeFill="accent6" w:themeFillTint="33"/>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Вкажіть дату цієї події.</w:t>
      </w:r>
    </w:p>
    <w:p w:rsidR="00DC60AD" w:rsidRPr="00DC60AD" w:rsidRDefault="00DC60AD" w:rsidP="00DC60AD">
      <w:pPr>
        <w:pStyle w:val="a3"/>
        <w:numPr>
          <w:ilvl w:val="0"/>
          <w:numId w:val="41"/>
        </w:numPr>
        <w:shd w:val="clear" w:color="auto" w:fill="E2EFD9" w:themeFill="accent6" w:themeFillTint="33"/>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Як відреагувало керівництво, уряд на цю подію?</w:t>
      </w:r>
    </w:p>
    <w:p w:rsidR="00DC60AD" w:rsidRPr="00DC60AD" w:rsidRDefault="00DC60AD" w:rsidP="00DC60AD">
      <w:pPr>
        <w:pStyle w:val="a3"/>
        <w:numPr>
          <w:ilvl w:val="0"/>
          <w:numId w:val="41"/>
        </w:numPr>
        <w:shd w:val="clear" w:color="auto" w:fill="E2EFD9" w:themeFill="accent6" w:themeFillTint="33"/>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До яких наслідків вона призвела?</w:t>
      </w:r>
    </w:p>
    <w:p w:rsidR="00DC60AD" w:rsidRPr="00DC60AD" w:rsidRDefault="00DC60AD" w:rsidP="00DC60AD">
      <w:pPr>
        <w:pStyle w:val="a3"/>
        <w:numPr>
          <w:ilvl w:val="0"/>
          <w:numId w:val="41"/>
        </w:numPr>
        <w:shd w:val="clear" w:color="auto" w:fill="E2EFD9" w:themeFill="accent6" w:themeFillTint="33"/>
        <w:spacing w:after="0" w:line="240" w:lineRule="auto"/>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Що таке «анексія»?</w:t>
      </w:r>
    </w:p>
    <w:p w:rsidR="00DC60AD" w:rsidRPr="00DC60AD" w:rsidRDefault="00DC60AD" w:rsidP="00DC60AD">
      <w:pPr>
        <w:shd w:val="clear" w:color="auto" w:fill="E2EFD9" w:themeFill="accent6" w:themeFillTint="33"/>
        <w:spacing w:after="0" w:line="240" w:lineRule="auto"/>
        <w:jc w:val="both"/>
        <w:rPr>
          <w:rFonts w:ascii="Times New Roman" w:hAnsi="Times New Roman" w:cs="Times New Roman"/>
          <w:bCs/>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2</w:t>
      </w:r>
      <w:r w:rsidRPr="00DC60AD">
        <w:rPr>
          <w:rFonts w:ascii="Times New Roman" w:hAnsi="Times New Roman" w:cs="Times New Roman"/>
          <w:b/>
          <w:bCs/>
          <w:i/>
          <w:sz w:val="24"/>
          <w:szCs w:val="24"/>
          <w:lang w:val="uk-UA"/>
        </w:rPr>
        <w:t xml:space="preserve">. </w:t>
      </w:r>
      <w:proofErr w:type="spellStart"/>
      <w:r w:rsidRPr="00DC60AD">
        <w:rPr>
          <w:rFonts w:ascii="Times New Roman" w:hAnsi="Times New Roman" w:cs="Times New Roman"/>
          <w:b/>
          <w:bCs/>
          <w:i/>
          <w:sz w:val="24"/>
          <w:szCs w:val="24"/>
          <w:lang w:val="uk-UA"/>
        </w:rPr>
        <w:t>Виправте</w:t>
      </w:r>
      <w:proofErr w:type="spellEnd"/>
      <w:r w:rsidRPr="00DC60AD">
        <w:rPr>
          <w:rFonts w:ascii="Times New Roman" w:hAnsi="Times New Roman" w:cs="Times New Roman"/>
          <w:b/>
          <w:bCs/>
          <w:i/>
          <w:sz w:val="24"/>
          <w:szCs w:val="24"/>
          <w:lang w:val="uk-UA"/>
        </w:rPr>
        <w:t xml:space="preserve"> помилки в наведеному тексті.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r w:rsidRPr="00DC60AD">
        <w:rPr>
          <w:rFonts w:ascii="Times New Roman" w:hAnsi="Times New Roman" w:cs="Times New Roman"/>
          <w:bCs/>
          <w:sz w:val="24"/>
          <w:szCs w:val="24"/>
          <w:lang w:val="uk-UA"/>
        </w:rPr>
        <w:t xml:space="preserve">Після скасування Конституційним Судом змін до конституції 2004 р. Україна знову стала парламентсько-президентською республікою у 2011 р. Повноваження Президента В. Януковича були суттєво обмежені. 28-29 листопада 2012 р. на Саміті глав держав у Вільнюсі В. Янукович підписав Угоду про асоціацію між Україною та Євросоюзом. </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Cs/>
          <w:sz w:val="24"/>
          <w:szCs w:val="24"/>
          <w:lang w:val="uk-UA"/>
        </w:rPr>
      </w:pP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3</w:t>
      </w:r>
      <w:r w:rsidRPr="00DC60AD">
        <w:rPr>
          <w:rFonts w:ascii="Times New Roman" w:hAnsi="Times New Roman" w:cs="Times New Roman"/>
          <w:b/>
          <w:bCs/>
          <w:i/>
          <w:sz w:val="24"/>
          <w:szCs w:val="24"/>
          <w:lang w:val="uk-UA"/>
        </w:rPr>
        <w:t>. Які соціально-економічні і політичні зміни сталися в Україні в 2014-2019 рр.?</w:t>
      </w:r>
    </w:p>
    <w:p w:rsidR="00DC60AD" w:rsidRPr="00DC60AD" w:rsidRDefault="00DC60AD" w:rsidP="00DC60AD">
      <w:pPr>
        <w:shd w:val="clear" w:color="auto" w:fill="E2EFD9" w:themeFill="accent6" w:themeFillTint="33"/>
        <w:spacing w:after="0" w:line="240" w:lineRule="auto"/>
        <w:ind w:firstLine="567"/>
        <w:jc w:val="both"/>
        <w:rPr>
          <w:rFonts w:ascii="Times New Roman" w:hAnsi="Times New Roman" w:cs="Times New Roman"/>
          <w:b/>
          <w:bCs/>
          <w:i/>
          <w:sz w:val="24"/>
          <w:szCs w:val="24"/>
          <w:lang w:val="uk-UA"/>
        </w:rPr>
      </w:pPr>
      <w:r w:rsidRPr="00DC60AD">
        <w:rPr>
          <w:rFonts w:ascii="Times New Roman" w:hAnsi="Times New Roman" w:cs="Times New Roman"/>
          <w:b/>
          <w:bCs/>
          <w:i/>
          <w:sz w:val="24"/>
          <w:szCs w:val="24"/>
          <w:lang w:val="uk-UA"/>
        </w:rPr>
        <w:t xml:space="preserve">Виділіть позитивні і негативні моменти. </w:t>
      </w:r>
    </w:p>
    <w:p w:rsidR="00ED4CBB" w:rsidRPr="00655898" w:rsidRDefault="00ED4CBB" w:rsidP="00DC60AD">
      <w:pPr>
        <w:shd w:val="clear" w:color="auto" w:fill="E2EFD9" w:themeFill="accent6" w:themeFillTint="33"/>
        <w:spacing w:after="0" w:line="240" w:lineRule="auto"/>
        <w:ind w:firstLine="567"/>
        <w:jc w:val="both"/>
        <w:rPr>
          <w:rFonts w:ascii="Times New Roman" w:hAnsi="Times New Roman" w:cs="Times New Roman"/>
          <w:sz w:val="24"/>
          <w:szCs w:val="24"/>
          <w:lang w:val="uk-UA"/>
        </w:rPr>
      </w:pPr>
    </w:p>
    <w:p w:rsidR="00194A52" w:rsidRPr="00655898" w:rsidRDefault="00194A52" w:rsidP="00655898">
      <w:pPr>
        <w:spacing w:after="0" w:line="240" w:lineRule="auto"/>
        <w:ind w:firstLine="567"/>
        <w:jc w:val="both"/>
        <w:rPr>
          <w:rFonts w:ascii="Times New Roman" w:hAnsi="Times New Roman" w:cs="Times New Roman"/>
          <w:sz w:val="24"/>
          <w:szCs w:val="24"/>
          <w:lang w:val="uk-UA"/>
        </w:rPr>
      </w:pPr>
    </w:p>
    <w:sectPr w:rsidR="00194A52" w:rsidRPr="00655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946"/>
    <w:multiLevelType w:val="hybridMultilevel"/>
    <w:tmpl w:val="ECD8C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917B8B"/>
    <w:multiLevelType w:val="hybridMultilevel"/>
    <w:tmpl w:val="12BE7E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FC387B"/>
    <w:multiLevelType w:val="hybridMultilevel"/>
    <w:tmpl w:val="8962F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EC098C"/>
    <w:multiLevelType w:val="hybridMultilevel"/>
    <w:tmpl w:val="CED2D6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706C98"/>
    <w:multiLevelType w:val="hybridMultilevel"/>
    <w:tmpl w:val="818E89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3747AA"/>
    <w:multiLevelType w:val="hybridMultilevel"/>
    <w:tmpl w:val="4E80FD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7A2F0D"/>
    <w:multiLevelType w:val="hybridMultilevel"/>
    <w:tmpl w:val="CE7AA694"/>
    <w:lvl w:ilvl="0" w:tplc="77289DA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C9D666C"/>
    <w:multiLevelType w:val="hybridMultilevel"/>
    <w:tmpl w:val="0A7444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0806C8"/>
    <w:multiLevelType w:val="hybridMultilevel"/>
    <w:tmpl w:val="C0DC33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B142B1"/>
    <w:multiLevelType w:val="hybridMultilevel"/>
    <w:tmpl w:val="7E4A56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283B03"/>
    <w:multiLevelType w:val="multilevel"/>
    <w:tmpl w:val="5868F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BF39FF"/>
    <w:multiLevelType w:val="hybridMultilevel"/>
    <w:tmpl w:val="1D5A7C6C"/>
    <w:lvl w:ilvl="0" w:tplc="0419000F">
      <w:start w:val="1"/>
      <w:numFmt w:val="decimal"/>
      <w:lvlText w:val="%1."/>
      <w:lvlJc w:val="left"/>
      <w:pPr>
        <w:ind w:left="1287" w:hanging="360"/>
      </w:pPr>
    </w:lvl>
    <w:lvl w:ilvl="1" w:tplc="DB7836FE">
      <w:start w:val="3"/>
      <w:numFmt w:val="bullet"/>
      <w:lvlText w:val="•"/>
      <w:lvlJc w:val="left"/>
      <w:pPr>
        <w:ind w:left="2007" w:hanging="360"/>
      </w:pPr>
      <w:rPr>
        <w:rFonts w:ascii="Times New Roman" w:eastAsiaTheme="minorHAns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BAC1502"/>
    <w:multiLevelType w:val="multilevel"/>
    <w:tmpl w:val="644E9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0125F"/>
    <w:multiLevelType w:val="hybridMultilevel"/>
    <w:tmpl w:val="BC5248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8B24DC9"/>
    <w:multiLevelType w:val="hybridMultilevel"/>
    <w:tmpl w:val="CBF85E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F50819"/>
    <w:multiLevelType w:val="hybridMultilevel"/>
    <w:tmpl w:val="BF768CD0"/>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6" w15:restartNumberingAfterBreak="0">
    <w:nsid w:val="3B1D1059"/>
    <w:multiLevelType w:val="hybridMultilevel"/>
    <w:tmpl w:val="F48C2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D7D2F0D"/>
    <w:multiLevelType w:val="multilevel"/>
    <w:tmpl w:val="6316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D24AE7"/>
    <w:multiLevelType w:val="hybridMultilevel"/>
    <w:tmpl w:val="7DA220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D13E7A"/>
    <w:multiLevelType w:val="hybridMultilevel"/>
    <w:tmpl w:val="63009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C44A3"/>
    <w:multiLevelType w:val="hybridMultilevel"/>
    <w:tmpl w:val="08F4D7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5D1213"/>
    <w:multiLevelType w:val="hybridMultilevel"/>
    <w:tmpl w:val="6CE61A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BD6247B"/>
    <w:multiLevelType w:val="multilevel"/>
    <w:tmpl w:val="3DE26DF6"/>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306B1"/>
    <w:multiLevelType w:val="hybridMultilevel"/>
    <w:tmpl w:val="1B0CDD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850EB0"/>
    <w:multiLevelType w:val="hybridMultilevel"/>
    <w:tmpl w:val="715655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A7072F"/>
    <w:multiLevelType w:val="hybridMultilevel"/>
    <w:tmpl w:val="A112C1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F1A4579"/>
    <w:multiLevelType w:val="hybridMultilevel"/>
    <w:tmpl w:val="C6043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2337DC"/>
    <w:multiLevelType w:val="hybridMultilevel"/>
    <w:tmpl w:val="87902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E014A5"/>
    <w:multiLevelType w:val="hybridMultilevel"/>
    <w:tmpl w:val="750AA55E"/>
    <w:lvl w:ilvl="0" w:tplc="0419000F">
      <w:start w:val="1"/>
      <w:numFmt w:val="decimal"/>
      <w:lvlText w:val="%1."/>
      <w:lvlJc w:val="left"/>
      <w:pPr>
        <w:ind w:left="1287" w:hanging="360"/>
      </w:pPr>
    </w:lvl>
    <w:lvl w:ilvl="1" w:tplc="4B42B98A">
      <w:start w:val="1"/>
      <w:numFmt w:val="bullet"/>
      <w:lvlText w:val="•"/>
      <w:lvlJc w:val="left"/>
      <w:pPr>
        <w:ind w:left="2007" w:hanging="360"/>
      </w:pPr>
      <w:rPr>
        <w:rFonts w:ascii="Times New Roman" w:eastAsiaTheme="minorHAns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2DB25A2"/>
    <w:multiLevelType w:val="hybridMultilevel"/>
    <w:tmpl w:val="EC62131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3767034"/>
    <w:multiLevelType w:val="hybridMultilevel"/>
    <w:tmpl w:val="EFC046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39C2A68"/>
    <w:multiLevelType w:val="hybridMultilevel"/>
    <w:tmpl w:val="2EFA8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20E91"/>
    <w:multiLevelType w:val="hybridMultilevel"/>
    <w:tmpl w:val="F9C0FE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8E44A32"/>
    <w:multiLevelType w:val="hybridMultilevel"/>
    <w:tmpl w:val="8AB02CA8"/>
    <w:lvl w:ilvl="0" w:tplc="ABFC6B5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DF94706"/>
    <w:multiLevelType w:val="hybridMultilevel"/>
    <w:tmpl w:val="2F6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583FEF"/>
    <w:multiLevelType w:val="hybridMultilevel"/>
    <w:tmpl w:val="D8F60B8A"/>
    <w:lvl w:ilvl="0" w:tplc="26306B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F600A53"/>
    <w:multiLevelType w:val="hybridMultilevel"/>
    <w:tmpl w:val="926845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9353672"/>
    <w:multiLevelType w:val="hybridMultilevel"/>
    <w:tmpl w:val="E03C231A"/>
    <w:lvl w:ilvl="0" w:tplc="3CAC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96B5215"/>
    <w:multiLevelType w:val="hybridMultilevel"/>
    <w:tmpl w:val="80D4B148"/>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39" w15:restartNumberingAfterBreak="0">
    <w:nsid w:val="7B0676E6"/>
    <w:multiLevelType w:val="hybridMultilevel"/>
    <w:tmpl w:val="40FEA8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BAA7CCE"/>
    <w:multiLevelType w:val="hybridMultilevel"/>
    <w:tmpl w:val="86E2FC96"/>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14"/>
  </w:num>
  <w:num w:numId="2">
    <w:abstractNumId w:val="16"/>
  </w:num>
  <w:num w:numId="3">
    <w:abstractNumId w:val="28"/>
  </w:num>
  <w:num w:numId="4">
    <w:abstractNumId w:val="13"/>
  </w:num>
  <w:num w:numId="5">
    <w:abstractNumId w:val="37"/>
  </w:num>
  <w:num w:numId="6">
    <w:abstractNumId w:val="31"/>
  </w:num>
  <w:num w:numId="7">
    <w:abstractNumId w:val="26"/>
  </w:num>
  <w:num w:numId="8">
    <w:abstractNumId w:val="2"/>
  </w:num>
  <w:num w:numId="9">
    <w:abstractNumId w:val="20"/>
  </w:num>
  <w:num w:numId="10">
    <w:abstractNumId w:val="27"/>
  </w:num>
  <w:num w:numId="11">
    <w:abstractNumId w:val="39"/>
  </w:num>
  <w:num w:numId="12">
    <w:abstractNumId w:val="11"/>
  </w:num>
  <w:num w:numId="13">
    <w:abstractNumId w:val="32"/>
  </w:num>
  <w:num w:numId="14">
    <w:abstractNumId w:val="30"/>
  </w:num>
  <w:num w:numId="15">
    <w:abstractNumId w:val="21"/>
  </w:num>
  <w:num w:numId="16">
    <w:abstractNumId w:val="0"/>
  </w:num>
  <w:num w:numId="17">
    <w:abstractNumId w:val="33"/>
  </w:num>
  <w:num w:numId="18">
    <w:abstractNumId w:val="36"/>
  </w:num>
  <w:num w:numId="19">
    <w:abstractNumId w:val="40"/>
  </w:num>
  <w:num w:numId="20">
    <w:abstractNumId w:val="25"/>
  </w:num>
  <w:num w:numId="21">
    <w:abstractNumId w:val="3"/>
  </w:num>
  <w:num w:numId="22">
    <w:abstractNumId w:val="3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
  </w:num>
  <w:num w:numId="26">
    <w:abstractNumId w:val="19"/>
  </w:num>
  <w:num w:numId="27">
    <w:abstractNumId w:val="22"/>
  </w:num>
  <w:num w:numId="28">
    <w:abstractNumId w:val="17"/>
  </w:num>
  <w:num w:numId="29">
    <w:abstractNumId w:val="10"/>
  </w:num>
  <w:num w:numId="30">
    <w:abstractNumId w:val="24"/>
  </w:num>
  <w:num w:numId="31">
    <w:abstractNumId w:val="9"/>
  </w:num>
  <w:num w:numId="32">
    <w:abstractNumId w:val="34"/>
  </w:num>
  <w:num w:numId="33">
    <w:abstractNumId w:val="29"/>
  </w:num>
  <w:num w:numId="34">
    <w:abstractNumId w:val="18"/>
  </w:num>
  <w:num w:numId="35">
    <w:abstractNumId w:val="15"/>
  </w:num>
  <w:num w:numId="36">
    <w:abstractNumId w:val="4"/>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9D"/>
    <w:rsid w:val="000148A4"/>
    <w:rsid w:val="000E5F55"/>
    <w:rsid w:val="000F407B"/>
    <w:rsid w:val="0010386D"/>
    <w:rsid w:val="00194A52"/>
    <w:rsid w:val="002A6933"/>
    <w:rsid w:val="004C579D"/>
    <w:rsid w:val="00655898"/>
    <w:rsid w:val="00877894"/>
    <w:rsid w:val="00B24110"/>
    <w:rsid w:val="00D234DA"/>
    <w:rsid w:val="00DC60AD"/>
    <w:rsid w:val="00ED4CBB"/>
    <w:rsid w:val="00F8021F"/>
    <w:rsid w:val="00FE3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78A5"/>
  <w15:chartTrackingRefBased/>
  <w15:docId w15:val="{3C130F56-A228-4DE9-B99A-80037829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A52"/>
    <w:pPr>
      <w:ind w:left="720"/>
      <w:contextualSpacing/>
    </w:pPr>
  </w:style>
  <w:style w:type="paragraph" w:customStyle="1" w:styleId="Default">
    <w:name w:val="Default"/>
    <w:rsid w:val="002A693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0E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C6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3793">
      <w:bodyDiv w:val="1"/>
      <w:marLeft w:val="0"/>
      <w:marRight w:val="0"/>
      <w:marTop w:val="0"/>
      <w:marBottom w:val="0"/>
      <w:divBdr>
        <w:top w:val="none" w:sz="0" w:space="0" w:color="auto"/>
        <w:left w:val="none" w:sz="0" w:space="0" w:color="auto"/>
        <w:bottom w:val="none" w:sz="0" w:space="0" w:color="auto"/>
        <w:right w:val="none" w:sz="0" w:space="0" w:color="auto"/>
      </w:divBdr>
    </w:div>
    <w:div w:id="578827903">
      <w:bodyDiv w:val="1"/>
      <w:marLeft w:val="0"/>
      <w:marRight w:val="0"/>
      <w:marTop w:val="0"/>
      <w:marBottom w:val="0"/>
      <w:divBdr>
        <w:top w:val="none" w:sz="0" w:space="0" w:color="auto"/>
        <w:left w:val="none" w:sz="0" w:space="0" w:color="auto"/>
        <w:bottom w:val="none" w:sz="0" w:space="0" w:color="auto"/>
        <w:right w:val="none" w:sz="0" w:space="0" w:color="auto"/>
      </w:divBdr>
    </w:div>
    <w:div w:id="665596744">
      <w:bodyDiv w:val="1"/>
      <w:marLeft w:val="0"/>
      <w:marRight w:val="0"/>
      <w:marTop w:val="0"/>
      <w:marBottom w:val="0"/>
      <w:divBdr>
        <w:top w:val="none" w:sz="0" w:space="0" w:color="auto"/>
        <w:left w:val="none" w:sz="0" w:space="0" w:color="auto"/>
        <w:bottom w:val="none" w:sz="0" w:space="0" w:color="auto"/>
        <w:right w:val="none" w:sz="0" w:space="0" w:color="auto"/>
      </w:divBdr>
    </w:div>
    <w:div w:id="772938001">
      <w:bodyDiv w:val="1"/>
      <w:marLeft w:val="0"/>
      <w:marRight w:val="0"/>
      <w:marTop w:val="0"/>
      <w:marBottom w:val="0"/>
      <w:divBdr>
        <w:top w:val="none" w:sz="0" w:space="0" w:color="auto"/>
        <w:left w:val="none" w:sz="0" w:space="0" w:color="auto"/>
        <w:bottom w:val="none" w:sz="0" w:space="0" w:color="auto"/>
        <w:right w:val="none" w:sz="0" w:space="0" w:color="auto"/>
      </w:divBdr>
    </w:div>
    <w:div w:id="1363552685">
      <w:bodyDiv w:val="1"/>
      <w:marLeft w:val="0"/>
      <w:marRight w:val="0"/>
      <w:marTop w:val="0"/>
      <w:marBottom w:val="0"/>
      <w:divBdr>
        <w:top w:val="none" w:sz="0" w:space="0" w:color="auto"/>
        <w:left w:val="none" w:sz="0" w:space="0" w:color="auto"/>
        <w:bottom w:val="none" w:sz="0" w:space="0" w:color="auto"/>
        <w:right w:val="none" w:sz="0" w:space="0" w:color="auto"/>
      </w:divBdr>
    </w:div>
    <w:div w:id="1893348266">
      <w:bodyDiv w:val="1"/>
      <w:marLeft w:val="0"/>
      <w:marRight w:val="0"/>
      <w:marTop w:val="0"/>
      <w:marBottom w:val="0"/>
      <w:divBdr>
        <w:top w:val="none" w:sz="0" w:space="0" w:color="auto"/>
        <w:left w:val="none" w:sz="0" w:space="0" w:color="auto"/>
        <w:bottom w:val="none" w:sz="0" w:space="0" w:color="auto"/>
        <w:right w:val="none" w:sz="0" w:space="0" w:color="auto"/>
      </w:divBdr>
    </w:div>
    <w:div w:id="20141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3956</Words>
  <Characters>22552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2026-03-19T12:15:00Z</dcterms:created>
  <dcterms:modified xsi:type="dcterms:W3CDTF">2026-04-29T17:58:00Z</dcterms:modified>
</cp:coreProperties>
</file>