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2D96A" w14:textId="77777777" w:rsidR="008A78B3" w:rsidRPr="008A78B3" w:rsidRDefault="008A78B3" w:rsidP="008A78B3">
      <w:pPr>
        <w:suppressAutoHyphens w:val="0"/>
        <w:autoSpaceDE w:val="0"/>
        <w:autoSpaceDN w:val="0"/>
        <w:adjustRightInd w:val="0"/>
        <w:spacing w:line="360" w:lineRule="auto"/>
        <w:ind w:leftChars="0" w:left="5670" w:firstLineChars="0" w:firstLine="0"/>
        <w:textDirection w:val="lrTb"/>
        <w:textAlignment w:val="baseline"/>
        <w:outlineLvl w:val="9"/>
        <w:rPr>
          <w:rFonts w:eastAsia="Calibri"/>
          <w:b/>
          <w:bCs/>
          <w:snapToGrid/>
          <w:position w:val="0"/>
          <w:sz w:val="28"/>
          <w:szCs w:val="28"/>
          <w:lang w:eastAsia="uk-UA"/>
        </w:rPr>
      </w:pPr>
      <w:r w:rsidRPr="008A78B3">
        <w:rPr>
          <w:rFonts w:eastAsia="Calibri"/>
          <w:b/>
          <w:bCs/>
          <w:snapToGrid/>
          <w:position w:val="0"/>
          <w:sz w:val="28"/>
          <w:szCs w:val="28"/>
          <w:lang w:eastAsia="uk-UA"/>
        </w:rPr>
        <w:t>ЗАТВЕРДЖЕНО</w:t>
      </w:r>
    </w:p>
    <w:p w14:paraId="441BACC5" w14:textId="77777777" w:rsidR="008A78B3" w:rsidRPr="008A78B3" w:rsidRDefault="008A78B3" w:rsidP="008A78B3">
      <w:pPr>
        <w:suppressAutoHyphens w:val="0"/>
        <w:adjustRightInd w:val="0"/>
        <w:spacing w:after="120" w:line="240" w:lineRule="auto"/>
        <w:ind w:leftChars="0" w:left="5670" w:firstLineChars="0" w:firstLine="0"/>
        <w:jc w:val="left"/>
        <w:textDirection w:val="lrTb"/>
        <w:textAlignment w:val="baseline"/>
        <w:outlineLvl w:val="9"/>
        <w:rPr>
          <w:snapToGrid/>
          <w:position w:val="0"/>
          <w:sz w:val="28"/>
          <w:szCs w:val="28"/>
        </w:rPr>
      </w:pPr>
      <w:r w:rsidRPr="008A78B3">
        <w:rPr>
          <w:rFonts w:eastAsia="Calibri"/>
          <w:bCs/>
          <w:snapToGrid/>
          <w:color w:val="000000"/>
          <w:position w:val="0"/>
          <w:sz w:val="28"/>
          <w:szCs w:val="28"/>
          <w:lang w:eastAsia="uk-UA"/>
        </w:rPr>
        <w:t xml:space="preserve">Вченою радою </w:t>
      </w:r>
      <w:r w:rsidRPr="008A78B3">
        <w:rPr>
          <w:snapToGrid/>
          <w:position w:val="0"/>
          <w:sz w:val="28"/>
          <w:szCs w:val="28"/>
        </w:rPr>
        <w:t>факультету бізнесу та сфери обслуговування</w:t>
      </w:r>
    </w:p>
    <w:p w14:paraId="74BFE5BE" w14:textId="1CF39C64" w:rsidR="008A78B3" w:rsidRPr="008A78B3" w:rsidRDefault="008A78B3" w:rsidP="008A78B3">
      <w:pPr>
        <w:suppressAutoHyphens w:val="0"/>
        <w:autoSpaceDE w:val="0"/>
        <w:autoSpaceDN w:val="0"/>
        <w:adjustRightInd w:val="0"/>
        <w:spacing w:after="120" w:line="360" w:lineRule="atLeast"/>
        <w:ind w:leftChars="0" w:left="5670" w:firstLineChars="0" w:firstLine="0"/>
        <w:jc w:val="left"/>
        <w:textDirection w:val="lrTb"/>
        <w:textAlignment w:val="baseline"/>
        <w:outlineLvl w:val="9"/>
        <w:rPr>
          <w:rFonts w:eastAsia="Calibri"/>
          <w:snapToGrid/>
          <w:position w:val="0"/>
          <w:sz w:val="28"/>
          <w:szCs w:val="28"/>
          <w:lang w:eastAsia="uk-UA"/>
        </w:rPr>
      </w:pPr>
      <w:r w:rsidRPr="008A78B3">
        <w:rPr>
          <w:snapToGrid/>
          <w:position w:val="0"/>
          <w:sz w:val="28"/>
          <w:szCs w:val="28"/>
        </w:rPr>
        <w:t>2</w:t>
      </w:r>
      <w:r w:rsidR="0054244B">
        <w:rPr>
          <w:snapToGrid/>
          <w:position w:val="0"/>
          <w:sz w:val="28"/>
          <w:szCs w:val="28"/>
        </w:rPr>
        <w:t>8</w:t>
      </w:r>
      <w:r w:rsidRPr="008A78B3">
        <w:rPr>
          <w:snapToGrid/>
          <w:position w:val="0"/>
          <w:sz w:val="28"/>
          <w:szCs w:val="28"/>
        </w:rPr>
        <w:t xml:space="preserve"> серпня 202</w:t>
      </w:r>
      <w:r w:rsidR="0054244B">
        <w:rPr>
          <w:snapToGrid/>
          <w:position w:val="0"/>
          <w:sz w:val="28"/>
          <w:szCs w:val="28"/>
        </w:rPr>
        <w:t>5</w:t>
      </w:r>
      <w:r w:rsidRPr="008A78B3">
        <w:rPr>
          <w:snapToGrid/>
          <w:position w:val="0"/>
          <w:sz w:val="28"/>
          <w:szCs w:val="28"/>
        </w:rPr>
        <w:t xml:space="preserve"> р., протокол № </w:t>
      </w:r>
      <w:r w:rsidR="0054244B">
        <w:rPr>
          <w:snapToGrid/>
          <w:position w:val="0"/>
          <w:sz w:val="28"/>
          <w:szCs w:val="28"/>
        </w:rPr>
        <w:t>7</w:t>
      </w:r>
    </w:p>
    <w:p w14:paraId="00DDA49C" w14:textId="77777777" w:rsidR="008A78B3" w:rsidRPr="008A78B3" w:rsidRDefault="008A78B3" w:rsidP="008A78B3">
      <w:pPr>
        <w:suppressAutoHyphens w:val="0"/>
        <w:autoSpaceDE w:val="0"/>
        <w:autoSpaceDN w:val="0"/>
        <w:adjustRightInd w:val="0"/>
        <w:spacing w:after="120" w:line="360" w:lineRule="atLeast"/>
        <w:ind w:leftChars="0" w:left="5670" w:firstLineChars="0" w:firstLine="0"/>
        <w:textDirection w:val="lrTb"/>
        <w:textAlignment w:val="baseline"/>
        <w:outlineLvl w:val="9"/>
        <w:rPr>
          <w:rFonts w:eastAsia="Calibri"/>
          <w:snapToGrid/>
          <w:position w:val="0"/>
          <w:sz w:val="28"/>
          <w:szCs w:val="28"/>
          <w:lang w:eastAsia="uk-UA"/>
        </w:rPr>
      </w:pPr>
      <w:r w:rsidRPr="008A78B3">
        <w:rPr>
          <w:rFonts w:eastAsia="Calibri"/>
          <w:snapToGrid/>
          <w:position w:val="0"/>
          <w:sz w:val="28"/>
          <w:szCs w:val="28"/>
          <w:lang w:eastAsia="uk-UA"/>
        </w:rPr>
        <w:t>Голова Вченої ради</w:t>
      </w:r>
    </w:p>
    <w:p w14:paraId="5200AE71" w14:textId="77777777" w:rsidR="008A78B3" w:rsidRPr="008A78B3" w:rsidRDefault="008A78B3" w:rsidP="008A78B3">
      <w:pPr>
        <w:suppressAutoHyphens w:val="0"/>
        <w:adjustRightInd w:val="0"/>
        <w:spacing w:line="360" w:lineRule="atLeast"/>
        <w:ind w:leftChars="0" w:left="5670" w:firstLineChars="0" w:firstLine="0"/>
        <w:textDirection w:val="lrTb"/>
        <w:textAlignment w:val="baseline"/>
        <w:outlineLvl w:val="9"/>
        <w:rPr>
          <w:snapToGrid/>
          <w:position w:val="0"/>
          <w:sz w:val="28"/>
          <w:szCs w:val="28"/>
        </w:rPr>
      </w:pPr>
      <w:r w:rsidRPr="008A78B3">
        <w:rPr>
          <w:rFonts w:eastAsia="Calibri"/>
          <w:snapToGrid/>
          <w:position w:val="0"/>
          <w:sz w:val="28"/>
          <w:szCs w:val="28"/>
          <w:lang w:eastAsia="uk-UA"/>
        </w:rPr>
        <w:t xml:space="preserve">___________ </w:t>
      </w:r>
      <w:r w:rsidRPr="008A78B3">
        <w:rPr>
          <w:snapToGrid/>
          <w:spacing w:val="-6"/>
          <w:position w:val="0"/>
          <w:sz w:val="28"/>
          <w:szCs w:val="28"/>
          <w:lang w:eastAsia="uk-UA"/>
        </w:rPr>
        <w:t>Галина ТАРАСЮК</w:t>
      </w:r>
    </w:p>
    <w:p w14:paraId="7F31009C"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rPr>
      </w:pPr>
    </w:p>
    <w:p w14:paraId="15F16AFE"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lang w:val="ru-RU"/>
        </w:rPr>
      </w:pPr>
    </w:p>
    <w:p w14:paraId="69A251BC" w14:textId="77777777" w:rsidR="008A78B3" w:rsidRPr="008A78B3" w:rsidRDefault="008A78B3" w:rsidP="008A78B3">
      <w:pPr>
        <w:widowControl/>
        <w:suppressAutoHyphens w:val="0"/>
        <w:spacing w:line="240" w:lineRule="auto"/>
        <w:ind w:leftChars="0" w:left="0" w:firstLineChars="0" w:firstLine="0"/>
        <w:jc w:val="center"/>
        <w:textDirection w:val="lrTb"/>
        <w:textAlignment w:val="auto"/>
        <w:outlineLvl w:val="9"/>
        <w:rPr>
          <w:b/>
          <w:caps/>
          <w:snapToGrid/>
          <w:position w:val="0"/>
          <w:sz w:val="28"/>
          <w:szCs w:val="28"/>
        </w:rPr>
      </w:pPr>
      <w:r w:rsidRPr="008A78B3">
        <w:rPr>
          <w:b/>
          <w:caps/>
          <w:snapToGrid/>
          <w:position w:val="0"/>
          <w:sz w:val="28"/>
          <w:szCs w:val="28"/>
        </w:rPr>
        <w:t>Робоча програма Навчальної дисципліни</w:t>
      </w:r>
    </w:p>
    <w:p w14:paraId="49FE3F21" w14:textId="03F51D8E" w:rsidR="008A78B3" w:rsidRPr="008A78B3" w:rsidRDefault="0054244B" w:rsidP="008A78B3">
      <w:pPr>
        <w:widowControl/>
        <w:suppressAutoHyphens w:val="0"/>
        <w:spacing w:line="240" w:lineRule="auto"/>
        <w:ind w:leftChars="0" w:left="0" w:firstLineChars="0" w:firstLine="0"/>
        <w:jc w:val="center"/>
        <w:textDirection w:val="lrTb"/>
        <w:textAlignment w:val="auto"/>
        <w:outlineLvl w:val="9"/>
        <w:rPr>
          <w:b/>
          <w:snapToGrid/>
          <w:position w:val="0"/>
          <w:sz w:val="28"/>
          <w:szCs w:val="28"/>
        </w:rPr>
      </w:pPr>
      <w:r>
        <w:rPr>
          <w:color w:val="000000"/>
          <w:sz w:val="28"/>
          <w:szCs w:val="28"/>
        </w:rPr>
        <w:t xml:space="preserve"> </w:t>
      </w:r>
      <w:r w:rsidR="008A78B3" w:rsidRPr="0054244B">
        <w:rPr>
          <w:b/>
          <w:color w:val="000000"/>
          <w:sz w:val="28"/>
          <w:szCs w:val="28"/>
        </w:rPr>
        <w:t>«Гнучке управління проєктами (</w:t>
      </w:r>
      <w:r w:rsidR="008A78B3" w:rsidRPr="0054244B">
        <w:rPr>
          <w:b/>
          <w:color w:val="000000"/>
          <w:sz w:val="28"/>
          <w:szCs w:val="28"/>
          <w:lang w:val="en-US"/>
        </w:rPr>
        <w:t>Agile</w:t>
      </w:r>
      <w:r w:rsidR="008A78B3" w:rsidRPr="0054244B">
        <w:rPr>
          <w:b/>
          <w:color w:val="000000"/>
          <w:sz w:val="28"/>
          <w:szCs w:val="28"/>
        </w:rPr>
        <w:t xml:space="preserve"> </w:t>
      </w:r>
      <w:r w:rsidR="008A78B3" w:rsidRPr="0054244B">
        <w:rPr>
          <w:b/>
          <w:color w:val="000000"/>
          <w:sz w:val="28"/>
          <w:szCs w:val="28"/>
          <w:lang w:val="en-US"/>
        </w:rPr>
        <w:t>project</w:t>
      </w:r>
      <w:r w:rsidR="008A78B3" w:rsidRPr="0054244B">
        <w:rPr>
          <w:b/>
          <w:color w:val="000000"/>
          <w:sz w:val="28"/>
          <w:szCs w:val="28"/>
        </w:rPr>
        <w:t xml:space="preserve"> </w:t>
      </w:r>
      <w:r w:rsidR="008A78B3" w:rsidRPr="0054244B">
        <w:rPr>
          <w:b/>
          <w:color w:val="000000"/>
          <w:sz w:val="28"/>
          <w:szCs w:val="28"/>
          <w:lang w:val="en-US"/>
        </w:rPr>
        <w:t>management</w:t>
      </w:r>
      <w:r w:rsidR="008A78B3" w:rsidRPr="0054244B">
        <w:rPr>
          <w:b/>
          <w:color w:val="000000"/>
          <w:sz w:val="28"/>
          <w:szCs w:val="28"/>
        </w:rPr>
        <w:t>)»</w:t>
      </w:r>
    </w:p>
    <w:p w14:paraId="765C0FF7" w14:textId="77777777" w:rsidR="0054244B" w:rsidRDefault="0054244B" w:rsidP="008A78B3">
      <w:pPr>
        <w:widowControl/>
        <w:suppressAutoHyphens w:val="0"/>
        <w:spacing w:line="240" w:lineRule="auto"/>
        <w:ind w:leftChars="0" w:left="0" w:firstLineChars="0" w:firstLine="0"/>
        <w:jc w:val="center"/>
        <w:textDirection w:val="lrTb"/>
        <w:textAlignment w:val="auto"/>
        <w:outlineLvl w:val="9"/>
        <w:rPr>
          <w:snapToGrid/>
          <w:position w:val="0"/>
          <w:sz w:val="28"/>
          <w:szCs w:val="28"/>
        </w:rPr>
      </w:pPr>
    </w:p>
    <w:p w14:paraId="39C8B8CB" w14:textId="6A2DB3EA" w:rsidR="008A78B3" w:rsidRPr="008A78B3" w:rsidRDefault="008A78B3" w:rsidP="008A78B3">
      <w:pPr>
        <w:widowControl/>
        <w:suppressAutoHyphens w:val="0"/>
        <w:spacing w:line="240" w:lineRule="auto"/>
        <w:ind w:leftChars="0" w:left="0" w:firstLineChars="0" w:firstLine="0"/>
        <w:jc w:val="center"/>
        <w:textDirection w:val="lrTb"/>
        <w:textAlignment w:val="auto"/>
        <w:outlineLvl w:val="9"/>
        <w:rPr>
          <w:snapToGrid/>
          <w:position w:val="0"/>
          <w:sz w:val="28"/>
          <w:szCs w:val="28"/>
        </w:rPr>
      </w:pPr>
      <w:r w:rsidRPr="008A78B3">
        <w:rPr>
          <w:snapToGrid/>
          <w:position w:val="0"/>
          <w:sz w:val="28"/>
          <w:szCs w:val="28"/>
        </w:rPr>
        <w:t>для студентів освітнього ступеня «магістр»</w:t>
      </w:r>
    </w:p>
    <w:p w14:paraId="64661B7C" w14:textId="1356BB09"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rPr>
      </w:pPr>
      <w:r w:rsidRPr="008A78B3">
        <w:rPr>
          <w:snapToGrid/>
          <w:position w:val="0"/>
          <w:sz w:val="28"/>
          <w:szCs w:val="28"/>
        </w:rPr>
        <w:t>спеціальності 07</w:t>
      </w:r>
      <w:r>
        <w:rPr>
          <w:snapToGrid/>
          <w:position w:val="0"/>
          <w:sz w:val="28"/>
          <w:szCs w:val="28"/>
        </w:rPr>
        <w:t>3</w:t>
      </w:r>
      <w:r w:rsidRPr="008A78B3">
        <w:rPr>
          <w:snapToGrid/>
          <w:position w:val="0"/>
          <w:sz w:val="28"/>
          <w:szCs w:val="28"/>
        </w:rPr>
        <w:t xml:space="preserve"> «</w:t>
      </w:r>
      <w:r>
        <w:rPr>
          <w:snapToGrid/>
          <w:position w:val="0"/>
          <w:sz w:val="28"/>
          <w:szCs w:val="28"/>
          <w:lang w:eastAsia="uk-UA"/>
        </w:rPr>
        <w:t>Менеджмент</w:t>
      </w:r>
      <w:r w:rsidRPr="008A78B3">
        <w:rPr>
          <w:snapToGrid/>
          <w:position w:val="0"/>
          <w:sz w:val="28"/>
          <w:szCs w:val="28"/>
        </w:rPr>
        <w:t>»</w:t>
      </w:r>
    </w:p>
    <w:p w14:paraId="3C3958C9" w14:textId="4D20DA3A"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lang w:eastAsia="uk-UA"/>
        </w:rPr>
      </w:pPr>
      <w:r w:rsidRPr="008A78B3">
        <w:rPr>
          <w:snapToGrid/>
          <w:position w:val="0"/>
          <w:sz w:val="28"/>
          <w:szCs w:val="28"/>
          <w:lang w:eastAsia="uk-UA"/>
        </w:rPr>
        <w:t>освітньо-професійна програма «</w:t>
      </w:r>
      <w:r>
        <w:rPr>
          <w:snapToGrid/>
          <w:position w:val="0"/>
          <w:sz w:val="28"/>
          <w:szCs w:val="28"/>
          <w:lang w:eastAsia="uk-UA"/>
        </w:rPr>
        <w:t>Менеджмент</w:t>
      </w:r>
      <w:r w:rsidRPr="008A78B3">
        <w:rPr>
          <w:snapToGrid/>
          <w:position w:val="0"/>
          <w:sz w:val="28"/>
          <w:szCs w:val="28"/>
          <w:lang w:eastAsia="uk-UA"/>
        </w:rPr>
        <w:t>»</w:t>
      </w:r>
    </w:p>
    <w:p w14:paraId="7F0FF0B5"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0"/>
          <w:szCs w:val="20"/>
          <w:lang w:eastAsia="uk-UA"/>
        </w:rPr>
      </w:pPr>
      <w:r w:rsidRPr="008A78B3">
        <w:rPr>
          <w:snapToGrid/>
          <w:position w:val="0"/>
          <w:sz w:val="28"/>
          <w:szCs w:val="28"/>
          <w:lang w:eastAsia="uk-UA"/>
        </w:rPr>
        <w:t>факультет бізнесу та сфери обслуговування</w:t>
      </w:r>
    </w:p>
    <w:p w14:paraId="219239DB"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rPr>
      </w:pPr>
      <w:r w:rsidRPr="008A78B3">
        <w:rPr>
          <w:snapToGrid/>
          <w:position w:val="0"/>
          <w:sz w:val="28"/>
          <w:szCs w:val="28"/>
        </w:rPr>
        <w:t>кафедра менеджменту, бізнесу та маркетингових технологій</w:t>
      </w:r>
    </w:p>
    <w:p w14:paraId="01C241D5" w14:textId="77777777" w:rsidR="008A78B3" w:rsidRPr="008A78B3" w:rsidRDefault="008A78B3" w:rsidP="008A78B3">
      <w:pPr>
        <w:widowControl/>
        <w:suppressAutoHyphens w:val="0"/>
        <w:spacing w:line="240" w:lineRule="auto"/>
        <w:ind w:leftChars="0" w:left="0" w:firstLineChars="0" w:firstLine="0"/>
        <w:jc w:val="center"/>
        <w:textDirection w:val="lrTb"/>
        <w:textAlignment w:val="auto"/>
        <w:outlineLvl w:val="9"/>
        <w:rPr>
          <w:snapToGrid/>
          <w:position w:val="0"/>
          <w:sz w:val="28"/>
          <w:szCs w:val="28"/>
          <w:lang w:eastAsia="uk-UA"/>
        </w:rPr>
      </w:pPr>
    </w:p>
    <w:p w14:paraId="14642F7F" w14:textId="77777777" w:rsidR="008A78B3" w:rsidRPr="008A78B3" w:rsidRDefault="008A78B3" w:rsidP="008A78B3">
      <w:pPr>
        <w:suppressAutoHyphens w:val="0"/>
        <w:adjustRightInd w:val="0"/>
        <w:spacing w:line="240" w:lineRule="auto"/>
        <w:ind w:leftChars="0" w:left="5670" w:firstLineChars="0" w:firstLine="0"/>
        <w:textDirection w:val="lrTb"/>
        <w:textAlignment w:val="baseline"/>
        <w:outlineLvl w:val="9"/>
        <w:rPr>
          <w:snapToGrid/>
          <w:position w:val="0"/>
          <w:sz w:val="28"/>
          <w:szCs w:val="28"/>
        </w:rPr>
      </w:pPr>
      <w:r w:rsidRPr="008A78B3">
        <w:rPr>
          <w:snapToGrid/>
          <w:position w:val="0"/>
          <w:sz w:val="28"/>
          <w:szCs w:val="28"/>
        </w:rPr>
        <w:t>Схвалено на засіданні кафедри менеджменту, бізнесу та маркетингових технологій</w:t>
      </w:r>
    </w:p>
    <w:p w14:paraId="627EC792" w14:textId="7CC679F7" w:rsidR="008A78B3" w:rsidRPr="008A78B3" w:rsidRDefault="0054244B" w:rsidP="008A78B3">
      <w:pPr>
        <w:suppressAutoHyphens w:val="0"/>
        <w:adjustRightInd w:val="0"/>
        <w:spacing w:line="240" w:lineRule="auto"/>
        <w:ind w:leftChars="0" w:left="5670" w:firstLineChars="0" w:firstLine="0"/>
        <w:jc w:val="left"/>
        <w:textDirection w:val="lrTb"/>
        <w:textAlignment w:val="baseline"/>
        <w:outlineLvl w:val="9"/>
        <w:rPr>
          <w:snapToGrid/>
          <w:position w:val="0"/>
          <w:sz w:val="28"/>
          <w:szCs w:val="28"/>
        </w:rPr>
      </w:pPr>
      <w:r>
        <w:rPr>
          <w:snapToGrid/>
          <w:position w:val="0"/>
          <w:sz w:val="28"/>
          <w:szCs w:val="28"/>
        </w:rPr>
        <w:t>26</w:t>
      </w:r>
      <w:r w:rsidR="008A78B3" w:rsidRPr="008A78B3">
        <w:rPr>
          <w:snapToGrid/>
          <w:position w:val="0"/>
          <w:sz w:val="28"/>
          <w:szCs w:val="28"/>
        </w:rPr>
        <w:t xml:space="preserve"> </w:t>
      </w:r>
      <w:r w:rsidRPr="0054244B">
        <w:rPr>
          <w:snapToGrid/>
          <w:position w:val="0"/>
          <w:sz w:val="28"/>
          <w:szCs w:val="28"/>
          <w:u w:val="single"/>
        </w:rPr>
        <w:t>серпня</w:t>
      </w:r>
      <w:r w:rsidR="008A78B3" w:rsidRPr="008A78B3">
        <w:rPr>
          <w:snapToGrid/>
          <w:position w:val="0"/>
          <w:sz w:val="28"/>
          <w:szCs w:val="28"/>
        </w:rPr>
        <w:t xml:space="preserve"> 20</w:t>
      </w:r>
      <w:r w:rsidRPr="0054244B">
        <w:rPr>
          <w:snapToGrid/>
          <w:position w:val="0"/>
          <w:sz w:val="28"/>
          <w:szCs w:val="28"/>
          <w:u w:val="single"/>
        </w:rPr>
        <w:t>25</w:t>
      </w:r>
      <w:r w:rsidR="008A78B3" w:rsidRPr="008A78B3">
        <w:rPr>
          <w:snapToGrid/>
          <w:position w:val="0"/>
          <w:sz w:val="28"/>
          <w:szCs w:val="28"/>
        </w:rPr>
        <w:t xml:space="preserve"> р., протокол № </w:t>
      </w:r>
      <w:r>
        <w:rPr>
          <w:snapToGrid/>
          <w:position w:val="0"/>
          <w:sz w:val="28"/>
          <w:szCs w:val="28"/>
          <w:u w:val="single"/>
        </w:rPr>
        <w:t>7</w:t>
      </w:r>
    </w:p>
    <w:p w14:paraId="34BB11DE"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position w:val="0"/>
          <w:sz w:val="28"/>
          <w:szCs w:val="28"/>
        </w:rPr>
      </w:pPr>
    </w:p>
    <w:p w14:paraId="07A945B9"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position w:val="0"/>
          <w:sz w:val="28"/>
          <w:szCs w:val="28"/>
        </w:rPr>
      </w:pPr>
      <w:r w:rsidRPr="008A78B3">
        <w:rPr>
          <w:snapToGrid/>
          <w:position w:val="0"/>
          <w:sz w:val="28"/>
          <w:szCs w:val="28"/>
        </w:rPr>
        <w:t>Завідувач кафедри</w:t>
      </w:r>
    </w:p>
    <w:p w14:paraId="03E4760B"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spacing w:val="-4"/>
          <w:position w:val="0"/>
          <w:sz w:val="28"/>
          <w:szCs w:val="28"/>
          <w:lang w:eastAsia="uk-UA"/>
        </w:rPr>
      </w:pPr>
      <w:r w:rsidRPr="008A78B3">
        <w:rPr>
          <w:snapToGrid/>
          <w:position w:val="0"/>
          <w:sz w:val="28"/>
          <w:szCs w:val="28"/>
        </w:rPr>
        <w:t xml:space="preserve">_______ </w:t>
      </w:r>
      <w:r w:rsidRPr="008A78B3">
        <w:rPr>
          <w:snapToGrid/>
          <w:spacing w:val="-4"/>
          <w:position w:val="0"/>
          <w:sz w:val="28"/>
          <w:szCs w:val="28"/>
          <w:lang w:eastAsia="uk-UA"/>
        </w:rPr>
        <w:t>Тетяна ОСТАПЧУК</w:t>
      </w:r>
    </w:p>
    <w:p w14:paraId="6E91416F"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spacing w:val="-4"/>
          <w:position w:val="0"/>
          <w:sz w:val="28"/>
          <w:szCs w:val="28"/>
          <w:lang w:eastAsia="uk-UA"/>
        </w:rPr>
      </w:pPr>
    </w:p>
    <w:p w14:paraId="55883D6D"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spacing w:val="-4"/>
          <w:position w:val="0"/>
          <w:sz w:val="28"/>
          <w:szCs w:val="28"/>
          <w:lang w:eastAsia="uk-UA"/>
        </w:rPr>
      </w:pPr>
      <w:r w:rsidRPr="008A78B3">
        <w:rPr>
          <w:snapToGrid/>
          <w:spacing w:val="-4"/>
          <w:position w:val="0"/>
          <w:sz w:val="28"/>
          <w:szCs w:val="28"/>
          <w:lang w:eastAsia="uk-UA"/>
        </w:rPr>
        <w:t>Гарант освітньо-професійної програми</w:t>
      </w:r>
    </w:p>
    <w:p w14:paraId="66A97369" w14:textId="56D595DF"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position w:val="0"/>
          <w:sz w:val="28"/>
          <w:szCs w:val="28"/>
        </w:rPr>
      </w:pPr>
      <w:r w:rsidRPr="008A78B3">
        <w:rPr>
          <w:snapToGrid/>
          <w:position w:val="0"/>
          <w:sz w:val="28"/>
          <w:szCs w:val="28"/>
        </w:rPr>
        <w:t>______ Тетяна ОСТАПЧУК</w:t>
      </w:r>
    </w:p>
    <w:p w14:paraId="0DBD63CE" w14:textId="77777777" w:rsidR="008A78B3" w:rsidRPr="008A78B3" w:rsidRDefault="008A78B3" w:rsidP="008A78B3">
      <w:pPr>
        <w:suppressAutoHyphens w:val="0"/>
        <w:adjustRightInd w:val="0"/>
        <w:spacing w:line="240" w:lineRule="auto"/>
        <w:ind w:leftChars="0" w:left="5670" w:firstLineChars="0" w:firstLine="0"/>
        <w:jc w:val="left"/>
        <w:textDirection w:val="lrTb"/>
        <w:textAlignment w:val="baseline"/>
        <w:outlineLvl w:val="9"/>
        <w:rPr>
          <w:snapToGrid/>
          <w:color w:val="000000"/>
          <w:position w:val="0"/>
          <w:sz w:val="28"/>
          <w:szCs w:val="28"/>
        </w:rPr>
      </w:pPr>
    </w:p>
    <w:p w14:paraId="35AA9573"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color w:val="000000"/>
          <w:position w:val="0"/>
          <w:sz w:val="28"/>
          <w:szCs w:val="28"/>
          <w:lang w:eastAsia="uk-UA"/>
        </w:rPr>
      </w:pPr>
    </w:p>
    <w:p w14:paraId="6C343EC8"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color w:val="000000"/>
          <w:position w:val="0"/>
          <w:sz w:val="28"/>
          <w:szCs w:val="28"/>
        </w:rPr>
      </w:pPr>
    </w:p>
    <w:p w14:paraId="21032B17" w14:textId="1BF83D26" w:rsidR="008A78B3" w:rsidRPr="008A78B3" w:rsidRDefault="008A78B3" w:rsidP="008A78B3">
      <w:pPr>
        <w:suppressAutoHyphens w:val="0"/>
        <w:adjustRightInd w:val="0"/>
        <w:spacing w:line="240" w:lineRule="auto"/>
        <w:ind w:leftChars="0" w:left="1418" w:firstLineChars="0" w:hanging="1418"/>
        <w:jc w:val="left"/>
        <w:textDirection w:val="lrTb"/>
        <w:textAlignment w:val="baseline"/>
        <w:outlineLvl w:val="9"/>
        <w:rPr>
          <w:snapToGrid/>
          <w:color w:val="000000"/>
          <w:spacing w:val="-4"/>
          <w:position w:val="0"/>
          <w:sz w:val="28"/>
          <w:szCs w:val="28"/>
        </w:rPr>
      </w:pPr>
      <w:r w:rsidRPr="008A78B3">
        <w:rPr>
          <w:snapToGrid/>
          <w:color w:val="000000"/>
          <w:position w:val="0"/>
          <w:sz w:val="28"/>
          <w:szCs w:val="28"/>
        </w:rPr>
        <w:t xml:space="preserve">Розробники: </w:t>
      </w:r>
      <w:r w:rsidRPr="008A78B3">
        <w:rPr>
          <w:snapToGrid/>
          <w:color w:val="000000"/>
          <w:spacing w:val="-4"/>
          <w:position w:val="0"/>
          <w:sz w:val="28"/>
          <w:szCs w:val="28"/>
        </w:rPr>
        <w:t>к.е.н., доцент кафедри менеджменту, бізнесу та маркетингових технологій СОТНИК Ангеліна</w:t>
      </w:r>
    </w:p>
    <w:p w14:paraId="1198C2A9" w14:textId="77777777" w:rsidR="008A78B3" w:rsidRPr="008A78B3" w:rsidRDefault="008A78B3" w:rsidP="008A78B3">
      <w:pPr>
        <w:suppressAutoHyphens w:val="0"/>
        <w:adjustRightInd w:val="0"/>
        <w:spacing w:line="240" w:lineRule="auto"/>
        <w:ind w:leftChars="0" w:left="0" w:firstLineChars="0" w:firstLine="0"/>
        <w:jc w:val="center"/>
        <w:textDirection w:val="lrTb"/>
        <w:textAlignment w:val="baseline"/>
        <w:outlineLvl w:val="9"/>
        <w:rPr>
          <w:snapToGrid/>
          <w:position w:val="0"/>
          <w:sz w:val="28"/>
          <w:szCs w:val="28"/>
        </w:rPr>
      </w:pPr>
    </w:p>
    <w:p w14:paraId="2C7094CD" w14:textId="77777777" w:rsidR="008A78B3" w:rsidRPr="008A78B3" w:rsidRDefault="008A78B3" w:rsidP="008A78B3">
      <w:pPr>
        <w:suppressAutoHyphens w:val="0"/>
        <w:adjustRightInd w:val="0"/>
        <w:spacing w:line="360" w:lineRule="atLeast"/>
        <w:ind w:leftChars="0" w:left="0" w:firstLineChars="0" w:firstLine="0"/>
        <w:jc w:val="center"/>
        <w:textDirection w:val="lrTb"/>
        <w:textAlignment w:val="baseline"/>
        <w:outlineLvl w:val="9"/>
        <w:rPr>
          <w:snapToGrid/>
          <w:position w:val="0"/>
          <w:sz w:val="28"/>
          <w:szCs w:val="28"/>
        </w:rPr>
      </w:pPr>
      <w:r w:rsidRPr="008A78B3">
        <w:rPr>
          <w:snapToGrid/>
          <w:position w:val="0"/>
          <w:sz w:val="28"/>
          <w:szCs w:val="28"/>
        </w:rPr>
        <w:t>Житомир</w:t>
      </w:r>
    </w:p>
    <w:p w14:paraId="76095A48" w14:textId="5B2899C4" w:rsidR="008A78B3" w:rsidRPr="008A78B3" w:rsidRDefault="008A78B3" w:rsidP="008A78B3">
      <w:pPr>
        <w:suppressAutoHyphens w:val="0"/>
        <w:adjustRightInd w:val="0"/>
        <w:spacing w:line="360" w:lineRule="atLeast"/>
        <w:ind w:leftChars="0" w:left="0" w:firstLineChars="0" w:firstLine="567"/>
        <w:jc w:val="center"/>
        <w:textDirection w:val="lrTb"/>
        <w:textAlignment w:val="baseline"/>
        <w:rPr>
          <w:snapToGrid/>
          <w:position w:val="0"/>
          <w:sz w:val="28"/>
          <w:szCs w:val="28"/>
        </w:rPr>
      </w:pPr>
      <w:r w:rsidRPr="008A78B3">
        <w:rPr>
          <w:snapToGrid/>
          <w:position w:val="0"/>
          <w:sz w:val="28"/>
          <w:szCs w:val="28"/>
        </w:rPr>
        <w:t>202</w:t>
      </w:r>
      <w:r>
        <w:rPr>
          <w:snapToGrid/>
          <w:position w:val="0"/>
          <w:sz w:val="28"/>
          <w:szCs w:val="28"/>
        </w:rPr>
        <w:t>5</w:t>
      </w:r>
      <w:r w:rsidRPr="008A78B3">
        <w:rPr>
          <w:snapToGrid/>
          <w:position w:val="0"/>
          <w:sz w:val="28"/>
          <w:szCs w:val="28"/>
        </w:rPr>
        <w:t> – 202</w:t>
      </w:r>
      <w:r>
        <w:rPr>
          <w:snapToGrid/>
          <w:position w:val="0"/>
          <w:sz w:val="28"/>
          <w:szCs w:val="28"/>
        </w:rPr>
        <w:t>6</w:t>
      </w:r>
      <w:r w:rsidRPr="008A78B3">
        <w:rPr>
          <w:snapToGrid/>
          <w:position w:val="0"/>
          <w:sz w:val="28"/>
          <w:szCs w:val="28"/>
        </w:rPr>
        <w:t> н.р.</w:t>
      </w:r>
    </w:p>
    <w:p w14:paraId="76DD50A7" w14:textId="77777777" w:rsidR="008A78B3" w:rsidRDefault="008A78B3">
      <w:pPr>
        <w:suppressAutoHyphens w:val="0"/>
        <w:ind w:leftChars="0" w:left="0" w:firstLineChars="0" w:firstLine="560"/>
        <w:textDirection w:val="lrTb"/>
        <w:textAlignment w:val="auto"/>
        <w:outlineLvl w:val="9"/>
        <w:rPr>
          <w:color w:val="000000"/>
          <w:sz w:val="28"/>
          <w:szCs w:val="28"/>
        </w:rPr>
      </w:pPr>
      <w:r>
        <w:rPr>
          <w:color w:val="000000"/>
          <w:sz w:val="28"/>
          <w:szCs w:val="28"/>
        </w:rPr>
        <w:br w:type="page"/>
      </w:r>
    </w:p>
    <w:p w14:paraId="7852E167" w14:textId="1ED8301C" w:rsidR="005C4CE3" w:rsidRDefault="008014CE" w:rsidP="002207A5">
      <w:pPr>
        <w:pBdr>
          <w:top w:val="nil"/>
          <w:left w:val="nil"/>
          <w:bottom w:val="nil"/>
          <w:right w:val="nil"/>
          <w:between w:val="nil"/>
        </w:pBdr>
        <w:spacing w:line="240" w:lineRule="auto"/>
        <w:ind w:leftChars="0" w:left="1" w:firstLineChars="202" w:firstLine="566"/>
        <w:rPr>
          <w:color w:val="000000"/>
          <w:sz w:val="28"/>
          <w:szCs w:val="28"/>
        </w:rPr>
      </w:pPr>
      <w:r>
        <w:rPr>
          <w:color w:val="000000"/>
          <w:sz w:val="28"/>
          <w:szCs w:val="28"/>
        </w:rPr>
        <w:lastRenderedPageBreak/>
        <w:t>Робоча програма навчальної дисципліни «</w:t>
      </w:r>
      <w:r w:rsidR="004433C9">
        <w:rPr>
          <w:color w:val="000000"/>
          <w:sz w:val="28"/>
          <w:szCs w:val="28"/>
        </w:rPr>
        <w:t>Гнучке управління проєктами</w:t>
      </w:r>
      <w:r w:rsidR="008A78B3">
        <w:rPr>
          <w:color w:val="000000"/>
          <w:sz w:val="28"/>
          <w:szCs w:val="28"/>
        </w:rPr>
        <w:t xml:space="preserve"> (</w:t>
      </w:r>
      <w:r w:rsidR="008A78B3">
        <w:rPr>
          <w:color w:val="000000"/>
          <w:sz w:val="28"/>
          <w:szCs w:val="28"/>
          <w:lang w:val="en-US"/>
        </w:rPr>
        <w:t>Agile</w:t>
      </w:r>
      <w:r w:rsidR="008A78B3" w:rsidRPr="004433C9">
        <w:rPr>
          <w:color w:val="000000"/>
          <w:sz w:val="28"/>
          <w:szCs w:val="28"/>
        </w:rPr>
        <w:t xml:space="preserve"> </w:t>
      </w:r>
      <w:r w:rsidR="008A78B3">
        <w:rPr>
          <w:color w:val="000000"/>
          <w:sz w:val="28"/>
          <w:szCs w:val="28"/>
          <w:lang w:val="en-US"/>
        </w:rPr>
        <w:t>project</w:t>
      </w:r>
      <w:r w:rsidR="008A78B3" w:rsidRPr="004433C9">
        <w:rPr>
          <w:color w:val="000000"/>
          <w:sz w:val="28"/>
          <w:szCs w:val="28"/>
        </w:rPr>
        <w:t xml:space="preserve"> </w:t>
      </w:r>
      <w:r w:rsidR="008A78B3">
        <w:rPr>
          <w:color w:val="000000"/>
          <w:sz w:val="28"/>
          <w:szCs w:val="28"/>
          <w:lang w:val="en-US"/>
        </w:rPr>
        <w:t>management</w:t>
      </w:r>
      <w:r w:rsidR="008A78B3">
        <w:rPr>
          <w:color w:val="000000"/>
          <w:sz w:val="28"/>
          <w:szCs w:val="28"/>
        </w:rPr>
        <w:t>)</w:t>
      </w:r>
      <w:r>
        <w:rPr>
          <w:color w:val="000000"/>
          <w:sz w:val="28"/>
          <w:szCs w:val="28"/>
        </w:rPr>
        <w:t>» для здобувачів вищої освіти освітнього ступеня «магістр» спеціальності 07</w:t>
      </w:r>
      <w:r w:rsidR="004433C9">
        <w:rPr>
          <w:color w:val="000000"/>
          <w:sz w:val="28"/>
          <w:szCs w:val="28"/>
        </w:rPr>
        <w:t>3</w:t>
      </w:r>
      <w:r>
        <w:rPr>
          <w:color w:val="000000"/>
          <w:sz w:val="28"/>
          <w:szCs w:val="28"/>
        </w:rPr>
        <w:t xml:space="preserve"> «</w:t>
      </w:r>
      <w:r w:rsidR="004433C9">
        <w:rPr>
          <w:color w:val="000000"/>
          <w:sz w:val="28"/>
          <w:szCs w:val="28"/>
        </w:rPr>
        <w:t>Менеджмент</w:t>
      </w:r>
      <w:r>
        <w:rPr>
          <w:color w:val="000000"/>
          <w:sz w:val="28"/>
          <w:szCs w:val="28"/>
        </w:rPr>
        <w:t>» освітньо-професійна програма «</w:t>
      </w:r>
      <w:r w:rsidR="004433C9">
        <w:rPr>
          <w:color w:val="000000"/>
          <w:sz w:val="28"/>
          <w:szCs w:val="28"/>
        </w:rPr>
        <w:t>Менеджмент</w:t>
      </w:r>
      <w:r>
        <w:rPr>
          <w:color w:val="000000"/>
          <w:sz w:val="28"/>
          <w:szCs w:val="28"/>
        </w:rPr>
        <w:t xml:space="preserve">» затверджена Вченою радою факультету бізнесу та сфери обслуговування </w:t>
      </w:r>
      <w:r w:rsidRPr="0054244B">
        <w:rPr>
          <w:color w:val="000000"/>
          <w:sz w:val="28"/>
          <w:szCs w:val="28"/>
        </w:rPr>
        <w:t>від 2</w:t>
      </w:r>
      <w:r w:rsidR="0054244B" w:rsidRPr="0054244B">
        <w:rPr>
          <w:color w:val="000000"/>
          <w:sz w:val="28"/>
          <w:szCs w:val="28"/>
        </w:rPr>
        <w:t xml:space="preserve">8 </w:t>
      </w:r>
      <w:r w:rsidRPr="0054244B">
        <w:rPr>
          <w:color w:val="000000"/>
          <w:sz w:val="28"/>
          <w:szCs w:val="28"/>
        </w:rPr>
        <w:t>серпня 202</w:t>
      </w:r>
      <w:r w:rsidR="004433C9" w:rsidRPr="0054244B">
        <w:rPr>
          <w:color w:val="000000"/>
          <w:sz w:val="28"/>
          <w:szCs w:val="28"/>
        </w:rPr>
        <w:t>5</w:t>
      </w:r>
      <w:r w:rsidRPr="0054244B">
        <w:rPr>
          <w:color w:val="000000"/>
          <w:sz w:val="28"/>
          <w:szCs w:val="28"/>
        </w:rPr>
        <w:t xml:space="preserve"> р., протокол № </w:t>
      </w:r>
      <w:r w:rsidR="0054244B" w:rsidRPr="0054244B">
        <w:rPr>
          <w:color w:val="000000"/>
          <w:sz w:val="28"/>
          <w:szCs w:val="28"/>
        </w:rPr>
        <w:t>7</w:t>
      </w:r>
      <w:r w:rsidRPr="0054244B">
        <w:rPr>
          <w:color w:val="000000"/>
          <w:sz w:val="28"/>
          <w:szCs w:val="28"/>
        </w:rPr>
        <w:t>.</w:t>
      </w:r>
    </w:p>
    <w:p w14:paraId="4274FB4A" w14:textId="77777777" w:rsidR="00B13646" w:rsidRDefault="00B13646" w:rsidP="00376B58">
      <w:pPr>
        <w:pBdr>
          <w:top w:val="nil"/>
          <w:left w:val="nil"/>
          <w:bottom w:val="nil"/>
          <w:right w:val="nil"/>
          <w:between w:val="nil"/>
        </w:pBdr>
        <w:tabs>
          <w:tab w:val="left" w:pos="8505"/>
        </w:tabs>
        <w:spacing w:line="240" w:lineRule="auto"/>
        <w:ind w:left="1" w:hanging="3"/>
        <w:jc w:val="center"/>
        <w:rPr>
          <w:color w:val="000000"/>
          <w:sz w:val="28"/>
          <w:szCs w:val="28"/>
        </w:rPr>
      </w:pPr>
    </w:p>
    <w:p w14:paraId="527FF869" w14:textId="77777777" w:rsidR="00B13646" w:rsidRDefault="00B13646" w:rsidP="00376B58">
      <w:pPr>
        <w:pBdr>
          <w:top w:val="nil"/>
          <w:left w:val="nil"/>
          <w:bottom w:val="nil"/>
          <w:right w:val="nil"/>
          <w:between w:val="nil"/>
        </w:pBdr>
        <w:tabs>
          <w:tab w:val="left" w:pos="8505"/>
        </w:tabs>
        <w:spacing w:line="240" w:lineRule="auto"/>
        <w:ind w:left="1" w:hanging="3"/>
        <w:jc w:val="center"/>
        <w:rPr>
          <w:color w:val="000000"/>
          <w:sz w:val="28"/>
          <w:szCs w:val="28"/>
        </w:rPr>
      </w:pPr>
    </w:p>
    <w:p w14:paraId="1E9E19BE" w14:textId="77777777" w:rsidR="005C4CE3" w:rsidRDefault="008014CE" w:rsidP="00B13646">
      <w:pPr>
        <w:pBdr>
          <w:top w:val="nil"/>
          <w:left w:val="nil"/>
          <w:bottom w:val="nil"/>
          <w:right w:val="nil"/>
          <w:between w:val="nil"/>
        </w:pBdr>
        <w:tabs>
          <w:tab w:val="left" w:pos="1701"/>
          <w:tab w:val="left" w:pos="2977"/>
          <w:tab w:val="left" w:pos="3119"/>
          <w:tab w:val="left" w:pos="3261"/>
        </w:tabs>
        <w:spacing w:before="89" w:line="240" w:lineRule="auto"/>
        <w:ind w:left="0" w:hanging="2"/>
        <w:jc w:val="center"/>
        <w:rPr>
          <w:b/>
          <w:color w:val="000000"/>
          <w:sz w:val="28"/>
          <w:szCs w:val="28"/>
        </w:rPr>
      </w:pPr>
      <w:r>
        <w:br w:type="page"/>
      </w:r>
      <w:r>
        <w:rPr>
          <w:b/>
          <w:color w:val="000000"/>
          <w:sz w:val="28"/>
          <w:szCs w:val="28"/>
        </w:rPr>
        <w:lastRenderedPageBreak/>
        <w:t>1.</w:t>
      </w:r>
      <w:r>
        <w:rPr>
          <w:rFonts w:ascii="Arial" w:eastAsia="Arial" w:hAnsi="Arial" w:cs="Arial"/>
          <w:b/>
          <w:color w:val="000000"/>
          <w:sz w:val="28"/>
          <w:szCs w:val="28"/>
        </w:rPr>
        <w:t xml:space="preserve"> </w:t>
      </w:r>
      <w:r>
        <w:rPr>
          <w:b/>
          <w:color w:val="000000"/>
          <w:sz w:val="28"/>
          <w:szCs w:val="28"/>
        </w:rPr>
        <w:t>Опис навчальної дисципліни</w:t>
      </w:r>
    </w:p>
    <w:p w14:paraId="324E421A" w14:textId="77777777" w:rsidR="005C4CE3" w:rsidRDefault="005C4CE3" w:rsidP="00376B58">
      <w:pPr>
        <w:pBdr>
          <w:top w:val="nil"/>
          <w:left w:val="nil"/>
          <w:bottom w:val="nil"/>
          <w:right w:val="nil"/>
          <w:between w:val="nil"/>
        </w:pBdr>
        <w:spacing w:before="10" w:line="240" w:lineRule="auto"/>
        <w:ind w:left="0" w:hanging="2"/>
        <w:jc w:val="left"/>
        <w:rPr>
          <w:color w:val="000000"/>
        </w:rPr>
      </w:pPr>
    </w:p>
    <w:tbl>
      <w:tblPr>
        <w:tblStyle w:val="afa"/>
        <w:tblW w:w="95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3262"/>
        <w:gridCol w:w="1621"/>
        <w:gridCol w:w="1800"/>
      </w:tblGrid>
      <w:tr w:rsidR="005C4CE3" w14:paraId="42FC9BDD" w14:textId="77777777" w:rsidTr="00B13646">
        <w:trPr>
          <w:cantSplit/>
          <w:trHeight w:val="803"/>
        </w:trPr>
        <w:tc>
          <w:tcPr>
            <w:tcW w:w="2897" w:type="dxa"/>
            <w:vMerge w:val="restart"/>
            <w:vAlign w:val="center"/>
          </w:tcPr>
          <w:p w14:paraId="7F4A9C22"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6C54C97F"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Найменування показників</w:t>
            </w:r>
          </w:p>
        </w:tc>
        <w:tc>
          <w:tcPr>
            <w:tcW w:w="3262" w:type="dxa"/>
            <w:vMerge w:val="restart"/>
            <w:vAlign w:val="center"/>
          </w:tcPr>
          <w:p w14:paraId="0BC304CD"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539BE318"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Галузь знань, напрям</w:t>
            </w:r>
          </w:p>
          <w:p w14:paraId="1E63F985"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підготовки, освітній ступінь</w:t>
            </w:r>
          </w:p>
        </w:tc>
        <w:tc>
          <w:tcPr>
            <w:tcW w:w="3421" w:type="dxa"/>
            <w:gridSpan w:val="2"/>
            <w:vAlign w:val="center"/>
          </w:tcPr>
          <w:p w14:paraId="7C682912"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Характеристика навчальної дисципліни</w:t>
            </w:r>
          </w:p>
        </w:tc>
      </w:tr>
      <w:tr w:rsidR="005C4CE3" w14:paraId="398EDA47" w14:textId="77777777" w:rsidTr="00B13646">
        <w:trPr>
          <w:cantSplit/>
          <w:trHeight w:val="551"/>
        </w:trPr>
        <w:tc>
          <w:tcPr>
            <w:tcW w:w="2897" w:type="dxa"/>
            <w:vMerge/>
            <w:vAlign w:val="center"/>
          </w:tcPr>
          <w:p w14:paraId="6FF43EBB"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081776C9"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vAlign w:val="center"/>
          </w:tcPr>
          <w:p w14:paraId="0734B166"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денна форма навчання</w:t>
            </w:r>
          </w:p>
        </w:tc>
        <w:tc>
          <w:tcPr>
            <w:tcW w:w="1800" w:type="dxa"/>
            <w:vAlign w:val="center"/>
          </w:tcPr>
          <w:p w14:paraId="0B864843"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заочна форма навчання</w:t>
            </w:r>
          </w:p>
        </w:tc>
      </w:tr>
      <w:tr w:rsidR="005C4CE3" w14:paraId="4C9AB1DE" w14:textId="77777777" w:rsidTr="00B13646">
        <w:trPr>
          <w:trHeight w:val="828"/>
        </w:trPr>
        <w:tc>
          <w:tcPr>
            <w:tcW w:w="2897" w:type="dxa"/>
            <w:vAlign w:val="center"/>
          </w:tcPr>
          <w:p w14:paraId="3858A884"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3C4597CF"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Кількість кредитів 4</w:t>
            </w:r>
          </w:p>
        </w:tc>
        <w:tc>
          <w:tcPr>
            <w:tcW w:w="3262" w:type="dxa"/>
            <w:vAlign w:val="center"/>
          </w:tcPr>
          <w:p w14:paraId="66A66E0B" w14:textId="77777777" w:rsidR="00B13646"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 xml:space="preserve">Галузь знань </w:t>
            </w:r>
          </w:p>
          <w:p w14:paraId="54DDC175" w14:textId="730A2125"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 xml:space="preserve">07 </w:t>
            </w:r>
            <w:r w:rsidR="00B13646">
              <w:rPr>
                <w:color w:val="000000"/>
              </w:rPr>
              <w:t>«</w:t>
            </w:r>
            <w:r>
              <w:rPr>
                <w:color w:val="000000"/>
              </w:rPr>
              <w:t>Управління та</w:t>
            </w:r>
          </w:p>
          <w:p w14:paraId="5A537680"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адміністрування»</w:t>
            </w:r>
          </w:p>
        </w:tc>
        <w:tc>
          <w:tcPr>
            <w:tcW w:w="3421" w:type="dxa"/>
            <w:gridSpan w:val="2"/>
            <w:vAlign w:val="center"/>
          </w:tcPr>
          <w:p w14:paraId="4EF5F3E7"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Обов’язкова, цикл загальної підготовки</w:t>
            </w:r>
          </w:p>
        </w:tc>
      </w:tr>
      <w:tr w:rsidR="005C4CE3" w14:paraId="62C62E9F" w14:textId="77777777" w:rsidTr="00B13646">
        <w:trPr>
          <w:cantSplit/>
          <w:trHeight w:val="328"/>
        </w:trPr>
        <w:tc>
          <w:tcPr>
            <w:tcW w:w="2897" w:type="dxa"/>
            <w:vAlign w:val="center"/>
          </w:tcPr>
          <w:p w14:paraId="65A68064"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Модулів – 1</w:t>
            </w:r>
          </w:p>
        </w:tc>
        <w:tc>
          <w:tcPr>
            <w:tcW w:w="3262" w:type="dxa"/>
            <w:vMerge w:val="restart"/>
            <w:vAlign w:val="center"/>
          </w:tcPr>
          <w:p w14:paraId="3F986800"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54DAA283" w14:textId="34B8BC3B"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Спеціальність 07</w:t>
            </w:r>
            <w:r w:rsidR="004433C9">
              <w:rPr>
                <w:color w:val="000000"/>
              </w:rPr>
              <w:t>3</w:t>
            </w:r>
          </w:p>
          <w:p w14:paraId="6299659D" w14:textId="0AA5D4A9" w:rsidR="005C4CE3" w:rsidRDefault="008014CE" w:rsidP="004433C9">
            <w:pPr>
              <w:pBdr>
                <w:top w:val="nil"/>
                <w:left w:val="nil"/>
                <w:bottom w:val="nil"/>
                <w:right w:val="nil"/>
                <w:between w:val="nil"/>
              </w:pBdr>
              <w:spacing w:line="240" w:lineRule="auto"/>
              <w:ind w:leftChars="0" w:left="0" w:firstLineChars="0" w:firstLine="0"/>
              <w:jc w:val="center"/>
              <w:rPr>
                <w:color w:val="000000"/>
              </w:rPr>
            </w:pPr>
            <w:r>
              <w:rPr>
                <w:color w:val="000000"/>
              </w:rPr>
              <w:t>«</w:t>
            </w:r>
            <w:r w:rsidR="004433C9">
              <w:rPr>
                <w:color w:val="000000"/>
              </w:rPr>
              <w:t>Менеджмент</w:t>
            </w:r>
            <w:r>
              <w:rPr>
                <w:color w:val="000000"/>
              </w:rPr>
              <w:t>»</w:t>
            </w:r>
          </w:p>
        </w:tc>
        <w:tc>
          <w:tcPr>
            <w:tcW w:w="3421" w:type="dxa"/>
            <w:gridSpan w:val="2"/>
            <w:vAlign w:val="center"/>
          </w:tcPr>
          <w:p w14:paraId="31DC12B3"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Рік підготовки:</w:t>
            </w:r>
          </w:p>
        </w:tc>
      </w:tr>
      <w:tr w:rsidR="005C4CE3" w14:paraId="6C1B08D1" w14:textId="77777777" w:rsidTr="00B13646">
        <w:trPr>
          <w:cantSplit/>
          <w:trHeight w:val="275"/>
        </w:trPr>
        <w:tc>
          <w:tcPr>
            <w:tcW w:w="2897" w:type="dxa"/>
            <w:vMerge w:val="restart"/>
            <w:vAlign w:val="center"/>
          </w:tcPr>
          <w:p w14:paraId="67F7828B"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Змістових модулів – 3</w:t>
            </w:r>
          </w:p>
        </w:tc>
        <w:tc>
          <w:tcPr>
            <w:tcW w:w="3262" w:type="dxa"/>
            <w:vMerge/>
            <w:vAlign w:val="center"/>
          </w:tcPr>
          <w:p w14:paraId="1D580735"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vAlign w:val="center"/>
          </w:tcPr>
          <w:p w14:paraId="551947A1"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1-й</w:t>
            </w:r>
          </w:p>
        </w:tc>
        <w:tc>
          <w:tcPr>
            <w:tcW w:w="1800" w:type="dxa"/>
            <w:vAlign w:val="center"/>
          </w:tcPr>
          <w:p w14:paraId="45DDE15A"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w:t>
            </w:r>
          </w:p>
        </w:tc>
      </w:tr>
      <w:tr w:rsidR="005C4CE3" w14:paraId="0F597CAC" w14:textId="77777777" w:rsidTr="00B13646">
        <w:trPr>
          <w:cantSplit/>
          <w:trHeight w:val="275"/>
        </w:trPr>
        <w:tc>
          <w:tcPr>
            <w:tcW w:w="2897" w:type="dxa"/>
            <w:vMerge/>
            <w:vAlign w:val="center"/>
          </w:tcPr>
          <w:p w14:paraId="642E32EF"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5B64E226"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4844B827"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Семестр</w:t>
            </w:r>
          </w:p>
        </w:tc>
      </w:tr>
      <w:tr w:rsidR="005C4CE3" w14:paraId="3B221567" w14:textId="77777777" w:rsidTr="00B13646">
        <w:trPr>
          <w:cantSplit/>
          <w:trHeight w:val="323"/>
        </w:trPr>
        <w:tc>
          <w:tcPr>
            <w:tcW w:w="2897" w:type="dxa"/>
            <w:vMerge w:val="restart"/>
            <w:vAlign w:val="center"/>
          </w:tcPr>
          <w:p w14:paraId="7710976A"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Загальна кількість годин - 120</w:t>
            </w:r>
          </w:p>
        </w:tc>
        <w:tc>
          <w:tcPr>
            <w:tcW w:w="3262" w:type="dxa"/>
            <w:vMerge/>
            <w:vAlign w:val="center"/>
          </w:tcPr>
          <w:p w14:paraId="528DC1E8"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vAlign w:val="center"/>
          </w:tcPr>
          <w:p w14:paraId="2354B9A0"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1-й</w:t>
            </w:r>
          </w:p>
        </w:tc>
        <w:tc>
          <w:tcPr>
            <w:tcW w:w="1800" w:type="dxa"/>
            <w:vAlign w:val="center"/>
          </w:tcPr>
          <w:p w14:paraId="0461E886"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w:t>
            </w:r>
          </w:p>
        </w:tc>
      </w:tr>
      <w:tr w:rsidR="005C4CE3" w14:paraId="449E7B2F" w14:textId="77777777" w:rsidTr="00B13646">
        <w:trPr>
          <w:cantSplit/>
          <w:trHeight w:val="321"/>
        </w:trPr>
        <w:tc>
          <w:tcPr>
            <w:tcW w:w="2897" w:type="dxa"/>
            <w:vMerge/>
            <w:vAlign w:val="center"/>
          </w:tcPr>
          <w:p w14:paraId="259BD727"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6699B8A0"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324CBA94"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Лекції</w:t>
            </w:r>
          </w:p>
        </w:tc>
      </w:tr>
      <w:tr w:rsidR="005C4CE3" w14:paraId="406C4428" w14:textId="77777777" w:rsidTr="00B13646">
        <w:trPr>
          <w:cantSplit/>
          <w:trHeight w:val="321"/>
        </w:trPr>
        <w:tc>
          <w:tcPr>
            <w:tcW w:w="2897" w:type="dxa"/>
            <w:vMerge w:val="restart"/>
            <w:vAlign w:val="center"/>
          </w:tcPr>
          <w:p w14:paraId="0EE8957D"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0BBBA6F8"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3901214E"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Тижневих годин для</w:t>
            </w:r>
          </w:p>
          <w:p w14:paraId="7C2A63DF" w14:textId="5FCEC803" w:rsidR="00B13646"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 xml:space="preserve">денної форми навчання: аудиторних </w:t>
            </w:r>
            <w:r w:rsidR="0054244B">
              <w:rPr>
                <w:color w:val="000000"/>
              </w:rPr>
              <w:t>6</w:t>
            </w:r>
          </w:p>
          <w:p w14:paraId="7B67836D" w14:textId="5795599E" w:rsidR="005C4CE3" w:rsidRDefault="008014CE" w:rsidP="0054244B">
            <w:pPr>
              <w:pBdr>
                <w:top w:val="nil"/>
                <w:left w:val="nil"/>
                <w:bottom w:val="nil"/>
                <w:right w:val="nil"/>
                <w:between w:val="nil"/>
              </w:pBdr>
              <w:spacing w:line="240" w:lineRule="auto"/>
              <w:ind w:leftChars="0" w:left="0" w:firstLineChars="0" w:firstLine="0"/>
              <w:jc w:val="center"/>
              <w:rPr>
                <w:color w:val="000000"/>
              </w:rPr>
            </w:pPr>
            <w:r>
              <w:rPr>
                <w:color w:val="000000"/>
              </w:rPr>
              <w:t xml:space="preserve">самостійної роботи – </w:t>
            </w:r>
            <w:r w:rsidR="0054244B">
              <w:rPr>
                <w:color w:val="000000"/>
              </w:rPr>
              <w:t>14</w:t>
            </w:r>
          </w:p>
        </w:tc>
        <w:tc>
          <w:tcPr>
            <w:tcW w:w="3262" w:type="dxa"/>
            <w:vMerge w:val="restart"/>
            <w:vAlign w:val="center"/>
          </w:tcPr>
          <w:p w14:paraId="4D29E17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5ABC39A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01FD5D58"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6FF2B4F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p w14:paraId="4D161458"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Освітній ступінь «магістр»</w:t>
            </w:r>
          </w:p>
        </w:tc>
        <w:tc>
          <w:tcPr>
            <w:tcW w:w="1621" w:type="dxa"/>
            <w:vAlign w:val="center"/>
          </w:tcPr>
          <w:p w14:paraId="63175AFE" w14:textId="3186BDD4" w:rsidR="005C4CE3" w:rsidRDefault="008014CE" w:rsidP="0054244B">
            <w:pPr>
              <w:pBdr>
                <w:top w:val="nil"/>
                <w:left w:val="nil"/>
                <w:bottom w:val="nil"/>
                <w:right w:val="nil"/>
                <w:between w:val="nil"/>
              </w:pBdr>
              <w:spacing w:line="240" w:lineRule="auto"/>
              <w:ind w:leftChars="0" w:left="0" w:firstLineChars="0" w:firstLine="0"/>
              <w:jc w:val="center"/>
              <w:rPr>
                <w:color w:val="000000"/>
              </w:rPr>
            </w:pPr>
            <w:r>
              <w:rPr>
                <w:color w:val="000000"/>
              </w:rPr>
              <w:t>1</w:t>
            </w:r>
            <w:r w:rsidR="0054244B">
              <w:rPr>
                <w:color w:val="000000"/>
              </w:rPr>
              <w:t>8</w:t>
            </w:r>
            <w:r>
              <w:rPr>
                <w:color w:val="000000"/>
              </w:rPr>
              <w:t xml:space="preserve"> год.</w:t>
            </w:r>
          </w:p>
        </w:tc>
        <w:tc>
          <w:tcPr>
            <w:tcW w:w="1800" w:type="dxa"/>
            <w:vAlign w:val="center"/>
          </w:tcPr>
          <w:p w14:paraId="120AB91D" w14:textId="6F463956" w:rsidR="005C4CE3" w:rsidRDefault="0054244B" w:rsidP="00B13646">
            <w:pPr>
              <w:pBdr>
                <w:top w:val="nil"/>
                <w:left w:val="nil"/>
                <w:bottom w:val="nil"/>
                <w:right w:val="nil"/>
                <w:between w:val="nil"/>
              </w:pBdr>
              <w:spacing w:line="240" w:lineRule="auto"/>
              <w:ind w:leftChars="0" w:left="0" w:firstLineChars="0" w:firstLine="0"/>
              <w:jc w:val="center"/>
              <w:rPr>
                <w:color w:val="000000"/>
              </w:rPr>
            </w:pPr>
            <w:r>
              <w:rPr>
                <w:color w:val="000000"/>
              </w:rPr>
              <w:t>6</w:t>
            </w:r>
          </w:p>
        </w:tc>
      </w:tr>
      <w:tr w:rsidR="005C4CE3" w14:paraId="4720ECCB" w14:textId="77777777" w:rsidTr="00B13646">
        <w:trPr>
          <w:cantSplit/>
          <w:trHeight w:val="318"/>
        </w:trPr>
        <w:tc>
          <w:tcPr>
            <w:tcW w:w="2897" w:type="dxa"/>
            <w:vMerge/>
            <w:vAlign w:val="center"/>
          </w:tcPr>
          <w:p w14:paraId="147F9C55"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7E9D2EA2"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6F13012C"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Практичні</w:t>
            </w:r>
          </w:p>
        </w:tc>
      </w:tr>
      <w:tr w:rsidR="005C4CE3" w14:paraId="1B71C44B" w14:textId="77777777" w:rsidTr="00B13646">
        <w:trPr>
          <w:cantSplit/>
          <w:trHeight w:val="321"/>
        </w:trPr>
        <w:tc>
          <w:tcPr>
            <w:tcW w:w="2897" w:type="dxa"/>
            <w:vMerge/>
            <w:vAlign w:val="center"/>
          </w:tcPr>
          <w:p w14:paraId="552912AB"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23BE0BAE"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vAlign w:val="center"/>
          </w:tcPr>
          <w:p w14:paraId="4CD2D8B8" w14:textId="120F887D" w:rsidR="005C4CE3" w:rsidRDefault="0054244B" w:rsidP="0054244B">
            <w:pPr>
              <w:pBdr>
                <w:top w:val="nil"/>
                <w:left w:val="nil"/>
                <w:bottom w:val="nil"/>
                <w:right w:val="nil"/>
                <w:between w:val="nil"/>
              </w:pBdr>
              <w:spacing w:line="240" w:lineRule="auto"/>
              <w:ind w:leftChars="0" w:left="0" w:firstLineChars="0" w:firstLine="0"/>
              <w:jc w:val="center"/>
              <w:rPr>
                <w:color w:val="000000"/>
              </w:rPr>
            </w:pPr>
            <w:r>
              <w:rPr>
                <w:color w:val="000000"/>
              </w:rPr>
              <w:t>18</w:t>
            </w:r>
            <w:r w:rsidR="008014CE">
              <w:rPr>
                <w:color w:val="000000"/>
              </w:rPr>
              <w:t xml:space="preserve"> год.</w:t>
            </w:r>
          </w:p>
        </w:tc>
        <w:tc>
          <w:tcPr>
            <w:tcW w:w="1800" w:type="dxa"/>
            <w:vAlign w:val="center"/>
          </w:tcPr>
          <w:p w14:paraId="4FD0E1C3" w14:textId="466C5432" w:rsidR="005C4CE3" w:rsidRDefault="0054244B" w:rsidP="00B13646">
            <w:pPr>
              <w:pBdr>
                <w:top w:val="nil"/>
                <w:left w:val="nil"/>
                <w:bottom w:val="nil"/>
                <w:right w:val="nil"/>
                <w:between w:val="nil"/>
              </w:pBdr>
              <w:spacing w:line="240" w:lineRule="auto"/>
              <w:ind w:leftChars="0" w:left="0" w:firstLineChars="0" w:firstLine="0"/>
              <w:jc w:val="center"/>
              <w:rPr>
                <w:color w:val="000000"/>
              </w:rPr>
            </w:pPr>
            <w:r>
              <w:rPr>
                <w:color w:val="000000"/>
              </w:rPr>
              <w:t>6</w:t>
            </w:r>
          </w:p>
        </w:tc>
      </w:tr>
      <w:tr w:rsidR="005C4CE3" w14:paraId="0010DD8A" w14:textId="77777777" w:rsidTr="00B13646">
        <w:trPr>
          <w:cantSplit/>
          <w:trHeight w:val="276"/>
        </w:trPr>
        <w:tc>
          <w:tcPr>
            <w:tcW w:w="2897" w:type="dxa"/>
            <w:vMerge/>
            <w:vAlign w:val="center"/>
          </w:tcPr>
          <w:p w14:paraId="76842B8A"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4787331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28C09B41"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Лабораторні</w:t>
            </w:r>
          </w:p>
        </w:tc>
      </w:tr>
      <w:tr w:rsidR="005C4CE3" w14:paraId="2B9CACA2" w14:textId="77777777" w:rsidTr="00B13646">
        <w:trPr>
          <w:cantSplit/>
          <w:trHeight w:val="275"/>
        </w:trPr>
        <w:tc>
          <w:tcPr>
            <w:tcW w:w="2897" w:type="dxa"/>
            <w:vMerge/>
            <w:vAlign w:val="center"/>
          </w:tcPr>
          <w:p w14:paraId="220FB134"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4F0DE8F7"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tcBorders>
              <w:bottom w:val="nil"/>
            </w:tcBorders>
            <w:vAlign w:val="center"/>
          </w:tcPr>
          <w:p w14:paraId="63AF215F"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год.</w:t>
            </w:r>
          </w:p>
        </w:tc>
        <w:tc>
          <w:tcPr>
            <w:tcW w:w="1800" w:type="dxa"/>
            <w:tcBorders>
              <w:bottom w:val="nil"/>
            </w:tcBorders>
            <w:vAlign w:val="center"/>
          </w:tcPr>
          <w:p w14:paraId="50A02AF4" w14:textId="3606F6A1" w:rsidR="005C4CE3" w:rsidRDefault="0054244B" w:rsidP="00B13646">
            <w:pPr>
              <w:pBdr>
                <w:top w:val="nil"/>
                <w:left w:val="nil"/>
                <w:bottom w:val="nil"/>
                <w:right w:val="nil"/>
                <w:between w:val="nil"/>
              </w:pBdr>
              <w:spacing w:line="240" w:lineRule="auto"/>
              <w:ind w:leftChars="0" w:left="0" w:firstLineChars="0" w:firstLine="0"/>
              <w:jc w:val="center"/>
              <w:rPr>
                <w:color w:val="000000"/>
              </w:rPr>
            </w:pPr>
            <w:r>
              <w:rPr>
                <w:color w:val="000000"/>
              </w:rPr>
              <w:t>7</w:t>
            </w:r>
            <w:r w:rsidR="008014CE">
              <w:rPr>
                <w:color w:val="000000"/>
              </w:rPr>
              <w:t>од.</w:t>
            </w:r>
          </w:p>
        </w:tc>
      </w:tr>
      <w:tr w:rsidR="005C4CE3" w14:paraId="26C44ADB" w14:textId="77777777" w:rsidTr="00B13646">
        <w:trPr>
          <w:cantSplit/>
          <w:trHeight w:val="275"/>
        </w:trPr>
        <w:tc>
          <w:tcPr>
            <w:tcW w:w="2897" w:type="dxa"/>
            <w:vMerge/>
            <w:vAlign w:val="center"/>
          </w:tcPr>
          <w:p w14:paraId="34977C19"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32809C3B"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tcBorders>
              <w:top w:val="nil"/>
            </w:tcBorders>
            <w:vAlign w:val="center"/>
          </w:tcPr>
          <w:p w14:paraId="0AF65269"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Самостійна робота</w:t>
            </w:r>
          </w:p>
        </w:tc>
      </w:tr>
      <w:tr w:rsidR="005C4CE3" w14:paraId="70482DAF" w14:textId="77777777" w:rsidTr="00B13646">
        <w:trPr>
          <w:cantSplit/>
          <w:trHeight w:val="275"/>
        </w:trPr>
        <w:tc>
          <w:tcPr>
            <w:tcW w:w="2897" w:type="dxa"/>
            <w:vMerge/>
            <w:vAlign w:val="center"/>
          </w:tcPr>
          <w:p w14:paraId="53787CB0"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50545091"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1621" w:type="dxa"/>
            <w:vAlign w:val="center"/>
          </w:tcPr>
          <w:p w14:paraId="4DA3A257" w14:textId="5F6FBBBB" w:rsidR="005C4CE3" w:rsidRDefault="0054244B" w:rsidP="00B13646">
            <w:pPr>
              <w:pBdr>
                <w:top w:val="nil"/>
                <w:left w:val="nil"/>
                <w:bottom w:val="nil"/>
                <w:right w:val="nil"/>
                <w:between w:val="nil"/>
              </w:pBdr>
              <w:spacing w:line="240" w:lineRule="auto"/>
              <w:ind w:leftChars="0" w:left="0" w:firstLineChars="0" w:firstLine="0"/>
              <w:jc w:val="center"/>
              <w:rPr>
                <w:color w:val="000000"/>
              </w:rPr>
            </w:pPr>
            <w:r>
              <w:rPr>
                <w:color w:val="000000"/>
              </w:rPr>
              <w:t>84</w:t>
            </w:r>
            <w:r w:rsidR="008014CE">
              <w:rPr>
                <w:color w:val="000000"/>
              </w:rPr>
              <w:t xml:space="preserve"> год.</w:t>
            </w:r>
          </w:p>
        </w:tc>
        <w:tc>
          <w:tcPr>
            <w:tcW w:w="1800" w:type="dxa"/>
            <w:vAlign w:val="center"/>
          </w:tcPr>
          <w:p w14:paraId="1997D161" w14:textId="0DCC6458" w:rsidR="005C4CE3" w:rsidRDefault="0054244B" w:rsidP="00B13646">
            <w:pPr>
              <w:pBdr>
                <w:top w:val="nil"/>
                <w:left w:val="nil"/>
                <w:bottom w:val="nil"/>
                <w:right w:val="nil"/>
                <w:between w:val="nil"/>
              </w:pBdr>
              <w:spacing w:line="240" w:lineRule="auto"/>
              <w:ind w:leftChars="0" w:left="0" w:firstLineChars="0" w:firstLine="0"/>
              <w:jc w:val="center"/>
              <w:rPr>
                <w:color w:val="000000"/>
              </w:rPr>
            </w:pPr>
            <w:r>
              <w:rPr>
                <w:color w:val="000000"/>
              </w:rPr>
              <w:t>108</w:t>
            </w:r>
          </w:p>
        </w:tc>
      </w:tr>
      <w:tr w:rsidR="005C4CE3" w14:paraId="5BF9FE8C" w14:textId="77777777" w:rsidTr="00B13646">
        <w:trPr>
          <w:cantSplit/>
          <w:trHeight w:val="277"/>
        </w:trPr>
        <w:tc>
          <w:tcPr>
            <w:tcW w:w="2897" w:type="dxa"/>
            <w:vMerge/>
            <w:vAlign w:val="center"/>
          </w:tcPr>
          <w:p w14:paraId="1C0D7C4D"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4C6654D6"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0CD17EC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r>
      <w:tr w:rsidR="005C4CE3" w14:paraId="1E8EBBF5" w14:textId="77777777" w:rsidTr="00B13646">
        <w:trPr>
          <w:cantSplit/>
          <w:trHeight w:val="340"/>
        </w:trPr>
        <w:tc>
          <w:tcPr>
            <w:tcW w:w="2897" w:type="dxa"/>
            <w:vMerge/>
            <w:vAlign w:val="center"/>
          </w:tcPr>
          <w:p w14:paraId="20A721AB"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262" w:type="dxa"/>
            <w:vMerge/>
            <w:vAlign w:val="center"/>
          </w:tcPr>
          <w:p w14:paraId="46C36AAC" w14:textId="77777777" w:rsidR="005C4CE3" w:rsidRDefault="005C4CE3" w:rsidP="00B13646">
            <w:pPr>
              <w:pBdr>
                <w:top w:val="nil"/>
                <w:left w:val="nil"/>
                <w:bottom w:val="nil"/>
                <w:right w:val="nil"/>
                <w:between w:val="nil"/>
              </w:pBdr>
              <w:spacing w:line="240" w:lineRule="auto"/>
              <w:ind w:leftChars="0" w:left="0" w:firstLineChars="0" w:firstLine="0"/>
              <w:jc w:val="center"/>
              <w:rPr>
                <w:color w:val="000000"/>
              </w:rPr>
            </w:pPr>
          </w:p>
        </w:tc>
        <w:tc>
          <w:tcPr>
            <w:tcW w:w="3421" w:type="dxa"/>
            <w:gridSpan w:val="2"/>
            <w:vAlign w:val="center"/>
          </w:tcPr>
          <w:p w14:paraId="51E0223F" w14:textId="77777777" w:rsidR="005C4CE3" w:rsidRDefault="008014CE" w:rsidP="00B13646">
            <w:pPr>
              <w:pBdr>
                <w:top w:val="nil"/>
                <w:left w:val="nil"/>
                <w:bottom w:val="nil"/>
                <w:right w:val="nil"/>
                <w:between w:val="nil"/>
              </w:pBdr>
              <w:spacing w:line="240" w:lineRule="auto"/>
              <w:ind w:leftChars="0" w:left="0" w:firstLineChars="0" w:firstLine="0"/>
              <w:jc w:val="center"/>
              <w:rPr>
                <w:color w:val="000000"/>
              </w:rPr>
            </w:pPr>
            <w:r>
              <w:rPr>
                <w:color w:val="000000"/>
              </w:rPr>
              <w:t>Вид контролю: екзамен</w:t>
            </w:r>
          </w:p>
        </w:tc>
      </w:tr>
    </w:tbl>
    <w:p w14:paraId="64CD5D26" w14:textId="77777777" w:rsidR="005C4CE3" w:rsidRDefault="005C4CE3" w:rsidP="00376B58">
      <w:pPr>
        <w:pBdr>
          <w:top w:val="nil"/>
          <w:left w:val="nil"/>
          <w:bottom w:val="nil"/>
          <w:right w:val="nil"/>
          <w:between w:val="nil"/>
        </w:pBdr>
        <w:spacing w:before="11" w:line="240" w:lineRule="auto"/>
        <w:ind w:left="0" w:hanging="2"/>
        <w:jc w:val="left"/>
        <w:rPr>
          <w:color w:val="000000"/>
        </w:rPr>
      </w:pPr>
    </w:p>
    <w:p w14:paraId="357B6F05" w14:textId="77777777" w:rsidR="005C4CE3" w:rsidRDefault="008014CE" w:rsidP="00376B58">
      <w:pPr>
        <w:pBdr>
          <w:top w:val="nil"/>
          <w:left w:val="nil"/>
          <w:bottom w:val="nil"/>
          <w:right w:val="nil"/>
          <w:between w:val="nil"/>
        </w:pBdr>
        <w:spacing w:line="240" w:lineRule="auto"/>
        <w:ind w:left="1" w:right="366" w:hanging="3"/>
        <w:rPr>
          <w:color w:val="000000"/>
          <w:sz w:val="28"/>
          <w:szCs w:val="28"/>
        </w:rPr>
      </w:pPr>
      <w:r>
        <w:rPr>
          <w:color w:val="000000"/>
          <w:sz w:val="28"/>
          <w:szCs w:val="28"/>
        </w:rPr>
        <w:t>Співвідношення кількості годин аудиторних занять до самостійної та індивідуальної роботи становить:</w:t>
      </w:r>
    </w:p>
    <w:p w14:paraId="5B5EE217" w14:textId="0C2A3501"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 xml:space="preserve">для денної форми навчання – </w:t>
      </w:r>
      <w:r w:rsidR="0054244B">
        <w:rPr>
          <w:color w:val="000000"/>
          <w:sz w:val="28"/>
          <w:szCs w:val="28"/>
        </w:rPr>
        <w:t>3</w:t>
      </w:r>
      <w:r>
        <w:rPr>
          <w:color w:val="000000"/>
          <w:sz w:val="28"/>
          <w:szCs w:val="28"/>
        </w:rPr>
        <w:t xml:space="preserve">0 % аудиторних занять, </w:t>
      </w:r>
      <w:r w:rsidR="0054244B">
        <w:rPr>
          <w:color w:val="000000"/>
          <w:sz w:val="28"/>
          <w:szCs w:val="28"/>
        </w:rPr>
        <w:t>7</w:t>
      </w:r>
      <w:r>
        <w:rPr>
          <w:color w:val="000000"/>
          <w:sz w:val="28"/>
          <w:szCs w:val="28"/>
        </w:rPr>
        <w:t>0 % самос</w:t>
      </w:r>
      <w:r w:rsidR="0054244B">
        <w:rPr>
          <w:color w:val="000000"/>
          <w:sz w:val="28"/>
          <w:szCs w:val="28"/>
        </w:rPr>
        <w:t>тійної та індивідуальної роботи;</w:t>
      </w:r>
    </w:p>
    <w:p w14:paraId="7F91F0E5" w14:textId="67035CB6" w:rsidR="0054244B" w:rsidRDefault="0054244B" w:rsidP="0054244B">
      <w:pPr>
        <w:pBdr>
          <w:top w:val="nil"/>
          <w:left w:val="nil"/>
          <w:bottom w:val="nil"/>
          <w:right w:val="nil"/>
          <w:between w:val="nil"/>
        </w:pBdr>
        <w:spacing w:line="240" w:lineRule="auto"/>
        <w:ind w:left="1" w:hanging="3"/>
        <w:rPr>
          <w:color w:val="000000"/>
          <w:sz w:val="28"/>
          <w:szCs w:val="28"/>
        </w:rPr>
      </w:pPr>
      <w:r>
        <w:rPr>
          <w:color w:val="000000"/>
          <w:sz w:val="28"/>
          <w:szCs w:val="28"/>
        </w:rPr>
        <w:t>для заочної форми навчання – 10 % аудиторних занять, 90 % самостійної та індивідуальної роботи;</w:t>
      </w:r>
    </w:p>
    <w:p w14:paraId="4A40270D" w14:textId="77777777" w:rsidR="0054244B" w:rsidRDefault="0054244B" w:rsidP="00376B58">
      <w:pPr>
        <w:pBdr>
          <w:top w:val="nil"/>
          <w:left w:val="nil"/>
          <w:bottom w:val="nil"/>
          <w:right w:val="nil"/>
          <w:between w:val="nil"/>
        </w:pBdr>
        <w:spacing w:line="240" w:lineRule="auto"/>
        <w:ind w:left="1" w:hanging="3"/>
        <w:rPr>
          <w:color w:val="000000"/>
          <w:sz w:val="28"/>
          <w:szCs w:val="28"/>
        </w:rPr>
      </w:pPr>
    </w:p>
    <w:p w14:paraId="62146CF0" w14:textId="77777777" w:rsidR="005C4CE3" w:rsidRDefault="008014CE" w:rsidP="00376B58">
      <w:pPr>
        <w:widowControl/>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2.</w:t>
      </w:r>
      <w:r>
        <w:rPr>
          <w:color w:val="000000"/>
          <w:sz w:val="28"/>
          <w:szCs w:val="28"/>
        </w:rPr>
        <w:t> </w:t>
      </w:r>
      <w:r>
        <w:rPr>
          <w:b/>
          <w:color w:val="000000"/>
          <w:sz w:val="28"/>
          <w:szCs w:val="28"/>
        </w:rPr>
        <w:t>Мета та завдання навчальної дисципліни</w:t>
      </w:r>
    </w:p>
    <w:p w14:paraId="44A41232" w14:textId="77777777" w:rsidR="005C4CE3" w:rsidRDefault="005C4CE3" w:rsidP="00376B58">
      <w:pPr>
        <w:widowControl/>
        <w:pBdr>
          <w:top w:val="nil"/>
          <w:left w:val="nil"/>
          <w:bottom w:val="nil"/>
          <w:right w:val="nil"/>
          <w:between w:val="nil"/>
        </w:pBdr>
        <w:spacing w:line="240" w:lineRule="auto"/>
        <w:ind w:left="1" w:hanging="3"/>
        <w:jc w:val="center"/>
        <w:rPr>
          <w:color w:val="000000"/>
          <w:sz w:val="28"/>
          <w:szCs w:val="28"/>
        </w:rPr>
      </w:pPr>
    </w:p>
    <w:p w14:paraId="655AEE4A" w14:textId="390970F6" w:rsidR="005C4CE3" w:rsidRDefault="008014CE" w:rsidP="00B13646">
      <w:pPr>
        <w:widowControl/>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b/>
          <w:color w:val="000000"/>
          <w:sz w:val="28"/>
          <w:szCs w:val="28"/>
          <w:highlight w:val="white"/>
        </w:rPr>
        <w:t xml:space="preserve">Метою </w:t>
      </w:r>
      <w:r>
        <w:rPr>
          <w:b/>
          <w:color w:val="000000"/>
          <w:sz w:val="28"/>
          <w:szCs w:val="28"/>
        </w:rPr>
        <w:t>навчальної</w:t>
      </w:r>
      <w:r>
        <w:rPr>
          <w:b/>
          <w:color w:val="000000"/>
          <w:sz w:val="28"/>
          <w:szCs w:val="28"/>
          <w:highlight w:val="white"/>
        </w:rPr>
        <w:t xml:space="preserve"> дисципліни </w:t>
      </w:r>
      <w:r>
        <w:rPr>
          <w:color w:val="000000"/>
          <w:sz w:val="28"/>
          <w:szCs w:val="28"/>
          <w:highlight w:val="white"/>
        </w:rPr>
        <w:t xml:space="preserve">є </w:t>
      </w:r>
      <w:r>
        <w:rPr>
          <w:color w:val="000000"/>
          <w:sz w:val="28"/>
          <w:szCs w:val="28"/>
        </w:rPr>
        <w:t xml:space="preserve">надання студентам знань з основ управління проєктами і навчання методики </w:t>
      </w:r>
      <w:r w:rsidR="004433C9">
        <w:rPr>
          <w:color w:val="000000"/>
          <w:sz w:val="28"/>
          <w:szCs w:val="28"/>
          <w:lang w:val="en-US"/>
        </w:rPr>
        <w:t>Agile</w:t>
      </w:r>
      <w:r w:rsidR="004433C9" w:rsidRPr="004433C9">
        <w:rPr>
          <w:color w:val="000000"/>
          <w:sz w:val="28"/>
          <w:szCs w:val="28"/>
        </w:rPr>
        <w:t xml:space="preserve"> </w:t>
      </w:r>
      <w:r w:rsidR="004433C9">
        <w:rPr>
          <w:color w:val="000000"/>
          <w:sz w:val="28"/>
          <w:szCs w:val="28"/>
          <w:lang w:val="en-US"/>
        </w:rPr>
        <w:t>project</w:t>
      </w:r>
      <w:r w:rsidR="004433C9" w:rsidRPr="004433C9">
        <w:rPr>
          <w:color w:val="000000"/>
          <w:sz w:val="28"/>
          <w:szCs w:val="28"/>
        </w:rPr>
        <w:t xml:space="preserve"> </w:t>
      </w:r>
      <w:r w:rsidR="004433C9">
        <w:rPr>
          <w:color w:val="000000"/>
          <w:sz w:val="28"/>
          <w:szCs w:val="28"/>
          <w:lang w:val="en-US"/>
        </w:rPr>
        <w:t>management</w:t>
      </w:r>
      <w:r>
        <w:rPr>
          <w:color w:val="000000"/>
          <w:sz w:val="28"/>
          <w:szCs w:val="28"/>
        </w:rPr>
        <w:t xml:space="preserve">. У процесі навчання студент має опанувати методологію, необхідну для успішного управління проєктами, а також набути навичок </w:t>
      </w:r>
      <w:r w:rsidR="004433C9">
        <w:rPr>
          <w:color w:val="000000"/>
          <w:sz w:val="28"/>
          <w:szCs w:val="28"/>
        </w:rPr>
        <w:t xml:space="preserve">управління змінами, </w:t>
      </w:r>
      <w:r>
        <w:rPr>
          <w:color w:val="000000"/>
          <w:sz w:val="28"/>
          <w:szCs w:val="28"/>
        </w:rPr>
        <w:t xml:space="preserve">адаптації </w:t>
      </w:r>
      <w:r w:rsidR="004433C9">
        <w:rPr>
          <w:color w:val="000000"/>
          <w:sz w:val="28"/>
          <w:szCs w:val="28"/>
        </w:rPr>
        <w:t xml:space="preserve">та </w:t>
      </w:r>
      <w:r>
        <w:rPr>
          <w:color w:val="000000"/>
          <w:sz w:val="28"/>
          <w:szCs w:val="28"/>
        </w:rPr>
        <w:t>впровадження проєктних рішень у практичну діяльність.</w:t>
      </w:r>
    </w:p>
    <w:p w14:paraId="6C747CD3" w14:textId="77777777" w:rsidR="005C4CE3" w:rsidRPr="00152EBB" w:rsidRDefault="008014CE" w:rsidP="00152EBB">
      <w:pPr>
        <w:widowControl/>
        <w:pBdr>
          <w:top w:val="nil"/>
          <w:left w:val="nil"/>
          <w:bottom w:val="nil"/>
          <w:right w:val="nil"/>
          <w:between w:val="nil"/>
        </w:pBdr>
        <w:shd w:val="clear" w:color="auto" w:fill="FFFFFF"/>
        <w:spacing w:line="240" w:lineRule="auto"/>
        <w:ind w:leftChars="0" w:left="0" w:firstLineChars="202" w:firstLine="566"/>
        <w:rPr>
          <w:color w:val="000000"/>
          <w:sz w:val="28"/>
          <w:szCs w:val="28"/>
        </w:rPr>
      </w:pPr>
      <w:r w:rsidRPr="00152EBB">
        <w:rPr>
          <w:color w:val="000000"/>
          <w:sz w:val="28"/>
          <w:szCs w:val="28"/>
          <w:highlight w:val="white"/>
        </w:rPr>
        <w:t xml:space="preserve">Завданнями вивчення </w:t>
      </w:r>
      <w:r w:rsidRPr="00152EBB">
        <w:rPr>
          <w:color w:val="000000"/>
          <w:sz w:val="28"/>
          <w:szCs w:val="28"/>
        </w:rPr>
        <w:t>навчальної</w:t>
      </w:r>
      <w:r w:rsidRPr="00152EBB">
        <w:rPr>
          <w:color w:val="000000"/>
          <w:sz w:val="28"/>
          <w:szCs w:val="28"/>
          <w:highlight w:val="white"/>
        </w:rPr>
        <w:t xml:space="preserve"> дисципліни є:</w:t>
      </w:r>
    </w:p>
    <w:p w14:paraId="5CC5398D" w14:textId="40272AF8" w:rsidR="00152EBB" w:rsidRPr="00152EBB" w:rsidRDefault="00152EBB" w:rsidP="00152EBB">
      <w:pPr>
        <w:widowControl/>
        <w:suppressAutoHyphens w:val="0"/>
        <w:spacing w:line="240" w:lineRule="auto"/>
        <w:ind w:leftChars="0" w:left="0" w:firstLineChars="202" w:firstLine="566"/>
        <w:textDirection w:val="lrTb"/>
        <w:textAlignment w:val="auto"/>
        <w:outlineLvl w:val="9"/>
        <w:rPr>
          <w:snapToGrid/>
          <w:position w:val="0"/>
          <w:sz w:val="28"/>
          <w:szCs w:val="28"/>
          <w:lang w:eastAsia="uk-UA"/>
        </w:rPr>
      </w:pPr>
      <w:r w:rsidRPr="00152EBB">
        <w:rPr>
          <w:rFonts w:hAnsi="Symbol"/>
          <w:snapToGrid/>
          <w:position w:val="0"/>
          <w:sz w:val="28"/>
          <w:szCs w:val="28"/>
          <w:lang w:eastAsia="uk-UA"/>
        </w:rPr>
        <w:t>-</w:t>
      </w:r>
      <w:r w:rsidRPr="00152EBB">
        <w:rPr>
          <w:snapToGrid/>
          <w:position w:val="0"/>
          <w:sz w:val="28"/>
          <w:szCs w:val="28"/>
          <w:lang w:eastAsia="uk-UA"/>
        </w:rPr>
        <w:t xml:space="preserve"> </w:t>
      </w:r>
      <w:r w:rsidRPr="00152EBB">
        <w:rPr>
          <w:bCs/>
          <w:snapToGrid/>
          <w:position w:val="0"/>
          <w:sz w:val="28"/>
          <w:szCs w:val="28"/>
          <w:lang w:eastAsia="uk-UA"/>
        </w:rPr>
        <w:t>опанування сучасних гнучких підходів та інструментів, що забезпечують ефективне управління проєктами в Agile-середовищі.</w:t>
      </w:r>
    </w:p>
    <w:p w14:paraId="153DAD4B" w14:textId="4EE630C2" w:rsidR="00152EBB" w:rsidRPr="00152EBB" w:rsidRDefault="00152EBB" w:rsidP="00152EBB">
      <w:pPr>
        <w:widowControl/>
        <w:suppressAutoHyphens w:val="0"/>
        <w:spacing w:line="240" w:lineRule="auto"/>
        <w:ind w:leftChars="0" w:left="0" w:firstLineChars="202" w:firstLine="566"/>
        <w:textDirection w:val="lrTb"/>
        <w:textAlignment w:val="auto"/>
        <w:outlineLvl w:val="9"/>
        <w:rPr>
          <w:snapToGrid/>
          <w:position w:val="0"/>
          <w:sz w:val="28"/>
          <w:szCs w:val="28"/>
          <w:lang w:eastAsia="uk-UA"/>
        </w:rPr>
      </w:pPr>
      <w:r w:rsidRPr="00152EBB">
        <w:rPr>
          <w:rFonts w:hAnsi="Symbol"/>
          <w:snapToGrid/>
          <w:position w:val="0"/>
          <w:sz w:val="28"/>
          <w:szCs w:val="28"/>
          <w:lang w:eastAsia="uk-UA"/>
        </w:rPr>
        <w:t xml:space="preserve">- </w:t>
      </w:r>
      <w:r w:rsidRPr="00152EBB">
        <w:rPr>
          <w:bCs/>
          <w:snapToGrid/>
          <w:position w:val="0"/>
          <w:sz w:val="28"/>
          <w:szCs w:val="28"/>
          <w:lang w:eastAsia="uk-UA"/>
        </w:rPr>
        <w:t>набуття теоретичних знань і практичних навичок щодо планування та реалізації проєктів розвитку підприємства з використанням методологій Agile.</w:t>
      </w:r>
    </w:p>
    <w:p w14:paraId="7A2DCC44" w14:textId="42A44516" w:rsidR="00152EBB" w:rsidRPr="00152EBB" w:rsidRDefault="00152EBB" w:rsidP="00152EBB">
      <w:pPr>
        <w:widowControl/>
        <w:suppressAutoHyphens w:val="0"/>
        <w:spacing w:line="240" w:lineRule="auto"/>
        <w:ind w:leftChars="0" w:left="0" w:firstLineChars="202" w:firstLine="566"/>
        <w:textDirection w:val="lrTb"/>
        <w:textAlignment w:val="auto"/>
        <w:outlineLvl w:val="9"/>
        <w:rPr>
          <w:snapToGrid/>
          <w:position w:val="0"/>
          <w:sz w:val="28"/>
          <w:szCs w:val="28"/>
          <w:lang w:eastAsia="uk-UA"/>
        </w:rPr>
      </w:pPr>
      <w:r w:rsidRPr="00152EBB">
        <w:rPr>
          <w:rFonts w:hAnsi="Symbol"/>
          <w:snapToGrid/>
          <w:position w:val="0"/>
          <w:sz w:val="28"/>
          <w:szCs w:val="28"/>
          <w:lang w:eastAsia="uk-UA"/>
        </w:rPr>
        <w:t xml:space="preserve">- </w:t>
      </w:r>
      <w:r w:rsidRPr="00152EBB">
        <w:rPr>
          <w:bCs/>
          <w:snapToGrid/>
          <w:position w:val="0"/>
          <w:sz w:val="28"/>
          <w:szCs w:val="28"/>
          <w:lang w:eastAsia="uk-UA"/>
        </w:rPr>
        <w:t>формування знань і умінь, необхідних для здійснення управлінської діяльності та координації проєктних команд у рамках гнучкого підходу до управління проєктами.</w:t>
      </w:r>
    </w:p>
    <w:p w14:paraId="1DEF327B" w14:textId="7C35A0C9" w:rsidR="005C4CE3" w:rsidRDefault="008014CE" w:rsidP="00152EBB">
      <w:pPr>
        <w:widowControl/>
        <w:pBdr>
          <w:top w:val="nil"/>
          <w:left w:val="nil"/>
          <w:bottom w:val="nil"/>
          <w:right w:val="nil"/>
          <w:between w:val="nil"/>
        </w:pBdr>
        <w:spacing w:line="240" w:lineRule="auto"/>
        <w:ind w:leftChars="0" w:left="0" w:firstLineChars="0" w:firstLine="567"/>
        <w:rPr>
          <w:color w:val="000000"/>
          <w:sz w:val="28"/>
          <w:szCs w:val="28"/>
        </w:rPr>
      </w:pPr>
      <w:r>
        <w:rPr>
          <w:color w:val="000000"/>
          <w:sz w:val="28"/>
          <w:szCs w:val="28"/>
        </w:rPr>
        <w:t>Зміст навчальної</w:t>
      </w:r>
      <w:r>
        <w:rPr>
          <w:color w:val="000000"/>
          <w:sz w:val="28"/>
          <w:szCs w:val="28"/>
          <w:highlight w:val="white"/>
        </w:rPr>
        <w:t xml:space="preserve"> дисципліни</w:t>
      </w:r>
      <w:r>
        <w:rPr>
          <w:color w:val="000000"/>
          <w:sz w:val="28"/>
          <w:szCs w:val="28"/>
        </w:rPr>
        <w:t xml:space="preserve"> направлений на формування наступних </w:t>
      </w:r>
      <w:r>
        <w:rPr>
          <w:b/>
          <w:color w:val="000000"/>
          <w:sz w:val="28"/>
          <w:szCs w:val="28"/>
        </w:rPr>
        <w:t>компетентностей</w:t>
      </w:r>
      <w:r>
        <w:rPr>
          <w:color w:val="000000"/>
          <w:sz w:val="28"/>
          <w:szCs w:val="28"/>
        </w:rPr>
        <w:t>, визначених стандартом вищої освіти зі спеціальності код спеціальності 07</w:t>
      </w:r>
      <w:r w:rsidR="00152EBB">
        <w:rPr>
          <w:color w:val="000000"/>
          <w:sz w:val="28"/>
          <w:szCs w:val="28"/>
        </w:rPr>
        <w:t>3</w:t>
      </w:r>
      <w:r>
        <w:rPr>
          <w:color w:val="000000"/>
          <w:sz w:val="28"/>
          <w:szCs w:val="28"/>
        </w:rPr>
        <w:t xml:space="preserve"> «</w:t>
      </w:r>
      <w:r w:rsidR="00152EBB">
        <w:rPr>
          <w:color w:val="000000"/>
          <w:sz w:val="28"/>
          <w:szCs w:val="28"/>
        </w:rPr>
        <w:t>Менеджмент</w:t>
      </w:r>
      <w:r>
        <w:rPr>
          <w:color w:val="000000"/>
          <w:sz w:val="28"/>
          <w:szCs w:val="28"/>
        </w:rPr>
        <w:t>»:</w:t>
      </w:r>
    </w:p>
    <w:p w14:paraId="7C7053E0" w14:textId="2D0847E4" w:rsidR="005C4CE3" w:rsidRPr="00C027C2"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b/>
          <w:color w:val="000000"/>
          <w:sz w:val="28"/>
          <w:szCs w:val="28"/>
        </w:rPr>
        <w:t>ІК.</w:t>
      </w:r>
      <w:r w:rsidRPr="00C027C2">
        <w:rPr>
          <w:color w:val="000000"/>
          <w:sz w:val="28"/>
          <w:szCs w:val="28"/>
        </w:rPr>
        <w:t xml:space="preserve"> </w:t>
      </w:r>
      <w:r w:rsidR="00C027C2" w:rsidRPr="00C027C2">
        <w:rPr>
          <w:color w:val="000000"/>
          <w:sz w:val="28"/>
          <w:szCs w:val="28"/>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r w:rsidRPr="00C027C2">
        <w:rPr>
          <w:color w:val="000000"/>
          <w:sz w:val="28"/>
          <w:szCs w:val="28"/>
        </w:rPr>
        <w:t>.</w:t>
      </w:r>
    </w:p>
    <w:p w14:paraId="7C4EA53E" w14:textId="2594014D" w:rsidR="005C4CE3" w:rsidRPr="00C027C2"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b/>
          <w:color w:val="000000"/>
          <w:sz w:val="28"/>
          <w:szCs w:val="28"/>
        </w:rPr>
        <w:t xml:space="preserve">ЗК </w:t>
      </w:r>
      <w:r w:rsidR="00C027C2" w:rsidRPr="00C027C2">
        <w:rPr>
          <w:b/>
          <w:color w:val="000000"/>
          <w:sz w:val="28"/>
          <w:szCs w:val="28"/>
        </w:rPr>
        <w:t>4</w:t>
      </w:r>
      <w:r w:rsidRPr="00C027C2">
        <w:rPr>
          <w:b/>
          <w:color w:val="000000"/>
          <w:sz w:val="28"/>
          <w:szCs w:val="28"/>
        </w:rPr>
        <w:t xml:space="preserve">. </w:t>
      </w:r>
      <w:r w:rsidR="00C027C2" w:rsidRPr="00C027C2">
        <w:rPr>
          <w:color w:val="000000"/>
          <w:sz w:val="28"/>
          <w:szCs w:val="28"/>
        </w:rPr>
        <w:t>Здатність мотивувати людей та рухатися до спільної мети</w:t>
      </w:r>
      <w:r w:rsidRPr="00C027C2">
        <w:rPr>
          <w:color w:val="000000"/>
          <w:sz w:val="28"/>
          <w:szCs w:val="28"/>
        </w:rPr>
        <w:t>.</w:t>
      </w:r>
    </w:p>
    <w:p w14:paraId="3A02A9E2" w14:textId="26F7059B" w:rsidR="00C027C2" w:rsidRPr="00C027C2" w:rsidRDefault="00C027C2"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b/>
          <w:color w:val="000000"/>
          <w:sz w:val="28"/>
          <w:szCs w:val="28"/>
        </w:rPr>
        <w:t>ЗК 6.</w:t>
      </w:r>
      <w:r w:rsidRPr="00C027C2">
        <w:rPr>
          <w:color w:val="000000"/>
          <w:sz w:val="28"/>
          <w:szCs w:val="28"/>
        </w:rPr>
        <w:t xml:space="preserve"> Здатність генерувати нові ідеї (креативність).</w:t>
      </w:r>
    </w:p>
    <w:p w14:paraId="702638E0" w14:textId="2B41476C" w:rsidR="005C4CE3" w:rsidRPr="00C027C2"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b/>
          <w:color w:val="000000"/>
          <w:sz w:val="28"/>
          <w:szCs w:val="28"/>
        </w:rPr>
        <w:t xml:space="preserve">СК </w:t>
      </w:r>
      <w:r w:rsidR="00C027C2" w:rsidRPr="00C027C2">
        <w:rPr>
          <w:b/>
          <w:color w:val="000000"/>
          <w:sz w:val="28"/>
          <w:szCs w:val="28"/>
        </w:rPr>
        <w:t>4</w:t>
      </w:r>
      <w:r w:rsidRPr="00C027C2">
        <w:rPr>
          <w:b/>
          <w:color w:val="000000"/>
          <w:sz w:val="28"/>
          <w:szCs w:val="28"/>
        </w:rPr>
        <w:t>.</w:t>
      </w:r>
      <w:r w:rsidRPr="00C027C2">
        <w:rPr>
          <w:color w:val="000000"/>
          <w:sz w:val="28"/>
          <w:szCs w:val="28"/>
        </w:rPr>
        <w:t xml:space="preserve"> </w:t>
      </w:r>
      <w:r w:rsidR="00C027C2" w:rsidRPr="00C027C2">
        <w:rPr>
          <w:color w:val="000000"/>
          <w:sz w:val="28"/>
          <w:szCs w:val="28"/>
        </w:rPr>
        <w:t>Здатність до ефективного використання та розвитку ресурсів організації</w:t>
      </w:r>
      <w:r w:rsidRPr="00C027C2">
        <w:rPr>
          <w:color w:val="000000"/>
          <w:sz w:val="28"/>
          <w:szCs w:val="28"/>
        </w:rPr>
        <w:t>.</w:t>
      </w:r>
    </w:p>
    <w:p w14:paraId="0560E53C" w14:textId="7F8D2F52" w:rsidR="005C4CE3" w:rsidRPr="00C027C2" w:rsidRDefault="008014CE" w:rsidP="00C027C2">
      <w:pPr>
        <w:pBdr>
          <w:top w:val="nil"/>
          <w:left w:val="nil"/>
          <w:bottom w:val="nil"/>
          <w:right w:val="nil"/>
          <w:between w:val="nil"/>
        </w:pBdr>
        <w:spacing w:line="240" w:lineRule="auto"/>
        <w:ind w:leftChars="0" w:firstLineChars="201" w:firstLine="563"/>
        <w:rPr>
          <w:color w:val="000000"/>
          <w:sz w:val="28"/>
          <w:szCs w:val="28"/>
        </w:rPr>
      </w:pPr>
      <w:r w:rsidRPr="00C027C2">
        <w:rPr>
          <w:b/>
          <w:color w:val="000000"/>
          <w:sz w:val="28"/>
          <w:szCs w:val="28"/>
        </w:rPr>
        <w:t xml:space="preserve">СК </w:t>
      </w:r>
      <w:r w:rsidR="00C027C2" w:rsidRPr="00C027C2">
        <w:rPr>
          <w:b/>
          <w:color w:val="000000"/>
          <w:sz w:val="28"/>
          <w:szCs w:val="28"/>
        </w:rPr>
        <w:t>7</w:t>
      </w:r>
      <w:r w:rsidRPr="00C027C2">
        <w:rPr>
          <w:b/>
          <w:color w:val="000000"/>
          <w:sz w:val="28"/>
          <w:szCs w:val="28"/>
        </w:rPr>
        <w:t>.</w:t>
      </w:r>
      <w:r w:rsidRPr="00C027C2">
        <w:rPr>
          <w:color w:val="000000"/>
          <w:sz w:val="28"/>
          <w:szCs w:val="28"/>
        </w:rPr>
        <w:t xml:space="preserve"> </w:t>
      </w:r>
      <w:r w:rsidR="00C027C2" w:rsidRPr="00C027C2">
        <w:rPr>
          <w:color w:val="000000"/>
          <w:sz w:val="28"/>
          <w:szCs w:val="28"/>
        </w:rPr>
        <w:t>Здатність розробляти проєкти, управляти ними, виявляти ініціативу та підприємливість</w:t>
      </w:r>
      <w:r w:rsidRPr="00C027C2">
        <w:rPr>
          <w:color w:val="000000"/>
          <w:sz w:val="28"/>
          <w:szCs w:val="28"/>
        </w:rPr>
        <w:t>.</w:t>
      </w:r>
    </w:p>
    <w:p w14:paraId="7146EC03" w14:textId="304B6FBE" w:rsidR="005C4CE3" w:rsidRPr="00C027C2"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color w:val="000000"/>
          <w:sz w:val="28"/>
          <w:szCs w:val="28"/>
        </w:rPr>
        <w:t xml:space="preserve">Отримані знання з навчальної дисципліни стануть складовими наступних </w:t>
      </w:r>
      <w:r w:rsidRPr="00C027C2">
        <w:rPr>
          <w:b/>
          <w:color w:val="000000"/>
          <w:sz w:val="28"/>
          <w:szCs w:val="28"/>
        </w:rPr>
        <w:t xml:space="preserve">програмних результатів </w:t>
      </w:r>
      <w:r w:rsidRPr="00C027C2">
        <w:rPr>
          <w:color w:val="000000"/>
          <w:sz w:val="28"/>
          <w:szCs w:val="28"/>
        </w:rPr>
        <w:t>навчання за спеціальністю 07</w:t>
      </w:r>
      <w:r w:rsidR="00C027C2" w:rsidRPr="00C027C2">
        <w:rPr>
          <w:color w:val="000000"/>
          <w:sz w:val="28"/>
          <w:szCs w:val="28"/>
        </w:rPr>
        <w:t>3</w:t>
      </w:r>
      <w:r w:rsidRPr="00C027C2">
        <w:rPr>
          <w:color w:val="000000"/>
          <w:sz w:val="28"/>
          <w:szCs w:val="28"/>
        </w:rPr>
        <w:t xml:space="preserve"> «</w:t>
      </w:r>
      <w:r w:rsidR="00C027C2" w:rsidRPr="00C027C2">
        <w:rPr>
          <w:color w:val="000000"/>
          <w:sz w:val="28"/>
          <w:szCs w:val="28"/>
        </w:rPr>
        <w:t>Менеджмент</w:t>
      </w:r>
      <w:r w:rsidRPr="00C027C2">
        <w:rPr>
          <w:color w:val="000000"/>
          <w:sz w:val="28"/>
          <w:szCs w:val="28"/>
        </w:rPr>
        <w:t>»:</w:t>
      </w:r>
    </w:p>
    <w:p w14:paraId="48D9184A" w14:textId="7C3E72F9" w:rsidR="005C4CE3" w:rsidRPr="00C027C2"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C027C2">
        <w:rPr>
          <w:b/>
          <w:color w:val="000000"/>
          <w:sz w:val="28"/>
          <w:szCs w:val="28"/>
        </w:rPr>
        <w:t xml:space="preserve">ПРН </w:t>
      </w:r>
      <w:r w:rsidR="00C027C2" w:rsidRPr="00C027C2">
        <w:rPr>
          <w:b/>
          <w:color w:val="000000"/>
          <w:sz w:val="28"/>
          <w:szCs w:val="28"/>
        </w:rPr>
        <w:t>3</w:t>
      </w:r>
      <w:r w:rsidRPr="00C027C2">
        <w:rPr>
          <w:b/>
          <w:color w:val="000000"/>
          <w:sz w:val="28"/>
          <w:szCs w:val="28"/>
        </w:rPr>
        <w:t>.</w:t>
      </w:r>
      <w:r w:rsidRPr="00C027C2">
        <w:rPr>
          <w:color w:val="000000"/>
          <w:sz w:val="28"/>
          <w:szCs w:val="28"/>
        </w:rPr>
        <w:t xml:space="preserve"> </w:t>
      </w:r>
      <w:r w:rsidR="00C027C2" w:rsidRPr="00C027C2">
        <w:rPr>
          <w:color w:val="000000"/>
          <w:sz w:val="28"/>
          <w:szCs w:val="28"/>
        </w:rPr>
        <w:t>Проектувати ефективні системи управління організаціями.</w:t>
      </w:r>
    </w:p>
    <w:p w14:paraId="4B85A99F" w14:textId="778AF993" w:rsidR="005C4CE3" w:rsidRPr="00C027C2" w:rsidRDefault="008014CE" w:rsidP="00C027C2">
      <w:pPr>
        <w:pBdr>
          <w:top w:val="nil"/>
          <w:left w:val="nil"/>
          <w:bottom w:val="nil"/>
          <w:right w:val="nil"/>
          <w:between w:val="nil"/>
        </w:pBdr>
        <w:spacing w:line="240" w:lineRule="auto"/>
        <w:ind w:leftChars="0" w:firstLineChars="201" w:firstLine="563"/>
        <w:rPr>
          <w:color w:val="000000"/>
          <w:sz w:val="28"/>
          <w:szCs w:val="28"/>
        </w:rPr>
      </w:pPr>
      <w:r w:rsidRPr="00C027C2">
        <w:rPr>
          <w:b/>
          <w:color w:val="000000"/>
          <w:sz w:val="28"/>
          <w:szCs w:val="28"/>
        </w:rPr>
        <w:t xml:space="preserve">ПРН </w:t>
      </w:r>
      <w:r w:rsidR="00C027C2" w:rsidRPr="00C027C2">
        <w:rPr>
          <w:b/>
          <w:color w:val="000000"/>
          <w:sz w:val="28"/>
          <w:szCs w:val="28"/>
        </w:rPr>
        <w:t>4</w:t>
      </w:r>
      <w:r w:rsidRPr="00C027C2">
        <w:rPr>
          <w:b/>
          <w:color w:val="000000"/>
          <w:sz w:val="28"/>
          <w:szCs w:val="28"/>
        </w:rPr>
        <w:t>.</w:t>
      </w:r>
      <w:r w:rsidRPr="00C027C2">
        <w:rPr>
          <w:color w:val="000000"/>
          <w:sz w:val="28"/>
          <w:szCs w:val="28"/>
        </w:rPr>
        <w:t xml:space="preserve"> </w:t>
      </w:r>
      <w:r w:rsidR="00C027C2" w:rsidRPr="00C027C2">
        <w:rPr>
          <w:color w:val="000000"/>
          <w:sz w:val="28"/>
          <w:szCs w:val="28"/>
        </w:rPr>
        <w:t>Обґрунтовувати та управляти проєктами, генерувати підприємницькі ідеї</w:t>
      </w:r>
      <w:r w:rsidRPr="00C027C2">
        <w:rPr>
          <w:color w:val="000000"/>
          <w:sz w:val="28"/>
          <w:szCs w:val="28"/>
        </w:rPr>
        <w:t>.</w:t>
      </w:r>
    </w:p>
    <w:p w14:paraId="61C91153" w14:textId="054241D1"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sidRPr="00F40C31">
        <w:rPr>
          <w:b/>
          <w:color w:val="000000"/>
          <w:sz w:val="28"/>
          <w:szCs w:val="28"/>
        </w:rPr>
        <w:t xml:space="preserve">ПРН </w:t>
      </w:r>
      <w:r w:rsidR="00C027C2" w:rsidRPr="00F40C31">
        <w:rPr>
          <w:b/>
          <w:color w:val="000000"/>
          <w:sz w:val="28"/>
          <w:szCs w:val="28"/>
        </w:rPr>
        <w:t>8</w:t>
      </w:r>
      <w:r w:rsidRPr="00F40C31">
        <w:rPr>
          <w:b/>
          <w:color w:val="000000"/>
          <w:sz w:val="28"/>
          <w:szCs w:val="28"/>
        </w:rPr>
        <w:t>.</w:t>
      </w:r>
      <w:r w:rsidRPr="00F40C31">
        <w:rPr>
          <w:color w:val="000000"/>
          <w:sz w:val="28"/>
          <w:szCs w:val="28"/>
        </w:rPr>
        <w:t xml:space="preserve"> </w:t>
      </w:r>
      <w:r w:rsidR="00C027C2" w:rsidRPr="00F40C31">
        <w:rPr>
          <w:color w:val="000000"/>
          <w:sz w:val="28"/>
          <w:szCs w:val="28"/>
        </w:rPr>
        <w:t>Застосовувати спеціалізоване програмне забезпечення та інформаційні системи для вирішення задач управління організацією</w:t>
      </w:r>
      <w:r w:rsidRPr="00F40C31">
        <w:rPr>
          <w:color w:val="000000"/>
          <w:sz w:val="28"/>
          <w:szCs w:val="28"/>
        </w:rPr>
        <w:t>.</w:t>
      </w:r>
    </w:p>
    <w:p w14:paraId="59E3954A" w14:textId="3D46FA04" w:rsidR="00C027C2" w:rsidRDefault="00C027C2" w:rsidP="00B13646">
      <w:pPr>
        <w:pBdr>
          <w:top w:val="nil"/>
          <w:left w:val="nil"/>
          <w:bottom w:val="nil"/>
          <w:right w:val="nil"/>
          <w:between w:val="nil"/>
        </w:pBdr>
        <w:spacing w:line="240" w:lineRule="auto"/>
        <w:ind w:leftChars="0" w:left="1" w:firstLineChars="201" w:firstLine="563"/>
        <w:rPr>
          <w:color w:val="000000"/>
          <w:sz w:val="28"/>
          <w:szCs w:val="28"/>
        </w:rPr>
      </w:pPr>
      <w:r w:rsidRPr="0032564C">
        <w:rPr>
          <w:b/>
          <w:color w:val="000000"/>
          <w:sz w:val="28"/>
          <w:szCs w:val="28"/>
        </w:rPr>
        <w:t>ПРН 14.</w:t>
      </w:r>
      <w:r>
        <w:rPr>
          <w:color w:val="000000"/>
          <w:sz w:val="28"/>
          <w:szCs w:val="28"/>
        </w:rPr>
        <w:t xml:space="preserve"> </w:t>
      </w:r>
      <w:r w:rsidRPr="00C027C2">
        <w:rPr>
          <w:color w:val="000000"/>
          <w:sz w:val="28"/>
          <w:szCs w:val="28"/>
        </w:rPr>
        <w:t>Використовувати базові знання з менеджменту й уміння абстрактного мислення, аналізу та синтезу для ефективного використання ресурсів організації</w:t>
      </w:r>
      <w:r>
        <w:rPr>
          <w:color w:val="000000"/>
          <w:sz w:val="28"/>
          <w:szCs w:val="28"/>
        </w:rPr>
        <w:t>.</w:t>
      </w:r>
    </w:p>
    <w:p w14:paraId="79AA91D0" w14:textId="77777777" w:rsidR="005C4CE3" w:rsidRDefault="008014CE" w:rsidP="00C027C2">
      <w:pPr>
        <w:pBdr>
          <w:top w:val="nil"/>
          <w:left w:val="nil"/>
          <w:bottom w:val="nil"/>
          <w:right w:val="nil"/>
          <w:between w:val="nil"/>
        </w:pBdr>
        <w:shd w:val="clear" w:color="auto" w:fill="FFFFFF"/>
        <w:suppressAutoHyphens w:val="0"/>
        <w:spacing w:line="240" w:lineRule="auto"/>
        <w:ind w:leftChars="0" w:left="0" w:firstLineChars="201" w:firstLine="563"/>
        <w:rPr>
          <w:color w:val="000000"/>
          <w:sz w:val="20"/>
          <w:szCs w:val="20"/>
        </w:rPr>
      </w:pPr>
      <w:r>
        <w:rPr>
          <w:color w:val="000000"/>
          <w:sz w:val="28"/>
          <w:szCs w:val="28"/>
        </w:rPr>
        <w:t>Під час вивчення навчальної дисципліни здобувачі вищої освіти зможуть отримати додатково наступні Soft skills:</w:t>
      </w:r>
    </w:p>
    <w:p w14:paraId="1FA8D1A6" w14:textId="77777777" w:rsidR="005C4CE3" w:rsidRDefault="008014CE" w:rsidP="00C027C2">
      <w:pPr>
        <w:pBdr>
          <w:top w:val="nil"/>
          <w:left w:val="nil"/>
          <w:bottom w:val="nil"/>
          <w:right w:val="nil"/>
          <w:between w:val="nil"/>
        </w:pBdr>
        <w:shd w:val="clear" w:color="auto" w:fill="FFFFFF"/>
        <w:suppressAutoHyphens w:val="0"/>
        <w:spacing w:line="240" w:lineRule="auto"/>
        <w:ind w:leftChars="0" w:left="0" w:firstLineChars="201" w:firstLine="563"/>
        <w:rPr>
          <w:color w:val="000000"/>
          <w:sz w:val="28"/>
          <w:szCs w:val="28"/>
        </w:rPr>
      </w:pPr>
      <w:r>
        <w:rPr>
          <w:color w:val="000000"/>
          <w:sz w:val="28"/>
          <w:szCs w:val="28"/>
        </w:rPr>
        <w:t>- </w:t>
      </w:r>
      <w:r>
        <w:rPr>
          <w:i/>
          <w:color w:val="000000"/>
          <w:sz w:val="28"/>
          <w:szCs w:val="28"/>
        </w:rPr>
        <w:t>комунікативні навички</w:t>
      </w:r>
      <w:r>
        <w:rPr>
          <w:color w:val="000000"/>
          <w:sz w:val="28"/>
          <w:szCs w:val="28"/>
        </w:rPr>
        <w:t xml:space="preserve">: письмове, вербальне й невербальне спілкування; уміння грамотно спілкуватися по e-mail; вести дискусію і відстоювати свою </w:t>
      </w:r>
      <w:r>
        <w:rPr>
          <w:color w:val="000000"/>
          <w:sz w:val="28"/>
          <w:szCs w:val="28"/>
        </w:rPr>
        <w:lastRenderedPageBreak/>
        <w:t>позицію; навички працювати в команді;</w:t>
      </w:r>
    </w:p>
    <w:p w14:paraId="2A7F952A" w14:textId="77777777" w:rsidR="005C4CE3" w:rsidRDefault="008014CE" w:rsidP="00C027C2">
      <w:pPr>
        <w:pBdr>
          <w:top w:val="nil"/>
          <w:left w:val="nil"/>
          <w:bottom w:val="nil"/>
          <w:right w:val="nil"/>
          <w:between w:val="nil"/>
        </w:pBdr>
        <w:shd w:val="clear" w:color="auto" w:fill="FFFFFF"/>
        <w:suppressAutoHyphens w:val="0"/>
        <w:spacing w:line="240" w:lineRule="auto"/>
        <w:ind w:leftChars="0" w:left="0" w:firstLineChars="201" w:firstLine="563"/>
        <w:rPr>
          <w:color w:val="000000"/>
          <w:sz w:val="28"/>
          <w:szCs w:val="28"/>
        </w:rPr>
      </w:pPr>
      <w:r>
        <w:rPr>
          <w:i/>
          <w:color w:val="000000"/>
          <w:sz w:val="28"/>
          <w:szCs w:val="28"/>
        </w:rPr>
        <w:t>- уміння виступати привселюдно</w:t>
      </w:r>
      <w:r>
        <w:rPr>
          <w:color w:val="000000"/>
          <w:sz w:val="28"/>
          <w:szCs w:val="28"/>
        </w:rPr>
        <w:t>: навички, необхідні для виступів на публіці; навички проведення презентації;</w:t>
      </w:r>
    </w:p>
    <w:p w14:paraId="7B8A2726" w14:textId="77777777" w:rsidR="005C4CE3" w:rsidRDefault="008014CE" w:rsidP="00B13646">
      <w:pPr>
        <w:widowControl/>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color w:val="000000"/>
          <w:sz w:val="28"/>
          <w:szCs w:val="28"/>
        </w:rPr>
        <w:t>- </w:t>
      </w:r>
      <w:r>
        <w:rPr>
          <w:i/>
          <w:color w:val="000000"/>
          <w:sz w:val="28"/>
          <w:szCs w:val="28"/>
        </w:rPr>
        <w:t>гнучкість і адаптивність:</w:t>
      </w:r>
      <w:r>
        <w:rPr>
          <w:color w:val="000000"/>
          <w:sz w:val="28"/>
          <w:szCs w:val="28"/>
        </w:rPr>
        <w:t> гнучкість, адаптивність і здатність змінюватися; уміння аналізувати ситуацію, орієнтування на вирішення проблеми;</w:t>
      </w:r>
    </w:p>
    <w:p w14:paraId="7E0CD429" w14:textId="77777777" w:rsidR="005C4CE3" w:rsidRDefault="008014CE" w:rsidP="00B13646">
      <w:pPr>
        <w:widowControl/>
        <w:pBdr>
          <w:top w:val="nil"/>
          <w:left w:val="nil"/>
          <w:bottom w:val="nil"/>
          <w:right w:val="nil"/>
          <w:between w:val="nil"/>
        </w:pBdr>
        <w:shd w:val="clear" w:color="auto" w:fill="FFFFFF"/>
        <w:spacing w:line="240" w:lineRule="auto"/>
        <w:ind w:leftChars="0" w:left="1" w:firstLineChars="201" w:firstLine="563"/>
        <w:rPr>
          <w:color w:val="000000"/>
          <w:sz w:val="28"/>
          <w:szCs w:val="28"/>
        </w:rPr>
      </w:pPr>
      <w:r>
        <w:rPr>
          <w:i/>
          <w:color w:val="000000"/>
          <w:sz w:val="28"/>
          <w:szCs w:val="28"/>
        </w:rPr>
        <w:t>- особисті якості:</w:t>
      </w:r>
      <w:r>
        <w:rPr>
          <w:color w:val="000000"/>
          <w:sz w:val="28"/>
          <w:szCs w:val="28"/>
        </w:rPr>
        <w:t> креативне й критичне мислення; етичність, чесність, терпіння, повага до оточуючих.</w:t>
      </w:r>
    </w:p>
    <w:p w14:paraId="4D3436BC" w14:textId="77777777" w:rsidR="005C4CE3" w:rsidRDefault="005C4CE3" w:rsidP="00376B58">
      <w:pPr>
        <w:widowControl/>
        <w:pBdr>
          <w:top w:val="nil"/>
          <w:left w:val="nil"/>
          <w:bottom w:val="nil"/>
          <w:right w:val="nil"/>
          <w:between w:val="nil"/>
        </w:pBdr>
        <w:shd w:val="clear" w:color="auto" w:fill="FFFFFF"/>
        <w:spacing w:line="240" w:lineRule="auto"/>
        <w:ind w:left="1" w:hanging="3"/>
        <w:rPr>
          <w:color w:val="000000"/>
          <w:sz w:val="28"/>
          <w:szCs w:val="28"/>
        </w:rPr>
      </w:pPr>
    </w:p>
    <w:p w14:paraId="67249E4A"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02D96E7A" w14:textId="77777777" w:rsidR="005C4CE3" w:rsidRDefault="008014CE" w:rsidP="00376B5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3. Програма навчальної дисципліни</w:t>
      </w:r>
    </w:p>
    <w:p w14:paraId="6A6FFFE1" w14:textId="77777777" w:rsidR="005C4CE3" w:rsidRDefault="008014CE" w:rsidP="00376B5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МОДУЛЬ 1</w:t>
      </w:r>
    </w:p>
    <w:p w14:paraId="65B85878" w14:textId="2A06C846" w:rsidR="005C4CE3" w:rsidRDefault="008014CE" w:rsidP="00376B5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Змістовий модуль 1. </w:t>
      </w:r>
      <w:r w:rsidR="00BE624D">
        <w:rPr>
          <w:b/>
          <w:color w:val="000000"/>
          <w:sz w:val="28"/>
          <w:szCs w:val="28"/>
        </w:rPr>
        <w:t>Методологія</w:t>
      </w:r>
      <w:r>
        <w:rPr>
          <w:b/>
          <w:color w:val="000000"/>
          <w:sz w:val="28"/>
          <w:szCs w:val="28"/>
        </w:rPr>
        <w:t xml:space="preserve"> проєктного менеджменту</w:t>
      </w:r>
    </w:p>
    <w:p w14:paraId="6C26DC7E"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29E5B301" w14:textId="7E644702" w:rsidR="005C4CE3" w:rsidRDefault="008014CE"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r>
        <w:rPr>
          <w:b/>
          <w:color w:val="000000"/>
          <w:sz w:val="28"/>
          <w:szCs w:val="28"/>
        </w:rPr>
        <w:t xml:space="preserve">Тема 1. </w:t>
      </w:r>
      <w:r w:rsidRPr="00015E1C">
        <w:rPr>
          <w:b/>
          <w:color w:val="000000"/>
          <w:sz w:val="28"/>
          <w:szCs w:val="28"/>
        </w:rPr>
        <w:t>Загальна характеристика проєктного менеджменту</w:t>
      </w:r>
      <w:r w:rsidR="00015E1C" w:rsidRPr="00015E1C">
        <w:rPr>
          <w:b/>
          <w:color w:val="000000"/>
          <w:sz w:val="28"/>
          <w:szCs w:val="28"/>
        </w:rPr>
        <w:t xml:space="preserve"> та </w:t>
      </w:r>
      <w:r w:rsidR="00015E1C" w:rsidRPr="00015E1C">
        <w:rPr>
          <w:b/>
          <w:snapToGrid/>
          <w:position w:val="0"/>
          <w:sz w:val="28"/>
          <w:szCs w:val="28"/>
        </w:rPr>
        <w:t>сучасні підходи до керування проектами</w:t>
      </w:r>
    </w:p>
    <w:p w14:paraId="6C10F01F" w14:textId="7012C276" w:rsidR="005C4CE3" w:rsidRDefault="008014CE"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bookmarkStart w:id="0" w:name="_GoBack"/>
      <w:bookmarkEnd w:id="0"/>
      <w:r>
        <w:rPr>
          <w:b/>
          <w:color w:val="000000"/>
          <w:sz w:val="28"/>
          <w:szCs w:val="28"/>
        </w:rPr>
        <w:t>(</w:t>
      </w:r>
      <w:r w:rsidR="00B13646">
        <w:rPr>
          <w:b/>
          <w:color w:val="000000"/>
          <w:sz w:val="28"/>
          <w:szCs w:val="28"/>
        </w:rPr>
        <w:t>ЗК</w:t>
      </w:r>
      <w:r w:rsidR="0011046C">
        <w:rPr>
          <w:b/>
          <w:color w:val="000000"/>
          <w:sz w:val="28"/>
          <w:szCs w:val="28"/>
        </w:rPr>
        <w:t>6</w:t>
      </w:r>
      <w:r w:rsidR="00B13646">
        <w:rPr>
          <w:b/>
          <w:color w:val="000000"/>
          <w:sz w:val="28"/>
          <w:szCs w:val="28"/>
        </w:rPr>
        <w:t xml:space="preserve">, </w:t>
      </w:r>
      <w:r>
        <w:rPr>
          <w:b/>
          <w:color w:val="000000"/>
          <w:sz w:val="28"/>
          <w:szCs w:val="28"/>
        </w:rPr>
        <w:t xml:space="preserve">СК </w:t>
      </w:r>
      <w:r w:rsidR="0011046C">
        <w:rPr>
          <w:b/>
          <w:color w:val="000000"/>
          <w:sz w:val="28"/>
          <w:szCs w:val="28"/>
        </w:rPr>
        <w:t>7</w:t>
      </w:r>
      <w:r>
        <w:rPr>
          <w:b/>
          <w:color w:val="000000"/>
          <w:sz w:val="28"/>
          <w:szCs w:val="28"/>
        </w:rPr>
        <w:t>, ПРН 1</w:t>
      </w:r>
      <w:r w:rsidR="0011046C">
        <w:rPr>
          <w:b/>
          <w:color w:val="000000"/>
          <w:sz w:val="28"/>
          <w:szCs w:val="28"/>
        </w:rPr>
        <w:t>4</w:t>
      </w:r>
      <w:r>
        <w:rPr>
          <w:b/>
          <w:color w:val="000000"/>
          <w:sz w:val="28"/>
          <w:szCs w:val="28"/>
        </w:rPr>
        <w:t>).</w:t>
      </w:r>
    </w:p>
    <w:p w14:paraId="60D8CF65" w14:textId="77777777" w:rsidR="005C4CE3" w:rsidRDefault="008014CE"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1. Елементи системи управління проєктами</w:t>
      </w:r>
    </w:p>
    <w:p w14:paraId="78993286" w14:textId="77777777" w:rsidR="005C4CE3" w:rsidRDefault="008014CE"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2. Цілі управління проєктами</w:t>
      </w:r>
    </w:p>
    <w:p w14:paraId="283440E8" w14:textId="5B147A0A" w:rsidR="005C4CE3" w:rsidRDefault="008014CE"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3. Функції проєктного менеджменту</w:t>
      </w:r>
    </w:p>
    <w:p w14:paraId="3B9AB643" w14:textId="6BCB048D" w:rsidR="00015E1C" w:rsidRDefault="00015E1C"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 xml:space="preserve">4. </w:t>
      </w:r>
      <w:r w:rsidRPr="00015E1C">
        <w:rPr>
          <w:color w:val="000000"/>
          <w:sz w:val="28"/>
          <w:szCs w:val="28"/>
        </w:rPr>
        <w:t xml:space="preserve">Гнучкі методології </w:t>
      </w:r>
      <w:r w:rsidR="00E579D0">
        <w:rPr>
          <w:color w:val="000000"/>
          <w:sz w:val="28"/>
          <w:szCs w:val="28"/>
        </w:rPr>
        <w:t>управління проєктами та їх</w:t>
      </w:r>
      <w:r w:rsidRPr="00015E1C">
        <w:rPr>
          <w:color w:val="000000"/>
          <w:sz w:val="28"/>
          <w:szCs w:val="28"/>
        </w:rPr>
        <w:t xml:space="preserve"> відмінності від традиційних методологій</w:t>
      </w:r>
    </w:p>
    <w:p w14:paraId="4424C60E" w14:textId="65CE93AE" w:rsidR="00015E1C" w:rsidRDefault="00015E1C" w:rsidP="00766EB5">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 xml:space="preserve">5. </w:t>
      </w:r>
      <w:r w:rsidR="00766EB5" w:rsidRPr="00766EB5">
        <w:rPr>
          <w:color w:val="000000"/>
          <w:sz w:val="28"/>
          <w:szCs w:val="28"/>
        </w:rPr>
        <w:t>Принципи Ag</w:t>
      </w:r>
      <w:r w:rsidR="00766EB5">
        <w:rPr>
          <w:color w:val="000000"/>
          <w:sz w:val="28"/>
          <w:szCs w:val="28"/>
        </w:rPr>
        <w:t xml:space="preserve">ile-маніфесту. Концепція Scrum. </w:t>
      </w:r>
      <w:r w:rsidR="00766EB5" w:rsidRPr="00766EB5">
        <w:rPr>
          <w:color w:val="000000"/>
          <w:sz w:val="28"/>
          <w:szCs w:val="28"/>
        </w:rPr>
        <w:t>Крос-функціональні команди. Методологія Kanban</w:t>
      </w:r>
      <w:r w:rsidR="00766EB5">
        <w:rPr>
          <w:color w:val="000000"/>
          <w:sz w:val="28"/>
          <w:szCs w:val="28"/>
        </w:rPr>
        <w:t>.</w:t>
      </w:r>
    </w:p>
    <w:p w14:paraId="77AAD26E" w14:textId="77777777" w:rsidR="005C4CE3" w:rsidRDefault="005C4CE3"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p>
    <w:p w14:paraId="6F57B11B" w14:textId="3C8E4B00" w:rsidR="005C4CE3" w:rsidRDefault="008014CE" w:rsidP="00376B5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Тема 2. Обґрунтування доцільності проєкту (ЗК </w:t>
      </w:r>
      <w:r w:rsidR="0011046C">
        <w:rPr>
          <w:b/>
          <w:color w:val="000000"/>
          <w:sz w:val="28"/>
          <w:szCs w:val="28"/>
        </w:rPr>
        <w:t>6</w:t>
      </w:r>
      <w:r>
        <w:rPr>
          <w:b/>
          <w:color w:val="000000"/>
          <w:sz w:val="28"/>
          <w:szCs w:val="28"/>
        </w:rPr>
        <w:t xml:space="preserve">, СК </w:t>
      </w:r>
      <w:r w:rsidR="0011046C">
        <w:rPr>
          <w:b/>
          <w:color w:val="000000"/>
          <w:sz w:val="28"/>
          <w:szCs w:val="28"/>
        </w:rPr>
        <w:t>7</w:t>
      </w:r>
      <w:r>
        <w:rPr>
          <w:b/>
          <w:color w:val="000000"/>
          <w:sz w:val="28"/>
          <w:szCs w:val="28"/>
        </w:rPr>
        <w:t xml:space="preserve">, </w:t>
      </w:r>
      <w:r w:rsidR="00B13646">
        <w:rPr>
          <w:b/>
          <w:color w:val="000000"/>
          <w:sz w:val="28"/>
          <w:szCs w:val="28"/>
        </w:rPr>
        <w:t>ПРН</w:t>
      </w:r>
      <w:r w:rsidR="0011046C">
        <w:rPr>
          <w:b/>
          <w:color w:val="000000"/>
          <w:sz w:val="28"/>
          <w:szCs w:val="28"/>
        </w:rPr>
        <w:t xml:space="preserve"> 4</w:t>
      </w:r>
      <w:r w:rsidR="00B13646">
        <w:rPr>
          <w:b/>
          <w:color w:val="000000"/>
          <w:sz w:val="28"/>
          <w:szCs w:val="28"/>
        </w:rPr>
        <w:t>, ПРН</w:t>
      </w:r>
      <w:r w:rsidR="0011046C">
        <w:rPr>
          <w:b/>
          <w:color w:val="000000"/>
          <w:sz w:val="28"/>
          <w:szCs w:val="28"/>
        </w:rPr>
        <w:t> 14</w:t>
      </w:r>
      <w:r>
        <w:rPr>
          <w:b/>
          <w:color w:val="000000"/>
          <w:sz w:val="28"/>
          <w:szCs w:val="28"/>
        </w:rPr>
        <w:t xml:space="preserve">) </w:t>
      </w:r>
    </w:p>
    <w:p w14:paraId="3E731BBE" w14:textId="22F6FED6" w:rsidR="00E579D0" w:rsidRPr="00E579D0" w:rsidRDefault="00E579D0" w:rsidP="00E579D0">
      <w:pPr>
        <w:pBdr>
          <w:top w:val="nil"/>
          <w:left w:val="nil"/>
          <w:bottom w:val="nil"/>
          <w:right w:val="nil"/>
          <w:between w:val="nil"/>
        </w:pBdr>
        <w:spacing w:before="1" w:line="240" w:lineRule="auto"/>
        <w:ind w:left="1" w:hanging="3"/>
        <w:rPr>
          <w:color w:val="000000"/>
          <w:sz w:val="28"/>
          <w:szCs w:val="28"/>
        </w:rPr>
      </w:pPr>
      <w:r w:rsidRPr="00E579D0">
        <w:rPr>
          <w:color w:val="000000"/>
          <w:sz w:val="28"/>
          <w:szCs w:val="28"/>
        </w:rPr>
        <w:t xml:space="preserve">1. </w:t>
      </w:r>
      <w:r w:rsidRPr="00E579D0">
        <w:rPr>
          <w:bCs/>
          <w:color w:val="000000"/>
          <w:sz w:val="28"/>
          <w:szCs w:val="28"/>
        </w:rPr>
        <w:t>Підходи до обґрунтування доцільності проєкту в Agile: формування бачення продукту, визначення цінності та ключових потреб користувача.</w:t>
      </w:r>
    </w:p>
    <w:p w14:paraId="60FC2B60" w14:textId="6A33D7BC" w:rsidR="00E579D0" w:rsidRPr="00E579D0" w:rsidRDefault="00E579D0" w:rsidP="00E579D0">
      <w:pPr>
        <w:pBdr>
          <w:top w:val="nil"/>
          <w:left w:val="nil"/>
          <w:bottom w:val="nil"/>
          <w:right w:val="nil"/>
          <w:between w:val="nil"/>
        </w:pBdr>
        <w:spacing w:before="1" w:line="240" w:lineRule="auto"/>
        <w:ind w:left="1" w:hanging="3"/>
        <w:rPr>
          <w:color w:val="000000"/>
          <w:sz w:val="28"/>
          <w:szCs w:val="28"/>
        </w:rPr>
      </w:pPr>
      <w:r w:rsidRPr="00E579D0">
        <w:rPr>
          <w:color w:val="000000"/>
          <w:sz w:val="28"/>
          <w:szCs w:val="28"/>
        </w:rPr>
        <w:t xml:space="preserve">2. </w:t>
      </w:r>
      <w:r w:rsidRPr="00E579D0">
        <w:rPr>
          <w:bCs/>
          <w:color w:val="000000"/>
          <w:sz w:val="28"/>
          <w:szCs w:val="28"/>
        </w:rPr>
        <w:t>Гнучкі методи оцінювання доцільності проєкту.</w:t>
      </w:r>
    </w:p>
    <w:p w14:paraId="4518FC88" w14:textId="632EADBB" w:rsidR="00E579D0" w:rsidRPr="00E579D0" w:rsidRDefault="00E579D0" w:rsidP="00E579D0">
      <w:pPr>
        <w:pBdr>
          <w:top w:val="nil"/>
          <w:left w:val="nil"/>
          <w:bottom w:val="nil"/>
          <w:right w:val="nil"/>
          <w:between w:val="nil"/>
        </w:pBdr>
        <w:spacing w:before="1" w:line="240" w:lineRule="auto"/>
        <w:ind w:left="1" w:hanging="3"/>
        <w:rPr>
          <w:color w:val="000000"/>
          <w:sz w:val="28"/>
          <w:szCs w:val="28"/>
        </w:rPr>
      </w:pPr>
      <w:r w:rsidRPr="00E579D0">
        <w:rPr>
          <w:color w:val="000000"/>
          <w:sz w:val="28"/>
          <w:szCs w:val="28"/>
        </w:rPr>
        <w:t xml:space="preserve">3. </w:t>
      </w:r>
      <w:r w:rsidRPr="00E579D0">
        <w:rPr>
          <w:bCs/>
          <w:color w:val="000000"/>
          <w:sz w:val="28"/>
          <w:szCs w:val="28"/>
        </w:rPr>
        <w:t>Оцінювання та прогнозування тривалості робіт.</w:t>
      </w:r>
    </w:p>
    <w:p w14:paraId="504AA098" w14:textId="77777777" w:rsidR="005C4CE3" w:rsidRDefault="005C4CE3" w:rsidP="00376B58">
      <w:pPr>
        <w:pBdr>
          <w:top w:val="nil"/>
          <w:left w:val="nil"/>
          <w:bottom w:val="nil"/>
          <w:right w:val="nil"/>
          <w:between w:val="nil"/>
        </w:pBdr>
        <w:spacing w:before="1" w:line="240" w:lineRule="auto"/>
        <w:ind w:left="1" w:hanging="3"/>
        <w:rPr>
          <w:color w:val="000000"/>
          <w:sz w:val="28"/>
          <w:szCs w:val="28"/>
        </w:rPr>
      </w:pPr>
    </w:p>
    <w:p w14:paraId="59FFD01E" w14:textId="2CCCDDE6" w:rsidR="005C4CE3" w:rsidRDefault="008014CE" w:rsidP="00376B58">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Тема 3. Основні форми організаційної структури проєкту (СК </w:t>
      </w:r>
      <w:r w:rsidR="0011046C">
        <w:rPr>
          <w:b/>
          <w:color w:val="000000"/>
          <w:sz w:val="28"/>
          <w:szCs w:val="28"/>
        </w:rPr>
        <w:t xml:space="preserve">7, </w:t>
      </w:r>
      <w:r>
        <w:rPr>
          <w:b/>
          <w:color w:val="000000"/>
          <w:sz w:val="28"/>
          <w:szCs w:val="28"/>
        </w:rPr>
        <w:t>ПРН </w:t>
      </w:r>
      <w:r w:rsidR="0011046C">
        <w:rPr>
          <w:b/>
          <w:color w:val="000000"/>
          <w:sz w:val="28"/>
          <w:szCs w:val="28"/>
        </w:rPr>
        <w:t>3</w:t>
      </w:r>
      <w:r>
        <w:rPr>
          <w:b/>
          <w:color w:val="000000"/>
          <w:sz w:val="28"/>
          <w:szCs w:val="28"/>
        </w:rPr>
        <w:t xml:space="preserve">). </w:t>
      </w:r>
    </w:p>
    <w:p w14:paraId="45DFF420"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1.Організація системи проєктного менеджменту</w:t>
      </w:r>
    </w:p>
    <w:p w14:paraId="3BA558AD"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Проєктування організаційної структури управління проєктами</w:t>
      </w:r>
    </w:p>
    <w:p w14:paraId="5147B1A6"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Управління проєктом з використанням зовнішньої організаційної структури</w:t>
      </w:r>
    </w:p>
    <w:p w14:paraId="46770E1D"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4. Переваги та недоліки матричної організаційної структури</w:t>
      </w:r>
    </w:p>
    <w:p w14:paraId="60653C16" w14:textId="77777777" w:rsidR="005C4CE3" w:rsidRDefault="008014CE"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5. Внутрішні організаційні структури управління проєктом</w:t>
      </w:r>
    </w:p>
    <w:p w14:paraId="26BEF1C2" w14:textId="77777777" w:rsidR="005C4CE3" w:rsidRDefault="005C4CE3" w:rsidP="00376B58">
      <w:pPr>
        <w:pBdr>
          <w:top w:val="nil"/>
          <w:left w:val="nil"/>
          <w:bottom w:val="nil"/>
          <w:right w:val="nil"/>
          <w:between w:val="nil"/>
        </w:pBdr>
        <w:spacing w:line="240" w:lineRule="auto"/>
        <w:ind w:left="1" w:right="-1" w:hanging="3"/>
        <w:rPr>
          <w:color w:val="000000"/>
          <w:sz w:val="28"/>
          <w:szCs w:val="28"/>
        </w:rPr>
      </w:pPr>
    </w:p>
    <w:p w14:paraId="064D6A2F" w14:textId="7A63FCE8" w:rsidR="005C4CE3" w:rsidRDefault="008014CE" w:rsidP="00376B58">
      <w:pPr>
        <w:pBdr>
          <w:top w:val="nil"/>
          <w:left w:val="nil"/>
          <w:bottom w:val="nil"/>
          <w:right w:val="nil"/>
          <w:between w:val="nil"/>
        </w:pBdr>
        <w:spacing w:line="240" w:lineRule="auto"/>
        <w:ind w:left="1" w:right="-1" w:hanging="3"/>
        <w:rPr>
          <w:color w:val="000000"/>
          <w:sz w:val="28"/>
          <w:szCs w:val="28"/>
        </w:rPr>
      </w:pPr>
      <w:r>
        <w:rPr>
          <w:b/>
          <w:color w:val="000000"/>
          <w:sz w:val="28"/>
          <w:szCs w:val="28"/>
        </w:rPr>
        <w:t xml:space="preserve">Тема 4. Загальні підходи до </w:t>
      </w:r>
      <w:r w:rsidR="0011046C">
        <w:rPr>
          <w:b/>
          <w:color w:val="000000"/>
          <w:sz w:val="28"/>
          <w:szCs w:val="28"/>
        </w:rPr>
        <w:t>планування і контролю проєктів (</w:t>
      </w:r>
      <w:r w:rsidR="00B13646">
        <w:rPr>
          <w:b/>
          <w:color w:val="000000"/>
          <w:sz w:val="28"/>
          <w:szCs w:val="28"/>
        </w:rPr>
        <w:t xml:space="preserve">СК </w:t>
      </w:r>
      <w:r w:rsidR="0011046C">
        <w:rPr>
          <w:b/>
          <w:color w:val="000000"/>
          <w:sz w:val="28"/>
          <w:szCs w:val="28"/>
        </w:rPr>
        <w:t>4</w:t>
      </w:r>
      <w:r w:rsidR="00B13646">
        <w:rPr>
          <w:b/>
          <w:color w:val="000000"/>
          <w:sz w:val="28"/>
          <w:szCs w:val="28"/>
        </w:rPr>
        <w:t xml:space="preserve">, СК </w:t>
      </w:r>
      <w:r w:rsidR="0011046C">
        <w:rPr>
          <w:b/>
          <w:color w:val="000000"/>
          <w:sz w:val="28"/>
          <w:szCs w:val="28"/>
        </w:rPr>
        <w:t>7</w:t>
      </w:r>
      <w:r w:rsidR="00B13646">
        <w:rPr>
          <w:b/>
          <w:color w:val="000000"/>
          <w:sz w:val="28"/>
          <w:szCs w:val="28"/>
        </w:rPr>
        <w:t>, ПРН</w:t>
      </w:r>
      <w:r w:rsidR="00F40C31">
        <w:rPr>
          <w:b/>
          <w:color w:val="000000"/>
          <w:sz w:val="28"/>
          <w:szCs w:val="28"/>
        </w:rPr>
        <w:t>3</w:t>
      </w:r>
      <w:r w:rsidR="00B13646">
        <w:rPr>
          <w:b/>
          <w:color w:val="000000"/>
          <w:sz w:val="28"/>
          <w:szCs w:val="28"/>
        </w:rPr>
        <w:t>, ПРН</w:t>
      </w:r>
      <w:r w:rsidR="00F40C31">
        <w:rPr>
          <w:b/>
          <w:color w:val="000000"/>
          <w:sz w:val="28"/>
          <w:szCs w:val="28"/>
        </w:rPr>
        <w:t>4</w:t>
      </w:r>
      <w:r w:rsidR="00B13646">
        <w:rPr>
          <w:b/>
          <w:color w:val="000000"/>
          <w:sz w:val="28"/>
          <w:szCs w:val="28"/>
        </w:rPr>
        <w:t>, ПРН 1</w:t>
      </w:r>
      <w:r w:rsidR="00F40C31">
        <w:rPr>
          <w:b/>
          <w:color w:val="000000"/>
          <w:sz w:val="28"/>
          <w:szCs w:val="28"/>
        </w:rPr>
        <w:t>4</w:t>
      </w:r>
      <w:r>
        <w:rPr>
          <w:b/>
          <w:color w:val="000000"/>
          <w:sz w:val="28"/>
          <w:szCs w:val="28"/>
        </w:rPr>
        <w:t xml:space="preserve">). </w:t>
      </w:r>
    </w:p>
    <w:p w14:paraId="62EF4438"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Складові системи планування проєкту</w:t>
      </w:r>
    </w:p>
    <w:p w14:paraId="10190C90"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Методологічні підходи до планування проєктів</w:t>
      </w:r>
    </w:p>
    <w:p w14:paraId="2C03993A"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3. Система контролю за дотриманням параметрів проєкту</w:t>
      </w:r>
    </w:p>
    <w:p w14:paraId="211A004B" w14:textId="77777777" w:rsidR="005C4CE3" w:rsidRDefault="008014CE" w:rsidP="00376B58">
      <w:pPr>
        <w:pBdr>
          <w:top w:val="nil"/>
          <w:left w:val="nil"/>
          <w:bottom w:val="nil"/>
          <w:right w:val="nil"/>
          <w:between w:val="nil"/>
        </w:pBdr>
        <w:tabs>
          <w:tab w:val="left" w:pos="1134"/>
          <w:tab w:val="left" w:pos="9072"/>
        </w:tabs>
        <w:spacing w:line="240" w:lineRule="auto"/>
        <w:ind w:left="1" w:right="-1" w:hanging="3"/>
        <w:rPr>
          <w:color w:val="000000"/>
          <w:sz w:val="28"/>
          <w:szCs w:val="28"/>
        </w:rPr>
      </w:pPr>
      <w:r>
        <w:rPr>
          <w:color w:val="000000"/>
          <w:sz w:val="28"/>
          <w:szCs w:val="28"/>
        </w:rPr>
        <w:t>4. Проведення аналізу та внесення змін у виконання проєкту</w:t>
      </w:r>
    </w:p>
    <w:p w14:paraId="7D89F5E3"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30AB11F5" w14:textId="6C0F978F" w:rsidR="005C4CE3" w:rsidRDefault="008014CE" w:rsidP="00376B58">
      <w:pPr>
        <w:widowControl/>
        <w:pBdr>
          <w:top w:val="nil"/>
          <w:left w:val="nil"/>
          <w:bottom w:val="nil"/>
          <w:right w:val="nil"/>
          <w:between w:val="nil"/>
        </w:pBdr>
        <w:spacing w:line="240" w:lineRule="auto"/>
        <w:ind w:left="1" w:hanging="3"/>
        <w:rPr>
          <w:color w:val="000000"/>
          <w:sz w:val="28"/>
          <w:szCs w:val="28"/>
        </w:rPr>
      </w:pPr>
      <w:r>
        <w:rPr>
          <w:b/>
          <w:color w:val="000000"/>
          <w:sz w:val="28"/>
          <w:szCs w:val="28"/>
        </w:rPr>
        <w:t>Тема 5. Структуризація проєкту (</w:t>
      </w:r>
      <w:r w:rsidR="00B13646">
        <w:rPr>
          <w:b/>
          <w:color w:val="000000"/>
          <w:sz w:val="28"/>
          <w:szCs w:val="28"/>
        </w:rPr>
        <w:t xml:space="preserve">ЗК 1, </w:t>
      </w:r>
      <w:r>
        <w:rPr>
          <w:b/>
          <w:color w:val="000000"/>
          <w:sz w:val="28"/>
          <w:szCs w:val="28"/>
        </w:rPr>
        <w:t>СК 5, ПРН 1, ПРН 11)</w:t>
      </w:r>
    </w:p>
    <w:p w14:paraId="2DDCADA9"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Компоненти структуризації проєкту</w:t>
      </w:r>
    </w:p>
    <w:p w14:paraId="05FEF514"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Методологія структуризації, її характеристика і значення</w:t>
      </w:r>
    </w:p>
    <w:p w14:paraId="210CBB16"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Поєднання структур проєкту</w:t>
      </w:r>
    </w:p>
    <w:p w14:paraId="00720507" w14:textId="77777777" w:rsidR="005C4CE3" w:rsidRDefault="008014CE" w:rsidP="00376B58">
      <w:pPr>
        <w:pBdr>
          <w:top w:val="nil"/>
          <w:left w:val="nil"/>
          <w:bottom w:val="nil"/>
          <w:right w:val="nil"/>
          <w:between w:val="nil"/>
        </w:pBdr>
        <w:spacing w:line="240" w:lineRule="auto"/>
        <w:ind w:left="1" w:hanging="3"/>
        <w:jc w:val="left"/>
        <w:rPr>
          <w:color w:val="000000"/>
          <w:sz w:val="28"/>
          <w:szCs w:val="28"/>
        </w:rPr>
      </w:pPr>
      <w:r>
        <w:rPr>
          <w:color w:val="000000"/>
          <w:sz w:val="28"/>
          <w:szCs w:val="28"/>
        </w:rPr>
        <w:t>4. Коригування проєкту і його складових</w:t>
      </w:r>
    </w:p>
    <w:p w14:paraId="1B0AA111" w14:textId="77777777" w:rsidR="00766EB5" w:rsidRDefault="00766EB5" w:rsidP="00376B58">
      <w:pPr>
        <w:widowControl/>
        <w:pBdr>
          <w:top w:val="nil"/>
          <w:left w:val="nil"/>
          <w:bottom w:val="nil"/>
          <w:right w:val="nil"/>
          <w:between w:val="nil"/>
        </w:pBdr>
        <w:spacing w:line="240" w:lineRule="auto"/>
        <w:ind w:left="1" w:hanging="3"/>
        <w:rPr>
          <w:b/>
          <w:color w:val="000000"/>
          <w:sz w:val="28"/>
          <w:szCs w:val="28"/>
        </w:rPr>
      </w:pPr>
    </w:p>
    <w:p w14:paraId="38A9E22F" w14:textId="3CA01BC4" w:rsidR="005C4CE3" w:rsidRDefault="008014CE" w:rsidP="00376B58">
      <w:pPr>
        <w:widowControl/>
        <w:pBdr>
          <w:top w:val="nil"/>
          <w:left w:val="nil"/>
          <w:bottom w:val="nil"/>
          <w:right w:val="nil"/>
          <w:between w:val="nil"/>
        </w:pBdr>
        <w:spacing w:line="240" w:lineRule="auto"/>
        <w:ind w:left="1" w:hanging="3"/>
        <w:rPr>
          <w:color w:val="000000"/>
          <w:sz w:val="28"/>
          <w:szCs w:val="28"/>
        </w:rPr>
      </w:pPr>
      <w:r>
        <w:rPr>
          <w:b/>
          <w:color w:val="000000"/>
          <w:sz w:val="28"/>
          <w:szCs w:val="28"/>
        </w:rPr>
        <w:t xml:space="preserve">Тема 6. </w:t>
      </w:r>
      <w:r w:rsidR="00766EB5">
        <w:rPr>
          <w:b/>
          <w:color w:val="000000"/>
          <w:sz w:val="28"/>
          <w:szCs w:val="28"/>
        </w:rPr>
        <w:t>Планування проєку у часі. К</w:t>
      </w:r>
      <w:r>
        <w:rPr>
          <w:b/>
          <w:color w:val="000000"/>
          <w:sz w:val="28"/>
          <w:szCs w:val="28"/>
        </w:rPr>
        <w:t xml:space="preserve">алендарне планування проєкту (СК </w:t>
      </w:r>
      <w:r w:rsidR="00F40C31">
        <w:rPr>
          <w:b/>
          <w:color w:val="000000"/>
          <w:sz w:val="28"/>
          <w:szCs w:val="28"/>
        </w:rPr>
        <w:t>7</w:t>
      </w:r>
      <w:r>
        <w:rPr>
          <w:b/>
          <w:color w:val="000000"/>
          <w:sz w:val="28"/>
          <w:szCs w:val="28"/>
        </w:rPr>
        <w:t xml:space="preserve">, ПРН </w:t>
      </w:r>
      <w:r w:rsidR="00F40C31">
        <w:rPr>
          <w:b/>
          <w:color w:val="000000"/>
          <w:sz w:val="28"/>
          <w:szCs w:val="28"/>
        </w:rPr>
        <w:t>3</w:t>
      </w:r>
      <w:r>
        <w:rPr>
          <w:b/>
          <w:color w:val="000000"/>
          <w:sz w:val="28"/>
          <w:szCs w:val="28"/>
        </w:rPr>
        <w:t>)</w:t>
      </w:r>
    </w:p>
    <w:p w14:paraId="6856FC7A"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Планування послідовності робіт</w:t>
      </w:r>
    </w:p>
    <w:p w14:paraId="6C20BCEB"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Календарне планування робіт</w:t>
      </w:r>
    </w:p>
    <w:p w14:paraId="3EFC7317"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Головна мета та завдання розроблення сітьових графіків</w:t>
      </w:r>
    </w:p>
    <w:p w14:paraId="75D80C99" w14:textId="77777777" w:rsidR="005C4CE3" w:rsidRDefault="008014CE" w:rsidP="00376B58">
      <w:pPr>
        <w:pBdr>
          <w:top w:val="nil"/>
          <w:left w:val="nil"/>
          <w:bottom w:val="nil"/>
          <w:right w:val="nil"/>
          <w:between w:val="nil"/>
        </w:pBdr>
        <w:spacing w:line="240" w:lineRule="auto"/>
        <w:ind w:left="1" w:hanging="3"/>
        <w:jc w:val="left"/>
        <w:rPr>
          <w:color w:val="000000"/>
          <w:sz w:val="28"/>
          <w:szCs w:val="28"/>
        </w:rPr>
      </w:pPr>
      <w:r>
        <w:rPr>
          <w:color w:val="000000"/>
          <w:sz w:val="28"/>
          <w:szCs w:val="28"/>
        </w:rPr>
        <w:t>4. Методологія розробки сітьових графіків</w:t>
      </w:r>
    </w:p>
    <w:p w14:paraId="7C684237" w14:textId="77777777" w:rsidR="005C4CE3" w:rsidRDefault="005C4CE3" w:rsidP="00376B58">
      <w:pPr>
        <w:pBdr>
          <w:top w:val="nil"/>
          <w:left w:val="nil"/>
          <w:bottom w:val="nil"/>
          <w:right w:val="nil"/>
          <w:between w:val="nil"/>
        </w:pBdr>
        <w:spacing w:line="240" w:lineRule="auto"/>
        <w:ind w:left="1" w:hanging="3"/>
        <w:jc w:val="left"/>
        <w:rPr>
          <w:color w:val="000000"/>
          <w:sz w:val="28"/>
          <w:szCs w:val="28"/>
        </w:rPr>
      </w:pPr>
    </w:p>
    <w:p w14:paraId="46C122E7" w14:textId="77777777" w:rsidR="005C4CE3" w:rsidRDefault="008014CE" w:rsidP="00376B58">
      <w:pPr>
        <w:pBdr>
          <w:top w:val="nil"/>
          <w:left w:val="nil"/>
          <w:bottom w:val="nil"/>
          <w:right w:val="nil"/>
          <w:between w:val="nil"/>
        </w:pBdr>
        <w:spacing w:line="240" w:lineRule="auto"/>
        <w:ind w:left="1" w:hanging="3"/>
        <w:jc w:val="left"/>
        <w:rPr>
          <w:color w:val="000000"/>
          <w:sz w:val="28"/>
          <w:szCs w:val="28"/>
        </w:rPr>
      </w:pPr>
      <w:r>
        <w:rPr>
          <w:b/>
          <w:color w:val="000000"/>
          <w:sz w:val="28"/>
          <w:szCs w:val="28"/>
        </w:rPr>
        <w:t>Змістовий модуль 2. Практичні аспекти управління проєктами</w:t>
      </w:r>
    </w:p>
    <w:p w14:paraId="7A64D98C" w14:textId="77777777" w:rsidR="005C4CE3" w:rsidRDefault="005C4CE3" w:rsidP="00376B58">
      <w:pPr>
        <w:pBdr>
          <w:top w:val="nil"/>
          <w:left w:val="nil"/>
          <w:bottom w:val="nil"/>
          <w:right w:val="nil"/>
          <w:between w:val="nil"/>
        </w:pBdr>
        <w:spacing w:before="11" w:line="240" w:lineRule="auto"/>
        <w:ind w:left="1" w:hanging="3"/>
        <w:jc w:val="left"/>
        <w:rPr>
          <w:color w:val="000000"/>
          <w:sz w:val="28"/>
          <w:szCs w:val="28"/>
        </w:rPr>
      </w:pPr>
    </w:p>
    <w:p w14:paraId="09FAC3B4" w14:textId="03825E6A" w:rsidR="005C4CE3" w:rsidRDefault="008014CE" w:rsidP="00376B58">
      <w:pPr>
        <w:pBdr>
          <w:top w:val="nil"/>
          <w:left w:val="nil"/>
          <w:bottom w:val="nil"/>
          <w:right w:val="nil"/>
          <w:between w:val="nil"/>
        </w:pBdr>
        <w:spacing w:line="240" w:lineRule="auto"/>
        <w:ind w:left="1" w:hanging="3"/>
        <w:rPr>
          <w:color w:val="000000"/>
          <w:sz w:val="28"/>
          <w:szCs w:val="28"/>
        </w:rPr>
      </w:pPr>
      <w:r>
        <w:rPr>
          <w:b/>
          <w:color w:val="000000"/>
          <w:sz w:val="28"/>
          <w:szCs w:val="28"/>
        </w:rPr>
        <w:t>Тема 7. Планування ресурсів, вит</w:t>
      </w:r>
      <w:r w:rsidR="00F40C31">
        <w:rPr>
          <w:b/>
          <w:color w:val="000000"/>
          <w:sz w:val="28"/>
          <w:szCs w:val="28"/>
        </w:rPr>
        <w:t>рат і проєктного бюджету (</w:t>
      </w:r>
      <w:r>
        <w:rPr>
          <w:b/>
          <w:color w:val="000000"/>
          <w:sz w:val="28"/>
          <w:szCs w:val="28"/>
        </w:rPr>
        <w:t>СК </w:t>
      </w:r>
      <w:r w:rsidR="00F40C31">
        <w:rPr>
          <w:b/>
          <w:color w:val="000000"/>
          <w:sz w:val="28"/>
          <w:szCs w:val="28"/>
        </w:rPr>
        <w:t>4</w:t>
      </w:r>
      <w:r>
        <w:rPr>
          <w:b/>
          <w:color w:val="000000"/>
          <w:sz w:val="28"/>
          <w:szCs w:val="28"/>
        </w:rPr>
        <w:t xml:space="preserve">, </w:t>
      </w:r>
      <w:r w:rsidR="00F40C31">
        <w:rPr>
          <w:b/>
          <w:color w:val="000000"/>
          <w:sz w:val="28"/>
          <w:szCs w:val="28"/>
        </w:rPr>
        <w:t xml:space="preserve">СК 7, </w:t>
      </w:r>
      <w:r>
        <w:rPr>
          <w:b/>
          <w:color w:val="000000"/>
          <w:sz w:val="28"/>
          <w:szCs w:val="28"/>
        </w:rPr>
        <w:t xml:space="preserve">ПРН </w:t>
      </w:r>
      <w:r w:rsidR="00F40C31">
        <w:rPr>
          <w:b/>
          <w:color w:val="000000"/>
          <w:sz w:val="28"/>
          <w:szCs w:val="28"/>
        </w:rPr>
        <w:t>4</w:t>
      </w:r>
      <w:r>
        <w:rPr>
          <w:b/>
          <w:color w:val="000000"/>
          <w:sz w:val="28"/>
          <w:szCs w:val="28"/>
        </w:rPr>
        <w:t xml:space="preserve">, ПРН </w:t>
      </w:r>
      <w:r w:rsidR="00F40C31">
        <w:rPr>
          <w:b/>
          <w:color w:val="000000"/>
          <w:sz w:val="28"/>
          <w:szCs w:val="28"/>
        </w:rPr>
        <w:t>14</w:t>
      </w:r>
      <w:r>
        <w:rPr>
          <w:b/>
          <w:color w:val="000000"/>
          <w:sz w:val="28"/>
          <w:szCs w:val="28"/>
        </w:rPr>
        <w:t xml:space="preserve">). </w:t>
      </w:r>
    </w:p>
    <w:p w14:paraId="74327CF8"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Джерела ресурсного забезпечення та їх вибір</w:t>
      </w:r>
    </w:p>
    <w:p w14:paraId="4FF13938"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Планування витрат</w:t>
      </w:r>
    </w:p>
    <w:p w14:paraId="742CEE62"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Оптимізація недостатньої кількості ресурсів</w:t>
      </w:r>
    </w:p>
    <w:p w14:paraId="7AC22C05" w14:textId="77777777" w:rsidR="005C4CE3" w:rsidRDefault="008014CE" w:rsidP="00376B58">
      <w:pPr>
        <w:pBdr>
          <w:top w:val="nil"/>
          <w:left w:val="nil"/>
          <w:bottom w:val="nil"/>
          <w:right w:val="nil"/>
          <w:between w:val="nil"/>
        </w:pBdr>
        <w:tabs>
          <w:tab w:val="left" w:pos="1134"/>
          <w:tab w:val="left" w:pos="9072"/>
        </w:tabs>
        <w:spacing w:line="240" w:lineRule="auto"/>
        <w:ind w:left="1" w:hanging="3"/>
        <w:rPr>
          <w:color w:val="000000"/>
          <w:sz w:val="28"/>
          <w:szCs w:val="28"/>
        </w:rPr>
      </w:pPr>
      <w:r>
        <w:rPr>
          <w:color w:val="000000"/>
          <w:sz w:val="28"/>
          <w:szCs w:val="28"/>
        </w:rPr>
        <w:t>4. Поняття та порядок складання проєктного бюджету</w:t>
      </w:r>
    </w:p>
    <w:p w14:paraId="061FB6ED" w14:textId="77777777" w:rsidR="005C4CE3" w:rsidRDefault="005C4CE3" w:rsidP="00376B58">
      <w:pPr>
        <w:pBdr>
          <w:top w:val="nil"/>
          <w:left w:val="nil"/>
          <w:bottom w:val="nil"/>
          <w:right w:val="nil"/>
          <w:between w:val="nil"/>
        </w:pBdr>
        <w:tabs>
          <w:tab w:val="left" w:pos="9072"/>
        </w:tabs>
        <w:spacing w:before="1" w:line="240" w:lineRule="auto"/>
        <w:ind w:left="1" w:right="-1" w:hanging="3"/>
        <w:rPr>
          <w:color w:val="000000"/>
          <w:sz w:val="28"/>
          <w:szCs w:val="28"/>
        </w:rPr>
      </w:pPr>
    </w:p>
    <w:p w14:paraId="09B9665C" w14:textId="5B22AD6E" w:rsidR="005C4CE3" w:rsidRDefault="008014CE" w:rsidP="00376B58">
      <w:pPr>
        <w:pBdr>
          <w:top w:val="nil"/>
          <w:left w:val="nil"/>
          <w:bottom w:val="nil"/>
          <w:right w:val="nil"/>
          <w:between w:val="nil"/>
        </w:pBdr>
        <w:tabs>
          <w:tab w:val="left" w:pos="9072"/>
        </w:tabs>
        <w:spacing w:before="1" w:line="240" w:lineRule="auto"/>
        <w:ind w:left="1" w:right="-1" w:hanging="3"/>
        <w:rPr>
          <w:color w:val="000000"/>
          <w:sz w:val="28"/>
          <w:szCs w:val="28"/>
        </w:rPr>
      </w:pPr>
      <w:r>
        <w:rPr>
          <w:b/>
          <w:color w:val="000000"/>
          <w:sz w:val="28"/>
          <w:szCs w:val="28"/>
        </w:rPr>
        <w:t>Тема 8. Управл</w:t>
      </w:r>
      <w:r w:rsidR="00F40C31">
        <w:rPr>
          <w:b/>
          <w:color w:val="000000"/>
          <w:sz w:val="28"/>
          <w:szCs w:val="28"/>
        </w:rPr>
        <w:t>іння ризиками в проєктах (</w:t>
      </w:r>
      <w:r>
        <w:rPr>
          <w:b/>
          <w:color w:val="000000"/>
          <w:sz w:val="28"/>
          <w:szCs w:val="28"/>
        </w:rPr>
        <w:t xml:space="preserve">СК </w:t>
      </w:r>
      <w:r w:rsidR="00F40C31">
        <w:rPr>
          <w:b/>
          <w:color w:val="000000"/>
          <w:sz w:val="28"/>
          <w:szCs w:val="28"/>
        </w:rPr>
        <w:t>4</w:t>
      </w:r>
      <w:r>
        <w:rPr>
          <w:b/>
          <w:color w:val="000000"/>
          <w:sz w:val="28"/>
          <w:szCs w:val="28"/>
        </w:rPr>
        <w:t xml:space="preserve">, </w:t>
      </w:r>
      <w:r w:rsidR="00F40C31">
        <w:rPr>
          <w:b/>
          <w:color w:val="000000"/>
          <w:sz w:val="28"/>
          <w:szCs w:val="28"/>
        </w:rPr>
        <w:t>СК 7, ПРН 14</w:t>
      </w:r>
      <w:r>
        <w:rPr>
          <w:b/>
          <w:color w:val="000000"/>
          <w:sz w:val="28"/>
          <w:szCs w:val="28"/>
        </w:rPr>
        <w:t xml:space="preserve">). </w:t>
      </w:r>
    </w:p>
    <w:p w14:paraId="28989D1B"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Сутність і класифікація ризиків проєктів</w:t>
      </w:r>
    </w:p>
    <w:p w14:paraId="01CFEBCE"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Чинники впливу на динаміку ризиків</w:t>
      </w:r>
    </w:p>
    <w:p w14:paraId="2095ECE5"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Основні методи аналізу ризиків проєктів</w:t>
      </w:r>
    </w:p>
    <w:p w14:paraId="32ADC35E"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4. Способи зниження ризиків проєктів</w:t>
      </w:r>
    </w:p>
    <w:p w14:paraId="4F2CC424"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036D6E80" w14:textId="7F5F92F5" w:rsidR="005C4CE3" w:rsidRDefault="008014CE" w:rsidP="00376B58">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Тема 9. Управління якістю проєктів (СК </w:t>
      </w:r>
      <w:r w:rsidR="00F40C31">
        <w:rPr>
          <w:b/>
          <w:color w:val="000000"/>
          <w:sz w:val="28"/>
          <w:szCs w:val="28"/>
        </w:rPr>
        <w:t>4</w:t>
      </w:r>
      <w:r>
        <w:rPr>
          <w:b/>
          <w:color w:val="000000"/>
          <w:sz w:val="28"/>
          <w:szCs w:val="28"/>
        </w:rPr>
        <w:t xml:space="preserve">, </w:t>
      </w:r>
      <w:r w:rsidR="00F40C31">
        <w:rPr>
          <w:b/>
          <w:color w:val="000000"/>
          <w:sz w:val="28"/>
          <w:szCs w:val="28"/>
        </w:rPr>
        <w:t xml:space="preserve">СК 7, </w:t>
      </w:r>
      <w:r>
        <w:rPr>
          <w:b/>
          <w:color w:val="000000"/>
          <w:sz w:val="28"/>
          <w:szCs w:val="28"/>
        </w:rPr>
        <w:t>ПРН 1</w:t>
      </w:r>
      <w:r w:rsidR="00F40C31">
        <w:rPr>
          <w:b/>
          <w:color w:val="000000"/>
          <w:sz w:val="28"/>
          <w:szCs w:val="28"/>
        </w:rPr>
        <w:t>4</w:t>
      </w:r>
      <w:r>
        <w:rPr>
          <w:b/>
          <w:color w:val="000000"/>
          <w:sz w:val="28"/>
          <w:szCs w:val="28"/>
        </w:rPr>
        <w:t xml:space="preserve">). </w:t>
      </w:r>
    </w:p>
    <w:p w14:paraId="1834DAAD"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1. Сутність управління якістю проєктів</w:t>
      </w:r>
    </w:p>
    <w:p w14:paraId="3EB5DED6"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2. Способи забезпечення якості проєкту</w:t>
      </w:r>
    </w:p>
    <w:p w14:paraId="6232963A" w14:textId="77777777" w:rsidR="005C4CE3" w:rsidRDefault="008014CE" w:rsidP="00376B58">
      <w:pPr>
        <w:pBdr>
          <w:top w:val="nil"/>
          <w:left w:val="nil"/>
          <w:bottom w:val="nil"/>
          <w:right w:val="nil"/>
          <w:between w:val="nil"/>
        </w:pBdr>
        <w:spacing w:line="240" w:lineRule="auto"/>
        <w:ind w:left="1" w:hanging="3"/>
        <w:rPr>
          <w:color w:val="000000"/>
          <w:sz w:val="28"/>
          <w:szCs w:val="28"/>
        </w:rPr>
      </w:pPr>
      <w:r>
        <w:rPr>
          <w:color w:val="000000"/>
          <w:sz w:val="28"/>
          <w:szCs w:val="28"/>
        </w:rPr>
        <w:t>3. Витрати на забезпечення якості проєкту</w:t>
      </w:r>
    </w:p>
    <w:p w14:paraId="49BA0AC8"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4. Методи контролю якості проєкту</w:t>
      </w:r>
    </w:p>
    <w:p w14:paraId="013C8116"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1BA80C13" w14:textId="1070F35C" w:rsidR="00766EB5" w:rsidRDefault="00766EB5" w:rsidP="00766EB5">
      <w:pPr>
        <w:widowControl/>
        <w:pBdr>
          <w:top w:val="nil"/>
          <w:left w:val="nil"/>
          <w:bottom w:val="nil"/>
          <w:right w:val="nil"/>
          <w:between w:val="nil"/>
        </w:pBdr>
        <w:spacing w:line="240" w:lineRule="auto"/>
        <w:ind w:left="1" w:hanging="3"/>
        <w:rPr>
          <w:color w:val="000000"/>
          <w:sz w:val="28"/>
          <w:szCs w:val="28"/>
        </w:rPr>
      </w:pPr>
      <w:r>
        <w:rPr>
          <w:b/>
          <w:color w:val="000000"/>
          <w:sz w:val="28"/>
          <w:szCs w:val="28"/>
        </w:rPr>
        <w:t xml:space="preserve">Тема 10. </w:t>
      </w:r>
      <w:r w:rsidRPr="00766EB5">
        <w:rPr>
          <w:b/>
          <w:color w:val="000000"/>
          <w:sz w:val="28"/>
          <w:szCs w:val="28"/>
        </w:rPr>
        <w:t>Формування і розвиток</w:t>
      </w:r>
      <w:r>
        <w:rPr>
          <w:b/>
          <w:color w:val="000000"/>
          <w:sz w:val="28"/>
          <w:szCs w:val="28"/>
        </w:rPr>
        <w:t xml:space="preserve"> </w:t>
      </w:r>
      <w:r w:rsidRPr="00766EB5">
        <w:rPr>
          <w:b/>
          <w:color w:val="000000"/>
          <w:sz w:val="28"/>
          <w:szCs w:val="28"/>
        </w:rPr>
        <w:t xml:space="preserve">проєктної команди </w:t>
      </w:r>
      <w:r>
        <w:rPr>
          <w:b/>
          <w:color w:val="000000"/>
          <w:sz w:val="28"/>
          <w:szCs w:val="28"/>
        </w:rPr>
        <w:t>(ЗК</w:t>
      </w:r>
      <w:r w:rsidR="00F40C31">
        <w:rPr>
          <w:b/>
          <w:color w:val="000000"/>
          <w:sz w:val="28"/>
          <w:szCs w:val="28"/>
        </w:rPr>
        <w:t>4</w:t>
      </w:r>
      <w:r>
        <w:rPr>
          <w:b/>
          <w:color w:val="000000"/>
          <w:sz w:val="28"/>
          <w:szCs w:val="28"/>
        </w:rPr>
        <w:t xml:space="preserve">, СК </w:t>
      </w:r>
      <w:r w:rsidR="00F40C31">
        <w:rPr>
          <w:b/>
          <w:color w:val="000000"/>
          <w:sz w:val="28"/>
          <w:szCs w:val="28"/>
        </w:rPr>
        <w:t>4</w:t>
      </w:r>
      <w:r>
        <w:rPr>
          <w:b/>
          <w:color w:val="000000"/>
          <w:sz w:val="28"/>
          <w:szCs w:val="28"/>
        </w:rPr>
        <w:t xml:space="preserve">, </w:t>
      </w:r>
      <w:r w:rsidR="00F40C31">
        <w:rPr>
          <w:b/>
          <w:color w:val="000000"/>
          <w:sz w:val="28"/>
          <w:szCs w:val="28"/>
        </w:rPr>
        <w:t xml:space="preserve">СК 7, </w:t>
      </w:r>
      <w:r>
        <w:rPr>
          <w:b/>
          <w:color w:val="000000"/>
          <w:sz w:val="28"/>
          <w:szCs w:val="28"/>
        </w:rPr>
        <w:t xml:space="preserve">ПРН </w:t>
      </w:r>
      <w:r w:rsidR="00F40C31">
        <w:rPr>
          <w:b/>
          <w:color w:val="000000"/>
          <w:sz w:val="28"/>
          <w:szCs w:val="28"/>
        </w:rPr>
        <w:t>3</w:t>
      </w:r>
      <w:r>
        <w:rPr>
          <w:b/>
          <w:color w:val="000000"/>
          <w:sz w:val="28"/>
          <w:szCs w:val="28"/>
        </w:rPr>
        <w:t xml:space="preserve">, </w:t>
      </w:r>
      <w:r w:rsidR="00F40C31">
        <w:rPr>
          <w:b/>
          <w:color w:val="000000"/>
          <w:sz w:val="28"/>
          <w:szCs w:val="28"/>
        </w:rPr>
        <w:t>ПРН 4</w:t>
      </w:r>
      <w:r>
        <w:rPr>
          <w:b/>
          <w:color w:val="000000"/>
          <w:sz w:val="28"/>
          <w:szCs w:val="28"/>
        </w:rPr>
        <w:t>)</w:t>
      </w:r>
    </w:p>
    <w:p w14:paraId="2944AACF" w14:textId="5B6B2005" w:rsidR="00766EB5" w:rsidRPr="00766EB5" w:rsidRDefault="00766EB5" w:rsidP="00766EB5">
      <w:pPr>
        <w:pBdr>
          <w:top w:val="nil"/>
          <w:left w:val="nil"/>
          <w:bottom w:val="nil"/>
          <w:right w:val="nil"/>
          <w:between w:val="nil"/>
        </w:pBdr>
        <w:spacing w:line="240" w:lineRule="auto"/>
        <w:ind w:left="1" w:hanging="3"/>
        <w:rPr>
          <w:color w:val="000000"/>
          <w:sz w:val="28"/>
          <w:szCs w:val="28"/>
        </w:rPr>
      </w:pPr>
      <w:r>
        <w:rPr>
          <w:color w:val="000000"/>
          <w:sz w:val="28"/>
          <w:szCs w:val="28"/>
        </w:rPr>
        <w:t xml:space="preserve">1. </w:t>
      </w:r>
      <w:r w:rsidRPr="00766EB5">
        <w:rPr>
          <w:color w:val="000000"/>
          <w:sz w:val="28"/>
          <w:szCs w:val="28"/>
        </w:rPr>
        <w:t>Формування команди проєкту</w:t>
      </w:r>
    </w:p>
    <w:p w14:paraId="4A599726" w14:textId="2B92A77F" w:rsidR="00766EB5" w:rsidRPr="00766EB5" w:rsidRDefault="00766EB5" w:rsidP="00766EB5">
      <w:pPr>
        <w:pBdr>
          <w:top w:val="nil"/>
          <w:left w:val="nil"/>
          <w:bottom w:val="nil"/>
          <w:right w:val="nil"/>
          <w:between w:val="nil"/>
        </w:pBdr>
        <w:spacing w:line="240" w:lineRule="auto"/>
        <w:ind w:left="1" w:hanging="3"/>
        <w:rPr>
          <w:color w:val="000000"/>
          <w:sz w:val="28"/>
          <w:szCs w:val="28"/>
        </w:rPr>
      </w:pPr>
      <w:r w:rsidRPr="00766EB5">
        <w:rPr>
          <w:color w:val="000000"/>
          <w:sz w:val="28"/>
          <w:szCs w:val="28"/>
        </w:rPr>
        <w:t>2. Лідерство і мотивація в команді</w:t>
      </w:r>
    </w:p>
    <w:p w14:paraId="6A085F60" w14:textId="0069AC4A" w:rsidR="00766EB5" w:rsidRPr="00766EB5" w:rsidRDefault="00766EB5" w:rsidP="00766EB5">
      <w:pPr>
        <w:pBdr>
          <w:top w:val="nil"/>
          <w:left w:val="nil"/>
          <w:bottom w:val="nil"/>
          <w:right w:val="nil"/>
          <w:between w:val="nil"/>
        </w:pBdr>
        <w:spacing w:line="240" w:lineRule="auto"/>
        <w:ind w:left="1" w:hanging="3"/>
        <w:rPr>
          <w:color w:val="000000"/>
          <w:sz w:val="28"/>
          <w:szCs w:val="28"/>
        </w:rPr>
      </w:pPr>
      <w:r w:rsidRPr="00766EB5">
        <w:rPr>
          <w:color w:val="000000"/>
          <w:sz w:val="28"/>
          <w:szCs w:val="28"/>
        </w:rPr>
        <w:lastRenderedPageBreak/>
        <w:t>3. Управління конфліктами в проєктах</w:t>
      </w:r>
    </w:p>
    <w:p w14:paraId="0C4AF612" w14:textId="05D9B51D" w:rsidR="00766EB5" w:rsidRDefault="00766EB5" w:rsidP="00766EB5">
      <w:pPr>
        <w:pBdr>
          <w:top w:val="nil"/>
          <w:left w:val="nil"/>
          <w:bottom w:val="nil"/>
          <w:right w:val="nil"/>
          <w:between w:val="nil"/>
        </w:pBdr>
        <w:spacing w:line="240" w:lineRule="auto"/>
        <w:ind w:left="1" w:hanging="3"/>
        <w:rPr>
          <w:color w:val="000000"/>
          <w:sz w:val="28"/>
          <w:szCs w:val="28"/>
        </w:rPr>
      </w:pPr>
      <w:r w:rsidRPr="00766EB5">
        <w:rPr>
          <w:color w:val="000000"/>
          <w:sz w:val="28"/>
          <w:szCs w:val="28"/>
        </w:rPr>
        <w:t xml:space="preserve">4. Розвиток команди </w:t>
      </w:r>
    </w:p>
    <w:p w14:paraId="70D97AF8" w14:textId="77777777" w:rsidR="00766EB5" w:rsidRDefault="00766EB5" w:rsidP="00766EB5">
      <w:pPr>
        <w:pBdr>
          <w:top w:val="nil"/>
          <w:left w:val="nil"/>
          <w:bottom w:val="nil"/>
          <w:right w:val="nil"/>
          <w:between w:val="nil"/>
        </w:pBdr>
        <w:spacing w:line="240" w:lineRule="auto"/>
        <w:ind w:left="1" w:hanging="3"/>
        <w:rPr>
          <w:color w:val="000000"/>
          <w:sz w:val="28"/>
          <w:szCs w:val="28"/>
        </w:rPr>
      </w:pPr>
    </w:p>
    <w:p w14:paraId="0930E816" w14:textId="24141301" w:rsidR="005C4CE3" w:rsidRPr="00F40C31" w:rsidRDefault="008014CE" w:rsidP="00376B58">
      <w:pPr>
        <w:widowControl/>
        <w:pBdr>
          <w:top w:val="nil"/>
          <w:left w:val="nil"/>
          <w:bottom w:val="nil"/>
          <w:right w:val="nil"/>
          <w:between w:val="nil"/>
        </w:pBdr>
        <w:spacing w:line="240" w:lineRule="auto"/>
        <w:ind w:left="1" w:hanging="3"/>
        <w:rPr>
          <w:color w:val="000000"/>
          <w:sz w:val="28"/>
          <w:szCs w:val="28"/>
        </w:rPr>
      </w:pPr>
      <w:r w:rsidRPr="00F40C31">
        <w:rPr>
          <w:b/>
          <w:color w:val="000000"/>
          <w:sz w:val="28"/>
          <w:szCs w:val="28"/>
        </w:rPr>
        <w:t>Тема 1</w:t>
      </w:r>
      <w:r w:rsidR="00766EB5" w:rsidRPr="00F40C31">
        <w:rPr>
          <w:b/>
          <w:color w:val="000000"/>
          <w:sz w:val="28"/>
          <w:szCs w:val="28"/>
        </w:rPr>
        <w:t>1</w:t>
      </w:r>
      <w:r w:rsidRPr="00F40C31">
        <w:rPr>
          <w:b/>
          <w:color w:val="000000"/>
          <w:sz w:val="28"/>
          <w:szCs w:val="28"/>
        </w:rPr>
        <w:t xml:space="preserve">. Програмне забезпечення процесу управління проєктом (СК </w:t>
      </w:r>
      <w:r w:rsidR="00F40C31" w:rsidRPr="00F40C31">
        <w:rPr>
          <w:b/>
          <w:color w:val="000000"/>
          <w:sz w:val="28"/>
          <w:szCs w:val="28"/>
        </w:rPr>
        <w:t>7</w:t>
      </w:r>
      <w:r w:rsidRPr="00F40C31">
        <w:rPr>
          <w:b/>
          <w:color w:val="000000"/>
          <w:sz w:val="28"/>
          <w:szCs w:val="28"/>
        </w:rPr>
        <w:t xml:space="preserve">, ПРН </w:t>
      </w:r>
      <w:r w:rsidR="00F40C31" w:rsidRPr="00F40C31">
        <w:rPr>
          <w:b/>
          <w:color w:val="000000"/>
          <w:sz w:val="28"/>
          <w:szCs w:val="28"/>
        </w:rPr>
        <w:t>3, ПРН 8</w:t>
      </w:r>
      <w:r w:rsidRPr="00F40C31">
        <w:rPr>
          <w:b/>
          <w:color w:val="000000"/>
          <w:sz w:val="28"/>
          <w:szCs w:val="28"/>
        </w:rPr>
        <w:t>)</w:t>
      </w:r>
    </w:p>
    <w:p w14:paraId="34444539" w14:textId="77777777" w:rsidR="005C4CE3" w:rsidRPr="00F40C31" w:rsidRDefault="008014CE" w:rsidP="00376B58">
      <w:pPr>
        <w:pBdr>
          <w:top w:val="nil"/>
          <w:left w:val="nil"/>
          <w:bottom w:val="nil"/>
          <w:right w:val="nil"/>
          <w:between w:val="nil"/>
        </w:pBdr>
        <w:spacing w:line="240" w:lineRule="auto"/>
        <w:ind w:left="1" w:hanging="3"/>
        <w:rPr>
          <w:color w:val="000000"/>
          <w:sz w:val="28"/>
          <w:szCs w:val="28"/>
        </w:rPr>
      </w:pPr>
      <w:r w:rsidRPr="00F40C31">
        <w:rPr>
          <w:color w:val="000000"/>
          <w:sz w:val="28"/>
          <w:szCs w:val="28"/>
        </w:rPr>
        <w:t>1. Автоматизація робіт з проєктного менеджменту</w:t>
      </w:r>
    </w:p>
    <w:p w14:paraId="3A2067A6" w14:textId="77777777" w:rsidR="005C4CE3" w:rsidRPr="00F40C31" w:rsidRDefault="008014CE" w:rsidP="00376B58">
      <w:pPr>
        <w:pBdr>
          <w:top w:val="nil"/>
          <w:left w:val="nil"/>
          <w:bottom w:val="nil"/>
          <w:right w:val="nil"/>
          <w:between w:val="nil"/>
        </w:pBdr>
        <w:spacing w:line="240" w:lineRule="auto"/>
        <w:ind w:left="1" w:hanging="3"/>
        <w:rPr>
          <w:color w:val="000000"/>
          <w:sz w:val="28"/>
          <w:szCs w:val="28"/>
        </w:rPr>
      </w:pPr>
      <w:r w:rsidRPr="00F40C31">
        <w:rPr>
          <w:color w:val="000000"/>
          <w:sz w:val="28"/>
          <w:szCs w:val="28"/>
        </w:rPr>
        <w:t>2. Пакети програмного забезпечення для проєктного менеджменту</w:t>
      </w:r>
    </w:p>
    <w:p w14:paraId="63CDC680" w14:textId="77777777" w:rsidR="00B13646" w:rsidRDefault="008014CE" w:rsidP="00B13646">
      <w:pPr>
        <w:pBdr>
          <w:top w:val="nil"/>
          <w:left w:val="nil"/>
          <w:bottom w:val="nil"/>
          <w:right w:val="nil"/>
          <w:between w:val="nil"/>
        </w:pBdr>
        <w:spacing w:line="240" w:lineRule="auto"/>
        <w:ind w:left="1" w:hanging="3"/>
        <w:rPr>
          <w:color w:val="000000"/>
          <w:sz w:val="28"/>
          <w:szCs w:val="28"/>
        </w:rPr>
      </w:pPr>
      <w:r w:rsidRPr="00F40C31">
        <w:rPr>
          <w:color w:val="000000"/>
          <w:sz w:val="28"/>
          <w:szCs w:val="28"/>
        </w:rPr>
        <w:t>3. Використання автоматизованих таблиць і графіків в управлінні проєктами</w:t>
      </w:r>
    </w:p>
    <w:p w14:paraId="6BA5E60B"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0F98EB23"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78814473"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122BEC76"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3A1B27EF"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3ED7D716"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796349F8"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7119AD45"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01192BC7"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3DB12093" w14:textId="77777777" w:rsidR="005C4CE3" w:rsidRDefault="008014CE" w:rsidP="00376B58">
      <w:pPr>
        <w:pBdr>
          <w:top w:val="nil"/>
          <w:left w:val="nil"/>
          <w:bottom w:val="nil"/>
          <w:right w:val="nil"/>
          <w:between w:val="nil"/>
        </w:pBdr>
        <w:spacing w:line="240" w:lineRule="auto"/>
        <w:ind w:left="0" w:hanging="2"/>
        <w:jc w:val="center"/>
        <w:rPr>
          <w:color w:val="000000"/>
        </w:rPr>
      </w:pPr>
      <w:r>
        <w:br w:type="page"/>
      </w:r>
      <w:r>
        <w:rPr>
          <w:b/>
          <w:color w:val="000000"/>
        </w:rPr>
        <w:lastRenderedPageBreak/>
        <w:t>4. Структура (тематичний план) навчальної дисципліни</w:t>
      </w:r>
    </w:p>
    <w:p w14:paraId="4F3B727B" w14:textId="77777777" w:rsidR="005C4CE3" w:rsidRDefault="005C4CE3" w:rsidP="00376B58">
      <w:pPr>
        <w:pBdr>
          <w:top w:val="nil"/>
          <w:left w:val="nil"/>
          <w:bottom w:val="nil"/>
          <w:right w:val="nil"/>
          <w:between w:val="nil"/>
        </w:pBdr>
        <w:spacing w:line="240" w:lineRule="auto"/>
        <w:ind w:left="0" w:hanging="2"/>
        <w:jc w:val="center"/>
        <w:rPr>
          <w:color w:val="000000"/>
        </w:rPr>
      </w:pPr>
    </w:p>
    <w:tbl>
      <w:tblPr>
        <w:tblStyle w:val="afb"/>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2"/>
        <w:gridCol w:w="589"/>
        <w:gridCol w:w="513"/>
        <w:gridCol w:w="513"/>
        <w:gridCol w:w="654"/>
        <w:gridCol w:w="574"/>
        <w:gridCol w:w="519"/>
        <w:gridCol w:w="519"/>
        <w:gridCol w:w="620"/>
      </w:tblGrid>
      <w:tr w:rsidR="005C4CE3" w14:paraId="2BC4C324" w14:textId="77777777" w:rsidTr="00B13646">
        <w:trPr>
          <w:cantSplit/>
          <w:trHeight w:val="397"/>
        </w:trPr>
        <w:tc>
          <w:tcPr>
            <w:tcW w:w="5032" w:type="dxa"/>
            <w:vMerge w:val="restart"/>
            <w:vAlign w:val="center"/>
          </w:tcPr>
          <w:p w14:paraId="36A3BE23"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Змістові модулі і теми</w:t>
            </w:r>
          </w:p>
        </w:tc>
        <w:tc>
          <w:tcPr>
            <w:tcW w:w="4501" w:type="dxa"/>
            <w:gridSpan w:val="8"/>
            <w:vAlign w:val="center"/>
          </w:tcPr>
          <w:p w14:paraId="42C21C4E"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Кількість годин</w:t>
            </w:r>
          </w:p>
        </w:tc>
      </w:tr>
      <w:tr w:rsidR="005C4CE3" w14:paraId="100AAF47" w14:textId="77777777" w:rsidTr="00B13646">
        <w:trPr>
          <w:cantSplit/>
          <w:trHeight w:val="397"/>
        </w:trPr>
        <w:tc>
          <w:tcPr>
            <w:tcW w:w="5032" w:type="dxa"/>
            <w:vMerge/>
            <w:vAlign w:val="center"/>
          </w:tcPr>
          <w:p w14:paraId="367EF7A6" w14:textId="77777777" w:rsidR="005C4CE3" w:rsidRDefault="005C4CE3" w:rsidP="00376B58">
            <w:pPr>
              <w:pBdr>
                <w:top w:val="nil"/>
                <w:left w:val="nil"/>
                <w:bottom w:val="nil"/>
                <w:right w:val="nil"/>
                <w:between w:val="nil"/>
              </w:pBdr>
              <w:spacing w:line="276" w:lineRule="auto"/>
              <w:ind w:left="0" w:hanging="2"/>
              <w:jc w:val="left"/>
              <w:rPr>
                <w:color w:val="000000"/>
              </w:rPr>
            </w:pPr>
          </w:p>
        </w:tc>
        <w:tc>
          <w:tcPr>
            <w:tcW w:w="2269" w:type="dxa"/>
            <w:gridSpan w:val="4"/>
            <w:vAlign w:val="center"/>
          </w:tcPr>
          <w:p w14:paraId="3FEF5E4A"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денна форма</w:t>
            </w:r>
          </w:p>
        </w:tc>
        <w:tc>
          <w:tcPr>
            <w:tcW w:w="2232" w:type="dxa"/>
            <w:gridSpan w:val="4"/>
            <w:vAlign w:val="center"/>
          </w:tcPr>
          <w:p w14:paraId="5D01258E"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заочна форма</w:t>
            </w:r>
          </w:p>
        </w:tc>
      </w:tr>
      <w:tr w:rsidR="005C4CE3" w14:paraId="44FF4BEF" w14:textId="77777777" w:rsidTr="00B13646">
        <w:trPr>
          <w:cantSplit/>
          <w:trHeight w:val="1406"/>
        </w:trPr>
        <w:tc>
          <w:tcPr>
            <w:tcW w:w="5032" w:type="dxa"/>
            <w:vMerge/>
            <w:vAlign w:val="center"/>
          </w:tcPr>
          <w:p w14:paraId="04F2DF7C" w14:textId="77777777" w:rsidR="005C4CE3" w:rsidRDefault="005C4CE3" w:rsidP="00376B58">
            <w:pPr>
              <w:pBdr>
                <w:top w:val="nil"/>
                <w:left w:val="nil"/>
                <w:bottom w:val="nil"/>
                <w:right w:val="nil"/>
                <w:between w:val="nil"/>
              </w:pBdr>
              <w:spacing w:line="276" w:lineRule="auto"/>
              <w:ind w:left="0" w:hanging="2"/>
              <w:jc w:val="left"/>
              <w:rPr>
                <w:color w:val="000000"/>
              </w:rPr>
            </w:pPr>
          </w:p>
        </w:tc>
        <w:tc>
          <w:tcPr>
            <w:tcW w:w="589" w:type="dxa"/>
            <w:vAlign w:val="center"/>
          </w:tcPr>
          <w:p w14:paraId="74743D5C"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усього</w:t>
            </w:r>
          </w:p>
        </w:tc>
        <w:tc>
          <w:tcPr>
            <w:tcW w:w="513" w:type="dxa"/>
            <w:vAlign w:val="center"/>
          </w:tcPr>
          <w:p w14:paraId="2A62DDCC"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лекції</w:t>
            </w:r>
          </w:p>
        </w:tc>
        <w:tc>
          <w:tcPr>
            <w:tcW w:w="513" w:type="dxa"/>
            <w:vAlign w:val="center"/>
          </w:tcPr>
          <w:p w14:paraId="2DE399D3"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практичні</w:t>
            </w:r>
          </w:p>
        </w:tc>
        <w:tc>
          <w:tcPr>
            <w:tcW w:w="654" w:type="dxa"/>
            <w:vAlign w:val="center"/>
          </w:tcPr>
          <w:p w14:paraId="0F910EC5"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самостійна робота</w:t>
            </w:r>
          </w:p>
        </w:tc>
        <w:tc>
          <w:tcPr>
            <w:tcW w:w="574" w:type="dxa"/>
            <w:vAlign w:val="center"/>
          </w:tcPr>
          <w:p w14:paraId="4AF04A3F"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усього</w:t>
            </w:r>
          </w:p>
        </w:tc>
        <w:tc>
          <w:tcPr>
            <w:tcW w:w="519" w:type="dxa"/>
            <w:vAlign w:val="center"/>
          </w:tcPr>
          <w:p w14:paraId="7F5D32F1"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лекції</w:t>
            </w:r>
          </w:p>
        </w:tc>
        <w:tc>
          <w:tcPr>
            <w:tcW w:w="519" w:type="dxa"/>
            <w:vAlign w:val="center"/>
          </w:tcPr>
          <w:p w14:paraId="35784282"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практичні</w:t>
            </w:r>
          </w:p>
        </w:tc>
        <w:tc>
          <w:tcPr>
            <w:tcW w:w="620" w:type="dxa"/>
            <w:vAlign w:val="center"/>
          </w:tcPr>
          <w:p w14:paraId="619C51E9" w14:textId="77777777" w:rsidR="005C4CE3" w:rsidRDefault="008014CE" w:rsidP="00376B58">
            <w:pPr>
              <w:pBdr>
                <w:top w:val="nil"/>
                <w:left w:val="nil"/>
                <w:bottom w:val="nil"/>
                <w:right w:val="nil"/>
                <w:between w:val="nil"/>
              </w:pBdr>
              <w:spacing w:line="240" w:lineRule="auto"/>
              <w:ind w:left="0" w:hanging="2"/>
              <w:jc w:val="left"/>
              <w:rPr>
                <w:color w:val="000000"/>
              </w:rPr>
            </w:pPr>
            <w:r>
              <w:rPr>
                <w:color w:val="000000"/>
              </w:rPr>
              <w:t>самостійна робота</w:t>
            </w:r>
          </w:p>
        </w:tc>
      </w:tr>
      <w:tr w:rsidR="005C4CE3" w14:paraId="5056F6A3" w14:textId="77777777" w:rsidTr="00B13646">
        <w:trPr>
          <w:cantSplit/>
          <w:trHeight w:val="340"/>
        </w:trPr>
        <w:tc>
          <w:tcPr>
            <w:tcW w:w="9533" w:type="dxa"/>
            <w:gridSpan w:val="9"/>
          </w:tcPr>
          <w:p w14:paraId="1110E612"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МОДУЛЬ 1</w:t>
            </w:r>
          </w:p>
        </w:tc>
      </w:tr>
      <w:tr w:rsidR="005C4CE3" w14:paraId="52DD9230" w14:textId="77777777" w:rsidTr="00B13646">
        <w:trPr>
          <w:cantSplit/>
          <w:trHeight w:val="340"/>
        </w:trPr>
        <w:tc>
          <w:tcPr>
            <w:tcW w:w="9533" w:type="dxa"/>
            <w:gridSpan w:val="9"/>
          </w:tcPr>
          <w:p w14:paraId="3340AA9A" w14:textId="560893CB" w:rsidR="005C4CE3" w:rsidRDefault="008014CE" w:rsidP="00AE2A97">
            <w:pPr>
              <w:pBdr>
                <w:top w:val="nil"/>
                <w:left w:val="nil"/>
                <w:bottom w:val="nil"/>
                <w:right w:val="nil"/>
                <w:between w:val="nil"/>
              </w:pBdr>
              <w:spacing w:line="240" w:lineRule="auto"/>
              <w:ind w:left="0" w:hanging="2"/>
              <w:jc w:val="center"/>
              <w:rPr>
                <w:color w:val="000000"/>
              </w:rPr>
            </w:pPr>
            <w:r>
              <w:rPr>
                <w:b/>
                <w:color w:val="000000"/>
              </w:rPr>
              <w:t>Змісто</w:t>
            </w:r>
            <w:r w:rsidR="00BE624D">
              <w:rPr>
                <w:b/>
                <w:color w:val="000000"/>
              </w:rPr>
              <w:t>вий модуль 1. Методологія проєктного менеджменту</w:t>
            </w:r>
          </w:p>
        </w:tc>
      </w:tr>
      <w:tr w:rsidR="005951CB" w14:paraId="549E9A01" w14:textId="77777777" w:rsidTr="000420AB">
        <w:trPr>
          <w:trHeight w:val="340"/>
        </w:trPr>
        <w:tc>
          <w:tcPr>
            <w:tcW w:w="5032" w:type="dxa"/>
            <w:tcBorders>
              <w:left w:val="single" w:sz="4" w:space="0" w:color="000000"/>
            </w:tcBorders>
          </w:tcPr>
          <w:p w14:paraId="193E16C7"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1. Загальна характеристика управління проєктами</w:t>
            </w:r>
          </w:p>
        </w:tc>
        <w:tc>
          <w:tcPr>
            <w:tcW w:w="589" w:type="dxa"/>
            <w:vAlign w:val="center"/>
          </w:tcPr>
          <w:p w14:paraId="7DFC93E0" w14:textId="1A09DE94"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5DC1F26F" w14:textId="4813C1D9"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747E621D" w14:textId="58CE6D93"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654" w:type="dxa"/>
            <w:vAlign w:val="center"/>
          </w:tcPr>
          <w:p w14:paraId="2F86F1EA" w14:textId="0165E469"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66FB6FC1" w14:textId="28FBD064"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10</w:t>
            </w:r>
          </w:p>
        </w:tc>
        <w:tc>
          <w:tcPr>
            <w:tcW w:w="519" w:type="dxa"/>
            <w:vAlign w:val="center"/>
          </w:tcPr>
          <w:p w14:paraId="56FB1F78" w14:textId="64A3E1CF"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7AF32F0F" w14:textId="05F61A1E"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5E6144F0" w14:textId="74C3D239"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9</w:t>
            </w:r>
          </w:p>
        </w:tc>
      </w:tr>
      <w:tr w:rsidR="005951CB" w14:paraId="6A8B29A1" w14:textId="77777777" w:rsidTr="000420AB">
        <w:trPr>
          <w:trHeight w:val="340"/>
        </w:trPr>
        <w:tc>
          <w:tcPr>
            <w:tcW w:w="5032" w:type="dxa"/>
            <w:tcBorders>
              <w:left w:val="single" w:sz="4" w:space="0" w:color="000000"/>
            </w:tcBorders>
          </w:tcPr>
          <w:p w14:paraId="63870B00"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2. Обґрунтування доцільності проєкту</w:t>
            </w:r>
          </w:p>
        </w:tc>
        <w:tc>
          <w:tcPr>
            <w:tcW w:w="589" w:type="dxa"/>
            <w:vAlign w:val="center"/>
          </w:tcPr>
          <w:p w14:paraId="4EBDFBC1" w14:textId="6F0BA9AC"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69700582"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099049BC" w14:textId="4A71BE8B"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654" w:type="dxa"/>
            <w:vAlign w:val="center"/>
          </w:tcPr>
          <w:p w14:paraId="7F696E49"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0AB8E12E" w14:textId="5F765622"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10</w:t>
            </w:r>
          </w:p>
        </w:tc>
        <w:tc>
          <w:tcPr>
            <w:tcW w:w="519" w:type="dxa"/>
            <w:vAlign w:val="center"/>
          </w:tcPr>
          <w:p w14:paraId="71A36285" w14:textId="3E023420"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24078D17" w14:textId="4D54A13A"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50BC8019" w14:textId="59823352"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9</w:t>
            </w:r>
          </w:p>
        </w:tc>
      </w:tr>
      <w:tr w:rsidR="005951CB" w14:paraId="3947D028" w14:textId="77777777" w:rsidTr="000420AB">
        <w:trPr>
          <w:trHeight w:val="340"/>
        </w:trPr>
        <w:tc>
          <w:tcPr>
            <w:tcW w:w="5032" w:type="dxa"/>
            <w:tcBorders>
              <w:left w:val="single" w:sz="4" w:space="0" w:color="000000"/>
            </w:tcBorders>
          </w:tcPr>
          <w:p w14:paraId="77C8EA90"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3. Основні форми організаційної структури проєкту</w:t>
            </w:r>
          </w:p>
        </w:tc>
        <w:tc>
          <w:tcPr>
            <w:tcW w:w="589" w:type="dxa"/>
            <w:vAlign w:val="center"/>
          </w:tcPr>
          <w:p w14:paraId="71DB97C9" w14:textId="520A0C95"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105AF56E" w14:textId="5FED9E43"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0C8636BC"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654" w:type="dxa"/>
            <w:vAlign w:val="center"/>
          </w:tcPr>
          <w:p w14:paraId="13EE7F80" w14:textId="7961E74F"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3F9E03A1" w14:textId="59D32CF8"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10</w:t>
            </w:r>
          </w:p>
        </w:tc>
        <w:tc>
          <w:tcPr>
            <w:tcW w:w="519" w:type="dxa"/>
            <w:vAlign w:val="center"/>
          </w:tcPr>
          <w:p w14:paraId="2BFDFED2" w14:textId="12EA1534"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4A259521" w14:textId="42BA0DFB"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1ED700D6" w14:textId="0385D633"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9</w:t>
            </w:r>
          </w:p>
        </w:tc>
      </w:tr>
      <w:tr w:rsidR="005951CB" w14:paraId="6DF99A02" w14:textId="77777777" w:rsidTr="000420AB">
        <w:trPr>
          <w:trHeight w:val="340"/>
        </w:trPr>
        <w:tc>
          <w:tcPr>
            <w:tcW w:w="5032" w:type="dxa"/>
            <w:tcBorders>
              <w:left w:val="single" w:sz="4" w:space="0" w:color="000000"/>
            </w:tcBorders>
          </w:tcPr>
          <w:p w14:paraId="13097423"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4. Загальні підходи до планування і контролю проєктів</w:t>
            </w:r>
          </w:p>
        </w:tc>
        <w:tc>
          <w:tcPr>
            <w:tcW w:w="589" w:type="dxa"/>
            <w:vAlign w:val="center"/>
          </w:tcPr>
          <w:p w14:paraId="6CB921E1" w14:textId="2F95A943"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15</w:t>
            </w:r>
          </w:p>
        </w:tc>
        <w:tc>
          <w:tcPr>
            <w:tcW w:w="513" w:type="dxa"/>
            <w:vAlign w:val="center"/>
          </w:tcPr>
          <w:p w14:paraId="1555934D" w14:textId="75F5FA49"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0F00AD71" w14:textId="6E10C678"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280A91EF" w14:textId="34005BB3"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13</w:t>
            </w:r>
          </w:p>
        </w:tc>
        <w:tc>
          <w:tcPr>
            <w:tcW w:w="574" w:type="dxa"/>
            <w:vAlign w:val="center"/>
          </w:tcPr>
          <w:p w14:paraId="388D350C" w14:textId="1570FF09"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15</w:t>
            </w:r>
          </w:p>
        </w:tc>
        <w:tc>
          <w:tcPr>
            <w:tcW w:w="519" w:type="dxa"/>
            <w:vAlign w:val="center"/>
          </w:tcPr>
          <w:p w14:paraId="1C38E22E" w14:textId="38E5FB72"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4D49C9DD" w14:textId="76B71CD7"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22D2043F" w14:textId="799EFDD2"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14</w:t>
            </w:r>
          </w:p>
        </w:tc>
      </w:tr>
      <w:tr w:rsidR="005951CB" w14:paraId="2A71164C" w14:textId="77777777" w:rsidTr="000420AB">
        <w:trPr>
          <w:trHeight w:val="340"/>
        </w:trPr>
        <w:tc>
          <w:tcPr>
            <w:tcW w:w="5032" w:type="dxa"/>
            <w:tcBorders>
              <w:left w:val="single" w:sz="4" w:space="0" w:color="000000"/>
            </w:tcBorders>
          </w:tcPr>
          <w:p w14:paraId="1B96369D"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5. Структуризація проєкту</w:t>
            </w:r>
          </w:p>
        </w:tc>
        <w:tc>
          <w:tcPr>
            <w:tcW w:w="589" w:type="dxa"/>
            <w:vAlign w:val="center"/>
          </w:tcPr>
          <w:p w14:paraId="6CB9F07C" w14:textId="1BC94D85"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15</w:t>
            </w:r>
          </w:p>
        </w:tc>
        <w:tc>
          <w:tcPr>
            <w:tcW w:w="513" w:type="dxa"/>
            <w:vAlign w:val="center"/>
          </w:tcPr>
          <w:p w14:paraId="344BC1E1"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59599FE4" w14:textId="0E0C302D"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5E57CEC9" w14:textId="6B39E939"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13</w:t>
            </w:r>
          </w:p>
        </w:tc>
        <w:tc>
          <w:tcPr>
            <w:tcW w:w="574" w:type="dxa"/>
            <w:vAlign w:val="center"/>
          </w:tcPr>
          <w:p w14:paraId="69A4D081" w14:textId="2AF4C70D"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15</w:t>
            </w:r>
          </w:p>
        </w:tc>
        <w:tc>
          <w:tcPr>
            <w:tcW w:w="519" w:type="dxa"/>
            <w:vAlign w:val="center"/>
          </w:tcPr>
          <w:p w14:paraId="72DFDCBF" w14:textId="7E1F11FE"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11247D35" w14:textId="69DA48F5"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3FE40A6F" w14:textId="5F7199A8"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14</w:t>
            </w:r>
          </w:p>
        </w:tc>
      </w:tr>
      <w:tr w:rsidR="005951CB" w14:paraId="7F8B066A" w14:textId="77777777" w:rsidTr="000420AB">
        <w:trPr>
          <w:trHeight w:val="340"/>
        </w:trPr>
        <w:tc>
          <w:tcPr>
            <w:tcW w:w="5032" w:type="dxa"/>
            <w:tcBorders>
              <w:left w:val="single" w:sz="4" w:space="0" w:color="000000"/>
            </w:tcBorders>
          </w:tcPr>
          <w:p w14:paraId="4F713082"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6. Сітьове і календарне планування проєкту</w:t>
            </w:r>
          </w:p>
        </w:tc>
        <w:tc>
          <w:tcPr>
            <w:tcW w:w="589" w:type="dxa"/>
            <w:vAlign w:val="center"/>
          </w:tcPr>
          <w:p w14:paraId="445ECF55" w14:textId="68451C59"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9</w:t>
            </w:r>
          </w:p>
        </w:tc>
        <w:tc>
          <w:tcPr>
            <w:tcW w:w="513" w:type="dxa"/>
            <w:vAlign w:val="center"/>
          </w:tcPr>
          <w:p w14:paraId="0444BD22"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5C187F3E" w14:textId="346B48EC"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32D648B6"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61B04A21" w14:textId="28A5E2D3"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10</w:t>
            </w:r>
          </w:p>
        </w:tc>
        <w:tc>
          <w:tcPr>
            <w:tcW w:w="519" w:type="dxa"/>
            <w:vAlign w:val="center"/>
          </w:tcPr>
          <w:p w14:paraId="4318AFED" w14:textId="6F3621EE"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519" w:type="dxa"/>
            <w:vAlign w:val="center"/>
          </w:tcPr>
          <w:p w14:paraId="2521EC11" w14:textId="762DCBB9"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0,5</w:t>
            </w:r>
          </w:p>
        </w:tc>
        <w:tc>
          <w:tcPr>
            <w:tcW w:w="620" w:type="dxa"/>
            <w:vAlign w:val="center"/>
          </w:tcPr>
          <w:p w14:paraId="216A2145" w14:textId="23390E37" w:rsidR="005951CB" w:rsidRDefault="005951CB" w:rsidP="005951CB">
            <w:pPr>
              <w:pBdr>
                <w:top w:val="nil"/>
                <w:left w:val="nil"/>
                <w:bottom w:val="nil"/>
                <w:right w:val="nil"/>
                <w:between w:val="nil"/>
              </w:pBdr>
              <w:spacing w:line="240" w:lineRule="auto"/>
              <w:ind w:leftChars="0" w:left="2" w:hanging="2"/>
              <w:jc w:val="center"/>
              <w:rPr>
                <w:color w:val="000000"/>
              </w:rPr>
            </w:pPr>
            <w:r>
              <w:rPr>
                <w:color w:val="000000"/>
              </w:rPr>
              <w:t>9</w:t>
            </w:r>
          </w:p>
        </w:tc>
      </w:tr>
      <w:tr w:rsidR="00B13646" w14:paraId="23449884" w14:textId="77777777" w:rsidTr="000420AB">
        <w:trPr>
          <w:trHeight w:val="340"/>
        </w:trPr>
        <w:tc>
          <w:tcPr>
            <w:tcW w:w="5032" w:type="dxa"/>
            <w:tcBorders>
              <w:left w:val="single" w:sz="4" w:space="0" w:color="000000"/>
            </w:tcBorders>
          </w:tcPr>
          <w:p w14:paraId="6759E33E" w14:textId="4AA11756" w:rsidR="00B13646" w:rsidRDefault="00B13646" w:rsidP="00376B58">
            <w:pPr>
              <w:pBdr>
                <w:top w:val="nil"/>
                <w:left w:val="nil"/>
                <w:bottom w:val="nil"/>
                <w:right w:val="nil"/>
                <w:between w:val="nil"/>
              </w:pBdr>
              <w:spacing w:line="240" w:lineRule="auto"/>
              <w:ind w:left="0" w:hanging="2"/>
              <w:jc w:val="left"/>
              <w:rPr>
                <w:color w:val="000000"/>
              </w:rPr>
            </w:pPr>
            <w:r>
              <w:rPr>
                <w:color w:val="000000"/>
              </w:rPr>
              <w:t>Модульний контроль 1</w:t>
            </w:r>
          </w:p>
        </w:tc>
        <w:tc>
          <w:tcPr>
            <w:tcW w:w="589" w:type="dxa"/>
            <w:vAlign w:val="center"/>
          </w:tcPr>
          <w:p w14:paraId="7E6FAE77" w14:textId="46C8CB76"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1D850F7B" w14:textId="203237F9"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w:t>
            </w:r>
          </w:p>
        </w:tc>
        <w:tc>
          <w:tcPr>
            <w:tcW w:w="513" w:type="dxa"/>
            <w:vAlign w:val="center"/>
          </w:tcPr>
          <w:p w14:paraId="14AFAC17" w14:textId="419A1796"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3269AFFE" w14:textId="19AC7FCA"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w:t>
            </w:r>
          </w:p>
        </w:tc>
        <w:tc>
          <w:tcPr>
            <w:tcW w:w="574" w:type="dxa"/>
            <w:vAlign w:val="center"/>
          </w:tcPr>
          <w:p w14:paraId="1B91819C" w14:textId="36AA92D2" w:rsidR="00B13646" w:rsidRDefault="005951CB" w:rsidP="000420AB">
            <w:pPr>
              <w:pBdr>
                <w:top w:val="nil"/>
                <w:left w:val="nil"/>
                <w:bottom w:val="nil"/>
                <w:right w:val="nil"/>
                <w:between w:val="nil"/>
              </w:pBdr>
              <w:spacing w:line="240" w:lineRule="auto"/>
              <w:ind w:leftChars="0" w:left="2" w:hanging="2"/>
              <w:jc w:val="center"/>
              <w:rPr>
                <w:color w:val="000000"/>
              </w:rPr>
            </w:pPr>
            <w:r>
              <w:rPr>
                <w:color w:val="000000"/>
              </w:rPr>
              <w:t>-</w:t>
            </w:r>
          </w:p>
        </w:tc>
        <w:tc>
          <w:tcPr>
            <w:tcW w:w="519" w:type="dxa"/>
            <w:vAlign w:val="center"/>
          </w:tcPr>
          <w:p w14:paraId="38260B73" w14:textId="64242D5D" w:rsidR="00B13646" w:rsidRDefault="005951CB" w:rsidP="000420AB">
            <w:pPr>
              <w:pBdr>
                <w:top w:val="nil"/>
                <w:left w:val="nil"/>
                <w:bottom w:val="nil"/>
                <w:right w:val="nil"/>
                <w:between w:val="nil"/>
              </w:pBdr>
              <w:spacing w:line="240" w:lineRule="auto"/>
              <w:ind w:leftChars="0" w:left="2" w:hanging="2"/>
              <w:jc w:val="center"/>
              <w:rPr>
                <w:color w:val="000000"/>
              </w:rPr>
            </w:pPr>
            <w:r>
              <w:rPr>
                <w:color w:val="000000"/>
              </w:rPr>
              <w:t>-</w:t>
            </w:r>
          </w:p>
        </w:tc>
        <w:tc>
          <w:tcPr>
            <w:tcW w:w="519" w:type="dxa"/>
            <w:vAlign w:val="center"/>
          </w:tcPr>
          <w:p w14:paraId="26920316" w14:textId="49CB3E07" w:rsidR="00B13646" w:rsidRDefault="005951CB" w:rsidP="000420AB">
            <w:pPr>
              <w:pBdr>
                <w:top w:val="nil"/>
                <w:left w:val="nil"/>
                <w:bottom w:val="nil"/>
                <w:right w:val="nil"/>
                <w:between w:val="nil"/>
              </w:pBdr>
              <w:spacing w:line="240" w:lineRule="auto"/>
              <w:ind w:leftChars="0" w:left="2" w:hanging="2"/>
              <w:jc w:val="center"/>
              <w:rPr>
                <w:color w:val="000000"/>
              </w:rPr>
            </w:pPr>
            <w:r>
              <w:rPr>
                <w:color w:val="000000"/>
              </w:rPr>
              <w:t>-</w:t>
            </w:r>
          </w:p>
        </w:tc>
        <w:tc>
          <w:tcPr>
            <w:tcW w:w="620" w:type="dxa"/>
            <w:vAlign w:val="center"/>
          </w:tcPr>
          <w:p w14:paraId="4A8D2155" w14:textId="36DE2507" w:rsidR="00B13646" w:rsidRDefault="005951CB" w:rsidP="000420AB">
            <w:pPr>
              <w:pBdr>
                <w:top w:val="nil"/>
                <w:left w:val="nil"/>
                <w:bottom w:val="nil"/>
                <w:right w:val="nil"/>
                <w:between w:val="nil"/>
              </w:pBdr>
              <w:spacing w:line="240" w:lineRule="auto"/>
              <w:ind w:leftChars="0" w:left="2" w:hanging="2"/>
              <w:jc w:val="center"/>
              <w:rPr>
                <w:color w:val="000000"/>
              </w:rPr>
            </w:pPr>
            <w:r>
              <w:rPr>
                <w:color w:val="000000"/>
              </w:rPr>
              <w:t>-</w:t>
            </w:r>
          </w:p>
        </w:tc>
      </w:tr>
      <w:tr w:rsidR="005C4CE3" w14:paraId="646E4ADD" w14:textId="77777777" w:rsidTr="000420AB">
        <w:trPr>
          <w:trHeight w:val="340"/>
        </w:trPr>
        <w:tc>
          <w:tcPr>
            <w:tcW w:w="5032" w:type="dxa"/>
            <w:vAlign w:val="center"/>
          </w:tcPr>
          <w:p w14:paraId="1382131C" w14:textId="77777777" w:rsidR="005C4CE3" w:rsidRDefault="008014CE" w:rsidP="00376B58">
            <w:pPr>
              <w:pBdr>
                <w:top w:val="nil"/>
                <w:left w:val="nil"/>
                <w:bottom w:val="nil"/>
                <w:right w:val="nil"/>
                <w:between w:val="nil"/>
              </w:pBdr>
              <w:spacing w:line="240" w:lineRule="auto"/>
              <w:ind w:left="0" w:hanging="2"/>
              <w:jc w:val="right"/>
              <w:rPr>
                <w:color w:val="000000"/>
              </w:rPr>
            </w:pPr>
            <w:r>
              <w:rPr>
                <w:b/>
                <w:i/>
                <w:color w:val="000000"/>
              </w:rPr>
              <w:t>Разом за змістовий модуль 1</w:t>
            </w:r>
          </w:p>
        </w:tc>
        <w:tc>
          <w:tcPr>
            <w:tcW w:w="589" w:type="dxa"/>
            <w:vAlign w:val="center"/>
          </w:tcPr>
          <w:p w14:paraId="0023E3BB" w14:textId="75D51DDA" w:rsidR="005C4CE3" w:rsidRDefault="00013ED7" w:rsidP="000420AB">
            <w:pPr>
              <w:pBdr>
                <w:top w:val="nil"/>
                <w:left w:val="nil"/>
                <w:bottom w:val="nil"/>
                <w:right w:val="nil"/>
                <w:between w:val="nil"/>
              </w:pBdr>
              <w:spacing w:line="240" w:lineRule="auto"/>
              <w:ind w:left="0" w:hanging="2"/>
              <w:jc w:val="center"/>
              <w:rPr>
                <w:color w:val="000000"/>
              </w:rPr>
            </w:pPr>
            <w:r>
              <w:rPr>
                <w:color w:val="000000"/>
              </w:rPr>
              <w:t>70</w:t>
            </w:r>
          </w:p>
        </w:tc>
        <w:tc>
          <w:tcPr>
            <w:tcW w:w="513" w:type="dxa"/>
            <w:vAlign w:val="center"/>
          </w:tcPr>
          <w:p w14:paraId="7BE42624" w14:textId="52EFC11E" w:rsidR="005C4CE3" w:rsidRDefault="00013ED7" w:rsidP="000420A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7A982F88" w14:textId="2C45256E" w:rsidR="005C4CE3" w:rsidRDefault="00013ED7" w:rsidP="000420AB">
            <w:pPr>
              <w:pBdr>
                <w:top w:val="nil"/>
                <w:left w:val="nil"/>
                <w:bottom w:val="nil"/>
                <w:right w:val="nil"/>
                <w:between w:val="nil"/>
              </w:pBdr>
              <w:spacing w:line="240" w:lineRule="auto"/>
              <w:ind w:left="0" w:hanging="2"/>
              <w:jc w:val="center"/>
              <w:rPr>
                <w:color w:val="000000"/>
              </w:rPr>
            </w:pPr>
            <w:r>
              <w:rPr>
                <w:color w:val="000000"/>
              </w:rPr>
              <w:t>10</w:t>
            </w:r>
          </w:p>
        </w:tc>
        <w:tc>
          <w:tcPr>
            <w:tcW w:w="654" w:type="dxa"/>
            <w:vAlign w:val="center"/>
          </w:tcPr>
          <w:p w14:paraId="3B6477C2" w14:textId="7BC159A2" w:rsidR="005C4CE3" w:rsidRDefault="00013ED7" w:rsidP="000420AB">
            <w:pPr>
              <w:pBdr>
                <w:top w:val="nil"/>
                <w:left w:val="nil"/>
                <w:bottom w:val="nil"/>
                <w:right w:val="nil"/>
                <w:between w:val="nil"/>
              </w:pBdr>
              <w:spacing w:line="240" w:lineRule="auto"/>
              <w:ind w:left="0" w:hanging="2"/>
              <w:jc w:val="center"/>
              <w:rPr>
                <w:color w:val="000000"/>
              </w:rPr>
            </w:pPr>
            <w:r>
              <w:rPr>
                <w:color w:val="000000"/>
              </w:rPr>
              <w:t>50</w:t>
            </w:r>
          </w:p>
        </w:tc>
        <w:tc>
          <w:tcPr>
            <w:tcW w:w="574" w:type="dxa"/>
            <w:vAlign w:val="center"/>
          </w:tcPr>
          <w:p w14:paraId="185310FD" w14:textId="2201C353" w:rsidR="005C4CE3" w:rsidRDefault="00013ED7" w:rsidP="000420AB">
            <w:pPr>
              <w:pBdr>
                <w:top w:val="nil"/>
                <w:left w:val="nil"/>
                <w:bottom w:val="nil"/>
                <w:right w:val="nil"/>
                <w:between w:val="nil"/>
              </w:pBdr>
              <w:spacing w:line="240" w:lineRule="auto"/>
              <w:ind w:left="0" w:hanging="2"/>
              <w:jc w:val="center"/>
              <w:rPr>
                <w:color w:val="000000"/>
              </w:rPr>
            </w:pPr>
            <w:r>
              <w:rPr>
                <w:color w:val="000000"/>
              </w:rPr>
              <w:t>70</w:t>
            </w:r>
          </w:p>
        </w:tc>
        <w:tc>
          <w:tcPr>
            <w:tcW w:w="519" w:type="dxa"/>
            <w:vAlign w:val="center"/>
          </w:tcPr>
          <w:p w14:paraId="45BF86A3" w14:textId="202CE399" w:rsidR="005C4CE3" w:rsidRDefault="005951CB" w:rsidP="000420AB">
            <w:pPr>
              <w:pBdr>
                <w:top w:val="nil"/>
                <w:left w:val="nil"/>
                <w:bottom w:val="nil"/>
                <w:right w:val="nil"/>
                <w:between w:val="nil"/>
              </w:pBdr>
              <w:spacing w:line="240" w:lineRule="auto"/>
              <w:ind w:left="0" w:hanging="2"/>
              <w:jc w:val="center"/>
              <w:rPr>
                <w:color w:val="000000"/>
              </w:rPr>
            </w:pPr>
            <w:r>
              <w:rPr>
                <w:color w:val="000000"/>
              </w:rPr>
              <w:t>3</w:t>
            </w:r>
          </w:p>
        </w:tc>
        <w:tc>
          <w:tcPr>
            <w:tcW w:w="519" w:type="dxa"/>
            <w:vAlign w:val="center"/>
          </w:tcPr>
          <w:p w14:paraId="5F9CF50D" w14:textId="688174F6" w:rsidR="005C4CE3" w:rsidRDefault="005951CB" w:rsidP="000420AB">
            <w:pPr>
              <w:pBdr>
                <w:top w:val="nil"/>
                <w:left w:val="nil"/>
                <w:bottom w:val="nil"/>
                <w:right w:val="nil"/>
                <w:between w:val="nil"/>
              </w:pBdr>
              <w:spacing w:line="240" w:lineRule="auto"/>
              <w:ind w:left="0" w:hanging="2"/>
              <w:jc w:val="center"/>
              <w:rPr>
                <w:color w:val="000000"/>
              </w:rPr>
            </w:pPr>
            <w:r>
              <w:rPr>
                <w:color w:val="000000"/>
              </w:rPr>
              <w:t>3</w:t>
            </w:r>
          </w:p>
        </w:tc>
        <w:tc>
          <w:tcPr>
            <w:tcW w:w="620" w:type="dxa"/>
            <w:vAlign w:val="center"/>
          </w:tcPr>
          <w:p w14:paraId="2371EBC3" w14:textId="7CBE297E" w:rsidR="005C4CE3" w:rsidRDefault="005951CB" w:rsidP="000420AB">
            <w:pPr>
              <w:pBdr>
                <w:top w:val="nil"/>
                <w:left w:val="nil"/>
                <w:bottom w:val="nil"/>
                <w:right w:val="nil"/>
                <w:between w:val="nil"/>
              </w:pBdr>
              <w:spacing w:line="240" w:lineRule="auto"/>
              <w:ind w:left="0" w:hanging="2"/>
              <w:jc w:val="center"/>
              <w:rPr>
                <w:color w:val="000000"/>
              </w:rPr>
            </w:pPr>
            <w:r>
              <w:rPr>
                <w:color w:val="000000"/>
              </w:rPr>
              <w:t>64</w:t>
            </w:r>
          </w:p>
        </w:tc>
      </w:tr>
      <w:tr w:rsidR="005C4CE3" w14:paraId="4ED10120" w14:textId="77777777" w:rsidTr="00B13646">
        <w:trPr>
          <w:trHeight w:val="340"/>
        </w:trPr>
        <w:tc>
          <w:tcPr>
            <w:tcW w:w="9533" w:type="dxa"/>
            <w:gridSpan w:val="9"/>
            <w:vAlign w:val="center"/>
          </w:tcPr>
          <w:p w14:paraId="763AF4DF" w14:textId="30341AC7" w:rsidR="005C4CE3" w:rsidRDefault="008014CE" w:rsidP="00BE624D">
            <w:pPr>
              <w:pBdr>
                <w:top w:val="nil"/>
                <w:left w:val="nil"/>
                <w:bottom w:val="nil"/>
                <w:right w:val="nil"/>
                <w:between w:val="nil"/>
              </w:pBdr>
              <w:spacing w:line="240" w:lineRule="auto"/>
              <w:ind w:left="0" w:hanging="2"/>
              <w:jc w:val="center"/>
              <w:rPr>
                <w:color w:val="000000"/>
              </w:rPr>
            </w:pPr>
            <w:r>
              <w:rPr>
                <w:b/>
                <w:color w:val="000000"/>
              </w:rPr>
              <w:t xml:space="preserve">Змістовий модуль 2. Практичні аспекти </w:t>
            </w:r>
            <w:r w:rsidR="00BE624D">
              <w:rPr>
                <w:b/>
                <w:color w:val="000000"/>
              </w:rPr>
              <w:t>проєктного менеджменту</w:t>
            </w:r>
          </w:p>
        </w:tc>
      </w:tr>
      <w:tr w:rsidR="005951CB" w14:paraId="1AC04068" w14:textId="77777777" w:rsidTr="000420AB">
        <w:trPr>
          <w:trHeight w:val="340"/>
        </w:trPr>
        <w:tc>
          <w:tcPr>
            <w:tcW w:w="5032" w:type="dxa"/>
          </w:tcPr>
          <w:p w14:paraId="43251B0A"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7. Планування ресурсів, витрат і проєктного бюджету</w:t>
            </w:r>
          </w:p>
        </w:tc>
        <w:tc>
          <w:tcPr>
            <w:tcW w:w="589" w:type="dxa"/>
            <w:vAlign w:val="center"/>
          </w:tcPr>
          <w:p w14:paraId="018B367D" w14:textId="3DAD61F3"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54B60372" w14:textId="0AD2625D"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65AF026E"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654" w:type="dxa"/>
            <w:vAlign w:val="center"/>
          </w:tcPr>
          <w:p w14:paraId="05FD2F59" w14:textId="7488FDBD"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5D0E26B2" w14:textId="18C1B9F8"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10</w:t>
            </w:r>
          </w:p>
        </w:tc>
        <w:tc>
          <w:tcPr>
            <w:tcW w:w="519" w:type="dxa"/>
            <w:vAlign w:val="center"/>
          </w:tcPr>
          <w:p w14:paraId="02EF71CE" w14:textId="002C3145"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519" w:type="dxa"/>
            <w:vAlign w:val="center"/>
          </w:tcPr>
          <w:p w14:paraId="36ED97F8" w14:textId="4C6365D9"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620" w:type="dxa"/>
            <w:vAlign w:val="center"/>
          </w:tcPr>
          <w:p w14:paraId="53EBDE69" w14:textId="1697CD27"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9</w:t>
            </w:r>
          </w:p>
        </w:tc>
      </w:tr>
      <w:tr w:rsidR="005951CB" w14:paraId="1F8273EE" w14:textId="77777777" w:rsidTr="000420AB">
        <w:trPr>
          <w:trHeight w:val="340"/>
        </w:trPr>
        <w:tc>
          <w:tcPr>
            <w:tcW w:w="5032" w:type="dxa"/>
          </w:tcPr>
          <w:p w14:paraId="5C739C96"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8. Управління ризиками в проєктах</w:t>
            </w:r>
          </w:p>
        </w:tc>
        <w:tc>
          <w:tcPr>
            <w:tcW w:w="589" w:type="dxa"/>
            <w:vAlign w:val="center"/>
          </w:tcPr>
          <w:p w14:paraId="5A4B1948" w14:textId="405EB528"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0E15C37D" w14:textId="5D42E70B"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73F94E33"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654" w:type="dxa"/>
            <w:vAlign w:val="center"/>
          </w:tcPr>
          <w:p w14:paraId="3E39F8C8" w14:textId="13808FAF"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6</w:t>
            </w:r>
          </w:p>
        </w:tc>
        <w:tc>
          <w:tcPr>
            <w:tcW w:w="574" w:type="dxa"/>
            <w:vAlign w:val="center"/>
          </w:tcPr>
          <w:p w14:paraId="5109ED0B" w14:textId="5B081A36"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10</w:t>
            </w:r>
          </w:p>
        </w:tc>
        <w:tc>
          <w:tcPr>
            <w:tcW w:w="519" w:type="dxa"/>
            <w:vAlign w:val="center"/>
          </w:tcPr>
          <w:p w14:paraId="04D7976A" w14:textId="676AAD95"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519" w:type="dxa"/>
            <w:vAlign w:val="center"/>
          </w:tcPr>
          <w:p w14:paraId="5DD87DDF" w14:textId="1C471392"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620" w:type="dxa"/>
            <w:vAlign w:val="center"/>
          </w:tcPr>
          <w:p w14:paraId="5561AEF9" w14:textId="2CC20AD6"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9</w:t>
            </w:r>
          </w:p>
        </w:tc>
      </w:tr>
      <w:tr w:rsidR="005951CB" w14:paraId="2A32059F" w14:textId="77777777" w:rsidTr="000420AB">
        <w:trPr>
          <w:trHeight w:val="340"/>
        </w:trPr>
        <w:tc>
          <w:tcPr>
            <w:tcW w:w="5032" w:type="dxa"/>
          </w:tcPr>
          <w:p w14:paraId="6AA63365" w14:textId="77777777"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9. Управління якістю проєктів</w:t>
            </w:r>
          </w:p>
        </w:tc>
        <w:tc>
          <w:tcPr>
            <w:tcW w:w="589" w:type="dxa"/>
            <w:vAlign w:val="center"/>
          </w:tcPr>
          <w:p w14:paraId="050EA3E7" w14:textId="3F8C164A"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1DB29236" w14:textId="7630A181"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2</w:t>
            </w:r>
          </w:p>
        </w:tc>
        <w:tc>
          <w:tcPr>
            <w:tcW w:w="513" w:type="dxa"/>
            <w:vAlign w:val="center"/>
          </w:tcPr>
          <w:p w14:paraId="669FEB6B" w14:textId="76CE1E0C"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201764DB" w14:textId="0433668F"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7</w:t>
            </w:r>
          </w:p>
        </w:tc>
        <w:tc>
          <w:tcPr>
            <w:tcW w:w="574" w:type="dxa"/>
            <w:vAlign w:val="center"/>
          </w:tcPr>
          <w:p w14:paraId="3C84D823" w14:textId="60E26F85"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10</w:t>
            </w:r>
          </w:p>
        </w:tc>
        <w:tc>
          <w:tcPr>
            <w:tcW w:w="519" w:type="dxa"/>
            <w:vAlign w:val="center"/>
          </w:tcPr>
          <w:p w14:paraId="4F64817E" w14:textId="2961BDD0"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519" w:type="dxa"/>
            <w:vAlign w:val="center"/>
          </w:tcPr>
          <w:p w14:paraId="5DC8A340" w14:textId="6DC6846E"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620" w:type="dxa"/>
            <w:vAlign w:val="center"/>
          </w:tcPr>
          <w:p w14:paraId="752BBE57" w14:textId="21C27C63"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9</w:t>
            </w:r>
          </w:p>
        </w:tc>
      </w:tr>
      <w:tr w:rsidR="005951CB" w14:paraId="7CA0CB13" w14:textId="77777777" w:rsidTr="000420AB">
        <w:trPr>
          <w:trHeight w:val="340"/>
        </w:trPr>
        <w:tc>
          <w:tcPr>
            <w:tcW w:w="5032" w:type="dxa"/>
          </w:tcPr>
          <w:p w14:paraId="42C4FE6B" w14:textId="14C9349A" w:rsidR="005951CB" w:rsidRDefault="005951CB" w:rsidP="005951CB">
            <w:pPr>
              <w:pBdr>
                <w:top w:val="nil"/>
                <w:left w:val="nil"/>
                <w:bottom w:val="nil"/>
                <w:right w:val="nil"/>
                <w:between w:val="nil"/>
              </w:pBdr>
              <w:spacing w:line="240" w:lineRule="auto"/>
              <w:ind w:left="0" w:hanging="2"/>
              <w:jc w:val="left"/>
              <w:rPr>
                <w:color w:val="000000"/>
              </w:rPr>
            </w:pPr>
            <w:r>
              <w:rPr>
                <w:color w:val="000000"/>
              </w:rPr>
              <w:t xml:space="preserve">Тема 10. </w:t>
            </w:r>
            <w:r w:rsidRPr="00E579D0">
              <w:rPr>
                <w:color w:val="000000"/>
              </w:rPr>
              <w:t>Формування і розвиток проєктної команди</w:t>
            </w:r>
          </w:p>
        </w:tc>
        <w:tc>
          <w:tcPr>
            <w:tcW w:w="589" w:type="dxa"/>
            <w:vAlign w:val="center"/>
          </w:tcPr>
          <w:p w14:paraId="1A6136B9" w14:textId="1895A660"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10</w:t>
            </w:r>
          </w:p>
        </w:tc>
        <w:tc>
          <w:tcPr>
            <w:tcW w:w="513" w:type="dxa"/>
            <w:vAlign w:val="center"/>
          </w:tcPr>
          <w:p w14:paraId="1E7D279C" w14:textId="3AD00E74"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42653B54" w14:textId="58D4F8FC"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40A1CD13" w14:textId="36E19250"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8</w:t>
            </w:r>
          </w:p>
        </w:tc>
        <w:tc>
          <w:tcPr>
            <w:tcW w:w="574" w:type="dxa"/>
            <w:vAlign w:val="center"/>
          </w:tcPr>
          <w:p w14:paraId="1A45174A" w14:textId="69DD1C5A"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10</w:t>
            </w:r>
          </w:p>
        </w:tc>
        <w:tc>
          <w:tcPr>
            <w:tcW w:w="519" w:type="dxa"/>
            <w:vAlign w:val="center"/>
          </w:tcPr>
          <w:p w14:paraId="679B2D00" w14:textId="4A6249E2"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519" w:type="dxa"/>
            <w:vAlign w:val="center"/>
          </w:tcPr>
          <w:p w14:paraId="471A3EE7" w14:textId="73D3593B"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0,5</w:t>
            </w:r>
          </w:p>
        </w:tc>
        <w:tc>
          <w:tcPr>
            <w:tcW w:w="620" w:type="dxa"/>
            <w:vAlign w:val="center"/>
          </w:tcPr>
          <w:p w14:paraId="54EBFEF4" w14:textId="643DDCCD"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9</w:t>
            </w:r>
          </w:p>
        </w:tc>
      </w:tr>
      <w:tr w:rsidR="005951CB" w14:paraId="634D7E9E" w14:textId="77777777" w:rsidTr="000420AB">
        <w:trPr>
          <w:trHeight w:val="340"/>
        </w:trPr>
        <w:tc>
          <w:tcPr>
            <w:tcW w:w="5032" w:type="dxa"/>
          </w:tcPr>
          <w:p w14:paraId="5C0E5B88" w14:textId="3101FD71" w:rsidR="005951CB" w:rsidRDefault="005951CB" w:rsidP="005951CB">
            <w:pPr>
              <w:pBdr>
                <w:top w:val="nil"/>
                <w:left w:val="nil"/>
                <w:bottom w:val="nil"/>
                <w:right w:val="nil"/>
                <w:between w:val="nil"/>
              </w:pBdr>
              <w:spacing w:line="240" w:lineRule="auto"/>
              <w:ind w:left="0" w:hanging="2"/>
              <w:jc w:val="left"/>
              <w:rPr>
                <w:color w:val="000000"/>
              </w:rPr>
            </w:pPr>
            <w:r>
              <w:rPr>
                <w:color w:val="000000"/>
              </w:rPr>
              <w:t>Тема 11. Програмне забезпечення процесу управління проєктом</w:t>
            </w:r>
          </w:p>
        </w:tc>
        <w:tc>
          <w:tcPr>
            <w:tcW w:w="589" w:type="dxa"/>
            <w:vAlign w:val="center"/>
          </w:tcPr>
          <w:p w14:paraId="2DDA6825" w14:textId="0D3CA83C"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9</w:t>
            </w:r>
          </w:p>
        </w:tc>
        <w:tc>
          <w:tcPr>
            <w:tcW w:w="513" w:type="dxa"/>
            <w:vAlign w:val="center"/>
          </w:tcPr>
          <w:p w14:paraId="2EDA10F5" w14:textId="77777777"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7EC965B6" w14:textId="3CC00A38"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0F4FE7BD" w14:textId="604D3256" w:rsidR="005951CB" w:rsidRDefault="005951CB" w:rsidP="005951CB">
            <w:pPr>
              <w:pBdr>
                <w:top w:val="nil"/>
                <w:left w:val="nil"/>
                <w:bottom w:val="nil"/>
                <w:right w:val="nil"/>
                <w:between w:val="nil"/>
              </w:pBdr>
              <w:spacing w:line="240" w:lineRule="auto"/>
              <w:ind w:left="0" w:hanging="2"/>
              <w:jc w:val="center"/>
              <w:rPr>
                <w:color w:val="000000"/>
              </w:rPr>
            </w:pPr>
            <w:r>
              <w:rPr>
                <w:color w:val="000000"/>
              </w:rPr>
              <w:t>7</w:t>
            </w:r>
          </w:p>
        </w:tc>
        <w:tc>
          <w:tcPr>
            <w:tcW w:w="574" w:type="dxa"/>
            <w:vAlign w:val="center"/>
          </w:tcPr>
          <w:p w14:paraId="0779F170" w14:textId="3494EC62"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10</w:t>
            </w:r>
          </w:p>
        </w:tc>
        <w:tc>
          <w:tcPr>
            <w:tcW w:w="519" w:type="dxa"/>
            <w:vAlign w:val="center"/>
          </w:tcPr>
          <w:p w14:paraId="6C301CDE" w14:textId="3B537FE9"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w:t>
            </w:r>
          </w:p>
        </w:tc>
        <w:tc>
          <w:tcPr>
            <w:tcW w:w="519" w:type="dxa"/>
            <w:vAlign w:val="center"/>
          </w:tcPr>
          <w:p w14:paraId="0CD05FEC" w14:textId="0E133495"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1</w:t>
            </w:r>
          </w:p>
        </w:tc>
        <w:tc>
          <w:tcPr>
            <w:tcW w:w="620" w:type="dxa"/>
            <w:vAlign w:val="center"/>
          </w:tcPr>
          <w:p w14:paraId="30FC8A2C" w14:textId="68558546" w:rsidR="005951CB" w:rsidRDefault="005951CB" w:rsidP="005951CB">
            <w:pPr>
              <w:pBdr>
                <w:top w:val="nil"/>
                <w:left w:val="nil"/>
                <w:bottom w:val="nil"/>
                <w:right w:val="nil"/>
                <w:between w:val="nil"/>
              </w:pBdr>
              <w:suppressAutoHyphens w:val="0"/>
              <w:spacing w:line="240" w:lineRule="auto"/>
              <w:ind w:leftChars="0" w:left="2" w:hanging="2"/>
              <w:jc w:val="center"/>
              <w:rPr>
                <w:color w:val="000000"/>
              </w:rPr>
            </w:pPr>
            <w:r>
              <w:rPr>
                <w:color w:val="000000"/>
              </w:rPr>
              <w:t>8</w:t>
            </w:r>
          </w:p>
        </w:tc>
      </w:tr>
      <w:tr w:rsidR="00B13646" w14:paraId="2EA03C12" w14:textId="77777777" w:rsidTr="000420AB">
        <w:trPr>
          <w:trHeight w:val="340"/>
        </w:trPr>
        <w:tc>
          <w:tcPr>
            <w:tcW w:w="5032" w:type="dxa"/>
          </w:tcPr>
          <w:p w14:paraId="77C6A912" w14:textId="54BC92EA" w:rsidR="00B13646" w:rsidRDefault="00B13646" w:rsidP="00B13646">
            <w:pPr>
              <w:pBdr>
                <w:top w:val="nil"/>
                <w:left w:val="nil"/>
                <w:bottom w:val="nil"/>
                <w:right w:val="nil"/>
                <w:between w:val="nil"/>
              </w:pBdr>
              <w:spacing w:line="240" w:lineRule="auto"/>
              <w:ind w:left="0" w:hanging="2"/>
              <w:jc w:val="left"/>
              <w:rPr>
                <w:color w:val="000000"/>
              </w:rPr>
            </w:pPr>
            <w:r>
              <w:rPr>
                <w:color w:val="000000"/>
              </w:rPr>
              <w:t>Модульний контроль 2</w:t>
            </w:r>
          </w:p>
        </w:tc>
        <w:tc>
          <w:tcPr>
            <w:tcW w:w="589" w:type="dxa"/>
            <w:vAlign w:val="center"/>
          </w:tcPr>
          <w:p w14:paraId="1B5119D8" w14:textId="0D65D0F9"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1</w:t>
            </w:r>
          </w:p>
        </w:tc>
        <w:tc>
          <w:tcPr>
            <w:tcW w:w="513" w:type="dxa"/>
            <w:vAlign w:val="center"/>
          </w:tcPr>
          <w:p w14:paraId="11592227" w14:textId="160E8B8B"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w:t>
            </w:r>
          </w:p>
        </w:tc>
        <w:tc>
          <w:tcPr>
            <w:tcW w:w="513" w:type="dxa"/>
            <w:vAlign w:val="center"/>
          </w:tcPr>
          <w:p w14:paraId="237FEBDD" w14:textId="470C17FB"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1</w:t>
            </w:r>
          </w:p>
        </w:tc>
        <w:tc>
          <w:tcPr>
            <w:tcW w:w="654" w:type="dxa"/>
            <w:vAlign w:val="center"/>
          </w:tcPr>
          <w:p w14:paraId="7D8851E0" w14:textId="3600D2C6"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w:t>
            </w:r>
          </w:p>
        </w:tc>
        <w:tc>
          <w:tcPr>
            <w:tcW w:w="574" w:type="dxa"/>
            <w:vAlign w:val="center"/>
          </w:tcPr>
          <w:p w14:paraId="71BA0159" w14:textId="7AD6E727" w:rsidR="00B13646" w:rsidRDefault="005951CB" w:rsidP="000420AB">
            <w:pPr>
              <w:pBdr>
                <w:top w:val="nil"/>
                <w:left w:val="nil"/>
                <w:bottom w:val="nil"/>
                <w:right w:val="nil"/>
                <w:between w:val="nil"/>
              </w:pBdr>
              <w:suppressAutoHyphens w:val="0"/>
              <w:spacing w:line="240" w:lineRule="auto"/>
              <w:ind w:leftChars="0" w:left="2" w:hanging="2"/>
              <w:jc w:val="center"/>
              <w:rPr>
                <w:color w:val="000000"/>
              </w:rPr>
            </w:pPr>
            <w:r>
              <w:rPr>
                <w:color w:val="000000"/>
              </w:rPr>
              <w:t>-</w:t>
            </w:r>
          </w:p>
        </w:tc>
        <w:tc>
          <w:tcPr>
            <w:tcW w:w="519" w:type="dxa"/>
            <w:vAlign w:val="center"/>
          </w:tcPr>
          <w:p w14:paraId="07D2A0A8" w14:textId="7082D220" w:rsidR="00B13646" w:rsidRDefault="005951CB" w:rsidP="000420AB">
            <w:pPr>
              <w:pBdr>
                <w:top w:val="nil"/>
                <w:left w:val="nil"/>
                <w:bottom w:val="nil"/>
                <w:right w:val="nil"/>
                <w:between w:val="nil"/>
              </w:pBdr>
              <w:suppressAutoHyphens w:val="0"/>
              <w:spacing w:line="240" w:lineRule="auto"/>
              <w:ind w:leftChars="0" w:left="2" w:hanging="2"/>
              <w:jc w:val="center"/>
              <w:rPr>
                <w:color w:val="000000"/>
              </w:rPr>
            </w:pPr>
            <w:r>
              <w:rPr>
                <w:color w:val="000000"/>
              </w:rPr>
              <w:t>-</w:t>
            </w:r>
          </w:p>
        </w:tc>
        <w:tc>
          <w:tcPr>
            <w:tcW w:w="519" w:type="dxa"/>
            <w:vAlign w:val="center"/>
          </w:tcPr>
          <w:p w14:paraId="366A011B" w14:textId="51E4DA43" w:rsidR="00B13646" w:rsidRDefault="005951CB" w:rsidP="000420AB">
            <w:pPr>
              <w:pBdr>
                <w:top w:val="nil"/>
                <w:left w:val="nil"/>
                <w:bottom w:val="nil"/>
                <w:right w:val="nil"/>
                <w:between w:val="nil"/>
              </w:pBdr>
              <w:suppressAutoHyphens w:val="0"/>
              <w:spacing w:line="240" w:lineRule="auto"/>
              <w:ind w:leftChars="0" w:left="2" w:hanging="2"/>
              <w:jc w:val="center"/>
              <w:rPr>
                <w:color w:val="000000"/>
              </w:rPr>
            </w:pPr>
            <w:r>
              <w:rPr>
                <w:color w:val="000000"/>
              </w:rPr>
              <w:t>-</w:t>
            </w:r>
          </w:p>
        </w:tc>
        <w:tc>
          <w:tcPr>
            <w:tcW w:w="620" w:type="dxa"/>
            <w:vAlign w:val="center"/>
          </w:tcPr>
          <w:p w14:paraId="1BB94BDE" w14:textId="09667E3F" w:rsidR="00B13646" w:rsidRDefault="005951CB" w:rsidP="000420AB">
            <w:pPr>
              <w:pBdr>
                <w:top w:val="nil"/>
                <w:left w:val="nil"/>
                <w:bottom w:val="nil"/>
                <w:right w:val="nil"/>
                <w:between w:val="nil"/>
              </w:pBdr>
              <w:suppressAutoHyphens w:val="0"/>
              <w:spacing w:line="240" w:lineRule="auto"/>
              <w:ind w:leftChars="0" w:left="2" w:hanging="2"/>
              <w:jc w:val="center"/>
              <w:rPr>
                <w:color w:val="000000"/>
              </w:rPr>
            </w:pPr>
            <w:r>
              <w:rPr>
                <w:color w:val="000000"/>
              </w:rPr>
              <w:t>-</w:t>
            </w:r>
          </w:p>
        </w:tc>
      </w:tr>
      <w:tr w:rsidR="00B13646" w14:paraId="7F4AD0A3" w14:textId="77777777" w:rsidTr="000420AB">
        <w:trPr>
          <w:trHeight w:val="252"/>
        </w:trPr>
        <w:tc>
          <w:tcPr>
            <w:tcW w:w="5032" w:type="dxa"/>
            <w:vAlign w:val="center"/>
          </w:tcPr>
          <w:p w14:paraId="2EFF5BED" w14:textId="77777777" w:rsidR="00B13646" w:rsidRDefault="00B13646" w:rsidP="00B13646">
            <w:pPr>
              <w:pBdr>
                <w:top w:val="nil"/>
                <w:left w:val="nil"/>
                <w:bottom w:val="nil"/>
                <w:right w:val="nil"/>
                <w:between w:val="nil"/>
              </w:pBdr>
              <w:spacing w:line="240" w:lineRule="auto"/>
              <w:ind w:left="0" w:hanging="2"/>
              <w:jc w:val="right"/>
              <w:rPr>
                <w:color w:val="000000"/>
              </w:rPr>
            </w:pPr>
            <w:r>
              <w:rPr>
                <w:b/>
                <w:i/>
                <w:color w:val="000000"/>
              </w:rPr>
              <w:t>Разом за змістовий модуль 2</w:t>
            </w:r>
          </w:p>
        </w:tc>
        <w:tc>
          <w:tcPr>
            <w:tcW w:w="589" w:type="dxa"/>
            <w:vAlign w:val="center"/>
          </w:tcPr>
          <w:p w14:paraId="1576557D" w14:textId="011D7968" w:rsidR="00B13646" w:rsidRDefault="00013ED7" w:rsidP="000420AB">
            <w:pPr>
              <w:pBdr>
                <w:top w:val="nil"/>
                <w:left w:val="nil"/>
                <w:bottom w:val="nil"/>
                <w:right w:val="nil"/>
                <w:between w:val="nil"/>
              </w:pBdr>
              <w:spacing w:line="240" w:lineRule="auto"/>
              <w:ind w:left="0" w:hanging="2"/>
              <w:jc w:val="center"/>
              <w:rPr>
                <w:color w:val="000000"/>
              </w:rPr>
            </w:pPr>
            <w:r>
              <w:rPr>
                <w:color w:val="000000"/>
              </w:rPr>
              <w:t>50</w:t>
            </w:r>
          </w:p>
        </w:tc>
        <w:tc>
          <w:tcPr>
            <w:tcW w:w="513" w:type="dxa"/>
            <w:vAlign w:val="center"/>
          </w:tcPr>
          <w:p w14:paraId="77BA4D56" w14:textId="7E2E5396" w:rsidR="00B13646" w:rsidRDefault="00013ED7" w:rsidP="000420AB">
            <w:pPr>
              <w:pBdr>
                <w:top w:val="nil"/>
                <w:left w:val="nil"/>
                <w:bottom w:val="nil"/>
                <w:right w:val="nil"/>
                <w:between w:val="nil"/>
              </w:pBdr>
              <w:spacing w:line="240" w:lineRule="auto"/>
              <w:ind w:left="0" w:hanging="2"/>
              <w:jc w:val="center"/>
              <w:rPr>
                <w:color w:val="000000"/>
              </w:rPr>
            </w:pPr>
            <w:r>
              <w:rPr>
                <w:color w:val="000000"/>
              </w:rPr>
              <w:t>8</w:t>
            </w:r>
          </w:p>
        </w:tc>
        <w:tc>
          <w:tcPr>
            <w:tcW w:w="513" w:type="dxa"/>
            <w:vAlign w:val="center"/>
          </w:tcPr>
          <w:p w14:paraId="4135CD89" w14:textId="77777777"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8</w:t>
            </w:r>
          </w:p>
        </w:tc>
        <w:tc>
          <w:tcPr>
            <w:tcW w:w="654" w:type="dxa"/>
            <w:vAlign w:val="center"/>
          </w:tcPr>
          <w:p w14:paraId="481ACCD2" w14:textId="19B4E1A9" w:rsidR="00B13646" w:rsidRDefault="00013ED7" w:rsidP="000420AB">
            <w:pPr>
              <w:pBdr>
                <w:top w:val="nil"/>
                <w:left w:val="nil"/>
                <w:bottom w:val="nil"/>
                <w:right w:val="nil"/>
                <w:between w:val="nil"/>
              </w:pBdr>
              <w:spacing w:line="240" w:lineRule="auto"/>
              <w:ind w:left="0" w:hanging="2"/>
              <w:jc w:val="center"/>
              <w:rPr>
                <w:color w:val="000000"/>
              </w:rPr>
            </w:pPr>
            <w:r>
              <w:rPr>
                <w:color w:val="000000"/>
              </w:rPr>
              <w:t>34</w:t>
            </w:r>
          </w:p>
        </w:tc>
        <w:tc>
          <w:tcPr>
            <w:tcW w:w="574" w:type="dxa"/>
            <w:vAlign w:val="center"/>
          </w:tcPr>
          <w:p w14:paraId="47307C24" w14:textId="158959D5" w:rsidR="00B13646" w:rsidRDefault="00AE2A97" w:rsidP="000420AB">
            <w:pPr>
              <w:pBdr>
                <w:top w:val="nil"/>
                <w:left w:val="nil"/>
                <w:bottom w:val="nil"/>
                <w:right w:val="nil"/>
                <w:between w:val="nil"/>
              </w:pBdr>
              <w:spacing w:line="240" w:lineRule="auto"/>
              <w:ind w:left="0" w:hanging="2"/>
              <w:jc w:val="center"/>
              <w:rPr>
                <w:color w:val="000000"/>
              </w:rPr>
            </w:pPr>
            <w:r>
              <w:rPr>
                <w:color w:val="000000"/>
              </w:rPr>
              <w:t>50</w:t>
            </w:r>
          </w:p>
        </w:tc>
        <w:tc>
          <w:tcPr>
            <w:tcW w:w="519" w:type="dxa"/>
            <w:vAlign w:val="center"/>
          </w:tcPr>
          <w:p w14:paraId="2A17417A" w14:textId="73CE4F48"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3</w:t>
            </w:r>
          </w:p>
        </w:tc>
        <w:tc>
          <w:tcPr>
            <w:tcW w:w="519" w:type="dxa"/>
            <w:vAlign w:val="center"/>
          </w:tcPr>
          <w:p w14:paraId="5937BB56" w14:textId="02B3A923"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3</w:t>
            </w:r>
          </w:p>
        </w:tc>
        <w:tc>
          <w:tcPr>
            <w:tcW w:w="620" w:type="dxa"/>
            <w:vAlign w:val="center"/>
          </w:tcPr>
          <w:p w14:paraId="4A1AC029" w14:textId="7D2BDE0F"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44</w:t>
            </w:r>
          </w:p>
        </w:tc>
      </w:tr>
      <w:tr w:rsidR="00B13646" w14:paraId="4C5255EF" w14:textId="77777777" w:rsidTr="000420AB">
        <w:trPr>
          <w:trHeight w:val="340"/>
        </w:trPr>
        <w:tc>
          <w:tcPr>
            <w:tcW w:w="5032" w:type="dxa"/>
            <w:vAlign w:val="center"/>
          </w:tcPr>
          <w:p w14:paraId="1DD8043A" w14:textId="77777777" w:rsidR="00B13646" w:rsidRDefault="00B13646" w:rsidP="00B13646">
            <w:pPr>
              <w:pBdr>
                <w:top w:val="nil"/>
                <w:left w:val="nil"/>
                <w:bottom w:val="nil"/>
                <w:right w:val="nil"/>
                <w:between w:val="nil"/>
              </w:pBdr>
              <w:spacing w:line="240" w:lineRule="auto"/>
              <w:ind w:left="0" w:hanging="2"/>
              <w:jc w:val="right"/>
              <w:rPr>
                <w:color w:val="000000"/>
              </w:rPr>
            </w:pPr>
            <w:r>
              <w:rPr>
                <w:b/>
                <w:color w:val="000000"/>
              </w:rPr>
              <w:t>ВСЬОГО</w:t>
            </w:r>
          </w:p>
        </w:tc>
        <w:tc>
          <w:tcPr>
            <w:tcW w:w="589" w:type="dxa"/>
            <w:vAlign w:val="center"/>
          </w:tcPr>
          <w:p w14:paraId="0326E9B5" w14:textId="77777777" w:rsidR="00B13646" w:rsidRDefault="00B13646" w:rsidP="000420AB">
            <w:pPr>
              <w:pBdr>
                <w:top w:val="nil"/>
                <w:left w:val="nil"/>
                <w:bottom w:val="nil"/>
                <w:right w:val="nil"/>
                <w:between w:val="nil"/>
              </w:pBdr>
              <w:spacing w:line="240" w:lineRule="auto"/>
              <w:ind w:left="0" w:hanging="2"/>
              <w:jc w:val="center"/>
              <w:rPr>
                <w:color w:val="000000"/>
              </w:rPr>
            </w:pPr>
            <w:r>
              <w:rPr>
                <w:color w:val="000000"/>
              </w:rPr>
              <w:t>120</w:t>
            </w:r>
          </w:p>
        </w:tc>
        <w:tc>
          <w:tcPr>
            <w:tcW w:w="513" w:type="dxa"/>
            <w:vAlign w:val="center"/>
          </w:tcPr>
          <w:p w14:paraId="06E086EB" w14:textId="16A4A910" w:rsidR="00B13646" w:rsidRDefault="00015E1C" w:rsidP="000420AB">
            <w:pPr>
              <w:pBdr>
                <w:top w:val="nil"/>
                <w:left w:val="nil"/>
                <w:bottom w:val="nil"/>
                <w:right w:val="nil"/>
                <w:between w:val="nil"/>
              </w:pBdr>
              <w:spacing w:line="240" w:lineRule="auto"/>
              <w:ind w:left="0" w:hanging="2"/>
              <w:jc w:val="center"/>
              <w:rPr>
                <w:color w:val="000000"/>
              </w:rPr>
            </w:pPr>
            <w:r>
              <w:rPr>
                <w:color w:val="000000"/>
              </w:rPr>
              <w:t>18</w:t>
            </w:r>
          </w:p>
        </w:tc>
        <w:tc>
          <w:tcPr>
            <w:tcW w:w="513" w:type="dxa"/>
            <w:vAlign w:val="center"/>
          </w:tcPr>
          <w:p w14:paraId="6EA4A7C2" w14:textId="1CFF9741" w:rsidR="00B13646" w:rsidRDefault="00015E1C" w:rsidP="000420AB">
            <w:pPr>
              <w:pBdr>
                <w:top w:val="nil"/>
                <w:left w:val="nil"/>
                <w:bottom w:val="nil"/>
                <w:right w:val="nil"/>
                <w:between w:val="nil"/>
              </w:pBdr>
              <w:spacing w:line="240" w:lineRule="auto"/>
              <w:ind w:left="0" w:hanging="2"/>
              <w:jc w:val="center"/>
              <w:rPr>
                <w:color w:val="000000"/>
              </w:rPr>
            </w:pPr>
            <w:r>
              <w:rPr>
                <w:color w:val="000000"/>
              </w:rPr>
              <w:t>18</w:t>
            </w:r>
          </w:p>
        </w:tc>
        <w:tc>
          <w:tcPr>
            <w:tcW w:w="654" w:type="dxa"/>
            <w:vAlign w:val="center"/>
          </w:tcPr>
          <w:p w14:paraId="3DC4ABC3" w14:textId="72252C67" w:rsidR="00B13646" w:rsidRDefault="00015E1C" w:rsidP="000420AB">
            <w:pPr>
              <w:pBdr>
                <w:top w:val="nil"/>
                <w:left w:val="nil"/>
                <w:bottom w:val="nil"/>
                <w:right w:val="nil"/>
                <w:between w:val="nil"/>
              </w:pBdr>
              <w:spacing w:line="240" w:lineRule="auto"/>
              <w:ind w:left="0" w:hanging="2"/>
              <w:jc w:val="center"/>
              <w:rPr>
                <w:color w:val="000000"/>
              </w:rPr>
            </w:pPr>
            <w:r>
              <w:rPr>
                <w:color w:val="000000"/>
              </w:rPr>
              <w:t>84</w:t>
            </w:r>
          </w:p>
        </w:tc>
        <w:tc>
          <w:tcPr>
            <w:tcW w:w="574" w:type="dxa"/>
            <w:vAlign w:val="center"/>
          </w:tcPr>
          <w:p w14:paraId="3CFE30EE" w14:textId="7D21E8FE" w:rsidR="00B13646" w:rsidRDefault="00AE2A97" w:rsidP="000420AB">
            <w:pPr>
              <w:pBdr>
                <w:top w:val="nil"/>
                <w:left w:val="nil"/>
                <w:bottom w:val="nil"/>
                <w:right w:val="nil"/>
                <w:between w:val="nil"/>
              </w:pBdr>
              <w:spacing w:line="240" w:lineRule="auto"/>
              <w:ind w:left="0" w:hanging="2"/>
              <w:jc w:val="center"/>
              <w:rPr>
                <w:color w:val="000000"/>
              </w:rPr>
            </w:pPr>
            <w:r>
              <w:rPr>
                <w:color w:val="000000"/>
              </w:rPr>
              <w:t>120</w:t>
            </w:r>
          </w:p>
        </w:tc>
        <w:tc>
          <w:tcPr>
            <w:tcW w:w="519" w:type="dxa"/>
            <w:vAlign w:val="center"/>
          </w:tcPr>
          <w:p w14:paraId="7EA7F32C" w14:textId="12194493"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6</w:t>
            </w:r>
          </w:p>
        </w:tc>
        <w:tc>
          <w:tcPr>
            <w:tcW w:w="519" w:type="dxa"/>
            <w:vAlign w:val="center"/>
          </w:tcPr>
          <w:p w14:paraId="0C28E196" w14:textId="0F104189"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6</w:t>
            </w:r>
          </w:p>
        </w:tc>
        <w:tc>
          <w:tcPr>
            <w:tcW w:w="620" w:type="dxa"/>
            <w:vAlign w:val="center"/>
          </w:tcPr>
          <w:p w14:paraId="1763020C" w14:textId="2D8993D8" w:rsidR="00B13646" w:rsidRDefault="005951CB" w:rsidP="000420AB">
            <w:pPr>
              <w:pBdr>
                <w:top w:val="nil"/>
                <w:left w:val="nil"/>
                <w:bottom w:val="nil"/>
                <w:right w:val="nil"/>
                <w:between w:val="nil"/>
              </w:pBdr>
              <w:spacing w:line="240" w:lineRule="auto"/>
              <w:ind w:left="0" w:hanging="2"/>
              <w:jc w:val="center"/>
              <w:rPr>
                <w:color w:val="000000"/>
              </w:rPr>
            </w:pPr>
            <w:r>
              <w:rPr>
                <w:color w:val="000000"/>
              </w:rPr>
              <w:t>108</w:t>
            </w:r>
          </w:p>
        </w:tc>
      </w:tr>
    </w:tbl>
    <w:p w14:paraId="54E610E5" w14:textId="77777777" w:rsidR="005C4CE3" w:rsidRDefault="008014CE" w:rsidP="00376B58">
      <w:pPr>
        <w:widowControl/>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5. Теми практичних (лабораторних) занять</w:t>
      </w:r>
    </w:p>
    <w:p w14:paraId="192308D2" w14:textId="77777777" w:rsidR="005C4CE3" w:rsidRDefault="005C4CE3" w:rsidP="00376B58">
      <w:pPr>
        <w:widowControl/>
        <w:pBdr>
          <w:top w:val="nil"/>
          <w:left w:val="nil"/>
          <w:bottom w:val="nil"/>
          <w:right w:val="nil"/>
          <w:between w:val="nil"/>
        </w:pBdr>
        <w:spacing w:line="240" w:lineRule="auto"/>
        <w:ind w:left="1" w:hanging="3"/>
        <w:jc w:val="center"/>
        <w:rPr>
          <w:color w:val="000000"/>
          <w:sz w:val="28"/>
          <w:szCs w:val="28"/>
        </w:rPr>
      </w:pPr>
    </w:p>
    <w:tbl>
      <w:tblPr>
        <w:tblStyle w:val="afc"/>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7159"/>
        <w:gridCol w:w="989"/>
        <w:gridCol w:w="1017"/>
      </w:tblGrid>
      <w:tr w:rsidR="005C4CE3" w14:paraId="218123FF" w14:textId="77777777">
        <w:trPr>
          <w:cantSplit/>
          <w:trHeight w:val="426"/>
        </w:trPr>
        <w:tc>
          <w:tcPr>
            <w:tcW w:w="690" w:type="dxa"/>
            <w:vMerge w:val="restart"/>
            <w:vAlign w:val="center"/>
          </w:tcPr>
          <w:p w14:paraId="70161BC8"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 з/п</w:t>
            </w:r>
          </w:p>
        </w:tc>
        <w:tc>
          <w:tcPr>
            <w:tcW w:w="7159" w:type="dxa"/>
            <w:vMerge w:val="restart"/>
            <w:vAlign w:val="center"/>
          </w:tcPr>
          <w:p w14:paraId="1B34AA0A"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Назва теми</w:t>
            </w:r>
          </w:p>
        </w:tc>
        <w:tc>
          <w:tcPr>
            <w:tcW w:w="2006" w:type="dxa"/>
            <w:gridSpan w:val="2"/>
            <w:vAlign w:val="center"/>
          </w:tcPr>
          <w:p w14:paraId="4E6C0824"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Кількість годин</w:t>
            </w:r>
          </w:p>
        </w:tc>
      </w:tr>
      <w:tr w:rsidR="005C4CE3" w14:paraId="2E343325" w14:textId="77777777">
        <w:trPr>
          <w:cantSplit/>
          <w:trHeight w:val="426"/>
        </w:trPr>
        <w:tc>
          <w:tcPr>
            <w:tcW w:w="690" w:type="dxa"/>
            <w:vMerge/>
            <w:vAlign w:val="center"/>
          </w:tcPr>
          <w:p w14:paraId="724EBC15" w14:textId="77777777" w:rsidR="005C4CE3" w:rsidRDefault="005C4CE3" w:rsidP="00376B58">
            <w:pPr>
              <w:pBdr>
                <w:top w:val="nil"/>
                <w:left w:val="nil"/>
                <w:bottom w:val="nil"/>
                <w:right w:val="nil"/>
                <w:between w:val="nil"/>
              </w:pBdr>
              <w:spacing w:line="276" w:lineRule="auto"/>
              <w:ind w:left="0" w:hanging="2"/>
              <w:jc w:val="left"/>
              <w:rPr>
                <w:color w:val="000000"/>
              </w:rPr>
            </w:pPr>
          </w:p>
        </w:tc>
        <w:tc>
          <w:tcPr>
            <w:tcW w:w="7159" w:type="dxa"/>
            <w:vMerge/>
            <w:vAlign w:val="center"/>
          </w:tcPr>
          <w:p w14:paraId="519278A6" w14:textId="77777777" w:rsidR="005C4CE3" w:rsidRDefault="005C4CE3" w:rsidP="00376B58">
            <w:pPr>
              <w:pBdr>
                <w:top w:val="nil"/>
                <w:left w:val="nil"/>
                <w:bottom w:val="nil"/>
                <w:right w:val="nil"/>
                <w:between w:val="nil"/>
              </w:pBdr>
              <w:spacing w:line="276" w:lineRule="auto"/>
              <w:ind w:left="0" w:hanging="2"/>
              <w:jc w:val="left"/>
              <w:rPr>
                <w:color w:val="000000"/>
              </w:rPr>
            </w:pPr>
          </w:p>
        </w:tc>
        <w:tc>
          <w:tcPr>
            <w:tcW w:w="989" w:type="dxa"/>
            <w:vAlign w:val="center"/>
          </w:tcPr>
          <w:p w14:paraId="7B2B5E6E"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денна форма</w:t>
            </w:r>
          </w:p>
        </w:tc>
        <w:tc>
          <w:tcPr>
            <w:tcW w:w="1017" w:type="dxa"/>
            <w:vAlign w:val="center"/>
          </w:tcPr>
          <w:p w14:paraId="49D291E7"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заочна форма</w:t>
            </w:r>
          </w:p>
        </w:tc>
      </w:tr>
      <w:tr w:rsidR="005C4CE3" w14:paraId="07760E35" w14:textId="77777777">
        <w:trPr>
          <w:trHeight w:val="166"/>
        </w:trPr>
        <w:tc>
          <w:tcPr>
            <w:tcW w:w="9855" w:type="dxa"/>
            <w:gridSpan w:val="4"/>
            <w:vAlign w:val="center"/>
          </w:tcPr>
          <w:p w14:paraId="239ADF52"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МОДУЛЬ 1</w:t>
            </w:r>
          </w:p>
        </w:tc>
      </w:tr>
      <w:tr w:rsidR="005C4CE3" w14:paraId="7591E5ED" w14:textId="77777777">
        <w:trPr>
          <w:trHeight w:val="144"/>
        </w:trPr>
        <w:tc>
          <w:tcPr>
            <w:tcW w:w="9855" w:type="dxa"/>
            <w:gridSpan w:val="4"/>
          </w:tcPr>
          <w:p w14:paraId="570BAA52"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Змістовий модуль 1. Теоретичні основи проєктного менеджменту</w:t>
            </w:r>
          </w:p>
        </w:tc>
      </w:tr>
      <w:tr w:rsidR="005C4CE3" w14:paraId="7321017D" w14:textId="77777777">
        <w:trPr>
          <w:trHeight w:val="340"/>
        </w:trPr>
        <w:tc>
          <w:tcPr>
            <w:tcW w:w="690" w:type="dxa"/>
            <w:vAlign w:val="center"/>
          </w:tcPr>
          <w:p w14:paraId="792EA2A4"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1</w:t>
            </w:r>
          </w:p>
        </w:tc>
        <w:tc>
          <w:tcPr>
            <w:tcW w:w="7159" w:type="dxa"/>
          </w:tcPr>
          <w:p w14:paraId="0D225D00"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1. Загальна характеристика проєктного менеджменту</w:t>
            </w:r>
          </w:p>
          <w:p w14:paraId="7A56805E"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Елементи системи управління проєктами</w:t>
            </w:r>
          </w:p>
          <w:p w14:paraId="63879F44"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Цілі управління проєктами</w:t>
            </w:r>
          </w:p>
          <w:p w14:paraId="64F5DD20"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Функції проєктного менеджменту</w:t>
            </w:r>
          </w:p>
        </w:tc>
        <w:tc>
          <w:tcPr>
            <w:tcW w:w="989" w:type="dxa"/>
            <w:vAlign w:val="center"/>
          </w:tcPr>
          <w:p w14:paraId="47310445"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2</w:t>
            </w:r>
          </w:p>
        </w:tc>
        <w:tc>
          <w:tcPr>
            <w:tcW w:w="1017" w:type="dxa"/>
            <w:vAlign w:val="center"/>
          </w:tcPr>
          <w:p w14:paraId="3E7D9745" w14:textId="6373C6D2"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342DDB75" w14:textId="77777777">
        <w:trPr>
          <w:trHeight w:val="340"/>
        </w:trPr>
        <w:tc>
          <w:tcPr>
            <w:tcW w:w="690" w:type="dxa"/>
            <w:vAlign w:val="center"/>
          </w:tcPr>
          <w:p w14:paraId="544306EE"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2</w:t>
            </w:r>
          </w:p>
        </w:tc>
        <w:tc>
          <w:tcPr>
            <w:tcW w:w="7159" w:type="dxa"/>
          </w:tcPr>
          <w:p w14:paraId="2A6DAF4E"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2. Обґрунтування доцільності проєкту</w:t>
            </w:r>
          </w:p>
          <w:p w14:paraId="4CEB0AD1"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Система обґрунтування доцільності проєкту</w:t>
            </w:r>
          </w:p>
          <w:p w14:paraId="700AD8B4"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Методологічні підходи до обґрунтування доцільності проєкту</w:t>
            </w:r>
          </w:p>
          <w:p w14:paraId="6B2856FE"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Визначення тривалості робіт проєкту</w:t>
            </w:r>
          </w:p>
        </w:tc>
        <w:tc>
          <w:tcPr>
            <w:tcW w:w="989" w:type="dxa"/>
            <w:vAlign w:val="center"/>
          </w:tcPr>
          <w:p w14:paraId="059E33CE" w14:textId="669E2ED0" w:rsidR="005C4CE3" w:rsidRDefault="000420AB" w:rsidP="00376B58">
            <w:pPr>
              <w:pBdr>
                <w:top w:val="nil"/>
                <w:left w:val="nil"/>
                <w:bottom w:val="nil"/>
                <w:right w:val="nil"/>
                <w:between w:val="nil"/>
              </w:pBdr>
              <w:spacing w:line="240" w:lineRule="auto"/>
              <w:ind w:left="0" w:hanging="2"/>
              <w:jc w:val="center"/>
              <w:rPr>
                <w:color w:val="000000"/>
              </w:rPr>
            </w:pPr>
            <w:r>
              <w:rPr>
                <w:color w:val="000000"/>
              </w:rPr>
              <w:t>2</w:t>
            </w:r>
          </w:p>
        </w:tc>
        <w:tc>
          <w:tcPr>
            <w:tcW w:w="1017" w:type="dxa"/>
            <w:vAlign w:val="center"/>
          </w:tcPr>
          <w:p w14:paraId="21361E1C" w14:textId="192CB906"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38C1E99D" w14:textId="77777777">
        <w:trPr>
          <w:trHeight w:val="340"/>
        </w:trPr>
        <w:tc>
          <w:tcPr>
            <w:tcW w:w="690" w:type="dxa"/>
            <w:vAlign w:val="center"/>
          </w:tcPr>
          <w:p w14:paraId="5E48F5B0"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3</w:t>
            </w:r>
          </w:p>
        </w:tc>
        <w:tc>
          <w:tcPr>
            <w:tcW w:w="7159" w:type="dxa"/>
          </w:tcPr>
          <w:p w14:paraId="30064724"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3. Основні форми організаційної структури проєктів</w:t>
            </w:r>
          </w:p>
          <w:p w14:paraId="7BE4009F"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1.Організація системи проєктного менеджменту</w:t>
            </w:r>
          </w:p>
          <w:p w14:paraId="74F8DE14"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Проєктування організаційної структури управління проєктами.</w:t>
            </w:r>
          </w:p>
          <w:p w14:paraId="0A6C8B19"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Управління проєктом з використанням зовнішньої організаційної структури</w:t>
            </w:r>
          </w:p>
          <w:p w14:paraId="0120EBDE"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4. Переваги та недоліки матричної організаційної структури</w:t>
            </w:r>
          </w:p>
          <w:p w14:paraId="67055673"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5. Внутрішні організаційні структури управління проєктом</w:t>
            </w:r>
          </w:p>
        </w:tc>
        <w:tc>
          <w:tcPr>
            <w:tcW w:w="989" w:type="dxa"/>
            <w:vAlign w:val="center"/>
          </w:tcPr>
          <w:p w14:paraId="52D25976"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2</w:t>
            </w:r>
          </w:p>
        </w:tc>
        <w:tc>
          <w:tcPr>
            <w:tcW w:w="1017" w:type="dxa"/>
            <w:vAlign w:val="center"/>
          </w:tcPr>
          <w:p w14:paraId="6ABEE772" w14:textId="04A681EF"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192D4F86" w14:textId="77777777">
        <w:trPr>
          <w:trHeight w:val="340"/>
        </w:trPr>
        <w:tc>
          <w:tcPr>
            <w:tcW w:w="690" w:type="dxa"/>
            <w:vAlign w:val="center"/>
          </w:tcPr>
          <w:p w14:paraId="022C06C7"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4</w:t>
            </w:r>
          </w:p>
        </w:tc>
        <w:tc>
          <w:tcPr>
            <w:tcW w:w="7159" w:type="dxa"/>
          </w:tcPr>
          <w:p w14:paraId="6E0CB27E"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4. Загальні підходи до планування і контролю проєктів</w:t>
            </w:r>
          </w:p>
          <w:p w14:paraId="78288070"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Складові системи планування проєкту</w:t>
            </w:r>
          </w:p>
          <w:p w14:paraId="44D43269"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Методологічні підходи до планування проєктів</w:t>
            </w:r>
          </w:p>
          <w:p w14:paraId="1B9ECB60"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Система контролю за дотриманням параметрів проєкту</w:t>
            </w:r>
          </w:p>
          <w:p w14:paraId="35ECE490"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4. Проведення аналізу та внесення змін у виконання проєкту</w:t>
            </w:r>
          </w:p>
        </w:tc>
        <w:tc>
          <w:tcPr>
            <w:tcW w:w="989" w:type="dxa"/>
            <w:vAlign w:val="center"/>
          </w:tcPr>
          <w:p w14:paraId="5C09351D"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2</w:t>
            </w:r>
          </w:p>
        </w:tc>
        <w:tc>
          <w:tcPr>
            <w:tcW w:w="1017" w:type="dxa"/>
            <w:vAlign w:val="center"/>
          </w:tcPr>
          <w:p w14:paraId="68477A57" w14:textId="7FD0FBC5"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04DE7FE3" w14:textId="77777777">
        <w:trPr>
          <w:trHeight w:val="340"/>
        </w:trPr>
        <w:tc>
          <w:tcPr>
            <w:tcW w:w="690" w:type="dxa"/>
            <w:vAlign w:val="center"/>
          </w:tcPr>
          <w:p w14:paraId="7A507B14"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5</w:t>
            </w:r>
          </w:p>
        </w:tc>
        <w:tc>
          <w:tcPr>
            <w:tcW w:w="7159" w:type="dxa"/>
          </w:tcPr>
          <w:p w14:paraId="7C8E9F54"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5. Структуризація проєкту</w:t>
            </w:r>
          </w:p>
          <w:p w14:paraId="06835D78"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Компоненти структуризації проєкту</w:t>
            </w:r>
          </w:p>
          <w:p w14:paraId="78A5731F"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Методологія структуризації, її характеристика і значення</w:t>
            </w:r>
          </w:p>
          <w:p w14:paraId="7E3E64BE"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Поєднання структур проєкту</w:t>
            </w:r>
          </w:p>
          <w:p w14:paraId="3AABD039"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4. Коригування проєкту і його складових</w:t>
            </w:r>
          </w:p>
        </w:tc>
        <w:tc>
          <w:tcPr>
            <w:tcW w:w="989" w:type="dxa"/>
            <w:vAlign w:val="center"/>
          </w:tcPr>
          <w:p w14:paraId="6C5FF6A4" w14:textId="1C824A6C" w:rsidR="005C4CE3" w:rsidRDefault="000420AB"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3885ECE9" w14:textId="621CA661"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0A824D6C" w14:textId="77777777">
        <w:trPr>
          <w:trHeight w:val="340"/>
        </w:trPr>
        <w:tc>
          <w:tcPr>
            <w:tcW w:w="690" w:type="dxa"/>
            <w:vAlign w:val="center"/>
          </w:tcPr>
          <w:p w14:paraId="66DCE7C0"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6</w:t>
            </w:r>
          </w:p>
        </w:tc>
        <w:tc>
          <w:tcPr>
            <w:tcW w:w="7159" w:type="dxa"/>
          </w:tcPr>
          <w:p w14:paraId="43B3AB1C"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6. Сітьове і календарне планування проєкту</w:t>
            </w:r>
          </w:p>
          <w:p w14:paraId="5EB81C66"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Планування послідовності робіт</w:t>
            </w:r>
          </w:p>
          <w:p w14:paraId="58265CFB"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Календарне планування робіт</w:t>
            </w:r>
          </w:p>
          <w:p w14:paraId="52C9E08D"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Головна мета та завдання розроблення сітьових графіків</w:t>
            </w:r>
          </w:p>
          <w:p w14:paraId="25B8531F"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4. Методологія розробки сітьових графіків</w:t>
            </w:r>
          </w:p>
        </w:tc>
        <w:tc>
          <w:tcPr>
            <w:tcW w:w="989" w:type="dxa"/>
            <w:vAlign w:val="center"/>
          </w:tcPr>
          <w:p w14:paraId="2B599432" w14:textId="1ADF125C" w:rsidR="005C4CE3" w:rsidRDefault="000420AB"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26970407" w14:textId="7DE32DFE"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B13646" w14:paraId="78365356" w14:textId="77777777">
        <w:trPr>
          <w:trHeight w:val="340"/>
        </w:trPr>
        <w:tc>
          <w:tcPr>
            <w:tcW w:w="690" w:type="dxa"/>
            <w:vAlign w:val="center"/>
          </w:tcPr>
          <w:p w14:paraId="5ED6634B" w14:textId="77777777" w:rsidR="00B13646" w:rsidRDefault="00B13646" w:rsidP="00376B58">
            <w:pPr>
              <w:pBdr>
                <w:top w:val="nil"/>
                <w:left w:val="nil"/>
                <w:bottom w:val="nil"/>
                <w:right w:val="nil"/>
                <w:between w:val="nil"/>
              </w:pBdr>
              <w:spacing w:line="240" w:lineRule="auto"/>
              <w:ind w:left="0" w:hanging="2"/>
              <w:jc w:val="center"/>
              <w:rPr>
                <w:color w:val="000000"/>
              </w:rPr>
            </w:pPr>
          </w:p>
        </w:tc>
        <w:tc>
          <w:tcPr>
            <w:tcW w:w="7159" w:type="dxa"/>
          </w:tcPr>
          <w:p w14:paraId="61AC2C21" w14:textId="0E060DEA" w:rsidR="00B13646" w:rsidRDefault="00B13646" w:rsidP="00376B58">
            <w:pPr>
              <w:pBdr>
                <w:top w:val="nil"/>
                <w:left w:val="nil"/>
                <w:bottom w:val="nil"/>
                <w:right w:val="nil"/>
                <w:between w:val="nil"/>
              </w:pBdr>
              <w:spacing w:line="240" w:lineRule="auto"/>
              <w:ind w:left="0" w:hanging="2"/>
              <w:rPr>
                <w:b/>
                <w:color w:val="000000"/>
              </w:rPr>
            </w:pPr>
            <w:r>
              <w:rPr>
                <w:b/>
                <w:color w:val="000000"/>
              </w:rPr>
              <w:t>Модульний контроль 1</w:t>
            </w:r>
          </w:p>
        </w:tc>
        <w:tc>
          <w:tcPr>
            <w:tcW w:w="989" w:type="dxa"/>
            <w:vAlign w:val="center"/>
          </w:tcPr>
          <w:p w14:paraId="2525DFCE" w14:textId="1A24725E" w:rsidR="00B13646" w:rsidRDefault="00B13646"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3907B84E" w14:textId="03443B92" w:rsidR="00B13646" w:rsidRDefault="00B13646" w:rsidP="00376B58">
            <w:pPr>
              <w:pBdr>
                <w:top w:val="nil"/>
                <w:left w:val="nil"/>
                <w:bottom w:val="nil"/>
                <w:right w:val="nil"/>
                <w:between w:val="nil"/>
              </w:pBdr>
              <w:spacing w:line="240" w:lineRule="auto"/>
              <w:ind w:left="0" w:hanging="2"/>
              <w:jc w:val="center"/>
              <w:rPr>
                <w:color w:val="000000"/>
              </w:rPr>
            </w:pPr>
            <w:r>
              <w:rPr>
                <w:color w:val="000000"/>
              </w:rPr>
              <w:t>-</w:t>
            </w:r>
          </w:p>
        </w:tc>
      </w:tr>
      <w:tr w:rsidR="005C4CE3" w14:paraId="26704EBC" w14:textId="77777777">
        <w:trPr>
          <w:trHeight w:val="340"/>
        </w:trPr>
        <w:tc>
          <w:tcPr>
            <w:tcW w:w="9855" w:type="dxa"/>
            <w:gridSpan w:val="4"/>
            <w:vAlign w:val="center"/>
          </w:tcPr>
          <w:p w14:paraId="43E0E9A6" w14:textId="5541D4AD" w:rsidR="005C4CE3" w:rsidRDefault="008014CE" w:rsidP="00BE624D">
            <w:pPr>
              <w:pBdr>
                <w:top w:val="nil"/>
                <w:left w:val="nil"/>
                <w:bottom w:val="nil"/>
                <w:right w:val="nil"/>
                <w:between w:val="nil"/>
              </w:pBdr>
              <w:spacing w:line="240" w:lineRule="auto"/>
              <w:ind w:left="0" w:hanging="2"/>
              <w:jc w:val="center"/>
              <w:rPr>
                <w:color w:val="000000"/>
              </w:rPr>
            </w:pPr>
            <w:r>
              <w:rPr>
                <w:b/>
                <w:color w:val="000000"/>
              </w:rPr>
              <w:t xml:space="preserve">Змістовий модуль 2. Практичні аспекти </w:t>
            </w:r>
            <w:r w:rsidR="00BE624D">
              <w:rPr>
                <w:b/>
                <w:color w:val="000000"/>
              </w:rPr>
              <w:t>проєктного менеджменту</w:t>
            </w:r>
          </w:p>
        </w:tc>
      </w:tr>
      <w:tr w:rsidR="005C4CE3" w14:paraId="311625E8" w14:textId="77777777">
        <w:trPr>
          <w:trHeight w:val="340"/>
        </w:trPr>
        <w:tc>
          <w:tcPr>
            <w:tcW w:w="690" w:type="dxa"/>
            <w:vAlign w:val="center"/>
          </w:tcPr>
          <w:p w14:paraId="3D895C70"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7</w:t>
            </w:r>
          </w:p>
        </w:tc>
        <w:tc>
          <w:tcPr>
            <w:tcW w:w="7159" w:type="dxa"/>
          </w:tcPr>
          <w:p w14:paraId="59ABFBDE"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7. Планування ресурсів, витрат і проєктного бюджету</w:t>
            </w:r>
          </w:p>
          <w:p w14:paraId="35EA62EB"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Джерела ресурсного забезпечення та їх вибір</w:t>
            </w:r>
          </w:p>
          <w:p w14:paraId="7BE1A117"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Планування витрат</w:t>
            </w:r>
          </w:p>
          <w:p w14:paraId="19EDF9C0"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Оптимізація недостатньої кількості ресурсів</w:t>
            </w:r>
          </w:p>
          <w:p w14:paraId="5993011B" w14:textId="77777777" w:rsidR="005C4CE3" w:rsidRDefault="008014CE" w:rsidP="00376B58">
            <w:pPr>
              <w:pBdr>
                <w:top w:val="nil"/>
                <w:left w:val="nil"/>
                <w:bottom w:val="nil"/>
                <w:right w:val="nil"/>
                <w:between w:val="nil"/>
              </w:pBdr>
              <w:tabs>
                <w:tab w:val="left" w:pos="121"/>
                <w:tab w:val="left" w:pos="301"/>
              </w:tabs>
              <w:spacing w:line="240" w:lineRule="auto"/>
              <w:ind w:left="0" w:hanging="2"/>
              <w:rPr>
                <w:color w:val="000000"/>
              </w:rPr>
            </w:pPr>
            <w:r>
              <w:rPr>
                <w:color w:val="000000"/>
              </w:rPr>
              <w:t>4. Поняття та порядок складання проєктного бюджету</w:t>
            </w:r>
          </w:p>
        </w:tc>
        <w:tc>
          <w:tcPr>
            <w:tcW w:w="989" w:type="dxa"/>
            <w:vAlign w:val="center"/>
          </w:tcPr>
          <w:p w14:paraId="779E5826"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2</w:t>
            </w:r>
          </w:p>
        </w:tc>
        <w:tc>
          <w:tcPr>
            <w:tcW w:w="1017" w:type="dxa"/>
            <w:vAlign w:val="center"/>
          </w:tcPr>
          <w:p w14:paraId="10A8A6DD" w14:textId="220097AD"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6670F53E" w14:textId="77777777">
        <w:trPr>
          <w:trHeight w:val="340"/>
        </w:trPr>
        <w:tc>
          <w:tcPr>
            <w:tcW w:w="690" w:type="dxa"/>
            <w:vAlign w:val="center"/>
          </w:tcPr>
          <w:p w14:paraId="39B902E8"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8</w:t>
            </w:r>
          </w:p>
        </w:tc>
        <w:tc>
          <w:tcPr>
            <w:tcW w:w="7159" w:type="dxa"/>
          </w:tcPr>
          <w:p w14:paraId="09B15F04"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8. Управління ризиками в проєктах</w:t>
            </w:r>
          </w:p>
          <w:p w14:paraId="7496E308"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Сутність і класифікація ризиків проєктів</w:t>
            </w:r>
          </w:p>
          <w:p w14:paraId="5B90AE27"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lastRenderedPageBreak/>
              <w:t>2. Чинники впливу на динаміку ризиків</w:t>
            </w:r>
          </w:p>
          <w:p w14:paraId="5875FEEF"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Основні методи аналізу ризиків проєктів</w:t>
            </w:r>
          </w:p>
          <w:p w14:paraId="41C1FED3" w14:textId="77777777" w:rsidR="005C4CE3" w:rsidRDefault="008014CE" w:rsidP="00376B58">
            <w:pPr>
              <w:pBdr>
                <w:top w:val="nil"/>
                <w:left w:val="nil"/>
                <w:bottom w:val="nil"/>
                <w:right w:val="nil"/>
                <w:between w:val="nil"/>
              </w:pBdr>
              <w:shd w:val="clear" w:color="auto" w:fill="FFFFFF"/>
              <w:tabs>
                <w:tab w:val="left" w:pos="286"/>
                <w:tab w:val="left" w:pos="900"/>
              </w:tabs>
              <w:spacing w:line="240" w:lineRule="auto"/>
              <w:ind w:left="0" w:hanging="2"/>
              <w:rPr>
                <w:color w:val="000000"/>
              </w:rPr>
            </w:pPr>
            <w:r>
              <w:rPr>
                <w:color w:val="000000"/>
              </w:rPr>
              <w:t>4. Способи зниження ризиків проєктів</w:t>
            </w:r>
          </w:p>
        </w:tc>
        <w:tc>
          <w:tcPr>
            <w:tcW w:w="989" w:type="dxa"/>
            <w:vAlign w:val="center"/>
          </w:tcPr>
          <w:p w14:paraId="4A59C2FD"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lastRenderedPageBreak/>
              <w:t>2</w:t>
            </w:r>
          </w:p>
        </w:tc>
        <w:tc>
          <w:tcPr>
            <w:tcW w:w="1017" w:type="dxa"/>
            <w:vAlign w:val="center"/>
          </w:tcPr>
          <w:p w14:paraId="709A31AF" w14:textId="6E45E2C9"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5CD77922" w14:textId="77777777">
        <w:trPr>
          <w:trHeight w:val="340"/>
        </w:trPr>
        <w:tc>
          <w:tcPr>
            <w:tcW w:w="690" w:type="dxa"/>
            <w:vAlign w:val="center"/>
          </w:tcPr>
          <w:p w14:paraId="167D304E"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9</w:t>
            </w:r>
          </w:p>
        </w:tc>
        <w:tc>
          <w:tcPr>
            <w:tcW w:w="7159" w:type="dxa"/>
          </w:tcPr>
          <w:p w14:paraId="5BB2DF93" w14:textId="77777777" w:rsidR="005C4CE3" w:rsidRDefault="008014CE" w:rsidP="00376B58">
            <w:pPr>
              <w:pBdr>
                <w:top w:val="nil"/>
                <w:left w:val="nil"/>
                <w:bottom w:val="nil"/>
                <w:right w:val="nil"/>
                <w:between w:val="nil"/>
              </w:pBdr>
              <w:spacing w:line="240" w:lineRule="auto"/>
              <w:ind w:left="0" w:hanging="2"/>
              <w:rPr>
                <w:color w:val="000000"/>
              </w:rPr>
            </w:pPr>
            <w:r>
              <w:rPr>
                <w:b/>
                <w:color w:val="000000"/>
              </w:rPr>
              <w:t>Тема 9. Управління якістю проєктів</w:t>
            </w:r>
          </w:p>
          <w:p w14:paraId="7837EFED"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Сутність управління якістю проєктів</w:t>
            </w:r>
          </w:p>
          <w:p w14:paraId="14FC5C06"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Способи забезпечення якості проєкту</w:t>
            </w:r>
          </w:p>
          <w:p w14:paraId="30630EA6"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Витрати на забезпечення якості проєкту</w:t>
            </w:r>
          </w:p>
          <w:p w14:paraId="6335C02F" w14:textId="77777777" w:rsidR="005C4CE3" w:rsidRDefault="008014CE" w:rsidP="00376B58">
            <w:pPr>
              <w:pBdr>
                <w:top w:val="nil"/>
                <w:left w:val="nil"/>
                <w:bottom w:val="nil"/>
                <w:right w:val="nil"/>
                <w:between w:val="nil"/>
              </w:pBdr>
              <w:shd w:val="clear" w:color="auto" w:fill="FFFFFF"/>
              <w:tabs>
                <w:tab w:val="left" w:pos="286"/>
                <w:tab w:val="left" w:pos="900"/>
              </w:tabs>
              <w:spacing w:line="240" w:lineRule="auto"/>
              <w:ind w:left="0" w:hanging="2"/>
              <w:rPr>
                <w:color w:val="000000"/>
              </w:rPr>
            </w:pPr>
            <w:r>
              <w:rPr>
                <w:color w:val="000000"/>
              </w:rPr>
              <w:t>4. Методи контролю якості проєкту</w:t>
            </w:r>
          </w:p>
        </w:tc>
        <w:tc>
          <w:tcPr>
            <w:tcW w:w="989" w:type="dxa"/>
            <w:vAlign w:val="center"/>
          </w:tcPr>
          <w:p w14:paraId="201AA8A9" w14:textId="28A1707D" w:rsidR="005C4CE3" w:rsidRDefault="000420AB"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39C53037" w14:textId="54458FCD"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32564C" w14:paraId="68D56CAC" w14:textId="77777777">
        <w:trPr>
          <w:trHeight w:val="340"/>
        </w:trPr>
        <w:tc>
          <w:tcPr>
            <w:tcW w:w="690" w:type="dxa"/>
            <w:vAlign w:val="center"/>
          </w:tcPr>
          <w:p w14:paraId="050093A2" w14:textId="30BEEE27" w:rsidR="0032564C" w:rsidRDefault="00F40C31" w:rsidP="00376B58">
            <w:pPr>
              <w:pBdr>
                <w:top w:val="nil"/>
                <w:left w:val="nil"/>
                <w:bottom w:val="nil"/>
                <w:right w:val="nil"/>
                <w:between w:val="nil"/>
              </w:pBdr>
              <w:spacing w:line="240" w:lineRule="auto"/>
              <w:ind w:left="0" w:hanging="2"/>
              <w:jc w:val="center"/>
              <w:rPr>
                <w:color w:val="000000"/>
              </w:rPr>
            </w:pPr>
            <w:r>
              <w:rPr>
                <w:color w:val="000000"/>
              </w:rPr>
              <w:t>10</w:t>
            </w:r>
          </w:p>
        </w:tc>
        <w:tc>
          <w:tcPr>
            <w:tcW w:w="7159" w:type="dxa"/>
          </w:tcPr>
          <w:p w14:paraId="6CA675DF" w14:textId="77777777" w:rsidR="0032564C" w:rsidRDefault="0032564C" w:rsidP="00376B58">
            <w:pPr>
              <w:pBdr>
                <w:top w:val="nil"/>
                <w:left w:val="nil"/>
                <w:bottom w:val="nil"/>
                <w:right w:val="nil"/>
                <w:between w:val="nil"/>
              </w:pBdr>
              <w:spacing w:line="240" w:lineRule="auto"/>
              <w:ind w:left="0" w:hanging="2"/>
              <w:rPr>
                <w:b/>
                <w:color w:val="000000"/>
              </w:rPr>
            </w:pPr>
            <w:r>
              <w:rPr>
                <w:b/>
                <w:color w:val="000000"/>
              </w:rPr>
              <w:t xml:space="preserve">Тема 10. </w:t>
            </w:r>
            <w:r w:rsidRPr="0032564C">
              <w:rPr>
                <w:b/>
                <w:color w:val="000000"/>
              </w:rPr>
              <w:t>Формування і розвиток проєктної команди</w:t>
            </w:r>
          </w:p>
          <w:p w14:paraId="4B766CF4" w14:textId="77777777" w:rsidR="00F40C31" w:rsidRPr="005951CB" w:rsidRDefault="00F40C31" w:rsidP="00F40C31">
            <w:pPr>
              <w:pBdr>
                <w:top w:val="nil"/>
                <w:left w:val="nil"/>
                <w:bottom w:val="nil"/>
                <w:right w:val="nil"/>
                <w:between w:val="nil"/>
              </w:pBdr>
              <w:spacing w:line="240" w:lineRule="auto"/>
              <w:ind w:left="0" w:hanging="2"/>
              <w:rPr>
                <w:color w:val="000000"/>
              </w:rPr>
            </w:pPr>
            <w:r w:rsidRPr="005951CB">
              <w:rPr>
                <w:color w:val="000000"/>
              </w:rPr>
              <w:t>1. Формування команди проєкту</w:t>
            </w:r>
          </w:p>
          <w:p w14:paraId="193EAA61" w14:textId="77777777" w:rsidR="00F40C31" w:rsidRPr="005951CB" w:rsidRDefault="00F40C31" w:rsidP="00F40C31">
            <w:pPr>
              <w:pBdr>
                <w:top w:val="nil"/>
                <w:left w:val="nil"/>
                <w:bottom w:val="nil"/>
                <w:right w:val="nil"/>
                <w:between w:val="nil"/>
              </w:pBdr>
              <w:spacing w:line="240" w:lineRule="auto"/>
              <w:ind w:left="0" w:hanging="2"/>
              <w:rPr>
                <w:color w:val="000000"/>
              </w:rPr>
            </w:pPr>
            <w:r w:rsidRPr="005951CB">
              <w:rPr>
                <w:color w:val="000000"/>
              </w:rPr>
              <w:t>2. Лідерство і мотивація в команді</w:t>
            </w:r>
          </w:p>
          <w:p w14:paraId="141B07A2" w14:textId="77777777" w:rsidR="00F40C31" w:rsidRPr="005951CB" w:rsidRDefault="00F40C31" w:rsidP="00F40C31">
            <w:pPr>
              <w:pBdr>
                <w:top w:val="nil"/>
                <w:left w:val="nil"/>
                <w:bottom w:val="nil"/>
                <w:right w:val="nil"/>
                <w:between w:val="nil"/>
              </w:pBdr>
              <w:spacing w:line="240" w:lineRule="auto"/>
              <w:ind w:left="0" w:hanging="2"/>
              <w:rPr>
                <w:color w:val="000000"/>
              </w:rPr>
            </w:pPr>
            <w:r w:rsidRPr="005951CB">
              <w:rPr>
                <w:color w:val="000000"/>
              </w:rPr>
              <w:t>3. Управління конфліктами в проєктах</w:t>
            </w:r>
          </w:p>
          <w:p w14:paraId="022C5CB0" w14:textId="7CFE1AF1" w:rsidR="00F40C31" w:rsidRDefault="00F40C31" w:rsidP="00F40C31">
            <w:pPr>
              <w:pBdr>
                <w:top w:val="nil"/>
                <w:left w:val="nil"/>
                <w:bottom w:val="nil"/>
                <w:right w:val="nil"/>
                <w:between w:val="nil"/>
              </w:pBdr>
              <w:spacing w:line="240" w:lineRule="auto"/>
              <w:ind w:left="0" w:hanging="2"/>
              <w:rPr>
                <w:b/>
                <w:color w:val="000000"/>
              </w:rPr>
            </w:pPr>
            <w:r w:rsidRPr="005951CB">
              <w:rPr>
                <w:color w:val="000000"/>
              </w:rPr>
              <w:t>4. Розвиток команди</w:t>
            </w:r>
            <w:r w:rsidRPr="00F40C31">
              <w:rPr>
                <w:b/>
                <w:color w:val="000000"/>
              </w:rPr>
              <w:t xml:space="preserve"> </w:t>
            </w:r>
          </w:p>
        </w:tc>
        <w:tc>
          <w:tcPr>
            <w:tcW w:w="989" w:type="dxa"/>
            <w:vAlign w:val="center"/>
          </w:tcPr>
          <w:p w14:paraId="7AEC6D34" w14:textId="328D82FD" w:rsidR="0032564C" w:rsidRDefault="000420AB"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5B26569B" w14:textId="0B086843" w:rsidR="0032564C" w:rsidRDefault="005951CB" w:rsidP="00376B58">
            <w:pPr>
              <w:pBdr>
                <w:top w:val="nil"/>
                <w:left w:val="nil"/>
                <w:bottom w:val="nil"/>
                <w:right w:val="nil"/>
                <w:between w:val="nil"/>
              </w:pBdr>
              <w:spacing w:line="240" w:lineRule="auto"/>
              <w:ind w:left="0" w:hanging="2"/>
              <w:jc w:val="center"/>
              <w:rPr>
                <w:color w:val="000000"/>
              </w:rPr>
            </w:pPr>
            <w:r>
              <w:rPr>
                <w:color w:val="000000"/>
              </w:rPr>
              <w:t>0,5</w:t>
            </w:r>
          </w:p>
        </w:tc>
      </w:tr>
      <w:tr w:rsidR="005C4CE3" w14:paraId="2B126F1F" w14:textId="77777777">
        <w:trPr>
          <w:trHeight w:val="340"/>
        </w:trPr>
        <w:tc>
          <w:tcPr>
            <w:tcW w:w="690" w:type="dxa"/>
            <w:vAlign w:val="center"/>
          </w:tcPr>
          <w:p w14:paraId="514EEE4F" w14:textId="146AEA59" w:rsidR="005C4CE3" w:rsidRDefault="008014CE" w:rsidP="00F40C31">
            <w:pPr>
              <w:pBdr>
                <w:top w:val="nil"/>
                <w:left w:val="nil"/>
                <w:bottom w:val="nil"/>
                <w:right w:val="nil"/>
                <w:between w:val="nil"/>
              </w:pBdr>
              <w:spacing w:line="240" w:lineRule="auto"/>
              <w:ind w:left="0" w:hanging="2"/>
              <w:jc w:val="center"/>
              <w:rPr>
                <w:color w:val="000000"/>
              </w:rPr>
            </w:pPr>
            <w:r>
              <w:rPr>
                <w:color w:val="000000"/>
              </w:rPr>
              <w:t>1</w:t>
            </w:r>
            <w:r w:rsidR="00F40C31">
              <w:rPr>
                <w:color w:val="000000"/>
              </w:rPr>
              <w:t>1</w:t>
            </w:r>
          </w:p>
        </w:tc>
        <w:tc>
          <w:tcPr>
            <w:tcW w:w="7159" w:type="dxa"/>
          </w:tcPr>
          <w:p w14:paraId="5C19282F" w14:textId="2D91E5CF" w:rsidR="005C4CE3" w:rsidRDefault="008014CE" w:rsidP="00376B58">
            <w:pPr>
              <w:pBdr>
                <w:top w:val="nil"/>
                <w:left w:val="nil"/>
                <w:bottom w:val="nil"/>
                <w:right w:val="nil"/>
                <w:between w:val="nil"/>
              </w:pBdr>
              <w:spacing w:line="240" w:lineRule="auto"/>
              <w:ind w:left="0" w:hanging="2"/>
              <w:rPr>
                <w:color w:val="000000"/>
              </w:rPr>
            </w:pPr>
            <w:r>
              <w:rPr>
                <w:b/>
                <w:color w:val="000000"/>
              </w:rPr>
              <w:t>Тема 1</w:t>
            </w:r>
            <w:r w:rsidR="0032564C">
              <w:rPr>
                <w:b/>
                <w:color w:val="000000"/>
              </w:rPr>
              <w:t>1</w:t>
            </w:r>
            <w:r>
              <w:rPr>
                <w:b/>
                <w:color w:val="000000"/>
              </w:rPr>
              <w:t>. Програмне забезпечення процесу управління проєктом</w:t>
            </w:r>
          </w:p>
          <w:p w14:paraId="4C278AF6"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1. Автоматизація робіт з проєктного менеджменту</w:t>
            </w:r>
          </w:p>
          <w:p w14:paraId="240ACAD2"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2. Пакети програмного забезпечення для проєктного менеджменту</w:t>
            </w:r>
          </w:p>
          <w:p w14:paraId="4D13B0C1" w14:textId="77777777" w:rsidR="005C4CE3" w:rsidRDefault="008014CE" w:rsidP="00376B58">
            <w:pPr>
              <w:pBdr>
                <w:top w:val="nil"/>
                <w:left w:val="nil"/>
                <w:bottom w:val="nil"/>
                <w:right w:val="nil"/>
                <w:between w:val="nil"/>
              </w:pBdr>
              <w:spacing w:line="240" w:lineRule="auto"/>
              <w:ind w:left="0" w:hanging="2"/>
              <w:rPr>
                <w:color w:val="000000"/>
              </w:rPr>
            </w:pPr>
            <w:r>
              <w:rPr>
                <w:color w:val="000000"/>
              </w:rPr>
              <w:t>3. Використання автоматизованих таблиць і графіків в управлінні проєктами</w:t>
            </w:r>
          </w:p>
        </w:tc>
        <w:tc>
          <w:tcPr>
            <w:tcW w:w="989" w:type="dxa"/>
            <w:vAlign w:val="center"/>
          </w:tcPr>
          <w:p w14:paraId="0770CD7C" w14:textId="70573819" w:rsidR="005C4CE3" w:rsidRDefault="00B13646" w:rsidP="00376B58">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0D87BAB5" w14:textId="66DB511B" w:rsidR="005C4CE3" w:rsidRDefault="005951CB" w:rsidP="00376B58">
            <w:pPr>
              <w:pBdr>
                <w:top w:val="nil"/>
                <w:left w:val="nil"/>
                <w:bottom w:val="nil"/>
                <w:right w:val="nil"/>
                <w:between w:val="nil"/>
              </w:pBdr>
              <w:spacing w:line="240" w:lineRule="auto"/>
              <w:ind w:left="0" w:hanging="2"/>
              <w:jc w:val="center"/>
              <w:rPr>
                <w:color w:val="000000"/>
              </w:rPr>
            </w:pPr>
            <w:r>
              <w:rPr>
                <w:color w:val="000000"/>
              </w:rPr>
              <w:t>1</w:t>
            </w:r>
          </w:p>
        </w:tc>
      </w:tr>
      <w:tr w:rsidR="00B13646" w14:paraId="7CC5382F" w14:textId="77777777">
        <w:trPr>
          <w:trHeight w:val="340"/>
        </w:trPr>
        <w:tc>
          <w:tcPr>
            <w:tcW w:w="690" w:type="dxa"/>
            <w:vAlign w:val="center"/>
          </w:tcPr>
          <w:p w14:paraId="537C91BD" w14:textId="77777777" w:rsidR="00B13646" w:rsidRDefault="00B13646" w:rsidP="00B13646">
            <w:pPr>
              <w:pBdr>
                <w:top w:val="nil"/>
                <w:left w:val="nil"/>
                <w:bottom w:val="nil"/>
                <w:right w:val="nil"/>
                <w:between w:val="nil"/>
              </w:pBdr>
              <w:spacing w:line="240" w:lineRule="auto"/>
              <w:ind w:left="0" w:hanging="2"/>
              <w:jc w:val="center"/>
              <w:rPr>
                <w:color w:val="000000"/>
              </w:rPr>
            </w:pPr>
          </w:p>
        </w:tc>
        <w:tc>
          <w:tcPr>
            <w:tcW w:w="7159" w:type="dxa"/>
          </w:tcPr>
          <w:p w14:paraId="6CEFEA35" w14:textId="7BC07C5B" w:rsidR="00B13646" w:rsidRDefault="00B13646" w:rsidP="00B13646">
            <w:pPr>
              <w:pBdr>
                <w:top w:val="nil"/>
                <w:left w:val="nil"/>
                <w:bottom w:val="nil"/>
                <w:right w:val="nil"/>
                <w:between w:val="nil"/>
              </w:pBdr>
              <w:spacing w:line="240" w:lineRule="auto"/>
              <w:ind w:left="0" w:hanging="2"/>
              <w:rPr>
                <w:b/>
                <w:color w:val="000000"/>
              </w:rPr>
            </w:pPr>
            <w:r>
              <w:rPr>
                <w:b/>
                <w:color w:val="000000"/>
              </w:rPr>
              <w:t>Модульний контроль 2</w:t>
            </w:r>
          </w:p>
        </w:tc>
        <w:tc>
          <w:tcPr>
            <w:tcW w:w="989" w:type="dxa"/>
            <w:vAlign w:val="center"/>
          </w:tcPr>
          <w:p w14:paraId="4AF8D855" w14:textId="4F3C1B4D" w:rsidR="00B13646" w:rsidRDefault="00B13646" w:rsidP="00B13646">
            <w:pPr>
              <w:pBdr>
                <w:top w:val="nil"/>
                <w:left w:val="nil"/>
                <w:bottom w:val="nil"/>
                <w:right w:val="nil"/>
                <w:between w:val="nil"/>
              </w:pBdr>
              <w:spacing w:line="240" w:lineRule="auto"/>
              <w:ind w:left="0" w:hanging="2"/>
              <w:jc w:val="center"/>
              <w:rPr>
                <w:color w:val="000000"/>
              </w:rPr>
            </w:pPr>
            <w:r>
              <w:rPr>
                <w:color w:val="000000"/>
              </w:rPr>
              <w:t>1</w:t>
            </w:r>
          </w:p>
        </w:tc>
        <w:tc>
          <w:tcPr>
            <w:tcW w:w="1017" w:type="dxa"/>
            <w:vAlign w:val="center"/>
          </w:tcPr>
          <w:p w14:paraId="47901011" w14:textId="4FF0356F" w:rsidR="00B13646" w:rsidRDefault="00B13646" w:rsidP="00B13646">
            <w:pPr>
              <w:pBdr>
                <w:top w:val="nil"/>
                <w:left w:val="nil"/>
                <w:bottom w:val="nil"/>
                <w:right w:val="nil"/>
                <w:between w:val="nil"/>
              </w:pBdr>
              <w:spacing w:line="240" w:lineRule="auto"/>
              <w:ind w:left="0" w:hanging="2"/>
              <w:jc w:val="center"/>
              <w:rPr>
                <w:color w:val="000000"/>
              </w:rPr>
            </w:pPr>
            <w:r>
              <w:rPr>
                <w:color w:val="000000"/>
              </w:rPr>
              <w:t>-</w:t>
            </w:r>
          </w:p>
        </w:tc>
      </w:tr>
      <w:tr w:rsidR="00B13646" w14:paraId="26370160" w14:textId="77777777">
        <w:trPr>
          <w:trHeight w:val="340"/>
        </w:trPr>
        <w:tc>
          <w:tcPr>
            <w:tcW w:w="7849" w:type="dxa"/>
            <w:gridSpan w:val="2"/>
            <w:vAlign w:val="center"/>
          </w:tcPr>
          <w:p w14:paraId="4DFE1937" w14:textId="77777777" w:rsidR="00B13646" w:rsidRDefault="00B13646" w:rsidP="00B13646">
            <w:pPr>
              <w:pBdr>
                <w:top w:val="nil"/>
                <w:left w:val="nil"/>
                <w:bottom w:val="nil"/>
                <w:right w:val="nil"/>
                <w:between w:val="nil"/>
              </w:pBdr>
              <w:spacing w:line="240" w:lineRule="auto"/>
              <w:ind w:left="0" w:hanging="2"/>
              <w:jc w:val="right"/>
              <w:rPr>
                <w:color w:val="000000"/>
              </w:rPr>
            </w:pPr>
            <w:r>
              <w:rPr>
                <w:b/>
                <w:color w:val="000000"/>
              </w:rPr>
              <w:t>РАЗОМ</w:t>
            </w:r>
          </w:p>
        </w:tc>
        <w:tc>
          <w:tcPr>
            <w:tcW w:w="989" w:type="dxa"/>
            <w:vAlign w:val="center"/>
          </w:tcPr>
          <w:p w14:paraId="281A2661" w14:textId="7E465424" w:rsidR="00B13646" w:rsidRDefault="0032564C" w:rsidP="00B13646">
            <w:pPr>
              <w:pBdr>
                <w:top w:val="nil"/>
                <w:left w:val="nil"/>
                <w:bottom w:val="nil"/>
                <w:right w:val="nil"/>
                <w:between w:val="nil"/>
              </w:pBdr>
              <w:spacing w:line="240" w:lineRule="auto"/>
              <w:ind w:left="0" w:hanging="2"/>
              <w:jc w:val="center"/>
              <w:rPr>
                <w:color w:val="000000"/>
              </w:rPr>
            </w:pPr>
            <w:r>
              <w:rPr>
                <w:color w:val="000000"/>
              </w:rPr>
              <w:t>18</w:t>
            </w:r>
          </w:p>
        </w:tc>
        <w:tc>
          <w:tcPr>
            <w:tcW w:w="1017" w:type="dxa"/>
          </w:tcPr>
          <w:p w14:paraId="0E3F1C8D" w14:textId="2F9B9B48" w:rsidR="00B13646" w:rsidRDefault="005951CB" w:rsidP="00B13646">
            <w:pPr>
              <w:pBdr>
                <w:top w:val="nil"/>
                <w:left w:val="nil"/>
                <w:bottom w:val="nil"/>
                <w:right w:val="nil"/>
                <w:between w:val="nil"/>
              </w:pBdr>
              <w:spacing w:line="240" w:lineRule="auto"/>
              <w:ind w:left="0" w:hanging="2"/>
              <w:jc w:val="center"/>
              <w:rPr>
                <w:color w:val="000000"/>
              </w:rPr>
            </w:pPr>
            <w:r>
              <w:rPr>
                <w:color w:val="000000"/>
              </w:rPr>
              <w:t>6</w:t>
            </w:r>
          </w:p>
        </w:tc>
      </w:tr>
    </w:tbl>
    <w:p w14:paraId="578EF96F" w14:textId="7D2B3145"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7D0E1EA5" w14:textId="5CB2A8B1"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CFE7CBC" w14:textId="7B972C43"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7189FC33" w14:textId="7ADD56D7"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185982F9" w14:textId="2AC0EF9B"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6B4E98C" w14:textId="739781F7"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1661D3AC" w14:textId="0E0AA5D0"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987D4FC" w14:textId="6125B508"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7E9ED7EF" w14:textId="1D8AB0DC"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0F01FB5F" w14:textId="4523BB57" w:rsidR="00BE624D" w:rsidRDefault="00BE624D" w:rsidP="00BE624D">
      <w:pPr>
        <w:widowControl/>
        <w:pBdr>
          <w:top w:val="nil"/>
          <w:left w:val="nil"/>
          <w:bottom w:val="nil"/>
          <w:right w:val="nil"/>
          <w:between w:val="nil"/>
        </w:pBdr>
        <w:spacing w:line="240" w:lineRule="auto"/>
        <w:ind w:left="1" w:hanging="3"/>
        <w:jc w:val="center"/>
        <w:rPr>
          <w:color w:val="000000"/>
          <w:sz w:val="28"/>
          <w:szCs w:val="28"/>
        </w:rPr>
      </w:pPr>
    </w:p>
    <w:p w14:paraId="6CAFB026" w14:textId="2B80466E"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731ABD6E" w14:textId="36B7C39E"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2D86475" w14:textId="258B0242"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60E252F3" w14:textId="01BFA1B3"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2FAAF7AA" w14:textId="3CBE1391"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63018315" w14:textId="0C19E253"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580C4DBD" w14:textId="1006961D"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67B986B6" w14:textId="1183D66C"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09C5A609" w14:textId="29C6A297"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45845B5" w14:textId="4D409588"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41B56B15" w14:textId="411184F7"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5826D2EB" w14:textId="5864B9F8" w:rsidR="00BE624D" w:rsidRDefault="00BE624D" w:rsidP="00376B58">
      <w:pPr>
        <w:widowControl/>
        <w:pBdr>
          <w:top w:val="nil"/>
          <w:left w:val="nil"/>
          <w:bottom w:val="nil"/>
          <w:right w:val="nil"/>
          <w:between w:val="nil"/>
        </w:pBdr>
        <w:spacing w:line="240" w:lineRule="auto"/>
        <w:ind w:left="1" w:hanging="3"/>
        <w:rPr>
          <w:color w:val="000000"/>
          <w:sz w:val="28"/>
          <w:szCs w:val="28"/>
        </w:rPr>
      </w:pPr>
    </w:p>
    <w:p w14:paraId="098D9706" w14:textId="0CDDB578" w:rsidR="0032564C" w:rsidRPr="00AA3452" w:rsidRDefault="00BE624D" w:rsidP="00AA3452">
      <w:pPr>
        <w:widowControl/>
        <w:pBdr>
          <w:top w:val="nil"/>
          <w:left w:val="nil"/>
          <w:bottom w:val="nil"/>
          <w:right w:val="nil"/>
          <w:between w:val="nil"/>
        </w:pBdr>
        <w:spacing w:line="240" w:lineRule="auto"/>
        <w:ind w:left="1" w:hanging="3"/>
        <w:jc w:val="center"/>
        <w:rPr>
          <w:b/>
          <w:color w:val="000000"/>
          <w:sz w:val="28"/>
          <w:szCs w:val="28"/>
        </w:rPr>
      </w:pPr>
      <w:r w:rsidRPr="00BE624D">
        <w:rPr>
          <w:b/>
          <w:color w:val="000000"/>
          <w:sz w:val="28"/>
          <w:szCs w:val="28"/>
        </w:rPr>
        <w:lastRenderedPageBreak/>
        <w:t>6. Завдання для самостійної роботи</w:t>
      </w:r>
    </w:p>
    <w:tbl>
      <w:tblPr>
        <w:tblStyle w:val="afd"/>
        <w:tblpPr w:leftFromText="180" w:rightFromText="180" w:vertAnchor="text" w:horzAnchor="margin" w:tblpY="84"/>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7159"/>
        <w:gridCol w:w="989"/>
        <w:gridCol w:w="1017"/>
      </w:tblGrid>
      <w:tr w:rsidR="00BE624D" w14:paraId="2DD4BB5B" w14:textId="77777777" w:rsidTr="00BE624D">
        <w:trPr>
          <w:cantSplit/>
          <w:trHeight w:val="426"/>
          <w:tblHeader/>
        </w:trPr>
        <w:tc>
          <w:tcPr>
            <w:tcW w:w="690" w:type="dxa"/>
            <w:vMerge w:val="restart"/>
            <w:vAlign w:val="center"/>
          </w:tcPr>
          <w:p w14:paraId="1172FB23"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color w:val="000000"/>
              </w:rPr>
              <w:t>№ з/п</w:t>
            </w:r>
          </w:p>
        </w:tc>
        <w:tc>
          <w:tcPr>
            <w:tcW w:w="7159" w:type="dxa"/>
            <w:vMerge w:val="restart"/>
            <w:vAlign w:val="center"/>
          </w:tcPr>
          <w:p w14:paraId="03192AC9"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color w:val="000000"/>
              </w:rPr>
              <w:t>Назва теми</w:t>
            </w:r>
          </w:p>
        </w:tc>
        <w:tc>
          <w:tcPr>
            <w:tcW w:w="2006" w:type="dxa"/>
            <w:gridSpan w:val="2"/>
            <w:vAlign w:val="center"/>
          </w:tcPr>
          <w:p w14:paraId="778B15EA"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color w:val="000000"/>
              </w:rPr>
              <w:t>Кількість годин</w:t>
            </w:r>
          </w:p>
        </w:tc>
      </w:tr>
      <w:tr w:rsidR="00BE624D" w14:paraId="4879A1BC" w14:textId="77777777" w:rsidTr="00BE624D">
        <w:trPr>
          <w:cantSplit/>
          <w:trHeight w:val="426"/>
          <w:tblHeader/>
        </w:trPr>
        <w:tc>
          <w:tcPr>
            <w:tcW w:w="690" w:type="dxa"/>
            <w:vMerge/>
            <w:vAlign w:val="center"/>
          </w:tcPr>
          <w:p w14:paraId="55245A83" w14:textId="77777777" w:rsidR="00BE624D" w:rsidRDefault="00BE624D" w:rsidP="00BE624D">
            <w:pPr>
              <w:pBdr>
                <w:top w:val="nil"/>
                <w:left w:val="nil"/>
                <w:bottom w:val="nil"/>
                <w:right w:val="nil"/>
                <w:between w:val="nil"/>
              </w:pBdr>
              <w:spacing w:line="276" w:lineRule="auto"/>
              <w:ind w:left="0" w:hanging="2"/>
              <w:jc w:val="left"/>
              <w:textDirection w:val="lrTb"/>
              <w:rPr>
                <w:color w:val="000000"/>
              </w:rPr>
            </w:pPr>
          </w:p>
        </w:tc>
        <w:tc>
          <w:tcPr>
            <w:tcW w:w="7159" w:type="dxa"/>
            <w:vMerge/>
            <w:vAlign w:val="center"/>
          </w:tcPr>
          <w:p w14:paraId="6EB1463A" w14:textId="77777777" w:rsidR="00BE624D" w:rsidRDefault="00BE624D" w:rsidP="00BE624D">
            <w:pPr>
              <w:pBdr>
                <w:top w:val="nil"/>
                <w:left w:val="nil"/>
                <w:bottom w:val="nil"/>
                <w:right w:val="nil"/>
                <w:between w:val="nil"/>
              </w:pBdr>
              <w:spacing w:line="276" w:lineRule="auto"/>
              <w:ind w:left="0" w:hanging="2"/>
              <w:jc w:val="left"/>
              <w:textDirection w:val="lrTb"/>
              <w:rPr>
                <w:color w:val="000000"/>
              </w:rPr>
            </w:pPr>
          </w:p>
        </w:tc>
        <w:tc>
          <w:tcPr>
            <w:tcW w:w="989" w:type="dxa"/>
            <w:vAlign w:val="center"/>
          </w:tcPr>
          <w:p w14:paraId="21E01BD4"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color w:val="000000"/>
              </w:rPr>
              <w:t>денна форма</w:t>
            </w:r>
          </w:p>
        </w:tc>
        <w:tc>
          <w:tcPr>
            <w:tcW w:w="1017" w:type="dxa"/>
            <w:vAlign w:val="center"/>
          </w:tcPr>
          <w:p w14:paraId="2D985820"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color w:val="000000"/>
              </w:rPr>
              <w:t>заочна форма</w:t>
            </w:r>
          </w:p>
        </w:tc>
      </w:tr>
      <w:tr w:rsidR="00BE624D" w14:paraId="63089E13" w14:textId="77777777" w:rsidTr="00BE624D">
        <w:trPr>
          <w:trHeight w:val="369"/>
        </w:trPr>
        <w:tc>
          <w:tcPr>
            <w:tcW w:w="9855" w:type="dxa"/>
            <w:gridSpan w:val="4"/>
            <w:vAlign w:val="center"/>
          </w:tcPr>
          <w:p w14:paraId="7D3E8887" w14:textId="77777777"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b/>
                <w:color w:val="000000"/>
              </w:rPr>
              <w:t>МОДУЛЬ 1</w:t>
            </w:r>
          </w:p>
        </w:tc>
      </w:tr>
      <w:tr w:rsidR="00BE624D" w14:paraId="462E71A0" w14:textId="77777777" w:rsidTr="00266CD5">
        <w:trPr>
          <w:trHeight w:val="369"/>
        </w:trPr>
        <w:tc>
          <w:tcPr>
            <w:tcW w:w="9855" w:type="dxa"/>
            <w:gridSpan w:val="4"/>
          </w:tcPr>
          <w:p w14:paraId="5CA522A1" w14:textId="18282FAA" w:rsidR="00BE624D" w:rsidRDefault="00BE624D" w:rsidP="00BE624D">
            <w:pPr>
              <w:pBdr>
                <w:top w:val="nil"/>
                <w:left w:val="nil"/>
                <w:bottom w:val="nil"/>
                <w:right w:val="nil"/>
                <w:between w:val="nil"/>
              </w:pBdr>
              <w:spacing w:line="240" w:lineRule="auto"/>
              <w:ind w:left="0" w:hanging="2"/>
              <w:jc w:val="center"/>
              <w:textDirection w:val="lrTb"/>
              <w:rPr>
                <w:color w:val="000000"/>
              </w:rPr>
            </w:pPr>
            <w:r>
              <w:rPr>
                <w:b/>
                <w:color w:val="000000"/>
              </w:rPr>
              <w:t>Змістовий модуль 1. Теоретичні основи проєктного менеджменту</w:t>
            </w:r>
          </w:p>
        </w:tc>
      </w:tr>
      <w:tr w:rsidR="005951CB" w14:paraId="2AB4213B" w14:textId="77777777" w:rsidTr="00BE624D">
        <w:trPr>
          <w:trHeight w:val="369"/>
        </w:trPr>
        <w:tc>
          <w:tcPr>
            <w:tcW w:w="690" w:type="dxa"/>
            <w:vAlign w:val="center"/>
          </w:tcPr>
          <w:p w14:paraId="7EC9D99E"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1</w:t>
            </w:r>
          </w:p>
        </w:tc>
        <w:tc>
          <w:tcPr>
            <w:tcW w:w="7159" w:type="dxa"/>
            <w:vAlign w:val="center"/>
          </w:tcPr>
          <w:p w14:paraId="20AE8214" w14:textId="77777777" w:rsidR="005951CB" w:rsidRDefault="005951CB" w:rsidP="005951CB">
            <w:pPr>
              <w:pBdr>
                <w:top w:val="nil"/>
                <w:left w:val="nil"/>
                <w:bottom w:val="nil"/>
                <w:right w:val="nil"/>
                <w:between w:val="nil"/>
              </w:pBdr>
              <w:shd w:val="clear" w:color="auto" w:fill="FFFFFF"/>
              <w:tabs>
                <w:tab w:val="left" w:pos="228"/>
              </w:tabs>
              <w:spacing w:line="240" w:lineRule="auto"/>
              <w:ind w:left="0" w:hanging="2"/>
              <w:textDirection w:val="lrTb"/>
              <w:rPr>
                <w:color w:val="000000"/>
              </w:rPr>
            </w:pPr>
            <w:r>
              <w:rPr>
                <w:b/>
                <w:color w:val="000000"/>
              </w:rPr>
              <w:t xml:space="preserve">Тема 1. Загальна характеристика управління проєктами </w:t>
            </w:r>
          </w:p>
          <w:p w14:paraId="61C10085" w14:textId="77777777" w:rsidR="005951CB" w:rsidRDefault="005951CB" w:rsidP="005951CB">
            <w:pPr>
              <w:numPr>
                <w:ilvl w:val="0"/>
                <w:numId w:val="1"/>
              </w:numPr>
              <w:pBdr>
                <w:top w:val="nil"/>
                <w:left w:val="nil"/>
                <w:bottom w:val="nil"/>
                <w:right w:val="nil"/>
                <w:between w:val="nil"/>
              </w:pBdr>
              <w:shd w:val="clear" w:color="auto" w:fill="FFFFFF"/>
              <w:tabs>
                <w:tab w:val="left" w:pos="228"/>
              </w:tabs>
              <w:spacing w:line="240" w:lineRule="auto"/>
              <w:ind w:left="0" w:hanging="2"/>
              <w:textDirection w:val="lrTb"/>
              <w:rPr>
                <w:color w:val="000000"/>
              </w:rPr>
            </w:pPr>
            <w:r>
              <w:rPr>
                <w:color w:val="000000"/>
              </w:rPr>
              <w:t xml:space="preserve">Різновиди проєктів та особливості їх менеджменту </w:t>
            </w:r>
          </w:p>
          <w:p w14:paraId="443DE48E" w14:textId="77777777" w:rsidR="005951CB" w:rsidRDefault="005951CB" w:rsidP="005951CB">
            <w:pPr>
              <w:numPr>
                <w:ilvl w:val="0"/>
                <w:numId w:val="1"/>
              </w:numPr>
              <w:pBdr>
                <w:top w:val="nil"/>
                <w:left w:val="nil"/>
                <w:bottom w:val="nil"/>
                <w:right w:val="nil"/>
                <w:between w:val="nil"/>
              </w:pBdr>
              <w:shd w:val="clear" w:color="auto" w:fill="FFFFFF"/>
              <w:tabs>
                <w:tab w:val="left" w:pos="228"/>
              </w:tabs>
              <w:spacing w:line="240" w:lineRule="auto"/>
              <w:ind w:left="0" w:hanging="2"/>
              <w:textDirection w:val="lrTb"/>
              <w:rPr>
                <w:color w:val="000000"/>
              </w:rPr>
            </w:pPr>
            <w:r>
              <w:rPr>
                <w:color w:val="000000"/>
              </w:rPr>
              <w:t>Цілі проєктного менеджменту</w:t>
            </w:r>
          </w:p>
        </w:tc>
        <w:tc>
          <w:tcPr>
            <w:tcW w:w="989" w:type="dxa"/>
            <w:vAlign w:val="center"/>
          </w:tcPr>
          <w:p w14:paraId="1575E731" w14:textId="3491F667"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673300D7" w14:textId="474790E3"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77BD20A4" w14:textId="77777777" w:rsidTr="00BE624D">
        <w:trPr>
          <w:trHeight w:val="369"/>
        </w:trPr>
        <w:tc>
          <w:tcPr>
            <w:tcW w:w="690" w:type="dxa"/>
            <w:vAlign w:val="center"/>
          </w:tcPr>
          <w:p w14:paraId="5B6BA834"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2</w:t>
            </w:r>
          </w:p>
        </w:tc>
        <w:tc>
          <w:tcPr>
            <w:tcW w:w="7159" w:type="dxa"/>
            <w:vAlign w:val="center"/>
          </w:tcPr>
          <w:p w14:paraId="4C20AF94"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2. Обґрунтування доцільності проєкту </w:t>
            </w:r>
          </w:p>
          <w:p w14:paraId="1CFC8EB2"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 xml:space="preserve">1. Мета та завдання обґрунтування доцільності проєкту </w:t>
            </w:r>
          </w:p>
          <w:p w14:paraId="1FFAF28C" w14:textId="77777777" w:rsidR="005951CB" w:rsidRDefault="005951CB" w:rsidP="005951CB">
            <w:pPr>
              <w:pBdr>
                <w:top w:val="nil"/>
                <w:left w:val="nil"/>
                <w:bottom w:val="nil"/>
                <w:right w:val="nil"/>
                <w:between w:val="nil"/>
              </w:pBdr>
              <w:spacing w:line="240" w:lineRule="auto"/>
              <w:ind w:left="0" w:hanging="2"/>
              <w:textDirection w:val="lrTb"/>
              <w:rPr>
                <w:color w:val="000000"/>
              </w:rPr>
            </w:pPr>
            <w:r>
              <w:rPr>
                <w:color w:val="000000"/>
              </w:rPr>
              <w:t>2. Визначення тривалості робіт проєкту</w:t>
            </w:r>
          </w:p>
        </w:tc>
        <w:tc>
          <w:tcPr>
            <w:tcW w:w="989" w:type="dxa"/>
            <w:vAlign w:val="center"/>
          </w:tcPr>
          <w:p w14:paraId="79379AF4" w14:textId="374F2479"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65408863" w14:textId="2B2EC80C"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0505684F" w14:textId="77777777" w:rsidTr="00BE624D">
        <w:trPr>
          <w:trHeight w:val="369"/>
        </w:trPr>
        <w:tc>
          <w:tcPr>
            <w:tcW w:w="690" w:type="dxa"/>
            <w:vAlign w:val="center"/>
          </w:tcPr>
          <w:p w14:paraId="2D9A3C40"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3</w:t>
            </w:r>
          </w:p>
        </w:tc>
        <w:tc>
          <w:tcPr>
            <w:tcW w:w="7159" w:type="dxa"/>
            <w:vAlign w:val="center"/>
          </w:tcPr>
          <w:p w14:paraId="110622B8"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3. Основні форми організаційної структури проєкту </w:t>
            </w:r>
          </w:p>
          <w:p w14:paraId="336E9A8D"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 Технологія проєктування організації в системі проєктного менеджменту</w:t>
            </w:r>
          </w:p>
          <w:p w14:paraId="352BE56C" w14:textId="77777777" w:rsidR="005951CB" w:rsidRDefault="005951CB" w:rsidP="005951CB">
            <w:pPr>
              <w:pBdr>
                <w:top w:val="nil"/>
                <w:left w:val="nil"/>
                <w:bottom w:val="nil"/>
                <w:right w:val="nil"/>
                <w:between w:val="nil"/>
              </w:pBdr>
              <w:spacing w:line="240" w:lineRule="auto"/>
              <w:ind w:left="0" w:hanging="2"/>
              <w:textDirection w:val="lrTb"/>
              <w:rPr>
                <w:color w:val="000000"/>
              </w:rPr>
            </w:pPr>
            <w:r>
              <w:rPr>
                <w:color w:val="000000"/>
              </w:rPr>
              <w:t>2. Переваги та недоліки матричної організаційної структури</w:t>
            </w:r>
          </w:p>
        </w:tc>
        <w:tc>
          <w:tcPr>
            <w:tcW w:w="989" w:type="dxa"/>
            <w:vAlign w:val="center"/>
          </w:tcPr>
          <w:p w14:paraId="700D1DAC" w14:textId="43ED47B9"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42384D97" w14:textId="417439FB"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2A113675" w14:textId="77777777" w:rsidTr="00BE624D">
        <w:trPr>
          <w:trHeight w:val="369"/>
        </w:trPr>
        <w:tc>
          <w:tcPr>
            <w:tcW w:w="690" w:type="dxa"/>
            <w:vAlign w:val="center"/>
          </w:tcPr>
          <w:p w14:paraId="3B7F58FE"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4</w:t>
            </w:r>
          </w:p>
        </w:tc>
        <w:tc>
          <w:tcPr>
            <w:tcW w:w="7159" w:type="dxa"/>
            <w:vAlign w:val="center"/>
          </w:tcPr>
          <w:p w14:paraId="1F85EE41"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4. Загальні підходи до планування і контролю проєктів </w:t>
            </w:r>
          </w:p>
          <w:p w14:paraId="7011EF41"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Складові системи планування проєкту</w:t>
            </w:r>
          </w:p>
          <w:p w14:paraId="7B1480ED"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 xml:space="preserve">2. Проведення аналізу та внесення змін у виконання проєкту </w:t>
            </w:r>
          </w:p>
        </w:tc>
        <w:tc>
          <w:tcPr>
            <w:tcW w:w="989" w:type="dxa"/>
            <w:vAlign w:val="center"/>
          </w:tcPr>
          <w:p w14:paraId="5CA30F17" w14:textId="7AB1BFE4"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13</w:t>
            </w:r>
          </w:p>
        </w:tc>
        <w:tc>
          <w:tcPr>
            <w:tcW w:w="1017" w:type="dxa"/>
            <w:vAlign w:val="center"/>
          </w:tcPr>
          <w:p w14:paraId="7686BD18" w14:textId="3379B2D1"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14</w:t>
            </w:r>
          </w:p>
        </w:tc>
      </w:tr>
      <w:tr w:rsidR="005951CB" w14:paraId="7B51F9AB" w14:textId="77777777" w:rsidTr="00BE624D">
        <w:trPr>
          <w:trHeight w:val="369"/>
        </w:trPr>
        <w:tc>
          <w:tcPr>
            <w:tcW w:w="690" w:type="dxa"/>
            <w:vAlign w:val="center"/>
          </w:tcPr>
          <w:p w14:paraId="71630057"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5</w:t>
            </w:r>
          </w:p>
        </w:tc>
        <w:tc>
          <w:tcPr>
            <w:tcW w:w="7159" w:type="dxa"/>
            <w:vAlign w:val="center"/>
          </w:tcPr>
          <w:p w14:paraId="7E1101A3"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Тема 5. Структуризація проєкту</w:t>
            </w:r>
          </w:p>
          <w:p w14:paraId="6D78CA1D"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 Компоненти структуризації проєкту</w:t>
            </w:r>
          </w:p>
          <w:p w14:paraId="4DEEBD22"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2. Поєднання структур проєкту</w:t>
            </w:r>
          </w:p>
        </w:tc>
        <w:tc>
          <w:tcPr>
            <w:tcW w:w="989" w:type="dxa"/>
            <w:vAlign w:val="center"/>
          </w:tcPr>
          <w:p w14:paraId="5ADAB244" w14:textId="098F83F1"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13</w:t>
            </w:r>
          </w:p>
        </w:tc>
        <w:tc>
          <w:tcPr>
            <w:tcW w:w="1017" w:type="dxa"/>
            <w:vAlign w:val="center"/>
          </w:tcPr>
          <w:p w14:paraId="12F5D0A5" w14:textId="1A4C4958"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14</w:t>
            </w:r>
          </w:p>
        </w:tc>
      </w:tr>
      <w:tr w:rsidR="005951CB" w14:paraId="744E3606" w14:textId="77777777" w:rsidTr="00BE624D">
        <w:trPr>
          <w:trHeight w:val="369"/>
        </w:trPr>
        <w:tc>
          <w:tcPr>
            <w:tcW w:w="690" w:type="dxa"/>
            <w:vAlign w:val="center"/>
          </w:tcPr>
          <w:p w14:paraId="12E40A03"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6</w:t>
            </w:r>
          </w:p>
        </w:tc>
        <w:tc>
          <w:tcPr>
            <w:tcW w:w="7159" w:type="dxa"/>
            <w:vAlign w:val="center"/>
          </w:tcPr>
          <w:p w14:paraId="5160D65A"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6. Сітьове і календарне планування проєкту </w:t>
            </w:r>
          </w:p>
          <w:p w14:paraId="0B0C1C8E"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 xml:space="preserve">Календарне планування робіт </w:t>
            </w:r>
          </w:p>
          <w:p w14:paraId="6AB02F9A" w14:textId="77777777" w:rsidR="005951CB" w:rsidRDefault="005951CB" w:rsidP="005951CB">
            <w:pPr>
              <w:widowControl/>
              <w:pBdr>
                <w:top w:val="nil"/>
                <w:left w:val="nil"/>
                <w:bottom w:val="nil"/>
                <w:right w:val="nil"/>
                <w:between w:val="nil"/>
              </w:pBdr>
              <w:spacing w:line="240" w:lineRule="auto"/>
              <w:ind w:left="0" w:hanging="2"/>
              <w:textDirection w:val="lrTb"/>
              <w:rPr>
                <w:color w:val="000000"/>
                <w:sz w:val="28"/>
                <w:szCs w:val="28"/>
              </w:rPr>
            </w:pPr>
            <w:r>
              <w:rPr>
                <w:color w:val="000000"/>
              </w:rPr>
              <w:t>2. Головна мета та завдання розроблення сітьових графіків</w:t>
            </w:r>
            <w:r>
              <w:rPr>
                <w:color w:val="000000"/>
                <w:sz w:val="28"/>
                <w:szCs w:val="28"/>
              </w:rPr>
              <w:t xml:space="preserve"> </w:t>
            </w:r>
          </w:p>
        </w:tc>
        <w:tc>
          <w:tcPr>
            <w:tcW w:w="989" w:type="dxa"/>
            <w:vAlign w:val="center"/>
          </w:tcPr>
          <w:p w14:paraId="041F13BF" w14:textId="6C57502C"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37452FF9" w14:textId="396C35D0"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BE624D" w14:paraId="5989AA3A" w14:textId="77777777" w:rsidTr="00BE624D">
        <w:trPr>
          <w:trHeight w:val="369"/>
        </w:trPr>
        <w:tc>
          <w:tcPr>
            <w:tcW w:w="9855" w:type="dxa"/>
            <w:gridSpan w:val="4"/>
            <w:vAlign w:val="center"/>
          </w:tcPr>
          <w:p w14:paraId="777B8AD3" w14:textId="02D2FEE9" w:rsidR="00BE624D" w:rsidRDefault="00BE624D" w:rsidP="00AA3452">
            <w:pPr>
              <w:pBdr>
                <w:top w:val="nil"/>
                <w:left w:val="nil"/>
                <w:bottom w:val="nil"/>
                <w:right w:val="nil"/>
                <w:between w:val="nil"/>
              </w:pBdr>
              <w:spacing w:line="240" w:lineRule="auto"/>
              <w:ind w:left="0" w:hanging="2"/>
              <w:jc w:val="center"/>
              <w:textDirection w:val="lrTb"/>
              <w:rPr>
                <w:color w:val="000000"/>
              </w:rPr>
            </w:pPr>
            <w:r>
              <w:rPr>
                <w:b/>
                <w:color w:val="000000"/>
              </w:rPr>
              <w:t>Змістовий модуль 2. Практичні аспекти проєктного менеджменту</w:t>
            </w:r>
          </w:p>
        </w:tc>
      </w:tr>
      <w:tr w:rsidR="005951CB" w14:paraId="00642989" w14:textId="77777777" w:rsidTr="00BE624D">
        <w:trPr>
          <w:trHeight w:val="369"/>
        </w:trPr>
        <w:tc>
          <w:tcPr>
            <w:tcW w:w="690" w:type="dxa"/>
            <w:vAlign w:val="center"/>
          </w:tcPr>
          <w:p w14:paraId="11544A5D"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7</w:t>
            </w:r>
          </w:p>
        </w:tc>
        <w:tc>
          <w:tcPr>
            <w:tcW w:w="7159" w:type="dxa"/>
            <w:vAlign w:val="center"/>
          </w:tcPr>
          <w:p w14:paraId="69B59CB6"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Тема 7. Планування ресурсів, витрат і проєктного бюджету</w:t>
            </w:r>
          </w:p>
          <w:p w14:paraId="7749E488"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 xml:space="preserve">Характеристика ресурсів, що використовуватимуться в проєкті </w:t>
            </w:r>
          </w:p>
          <w:p w14:paraId="68D11D41"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2. Оптимізація недостатньої кількості ресурсів</w:t>
            </w:r>
          </w:p>
        </w:tc>
        <w:tc>
          <w:tcPr>
            <w:tcW w:w="989" w:type="dxa"/>
            <w:vAlign w:val="center"/>
          </w:tcPr>
          <w:p w14:paraId="395C3D86" w14:textId="7E5157B2"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22B121A3" w14:textId="2465EBED"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451E7C9F" w14:textId="77777777" w:rsidTr="00BE624D">
        <w:trPr>
          <w:trHeight w:val="369"/>
        </w:trPr>
        <w:tc>
          <w:tcPr>
            <w:tcW w:w="690" w:type="dxa"/>
            <w:vAlign w:val="center"/>
          </w:tcPr>
          <w:p w14:paraId="1D9A0C8B"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8</w:t>
            </w:r>
          </w:p>
        </w:tc>
        <w:tc>
          <w:tcPr>
            <w:tcW w:w="7159" w:type="dxa"/>
            <w:vAlign w:val="center"/>
          </w:tcPr>
          <w:p w14:paraId="39DFE493"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Тема 8. Управління ризиками в проєктах</w:t>
            </w:r>
          </w:p>
          <w:p w14:paraId="5D50A67B"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Сутність і класифікація ризиків проєктів</w:t>
            </w:r>
            <w:r>
              <w:rPr>
                <w:b/>
                <w:color w:val="000000"/>
              </w:rPr>
              <w:t xml:space="preserve"> </w:t>
            </w:r>
          </w:p>
          <w:p w14:paraId="7A0F96AB"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2.</w:t>
            </w:r>
            <w:r>
              <w:rPr>
                <w:b/>
                <w:color w:val="000000"/>
              </w:rPr>
              <w:t xml:space="preserve"> </w:t>
            </w:r>
            <w:r>
              <w:rPr>
                <w:color w:val="000000"/>
              </w:rPr>
              <w:t>Основні методи аналізу ризиків</w:t>
            </w:r>
          </w:p>
        </w:tc>
        <w:tc>
          <w:tcPr>
            <w:tcW w:w="989" w:type="dxa"/>
            <w:vAlign w:val="center"/>
          </w:tcPr>
          <w:p w14:paraId="43142418" w14:textId="7DA59F15"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6</w:t>
            </w:r>
          </w:p>
        </w:tc>
        <w:tc>
          <w:tcPr>
            <w:tcW w:w="1017" w:type="dxa"/>
            <w:vAlign w:val="center"/>
          </w:tcPr>
          <w:p w14:paraId="76B97DDD" w14:textId="4DCDBA9F"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27098320" w14:textId="77777777" w:rsidTr="00BE624D">
        <w:trPr>
          <w:trHeight w:val="369"/>
        </w:trPr>
        <w:tc>
          <w:tcPr>
            <w:tcW w:w="690" w:type="dxa"/>
            <w:vAlign w:val="center"/>
          </w:tcPr>
          <w:p w14:paraId="3D9FCAFC"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9</w:t>
            </w:r>
          </w:p>
        </w:tc>
        <w:tc>
          <w:tcPr>
            <w:tcW w:w="7159" w:type="dxa"/>
            <w:vAlign w:val="center"/>
          </w:tcPr>
          <w:p w14:paraId="363AFC9D"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9. Управління якістю проєктів </w:t>
            </w:r>
          </w:p>
          <w:p w14:paraId="0FF9EF6D"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 xml:space="preserve">Система стандартів ISO 9000, ISO 14000 </w:t>
            </w:r>
          </w:p>
          <w:p w14:paraId="0262DAA7"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2. Способи забезпечення якості проєкту</w:t>
            </w:r>
          </w:p>
        </w:tc>
        <w:tc>
          <w:tcPr>
            <w:tcW w:w="989" w:type="dxa"/>
            <w:vAlign w:val="center"/>
          </w:tcPr>
          <w:p w14:paraId="256AF909" w14:textId="63AD286F"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7</w:t>
            </w:r>
          </w:p>
        </w:tc>
        <w:tc>
          <w:tcPr>
            <w:tcW w:w="1017" w:type="dxa"/>
            <w:vAlign w:val="center"/>
          </w:tcPr>
          <w:p w14:paraId="13E082E0" w14:textId="2A0EB0D3"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050A17A8" w14:textId="77777777" w:rsidTr="00BE624D">
        <w:trPr>
          <w:trHeight w:val="369"/>
        </w:trPr>
        <w:tc>
          <w:tcPr>
            <w:tcW w:w="690" w:type="dxa"/>
            <w:vAlign w:val="center"/>
          </w:tcPr>
          <w:p w14:paraId="477FA941"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p>
        </w:tc>
        <w:tc>
          <w:tcPr>
            <w:tcW w:w="7159" w:type="dxa"/>
            <w:vAlign w:val="center"/>
          </w:tcPr>
          <w:p w14:paraId="2271E057" w14:textId="77777777" w:rsidR="005951CB" w:rsidRDefault="005951CB" w:rsidP="005951CB">
            <w:pPr>
              <w:widowControl/>
              <w:pBdr>
                <w:top w:val="nil"/>
                <w:left w:val="nil"/>
                <w:bottom w:val="nil"/>
                <w:right w:val="nil"/>
                <w:between w:val="nil"/>
              </w:pBdr>
              <w:spacing w:line="240" w:lineRule="auto"/>
              <w:ind w:leftChars="0" w:left="0" w:firstLineChars="0" w:hanging="2"/>
              <w:textDirection w:val="lrTb"/>
              <w:rPr>
                <w:b/>
                <w:color w:val="000000"/>
              </w:rPr>
            </w:pPr>
            <w:r>
              <w:rPr>
                <w:b/>
                <w:color w:val="000000"/>
              </w:rPr>
              <w:t xml:space="preserve">Тема 10. </w:t>
            </w:r>
            <w:r w:rsidRPr="0032564C">
              <w:rPr>
                <w:b/>
                <w:color w:val="000000"/>
              </w:rPr>
              <w:t>Формування і розвиток проєктної команди</w:t>
            </w:r>
          </w:p>
          <w:p w14:paraId="5CF84E67" w14:textId="357ADA96" w:rsidR="005951CB" w:rsidRPr="00AA3452" w:rsidRDefault="005951CB" w:rsidP="005951CB">
            <w:pPr>
              <w:widowControl/>
              <w:pBdr>
                <w:top w:val="nil"/>
                <w:left w:val="nil"/>
                <w:bottom w:val="nil"/>
                <w:right w:val="nil"/>
                <w:between w:val="nil"/>
              </w:pBdr>
              <w:spacing w:line="240" w:lineRule="auto"/>
              <w:ind w:leftChars="0" w:left="0" w:firstLineChars="0" w:hanging="2"/>
              <w:textDirection w:val="lrTb"/>
              <w:rPr>
                <w:color w:val="000000"/>
              </w:rPr>
            </w:pPr>
            <w:r w:rsidRPr="00AA3452">
              <w:rPr>
                <w:color w:val="000000"/>
              </w:rPr>
              <w:t xml:space="preserve">1. </w:t>
            </w:r>
            <w:r w:rsidRPr="00AA3452">
              <w:rPr>
                <w:bCs/>
                <w:color w:val="000000"/>
              </w:rPr>
              <w:t>Сучасні підходи до формування культури взаємодії в проєктній команді та їх вплив на ефективність командної роботи.</w:t>
            </w:r>
          </w:p>
          <w:p w14:paraId="078D018D" w14:textId="5D5757ED" w:rsidR="005951CB" w:rsidRDefault="005951CB" w:rsidP="005951CB">
            <w:pPr>
              <w:widowControl/>
              <w:pBdr>
                <w:top w:val="nil"/>
                <w:left w:val="nil"/>
                <w:bottom w:val="nil"/>
                <w:right w:val="nil"/>
                <w:between w:val="nil"/>
              </w:pBdr>
              <w:spacing w:line="240" w:lineRule="auto"/>
              <w:ind w:leftChars="0" w:left="0" w:firstLineChars="0" w:hanging="2"/>
              <w:textDirection w:val="lrTb"/>
              <w:rPr>
                <w:b/>
                <w:color w:val="000000"/>
              </w:rPr>
            </w:pPr>
            <w:r w:rsidRPr="00AA3452">
              <w:rPr>
                <w:color w:val="000000"/>
              </w:rPr>
              <w:t xml:space="preserve">2. </w:t>
            </w:r>
            <w:r w:rsidRPr="00AA3452">
              <w:rPr>
                <w:bCs/>
                <w:color w:val="000000"/>
              </w:rPr>
              <w:t>Інструменти самоорганізації та відповідальності в гнучких командах: аналіз практик та умов їх успішного застосування.</w:t>
            </w:r>
          </w:p>
        </w:tc>
        <w:tc>
          <w:tcPr>
            <w:tcW w:w="989" w:type="dxa"/>
            <w:vAlign w:val="center"/>
          </w:tcPr>
          <w:p w14:paraId="47813705" w14:textId="04F50597"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8</w:t>
            </w:r>
          </w:p>
        </w:tc>
        <w:tc>
          <w:tcPr>
            <w:tcW w:w="1017" w:type="dxa"/>
            <w:vAlign w:val="center"/>
          </w:tcPr>
          <w:p w14:paraId="43288884" w14:textId="10A24AAC"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9</w:t>
            </w:r>
          </w:p>
        </w:tc>
      </w:tr>
      <w:tr w:rsidR="005951CB" w14:paraId="0CA6C31D" w14:textId="77777777" w:rsidTr="00BE624D">
        <w:trPr>
          <w:trHeight w:val="369"/>
        </w:trPr>
        <w:tc>
          <w:tcPr>
            <w:tcW w:w="690" w:type="dxa"/>
            <w:vAlign w:val="center"/>
          </w:tcPr>
          <w:p w14:paraId="32F81B7F" w14:textId="77777777" w:rsidR="005951CB" w:rsidRDefault="005951CB" w:rsidP="005951CB">
            <w:pPr>
              <w:pBdr>
                <w:top w:val="nil"/>
                <w:left w:val="nil"/>
                <w:bottom w:val="nil"/>
                <w:right w:val="nil"/>
                <w:between w:val="nil"/>
              </w:pBdr>
              <w:spacing w:line="240" w:lineRule="auto"/>
              <w:ind w:left="0" w:hanging="2"/>
              <w:jc w:val="left"/>
              <w:textDirection w:val="lrTb"/>
              <w:rPr>
                <w:color w:val="000000"/>
              </w:rPr>
            </w:pPr>
            <w:r>
              <w:rPr>
                <w:color w:val="000000"/>
              </w:rPr>
              <w:t>10</w:t>
            </w:r>
          </w:p>
        </w:tc>
        <w:tc>
          <w:tcPr>
            <w:tcW w:w="7159" w:type="dxa"/>
            <w:vAlign w:val="center"/>
          </w:tcPr>
          <w:p w14:paraId="7343ABCE" w14:textId="2F4EF774" w:rsidR="005951CB" w:rsidRDefault="005951CB" w:rsidP="005951CB">
            <w:pPr>
              <w:widowControl/>
              <w:pBdr>
                <w:top w:val="nil"/>
                <w:left w:val="nil"/>
                <w:bottom w:val="nil"/>
                <w:right w:val="nil"/>
                <w:between w:val="nil"/>
              </w:pBdr>
              <w:spacing w:line="240" w:lineRule="auto"/>
              <w:ind w:left="0" w:hanging="2"/>
              <w:textDirection w:val="lrTb"/>
              <w:rPr>
                <w:color w:val="000000"/>
              </w:rPr>
            </w:pPr>
            <w:r>
              <w:rPr>
                <w:b/>
                <w:color w:val="000000"/>
              </w:rPr>
              <w:t xml:space="preserve">Тема 11. Програмне забезпечення процесу управління проєктом </w:t>
            </w:r>
          </w:p>
          <w:p w14:paraId="0622E16B"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1.</w:t>
            </w:r>
            <w:r>
              <w:rPr>
                <w:b/>
                <w:color w:val="000000"/>
              </w:rPr>
              <w:t xml:space="preserve"> </w:t>
            </w:r>
            <w:r>
              <w:rPr>
                <w:color w:val="000000"/>
              </w:rPr>
              <w:t xml:space="preserve">Автоматизація робіт з управління проєктами </w:t>
            </w:r>
          </w:p>
          <w:p w14:paraId="032E88C9" w14:textId="77777777" w:rsidR="005951CB" w:rsidRDefault="005951CB" w:rsidP="005951CB">
            <w:pPr>
              <w:widowControl/>
              <w:pBdr>
                <w:top w:val="nil"/>
                <w:left w:val="nil"/>
                <w:bottom w:val="nil"/>
                <w:right w:val="nil"/>
                <w:between w:val="nil"/>
              </w:pBdr>
              <w:spacing w:line="240" w:lineRule="auto"/>
              <w:ind w:left="0" w:hanging="2"/>
              <w:textDirection w:val="lrTb"/>
              <w:rPr>
                <w:color w:val="000000"/>
              </w:rPr>
            </w:pPr>
            <w:r>
              <w:rPr>
                <w:color w:val="000000"/>
              </w:rPr>
              <w:t>2. Універсальні автоматизовані таблиці і графіки</w:t>
            </w:r>
          </w:p>
        </w:tc>
        <w:tc>
          <w:tcPr>
            <w:tcW w:w="989" w:type="dxa"/>
            <w:vAlign w:val="center"/>
          </w:tcPr>
          <w:p w14:paraId="2B42425D" w14:textId="3AD7AFC6"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7</w:t>
            </w:r>
          </w:p>
        </w:tc>
        <w:tc>
          <w:tcPr>
            <w:tcW w:w="1017" w:type="dxa"/>
            <w:vAlign w:val="center"/>
          </w:tcPr>
          <w:p w14:paraId="27F8BE3C" w14:textId="4706FD52" w:rsidR="005951CB" w:rsidRDefault="005951CB" w:rsidP="005951CB">
            <w:pPr>
              <w:pBdr>
                <w:top w:val="nil"/>
                <w:left w:val="nil"/>
                <w:bottom w:val="nil"/>
                <w:right w:val="nil"/>
                <w:between w:val="nil"/>
              </w:pBdr>
              <w:spacing w:line="240" w:lineRule="auto"/>
              <w:ind w:left="0" w:hanging="2"/>
              <w:jc w:val="center"/>
              <w:textDirection w:val="lrTb"/>
              <w:rPr>
                <w:color w:val="000000"/>
              </w:rPr>
            </w:pPr>
            <w:r>
              <w:rPr>
                <w:color w:val="000000"/>
              </w:rPr>
              <w:t>8</w:t>
            </w:r>
          </w:p>
        </w:tc>
      </w:tr>
      <w:tr w:rsidR="00BE624D" w14:paraId="3B80126F" w14:textId="77777777" w:rsidTr="00BE624D">
        <w:trPr>
          <w:trHeight w:val="369"/>
        </w:trPr>
        <w:tc>
          <w:tcPr>
            <w:tcW w:w="690" w:type="dxa"/>
            <w:vAlign w:val="center"/>
          </w:tcPr>
          <w:p w14:paraId="5478F56E" w14:textId="77777777" w:rsidR="00BE624D" w:rsidRDefault="00BE624D" w:rsidP="00BE624D">
            <w:pPr>
              <w:pBdr>
                <w:top w:val="nil"/>
                <w:left w:val="nil"/>
                <w:bottom w:val="nil"/>
                <w:right w:val="nil"/>
                <w:between w:val="nil"/>
              </w:pBdr>
              <w:spacing w:line="240" w:lineRule="auto"/>
              <w:ind w:left="0" w:hanging="2"/>
              <w:jc w:val="left"/>
              <w:textDirection w:val="lrTb"/>
              <w:rPr>
                <w:color w:val="000000"/>
              </w:rPr>
            </w:pPr>
          </w:p>
        </w:tc>
        <w:tc>
          <w:tcPr>
            <w:tcW w:w="7159" w:type="dxa"/>
            <w:vAlign w:val="center"/>
          </w:tcPr>
          <w:p w14:paraId="3F6C6D47" w14:textId="7C7DBD8A" w:rsidR="00BE624D" w:rsidRDefault="00BE624D" w:rsidP="00BE624D">
            <w:pPr>
              <w:widowControl/>
              <w:pBdr>
                <w:top w:val="nil"/>
                <w:left w:val="nil"/>
                <w:bottom w:val="nil"/>
                <w:right w:val="nil"/>
                <w:between w:val="nil"/>
              </w:pBdr>
              <w:spacing w:line="240" w:lineRule="auto"/>
              <w:ind w:left="0" w:hanging="2"/>
              <w:jc w:val="center"/>
              <w:textDirection w:val="lrTb"/>
              <w:rPr>
                <w:b/>
                <w:color w:val="000000"/>
              </w:rPr>
            </w:pPr>
            <w:r>
              <w:rPr>
                <w:b/>
                <w:color w:val="000000"/>
              </w:rPr>
              <w:t>РАЗОМ</w:t>
            </w:r>
          </w:p>
        </w:tc>
        <w:tc>
          <w:tcPr>
            <w:tcW w:w="989" w:type="dxa"/>
            <w:vAlign w:val="center"/>
          </w:tcPr>
          <w:p w14:paraId="3DA92159" w14:textId="730D6B4A" w:rsidR="00BE624D" w:rsidRDefault="0032564C" w:rsidP="00BE624D">
            <w:pPr>
              <w:pBdr>
                <w:top w:val="nil"/>
                <w:left w:val="nil"/>
                <w:bottom w:val="nil"/>
                <w:right w:val="nil"/>
                <w:between w:val="nil"/>
              </w:pBdr>
              <w:spacing w:line="240" w:lineRule="auto"/>
              <w:ind w:left="0" w:hanging="2"/>
              <w:jc w:val="center"/>
              <w:textDirection w:val="lrTb"/>
              <w:rPr>
                <w:color w:val="000000"/>
              </w:rPr>
            </w:pPr>
            <w:r>
              <w:rPr>
                <w:color w:val="000000"/>
              </w:rPr>
              <w:t>84</w:t>
            </w:r>
          </w:p>
        </w:tc>
        <w:tc>
          <w:tcPr>
            <w:tcW w:w="1017" w:type="dxa"/>
            <w:vAlign w:val="center"/>
          </w:tcPr>
          <w:p w14:paraId="1C712408" w14:textId="7CCF6F9D" w:rsidR="00BE624D" w:rsidRDefault="005951CB" w:rsidP="00BE624D">
            <w:pPr>
              <w:pBdr>
                <w:top w:val="nil"/>
                <w:left w:val="nil"/>
                <w:bottom w:val="nil"/>
                <w:right w:val="nil"/>
                <w:between w:val="nil"/>
              </w:pBdr>
              <w:spacing w:line="240" w:lineRule="auto"/>
              <w:ind w:left="0" w:hanging="2"/>
              <w:jc w:val="center"/>
              <w:textDirection w:val="lrTb"/>
              <w:rPr>
                <w:color w:val="000000"/>
              </w:rPr>
            </w:pPr>
            <w:r>
              <w:rPr>
                <w:color w:val="000000"/>
              </w:rPr>
              <w:t>108</w:t>
            </w:r>
          </w:p>
        </w:tc>
      </w:tr>
    </w:tbl>
    <w:p w14:paraId="0F9A74E5" w14:textId="45CAF5BD" w:rsidR="005C4CE3" w:rsidRDefault="008014CE" w:rsidP="00376B5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lastRenderedPageBreak/>
        <w:t>7. Індивідуальні завдання</w:t>
      </w:r>
    </w:p>
    <w:p w14:paraId="33833E3F" w14:textId="77777777" w:rsidR="005C4CE3" w:rsidRDefault="005C4CE3" w:rsidP="00376B58">
      <w:pPr>
        <w:widowControl/>
        <w:pBdr>
          <w:top w:val="nil"/>
          <w:left w:val="nil"/>
          <w:bottom w:val="nil"/>
          <w:right w:val="nil"/>
          <w:between w:val="nil"/>
        </w:pBdr>
        <w:spacing w:line="240" w:lineRule="auto"/>
        <w:ind w:left="1" w:hanging="3"/>
        <w:jc w:val="center"/>
        <w:rPr>
          <w:color w:val="000000"/>
          <w:sz w:val="28"/>
          <w:szCs w:val="28"/>
        </w:rPr>
      </w:pPr>
    </w:p>
    <w:p w14:paraId="4CF7D48C" w14:textId="3E1041E6" w:rsidR="005C4CE3" w:rsidRDefault="008014CE" w:rsidP="001E26ED">
      <w:pPr>
        <w:pBdr>
          <w:top w:val="nil"/>
          <w:left w:val="nil"/>
          <w:bottom w:val="nil"/>
          <w:right w:val="nil"/>
          <w:between w:val="nil"/>
        </w:pBdr>
        <w:tabs>
          <w:tab w:val="left" w:pos="540"/>
        </w:tabs>
        <w:spacing w:line="240" w:lineRule="auto"/>
        <w:ind w:leftChars="0" w:left="1" w:firstLineChars="252" w:firstLine="706"/>
        <w:rPr>
          <w:color w:val="000000"/>
          <w:sz w:val="28"/>
          <w:szCs w:val="28"/>
        </w:rPr>
      </w:pPr>
      <w:r>
        <w:rPr>
          <w:color w:val="000000"/>
          <w:sz w:val="28"/>
          <w:szCs w:val="28"/>
        </w:rPr>
        <w:t>Індивідуальним науково-дослідним завданням студента під час вивчення дисципліни «</w:t>
      </w:r>
      <w:r w:rsidR="00BE624D">
        <w:rPr>
          <w:color w:val="000000"/>
          <w:sz w:val="28"/>
          <w:szCs w:val="28"/>
        </w:rPr>
        <w:t>Гнучке управління проєктами</w:t>
      </w:r>
      <w:r w:rsidR="00266CD5">
        <w:rPr>
          <w:color w:val="000000"/>
          <w:sz w:val="28"/>
          <w:szCs w:val="28"/>
        </w:rPr>
        <w:t xml:space="preserve"> (</w:t>
      </w:r>
      <w:r w:rsidR="00266CD5">
        <w:rPr>
          <w:color w:val="000000"/>
          <w:sz w:val="28"/>
          <w:szCs w:val="28"/>
          <w:lang w:val="en-US"/>
        </w:rPr>
        <w:t>Agile</w:t>
      </w:r>
      <w:r w:rsidR="00266CD5" w:rsidRPr="004433C9">
        <w:rPr>
          <w:color w:val="000000"/>
          <w:sz w:val="28"/>
          <w:szCs w:val="28"/>
        </w:rPr>
        <w:t xml:space="preserve"> </w:t>
      </w:r>
      <w:r w:rsidR="00266CD5">
        <w:rPr>
          <w:color w:val="000000"/>
          <w:sz w:val="28"/>
          <w:szCs w:val="28"/>
          <w:lang w:val="en-US"/>
        </w:rPr>
        <w:t>project</w:t>
      </w:r>
      <w:r w:rsidR="00266CD5" w:rsidRPr="004433C9">
        <w:rPr>
          <w:color w:val="000000"/>
          <w:sz w:val="28"/>
          <w:szCs w:val="28"/>
        </w:rPr>
        <w:t xml:space="preserve"> </w:t>
      </w:r>
      <w:r w:rsidR="00266CD5">
        <w:rPr>
          <w:color w:val="000000"/>
          <w:sz w:val="28"/>
          <w:szCs w:val="28"/>
          <w:lang w:val="en-US"/>
        </w:rPr>
        <w:t>management</w:t>
      </w:r>
      <w:r w:rsidR="00266CD5">
        <w:rPr>
          <w:color w:val="000000"/>
          <w:sz w:val="28"/>
          <w:szCs w:val="28"/>
        </w:rPr>
        <w:t>)</w:t>
      </w:r>
      <w:r>
        <w:rPr>
          <w:color w:val="000000"/>
          <w:sz w:val="28"/>
          <w:szCs w:val="28"/>
        </w:rPr>
        <w:t xml:space="preserve">» є розробка </w:t>
      </w:r>
      <w:r w:rsidR="00BE624D">
        <w:rPr>
          <w:color w:val="000000"/>
          <w:sz w:val="28"/>
          <w:szCs w:val="28"/>
        </w:rPr>
        <w:t xml:space="preserve">та </w:t>
      </w:r>
      <w:r>
        <w:rPr>
          <w:color w:val="000000"/>
          <w:sz w:val="28"/>
          <w:szCs w:val="28"/>
        </w:rPr>
        <w:t xml:space="preserve">обґрунтування інноваційного (інвестиційного) проєкту (далі проєкт). Метою підготовки проєкту є набуття навичок самостійної роботи з навчальною та науковою літературою, законодавчими та нормативними актами, практичного застосування опрацьованого матеріалу та формулювання висновків. </w:t>
      </w:r>
    </w:p>
    <w:p w14:paraId="5AA1DAA5" w14:textId="28492076" w:rsidR="005C4CE3" w:rsidRDefault="008014CE" w:rsidP="001E26ED">
      <w:pPr>
        <w:pBdr>
          <w:top w:val="nil"/>
          <w:left w:val="nil"/>
          <w:bottom w:val="nil"/>
          <w:right w:val="nil"/>
          <w:between w:val="nil"/>
        </w:pBdr>
        <w:tabs>
          <w:tab w:val="left" w:pos="540"/>
        </w:tabs>
        <w:spacing w:line="240" w:lineRule="auto"/>
        <w:ind w:leftChars="0" w:left="1" w:firstLineChars="252" w:firstLine="706"/>
        <w:rPr>
          <w:color w:val="000000"/>
          <w:sz w:val="28"/>
          <w:szCs w:val="28"/>
        </w:rPr>
      </w:pPr>
      <w:r>
        <w:rPr>
          <w:color w:val="000000"/>
          <w:sz w:val="28"/>
          <w:szCs w:val="28"/>
        </w:rPr>
        <w:t xml:space="preserve">Тематика проєкту визначається студентами самостійно. Рекомендується при виборі напряму проєкту орієнтуватися на тему магістерської кваліфікаційної роботи. Таким чином, індивідуальне завдання з дисципліни </w:t>
      </w:r>
      <w:r w:rsidR="00266CD5">
        <w:rPr>
          <w:color w:val="000000"/>
          <w:sz w:val="28"/>
          <w:szCs w:val="28"/>
        </w:rPr>
        <w:t>«Гнучке управління проєктами (</w:t>
      </w:r>
      <w:r w:rsidR="00266CD5">
        <w:rPr>
          <w:color w:val="000000"/>
          <w:sz w:val="28"/>
          <w:szCs w:val="28"/>
          <w:lang w:val="en-US"/>
        </w:rPr>
        <w:t>Agile</w:t>
      </w:r>
      <w:r w:rsidR="00266CD5" w:rsidRPr="004433C9">
        <w:rPr>
          <w:color w:val="000000"/>
          <w:sz w:val="28"/>
          <w:szCs w:val="28"/>
        </w:rPr>
        <w:t xml:space="preserve"> </w:t>
      </w:r>
      <w:r w:rsidR="00266CD5">
        <w:rPr>
          <w:color w:val="000000"/>
          <w:sz w:val="28"/>
          <w:szCs w:val="28"/>
          <w:lang w:val="en-US"/>
        </w:rPr>
        <w:t>project</w:t>
      </w:r>
      <w:r w:rsidR="00266CD5" w:rsidRPr="004433C9">
        <w:rPr>
          <w:color w:val="000000"/>
          <w:sz w:val="28"/>
          <w:szCs w:val="28"/>
        </w:rPr>
        <w:t xml:space="preserve"> </w:t>
      </w:r>
      <w:r w:rsidR="00266CD5">
        <w:rPr>
          <w:color w:val="000000"/>
          <w:sz w:val="28"/>
          <w:szCs w:val="28"/>
          <w:lang w:val="en-US"/>
        </w:rPr>
        <w:t>management</w:t>
      </w:r>
      <w:r w:rsidR="00266CD5">
        <w:rPr>
          <w:color w:val="000000"/>
          <w:sz w:val="28"/>
          <w:szCs w:val="28"/>
        </w:rPr>
        <w:t>)»</w:t>
      </w:r>
      <w:r>
        <w:rPr>
          <w:color w:val="000000"/>
          <w:sz w:val="28"/>
          <w:szCs w:val="28"/>
        </w:rPr>
        <w:t xml:space="preserve"> є органічною складовою підготовки магістерської кваліфікаційної роботи. </w:t>
      </w:r>
    </w:p>
    <w:p w14:paraId="0E4DD957" w14:textId="77777777" w:rsidR="005C4CE3" w:rsidRDefault="008014CE" w:rsidP="001E26ED">
      <w:pPr>
        <w:pBdr>
          <w:top w:val="nil"/>
          <w:left w:val="nil"/>
          <w:bottom w:val="nil"/>
          <w:right w:val="nil"/>
          <w:between w:val="nil"/>
        </w:pBdr>
        <w:tabs>
          <w:tab w:val="left" w:pos="540"/>
        </w:tabs>
        <w:spacing w:line="240" w:lineRule="auto"/>
        <w:ind w:leftChars="0" w:left="1" w:firstLineChars="252" w:firstLine="706"/>
        <w:rPr>
          <w:color w:val="000000"/>
          <w:sz w:val="28"/>
          <w:szCs w:val="28"/>
        </w:rPr>
      </w:pPr>
      <w:r>
        <w:rPr>
          <w:color w:val="000000"/>
          <w:sz w:val="28"/>
          <w:szCs w:val="28"/>
        </w:rPr>
        <w:t>Під час розробки обґрунтування проєкту студенти набувають умінь наукового письмового мислення, під час підготовки до захисту та безпосередньо захисту – вчаться публічно представляти результати власного дослідження.</w:t>
      </w:r>
    </w:p>
    <w:p w14:paraId="5B979993" w14:textId="16D5C0F8" w:rsidR="005C4CE3" w:rsidRDefault="008014CE" w:rsidP="001E26ED">
      <w:pPr>
        <w:pBdr>
          <w:top w:val="nil"/>
          <w:left w:val="nil"/>
          <w:bottom w:val="nil"/>
          <w:right w:val="nil"/>
          <w:between w:val="nil"/>
        </w:pBdr>
        <w:tabs>
          <w:tab w:val="left" w:pos="540"/>
        </w:tabs>
        <w:spacing w:line="240" w:lineRule="auto"/>
        <w:ind w:leftChars="0" w:left="1" w:firstLineChars="252" w:firstLine="706"/>
        <w:rPr>
          <w:color w:val="000000"/>
          <w:sz w:val="28"/>
          <w:szCs w:val="28"/>
        </w:rPr>
      </w:pPr>
      <w:r>
        <w:rPr>
          <w:color w:val="000000"/>
          <w:sz w:val="28"/>
          <w:szCs w:val="28"/>
        </w:rPr>
        <w:t xml:space="preserve">Відмінною рисою науково-аналітичної роботи з дисципліни </w:t>
      </w:r>
      <w:r w:rsidR="00266CD5">
        <w:rPr>
          <w:color w:val="000000"/>
          <w:sz w:val="28"/>
          <w:szCs w:val="28"/>
        </w:rPr>
        <w:t>«Гнучке управління проєктами (</w:t>
      </w:r>
      <w:r w:rsidR="00266CD5">
        <w:rPr>
          <w:color w:val="000000"/>
          <w:sz w:val="28"/>
          <w:szCs w:val="28"/>
          <w:lang w:val="en-US"/>
        </w:rPr>
        <w:t>Agile</w:t>
      </w:r>
      <w:r w:rsidR="00266CD5" w:rsidRPr="004433C9">
        <w:rPr>
          <w:color w:val="000000"/>
          <w:sz w:val="28"/>
          <w:szCs w:val="28"/>
        </w:rPr>
        <w:t xml:space="preserve"> </w:t>
      </w:r>
      <w:r w:rsidR="00266CD5">
        <w:rPr>
          <w:color w:val="000000"/>
          <w:sz w:val="28"/>
          <w:szCs w:val="28"/>
          <w:lang w:val="en-US"/>
        </w:rPr>
        <w:t>project</w:t>
      </w:r>
      <w:r w:rsidR="00266CD5" w:rsidRPr="004433C9">
        <w:rPr>
          <w:color w:val="000000"/>
          <w:sz w:val="28"/>
          <w:szCs w:val="28"/>
        </w:rPr>
        <w:t xml:space="preserve"> </w:t>
      </w:r>
      <w:r w:rsidR="00266CD5">
        <w:rPr>
          <w:color w:val="000000"/>
          <w:sz w:val="28"/>
          <w:szCs w:val="28"/>
          <w:lang w:val="en-US"/>
        </w:rPr>
        <w:t>management</w:t>
      </w:r>
      <w:r w:rsidR="00266CD5">
        <w:rPr>
          <w:color w:val="000000"/>
          <w:sz w:val="28"/>
          <w:szCs w:val="28"/>
        </w:rPr>
        <w:t>)»</w:t>
      </w:r>
      <w:r>
        <w:rPr>
          <w:color w:val="000000"/>
          <w:sz w:val="28"/>
          <w:szCs w:val="28"/>
        </w:rPr>
        <w:t xml:space="preserve"> є її практична орієнтація. </w:t>
      </w:r>
    </w:p>
    <w:p w14:paraId="61EB745E" w14:textId="09178862"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 xml:space="preserve">Метою виконання індивідуальної роботи з дисципліни </w:t>
      </w:r>
      <w:r w:rsidR="00266CD5" w:rsidRPr="00266CD5">
        <w:rPr>
          <w:color w:val="000000"/>
          <w:sz w:val="28"/>
          <w:szCs w:val="28"/>
        </w:rPr>
        <w:t>«Гнучке управління проєктами (Agile project management</w:t>
      </w:r>
      <w:r w:rsidR="00266CD5">
        <w:rPr>
          <w:color w:val="000000"/>
          <w:sz w:val="28"/>
          <w:szCs w:val="28"/>
        </w:rPr>
        <w:t>)»</w:t>
      </w:r>
      <w:r>
        <w:rPr>
          <w:color w:val="000000"/>
          <w:sz w:val="28"/>
          <w:szCs w:val="28"/>
        </w:rPr>
        <w:t xml:space="preserve"> є поглиблення та систематизація отриманих під час вивчення курсу теоретичних знань, апробація відповідного методичного інструментарію.</w:t>
      </w:r>
    </w:p>
    <w:p w14:paraId="20DC1D6E"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Досягнення поставленої мети передбачає виконання наступних завдань:</w:t>
      </w:r>
    </w:p>
    <w:p w14:paraId="3761D24A" w14:textId="3C093BA8" w:rsidR="005C4CE3" w:rsidRDefault="008014CE" w:rsidP="001E26ED">
      <w:pPr>
        <w:numPr>
          <w:ilvl w:val="0"/>
          <w:numId w:val="6"/>
        </w:numPr>
        <w:pBdr>
          <w:top w:val="nil"/>
          <w:left w:val="nil"/>
          <w:bottom w:val="nil"/>
          <w:right w:val="nil"/>
          <w:between w:val="nil"/>
        </w:pBdr>
        <w:tabs>
          <w:tab w:val="left" w:pos="540"/>
          <w:tab w:val="left" w:pos="900"/>
        </w:tabs>
        <w:spacing w:line="240" w:lineRule="auto"/>
        <w:ind w:leftChars="0" w:left="1" w:firstLineChars="252" w:firstLine="706"/>
        <w:rPr>
          <w:color w:val="000000"/>
          <w:sz w:val="28"/>
          <w:szCs w:val="28"/>
        </w:rPr>
      </w:pPr>
      <w:r>
        <w:rPr>
          <w:color w:val="000000"/>
          <w:sz w:val="28"/>
          <w:szCs w:val="28"/>
        </w:rPr>
        <w:t xml:space="preserve">поглиблення та закріплення теоретичних знань з курсу </w:t>
      </w:r>
      <w:r w:rsidR="00266CD5">
        <w:rPr>
          <w:color w:val="000000"/>
          <w:sz w:val="28"/>
          <w:szCs w:val="28"/>
        </w:rPr>
        <w:t>«Гнучке управління проєктами (</w:t>
      </w:r>
      <w:r w:rsidR="00266CD5">
        <w:rPr>
          <w:color w:val="000000"/>
          <w:sz w:val="28"/>
          <w:szCs w:val="28"/>
          <w:lang w:val="en-US"/>
        </w:rPr>
        <w:t>Agile</w:t>
      </w:r>
      <w:r w:rsidR="00266CD5" w:rsidRPr="004433C9">
        <w:rPr>
          <w:color w:val="000000"/>
          <w:sz w:val="28"/>
          <w:szCs w:val="28"/>
        </w:rPr>
        <w:t xml:space="preserve"> </w:t>
      </w:r>
      <w:r w:rsidR="00266CD5">
        <w:rPr>
          <w:color w:val="000000"/>
          <w:sz w:val="28"/>
          <w:szCs w:val="28"/>
          <w:lang w:val="en-US"/>
        </w:rPr>
        <w:t>project</w:t>
      </w:r>
      <w:r w:rsidR="00266CD5" w:rsidRPr="004433C9">
        <w:rPr>
          <w:color w:val="000000"/>
          <w:sz w:val="28"/>
          <w:szCs w:val="28"/>
        </w:rPr>
        <w:t xml:space="preserve"> </w:t>
      </w:r>
      <w:r w:rsidR="00266CD5">
        <w:rPr>
          <w:color w:val="000000"/>
          <w:sz w:val="28"/>
          <w:szCs w:val="28"/>
          <w:lang w:val="en-US"/>
        </w:rPr>
        <w:t>management</w:t>
      </w:r>
      <w:r w:rsidR="00266CD5">
        <w:rPr>
          <w:color w:val="000000"/>
          <w:sz w:val="28"/>
          <w:szCs w:val="28"/>
        </w:rPr>
        <w:t>)»</w:t>
      </w:r>
      <w:r>
        <w:rPr>
          <w:color w:val="000000"/>
          <w:sz w:val="28"/>
          <w:szCs w:val="28"/>
        </w:rPr>
        <w:t>;</w:t>
      </w:r>
    </w:p>
    <w:p w14:paraId="3ECD25BE" w14:textId="77777777" w:rsidR="005C4CE3" w:rsidRDefault="008014CE" w:rsidP="001E26ED">
      <w:pPr>
        <w:numPr>
          <w:ilvl w:val="0"/>
          <w:numId w:val="6"/>
        </w:numPr>
        <w:pBdr>
          <w:top w:val="nil"/>
          <w:left w:val="nil"/>
          <w:bottom w:val="nil"/>
          <w:right w:val="nil"/>
          <w:between w:val="nil"/>
        </w:pBdr>
        <w:tabs>
          <w:tab w:val="left" w:pos="540"/>
          <w:tab w:val="left" w:pos="900"/>
        </w:tabs>
        <w:spacing w:line="240" w:lineRule="auto"/>
        <w:ind w:leftChars="0" w:left="1" w:firstLineChars="252" w:firstLine="706"/>
        <w:rPr>
          <w:color w:val="000000"/>
          <w:sz w:val="28"/>
          <w:szCs w:val="28"/>
        </w:rPr>
      </w:pPr>
      <w:r>
        <w:rPr>
          <w:color w:val="000000"/>
          <w:sz w:val="28"/>
          <w:szCs w:val="28"/>
        </w:rPr>
        <w:t>оволодіння навичками пошуку, формування, організації та аналізу інформаційного забезпечення обґрунтування проєкту;</w:t>
      </w:r>
    </w:p>
    <w:p w14:paraId="5F2DC117" w14:textId="77777777" w:rsidR="005C4CE3" w:rsidRDefault="008014CE" w:rsidP="001E26ED">
      <w:pPr>
        <w:numPr>
          <w:ilvl w:val="0"/>
          <w:numId w:val="6"/>
        </w:numPr>
        <w:pBdr>
          <w:top w:val="nil"/>
          <w:left w:val="nil"/>
          <w:bottom w:val="nil"/>
          <w:right w:val="nil"/>
          <w:between w:val="nil"/>
        </w:pBdr>
        <w:tabs>
          <w:tab w:val="left" w:pos="540"/>
          <w:tab w:val="left" w:pos="900"/>
        </w:tabs>
        <w:spacing w:line="240" w:lineRule="auto"/>
        <w:ind w:leftChars="0" w:left="1" w:firstLineChars="252" w:firstLine="706"/>
        <w:rPr>
          <w:color w:val="000000"/>
          <w:sz w:val="28"/>
          <w:szCs w:val="28"/>
        </w:rPr>
      </w:pPr>
      <w:r>
        <w:rPr>
          <w:color w:val="000000"/>
          <w:sz w:val="28"/>
          <w:szCs w:val="28"/>
        </w:rPr>
        <w:t>освоєння методик економічного та управлінського аналізу;</w:t>
      </w:r>
    </w:p>
    <w:p w14:paraId="79556BBD" w14:textId="77777777" w:rsidR="005C4CE3" w:rsidRDefault="008014CE" w:rsidP="001E26ED">
      <w:pPr>
        <w:numPr>
          <w:ilvl w:val="0"/>
          <w:numId w:val="6"/>
        </w:numPr>
        <w:pBdr>
          <w:top w:val="nil"/>
          <w:left w:val="nil"/>
          <w:bottom w:val="nil"/>
          <w:right w:val="nil"/>
          <w:between w:val="nil"/>
        </w:pBdr>
        <w:tabs>
          <w:tab w:val="left" w:pos="540"/>
          <w:tab w:val="left" w:pos="900"/>
        </w:tabs>
        <w:spacing w:line="240" w:lineRule="auto"/>
        <w:ind w:leftChars="0" w:left="1" w:firstLineChars="252" w:firstLine="706"/>
        <w:rPr>
          <w:color w:val="000000"/>
          <w:sz w:val="28"/>
          <w:szCs w:val="28"/>
        </w:rPr>
      </w:pPr>
      <w:r>
        <w:rPr>
          <w:color w:val="000000"/>
          <w:sz w:val="28"/>
          <w:szCs w:val="28"/>
        </w:rPr>
        <w:t>формування навичок управлінця у сфері формування, обґрунтування та прийняття господарських рішень на основі проведеного аналізу.</w:t>
      </w:r>
    </w:p>
    <w:p w14:paraId="5D133070" w14:textId="3432E976" w:rsidR="005C4CE3" w:rsidRDefault="008014CE" w:rsidP="001E26ED">
      <w:pPr>
        <w:pBdr>
          <w:top w:val="nil"/>
          <w:left w:val="nil"/>
          <w:bottom w:val="nil"/>
          <w:right w:val="nil"/>
          <w:between w:val="nil"/>
        </w:pBdr>
        <w:tabs>
          <w:tab w:val="left" w:pos="540"/>
        </w:tabs>
        <w:spacing w:line="240" w:lineRule="auto"/>
        <w:ind w:leftChars="0" w:left="1" w:firstLineChars="252" w:firstLine="706"/>
        <w:rPr>
          <w:color w:val="000000"/>
          <w:sz w:val="28"/>
          <w:szCs w:val="28"/>
        </w:rPr>
      </w:pPr>
      <w:r>
        <w:rPr>
          <w:color w:val="000000"/>
          <w:sz w:val="28"/>
          <w:szCs w:val="28"/>
        </w:rPr>
        <w:t xml:space="preserve">Індивідуальна робота є комплексним дослідженням, тому охоплює завдання практичного спрямування по усьому курсу дисципліни </w:t>
      </w:r>
      <w:r w:rsidR="00266CD5">
        <w:rPr>
          <w:color w:val="000000"/>
          <w:sz w:val="28"/>
          <w:szCs w:val="28"/>
        </w:rPr>
        <w:t>«Гнучке управління проєктами (</w:t>
      </w:r>
      <w:r w:rsidR="00266CD5">
        <w:rPr>
          <w:color w:val="000000"/>
          <w:sz w:val="28"/>
          <w:szCs w:val="28"/>
          <w:lang w:val="en-US"/>
        </w:rPr>
        <w:t>Agile</w:t>
      </w:r>
      <w:r w:rsidR="00266CD5" w:rsidRPr="004433C9">
        <w:rPr>
          <w:color w:val="000000"/>
          <w:sz w:val="28"/>
          <w:szCs w:val="28"/>
        </w:rPr>
        <w:t xml:space="preserve"> </w:t>
      </w:r>
      <w:r w:rsidR="00266CD5">
        <w:rPr>
          <w:color w:val="000000"/>
          <w:sz w:val="28"/>
          <w:szCs w:val="28"/>
          <w:lang w:val="en-US"/>
        </w:rPr>
        <w:t>project</w:t>
      </w:r>
      <w:r w:rsidR="00266CD5" w:rsidRPr="004433C9">
        <w:rPr>
          <w:color w:val="000000"/>
          <w:sz w:val="28"/>
          <w:szCs w:val="28"/>
        </w:rPr>
        <w:t xml:space="preserve"> </w:t>
      </w:r>
      <w:r w:rsidR="00266CD5">
        <w:rPr>
          <w:color w:val="000000"/>
          <w:sz w:val="28"/>
          <w:szCs w:val="28"/>
          <w:lang w:val="en-US"/>
        </w:rPr>
        <w:t>management</w:t>
      </w:r>
      <w:r w:rsidR="00266CD5">
        <w:rPr>
          <w:color w:val="000000"/>
          <w:sz w:val="28"/>
          <w:szCs w:val="28"/>
        </w:rPr>
        <w:t>)»</w:t>
      </w:r>
      <w:r>
        <w:rPr>
          <w:color w:val="000000"/>
          <w:sz w:val="28"/>
          <w:szCs w:val="28"/>
        </w:rPr>
        <w:t>.</w:t>
      </w:r>
    </w:p>
    <w:p w14:paraId="44361F6A" w14:textId="77777777" w:rsidR="005C4CE3" w:rsidRDefault="005C4CE3" w:rsidP="00376B58">
      <w:pPr>
        <w:pBdr>
          <w:top w:val="nil"/>
          <w:left w:val="nil"/>
          <w:bottom w:val="nil"/>
          <w:right w:val="nil"/>
          <w:between w:val="nil"/>
        </w:pBdr>
        <w:tabs>
          <w:tab w:val="left" w:pos="540"/>
        </w:tabs>
        <w:spacing w:after="120" w:line="240" w:lineRule="auto"/>
        <w:ind w:left="1" w:hanging="3"/>
        <w:jc w:val="center"/>
        <w:rPr>
          <w:color w:val="000000"/>
          <w:sz w:val="28"/>
          <w:szCs w:val="28"/>
        </w:rPr>
      </w:pPr>
    </w:p>
    <w:p w14:paraId="6B600078" w14:textId="77777777" w:rsidR="005C4CE3" w:rsidRDefault="008014CE" w:rsidP="00376B58">
      <w:pPr>
        <w:pBdr>
          <w:top w:val="nil"/>
          <w:left w:val="nil"/>
          <w:bottom w:val="nil"/>
          <w:right w:val="nil"/>
          <w:between w:val="nil"/>
        </w:pBdr>
        <w:tabs>
          <w:tab w:val="left" w:pos="540"/>
        </w:tabs>
        <w:spacing w:after="120" w:line="240" w:lineRule="auto"/>
        <w:ind w:left="1" w:hanging="3"/>
        <w:jc w:val="center"/>
        <w:rPr>
          <w:color w:val="000000"/>
          <w:sz w:val="28"/>
          <w:szCs w:val="28"/>
        </w:rPr>
      </w:pPr>
      <w:r>
        <w:rPr>
          <w:color w:val="000000"/>
          <w:sz w:val="28"/>
          <w:szCs w:val="28"/>
        </w:rPr>
        <w:t>Типова структура індивідуальної роботи</w:t>
      </w:r>
    </w:p>
    <w:p w14:paraId="5CFEE910"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3A3FF330"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1. Загальна характеристика проєкту</w:t>
      </w:r>
    </w:p>
    <w:p w14:paraId="42615340"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2. Робоча структура проєкту</w:t>
      </w:r>
    </w:p>
    <w:p w14:paraId="2AC39DC9"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3. Організаційна структура проєкту</w:t>
      </w:r>
    </w:p>
    <w:p w14:paraId="2D88F233"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4. CTR-словник</w:t>
      </w:r>
    </w:p>
    <w:p w14:paraId="79C0619F"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lastRenderedPageBreak/>
        <w:t>5. Сітьове планування проєкту (сітьовий графік)</w:t>
      </w:r>
    </w:p>
    <w:p w14:paraId="646DFB75"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6. Календарне планування проєкту (діаграма Ганнта)</w:t>
      </w:r>
    </w:p>
    <w:p w14:paraId="6A54AA84"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7. Обґрунтування доцільності проєкту</w:t>
      </w:r>
    </w:p>
    <w:p w14:paraId="4D1E8330" w14:textId="77777777" w:rsidR="005C4CE3" w:rsidRDefault="008014CE" w:rsidP="00376B58">
      <w:pPr>
        <w:widowControl/>
        <w:pBdr>
          <w:top w:val="nil"/>
          <w:left w:val="nil"/>
          <w:bottom w:val="nil"/>
          <w:right w:val="nil"/>
          <w:between w:val="nil"/>
        </w:pBdr>
        <w:spacing w:line="240" w:lineRule="auto"/>
        <w:ind w:left="1" w:hanging="3"/>
        <w:rPr>
          <w:color w:val="000000"/>
          <w:sz w:val="28"/>
          <w:szCs w:val="28"/>
        </w:rPr>
      </w:pPr>
      <w:r>
        <w:rPr>
          <w:color w:val="000000"/>
          <w:sz w:val="28"/>
          <w:szCs w:val="28"/>
        </w:rPr>
        <w:t>8. Управління ризиками проєкту</w:t>
      </w:r>
    </w:p>
    <w:p w14:paraId="269B9E3B" w14:textId="77777777" w:rsidR="005C4CE3" w:rsidRDefault="005C4CE3" w:rsidP="00376B58">
      <w:pPr>
        <w:pBdr>
          <w:top w:val="nil"/>
          <w:left w:val="nil"/>
          <w:bottom w:val="nil"/>
          <w:right w:val="nil"/>
          <w:between w:val="nil"/>
        </w:pBdr>
        <w:spacing w:line="240" w:lineRule="auto"/>
        <w:ind w:left="1" w:hanging="3"/>
        <w:jc w:val="center"/>
        <w:rPr>
          <w:b/>
          <w:color w:val="000000"/>
          <w:sz w:val="28"/>
          <w:szCs w:val="28"/>
        </w:rPr>
      </w:pPr>
    </w:p>
    <w:p w14:paraId="3B121673" w14:textId="77777777" w:rsidR="005C4CE3" w:rsidRDefault="008014CE" w:rsidP="00376B58">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Вимоги до оформлення індивідуальної роботи</w:t>
      </w:r>
    </w:p>
    <w:p w14:paraId="3FF40B86" w14:textId="77777777" w:rsidR="005C4CE3" w:rsidRDefault="005C4CE3" w:rsidP="00376B58">
      <w:pPr>
        <w:pBdr>
          <w:top w:val="nil"/>
          <w:left w:val="nil"/>
          <w:bottom w:val="nil"/>
          <w:right w:val="nil"/>
          <w:between w:val="nil"/>
        </w:pBdr>
        <w:spacing w:line="240" w:lineRule="auto"/>
        <w:ind w:left="1" w:hanging="3"/>
        <w:jc w:val="center"/>
        <w:rPr>
          <w:b/>
          <w:color w:val="000000"/>
          <w:sz w:val="28"/>
          <w:szCs w:val="28"/>
        </w:rPr>
      </w:pPr>
    </w:p>
    <w:p w14:paraId="106AF40A"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Індивідуальна робота має бути написана (чи надрукована) чітко, розбірливо, без помилок та виправлень, з одного боку білого паперу формату А4 (210х297 мм), 1,5 інтервал, 14 шрифт, гарнітура Times New Roman.</w:t>
      </w:r>
    </w:p>
    <w:p w14:paraId="7220EDBC"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Текстова частина має бути одного кольору (чорного, синього, фіолетового) за винятком титульної сторінки, таблиць, графіків, формул, для яких застосовується тільки чорний колір чорнила або туші.</w:t>
      </w:r>
    </w:p>
    <w:p w14:paraId="744D37C9"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Аркуш індивідуальної роботи повинен мати поля: ліве – 20 мм, верхнє – 20 мм, праве – 10 мм, нижнє – 20 мм.</w:t>
      </w:r>
    </w:p>
    <w:p w14:paraId="516208D6"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 xml:space="preserve">Заголовки структурних частин роботи «ЗМІСТ», «ВСТУП», «РОЗДІЛ», «ВИСНОВКИ ТА ПРОПОЗИЦІЇ» друкують великими літерами, вирівнювання по центру. </w:t>
      </w:r>
    </w:p>
    <w:p w14:paraId="38F9EC75"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Нумерацію сторінок, розділів, підрозділів, рисунків, таблиць, формул подають арабськими цифрами без знака №. Першою сторінкою роботи є титульний аркуш. На титульному аркуші номер сторінки не проставляють, на наступних сторінках – проставляють у правому верхньому куті.</w:t>
      </w:r>
    </w:p>
    <w:p w14:paraId="66F121DD" w14:textId="77777777"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 xml:space="preserve">Ілюстрації та таблиці необхідно подавати в роботі безпосередньо після тексту, де вони згадані вперше, або на наступній сторінці. Ілюстрації позначають словом «Рис.» і нумерують послідовно. Номер ілюстрації, її назву та пояснювальні підписи розміщують під ілюстрацією, вирівнювання по центру. </w:t>
      </w:r>
    </w:p>
    <w:p w14:paraId="4BAD0190" w14:textId="77777777" w:rsidR="005C4CE3" w:rsidRPr="00B13646"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 xml:space="preserve">Таблиці нумерують послідовно (за винятком таблиць, поданих у додатках). У правому верхньому куті над відповідним заголовком таблиці розміщують напис «Таблиця» із зазначенням її номера. Кожна таблиця повинна мати назву, яку розміщують над таблицею і друкують симетрично до тексту. Таблицю з великою кількістю </w:t>
      </w:r>
      <w:r w:rsidRPr="00B13646">
        <w:rPr>
          <w:color w:val="000000"/>
          <w:sz w:val="28"/>
          <w:szCs w:val="28"/>
        </w:rPr>
        <w:t>рядків можна переносити на наступний аркуш. При переносі частини таблиці на іншу сторінку назву розміщують тільки над першою її частиною, над іншими частинами пишуть слова «Продовження табл.» і вказують номер таблиці.</w:t>
      </w:r>
    </w:p>
    <w:p w14:paraId="4721C8D4" w14:textId="25744B5E" w:rsidR="005C4CE3" w:rsidRPr="00B13646" w:rsidRDefault="004433C9" w:rsidP="001E26ED">
      <w:pPr>
        <w:pBdr>
          <w:top w:val="nil"/>
          <w:left w:val="nil"/>
          <w:bottom w:val="nil"/>
          <w:right w:val="nil"/>
          <w:between w:val="nil"/>
        </w:pBdr>
        <w:spacing w:line="240" w:lineRule="auto"/>
        <w:ind w:leftChars="0" w:left="0" w:firstLineChars="252" w:firstLine="605"/>
        <w:rPr>
          <w:color w:val="000000"/>
          <w:sz w:val="28"/>
          <w:szCs w:val="28"/>
        </w:rPr>
      </w:pPr>
      <w:sdt>
        <w:sdtPr>
          <w:tag w:val="goog_rdk_0"/>
          <w:id w:val="-284352593"/>
        </w:sdtPr>
        <w:sdtContent>
          <w:r w:rsidR="008014CE" w:rsidRPr="00B13646">
            <w:rPr>
              <w:rFonts w:eastAsia="Gungsuh"/>
              <w:color w:val="000000"/>
              <w:sz w:val="28"/>
              <w:szCs w:val="28"/>
            </w:rPr>
            <w:t>Пояснення значень символів і числових коефіцієнтів формул треба подавати безпосередньо в тій послідовності, в якій вони дані у формулі. Формули, які приводяться в розрахунково-графічній роботі, повинні бути пронумеровані таким чином, що перша арабська цифра буде означати номер розділу роботи, до якого відноситься формула, а після крапки друга цифра − номер цієї формули в даному розділі (на</w:t>
          </w:r>
          <w:r w:rsidR="001E26ED">
            <w:rPr>
              <w:rFonts w:eastAsia="Gungsuh"/>
              <w:color w:val="000000"/>
              <w:sz w:val="28"/>
              <w:szCs w:val="28"/>
            </w:rPr>
            <w:t>приклад, 1.1, 1.2 або 2.1 і т.ін</w:t>
          </w:r>
          <w:r w:rsidR="008014CE" w:rsidRPr="00B13646">
            <w:rPr>
              <w:rFonts w:eastAsia="Gungsuh"/>
              <w:color w:val="000000"/>
              <w:sz w:val="28"/>
              <w:szCs w:val="28"/>
            </w:rPr>
            <w:t>).</w:t>
          </w:r>
        </w:sdtContent>
      </w:sdt>
    </w:p>
    <w:p w14:paraId="76224CD9"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4E4F16CB" w14:textId="77777777" w:rsidR="0032564C" w:rsidRDefault="0032564C">
      <w:pPr>
        <w:suppressAutoHyphens w:val="0"/>
        <w:ind w:leftChars="0" w:left="0" w:firstLineChars="0" w:firstLine="560"/>
        <w:textDirection w:val="lrTb"/>
        <w:textAlignment w:val="auto"/>
        <w:outlineLvl w:val="9"/>
        <w:rPr>
          <w:b/>
          <w:color w:val="000000"/>
          <w:sz w:val="28"/>
          <w:szCs w:val="28"/>
        </w:rPr>
      </w:pPr>
      <w:r>
        <w:rPr>
          <w:b/>
          <w:color w:val="000000"/>
          <w:sz w:val="28"/>
          <w:szCs w:val="28"/>
        </w:rPr>
        <w:br w:type="page"/>
      </w:r>
    </w:p>
    <w:p w14:paraId="7F73F539" w14:textId="40E28D2F" w:rsidR="005C4CE3" w:rsidRDefault="008014CE" w:rsidP="00376B58">
      <w:pPr>
        <w:pBdr>
          <w:top w:val="nil"/>
          <w:left w:val="nil"/>
          <w:bottom w:val="nil"/>
          <w:right w:val="nil"/>
          <w:between w:val="nil"/>
        </w:pBdr>
        <w:spacing w:line="240" w:lineRule="auto"/>
        <w:ind w:left="1" w:hanging="3"/>
        <w:jc w:val="center"/>
        <w:rPr>
          <w:color w:val="000000"/>
          <w:sz w:val="28"/>
          <w:szCs w:val="28"/>
        </w:rPr>
      </w:pPr>
      <w:r>
        <w:rPr>
          <w:b/>
          <w:color w:val="000000"/>
          <w:sz w:val="28"/>
          <w:szCs w:val="28"/>
        </w:rPr>
        <w:lastRenderedPageBreak/>
        <w:t>8. Методи навчання</w:t>
      </w:r>
    </w:p>
    <w:p w14:paraId="1E9385D8"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1C8265F2" w14:textId="6DBDD819" w:rsidR="005C4CE3" w:rsidRDefault="008014CE" w:rsidP="001E26ED">
      <w:pPr>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 xml:space="preserve">Під час вивчення дисципліни </w:t>
      </w:r>
      <w:r w:rsidR="00266CD5" w:rsidRPr="00266CD5">
        <w:rPr>
          <w:color w:val="000000"/>
          <w:sz w:val="28"/>
          <w:szCs w:val="28"/>
        </w:rPr>
        <w:t>«Гнучке управління проєктами (</w:t>
      </w:r>
      <w:r w:rsidR="00266CD5" w:rsidRPr="00266CD5">
        <w:rPr>
          <w:color w:val="000000"/>
          <w:sz w:val="28"/>
          <w:szCs w:val="28"/>
          <w:lang w:val="en-US"/>
        </w:rPr>
        <w:t>Agile</w:t>
      </w:r>
      <w:r w:rsidR="00266CD5" w:rsidRPr="00266CD5">
        <w:rPr>
          <w:color w:val="000000"/>
          <w:sz w:val="28"/>
          <w:szCs w:val="28"/>
        </w:rPr>
        <w:t xml:space="preserve"> </w:t>
      </w:r>
      <w:r w:rsidR="00266CD5" w:rsidRPr="00266CD5">
        <w:rPr>
          <w:color w:val="000000"/>
          <w:sz w:val="28"/>
          <w:szCs w:val="28"/>
          <w:lang w:val="en-US"/>
        </w:rPr>
        <w:t>project</w:t>
      </w:r>
      <w:r w:rsidR="00266CD5" w:rsidRPr="00266CD5">
        <w:rPr>
          <w:color w:val="000000"/>
          <w:sz w:val="28"/>
          <w:szCs w:val="28"/>
        </w:rPr>
        <w:t xml:space="preserve"> </w:t>
      </w:r>
      <w:r w:rsidR="00266CD5" w:rsidRPr="00266CD5">
        <w:rPr>
          <w:color w:val="000000"/>
          <w:sz w:val="28"/>
          <w:szCs w:val="28"/>
          <w:lang w:val="en-US"/>
        </w:rPr>
        <w:t>management</w:t>
      </w:r>
      <w:r w:rsidR="00266CD5">
        <w:rPr>
          <w:color w:val="000000"/>
          <w:sz w:val="28"/>
          <w:szCs w:val="28"/>
        </w:rPr>
        <w:t>)»</w:t>
      </w:r>
      <w:r w:rsidR="00266CD5" w:rsidRPr="00266CD5">
        <w:rPr>
          <w:color w:val="000000"/>
          <w:sz w:val="28"/>
          <w:szCs w:val="28"/>
        </w:rPr>
        <w:t xml:space="preserve"> </w:t>
      </w:r>
      <w:r>
        <w:rPr>
          <w:color w:val="000000"/>
          <w:sz w:val="28"/>
          <w:szCs w:val="28"/>
        </w:rPr>
        <w:t>використовуються методи навчання, що сприяють досягненню відповідних програмних результатів.</w:t>
      </w:r>
    </w:p>
    <w:p w14:paraId="4804FCCC" w14:textId="77777777" w:rsidR="00266CD5" w:rsidRDefault="00266CD5" w:rsidP="001E26ED">
      <w:pPr>
        <w:pBdr>
          <w:top w:val="nil"/>
          <w:left w:val="nil"/>
          <w:bottom w:val="nil"/>
          <w:right w:val="nil"/>
          <w:between w:val="nil"/>
        </w:pBdr>
        <w:spacing w:line="240" w:lineRule="auto"/>
        <w:ind w:leftChars="0" w:left="1" w:firstLineChars="252" w:firstLine="706"/>
        <w:rPr>
          <w:color w:val="000000"/>
          <w:sz w:val="28"/>
          <w:szCs w:val="28"/>
        </w:rPr>
      </w:pPr>
    </w:p>
    <w:tbl>
      <w:tblPr>
        <w:tblStyle w:val="aff"/>
        <w:tblW w:w="971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5918"/>
      </w:tblGrid>
      <w:tr w:rsidR="005C4CE3" w14:paraId="2B68C270" w14:textId="77777777">
        <w:tc>
          <w:tcPr>
            <w:tcW w:w="3794" w:type="dxa"/>
          </w:tcPr>
          <w:p w14:paraId="518DAA6A"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Результат навчання</w:t>
            </w:r>
          </w:p>
        </w:tc>
        <w:tc>
          <w:tcPr>
            <w:tcW w:w="5918" w:type="dxa"/>
          </w:tcPr>
          <w:p w14:paraId="42CF7282"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Метод навчання</w:t>
            </w:r>
          </w:p>
        </w:tc>
      </w:tr>
      <w:tr w:rsidR="005C4CE3" w14:paraId="2100098D" w14:textId="77777777">
        <w:tc>
          <w:tcPr>
            <w:tcW w:w="3794" w:type="dxa"/>
          </w:tcPr>
          <w:p w14:paraId="6CF81B07" w14:textId="2E1351E7" w:rsidR="005C4CE3" w:rsidRPr="00266CD5" w:rsidRDefault="00266CD5" w:rsidP="00376B58">
            <w:pPr>
              <w:pBdr>
                <w:top w:val="nil"/>
                <w:left w:val="nil"/>
                <w:bottom w:val="nil"/>
                <w:right w:val="nil"/>
                <w:between w:val="nil"/>
              </w:pBdr>
              <w:spacing w:line="240" w:lineRule="auto"/>
              <w:ind w:left="0" w:hanging="2"/>
              <w:rPr>
                <w:color w:val="000000"/>
              </w:rPr>
            </w:pPr>
            <w:r w:rsidRPr="00266CD5">
              <w:rPr>
                <w:i/>
                <w:color w:val="000000"/>
              </w:rPr>
              <w:t>ПРН 3.</w:t>
            </w:r>
            <w:r w:rsidRPr="00266CD5">
              <w:rPr>
                <w:color w:val="000000"/>
              </w:rPr>
              <w:t xml:space="preserve"> Проектувати ефективні системи управління організаціями.</w:t>
            </w:r>
          </w:p>
        </w:tc>
        <w:tc>
          <w:tcPr>
            <w:tcW w:w="5918" w:type="dxa"/>
          </w:tcPr>
          <w:p w14:paraId="0531BB4E"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Вербальні методи (лекція, пояснення)</w:t>
            </w:r>
          </w:p>
          <w:p w14:paraId="5FEB5834"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Наочні методи (демонстрація, презентаці)</w:t>
            </w:r>
          </w:p>
          <w:p w14:paraId="62A3BDEC"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Практичні методи (виконання різних видів вправ, практичних завдань, кейсів)</w:t>
            </w:r>
          </w:p>
          <w:p w14:paraId="3EB9EA51"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Дискусійний метод</w:t>
            </w:r>
          </w:p>
          <w:p w14:paraId="7D5EE842"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 активного навчання (проведення ділових ігор, командна робота)</w:t>
            </w:r>
          </w:p>
          <w:p w14:paraId="3D012D14"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Ситуаційний метод</w:t>
            </w:r>
          </w:p>
          <w:p w14:paraId="712B30E7"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Методи самостійної роботи (анотування опрацьованого матеріалу, вирішення задач, проведення розрахунків, підготовка доповідей)</w:t>
            </w:r>
          </w:p>
        </w:tc>
      </w:tr>
      <w:tr w:rsidR="005C4CE3" w14:paraId="1276B469" w14:textId="77777777">
        <w:tc>
          <w:tcPr>
            <w:tcW w:w="3794" w:type="dxa"/>
          </w:tcPr>
          <w:p w14:paraId="7EAF1822" w14:textId="77777777"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4.</w:t>
            </w:r>
            <w:r w:rsidRPr="00266CD5">
              <w:rPr>
                <w:color w:val="000000"/>
              </w:rPr>
              <w:t xml:space="preserve"> Обґрунтовувати та управляти проєктами, генерувати підприємницькі ідеї.</w:t>
            </w:r>
          </w:p>
          <w:p w14:paraId="197B34FA" w14:textId="3C680C5D" w:rsidR="005C4CE3" w:rsidRPr="00266CD5" w:rsidRDefault="005C4CE3" w:rsidP="00376B58">
            <w:pPr>
              <w:pBdr>
                <w:top w:val="nil"/>
                <w:left w:val="nil"/>
                <w:bottom w:val="nil"/>
                <w:right w:val="nil"/>
                <w:between w:val="nil"/>
              </w:pBdr>
              <w:spacing w:line="240" w:lineRule="auto"/>
              <w:ind w:left="0" w:hanging="2"/>
              <w:rPr>
                <w:color w:val="000000"/>
              </w:rPr>
            </w:pPr>
          </w:p>
        </w:tc>
        <w:tc>
          <w:tcPr>
            <w:tcW w:w="5918" w:type="dxa"/>
          </w:tcPr>
          <w:p w14:paraId="26AC0AA0"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Вербальні методи (лекція, пояснення)</w:t>
            </w:r>
          </w:p>
          <w:p w14:paraId="3120719F"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Наочні методи (демонстрація, презентаці)</w:t>
            </w:r>
          </w:p>
          <w:p w14:paraId="44B39DE7"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Практичні методи (виконання різних видів вправ, практичних завдань, кейсів)</w:t>
            </w:r>
          </w:p>
          <w:p w14:paraId="39BD8926"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Дискусійний метод</w:t>
            </w:r>
          </w:p>
          <w:p w14:paraId="374355AA"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 активного навчання (проведення ділових ігор, командна робота)</w:t>
            </w:r>
          </w:p>
          <w:p w14:paraId="2D3A32F3"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Ситуаційний метод</w:t>
            </w:r>
          </w:p>
          <w:p w14:paraId="2CC1661A"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Методи самостійної роботи (анотування опрацьованого матеріалу, вирішення задач, проведення розрахунків, підготовка доповідей)</w:t>
            </w:r>
          </w:p>
        </w:tc>
      </w:tr>
      <w:tr w:rsidR="005C4CE3" w14:paraId="3FEE7BA4" w14:textId="77777777">
        <w:trPr>
          <w:trHeight w:val="305"/>
        </w:trPr>
        <w:tc>
          <w:tcPr>
            <w:tcW w:w="3794" w:type="dxa"/>
          </w:tcPr>
          <w:p w14:paraId="5637AC25" w14:textId="77777777"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8.</w:t>
            </w:r>
            <w:r w:rsidRPr="00266CD5">
              <w:rPr>
                <w:color w:val="000000"/>
              </w:rPr>
              <w:t xml:space="preserve"> Застосовувати спеціалізоване програмне забезпечення та інформаційні системи для вирішення задач управління організацією.</w:t>
            </w:r>
          </w:p>
          <w:p w14:paraId="6EF3E620" w14:textId="2B577BDE" w:rsidR="005C4CE3" w:rsidRPr="00266CD5" w:rsidRDefault="005C4CE3" w:rsidP="00376B58">
            <w:pPr>
              <w:pBdr>
                <w:top w:val="nil"/>
                <w:left w:val="nil"/>
                <w:bottom w:val="nil"/>
                <w:right w:val="nil"/>
                <w:between w:val="nil"/>
              </w:pBdr>
              <w:spacing w:line="240" w:lineRule="auto"/>
              <w:ind w:left="0" w:hanging="2"/>
              <w:rPr>
                <w:color w:val="000000"/>
              </w:rPr>
            </w:pPr>
          </w:p>
        </w:tc>
        <w:tc>
          <w:tcPr>
            <w:tcW w:w="5918" w:type="dxa"/>
          </w:tcPr>
          <w:p w14:paraId="1DD04C7E"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Вербальні методи (лекція, пояснення)</w:t>
            </w:r>
          </w:p>
          <w:p w14:paraId="5B1342C8"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Наочні методи (демонстрація, презентаці)</w:t>
            </w:r>
          </w:p>
          <w:p w14:paraId="0CF5D7AA"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Практичні методи (виконання різних видів вправ, практичних завдань, кейсів)</w:t>
            </w:r>
          </w:p>
          <w:p w14:paraId="4E5F428A"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Дискусійний метод</w:t>
            </w:r>
          </w:p>
          <w:p w14:paraId="3788814C"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 активного навчання (проведення ділових ігор, командна робота)</w:t>
            </w:r>
          </w:p>
          <w:p w14:paraId="0AD5204C"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Ситуаційний метод</w:t>
            </w:r>
          </w:p>
          <w:p w14:paraId="2D44B55D" w14:textId="77777777" w:rsidR="005C4CE3" w:rsidRDefault="008014CE" w:rsidP="00376B58">
            <w:pPr>
              <w:widowControl/>
              <w:numPr>
                <w:ilvl w:val="0"/>
                <w:numId w:val="3"/>
              </w:numPr>
              <w:pBdr>
                <w:top w:val="nil"/>
                <w:left w:val="nil"/>
                <w:bottom w:val="nil"/>
                <w:right w:val="nil"/>
                <w:between w:val="nil"/>
              </w:pBdr>
              <w:tabs>
                <w:tab w:val="left" w:pos="176"/>
              </w:tabs>
              <w:spacing w:line="240" w:lineRule="auto"/>
              <w:ind w:left="0" w:hanging="2"/>
              <w:rPr>
                <w:color w:val="000000"/>
              </w:rPr>
            </w:pPr>
            <w:r>
              <w:rPr>
                <w:color w:val="000000"/>
              </w:rPr>
              <w:t>Методи самостійної роботи (анотування опрацьованого матеріалу, вирішення задач, проведення розрахунків, підготовка доповідей)</w:t>
            </w:r>
          </w:p>
        </w:tc>
      </w:tr>
      <w:tr w:rsidR="00266CD5" w14:paraId="6900DADC" w14:textId="77777777">
        <w:trPr>
          <w:trHeight w:val="305"/>
        </w:trPr>
        <w:tc>
          <w:tcPr>
            <w:tcW w:w="3794" w:type="dxa"/>
          </w:tcPr>
          <w:p w14:paraId="50B081D0" w14:textId="77777777"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14.</w:t>
            </w:r>
            <w:r w:rsidRPr="00266CD5">
              <w:rPr>
                <w:color w:val="000000"/>
              </w:rPr>
              <w:t xml:space="preserve"> Використовувати базові знання з менеджменту й уміння абстрактного мислення, аналізу та синтезу для ефективного використання ресурсів організації.</w:t>
            </w:r>
          </w:p>
          <w:p w14:paraId="47DD5BAA" w14:textId="77777777" w:rsidR="00266CD5" w:rsidRPr="00266CD5" w:rsidRDefault="00266CD5" w:rsidP="00266CD5">
            <w:pPr>
              <w:pBdr>
                <w:top w:val="nil"/>
                <w:left w:val="nil"/>
                <w:bottom w:val="nil"/>
                <w:right w:val="nil"/>
                <w:between w:val="nil"/>
              </w:pBdr>
              <w:spacing w:line="240" w:lineRule="auto"/>
              <w:ind w:leftChars="0" w:left="1" w:firstLineChars="252" w:firstLine="605"/>
              <w:rPr>
                <w:b/>
                <w:color w:val="000000"/>
              </w:rPr>
            </w:pPr>
          </w:p>
        </w:tc>
        <w:tc>
          <w:tcPr>
            <w:tcW w:w="5918" w:type="dxa"/>
          </w:tcPr>
          <w:p w14:paraId="70E0AAB4"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Вербальні методи (лекція, пояснення)</w:t>
            </w:r>
          </w:p>
          <w:p w14:paraId="76019E4B"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Наочні методи (демонстрація, презентаці)</w:t>
            </w:r>
          </w:p>
          <w:p w14:paraId="37229A75"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Практичні методи (виконання різних видів вправ, практичних завдань, кейсів)</w:t>
            </w:r>
          </w:p>
          <w:p w14:paraId="458C540B"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Дискусійний метод</w:t>
            </w:r>
          </w:p>
          <w:p w14:paraId="33810629"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Метод активного навчання (проведення ділових ігор, командна робота)</w:t>
            </w:r>
          </w:p>
          <w:p w14:paraId="77D61667" w14:textId="77777777" w:rsidR="00266CD5" w:rsidRP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lastRenderedPageBreak/>
              <w:t>Ситуаційний метод</w:t>
            </w:r>
          </w:p>
          <w:p w14:paraId="12127435" w14:textId="6B266081" w:rsidR="00266CD5" w:rsidRDefault="00266CD5" w:rsidP="00266CD5">
            <w:pPr>
              <w:widowControl/>
              <w:numPr>
                <w:ilvl w:val="0"/>
                <w:numId w:val="3"/>
              </w:numPr>
              <w:pBdr>
                <w:top w:val="nil"/>
                <w:left w:val="nil"/>
                <w:bottom w:val="nil"/>
                <w:right w:val="nil"/>
                <w:between w:val="nil"/>
              </w:pBdr>
              <w:tabs>
                <w:tab w:val="left" w:pos="176"/>
              </w:tabs>
              <w:spacing w:line="240" w:lineRule="auto"/>
              <w:ind w:left="0" w:hanging="2"/>
              <w:rPr>
                <w:color w:val="000000"/>
              </w:rPr>
            </w:pPr>
            <w:r w:rsidRPr="00266CD5">
              <w:rPr>
                <w:color w:val="000000"/>
              </w:rPr>
              <w:t>Методи самостійної роботи (анотування опрацьованого матеріалу, вирішення задач, проведення розрахунків, підготовка доповідей)</w:t>
            </w:r>
          </w:p>
        </w:tc>
      </w:tr>
    </w:tbl>
    <w:p w14:paraId="3B0A07AA"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4C53B553" w14:textId="77777777" w:rsidR="00266CD5" w:rsidRDefault="00266CD5" w:rsidP="00376B58">
      <w:pPr>
        <w:pBdr>
          <w:top w:val="nil"/>
          <w:left w:val="nil"/>
          <w:bottom w:val="nil"/>
          <w:right w:val="nil"/>
          <w:between w:val="nil"/>
        </w:pBdr>
        <w:spacing w:line="240" w:lineRule="auto"/>
        <w:ind w:left="1" w:hanging="3"/>
        <w:jc w:val="center"/>
        <w:rPr>
          <w:b/>
          <w:color w:val="000000"/>
          <w:sz w:val="28"/>
          <w:szCs w:val="28"/>
        </w:rPr>
      </w:pPr>
    </w:p>
    <w:p w14:paraId="0AD4CA5F" w14:textId="7457187F" w:rsidR="005C4CE3" w:rsidRDefault="008014CE" w:rsidP="00376B58">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9. Методи контролю </w:t>
      </w:r>
    </w:p>
    <w:p w14:paraId="2064482D" w14:textId="77777777" w:rsidR="005C4CE3" w:rsidRDefault="008014CE" w:rsidP="001E26ED">
      <w:pPr>
        <w:widowControl/>
        <w:pBdr>
          <w:top w:val="nil"/>
          <w:left w:val="nil"/>
          <w:bottom w:val="nil"/>
          <w:right w:val="nil"/>
          <w:between w:val="nil"/>
        </w:pBdr>
        <w:spacing w:line="240" w:lineRule="auto"/>
        <w:ind w:leftChars="0" w:left="1" w:firstLineChars="252" w:firstLine="706"/>
        <w:rPr>
          <w:color w:val="000000"/>
          <w:sz w:val="28"/>
          <w:szCs w:val="28"/>
        </w:rPr>
      </w:pPr>
      <w:r>
        <w:rPr>
          <w:color w:val="000000"/>
          <w:sz w:val="28"/>
          <w:szCs w:val="28"/>
        </w:rPr>
        <w:t>Перевірка досягнення програмних результатів навчання здійснюється з використанням наступних методів.</w:t>
      </w:r>
    </w:p>
    <w:p w14:paraId="42319986"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tbl>
      <w:tblPr>
        <w:tblStyle w:val="aff0"/>
        <w:tblW w:w="9687"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2"/>
        <w:gridCol w:w="6095"/>
      </w:tblGrid>
      <w:tr w:rsidR="005C4CE3" w14:paraId="0109D3EA" w14:textId="77777777">
        <w:tc>
          <w:tcPr>
            <w:tcW w:w="3592" w:type="dxa"/>
          </w:tcPr>
          <w:p w14:paraId="03DB85D8"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Результат навчання</w:t>
            </w:r>
          </w:p>
        </w:tc>
        <w:tc>
          <w:tcPr>
            <w:tcW w:w="6095" w:type="dxa"/>
          </w:tcPr>
          <w:p w14:paraId="17AA72FB" w14:textId="77777777" w:rsidR="005C4CE3" w:rsidRDefault="008014CE" w:rsidP="00376B58">
            <w:pPr>
              <w:pBdr>
                <w:top w:val="nil"/>
                <w:left w:val="nil"/>
                <w:bottom w:val="nil"/>
                <w:right w:val="nil"/>
                <w:between w:val="nil"/>
              </w:pBdr>
              <w:spacing w:line="240" w:lineRule="auto"/>
              <w:ind w:left="0" w:hanging="2"/>
              <w:jc w:val="center"/>
              <w:rPr>
                <w:color w:val="000000"/>
              </w:rPr>
            </w:pPr>
            <w:r>
              <w:rPr>
                <w:color w:val="000000"/>
              </w:rPr>
              <w:t>Методи контролю</w:t>
            </w:r>
          </w:p>
        </w:tc>
      </w:tr>
      <w:tr w:rsidR="00266CD5" w14:paraId="5A899532" w14:textId="77777777">
        <w:tc>
          <w:tcPr>
            <w:tcW w:w="3592" w:type="dxa"/>
          </w:tcPr>
          <w:p w14:paraId="71136B7B" w14:textId="79883852" w:rsidR="00266CD5" w:rsidRDefault="00266CD5" w:rsidP="00266CD5">
            <w:pPr>
              <w:pBdr>
                <w:top w:val="nil"/>
                <w:left w:val="nil"/>
                <w:bottom w:val="nil"/>
                <w:right w:val="nil"/>
                <w:between w:val="nil"/>
              </w:pBdr>
              <w:spacing w:line="240" w:lineRule="auto"/>
              <w:ind w:left="0" w:hanging="2"/>
              <w:rPr>
                <w:color w:val="000000"/>
              </w:rPr>
            </w:pPr>
            <w:r w:rsidRPr="00266CD5">
              <w:rPr>
                <w:i/>
                <w:color w:val="000000"/>
              </w:rPr>
              <w:t>ПРН 3.</w:t>
            </w:r>
            <w:r w:rsidRPr="00266CD5">
              <w:rPr>
                <w:color w:val="000000"/>
              </w:rPr>
              <w:t xml:space="preserve"> Проектувати ефективні системи управління організаціями.</w:t>
            </w:r>
          </w:p>
        </w:tc>
        <w:tc>
          <w:tcPr>
            <w:tcW w:w="6095" w:type="dxa"/>
          </w:tcPr>
          <w:p w14:paraId="110F45B9" w14:textId="77777777" w:rsidR="00266CD5" w:rsidRDefault="00266CD5" w:rsidP="00266CD5">
            <w:pPr>
              <w:widowControl/>
              <w:numPr>
                <w:ilvl w:val="0"/>
                <w:numId w:val="4"/>
              </w:numPr>
              <w:pBdr>
                <w:top w:val="nil"/>
                <w:left w:val="nil"/>
                <w:bottom w:val="nil"/>
                <w:right w:val="nil"/>
                <w:between w:val="nil"/>
              </w:pBdr>
              <w:tabs>
                <w:tab w:val="left" w:pos="260"/>
              </w:tabs>
              <w:spacing w:line="240" w:lineRule="auto"/>
              <w:ind w:left="0" w:hanging="2"/>
              <w:rPr>
                <w:color w:val="000000"/>
              </w:rPr>
            </w:pPr>
            <w:r>
              <w:rPr>
                <w:color w:val="000000"/>
              </w:rPr>
              <w:t>Усне опитування, участь у дискусії, відповіді на проблемні запитання, доповіді, захист доповідей</w:t>
            </w:r>
          </w:p>
          <w:p w14:paraId="11F288C6" w14:textId="77777777" w:rsidR="00266CD5" w:rsidRDefault="00266CD5" w:rsidP="00266CD5">
            <w:pPr>
              <w:widowControl/>
              <w:numPr>
                <w:ilvl w:val="0"/>
                <w:numId w:val="4"/>
              </w:numPr>
              <w:pBdr>
                <w:top w:val="nil"/>
                <w:left w:val="nil"/>
                <w:bottom w:val="nil"/>
                <w:right w:val="nil"/>
                <w:between w:val="nil"/>
              </w:pBdr>
              <w:shd w:val="clear" w:color="auto" w:fill="FFFFFF"/>
              <w:tabs>
                <w:tab w:val="left" w:pos="260"/>
              </w:tabs>
              <w:spacing w:line="240" w:lineRule="auto"/>
              <w:ind w:left="0" w:hanging="2"/>
              <w:rPr>
                <w:color w:val="000000"/>
              </w:rPr>
            </w:pPr>
            <w:r>
              <w:rPr>
                <w:color w:val="000000"/>
              </w:rPr>
              <w:t>Перевірка виконання домашніх завдань, розв'язок практичних завдань, вправ, кейсів</w:t>
            </w:r>
          </w:p>
          <w:p w14:paraId="2075E11C" w14:textId="77777777" w:rsidR="00266CD5" w:rsidRDefault="00266CD5" w:rsidP="00266CD5">
            <w:pPr>
              <w:widowControl/>
              <w:numPr>
                <w:ilvl w:val="0"/>
                <w:numId w:val="4"/>
              </w:numPr>
              <w:pBdr>
                <w:top w:val="nil"/>
                <w:left w:val="nil"/>
                <w:bottom w:val="nil"/>
                <w:right w:val="nil"/>
                <w:between w:val="nil"/>
              </w:pBdr>
              <w:shd w:val="clear" w:color="auto" w:fill="FFFFFF"/>
              <w:tabs>
                <w:tab w:val="left" w:pos="260"/>
              </w:tabs>
              <w:spacing w:line="240" w:lineRule="auto"/>
              <w:ind w:left="0" w:hanging="2"/>
              <w:rPr>
                <w:color w:val="000000"/>
              </w:rPr>
            </w:pPr>
            <w:r>
              <w:rPr>
                <w:color w:val="000000"/>
              </w:rPr>
              <w:t>Експрес-тестування</w:t>
            </w:r>
          </w:p>
          <w:p w14:paraId="6549A618" w14:textId="77777777" w:rsidR="00266CD5" w:rsidRDefault="00266CD5" w:rsidP="00266CD5">
            <w:pPr>
              <w:widowControl/>
              <w:numPr>
                <w:ilvl w:val="0"/>
                <w:numId w:val="4"/>
              </w:numPr>
              <w:pBdr>
                <w:top w:val="nil"/>
                <w:left w:val="nil"/>
                <w:bottom w:val="nil"/>
                <w:right w:val="nil"/>
                <w:between w:val="nil"/>
              </w:pBdr>
              <w:tabs>
                <w:tab w:val="left" w:pos="260"/>
              </w:tabs>
              <w:spacing w:line="240" w:lineRule="auto"/>
              <w:ind w:left="0" w:hanging="2"/>
              <w:rPr>
                <w:color w:val="000000"/>
              </w:rPr>
            </w:pPr>
            <w:r>
              <w:rPr>
                <w:color w:val="000000"/>
              </w:rPr>
              <w:t>Перевірка виконання та захист індивідуальних завдань</w:t>
            </w:r>
          </w:p>
          <w:p w14:paraId="5575C607" w14:textId="77777777" w:rsidR="00266CD5" w:rsidRDefault="00266CD5" w:rsidP="00266CD5">
            <w:pPr>
              <w:widowControl/>
              <w:numPr>
                <w:ilvl w:val="0"/>
                <w:numId w:val="4"/>
              </w:numPr>
              <w:pBdr>
                <w:top w:val="nil"/>
                <w:left w:val="nil"/>
                <w:bottom w:val="nil"/>
                <w:right w:val="nil"/>
                <w:between w:val="nil"/>
              </w:pBdr>
              <w:tabs>
                <w:tab w:val="left" w:pos="260"/>
              </w:tabs>
              <w:spacing w:line="240" w:lineRule="auto"/>
              <w:ind w:left="0" w:hanging="2"/>
              <w:rPr>
                <w:color w:val="000000"/>
              </w:rPr>
            </w:pPr>
            <w:r>
              <w:rPr>
                <w:color w:val="000000"/>
              </w:rPr>
              <w:t>Самоконтроль</w:t>
            </w:r>
          </w:p>
          <w:p w14:paraId="223AD62F" w14:textId="77777777" w:rsidR="00266CD5" w:rsidRDefault="00266CD5" w:rsidP="00266CD5">
            <w:pPr>
              <w:widowControl/>
              <w:numPr>
                <w:ilvl w:val="0"/>
                <w:numId w:val="4"/>
              </w:numPr>
              <w:pBdr>
                <w:top w:val="nil"/>
                <w:left w:val="nil"/>
                <w:bottom w:val="nil"/>
                <w:right w:val="nil"/>
                <w:between w:val="nil"/>
              </w:pBdr>
              <w:tabs>
                <w:tab w:val="left" w:pos="260"/>
              </w:tabs>
              <w:spacing w:line="240" w:lineRule="auto"/>
              <w:ind w:left="0" w:hanging="2"/>
              <w:rPr>
                <w:color w:val="000000"/>
              </w:rPr>
            </w:pPr>
            <w:r>
              <w:rPr>
                <w:color w:val="000000"/>
              </w:rPr>
              <w:t>Перевірка виконання завдань модульного контролю</w:t>
            </w:r>
          </w:p>
          <w:p w14:paraId="4637822B" w14:textId="77777777" w:rsidR="00266CD5" w:rsidRDefault="00266CD5" w:rsidP="00266CD5">
            <w:pPr>
              <w:widowControl/>
              <w:numPr>
                <w:ilvl w:val="0"/>
                <w:numId w:val="4"/>
              </w:numPr>
              <w:pBdr>
                <w:top w:val="nil"/>
                <w:left w:val="nil"/>
                <w:bottom w:val="nil"/>
                <w:right w:val="nil"/>
                <w:between w:val="nil"/>
              </w:pBdr>
              <w:tabs>
                <w:tab w:val="left" w:pos="260"/>
              </w:tabs>
              <w:spacing w:line="240" w:lineRule="auto"/>
              <w:ind w:left="0" w:hanging="2"/>
              <w:rPr>
                <w:color w:val="000000"/>
              </w:rPr>
            </w:pPr>
            <w:r>
              <w:rPr>
                <w:color w:val="000000"/>
              </w:rPr>
              <w:t>Екзамен</w:t>
            </w:r>
          </w:p>
        </w:tc>
      </w:tr>
      <w:tr w:rsidR="00266CD5" w14:paraId="0A770B70" w14:textId="77777777">
        <w:tc>
          <w:tcPr>
            <w:tcW w:w="3592" w:type="dxa"/>
          </w:tcPr>
          <w:p w14:paraId="775F57A5" w14:textId="77777777"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4.</w:t>
            </w:r>
            <w:r w:rsidRPr="00266CD5">
              <w:rPr>
                <w:color w:val="000000"/>
              </w:rPr>
              <w:t xml:space="preserve"> Обґрунтовувати та управляти проєктами, генерувати підприємницькі ідеї.</w:t>
            </w:r>
          </w:p>
          <w:p w14:paraId="6B2D7661" w14:textId="79E593AD" w:rsidR="00266CD5" w:rsidRDefault="00266CD5" w:rsidP="00266CD5">
            <w:pPr>
              <w:pBdr>
                <w:top w:val="nil"/>
                <w:left w:val="nil"/>
                <w:bottom w:val="nil"/>
                <w:right w:val="nil"/>
                <w:between w:val="nil"/>
              </w:pBdr>
              <w:spacing w:line="240" w:lineRule="auto"/>
              <w:ind w:left="0" w:hanging="2"/>
              <w:rPr>
                <w:color w:val="000000"/>
              </w:rPr>
            </w:pPr>
          </w:p>
        </w:tc>
        <w:tc>
          <w:tcPr>
            <w:tcW w:w="6095" w:type="dxa"/>
          </w:tcPr>
          <w:p w14:paraId="4A235190"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Усне опитування, участь у дискусії, відповіді на проблемні запитання, доповіді, захист доповідей</w:t>
            </w:r>
          </w:p>
          <w:p w14:paraId="47FCD18F"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Перевірка виконання домашніх завдань, розв'язок практичних завдань, вправ, кейсів</w:t>
            </w:r>
          </w:p>
          <w:p w14:paraId="49004965"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Експрес-тестування</w:t>
            </w:r>
          </w:p>
          <w:p w14:paraId="2B0C777E"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Перевірка виконання та захист індивідуальних завдань</w:t>
            </w:r>
          </w:p>
          <w:p w14:paraId="1850E169"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Самоконтроль</w:t>
            </w:r>
          </w:p>
          <w:p w14:paraId="71E43B4E"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Перевірка виконання завдань модульного контролю</w:t>
            </w:r>
          </w:p>
          <w:p w14:paraId="5BC40816" w14:textId="77777777" w:rsidR="00266CD5" w:rsidRDefault="00266CD5" w:rsidP="00266CD5">
            <w:pPr>
              <w:widowControl/>
              <w:numPr>
                <w:ilvl w:val="0"/>
                <w:numId w:val="4"/>
              </w:numPr>
              <w:pBdr>
                <w:top w:val="nil"/>
                <w:left w:val="nil"/>
                <w:bottom w:val="nil"/>
                <w:right w:val="nil"/>
                <w:between w:val="nil"/>
              </w:pBdr>
              <w:tabs>
                <w:tab w:val="left" w:pos="402"/>
              </w:tabs>
              <w:spacing w:line="240" w:lineRule="auto"/>
              <w:ind w:left="0" w:hanging="2"/>
              <w:rPr>
                <w:color w:val="000000"/>
              </w:rPr>
            </w:pPr>
            <w:r>
              <w:rPr>
                <w:color w:val="000000"/>
              </w:rPr>
              <w:t>Екзамен</w:t>
            </w:r>
          </w:p>
        </w:tc>
      </w:tr>
      <w:tr w:rsidR="00266CD5" w14:paraId="63E3FE77" w14:textId="77777777">
        <w:tc>
          <w:tcPr>
            <w:tcW w:w="3592" w:type="dxa"/>
          </w:tcPr>
          <w:p w14:paraId="14A4DEC8" w14:textId="77777777"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8.</w:t>
            </w:r>
            <w:r w:rsidRPr="00266CD5">
              <w:rPr>
                <w:color w:val="000000"/>
              </w:rPr>
              <w:t xml:space="preserve"> Застосовувати спеціалізоване програмне забезпечення та інформаційні системи для вирішення задач управління організацією.</w:t>
            </w:r>
          </w:p>
          <w:p w14:paraId="13FE7A31" w14:textId="1FB24244" w:rsidR="00266CD5" w:rsidRDefault="00266CD5" w:rsidP="00266CD5">
            <w:pPr>
              <w:pBdr>
                <w:top w:val="nil"/>
                <w:left w:val="nil"/>
                <w:bottom w:val="nil"/>
                <w:right w:val="nil"/>
                <w:between w:val="nil"/>
              </w:pBdr>
              <w:spacing w:line="240" w:lineRule="auto"/>
              <w:ind w:left="0" w:hanging="2"/>
              <w:rPr>
                <w:color w:val="000000"/>
              </w:rPr>
            </w:pPr>
          </w:p>
        </w:tc>
        <w:tc>
          <w:tcPr>
            <w:tcW w:w="6095" w:type="dxa"/>
          </w:tcPr>
          <w:p w14:paraId="24A26D9D"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Усне опитування, участь у дискусії, відповіді на проблемні запитання, доповіді, захист доповідей</w:t>
            </w:r>
          </w:p>
          <w:p w14:paraId="0653E247"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Перевірка виконання домашніх завдань, розв'язок практичних завдань, вправ, кейсів</w:t>
            </w:r>
          </w:p>
          <w:p w14:paraId="5B1C60C8"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Експрес-тестування</w:t>
            </w:r>
          </w:p>
          <w:p w14:paraId="6AB9D230"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Перевірка виконання та захист індивідуальних завдань</w:t>
            </w:r>
          </w:p>
          <w:p w14:paraId="75C16D1A"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Самоконтроль</w:t>
            </w:r>
          </w:p>
          <w:p w14:paraId="18836D58"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Перевірка виконання завдань модульного контролю</w:t>
            </w:r>
          </w:p>
          <w:p w14:paraId="050675DB" w14:textId="77777777" w:rsidR="00266CD5" w:rsidRDefault="00266CD5" w:rsidP="00266CD5">
            <w:pPr>
              <w:pBdr>
                <w:top w:val="nil"/>
                <w:left w:val="nil"/>
                <w:bottom w:val="nil"/>
                <w:right w:val="nil"/>
                <w:between w:val="nil"/>
              </w:pBdr>
              <w:spacing w:line="240" w:lineRule="auto"/>
              <w:ind w:left="0" w:hanging="2"/>
              <w:rPr>
                <w:color w:val="000000"/>
              </w:rPr>
            </w:pPr>
            <w:r>
              <w:rPr>
                <w:color w:val="000000"/>
              </w:rPr>
              <w:t>Екзамен</w:t>
            </w:r>
          </w:p>
        </w:tc>
      </w:tr>
      <w:tr w:rsidR="00266CD5" w14:paraId="317B5B8F" w14:textId="77777777">
        <w:tc>
          <w:tcPr>
            <w:tcW w:w="3592" w:type="dxa"/>
          </w:tcPr>
          <w:p w14:paraId="066E41DC" w14:textId="3A12B2E3" w:rsidR="00266CD5" w:rsidRPr="00266CD5" w:rsidRDefault="00266CD5" w:rsidP="00266CD5">
            <w:pPr>
              <w:pBdr>
                <w:top w:val="nil"/>
                <w:left w:val="nil"/>
                <w:bottom w:val="nil"/>
                <w:right w:val="nil"/>
                <w:between w:val="nil"/>
              </w:pBdr>
              <w:spacing w:line="240" w:lineRule="auto"/>
              <w:ind w:leftChars="0" w:left="1" w:firstLineChars="0" w:firstLine="0"/>
              <w:rPr>
                <w:color w:val="000000"/>
              </w:rPr>
            </w:pPr>
            <w:r w:rsidRPr="00266CD5">
              <w:rPr>
                <w:i/>
                <w:color w:val="000000"/>
              </w:rPr>
              <w:t>ПРН 14.</w:t>
            </w:r>
            <w:r w:rsidRPr="00266CD5">
              <w:rPr>
                <w:color w:val="000000"/>
              </w:rPr>
              <w:t xml:space="preserve"> Використовувати базові знання з менеджменту й уміння абстрактного мислення, аналізу та синтезу для ефективного використання ресурсів організації.</w:t>
            </w:r>
          </w:p>
        </w:tc>
        <w:tc>
          <w:tcPr>
            <w:tcW w:w="6095" w:type="dxa"/>
          </w:tcPr>
          <w:p w14:paraId="004C27F0"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Усне опитування, участь у дискусії, відповіді на проблемні запитання, доповіді, захист доповідей</w:t>
            </w:r>
          </w:p>
          <w:p w14:paraId="04A4D691"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Перевірка виконання домашніх завдань, розв'язок практичних завдань, вправ, кейсів</w:t>
            </w:r>
          </w:p>
          <w:p w14:paraId="42C82AE1" w14:textId="77777777" w:rsidR="00266CD5" w:rsidRDefault="00266CD5" w:rsidP="00266CD5">
            <w:pPr>
              <w:widowControl/>
              <w:numPr>
                <w:ilvl w:val="0"/>
                <w:numId w:val="4"/>
              </w:numPr>
              <w:pBdr>
                <w:top w:val="nil"/>
                <w:left w:val="nil"/>
                <w:bottom w:val="nil"/>
                <w:right w:val="nil"/>
                <w:between w:val="nil"/>
              </w:pBdr>
              <w:shd w:val="clear" w:color="auto" w:fill="FFFFFF"/>
              <w:tabs>
                <w:tab w:val="left" w:pos="309"/>
                <w:tab w:val="left" w:pos="451"/>
              </w:tabs>
              <w:spacing w:line="240" w:lineRule="auto"/>
              <w:ind w:left="0" w:hanging="2"/>
              <w:rPr>
                <w:color w:val="000000"/>
              </w:rPr>
            </w:pPr>
            <w:r>
              <w:rPr>
                <w:color w:val="000000"/>
              </w:rPr>
              <w:t>Експрес-тестування</w:t>
            </w:r>
          </w:p>
          <w:p w14:paraId="1421D66A"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 xml:space="preserve">Перевірка виконання та захист індивідуальних </w:t>
            </w:r>
            <w:r>
              <w:rPr>
                <w:color w:val="000000"/>
              </w:rPr>
              <w:lastRenderedPageBreak/>
              <w:t>завдань</w:t>
            </w:r>
          </w:p>
          <w:p w14:paraId="712B5794"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Самоконтроль</w:t>
            </w:r>
          </w:p>
          <w:p w14:paraId="26CBB603" w14:textId="77777777"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Перевірка виконання завдань модульного контролю</w:t>
            </w:r>
          </w:p>
          <w:p w14:paraId="4EE13A03" w14:textId="701264A2" w:rsidR="00266CD5" w:rsidRDefault="00266CD5" w:rsidP="00266CD5">
            <w:pPr>
              <w:widowControl/>
              <w:numPr>
                <w:ilvl w:val="0"/>
                <w:numId w:val="4"/>
              </w:numPr>
              <w:pBdr>
                <w:top w:val="nil"/>
                <w:left w:val="nil"/>
                <w:bottom w:val="nil"/>
                <w:right w:val="nil"/>
                <w:between w:val="nil"/>
              </w:pBdr>
              <w:tabs>
                <w:tab w:val="left" w:pos="309"/>
                <w:tab w:val="left" w:pos="451"/>
              </w:tabs>
              <w:spacing w:line="240" w:lineRule="auto"/>
              <w:ind w:left="0" w:hanging="2"/>
              <w:rPr>
                <w:color w:val="000000"/>
              </w:rPr>
            </w:pPr>
            <w:r>
              <w:rPr>
                <w:color w:val="000000"/>
              </w:rPr>
              <w:t>Екзамен</w:t>
            </w:r>
          </w:p>
        </w:tc>
      </w:tr>
    </w:tbl>
    <w:p w14:paraId="3CA60601" w14:textId="77777777" w:rsidR="005C4CE3" w:rsidRDefault="005C4CE3" w:rsidP="00376B58">
      <w:pPr>
        <w:widowControl/>
        <w:pBdr>
          <w:top w:val="nil"/>
          <w:left w:val="nil"/>
          <w:bottom w:val="nil"/>
          <w:right w:val="nil"/>
          <w:between w:val="nil"/>
        </w:pBdr>
        <w:spacing w:line="240" w:lineRule="auto"/>
        <w:ind w:left="1" w:hanging="3"/>
        <w:jc w:val="center"/>
        <w:rPr>
          <w:color w:val="000000"/>
          <w:sz w:val="28"/>
          <w:szCs w:val="28"/>
        </w:rPr>
      </w:pPr>
    </w:p>
    <w:p w14:paraId="43DB3E96" w14:textId="77777777" w:rsidR="0054244B" w:rsidRDefault="0054244B" w:rsidP="00376B58">
      <w:pPr>
        <w:widowControl/>
        <w:pBdr>
          <w:top w:val="nil"/>
          <w:left w:val="nil"/>
          <w:bottom w:val="nil"/>
          <w:right w:val="nil"/>
          <w:between w:val="nil"/>
        </w:pBdr>
        <w:spacing w:line="240" w:lineRule="auto"/>
        <w:ind w:left="1" w:hanging="3"/>
        <w:jc w:val="center"/>
        <w:rPr>
          <w:b/>
          <w:color w:val="000000"/>
          <w:sz w:val="28"/>
          <w:szCs w:val="28"/>
        </w:rPr>
      </w:pPr>
    </w:p>
    <w:p w14:paraId="33035CDA" w14:textId="77777777" w:rsidR="0054244B" w:rsidRDefault="0054244B" w:rsidP="00376B58">
      <w:pPr>
        <w:widowControl/>
        <w:pBdr>
          <w:top w:val="nil"/>
          <w:left w:val="nil"/>
          <w:bottom w:val="nil"/>
          <w:right w:val="nil"/>
          <w:between w:val="nil"/>
        </w:pBdr>
        <w:spacing w:line="240" w:lineRule="auto"/>
        <w:ind w:left="1" w:hanging="3"/>
        <w:jc w:val="center"/>
        <w:rPr>
          <w:b/>
          <w:color w:val="000000"/>
          <w:sz w:val="28"/>
          <w:szCs w:val="28"/>
        </w:rPr>
      </w:pPr>
    </w:p>
    <w:p w14:paraId="484127FC" w14:textId="666B0749" w:rsidR="005C4CE3" w:rsidRDefault="008014CE" w:rsidP="00376B58">
      <w:pPr>
        <w:widowControl/>
        <w:pBdr>
          <w:top w:val="nil"/>
          <w:left w:val="nil"/>
          <w:bottom w:val="nil"/>
          <w:right w:val="nil"/>
          <w:between w:val="nil"/>
        </w:pBdr>
        <w:spacing w:line="240" w:lineRule="auto"/>
        <w:ind w:left="1" w:hanging="3"/>
        <w:jc w:val="center"/>
        <w:rPr>
          <w:color w:val="000000"/>
          <w:sz w:val="28"/>
          <w:szCs w:val="28"/>
        </w:rPr>
      </w:pPr>
      <w:r>
        <w:rPr>
          <w:b/>
          <w:color w:val="000000"/>
          <w:sz w:val="28"/>
          <w:szCs w:val="28"/>
        </w:rPr>
        <w:t>10. Оцінювання результатів навчання здобувачів вищої освіти</w:t>
      </w:r>
    </w:p>
    <w:p w14:paraId="06A7BD4D" w14:textId="77777777" w:rsidR="005C4CE3" w:rsidRDefault="005C4CE3" w:rsidP="00376B58">
      <w:pPr>
        <w:pBdr>
          <w:top w:val="nil"/>
          <w:left w:val="nil"/>
          <w:bottom w:val="nil"/>
          <w:right w:val="nil"/>
          <w:between w:val="nil"/>
        </w:pBdr>
        <w:spacing w:line="240" w:lineRule="auto"/>
        <w:ind w:left="1" w:hanging="3"/>
        <w:rPr>
          <w:color w:val="000000"/>
          <w:sz w:val="28"/>
          <w:szCs w:val="28"/>
        </w:rPr>
      </w:pPr>
    </w:p>
    <w:p w14:paraId="4920AE76" w14:textId="77777777" w:rsidR="0054244B" w:rsidRPr="0054244B" w:rsidRDefault="0054244B" w:rsidP="0054244B">
      <w:pPr>
        <w:widowControl/>
        <w:pBdr>
          <w:top w:val="nil"/>
          <w:left w:val="nil"/>
          <w:bottom w:val="nil"/>
          <w:right w:val="nil"/>
          <w:between w:val="nil"/>
        </w:pBdr>
        <w:shd w:val="clear" w:color="auto" w:fill="FFFFFF"/>
        <w:spacing w:line="240" w:lineRule="auto"/>
        <w:ind w:leftChars="0" w:left="1" w:firstLineChars="252" w:firstLine="706"/>
        <w:rPr>
          <w:color w:val="000000"/>
          <w:sz w:val="28"/>
          <w:szCs w:val="28"/>
        </w:rPr>
      </w:pPr>
      <w:r w:rsidRPr="0054244B">
        <w:rPr>
          <w:color w:val="000000"/>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05D1AF80" w14:textId="77777777" w:rsidR="0054244B" w:rsidRPr="0054244B" w:rsidRDefault="0054244B" w:rsidP="0054244B">
      <w:pPr>
        <w:widowControl/>
        <w:pBdr>
          <w:top w:val="nil"/>
          <w:left w:val="nil"/>
          <w:bottom w:val="nil"/>
          <w:right w:val="nil"/>
          <w:between w:val="nil"/>
        </w:pBdr>
        <w:shd w:val="clear" w:color="auto" w:fill="FFFFFF"/>
        <w:spacing w:line="240" w:lineRule="auto"/>
        <w:ind w:left="-2" w:firstLineChars="252" w:firstLine="706"/>
        <w:rPr>
          <w:color w:val="000000"/>
          <w:sz w:val="28"/>
          <w:szCs w:val="28"/>
        </w:rPr>
      </w:pPr>
      <w:r w:rsidRPr="0054244B">
        <w:rPr>
          <w:color w:val="000000"/>
          <w:sz w:val="28"/>
          <w:szCs w:val="28"/>
        </w:rPr>
        <w:t>Система оцінювання результатів навчання здобувачів вищої освіти з навчальної дисципліни включає поточний, модульний та підсумковий контроль – для здобувачів денної форми здобуття вищої освіти.</w:t>
      </w:r>
    </w:p>
    <w:p w14:paraId="584671AE" w14:textId="77777777" w:rsidR="0054244B" w:rsidRPr="0054244B" w:rsidRDefault="0054244B" w:rsidP="0054244B">
      <w:pPr>
        <w:widowControl/>
        <w:pBdr>
          <w:top w:val="nil"/>
          <w:left w:val="nil"/>
          <w:bottom w:val="nil"/>
          <w:right w:val="nil"/>
          <w:between w:val="nil"/>
        </w:pBdr>
        <w:shd w:val="clear" w:color="auto" w:fill="FFFFFF"/>
        <w:spacing w:line="240" w:lineRule="auto"/>
        <w:ind w:left="-2" w:firstLineChars="252" w:firstLine="706"/>
        <w:rPr>
          <w:color w:val="000000"/>
          <w:sz w:val="28"/>
          <w:szCs w:val="28"/>
        </w:rPr>
      </w:pPr>
      <w:r w:rsidRPr="0054244B">
        <w:rPr>
          <w:color w:val="000000"/>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2183F22F" w14:textId="77777777" w:rsidR="0054244B" w:rsidRPr="0054244B" w:rsidRDefault="0054244B" w:rsidP="0054244B">
      <w:pPr>
        <w:widowControl/>
        <w:pBdr>
          <w:top w:val="nil"/>
          <w:left w:val="nil"/>
          <w:bottom w:val="nil"/>
          <w:right w:val="nil"/>
          <w:between w:val="nil"/>
        </w:pBdr>
        <w:shd w:val="clear" w:color="auto" w:fill="FFFFFF"/>
        <w:spacing w:line="240" w:lineRule="auto"/>
        <w:ind w:left="-2" w:firstLineChars="252" w:firstLine="706"/>
        <w:rPr>
          <w:color w:val="000000"/>
          <w:sz w:val="28"/>
          <w:szCs w:val="28"/>
        </w:rPr>
      </w:pPr>
      <w:r w:rsidRPr="0054244B">
        <w:rPr>
          <w:color w:val="000000"/>
          <w:sz w:val="28"/>
          <w:szCs w:val="28"/>
        </w:rPr>
        <w:t>Модульний контроль проводиться з метою оцінювання результатів навчання здобувачів вищої освіти</w:t>
      </w:r>
      <w:r w:rsidRPr="0054244B">
        <w:rPr>
          <w:color w:val="000000"/>
          <w:sz w:val="28"/>
          <w:szCs w:val="28"/>
          <w:lang w:val="uk-UA"/>
        </w:rPr>
        <w:t xml:space="preserve"> </w:t>
      </w:r>
      <w:r w:rsidRPr="0054244B">
        <w:rPr>
          <w:color w:val="000000"/>
          <w:sz w:val="28"/>
          <w:szCs w:val="28"/>
        </w:rPr>
        <w:t>за модуль (змістові модулі) навчальної дисципліни.</w:t>
      </w:r>
      <w:r w:rsidRPr="0054244B">
        <w:rPr>
          <w:b/>
          <w:color w:val="000000"/>
          <w:sz w:val="28"/>
          <w:szCs w:val="28"/>
        </w:rPr>
        <w:t xml:space="preserve"> </w:t>
      </w:r>
      <w:r w:rsidRPr="0054244B">
        <w:rPr>
          <w:color w:val="000000"/>
          <w:sz w:val="28"/>
          <w:szCs w:val="28"/>
        </w:rPr>
        <w:t xml:space="preserve">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тестів. </w:t>
      </w:r>
    </w:p>
    <w:p w14:paraId="5DEEC3F9" w14:textId="77777777" w:rsidR="0054244B" w:rsidRPr="0054244B" w:rsidRDefault="0054244B" w:rsidP="0054244B">
      <w:pPr>
        <w:widowControl/>
        <w:pBdr>
          <w:top w:val="nil"/>
          <w:left w:val="nil"/>
          <w:bottom w:val="nil"/>
          <w:right w:val="nil"/>
          <w:between w:val="nil"/>
        </w:pBdr>
        <w:shd w:val="clear" w:color="auto" w:fill="FFFFFF"/>
        <w:spacing w:line="240" w:lineRule="auto"/>
        <w:ind w:leftChars="0" w:left="1" w:firstLineChars="252" w:firstLine="706"/>
        <w:rPr>
          <w:color w:val="000000"/>
          <w:sz w:val="28"/>
          <w:szCs w:val="28"/>
        </w:rPr>
      </w:pPr>
      <w:r w:rsidRPr="0054244B">
        <w:rPr>
          <w:color w:val="000000"/>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sidRPr="0054244B">
        <w:rPr>
          <w:color w:val="000000"/>
          <w:sz w:val="28"/>
          <w:szCs w:val="28"/>
          <w:lang w:val="uk-UA"/>
        </w:rPr>
        <w:t xml:space="preserve"> </w:t>
      </w:r>
      <w:r w:rsidRPr="0054244B">
        <w:rPr>
          <w:color w:val="000000"/>
          <w:sz w:val="28"/>
          <w:szCs w:val="28"/>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14:paraId="2BE10B90" w14:textId="77777777" w:rsidR="0054244B" w:rsidRPr="0054244B" w:rsidRDefault="0054244B" w:rsidP="0054244B">
      <w:pPr>
        <w:pBdr>
          <w:top w:val="nil"/>
          <w:left w:val="nil"/>
          <w:bottom w:val="nil"/>
          <w:right w:val="nil"/>
          <w:between w:val="nil"/>
        </w:pBdr>
        <w:spacing w:line="240" w:lineRule="auto"/>
        <w:ind w:left="1" w:hanging="3"/>
        <w:jc w:val="center"/>
        <w:rPr>
          <w:b/>
          <w:color w:val="000000"/>
          <w:sz w:val="28"/>
          <w:szCs w:val="28"/>
        </w:rPr>
      </w:pPr>
      <w:r w:rsidRPr="0054244B">
        <w:rPr>
          <w:b/>
          <w:color w:val="000000"/>
          <w:sz w:val="28"/>
          <w:szCs w:val="28"/>
        </w:rPr>
        <w:br w:type="page"/>
      </w:r>
      <w:r w:rsidRPr="0054244B">
        <w:rPr>
          <w:b/>
          <w:color w:val="000000"/>
          <w:sz w:val="28"/>
          <w:szCs w:val="28"/>
        </w:rPr>
        <w:lastRenderedPageBreak/>
        <w:t>Розподіл балів з навчальної дисципліни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4514"/>
      </w:tblGrid>
      <w:tr w:rsidR="0054244B" w:rsidRPr="0054244B" w14:paraId="60108E03" w14:textId="77777777" w:rsidTr="0054244B">
        <w:trPr>
          <w:trHeight w:val="405"/>
          <w:tblHeader/>
        </w:trPr>
        <w:tc>
          <w:tcPr>
            <w:tcW w:w="2750" w:type="pct"/>
            <w:vAlign w:val="center"/>
          </w:tcPr>
          <w:p w14:paraId="73856090"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Види робіт здобувача вищої освіти</w:t>
            </w:r>
          </w:p>
        </w:tc>
        <w:tc>
          <w:tcPr>
            <w:tcW w:w="2250" w:type="pct"/>
            <w:vAlign w:val="center"/>
          </w:tcPr>
          <w:p w14:paraId="5ED65891"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 xml:space="preserve">Кількість балів за </w:t>
            </w:r>
            <w:r w:rsidRPr="0054244B">
              <w:rPr>
                <w:snapToGrid/>
                <w:position w:val="0"/>
                <w:lang w:eastAsia="uk-UA"/>
              </w:rPr>
              <w:t>семестр</w:t>
            </w:r>
          </w:p>
        </w:tc>
      </w:tr>
      <w:tr w:rsidR="0054244B" w:rsidRPr="0054244B" w14:paraId="028C9A55" w14:textId="77777777" w:rsidTr="0054244B">
        <w:trPr>
          <w:trHeight w:val="405"/>
          <w:tblHeader/>
        </w:trPr>
        <w:tc>
          <w:tcPr>
            <w:tcW w:w="5000" w:type="pct"/>
            <w:gridSpan w:val="2"/>
            <w:vAlign w:val="center"/>
          </w:tcPr>
          <w:p w14:paraId="7624F309"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Для здобувача денної форми здобуття вищої освіти</w:t>
            </w:r>
          </w:p>
        </w:tc>
      </w:tr>
      <w:tr w:rsidR="0054244B" w:rsidRPr="0054244B" w14:paraId="0FDAB63C" w14:textId="77777777" w:rsidTr="0054244B">
        <w:trPr>
          <w:trHeight w:val="340"/>
        </w:trPr>
        <w:tc>
          <w:tcPr>
            <w:tcW w:w="2750" w:type="pct"/>
            <w:vAlign w:val="center"/>
          </w:tcPr>
          <w:p w14:paraId="67095E4E" w14:textId="77777777" w:rsidR="0054244B" w:rsidRPr="0054244B" w:rsidRDefault="0054244B" w:rsidP="0054244B">
            <w:pPr>
              <w:suppressAutoHyphens w:val="0"/>
              <w:adjustRightInd w:val="0"/>
              <w:spacing w:line="240" w:lineRule="auto"/>
              <w:ind w:leftChars="0" w:left="0"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завдань поточного контролю</w:t>
            </w:r>
          </w:p>
        </w:tc>
        <w:tc>
          <w:tcPr>
            <w:tcW w:w="2250" w:type="pct"/>
            <w:vAlign w:val="center"/>
          </w:tcPr>
          <w:p w14:paraId="6D73D5B7"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60</w:t>
            </w:r>
          </w:p>
        </w:tc>
      </w:tr>
      <w:tr w:rsidR="0054244B" w:rsidRPr="0054244B" w14:paraId="259FBC56" w14:textId="77777777" w:rsidTr="0054244B">
        <w:trPr>
          <w:trHeight w:val="340"/>
        </w:trPr>
        <w:tc>
          <w:tcPr>
            <w:tcW w:w="2750" w:type="pct"/>
            <w:vAlign w:val="center"/>
          </w:tcPr>
          <w:p w14:paraId="548DCCE0" w14:textId="77777777" w:rsidR="0054244B" w:rsidRPr="0054244B" w:rsidRDefault="0054244B" w:rsidP="0054244B">
            <w:pPr>
              <w:suppressAutoHyphens w:val="0"/>
              <w:adjustRightInd w:val="0"/>
              <w:spacing w:line="240" w:lineRule="auto"/>
              <w:ind w:leftChars="0" w:left="0"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завдань модульного контролю</w:t>
            </w:r>
          </w:p>
        </w:tc>
        <w:tc>
          <w:tcPr>
            <w:tcW w:w="2250" w:type="pct"/>
            <w:vAlign w:val="center"/>
          </w:tcPr>
          <w:p w14:paraId="5EF9863D"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40</w:t>
            </w:r>
          </w:p>
        </w:tc>
      </w:tr>
      <w:tr w:rsidR="0054244B" w:rsidRPr="0054244B" w14:paraId="63A7E3E0" w14:textId="77777777" w:rsidTr="0054244B">
        <w:trPr>
          <w:trHeight w:val="397"/>
        </w:trPr>
        <w:tc>
          <w:tcPr>
            <w:tcW w:w="2750" w:type="pct"/>
            <w:vAlign w:val="center"/>
          </w:tcPr>
          <w:p w14:paraId="7C08F17A" w14:textId="77777777" w:rsidR="0054244B" w:rsidRPr="0054244B" w:rsidRDefault="0054244B" w:rsidP="0054244B">
            <w:pPr>
              <w:suppressAutoHyphens w:val="0"/>
              <w:adjustRightInd w:val="0"/>
              <w:spacing w:line="240" w:lineRule="auto"/>
              <w:ind w:leftChars="0" w:left="0" w:firstLineChars="0" w:firstLine="0"/>
              <w:textDirection w:val="lrTb"/>
              <w:textAlignment w:val="baseline"/>
              <w:outlineLvl w:val="9"/>
              <w:rPr>
                <w:b/>
                <w:snapToGrid/>
                <w:position w:val="0"/>
                <w:shd w:val="clear" w:color="auto" w:fill="FFFFFF"/>
                <w:lang w:eastAsia="uk-UA"/>
              </w:rPr>
            </w:pPr>
            <w:r w:rsidRPr="0054244B">
              <w:rPr>
                <w:b/>
                <w:snapToGrid/>
                <w:position w:val="0"/>
                <w:shd w:val="clear" w:color="auto" w:fill="FFFFFF"/>
                <w:lang w:eastAsia="uk-UA"/>
              </w:rPr>
              <w:t>Підсумкова семестрова оцінка</w:t>
            </w:r>
          </w:p>
        </w:tc>
        <w:tc>
          <w:tcPr>
            <w:tcW w:w="2250" w:type="pct"/>
            <w:vAlign w:val="center"/>
          </w:tcPr>
          <w:p w14:paraId="7E24C509"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b/>
                <w:snapToGrid/>
                <w:position w:val="0"/>
                <w:shd w:val="clear" w:color="auto" w:fill="FFFFFF"/>
                <w:lang w:eastAsia="uk-UA"/>
              </w:rPr>
            </w:pPr>
            <w:r w:rsidRPr="0054244B">
              <w:rPr>
                <w:b/>
                <w:snapToGrid/>
                <w:position w:val="0"/>
                <w:shd w:val="clear" w:color="auto" w:fill="FFFFFF"/>
                <w:lang w:eastAsia="uk-UA"/>
              </w:rPr>
              <w:t>100</w:t>
            </w:r>
          </w:p>
        </w:tc>
      </w:tr>
      <w:tr w:rsidR="0054244B" w:rsidRPr="0054244B" w14:paraId="71DC745E" w14:textId="77777777" w:rsidTr="0054244B">
        <w:trPr>
          <w:trHeight w:val="397"/>
        </w:trPr>
        <w:tc>
          <w:tcPr>
            <w:tcW w:w="5000" w:type="pct"/>
            <w:gridSpan w:val="2"/>
            <w:vAlign w:val="center"/>
          </w:tcPr>
          <w:p w14:paraId="3ADE0116"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b/>
                <w:snapToGrid/>
                <w:position w:val="0"/>
                <w:shd w:val="clear" w:color="auto" w:fill="FFFFFF"/>
                <w:lang w:eastAsia="uk-UA"/>
              </w:rPr>
            </w:pPr>
            <w:r w:rsidRPr="0054244B">
              <w:rPr>
                <w:snapToGrid/>
                <w:position w:val="0"/>
                <w:shd w:val="clear" w:color="auto" w:fill="FFFFFF"/>
                <w:lang w:eastAsia="uk-UA"/>
              </w:rPr>
              <w:t>Для здобувача заочної форми здобуття вищої освіти</w:t>
            </w:r>
          </w:p>
        </w:tc>
      </w:tr>
      <w:tr w:rsidR="0054244B" w:rsidRPr="0054244B" w14:paraId="2ABB9A80" w14:textId="77777777" w:rsidTr="0054244B">
        <w:trPr>
          <w:trHeight w:val="397"/>
        </w:trPr>
        <w:tc>
          <w:tcPr>
            <w:tcW w:w="2750" w:type="pct"/>
            <w:vAlign w:val="center"/>
          </w:tcPr>
          <w:p w14:paraId="31693003" w14:textId="77777777" w:rsidR="0054244B" w:rsidRPr="0054244B" w:rsidRDefault="0054244B" w:rsidP="0054244B">
            <w:pPr>
              <w:suppressAutoHyphens w:val="0"/>
              <w:adjustRightInd w:val="0"/>
              <w:spacing w:line="240" w:lineRule="auto"/>
              <w:ind w:leftChars="0" w:left="0"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завдань поточного контролю</w:t>
            </w:r>
          </w:p>
        </w:tc>
        <w:tc>
          <w:tcPr>
            <w:tcW w:w="2250" w:type="pct"/>
            <w:vAlign w:val="center"/>
          </w:tcPr>
          <w:p w14:paraId="2B63B24A" w14:textId="7B6F178E" w:rsidR="0054244B" w:rsidRPr="0054244B" w:rsidRDefault="00493FA6" w:rsidP="0054244B">
            <w:pPr>
              <w:suppressAutoHyphens w:val="0"/>
              <w:adjustRightInd w:val="0"/>
              <w:spacing w:line="240" w:lineRule="auto"/>
              <w:ind w:leftChars="0" w:left="0" w:firstLineChars="0" w:firstLine="0"/>
              <w:jc w:val="center"/>
              <w:textDirection w:val="lrTb"/>
              <w:textAlignment w:val="baseline"/>
              <w:outlineLvl w:val="9"/>
              <w:rPr>
                <w:bCs/>
                <w:snapToGrid/>
                <w:position w:val="0"/>
                <w:shd w:val="clear" w:color="auto" w:fill="FFFFFF"/>
                <w:lang w:eastAsia="uk-UA"/>
              </w:rPr>
            </w:pPr>
            <w:r>
              <w:rPr>
                <w:bCs/>
                <w:snapToGrid/>
                <w:position w:val="0"/>
                <w:shd w:val="clear" w:color="auto" w:fill="FFFFFF"/>
                <w:lang w:eastAsia="uk-UA"/>
              </w:rPr>
              <w:t>60</w:t>
            </w:r>
          </w:p>
        </w:tc>
      </w:tr>
      <w:tr w:rsidR="0054244B" w:rsidRPr="0054244B" w14:paraId="654DD8C1" w14:textId="77777777" w:rsidTr="0054244B">
        <w:trPr>
          <w:trHeight w:val="397"/>
        </w:trPr>
        <w:tc>
          <w:tcPr>
            <w:tcW w:w="2750" w:type="pct"/>
            <w:vAlign w:val="center"/>
          </w:tcPr>
          <w:p w14:paraId="7A22DD43" w14:textId="77777777" w:rsidR="0054244B" w:rsidRPr="0054244B" w:rsidRDefault="0054244B" w:rsidP="0054244B">
            <w:pPr>
              <w:suppressAutoHyphens w:val="0"/>
              <w:adjustRightInd w:val="0"/>
              <w:spacing w:line="240" w:lineRule="auto"/>
              <w:ind w:leftChars="0" w:left="0"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завдань підсумкового контролю</w:t>
            </w:r>
          </w:p>
        </w:tc>
        <w:tc>
          <w:tcPr>
            <w:tcW w:w="2250" w:type="pct"/>
            <w:vAlign w:val="center"/>
          </w:tcPr>
          <w:p w14:paraId="268F5F75" w14:textId="388F752B" w:rsidR="0054244B" w:rsidRPr="0054244B" w:rsidRDefault="00493FA6" w:rsidP="0054244B">
            <w:pPr>
              <w:suppressAutoHyphens w:val="0"/>
              <w:adjustRightInd w:val="0"/>
              <w:spacing w:line="240" w:lineRule="auto"/>
              <w:ind w:leftChars="0" w:left="0" w:firstLineChars="0" w:firstLine="0"/>
              <w:jc w:val="center"/>
              <w:textDirection w:val="lrTb"/>
              <w:textAlignment w:val="baseline"/>
              <w:outlineLvl w:val="9"/>
              <w:rPr>
                <w:bCs/>
                <w:snapToGrid/>
                <w:position w:val="0"/>
                <w:shd w:val="clear" w:color="auto" w:fill="FFFFFF"/>
                <w:lang w:eastAsia="uk-UA"/>
              </w:rPr>
            </w:pPr>
            <w:r>
              <w:rPr>
                <w:bCs/>
                <w:snapToGrid/>
                <w:position w:val="0"/>
                <w:shd w:val="clear" w:color="auto" w:fill="FFFFFF"/>
                <w:lang w:eastAsia="uk-UA"/>
              </w:rPr>
              <w:t>40</w:t>
            </w:r>
          </w:p>
        </w:tc>
      </w:tr>
      <w:tr w:rsidR="0054244B" w:rsidRPr="0054244B" w14:paraId="2952D455" w14:textId="77777777" w:rsidTr="0054244B">
        <w:trPr>
          <w:trHeight w:val="397"/>
        </w:trPr>
        <w:tc>
          <w:tcPr>
            <w:tcW w:w="2750" w:type="pct"/>
            <w:vAlign w:val="center"/>
          </w:tcPr>
          <w:p w14:paraId="7681485D" w14:textId="77777777" w:rsidR="0054244B" w:rsidRPr="0054244B" w:rsidRDefault="0054244B" w:rsidP="0054244B">
            <w:pPr>
              <w:suppressAutoHyphens w:val="0"/>
              <w:adjustRightInd w:val="0"/>
              <w:spacing w:line="240" w:lineRule="auto"/>
              <w:ind w:leftChars="0" w:left="0" w:firstLineChars="0" w:firstLine="0"/>
              <w:textDirection w:val="lrTb"/>
              <w:textAlignment w:val="baseline"/>
              <w:outlineLvl w:val="9"/>
              <w:rPr>
                <w:b/>
                <w:snapToGrid/>
                <w:position w:val="0"/>
                <w:shd w:val="clear" w:color="auto" w:fill="FFFFFF"/>
                <w:lang w:eastAsia="uk-UA"/>
              </w:rPr>
            </w:pPr>
            <w:r w:rsidRPr="0054244B">
              <w:rPr>
                <w:b/>
                <w:snapToGrid/>
                <w:position w:val="0"/>
                <w:shd w:val="clear" w:color="auto" w:fill="FFFFFF"/>
                <w:lang w:eastAsia="uk-UA"/>
              </w:rPr>
              <w:t>Підсумкова семестрова оцінка</w:t>
            </w:r>
          </w:p>
        </w:tc>
        <w:tc>
          <w:tcPr>
            <w:tcW w:w="2250" w:type="pct"/>
            <w:vAlign w:val="center"/>
          </w:tcPr>
          <w:p w14:paraId="58C21956" w14:textId="032D26DD" w:rsidR="0054244B" w:rsidRPr="00493FA6" w:rsidRDefault="00493FA6" w:rsidP="0054244B">
            <w:pPr>
              <w:suppressAutoHyphens w:val="0"/>
              <w:adjustRightInd w:val="0"/>
              <w:spacing w:line="240" w:lineRule="auto"/>
              <w:ind w:leftChars="0" w:left="0" w:firstLineChars="0" w:firstLine="0"/>
              <w:jc w:val="center"/>
              <w:textDirection w:val="lrTb"/>
              <w:textAlignment w:val="baseline"/>
              <w:outlineLvl w:val="9"/>
              <w:rPr>
                <w:b/>
                <w:bCs/>
                <w:snapToGrid/>
                <w:position w:val="0"/>
                <w:shd w:val="clear" w:color="auto" w:fill="FFFFFF"/>
                <w:lang w:eastAsia="uk-UA"/>
              </w:rPr>
            </w:pPr>
            <w:r w:rsidRPr="00493FA6">
              <w:rPr>
                <w:b/>
                <w:bCs/>
                <w:snapToGrid/>
                <w:position w:val="0"/>
                <w:shd w:val="clear" w:color="auto" w:fill="FFFFFF"/>
                <w:lang w:eastAsia="uk-UA"/>
              </w:rPr>
              <w:t>100</w:t>
            </w:r>
          </w:p>
        </w:tc>
      </w:tr>
    </w:tbl>
    <w:p w14:paraId="69A87D6B" w14:textId="77777777" w:rsidR="0054244B" w:rsidRPr="0054244B" w:rsidRDefault="0054244B" w:rsidP="0054244B">
      <w:pPr>
        <w:pBdr>
          <w:top w:val="nil"/>
          <w:left w:val="nil"/>
          <w:bottom w:val="nil"/>
          <w:right w:val="nil"/>
          <w:between w:val="nil"/>
        </w:pBdr>
        <w:spacing w:line="240" w:lineRule="auto"/>
        <w:ind w:left="1" w:hanging="3"/>
        <w:jc w:val="center"/>
        <w:rPr>
          <w:color w:val="000000"/>
          <w:sz w:val="28"/>
          <w:szCs w:val="28"/>
        </w:rPr>
      </w:pPr>
    </w:p>
    <w:p w14:paraId="7FE06914" w14:textId="77777777" w:rsidR="0054244B" w:rsidRPr="0054244B" w:rsidRDefault="0054244B" w:rsidP="0054244B">
      <w:pPr>
        <w:pBdr>
          <w:top w:val="nil"/>
          <w:left w:val="nil"/>
          <w:bottom w:val="nil"/>
          <w:right w:val="nil"/>
          <w:between w:val="nil"/>
        </w:pBdr>
        <w:spacing w:line="240" w:lineRule="auto"/>
        <w:ind w:left="1" w:hanging="3"/>
        <w:rPr>
          <w:color w:val="000000"/>
          <w:sz w:val="28"/>
          <w:szCs w:val="28"/>
          <w:highlight w:val="white"/>
        </w:rPr>
      </w:pPr>
    </w:p>
    <w:p w14:paraId="5F2C2417" w14:textId="77777777" w:rsidR="0054244B" w:rsidRPr="0054244B" w:rsidRDefault="0054244B" w:rsidP="0054244B">
      <w:pPr>
        <w:pBdr>
          <w:top w:val="nil"/>
          <w:left w:val="nil"/>
          <w:bottom w:val="nil"/>
          <w:right w:val="nil"/>
          <w:between w:val="nil"/>
        </w:pBdr>
        <w:spacing w:line="240" w:lineRule="auto"/>
        <w:ind w:left="1" w:hanging="3"/>
        <w:jc w:val="center"/>
        <w:rPr>
          <w:b/>
          <w:color w:val="000000"/>
          <w:sz w:val="28"/>
          <w:szCs w:val="28"/>
        </w:rPr>
      </w:pPr>
      <w:r w:rsidRPr="0054244B">
        <w:rPr>
          <w:b/>
          <w:color w:val="000000"/>
          <w:sz w:val="28"/>
          <w:szCs w:val="28"/>
        </w:rPr>
        <w:t xml:space="preserve">Розподіл балів </w:t>
      </w:r>
      <w:r w:rsidRPr="0054244B">
        <w:rPr>
          <w:b/>
          <w:color w:val="000000"/>
          <w:sz w:val="28"/>
          <w:szCs w:val="28"/>
          <w:highlight w:val="white"/>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9"/>
        <w:gridCol w:w="1505"/>
        <w:gridCol w:w="1505"/>
      </w:tblGrid>
      <w:tr w:rsidR="0054244B" w:rsidRPr="0054244B" w14:paraId="297EF4B7" w14:textId="77777777" w:rsidTr="0054244B">
        <w:trPr>
          <w:trHeight w:val="397"/>
          <w:tblHeader/>
        </w:trPr>
        <w:tc>
          <w:tcPr>
            <w:tcW w:w="3516" w:type="pct"/>
            <w:vMerge w:val="restart"/>
            <w:vAlign w:val="center"/>
          </w:tcPr>
          <w:p w14:paraId="3B718210"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Види робіт здобувача вищої освіти</w:t>
            </w:r>
          </w:p>
        </w:tc>
        <w:tc>
          <w:tcPr>
            <w:tcW w:w="1484" w:type="pct"/>
            <w:gridSpan w:val="2"/>
            <w:vAlign w:val="center"/>
          </w:tcPr>
          <w:p w14:paraId="0C977562" w14:textId="77777777" w:rsidR="0054244B" w:rsidRPr="0054244B" w:rsidRDefault="0054244B" w:rsidP="0054244B">
            <w:pPr>
              <w:suppressAutoHyphens w:val="0"/>
              <w:adjustRightInd w:val="0"/>
              <w:spacing w:line="240" w:lineRule="auto"/>
              <w:ind w:leftChars="0" w:left="-57" w:right="-57"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Кількість балів за семестр</w:t>
            </w:r>
          </w:p>
        </w:tc>
      </w:tr>
      <w:tr w:rsidR="0054244B" w:rsidRPr="0054244B" w14:paraId="3AAB52F2" w14:textId="77777777" w:rsidTr="0054244B">
        <w:trPr>
          <w:trHeight w:val="340"/>
          <w:tblHeader/>
        </w:trPr>
        <w:tc>
          <w:tcPr>
            <w:tcW w:w="3516" w:type="pct"/>
            <w:vMerge/>
            <w:vAlign w:val="center"/>
          </w:tcPr>
          <w:p w14:paraId="067EC83B"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tc>
        <w:tc>
          <w:tcPr>
            <w:tcW w:w="742" w:type="pct"/>
            <w:vAlign w:val="center"/>
          </w:tcPr>
          <w:p w14:paraId="48D4384E" w14:textId="77777777" w:rsidR="0054244B" w:rsidRPr="0054244B" w:rsidRDefault="0054244B" w:rsidP="0054244B">
            <w:pPr>
              <w:suppressAutoHyphens w:val="0"/>
              <w:autoSpaceDE w:val="0"/>
              <w:autoSpaceDN w:val="0"/>
              <w:adjustRightInd w:val="0"/>
              <w:spacing w:line="240" w:lineRule="auto"/>
              <w:ind w:leftChars="0" w:left="0" w:firstLineChars="0" w:firstLine="0"/>
              <w:jc w:val="center"/>
              <w:textDirection w:val="lrTb"/>
              <w:textAlignment w:val="auto"/>
              <w:outlineLvl w:val="9"/>
              <w:rPr>
                <w:rFonts w:eastAsia="Calibri"/>
                <w:snapToGrid/>
                <w:position w:val="0"/>
                <w:lang w:eastAsia="uk-UA"/>
              </w:rPr>
            </w:pPr>
            <w:r w:rsidRPr="0054244B">
              <w:rPr>
                <w:snapToGrid/>
                <w:position w:val="0"/>
                <w:lang w:eastAsia="uk-UA"/>
              </w:rPr>
              <w:t>денна форма</w:t>
            </w:r>
          </w:p>
        </w:tc>
        <w:tc>
          <w:tcPr>
            <w:tcW w:w="742" w:type="pct"/>
            <w:vAlign w:val="center"/>
          </w:tcPr>
          <w:p w14:paraId="1080DD02" w14:textId="77777777" w:rsidR="0054244B" w:rsidRPr="0054244B" w:rsidRDefault="0054244B" w:rsidP="0054244B">
            <w:pPr>
              <w:suppressAutoHyphens w:val="0"/>
              <w:autoSpaceDE w:val="0"/>
              <w:autoSpaceDN w:val="0"/>
              <w:adjustRightInd w:val="0"/>
              <w:spacing w:line="240" w:lineRule="auto"/>
              <w:ind w:leftChars="0" w:left="0" w:firstLineChars="0" w:firstLine="0"/>
              <w:jc w:val="center"/>
              <w:textDirection w:val="lrTb"/>
              <w:textAlignment w:val="auto"/>
              <w:outlineLvl w:val="9"/>
              <w:rPr>
                <w:rFonts w:eastAsia="Calibri"/>
                <w:snapToGrid/>
                <w:position w:val="0"/>
                <w:lang w:eastAsia="uk-UA"/>
              </w:rPr>
            </w:pPr>
            <w:r w:rsidRPr="0054244B">
              <w:rPr>
                <w:snapToGrid/>
                <w:position w:val="0"/>
                <w:lang w:eastAsia="uk-UA"/>
              </w:rPr>
              <w:t>заочна форма</w:t>
            </w:r>
          </w:p>
        </w:tc>
      </w:tr>
      <w:tr w:rsidR="0054244B" w:rsidRPr="0054244B" w14:paraId="6ECC5C45" w14:textId="77777777" w:rsidTr="0054244B">
        <w:trPr>
          <w:trHeight w:val="340"/>
        </w:trPr>
        <w:tc>
          <w:tcPr>
            <w:tcW w:w="3516" w:type="pct"/>
            <w:vAlign w:val="center"/>
          </w:tcPr>
          <w:p w14:paraId="5999D0C0" w14:textId="77777777" w:rsidR="0054244B" w:rsidRPr="0054244B" w:rsidRDefault="0054244B" w:rsidP="0054244B">
            <w:pPr>
              <w:suppressAutoHyphens w:val="0"/>
              <w:adjustRightInd w:val="0"/>
              <w:spacing w:line="240" w:lineRule="auto"/>
              <w:ind w:leftChars="0" w:left="0" w:firstLineChars="0" w:firstLine="0"/>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завдань під час навчальних занять</w:t>
            </w:r>
            <w:r w:rsidRPr="0054244B">
              <w:rPr>
                <w:snapToGrid/>
                <w:position w:val="0"/>
                <w:shd w:val="clear" w:color="auto" w:fill="FFFFFF"/>
                <w:vertAlign w:val="superscript"/>
                <w:lang w:eastAsia="uk-UA"/>
              </w:rPr>
              <w:t>1</w:t>
            </w:r>
          </w:p>
        </w:tc>
        <w:tc>
          <w:tcPr>
            <w:tcW w:w="742" w:type="pct"/>
            <w:vAlign w:val="center"/>
          </w:tcPr>
          <w:p w14:paraId="7CEA307C"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45</w:t>
            </w:r>
          </w:p>
        </w:tc>
        <w:tc>
          <w:tcPr>
            <w:tcW w:w="742" w:type="pct"/>
            <w:vAlign w:val="center"/>
          </w:tcPr>
          <w:p w14:paraId="3F5303FA" w14:textId="530EEE1D" w:rsidR="0054244B" w:rsidRPr="0054244B" w:rsidRDefault="00493FA6"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Pr>
                <w:snapToGrid/>
                <w:position w:val="0"/>
                <w:shd w:val="clear" w:color="auto" w:fill="FFFFFF"/>
                <w:lang w:eastAsia="uk-UA"/>
              </w:rPr>
              <w:t>45</w:t>
            </w:r>
          </w:p>
        </w:tc>
      </w:tr>
      <w:tr w:rsidR="0054244B" w:rsidRPr="0054244B" w14:paraId="6196E25D" w14:textId="77777777" w:rsidTr="0054244B">
        <w:trPr>
          <w:trHeight w:val="340"/>
        </w:trPr>
        <w:tc>
          <w:tcPr>
            <w:tcW w:w="3516" w:type="pct"/>
            <w:vAlign w:val="center"/>
          </w:tcPr>
          <w:p w14:paraId="30FCA3BA" w14:textId="77777777" w:rsidR="0054244B" w:rsidRPr="0054244B" w:rsidRDefault="0054244B" w:rsidP="0054244B">
            <w:pPr>
              <w:suppressAutoHyphens w:val="0"/>
              <w:adjustRightInd w:val="0"/>
              <w:spacing w:line="240" w:lineRule="auto"/>
              <w:ind w:leftChars="0" w:left="0" w:right="-108"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та захист індивідуальних самостійних завдань</w:t>
            </w:r>
            <w:r w:rsidRPr="0054244B">
              <w:rPr>
                <w:snapToGrid/>
                <w:position w:val="0"/>
                <w:shd w:val="clear" w:color="auto" w:fill="FFFFFF"/>
                <w:vertAlign w:val="superscript"/>
                <w:lang w:eastAsia="uk-UA"/>
              </w:rPr>
              <w:t>2</w:t>
            </w:r>
          </w:p>
        </w:tc>
        <w:tc>
          <w:tcPr>
            <w:tcW w:w="742" w:type="pct"/>
            <w:vAlign w:val="center"/>
          </w:tcPr>
          <w:p w14:paraId="6721D655"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15</w:t>
            </w:r>
          </w:p>
        </w:tc>
        <w:tc>
          <w:tcPr>
            <w:tcW w:w="742" w:type="pct"/>
            <w:vAlign w:val="center"/>
          </w:tcPr>
          <w:p w14:paraId="18286AD3" w14:textId="5FF92186" w:rsidR="0054244B" w:rsidRPr="0054244B" w:rsidRDefault="00493FA6"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Pr>
                <w:snapToGrid/>
                <w:position w:val="0"/>
                <w:shd w:val="clear" w:color="auto" w:fill="FFFFFF"/>
                <w:lang w:eastAsia="uk-UA"/>
              </w:rPr>
              <w:t>15</w:t>
            </w:r>
          </w:p>
        </w:tc>
      </w:tr>
      <w:tr w:rsidR="0054244B" w:rsidRPr="0054244B" w14:paraId="665ADE1D" w14:textId="77777777" w:rsidTr="0054244B">
        <w:trPr>
          <w:trHeight w:val="340"/>
        </w:trPr>
        <w:tc>
          <w:tcPr>
            <w:tcW w:w="3516" w:type="pct"/>
            <w:vAlign w:val="center"/>
          </w:tcPr>
          <w:p w14:paraId="7476EF16" w14:textId="77777777" w:rsidR="0054244B" w:rsidRPr="0054244B" w:rsidRDefault="0054244B" w:rsidP="0054244B">
            <w:pPr>
              <w:suppressAutoHyphens w:val="0"/>
              <w:adjustRightInd w:val="0"/>
              <w:spacing w:line="228" w:lineRule="auto"/>
              <w:ind w:leftChars="0" w:left="0" w:firstLineChars="0" w:firstLine="0"/>
              <w:jc w:val="left"/>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Виконання науково-дослідної роботи та інших видів робіт (</w:t>
            </w:r>
            <w:r w:rsidRPr="0054244B">
              <w:rPr>
                <w:b/>
                <w:snapToGrid/>
                <w:position w:val="0"/>
                <w:shd w:val="clear" w:color="auto" w:fill="FFFFFF"/>
                <w:lang w:eastAsia="uk-UA"/>
              </w:rPr>
              <w:t>додаткові – заохочувальні бали</w:t>
            </w:r>
            <w:r w:rsidRPr="0054244B">
              <w:rPr>
                <w:snapToGrid/>
                <w:position w:val="0"/>
                <w:shd w:val="clear" w:color="auto" w:fill="FFFFFF"/>
                <w:lang w:eastAsia="uk-UA"/>
              </w:rPr>
              <w:t>)</w:t>
            </w:r>
            <w:r w:rsidRPr="0054244B">
              <w:rPr>
                <w:snapToGrid/>
                <w:position w:val="0"/>
                <w:shd w:val="clear" w:color="auto" w:fill="FFFFFF"/>
                <w:vertAlign w:val="superscript"/>
                <w:lang w:eastAsia="uk-UA"/>
              </w:rPr>
              <w:t>3</w:t>
            </w:r>
            <w:r w:rsidRPr="0054244B">
              <w:rPr>
                <w:snapToGrid/>
                <w:position w:val="0"/>
                <w:shd w:val="clear" w:color="auto" w:fill="FFFFFF"/>
                <w:lang w:eastAsia="uk-UA"/>
              </w:rPr>
              <w:t>:</w:t>
            </w:r>
          </w:p>
          <w:p w14:paraId="11BF0F03" w14:textId="77777777" w:rsidR="0054244B" w:rsidRPr="0054244B" w:rsidRDefault="0054244B" w:rsidP="0054244B">
            <w:pPr>
              <w:suppressAutoHyphens w:val="0"/>
              <w:adjustRightInd w:val="0"/>
              <w:spacing w:line="228" w:lineRule="auto"/>
              <w:ind w:leftChars="0" w:left="567" w:firstLineChars="0" w:hanging="283"/>
              <w:jc w:val="left"/>
              <w:textDirection w:val="lrTb"/>
              <w:textAlignment w:val="baseline"/>
              <w:outlineLvl w:val="9"/>
              <w:rPr>
                <w:snapToGrid/>
                <w:position w:val="0"/>
                <w:lang w:eastAsia="uk-UA"/>
              </w:rPr>
            </w:pPr>
            <w:r w:rsidRPr="0054244B">
              <w:rPr>
                <w:snapToGrid/>
                <w:position w:val="0"/>
                <w:shd w:val="clear" w:color="auto" w:fill="FFFFFF"/>
                <w:lang w:eastAsia="uk-UA"/>
              </w:rPr>
              <w:t xml:space="preserve">1. </w:t>
            </w:r>
            <w:r w:rsidRPr="0054244B">
              <w:rPr>
                <w:snapToGrid/>
                <w:position w:val="0"/>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69AFAED8" w14:textId="77777777" w:rsidR="0054244B" w:rsidRPr="0054244B" w:rsidRDefault="0054244B" w:rsidP="0054244B">
            <w:pPr>
              <w:suppressAutoHyphens w:val="0"/>
              <w:adjustRightInd w:val="0"/>
              <w:spacing w:line="228" w:lineRule="auto"/>
              <w:ind w:leftChars="0" w:left="567" w:firstLineChars="0" w:hanging="283"/>
              <w:jc w:val="left"/>
              <w:textDirection w:val="lrTb"/>
              <w:textAlignment w:val="baseline"/>
              <w:outlineLvl w:val="9"/>
              <w:rPr>
                <w:snapToGrid/>
                <w:position w:val="0"/>
                <w:lang w:eastAsia="uk-UA"/>
              </w:rPr>
            </w:pPr>
            <w:r w:rsidRPr="0054244B">
              <w:rPr>
                <w:snapToGrid/>
                <w:position w:val="0"/>
                <w:lang w:eastAsia="uk-UA"/>
              </w:rPr>
              <w:t>2. Підготовка наукових статей, тез доповідей наукових конференцій</w:t>
            </w:r>
          </w:p>
        </w:tc>
        <w:tc>
          <w:tcPr>
            <w:tcW w:w="742" w:type="pct"/>
            <w:vAlign w:val="center"/>
          </w:tcPr>
          <w:p w14:paraId="13D37C9F"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3360A5AC"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w:t>
            </w:r>
          </w:p>
          <w:p w14:paraId="1DC07D05"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7C88F1DE"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2CB3D5AC"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w:t>
            </w:r>
          </w:p>
        </w:tc>
        <w:tc>
          <w:tcPr>
            <w:tcW w:w="742" w:type="pct"/>
            <w:vAlign w:val="center"/>
          </w:tcPr>
          <w:p w14:paraId="0A19036D"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7CA51B33"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w:t>
            </w:r>
          </w:p>
          <w:p w14:paraId="651172FA"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6974DFF9"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p>
          <w:p w14:paraId="43C136AA"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snapToGrid/>
                <w:position w:val="0"/>
                <w:shd w:val="clear" w:color="auto" w:fill="FFFFFF"/>
                <w:lang w:eastAsia="uk-UA"/>
              </w:rPr>
            </w:pPr>
            <w:r w:rsidRPr="0054244B">
              <w:rPr>
                <w:snapToGrid/>
                <w:position w:val="0"/>
                <w:shd w:val="clear" w:color="auto" w:fill="FFFFFF"/>
                <w:lang w:eastAsia="uk-UA"/>
              </w:rPr>
              <w:t>-</w:t>
            </w:r>
          </w:p>
        </w:tc>
      </w:tr>
      <w:tr w:rsidR="0054244B" w:rsidRPr="0054244B" w14:paraId="640D5FAB" w14:textId="77777777" w:rsidTr="0054244B">
        <w:trPr>
          <w:trHeight w:val="340"/>
        </w:trPr>
        <w:tc>
          <w:tcPr>
            <w:tcW w:w="3516" w:type="pct"/>
            <w:vAlign w:val="center"/>
          </w:tcPr>
          <w:p w14:paraId="4707EDE1" w14:textId="77777777" w:rsidR="0054244B" w:rsidRPr="0054244B" w:rsidRDefault="0054244B" w:rsidP="0054244B">
            <w:pPr>
              <w:suppressAutoHyphens w:val="0"/>
              <w:adjustRightInd w:val="0"/>
              <w:spacing w:line="240" w:lineRule="auto"/>
              <w:ind w:leftChars="0" w:left="0" w:firstLineChars="0" w:firstLine="0"/>
              <w:jc w:val="left"/>
              <w:textDirection w:val="lrTb"/>
              <w:textAlignment w:val="baseline"/>
              <w:outlineLvl w:val="9"/>
              <w:rPr>
                <w:b/>
                <w:snapToGrid/>
                <w:position w:val="0"/>
                <w:shd w:val="clear" w:color="auto" w:fill="FFFFFF"/>
                <w:lang w:eastAsia="uk-UA"/>
              </w:rPr>
            </w:pPr>
            <w:r w:rsidRPr="0054244B">
              <w:rPr>
                <w:b/>
                <w:snapToGrid/>
                <w:position w:val="0"/>
                <w:lang w:eastAsia="uk-UA"/>
              </w:rPr>
              <w:t xml:space="preserve">Разом за </w:t>
            </w:r>
            <w:r w:rsidRPr="0054244B">
              <w:rPr>
                <w:b/>
                <w:snapToGrid/>
                <w:position w:val="0"/>
                <w:shd w:val="clear" w:color="auto" w:fill="FFFFFF"/>
                <w:lang w:eastAsia="uk-UA"/>
              </w:rPr>
              <w:t>виконання завдань поточного контролю</w:t>
            </w:r>
          </w:p>
        </w:tc>
        <w:tc>
          <w:tcPr>
            <w:tcW w:w="742" w:type="pct"/>
            <w:vAlign w:val="center"/>
          </w:tcPr>
          <w:p w14:paraId="163DA76F" w14:textId="77777777" w:rsidR="0054244B" w:rsidRPr="0054244B" w:rsidRDefault="0054244B" w:rsidP="0054244B">
            <w:pPr>
              <w:suppressAutoHyphens w:val="0"/>
              <w:adjustRightInd w:val="0"/>
              <w:spacing w:line="240" w:lineRule="auto"/>
              <w:ind w:leftChars="0" w:left="0" w:firstLineChars="0" w:firstLine="0"/>
              <w:jc w:val="center"/>
              <w:textDirection w:val="lrTb"/>
              <w:textAlignment w:val="baseline"/>
              <w:outlineLvl w:val="9"/>
              <w:rPr>
                <w:b/>
                <w:snapToGrid/>
                <w:position w:val="0"/>
                <w:shd w:val="clear" w:color="auto" w:fill="FFFFFF"/>
                <w:lang w:eastAsia="uk-UA"/>
              </w:rPr>
            </w:pPr>
            <w:r w:rsidRPr="0054244B">
              <w:rPr>
                <w:b/>
                <w:snapToGrid/>
                <w:position w:val="0"/>
                <w:shd w:val="clear" w:color="auto" w:fill="FFFFFF"/>
                <w:lang w:eastAsia="uk-UA"/>
              </w:rPr>
              <w:t>60</w:t>
            </w:r>
          </w:p>
        </w:tc>
        <w:tc>
          <w:tcPr>
            <w:tcW w:w="742" w:type="pct"/>
            <w:vAlign w:val="center"/>
          </w:tcPr>
          <w:p w14:paraId="564D06DE" w14:textId="7B5321C3" w:rsidR="0054244B" w:rsidRPr="0054244B" w:rsidRDefault="00493FA6" w:rsidP="0054244B">
            <w:pPr>
              <w:suppressAutoHyphens w:val="0"/>
              <w:adjustRightInd w:val="0"/>
              <w:spacing w:line="240" w:lineRule="auto"/>
              <w:ind w:leftChars="0" w:left="0" w:firstLineChars="0" w:firstLine="0"/>
              <w:jc w:val="center"/>
              <w:textDirection w:val="lrTb"/>
              <w:textAlignment w:val="baseline"/>
              <w:outlineLvl w:val="9"/>
              <w:rPr>
                <w:b/>
                <w:snapToGrid/>
                <w:position w:val="0"/>
                <w:shd w:val="clear" w:color="auto" w:fill="FFFFFF"/>
                <w:lang w:eastAsia="uk-UA"/>
              </w:rPr>
            </w:pPr>
            <w:r>
              <w:rPr>
                <w:b/>
                <w:snapToGrid/>
                <w:position w:val="0"/>
                <w:shd w:val="clear" w:color="auto" w:fill="FFFFFF"/>
                <w:lang w:eastAsia="uk-UA"/>
              </w:rPr>
              <w:t>60</w:t>
            </w:r>
          </w:p>
        </w:tc>
      </w:tr>
    </w:tbl>
    <w:p w14:paraId="701C07F9" w14:textId="77777777" w:rsidR="0054244B" w:rsidRPr="0054244B" w:rsidRDefault="0054244B" w:rsidP="0054244B">
      <w:pPr>
        <w:pBdr>
          <w:top w:val="nil"/>
          <w:left w:val="nil"/>
          <w:bottom w:val="nil"/>
          <w:right w:val="nil"/>
          <w:between w:val="nil"/>
        </w:pBdr>
        <w:spacing w:line="240" w:lineRule="auto"/>
        <w:ind w:left="1" w:hanging="3"/>
        <w:jc w:val="center"/>
        <w:rPr>
          <w:b/>
          <w:color w:val="000000"/>
          <w:sz w:val="28"/>
          <w:szCs w:val="28"/>
        </w:rPr>
      </w:pPr>
    </w:p>
    <w:p w14:paraId="7E6AC806" w14:textId="77777777" w:rsidR="0054244B" w:rsidRPr="0054244B" w:rsidRDefault="0054244B" w:rsidP="0054244B">
      <w:pPr>
        <w:widowControl/>
        <w:suppressAutoHyphens w:val="0"/>
        <w:spacing w:line="240" w:lineRule="auto"/>
        <w:ind w:leftChars="0" w:left="0" w:firstLineChars="0" w:firstLine="284"/>
        <w:textDirection w:val="lrTb"/>
        <w:textAlignment w:val="auto"/>
        <w:outlineLvl w:val="9"/>
        <w:rPr>
          <w:snapToGrid/>
          <w:position w:val="0"/>
          <w:vertAlign w:val="superscript"/>
        </w:rPr>
      </w:pPr>
      <w:r w:rsidRPr="0054244B">
        <w:rPr>
          <w:snapToGrid/>
          <w:position w:val="0"/>
          <w:shd w:val="clear" w:color="auto" w:fill="FFFFFF"/>
          <w:vertAlign w:val="superscript"/>
        </w:rPr>
        <w:t>1</w:t>
      </w:r>
      <w:r w:rsidRPr="0054244B">
        <w:rPr>
          <w:snapToGrid/>
          <w:position w:val="0"/>
          <w:shd w:val="clear" w:color="auto" w:fill="FFFFFF"/>
        </w:rPr>
        <w:t>Кількість балів за виконання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Наприклад, якщо викладач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61889606" w14:textId="77777777" w:rsidR="0054244B" w:rsidRPr="0054244B" w:rsidRDefault="0054244B" w:rsidP="0054244B">
      <w:pPr>
        <w:widowControl/>
        <w:suppressAutoHyphens w:val="0"/>
        <w:spacing w:line="240" w:lineRule="auto"/>
        <w:ind w:leftChars="0" w:left="0" w:firstLineChars="0" w:firstLine="284"/>
        <w:textDirection w:val="lrTb"/>
        <w:textAlignment w:val="auto"/>
        <w:outlineLvl w:val="9"/>
        <w:rPr>
          <w:snapToGrid/>
          <w:position w:val="0"/>
        </w:rPr>
      </w:pPr>
      <w:r w:rsidRPr="0054244B">
        <w:rPr>
          <w:snapToGrid/>
          <w:position w:val="0"/>
          <w:shd w:val="clear" w:color="auto" w:fill="FFFFFF"/>
          <w:vertAlign w:val="superscript"/>
        </w:rPr>
        <w:t>2</w:t>
      </w:r>
      <w:r w:rsidRPr="0054244B">
        <w:rPr>
          <w:snapToGrid/>
          <w:position w:val="0"/>
          <w:shd w:val="clear" w:color="auto" w:fill="FFFFFF"/>
        </w:rPr>
        <w:t>Кількість балів за виконання та захист індивідуальних самостійних завдань визначає викладач у межах встановленого ліміту балів за поточний контроль та з урахуванням вагового коефіцієнту для даного виду робіт у діапазоні 0,0-0,4. Наприклад, якщо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балів за даний вид робіт. При цьому зарахування балів за виконання та захист 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даного виду роботи.</w:t>
      </w:r>
    </w:p>
    <w:p w14:paraId="4FF04A28" w14:textId="77777777" w:rsidR="0054244B" w:rsidRPr="0054244B" w:rsidRDefault="0054244B" w:rsidP="0054244B">
      <w:pPr>
        <w:widowControl/>
        <w:suppressAutoHyphens w:val="0"/>
        <w:spacing w:line="240" w:lineRule="auto"/>
        <w:ind w:leftChars="0" w:left="0" w:firstLineChars="0" w:firstLine="284"/>
        <w:textDirection w:val="lrTb"/>
        <w:textAlignment w:val="auto"/>
        <w:outlineLvl w:val="9"/>
        <w:rPr>
          <w:snapToGrid/>
          <w:position w:val="0"/>
          <w:sz w:val="20"/>
          <w:szCs w:val="20"/>
          <w:shd w:val="clear" w:color="auto" w:fill="FFFFFF"/>
        </w:rPr>
      </w:pPr>
      <w:r w:rsidRPr="0054244B">
        <w:rPr>
          <w:snapToGrid/>
          <w:position w:val="0"/>
          <w:shd w:val="clear" w:color="auto" w:fill="FFFFFF"/>
          <w:vertAlign w:val="superscript"/>
        </w:rPr>
        <w:t>3</w:t>
      </w:r>
      <w:r w:rsidRPr="0054244B">
        <w:rPr>
          <w:snapToGrid/>
          <w:position w:val="0"/>
          <w:shd w:val="clear" w:color="auto" w:fill="FFFFFF"/>
        </w:rPr>
        <w:t xml:space="preserve">Інформація щодо виконання науково-дослідної роботи та інших видів робіт (додаткові – заохочувальні бали) наводиться у робочій програмі навчальної дисципліни лише тоді, коли за </w:t>
      </w:r>
      <w:r w:rsidRPr="0054244B">
        <w:rPr>
          <w:snapToGrid/>
          <w:position w:val="0"/>
          <w:shd w:val="clear" w:color="auto" w:fill="FFFFFF"/>
        </w:rPr>
        <w:lastRenderedPageBreak/>
        <w:t>рішенням кафедри (рішення кафедри має бути запротокольоване), на якій працює викладач, визначено, що дані види робіт забезпечують досягнення програмних результатів навчання з цієї дисципліни. Перелік видів робіт, за виконання яких здобувач вищої освіти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визначаються на засіданні кафедри, на якій працює викладач.</w:t>
      </w:r>
    </w:p>
    <w:p w14:paraId="5059C289" w14:textId="77777777" w:rsidR="0054244B" w:rsidRPr="0054244B" w:rsidRDefault="0054244B" w:rsidP="0054244B">
      <w:pPr>
        <w:pBdr>
          <w:top w:val="nil"/>
          <w:left w:val="nil"/>
          <w:bottom w:val="nil"/>
          <w:right w:val="nil"/>
          <w:between w:val="nil"/>
        </w:pBdr>
        <w:spacing w:line="240" w:lineRule="auto"/>
        <w:ind w:left="1" w:hanging="3"/>
        <w:jc w:val="center"/>
        <w:rPr>
          <w:color w:val="000000"/>
          <w:sz w:val="28"/>
          <w:szCs w:val="28"/>
        </w:rPr>
      </w:pPr>
    </w:p>
    <w:p w14:paraId="1E88F217" w14:textId="77777777" w:rsidR="0054244B" w:rsidRPr="0054244B" w:rsidRDefault="0054244B" w:rsidP="0054244B">
      <w:pPr>
        <w:pBdr>
          <w:top w:val="nil"/>
          <w:left w:val="nil"/>
          <w:bottom w:val="nil"/>
          <w:right w:val="nil"/>
          <w:between w:val="nil"/>
        </w:pBdr>
        <w:spacing w:line="240" w:lineRule="auto"/>
        <w:ind w:left="1" w:hanging="3"/>
        <w:jc w:val="center"/>
        <w:rPr>
          <w:b/>
          <w:color w:val="000000"/>
          <w:sz w:val="28"/>
          <w:szCs w:val="28"/>
        </w:rPr>
      </w:pPr>
      <w:r w:rsidRPr="0054244B">
        <w:rPr>
          <w:b/>
          <w:color w:val="000000"/>
          <w:sz w:val="28"/>
          <w:szCs w:val="28"/>
        </w:rPr>
        <w:t xml:space="preserve">Розподіл балів </w:t>
      </w:r>
      <w:r w:rsidRPr="0054244B">
        <w:rPr>
          <w:b/>
          <w:color w:val="000000"/>
          <w:sz w:val="28"/>
          <w:szCs w:val="28"/>
          <w:highlight w:val="white"/>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5"/>
        <w:gridCol w:w="1411"/>
        <w:gridCol w:w="1413"/>
      </w:tblGrid>
      <w:tr w:rsidR="0054244B" w:rsidRPr="0054244B" w14:paraId="096D627B" w14:textId="77777777" w:rsidTr="0054244B">
        <w:trPr>
          <w:trHeight w:val="397"/>
          <w:tblHeader/>
        </w:trPr>
        <w:tc>
          <w:tcPr>
            <w:tcW w:w="3607" w:type="pct"/>
            <w:vMerge w:val="restart"/>
            <w:vAlign w:val="center"/>
          </w:tcPr>
          <w:p w14:paraId="06BC1A8D" w14:textId="77777777" w:rsidR="0054244B" w:rsidRPr="0054244B" w:rsidRDefault="0054244B" w:rsidP="0054244B">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shd w:val="clear" w:color="auto" w:fill="FFFFFF"/>
                <w:lang w:eastAsia="uk-UA"/>
              </w:rPr>
              <w:t>Види робіт здобувача вищої освіти</w:t>
            </w:r>
            <w:r w:rsidRPr="0054244B">
              <w:rPr>
                <w:snapToGrid/>
                <w:position w:val="0"/>
                <w:shd w:val="clear" w:color="auto" w:fill="FFFFFF"/>
                <w:vertAlign w:val="superscript"/>
                <w:lang w:eastAsia="uk-UA"/>
              </w:rPr>
              <w:t>1</w:t>
            </w:r>
          </w:p>
        </w:tc>
        <w:tc>
          <w:tcPr>
            <w:tcW w:w="1393" w:type="pct"/>
            <w:gridSpan w:val="2"/>
            <w:vAlign w:val="center"/>
          </w:tcPr>
          <w:p w14:paraId="79533D8E" w14:textId="77777777" w:rsidR="0054244B" w:rsidRPr="0054244B" w:rsidRDefault="0054244B" w:rsidP="0054244B">
            <w:pPr>
              <w:widowControl/>
              <w:suppressAutoHyphens w:val="0"/>
              <w:spacing w:line="240" w:lineRule="auto"/>
              <w:ind w:leftChars="0" w:left="-57" w:right="-57" w:firstLineChars="0" w:firstLine="0"/>
              <w:jc w:val="center"/>
              <w:textDirection w:val="lrTb"/>
              <w:textAlignment w:val="auto"/>
              <w:outlineLvl w:val="9"/>
              <w:rPr>
                <w:snapToGrid/>
                <w:position w:val="0"/>
                <w:lang w:eastAsia="uk-UA"/>
              </w:rPr>
            </w:pPr>
            <w:r w:rsidRPr="0054244B">
              <w:rPr>
                <w:snapToGrid/>
                <w:position w:val="0"/>
                <w:shd w:val="clear" w:color="auto" w:fill="FFFFFF"/>
                <w:lang w:eastAsia="uk-UA"/>
              </w:rPr>
              <w:t>Кількість балів за семестр</w:t>
            </w:r>
          </w:p>
        </w:tc>
      </w:tr>
      <w:tr w:rsidR="0054244B" w:rsidRPr="0054244B" w14:paraId="574DFA22" w14:textId="77777777" w:rsidTr="0054244B">
        <w:trPr>
          <w:trHeight w:val="20"/>
        </w:trPr>
        <w:tc>
          <w:tcPr>
            <w:tcW w:w="3607" w:type="pct"/>
            <w:vMerge/>
            <w:vAlign w:val="center"/>
          </w:tcPr>
          <w:p w14:paraId="4467BFC2" w14:textId="77777777" w:rsidR="0054244B" w:rsidRPr="0054244B" w:rsidRDefault="0054244B" w:rsidP="0054244B">
            <w:pPr>
              <w:widowControl/>
              <w:suppressAutoHyphens w:val="0"/>
              <w:spacing w:line="240" w:lineRule="auto"/>
              <w:ind w:leftChars="0" w:left="0" w:firstLineChars="0" w:firstLine="0"/>
              <w:jc w:val="left"/>
              <w:textDirection w:val="lrTb"/>
              <w:textAlignment w:val="auto"/>
              <w:outlineLvl w:val="9"/>
              <w:rPr>
                <w:snapToGrid/>
                <w:position w:val="0"/>
                <w:lang w:eastAsia="uk-UA"/>
              </w:rPr>
            </w:pPr>
          </w:p>
        </w:tc>
        <w:tc>
          <w:tcPr>
            <w:tcW w:w="696" w:type="pct"/>
            <w:vAlign w:val="center"/>
          </w:tcPr>
          <w:p w14:paraId="5B343C5B" w14:textId="77777777" w:rsidR="0054244B" w:rsidRPr="0054244B" w:rsidRDefault="0054244B" w:rsidP="0054244B">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денна форма</w:t>
            </w:r>
          </w:p>
        </w:tc>
        <w:tc>
          <w:tcPr>
            <w:tcW w:w="697" w:type="pct"/>
          </w:tcPr>
          <w:p w14:paraId="7DFC68D0" w14:textId="77777777" w:rsidR="0054244B" w:rsidRPr="0054244B" w:rsidRDefault="0054244B" w:rsidP="0054244B">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заочна форма</w:t>
            </w:r>
          </w:p>
        </w:tc>
      </w:tr>
      <w:tr w:rsidR="00493FA6" w:rsidRPr="0054244B" w14:paraId="31F3B014" w14:textId="77777777" w:rsidTr="0054244B">
        <w:trPr>
          <w:trHeight w:val="340"/>
        </w:trPr>
        <w:tc>
          <w:tcPr>
            <w:tcW w:w="3607" w:type="pct"/>
            <w:vAlign w:val="center"/>
          </w:tcPr>
          <w:p w14:paraId="6581CCE1" w14:textId="77777777" w:rsidR="00493FA6" w:rsidRPr="0054244B" w:rsidRDefault="00493FA6" w:rsidP="00493FA6">
            <w:pPr>
              <w:widowControl/>
              <w:suppressAutoHyphens w:val="0"/>
              <w:spacing w:line="240" w:lineRule="auto"/>
              <w:ind w:leftChars="0" w:left="0" w:firstLineChars="0" w:firstLine="0"/>
              <w:jc w:val="left"/>
              <w:textDirection w:val="lrTb"/>
              <w:textAlignment w:val="auto"/>
              <w:outlineLvl w:val="9"/>
              <w:rPr>
                <w:rFonts w:eastAsia="Calibri"/>
                <w:snapToGrid/>
                <w:position w:val="0"/>
                <w:lang w:eastAsia="uk-UA"/>
              </w:rPr>
            </w:pPr>
            <w:r w:rsidRPr="0054244B">
              <w:rPr>
                <w:rFonts w:eastAsia="Calibri"/>
                <w:snapToGrid/>
                <w:position w:val="0"/>
                <w:lang w:eastAsia="uk-UA"/>
              </w:rPr>
              <w:t>Відповіді (виступи) на заняттях</w:t>
            </w:r>
          </w:p>
        </w:tc>
        <w:tc>
          <w:tcPr>
            <w:tcW w:w="696" w:type="pct"/>
            <w:vAlign w:val="center"/>
          </w:tcPr>
          <w:p w14:paraId="3F9DCE79" w14:textId="77777777"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c>
          <w:tcPr>
            <w:tcW w:w="697" w:type="pct"/>
            <w:vAlign w:val="center"/>
          </w:tcPr>
          <w:p w14:paraId="2406BFAA" w14:textId="40289382"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r>
      <w:tr w:rsidR="00493FA6" w:rsidRPr="0054244B" w14:paraId="2DC07F40" w14:textId="77777777" w:rsidTr="0054244B">
        <w:trPr>
          <w:trHeight w:val="340"/>
        </w:trPr>
        <w:tc>
          <w:tcPr>
            <w:tcW w:w="3607" w:type="pct"/>
            <w:vAlign w:val="center"/>
          </w:tcPr>
          <w:p w14:paraId="6CB6C881" w14:textId="77777777" w:rsidR="00493FA6" w:rsidRPr="0054244B" w:rsidRDefault="00493FA6" w:rsidP="00493FA6">
            <w:pPr>
              <w:widowControl/>
              <w:suppressAutoHyphens w:val="0"/>
              <w:spacing w:line="240" w:lineRule="auto"/>
              <w:ind w:leftChars="0" w:left="0" w:firstLineChars="0" w:firstLine="0"/>
              <w:jc w:val="left"/>
              <w:textDirection w:val="lrTb"/>
              <w:textAlignment w:val="auto"/>
              <w:outlineLvl w:val="9"/>
              <w:rPr>
                <w:rFonts w:eastAsia="Calibri"/>
                <w:snapToGrid/>
                <w:position w:val="0"/>
                <w:lang w:eastAsia="uk-UA"/>
              </w:rPr>
            </w:pPr>
            <w:r w:rsidRPr="0054244B">
              <w:rPr>
                <w:rFonts w:eastAsia="Calibri"/>
                <w:snapToGrid/>
                <w:position w:val="0"/>
                <w:lang w:eastAsia="uk-UA"/>
              </w:rPr>
              <w:t>Участь у дискусії</w:t>
            </w:r>
          </w:p>
        </w:tc>
        <w:tc>
          <w:tcPr>
            <w:tcW w:w="696" w:type="pct"/>
            <w:vAlign w:val="center"/>
          </w:tcPr>
          <w:p w14:paraId="3B36E384" w14:textId="77777777"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c>
          <w:tcPr>
            <w:tcW w:w="697" w:type="pct"/>
            <w:vAlign w:val="center"/>
          </w:tcPr>
          <w:p w14:paraId="43C31319" w14:textId="4569B75B"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r>
      <w:tr w:rsidR="00493FA6" w:rsidRPr="0054244B" w14:paraId="45CD200C" w14:textId="77777777" w:rsidTr="0054244B">
        <w:trPr>
          <w:trHeight w:val="340"/>
        </w:trPr>
        <w:tc>
          <w:tcPr>
            <w:tcW w:w="3607" w:type="pct"/>
            <w:vAlign w:val="center"/>
          </w:tcPr>
          <w:p w14:paraId="4CDE7392" w14:textId="77777777" w:rsidR="00493FA6" w:rsidRPr="0054244B" w:rsidRDefault="00493FA6" w:rsidP="00493FA6">
            <w:pPr>
              <w:widowControl/>
              <w:suppressAutoHyphens w:val="0"/>
              <w:spacing w:line="240" w:lineRule="auto"/>
              <w:ind w:leftChars="0" w:left="0" w:firstLineChars="0" w:firstLine="0"/>
              <w:jc w:val="left"/>
              <w:textDirection w:val="lrTb"/>
              <w:textAlignment w:val="auto"/>
              <w:outlineLvl w:val="9"/>
              <w:rPr>
                <w:rFonts w:eastAsia="Calibri"/>
                <w:snapToGrid/>
                <w:position w:val="0"/>
                <w:lang w:eastAsia="uk-UA"/>
              </w:rPr>
            </w:pPr>
            <w:r w:rsidRPr="0054244B">
              <w:rPr>
                <w:snapToGrid/>
                <w:position w:val="0"/>
                <w:lang w:eastAsia="uk-UA"/>
              </w:rPr>
              <w:t>Виконання тестових завдань</w:t>
            </w:r>
          </w:p>
        </w:tc>
        <w:tc>
          <w:tcPr>
            <w:tcW w:w="696" w:type="pct"/>
            <w:vAlign w:val="center"/>
          </w:tcPr>
          <w:p w14:paraId="0D048028" w14:textId="77777777"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c>
          <w:tcPr>
            <w:tcW w:w="697" w:type="pct"/>
            <w:vAlign w:val="center"/>
          </w:tcPr>
          <w:p w14:paraId="00B54964" w14:textId="752FDCCC"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10</w:t>
            </w:r>
          </w:p>
        </w:tc>
      </w:tr>
      <w:tr w:rsidR="00493FA6" w:rsidRPr="0054244B" w14:paraId="39E78CF0" w14:textId="77777777" w:rsidTr="0054244B">
        <w:trPr>
          <w:trHeight w:val="340"/>
        </w:trPr>
        <w:tc>
          <w:tcPr>
            <w:tcW w:w="3607" w:type="pct"/>
            <w:vAlign w:val="center"/>
          </w:tcPr>
          <w:p w14:paraId="69535854" w14:textId="77777777" w:rsidR="00493FA6" w:rsidRPr="0054244B" w:rsidRDefault="00493FA6" w:rsidP="00493FA6">
            <w:pPr>
              <w:widowControl/>
              <w:suppressAutoHyphens w:val="0"/>
              <w:spacing w:line="240" w:lineRule="auto"/>
              <w:ind w:leftChars="0" w:left="0" w:firstLineChars="0" w:firstLine="0"/>
              <w:jc w:val="left"/>
              <w:textDirection w:val="lrTb"/>
              <w:textAlignment w:val="auto"/>
              <w:outlineLvl w:val="9"/>
              <w:rPr>
                <w:snapToGrid/>
                <w:position w:val="0"/>
                <w:lang w:eastAsia="uk-UA"/>
              </w:rPr>
            </w:pPr>
            <w:r w:rsidRPr="0054244B">
              <w:rPr>
                <w:snapToGrid/>
                <w:position w:val="0"/>
                <w:lang w:eastAsia="uk-UA"/>
              </w:rPr>
              <w:t>Виконання та захист практичних завдань, вправ, кейсів</w:t>
            </w:r>
          </w:p>
        </w:tc>
        <w:tc>
          <w:tcPr>
            <w:tcW w:w="696" w:type="pct"/>
            <w:vAlign w:val="center"/>
          </w:tcPr>
          <w:p w14:paraId="3D70905E" w14:textId="77777777"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15</w:t>
            </w:r>
          </w:p>
        </w:tc>
        <w:tc>
          <w:tcPr>
            <w:tcW w:w="697" w:type="pct"/>
            <w:vAlign w:val="center"/>
          </w:tcPr>
          <w:p w14:paraId="225F37AC" w14:textId="6A233CA4"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snapToGrid/>
                <w:position w:val="0"/>
                <w:lang w:eastAsia="uk-UA"/>
              </w:rPr>
            </w:pPr>
            <w:r w:rsidRPr="0054244B">
              <w:rPr>
                <w:snapToGrid/>
                <w:position w:val="0"/>
                <w:lang w:eastAsia="uk-UA"/>
              </w:rPr>
              <w:t>15</w:t>
            </w:r>
          </w:p>
        </w:tc>
      </w:tr>
      <w:tr w:rsidR="00493FA6" w:rsidRPr="0054244B" w14:paraId="7927129D" w14:textId="77777777" w:rsidTr="0054244B">
        <w:trPr>
          <w:trHeight w:val="340"/>
        </w:trPr>
        <w:tc>
          <w:tcPr>
            <w:tcW w:w="3607" w:type="pct"/>
            <w:vAlign w:val="center"/>
          </w:tcPr>
          <w:p w14:paraId="0316A9A9" w14:textId="77777777" w:rsidR="00493FA6" w:rsidRPr="0054244B" w:rsidRDefault="00493FA6" w:rsidP="00493FA6">
            <w:pPr>
              <w:widowControl/>
              <w:suppressAutoHyphens w:val="0"/>
              <w:spacing w:line="240" w:lineRule="auto"/>
              <w:ind w:leftChars="0" w:left="0" w:firstLineChars="0" w:firstLine="0"/>
              <w:jc w:val="left"/>
              <w:textDirection w:val="lrTb"/>
              <w:textAlignment w:val="auto"/>
              <w:outlineLvl w:val="9"/>
              <w:rPr>
                <w:b/>
                <w:snapToGrid/>
                <w:position w:val="0"/>
                <w:lang w:eastAsia="uk-UA"/>
              </w:rPr>
            </w:pPr>
            <w:r w:rsidRPr="0054244B">
              <w:rPr>
                <w:b/>
                <w:snapToGrid/>
                <w:position w:val="0"/>
                <w:lang w:eastAsia="uk-UA"/>
              </w:rPr>
              <w:t xml:space="preserve">Разом за </w:t>
            </w:r>
            <w:r w:rsidRPr="0054244B">
              <w:rPr>
                <w:b/>
                <w:snapToGrid/>
                <w:position w:val="0"/>
                <w:shd w:val="clear" w:color="auto" w:fill="FFFFFF"/>
                <w:lang w:eastAsia="uk-UA"/>
              </w:rPr>
              <w:t>виконання завдань під час навчальних занять</w:t>
            </w:r>
          </w:p>
        </w:tc>
        <w:tc>
          <w:tcPr>
            <w:tcW w:w="696" w:type="pct"/>
            <w:vAlign w:val="center"/>
          </w:tcPr>
          <w:p w14:paraId="17775D0A" w14:textId="77777777"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b/>
                <w:snapToGrid/>
                <w:position w:val="0"/>
                <w:lang w:eastAsia="uk-UA"/>
              </w:rPr>
            </w:pPr>
            <w:r w:rsidRPr="0054244B">
              <w:rPr>
                <w:b/>
                <w:snapToGrid/>
                <w:position w:val="0"/>
                <w:lang w:eastAsia="uk-UA"/>
              </w:rPr>
              <w:t>45</w:t>
            </w:r>
          </w:p>
        </w:tc>
        <w:tc>
          <w:tcPr>
            <w:tcW w:w="697" w:type="pct"/>
            <w:vAlign w:val="center"/>
          </w:tcPr>
          <w:p w14:paraId="5938F54B" w14:textId="24521E9A" w:rsidR="00493FA6" w:rsidRPr="0054244B" w:rsidRDefault="00493FA6" w:rsidP="00493FA6">
            <w:pPr>
              <w:widowControl/>
              <w:suppressAutoHyphens w:val="0"/>
              <w:spacing w:line="240" w:lineRule="auto"/>
              <w:ind w:leftChars="0" w:left="0" w:firstLineChars="0" w:firstLine="0"/>
              <w:jc w:val="center"/>
              <w:textDirection w:val="lrTb"/>
              <w:textAlignment w:val="auto"/>
              <w:outlineLvl w:val="9"/>
              <w:rPr>
                <w:b/>
                <w:snapToGrid/>
                <w:position w:val="0"/>
                <w:lang w:eastAsia="uk-UA"/>
              </w:rPr>
            </w:pPr>
            <w:r w:rsidRPr="0054244B">
              <w:rPr>
                <w:b/>
                <w:snapToGrid/>
                <w:position w:val="0"/>
                <w:lang w:eastAsia="uk-UA"/>
              </w:rPr>
              <w:t>45</w:t>
            </w:r>
          </w:p>
        </w:tc>
      </w:tr>
    </w:tbl>
    <w:p w14:paraId="6B01FF1A" w14:textId="77777777" w:rsidR="0054244B" w:rsidRPr="0054244B" w:rsidRDefault="0054244B" w:rsidP="0054244B">
      <w:pPr>
        <w:widowControl/>
        <w:suppressAutoHyphens w:val="0"/>
        <w:spacing w:line="240" w:lineRule="auto"/>
        <w:ind w:leftChars="0" w:left="0" w:firstLineChars="0" w:firstLine="284"/>
        <w:textDirection w:val="lrTb"/>
        <w:textAlignment w:val="auto"/>
        <w:outlineLvl w:val="9"/>
        <w:rPr>
          <w:snapToGrid/>
          <w:position w:val="0"/>
          <w:shd w:val="clear" w:color="auto" w:fill="FFFFFF"/>
        </w:rPr>
      </w:pPr>
      <w:r w:rsidRPr="0054244B">
        <w:rPr>
          <w:snapToGrid/>
          <w:position w:val="0"/>
          <w:shd w:val="clear" w:color="auto" w:fill="FFFFFF"/>
          <w:vertAlign w:val="superscript"/>
        </w:rPr>
        <w:t>1</w:t>
      </w:r>
      <w:r w:rsidRPr="0054244B">
        <w:rPr>
          <w:snapToGrid/>
          <w:position w:val="0"/>
          <w:shd w:val="clear" w:color="auto" w:fill="FFFFFF"/>
        </w:rPr>
        <w:t xml:space="preserve">Перелік видів робіт здобувача вищої освіти, а також кількість балів за виконання кожного окремо виду робіт протягом навчального семестру у межах встановленого ліміту балів за виконання завдань під час навчальних занять визначає викладач. </w:t>
      </w:r>
    </w:p>
    <w:p w14:paraId="46A48234" w14:textId="77777777" w:rsidR="0054244B" w:rsidRPr="0054244B" w:rsidRDefault="0054244B" w:rsidP="0054244B">
      <w:pPr>
        <w:pBdr>
          <w:top w:val="nil"/>
          <w:left w:val="nil"/>
          <w:bottom w:val="nil"/>
          <w:right w:val="nil"/>
          <w:between w:val="nil"/>
        </w:pBdr>
        <w:spacing w:line="240" w:lineRule="auto"/>
        <w:ind w:leftChars="0" w:left="0" w:firstLineChars="0" w:firstLine="0"/>
        <w:rPr>
          <w:b/>
          <w:color w:val="000000"/>
          <w:sz w:val="28"/>
          <w:szCs w:val="28"/>
        </w:rPr>
      </w:pPr>
    </w:p>
    <w:p w14:paraId="3023E52D" w14:textId="77777777" w:rsidR="0054244B" w:rsidRPr="0054244B" w:rsidRDefault="0054244B" w:rsidP="0054244B">
      <w:pPr>
        <w:widowControl/>
        <w:tabs>
          <w:tab w:val="left" w:pos="851"/>
        </w:tabs>
        <w:suppressAutoHyphens w:val="0"/>
        <w:spacing w:line="240" w:lineRule="auto"/>
        <w:ind w:leftChars="0" w:left="0" w:firstLineChars="0" w:firstLine="567"/>
        <w:contextualSpacing/>
        <w:textDirection w:val="lrTb"/>
        <w:textAlignment w:val="auto"/>
        <w:outlineLvl w:val="9"/>
        <w:rPr>
          <w:snapToGrid/>
          <w:position w:val="0"/>
          <w:sz w:val="28"/>
          <w:szCs w:val="28"/>
          <w:lang w:eastAsia="uk-UA"/>
        </w:rPr>
      </w:pPr>
      <w:r w:rsidRPr="0054244B">
        <w:rPr>
          <w:snapToGrid/>
          <w:position w:val="0"/>
          <w:sz w:val="28"/>
          <w:szCs w:val="28"/>
          <w:shd w:val="clear" w:color="auto" w:fill="FFFFFF"/>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sidRPr="0054244B">
        <w:rPr>
          <w:snapToGrid/>
          <w:position w:val="0"/>
          <w:sz w:val="28"/>
          <w:szCs w:val="28"/>
          <w:lang w:eastAsia="uk-UA"/>
        </w:rPr>
        <w:t xml:space="preserve">Розрахунок загальної кількості балів, які здобувач може набрати за </w:t>
      </w:r>
      <w:r w:rsidRPr="0054244B">
        <w:rPr>
          <w:snapToGrid/>
          <w:position w:val="0"/>
          <w:sz w:val="28"/>
          <w:szCs w:val="28"/>
          <w:shd w:val="clear" w:color="auto" w:fill="FFFFFF"/>
        </w:rPr>
        <w:t xml:space="preserve">результатами роботи під час навчальних занять протягом семестру, </w:t>
      </w:r>
      <w:r w:rsidRPr="0054244B">
        <w:rPr>
          <w:snapToGrid/>
          <w:position w:val="0"/>
          <w:sz w:val="28"/>
          <w:szCs w:val="28"/>
          <w:lang w:eastAsia="uk-UA"/>
        </w:rPr>
        <w:t>проводиться за формулою:</w:t>
      </w:r>
    </w:p>
    <w:p w14:paraId="6C1BB27B" w14:textId="77777777" w:rsidR="0054244B" w:rsidRPr="0054244B" w:rsidRDefault="0054244B" w:rsidP="0054244B">
      <w:pPr>
        <w:widowControl/>
        <w:tabs>
          <w:tab w:val="left" w:pos="851"/>
        </w:tabs>
        <w:suppressAutoHyphens w:val="0"/>
        <w:spacing w:line="240" w:lineRule="auto"/>
        <w:ind w:leftChars="0" w:left="0" w:firstLineChars="0" w:firstLine="567"/>
        <w:contextualSpacing/>
        <w:jc w:val="left"/>
        <w:textDirection w:val="lrTb"/>
        <w:textAlignment w:val="auto"/>
        <w:outlineLvl w:val="9"/>
        <w:rPr>
          <w:snapToGrid/>
          <w:position w:val="0"/>
          <w:sz w:val="28"/>
          <w:szCs w:val="28"/>
          <w:lang w:eastAsia="uk-UA"/>
        </w:rPr>
      </w:pPr>
    </w:p>
    <w:p w14:paraId="7D9B0F4B" w14:textId="77777777" w:rsidR="0054244B" w:rsidRPr="0054244B" w:rsidRDefault="0054244B" w:rsidP="0054244B">
      <w:pPr>
        <w:widowControl/>
        <w:suppressAutoHyphens w:val="0"/>
        <w:spacing w:line="240" w:lineRule="auto"/>
        <w:ind w:leftChars="0" w:left="0" w:firstLineChars="0" w:firstLine="567"/>
        <w:jc w:val="right"/>
        <w:textDirection w:val="lrTb"/>
        <w:textAlignment w:val="auto"/>
        <w:outlineLvl w:val="9"/>
        <w:rPr>
          <w:snapToGrid/>
          <w:position w:val="0"/>
          <w:sz w:val="28"/>
          <w:szCs w:val="28"/>
          <w:lang w:eastAsia="uk-UA"/>
        </w:rPr>
      </w:pPr>
      <w:bookmarkStart w:id="1" w:name="_Hlk174979334"/>
      <w:r w:rsidRPr="0054244B">
        <w:rPr>
          <w:snapToGrid/>
          <w:position w:val="0"/>
          <w:sz w:val="28"/>
          <w:szCs w:val="28"/>
          <w:lang w:eastAsia="uk-UA"/>
        </w:rPr>
        <w:t>Р</w:t>
      </w:r>
      <w:r w:rsidRPr="0054244B">
        <w:rPr>
          <w:snapToGrid/>
          <w:position w:val="0"/>
          <w:sz w:val="28"/>
          <w:szCs w:val="28"/>
          <w:vertAlign w:val="subscript"/>
          <w:lang w:eastAsia="uk-UA"/>
        </w:rPr>
        <w:t>НЗ</w:t>
      </w:r>
      <w:r w:rsidRPr="0054244B">
        <w:rPr>
          <w:snapToGrid/>
          <w:position w:val="0"/>
          <w:sz w:val="28"/>
          <w:szCs w:val="28"/>
          <w:lang w:eastAsia="uk-UA"/>
        </w:rPr>
        <w:t xml:space="preserve"> =</w:t>
      </w:r>
      <w:bookmarkEnd w:id="1"/>
      <w:r w:rsidRPr="0054244B">
        <w:rPr>
          <w:snapToGrid/>
          <w:position w:val="0"/>
          <w:sz w:val="28"/>
          <w:szCs w:val="28"/>
          <w:lang w:eastAsia="uk-UA"/>
        </w:rPr>
        <w:t xml:space="preserve"> ∑(Р</w:t>
      </w:r>
      <w:r w:rsidRPr="0054244B">
        <w:rPr>
          <w:snapToGrid/>
          <w:position w:val="0"/>
          <w:sz w:val="28"/>
          <w:szCs w:val="28"/>
          <w:vertAlign w:val="subscript"/>
          <w:lang w:val="en-US" w:eastAsia="uk-UA"/>
        </w:rPr>
        <w:t>i</w:t>
      </w:r>
      <w:r w:rsidRPr="0054244B">
        <w:rPr>
          <w:snapToGrid/>
          <w:position w:val="0"/>
          <w:sz w:val="28"/>
          <w:szCs w:val="28"/>
          <w:lang w:eastAsia="uk-UA"/>
        </w:rPr>
        <w:t xml:space="preserve"> × ВК</w:t>
      </w:r>
      <w:r w:rsidRPr="0054244B">
        <w:rPr>
          <w:snapToGrid/>
          <w:position w:val="0"/>
          <w:sz w:val="28"/>
          <w:szCs w:val="28"/>
          <w:vertAlign w:val="subscript"/>
          <w:lang w:val="en-US" w:eastAsia="uk-UA"/>
        </w:rPr>
        <w:t>i</w:t>
      </w:r>
      <w:r w:rsidRPr="0054244B">
        <w:rPr>
          <w:snapToGrid/>
          <w:position w:val="0"/>
          <w:sz w:val="28"/>
          <w:szCs w:val="28"/>
          <w:lang w:eastAsia="uk-UA"/>
        </w:rPr>
        <w:t>) × К</w:t>
      </w:r>
      <w:r w:rsidRPr="0054244B">
        <w:rPr>
          <w:snapToGrid/>
          <w:position w:val="0"/>
          <w:sz w:val="28"/>
          <w:szCs w:val="28"/>
          <w:vertAlign w:val="subscript"/>
          <w:lang w:eastAsia="uk-UA"/>
        </w:rPr>
        <w:t>НЗ</w:t>
      </w:r>
      <w:r w:rsidRPr="0054244B">
        <w:rPr>
          <w:snapToGrid/>
          <w:position w:val="0"/>
          <w:sz w:val="28"/>
          <w:szCs w:val="28"/>
          <w:lang w:eastAsia="uk-UA"/>
        </w:rPr>
        <w:t xml:space="preserve">,       </w:t>
      </w:r>
      <w:r w:rsidRPr="0054244B">
        <w:rPr>
          <w:snapToGrid/>
          <w:position w:val="0"/>
          <w:sz w:val="28"/>
          <w:szCs w:val="28"/>
          <w:lang w:val="uk-UA" w:eastAsia="uk-UA"/>
        </w:rPr>
        <w:t xml:space="preserve">                                 </w:t>
      </w:r>
      <w:r w:rsidRPr="0054244B">
        <w:rPr>
          <w:snapToGrid/>
          <w:position w:val="0"/>
          <w:sz w:val="28"/>
          <w:szCs w:val="28"/>
          <w:lang w:eastAsia="uk-UA"/>
        </w:rPr>
        <w:t xml:space="preserve">       (1)</w:t>
      </w:r>
    </w:p>
    <w:p w14:paraId="40A69EC4" w14:textId="77777777" w:rsidR="0054244B" w:rsidRPr="0054244B" w:rsidRDefault="0054244B" w:rsidP="0054244B">
      <w:pPr>
        <w:widowControl/>
        <w:suppressAutoHyphens w:val="0"/>
        <w:spacing w:line="240" w:lineRule="auto"/>
        <w:ind w:leftChars="0" w:left="0" w:firstLineChars="0" w:firstLine="567"/>
        <w:jc w:val="left"/>
        <w:textDirection w:val="lrTb"/>
        <w:textAlignment w:val="auto"/>
        <w:outlineLvl w:val="9"/>
        <w:rPr>
          <w:snapToGrid/>
          <w:position w:val="0"/>
          <w:sz w:val="28"/>
          <w:szCs w:val="28"/>
          <w:lang w:eastAsia="uk-UA"/>
        </w:rPr>
      </w:pPr>
    </w:p>
    <w:p w14:paraId="53259C0B"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lang w:eastAsia="uk-UA"/>
        </w:rPr>
      </w:pPr>
      <w:r w:rsidRPr="0054244B">
        <w:rPr>
          <w:snapToGrid/>
          <w:position w:val="0"/>
          <w:sz w:val="28"/>
          <w:szCs w:val="28"/>
          <w:lang w:eastAsia="uk-UA"/>
        </w:rPr>
        <w:t>де Р</w:t>
      </w:r>
      <w:r w:rsidRPr="0054244B">
        <w:rPr>
          <w:snapToGrid/>
          <w:position w:val="0"/>
          <w:sz w:val="28"/>
          <w:szCs w:val="28"/>
          <w:vertAlign w:val="subscript"/>
          <w:lang w:eastAsia="uk-UA"/>
        </w:rPr>
        <w:t>НЗ</w:t>
      </w:r>
      <w:r w:rsidRPr="0054244B">
        <w:rPr>
          <w:snapToGrid/>
          <w:position w:val="0"/>
          <w:sz w:val="28"/>
          <w:szCs w:val="28"/>
          <w:lang w:eastAsia="uk-UA"/>
        </w:rPr>
        <w:t xml:space="preserve"> – </w:t>
      </w:r>
      <w:bookmarkStart w:id="2" w:name="_Hlk174979424"/>
      <w:r w:rsidRPr="0054244B">
        <w:rPr>
          <w:snapToGrid/>
          <w:position w:val="0"/>
          <w:sz w:val="28"/>
          <w:szCs w:val="28"/>
          <w:lang w:eastAsia="uk-UA"/>
        </w:rPr>
        <w:t xml:space="preserve">загальна кількість балів, набраних здобувачем </w:t>
      </w:r>
      <w:bookmarkEnd w:id="2"/>
      <w:r w:rsidRPr="0054244B">
        <w:rPr>
          <w:snapToGrid/>
          <w:position w:val="0"/>
          <w:sz w:val="28"/>
          <w:szCs w:val="28"/>
          <w:lang w:eastAsia="uk-UA"/>
        </w:rPr>
        <w:t>за виконання завдань під час навчальних занять за семестр;</w:t>
      </w:r>
    </w:p>
    <w:p w14:paraId="64E03FD7"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lang w:eastAsia="uk-UA"/>
        </w:rPr>
      </w:pPr>
      <w:r w:rsidRPr="0054244B">
        <w:rPr>
          <w:snapToGrid/>
          <w:position w:val="0"/>
          <w:sz w:val="28"/>
          <w:szCs w:val="28"/>
          <w:lang w:eastAsia="uk-UA"/>
        </w:rPr>
        <w:t>Р</w:t>
      </w:r>
      <w:r w:rsidRPr="0054244B">
        <w:rPr>
          <w:snapToGrid/>
          <w:position w:val="0"/>
          <w:sz w:val="28"/>
          <w:szCs w:val="28"/>
          <w:vertAlign w:val="subscript"/>
          <w:lang w:val="en-US" w:eastAsia="uk-UA"/>
        </w:rPr>
        <w:t>i</w:t>
      </w:r>
      <w:r w:rsidRPr="0054244B">
        <w:rPr>
          <w:snapToGrid/>
          <w:position w:val="0"/>
          <w:sz w:val="28"/>
          <w:szCs w:val="28"/>
          <w:lang w:eastAsia="uk-UA"/>
        </w:rPr>
        <w:t xml:space="preserve"> – кількість набраних </w:t>
      </w:r>
      <w:bookmarkStart w:id="3" w:name="_Hlk174980088"/>
      <w:r w:rsidRPr="0054244B">
        <w:rPr>
          <w:snapToGrid/>
          <w:position w:val="0"/>
          <w:sz w:val="28"/>
          <w:szCs w:val="28"/>
          <w:lang w:eastAsia="uk-UA"/>
        </w:rPr>
        <w:t xml:space="preserve">здобувачем </w:t>
      </w:r>
      <w:bookmarkEnd w:id="3"/>
      <w:r w:rsidRPr="0054244B">
        <w:rPr>
          <w:snapToGrid/>
          <w:position w:val="0"/>
          <w:sz w:val="28"/>
          <w:szCs w:val="28"/>
          <w:lang w:eastAsia="uk-UA"/>
        </w:rPr>
        <w:t xml:space="preserve">балів за семестр </w:t>
      </w:r>
      <w:r w:rsidRPr="0054244B">
        <w:rPr>
          <w:rFonts w:eastAsia="Calibri"/>
          <w:snapToGrid/>
          <w:position w:val="0"/>
          <w:sz w:val="28"/>
          <w:szCs w:val="28"/>
          <w:lang w:eastAsia="uk-UA"/>
        </w:rPr>
        <w:t xml:space="preserve">за </w:t>
      </w:r>
      <w:r w:rsidRPr="0054244B">
        <w:rPr>
          <w:snapToGrid/>
          <w:position w:val="0"/>
          <w:sz w:val="28"/>
          <w:szCs w:val="28"/>
          <w:lang w:eastAsia="uk-UA"/>
        </w:rPr>
        <w:t>виконання і-го виду робіт під час навчальних занять (за 100-бальною шкалою);</w:t>
      </w:r>
    </w:p>
    <w:p w14:paraId="09FDFFE3"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lang w:eastAsia="uk-UA"/>
        </w:rPr>
      </w:pPr>
      <w:r w:rsidRPr="0054244B">
        <w:rPr>
          <w:snapToGrid/>
          <w:position w:val="0"/>
          <w:sz w:val="28"/>
          <w:szCs w:val="28"/>
          <w:lang w:eastAsia="uk-UA"/>
        </w:rPr>
        <w:t>ВК</w:t>
      </w:r>
      <w:r w:rsidRPr="0054244B">
        <w:rPr>
          <w:snapToGrid/>
          <w:position w:val="0"/>
          <w:sz w:val="28"/>
          <w:szCs w:val="28"/>
          <w:vertAlign w:val="subscript"/>
          <w:lang w:val="en-US" w:eastAsia="uk-UA"/>
        </w:rPr>
        <w:t>i</w:t>
      </w:r>
      <w:r w:rsidRPr="0054244B">
        <w:rPr>
          <w:snapToGrid/>
          <w:position w:val="0"/>
          <w:sz w:val="28"/>
          <w:szCs w:val="28"/>
          <w:lang w:eastAsia="uk-UA"/>
        </w:rPr>
        <w:t xml:space="preserve"> – ваговий коефіцієнт за виконання і-го виду робіт під час навчальних занять. </w:t>
      </w:r>
      <w:r w:rsidRPr="0054244B">
        <w:rPr>
          <w:snapToGrid/>
          <w:position w:val="0"/>
          <w:sz w:val="28"/>
          <w:szCs w:val="28"/>
          <w:shd w:val="clear" w:color="auto" w:fill="FFFFFF"/>
        </w:rPr>
        <w:t>З</w:t>
      </w:r>
      <w:r w:rsidRPr="0054244B">
        <w:rPr>
          <w:snapToGrid/>
          <w:position w:val="0"/>
          <w:sz w:val="28"/>
          <w:szCs w:val="28"/>
        </w:rPr>
        <w:t xml:space="preserve">начення </w:t>
      </w:r>
      <w:r w:rsidRPr="0054244B">
        <w:rPr>
          <w:snapToGrid/>
          <w:position w:val="0"/>
          <w:sz w:val="28"/>
          <w:szCs w:val="28"/>
          <w:shd w:val="clear" w:color="auto" w:fill="FFFFFF"/>
        </w:rPr>
        <w:t>вагових коефіцієнтів</w:t>
      </w:r>
      <w:r w:rsidRPr="0054244B">
        <w:rPr>
          <w:snapToGrid/>
          <w:position w:val="0"/>
          <w:sz w:val="28"/>
          <w:szCs w:val="28"/>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54244B">
        <w:rPr>
          <w:snapToGrid/>
          <w:position w:val="0"/>
          <w:sz w:val="28"/>
          <w:szCs w:val="28"/>
          <w:lang w:eastAsia="uk-UA"/>
        </w:rPr>
        <w:t>;</w:t>
      </w:r>
    </w:p>
    <w:p w14:paraId="704E66B4"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lang w:eastAsia="uk-UA"/>
        </w:rPr>
      </w:pPr>
      <w:r w:rsidRPr="0054244B">
        <w:rPr>
          <w:snapToGrid/>
          <w:position w:val="0"/>
          <w:sz w:val="28"/>
          <w:szCs w:val="28"/>
          <w:lang w:eastAsia="uk-UA"/>
        </w:rPr>
        <w:t>К</w:t>
      </w:r>
      <w:r w:rsidRPr="0054244B">
        <w:rPr>
          <w:snapToGrid/>
          <w:position w:val="0"/>
          <w:sz w:val="28"/>
          <w:szCs w:val="28"/>
          <w:vertAlign w:val="subscript"/>
          <w:lang w:eastAsia="uk-UA"/>
        </w:rPr>
        <w:t>НЗ</w:t>
      </w:r>
      <w:r w:rsidRPr="0054244B">
        <w:rPr>
          <w:snapToGrid/>
          <w:position w:val="0"/>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54244B">
        <w:rPr>
          <w:rFonts w:ascii="Calibri" w:eastAsia="Calibri" w:hAnsi="Calibri"/>
          <w:snapToGrid/>
          <w:position w:val="0"/>
          <w:sz w:val="28"/>
          <w:szCs w:val="28"/>
          <w:lang w:eastAsia="en-US"/>
        </w:rPr>
        <w:t xml:space="preserve"> </w:t>
      </w:r>
      <w:r w:rsidRPr="0054244B">
        <w:rPr>
          <w:snapToGrid/>
          <w:position w:val="0"/>
          <w:sz w:val="28"/>
          <w:szCs w:val="28"/>
          <w:lang w:eastAsia="uk-UA"/>
        </w:rPr>
        <w:t>за семестр, на 100 балів.</w:t>
      </w:r>
    </w:p>
    <w:p w14:paraId="0AC6ECEC" w14:textId="77777777" w:rsidR="0054244B" w:rsidRPr="0054244B" w:rsidRDefault="0054244B" w:rsidP="0054244B">
      <w:pPr>
        <w:pBdr>
          <w:top w:val="nil"/>
          <w:left w:val="nil"/>
          <w:bottom w:val="nil"/>
          <w:right w:val="nil"/>
          <w:between w:val="nil"/>
        </w:pBdr>
        <w:spacing w:line="240" w:lineRule="auto"/>
        <w:ind w:left="1" w:hanging="3"/>
        <w:rPr>
          <w:color w:val="000000"/>
          <w:sz w:val="28"/>
          <w:szCs w:val="28"/>
        </w:rPr>
      </w:pPr>
    </w:p>
    <w:p w14:paraId="0C7BD202" w14:textId="77777777" w:rsidR="0054244B" w:rsidRPr="0054244B" w:rsidRDefault="0054244B" w:rsidP="0054244B">
      <w:pPr>
        <w:pBdr>
          <w:top w:val="nil"/>
          <w:left w:val="nil"/>
          <w:bottom w:val="nil"/>
          <w:right w:val="nil"/>
          <w:between w:val="nil"/>
        </w:pBdr>
        <w:spacing w:line="240" w:lineRule="auto"/>
        <w:ind w:left="1" w:hanging="3"/>
        <w:jc w:val="center"/>
        <w:rPr>
          <w:color w:val="000000"/>
          <w:sz w:val="28"/>
          <w:szCs w:val="28"/>
        </w:rPr>
      </w:pPr>
      <w:r w:rsidRPr="0054244B">
        <w:rPr>
          <w:b/>
          <w:color w:val="000000"/>
          <w:sz w:val="28"/>
          <w:szCs w:val="28"/>
        </w:rPr>
        <w:br w:type="page"/>
      </w:r>
      <w:r w:rsidRPr="0054244B">
        <w:rPr>
          <w:b/>
          <w:color w:val="000000"/>
          <w:sz w:val="28"/>
          <w:szCs w:val="28"/>
        </w:rPr>
        <w:lastRenderedPageBreak/>
        <w:t xml:space="preserve">Розподіл балів </w:t>
      </w:r>
      <w:r w:rsidRPr="0054244B">
        <w:rPr>
          <w:b/>
          <w:color w:val="000000"/>
          <w:sz w:val="28"/>
          <w:szCs w:val="28"/>
          <w:highlight w:val="white"/>
        </w:rPr>
        <w:t>за виконання завдань модульного контролю</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8"/>
        <w:gridCol w:w="1482"/>
        <w:gridCol w:w="1484"/>
      </w:tblGrid>
      <w:tr w:rsidR="0054244B" w:rsidRPr="0054244B" w14:paraId="4B807AA2" w14:textId="77777777" w:rsidTr="0054244B">
        <w:trPr>
          <w:cantSplit/>
          <w:trHeight w:val="397"/>
          <w:tblHeader/>
        </w:trPr>
        <w:tc>
          <w:tcPr>
            <w:tcW w:w="6888" w:type="dxa"/>
            <w:vMerge w:val="restart"/>
            <w:vAlign w:val="center"/>
          </w:tcPr>
          <w:p w14:paraId="05345A04"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color w:val="000000"/>
                <w:highlight w:val="white"/>
              </w:rPr>
              <w:t>Види робіт здобувача вищої освіти</w:t>
            </w:r>
          </w:p>
        </w:tc>
        <w:tc>
          <w:tcPr>
            <w:tcW w:w="2966" w:type="dxa"/>
            <w:gridSpan w:val="2"/>
            <w:vAlign w:val="center"/>
          </w:tcPr>
          <w:p w14:paraId="446E0346" w14:textId="77777777" w:rsidR="0054244B" w:rsidRPr="0054244B" w:rsidRDefault="0054244B" w:rsidP="0054244B">
            <w:pPr>
              <w:pBdr>
                <w:top w:val="nil"/>
                <w:left w:val="nil"/>
                <w:bottom w:val="nil"/>
                <w:right w:val="nil"/>
                <w:between w:val="nil"/>
              </w:pBdr>
              <w:spacing w:line="240" w:lineRule="auto"/>
              <w:ind w:left="0" w:right="-57" w:hanging="2"/>
              <w:jc w:val="center"/>
              <w:rPr>
                <w:color w:val="000000"/>
                <w:highlight w:val="white"/>
              </w:rPr>
            </w:pPr>
            <w:r w:rsidRPr="0054244B">
              <w:rPr>
                <w:color w:val="000000"/>
                <w:highlight w:val="white"/>
              </w:rPr>
              <w:t>Кількість балів за семестр</w:t>
            </w:r>
          </w:p>
        </w:tc>
      </w:tr>
      <w:tr w:rsidR="0054244B" w:rsidRPr="0054244B" w14:paraId="1956E7EB" w14:textId="77777777" w:rsidTr="0054244B">
        <w:trPr>
          <w:cantSplit/>
          <w:trHeight w:val="340"/>
          <w:tblHeader/>
        </w:trPr>
        <w:tc>
          <w:tcPr>
            <w:tcW w:w="6888" w:type="dxa"/>
            <w:vMerge/>
            <w:vAlign w:val="center"/>
          </w:tcPr>
          <w:p w14:paraId="1AED6967" w14:textId="77777777" w:rsidR="0054244B" w:rsidRPr="0054244B" w:rsidRDefault="0054244B" w:rsidP="0054244B">
            <w:pPr>
              <w:pBdr>
                <w:top w:val="nil"/>
                <w:left w:val="nil"/>
                <w:bottom w:val="nil"/>
                <w:right w:val="nil"/>
                <w:between w:val="nil"/>
              </w:pBdr>
              <w:spacing w:line="276" w:lineRule="auto"/>
              <w:ind w:left="0" w:hanging="2"/>
              <w:jc w:val="left"/>
              <w:rPr>
                <w:color w:val="000000"/>
                <w:highlight w:val="white"/>
              </w:rPr>
            </w:pPr>
          </w:p>
        </w:tc>
        <w:tc>
          <w:tcPr>
            <w:tcW w:w="1482" w:type="dxa"/>
            <w:vAlign w:val="center"/>
          </w:tcPr>
          <w:p w14:paraId="20F15203" w14:textId="77777777" w:rsidR="0054244B" w:rsidRPr="0054244B" w:rsidRDefault="0054244B" w:rsidP="0054244B">
            <w:pPr>
              <w:pBdr>
                <w:top w:val="nil"/>
                <w:left w:val="nil"/>
                <w:bottom w:val="nil"/>
                <w:right w:val="nil"/>
                <w:between w:val="nil"/>
              </w:pBdr>
              <w:spacing w:line="240" w:lineRule="auto"/>
              <w:ind w:left="0" w:right="57" w:hanging="2"/>
              <w:jc w:val="center"/>
              <w:rPr>
                <w:color w:val="000000"/>
              </w:rPr>
            </w:pPr>
            <w:r w:rsidRPr="0054244B">
              <w:rPr>
                <w:color w:val="000000"/>
              </w:rPr>
              <w:t>денна форма</w:t>
            </w:r>
          </w:p>
        </w:tc>
        <w:tc>
          <w:tcPr>
            <w:tcW w:w="1484" w:type="dxa"/>
            <w:vAlign w:val="center"/>
          </w:tcPr>
          <w:p w14:paraId="64E3FC67"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заочна форма</w:t>
            </w:r>
          </w:p>
        </w:tc>
      </w:tr>
      <w:tr w:rsidR="0054244B" w:rsidRPr="0054244B" w14:paraId="2BB77289" w14:textId="77777777" w:rsidTr="0054244B">
        <w:trPr>
          <w:trHeight w:val="340"/>
        </w:trPr>
        <w:tc>
          <w:tcPr>
            <w:tcW w:w="6888" w:type="dxa"/>
            <w:vAlign w:val="center"/>
          </w:tcPr>
          <w:p w14:paraId="360BD672" w14:textId="77777777" w:rsidR="0054244B" w:rsidRPr="0054244B" w:rsidRDefault="0054244B" w:rsidP="0054244B">
            <w:pPr>
              <w:pBdr>
                <w:top w:val="nil"/>
                <w:left w:val="nil"/>
                <w:bottom w:val="nil"/>
                <w:right w:val="nil"/>
                <w:between w:val="nil"/>
              </w:pBdr>
              <w:spacing w:line="240" w:lineRule="auto"/>
              <w:ind w:left="0" w:hanging="2"/>
              <w:rPr>
                <w:color w:val="000000"/>
                <w:highlight w:val="white"/>
              </w:rPr>
            </w:pPr>
            <w:r w:rsidRPr="0054244B">
              <w:rPr>
                <w:color w:val="000000"/>
                <w:highlight w:val="white"/>
              </w:rPr>
              <w:t>Виконання завдань модульного контролю 1</w:t>
            </w:r>
          </w:p>
        </w:tc>
        <w:tc>
          <w:tcPr>
            <w:tcW w:w="1482" w:type="dxa"/>
            <w:vAlign w:val="center"/>
          </w:tcPr>
          <w:p w14:paraId="7F2EB677"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color w:val="000000"/>
                <w:highlight w:val="white"/>
              </w:rPr>
              <w:t>20</w:t>
            </w:r>
          </w:p>
        </w:tc>
        <w:tc>
          <w:tcPr>
            <w:tcW w:w="1484" w:type="dxa"/>
            <w:vAlign w:val="center"/>
          </w:tcPr>
          <w:p w14:paraId="3E1AF861"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color w:val="000000"/>
                <w:highlight w:val="white"/>
              </w:rPr>
              <w:t>-</w:t>
            </w:r>
          </w:p>
        </w:tc>
      </w:tr>
      <w:tr w:rsidR="0054244B" w:rsidRPr="0054244B" w14:paraId="7C84EDF5" w14:textId="77777777" w:rsidTr="0054244B">
        <w:trPr>
          <w:trHeight w:val="340"/>
        </w:trPr>
        <w:tc>
          <w:tcPr>
            <w:tcW w:w="6888" w:type="dxa"/>
            <w:vAlign w:val="center"/>
          </w:tcPr>
          <w:p w14:paraId="37B1CEAE" w14:textId="77777777" w:rsidR="0054244B" w:rsidRPr="0054244B" w:rsidRDefault="0054244B" w:rsidP="0054244B">
            <w:pPr>
              <w:pBdr>
                <w:top w:val="nil"/>
                <w:left w:val="nil"/>
                <w:bottom w:val="nil"/>
                <w:right w:val="nil"/>
                <w:between w:val="nil"/>
              </w:pBdr>
              <w:spacing w:line="240" w:lineRule="auto"/>
              <w:ind w:left="0" w:hanging="2"/>
              <w:rPr>
                <w:color w:val="000000"/>
                <w:highlight w:val="white"/>
              </w:rPr>
            </w:pPr>
            <w:r w:rsidRPr="0054244B">
              <w:rPr>
                <w:color w:val="000000"/>
                <w:highlight w:val="white"/>
              </w:rPr>
              <w:t>Виконання завдань модульного контролю 2</w:t>
            </w:r>
          </w:p>
        </w:tc>
        <w:tc>
          <w:tcPr>
            <w:tcW w:w="1482" w:type="dxa"/>
            <w:vAlign w:val="center"/>
          </w:tcPr>
          <w:p w14:paraId="3B52CC0B"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color w:val="000000"/>
                <w:highlight w:val="white"/>
              </w:rPr>
              <w:t>20</w:t>
            </w:r>
          </w:p>
        </w:tc>
        <w:tc>
          <w:tcPr>
            <w:tcW w:w="1484" w:type="dxa"/>
            <w:vAlign w:val="center"/>
          </w:tcPr>
          <w:p w14:paraId="726A8BDF"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p>
        </w:tc>
      </w:tr>
      <w:tr w:rsidR="0054244B" w:rsidRPr="0054244B" w14:paraId="0A707126" w14:textId="77777777" w:rsidTr="0054244B">
        <w:trPr>
          <w:trHeight w:val="340"/>
        </w:trPr>
        <w:tc>
          <w:tcPr>
            <w:tcW w:w="6888" w:type="dxa"/>
            <w:vAlign w:val="center"/>
          </w:tcPr>
          <w:p w14:paraId="12A9CB44" w14:textId="77777777" w:rsidR="0054244B" w:rsidRPr="0054244B" w:rsidRDefault="0054244B" w:rsidP="0054244B">
            <w:pPr>
              <w:pBdr>
                <w:top w:val="nil"/>
                <w:left w:val="nil"/>
                <w:bottom w:val="nil"/>
                <w:right w:val="nil"/>
                <w:between w:val="nil"/>
              </w:pBdr>
              <w:spacing w:line="240" w:lineRule="auto"/>
              <w:ind w:left="0" w:hanging="2"/>
              <w:jc w:val="left"/>
              <w:rPr>
                <w:color w:val="000000"/>
                <w:highlight w:val="white"/>
              </w:rPr>
            </w:pPr>
            <w:r w:rsidRPr="0054244B">
              <w:rPr>
                <w:b/>
                <w:color w:val="000000"/>
              </w:rPr>
              <w:t xml:space="preserve">Разом за </w:t>
            </w:r>
            <w:r w:rsidRPr="0054244B">
              <w:rPr>
                <w:b/>
                <w:color w:val="000000"/>
                <w:highlight w:val="white"/>
              </w:rPr>
              <w:t>виконання завдань модульного контролю</w:t>
            </w:r>
          </w:p>
        </w:tc>
        <w:tc>
          <w:tcPr>
            <w:tcW w:w="1482" w:type="dxa"/>
            <w:vAlign w:val="center"/>
          </w:tcPr>
          <w:p w14:paraId="16E79B8A"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b/>
                <w:color w:val="000000"/>
                <w:highlight w:val="white"/>
              </w:rPr>
              <w:t>40</w:t>
            </w:r>
          </w:p>
        </w:tc>
        <w:tc>
          <w:tcPr>
            <w:tcW w:w="1484" w:type="dxa"/>
            <w:vAlign w:val="center"/>
          </w:tcPr>
          <w:p w14:paraId="4E46BA93" w14:textId="77777777" w:rsidR="0054244B" w:rsidRPr="0054244B" w:rsidRDefault="0054244B" w:rsidP="0054244B">
            <w:pPr>
              <w:pBdr>
                <w:top w:val="nil"/>
                <w:left w:val="nil"/>
                <w:bottom w:val="nil"/>
                <w:right w:val="nil"/>
                <w:between w:val="nil"/>
              </w:pBdr>
              <w:spacing w:line="240" w:lineRule="auto"/>
              <w:ind w:left="0" w:hanging="2"/>
              <w:jc w:val="center"/>
              <w:rPr>
                <w:color w:val="000000"/>
                <w:highlight w:val="white"/>
              </w:rPr>
            </w:pPr>
            <w:r w:rsidRPr="0054244B">
              <w:rPr>
                <w:b/>
                <w:color w:val="000000"/>
                <w:highlight w:val="white"/>
              </w:rPr>
              <w:t>-</w:t>
            </w:r>
          </w:p>
        </w:tc>
      </w:tr>
    </w:tbl>
    <w:p w14:paraId="16B166D2" w14:textId="77777777" w:rsidR="0054244B" w:rsidRPr="0054244B" w:rsidRDefault="0054244B" w:rsidP="0054244B">
      <w:pPr>
        <w:pBdr>
          <w:top w:val="nil"/>
          <w:left w:val="nil"/>
          <w:bottom w:val="nil"/>
          <w:right w:val="nil"/>
          <w:between w:val="nil"/>
        </w:pBdr>
        <w:spacing w:line="240" w:lineRule="auto"/>
        <w:ind w:leftChars="0" w:left="1" w:firstLineChars="202" w:firstLine="566"/>
        <w:rPr>
          <w:color w:val="000000"/>
          <w:sz w:val="28"/>
          <w:szCs w:val="28"/>
        </w:rPr>
      </w:pPr>
    </w:p>
    <w:p w14:paraId="2EC2399E" w14:textId="77777777" w:rsidR="0054244B" w:rsidRPr="0054244B" w:rsidRDefault="0054244B" w:rsidP="0054244B">
      <w:pPr>
        <w:widowControl/>
        <w:suppressAutoHyphens w:val="0"/>
        <w:spacing w:line="240" w:lineRule="auto"/>
        <w:ind w:leftChars="0" w:left="0" w:firstLineChars="0" w:firstLine="284"/>
        <w:textDirection w:val="lrTb"/>
        <w:textAlignment w:val="auto"/>
        <w:outlineLvl w:val="9"/>
        <w:rPr>
          <w:snapToGrid/>
          <w:position w:val="0"/>
          <w:vertAlign w:val="superscript"/>
        </w:rPr>
      </w:pPr>
      <w:r w:rsidRPr="0054244B">
        <w:rPr>
          <w:snapToGrid/>
          <w:position w:val="0"/>
          <w:shd w:val="clear" w:color="auto" w:fill="FFFFFF"/>
        </w:rPr>
        <w:t>Кількість модульних контрольних заходів протягом семестру, а також розподіл балів за модульними контрольними заходами визначає викладач у межах встановленого ліміту балів за модульний контроль. Зарахування балів за виконання завдань модульного контролю здійснюється за умови, що здобувач вищої освіти набрав не менше 60% від максимальної кількості балів, які передбачені для даного виду контролю. Якщо модульний контроль включає проведення декількох контрольних заходів протягом семестру, здобувач повинен набрати по 60% або більше від максимальної кількості балів, яка передбачена для кожного модульного контрольного заходу.</w:t>
      </w:r>
    </w:p>
    <w:p w14:paraId="6C292622" w14:textId="77777777" w:rsidR="0054244B" w:rsidRPr="0054244B" w:rsidRDefault="0054244B" w:rsidP="0054244B">
      <w:pPr>
        <w:widowControl/>
        <w:pBdr>
          <w:top w:val="nil"/>
          <w:left w:val="nil"/>
          <w:bottom w:val="nil"/>
          <w:right w:val="nil"/>
          <w:between w:val="nil"/>
        </w:pBdr>
        <w:spacing w:line="240" w:lineRule="auto"/>
        <w:ind w:left="1" w:hanging="3"/>
        <w:jc w:val="center"/>
        <w:rPr>
          <w:color w:val="000000"/>
          <w:sz w:val="28"/>
          <w:szCs w:val="28"/>
        </w:rPr>
      </w:pPr>
    </w:p>
    <w:p w14:paraId="01A8C7FD"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rPr>
      </w:pPr>
      <w:r w:rsidRPr="0054244B">
        <w:rPr>
          <w:snapToGrid/>
          <w:position w:val="0"/>
          <w:sz w:val="28"/>
          <w:szCs w:val="28"/>
        </w:rPr>
        <w:t xml:space="preserve">Якщо здобувач денної форми здобуття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склав модульний контроль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430CDC19"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rPr>
      </w:pPr>
      <w:r w:rsidRPr="0054244B">
        <w:rPr>
          <w:snapToGrid/>
          <w:position w:val="0"/>
          <w:sz w:val="28"/>
          <w:szCs w:val="28"/>
        </w:rPr>
        <w:t xml:space="preserve">Якщо здобувач денної форми здобуття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екзамену. </w:t>
      </w:r>
      <w:bookmarkStart w:id="4" w:name="_Hlk174396820"/>
      <w:r w:rsidRPr="0054244B">
        <w:rPr>
          <w:snapToGrid/>
          <w:position w:val="0"/>
          <w:sz w:val="28"/>
          <w:szCs w:val="28"/>
        </w:rPr>
        <w:t>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4"/>
    </w:p>
    <w:p w14:paraId="5F6484D8"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rPr>
      </w:pPr>
      <w:r w:rsidRPr="0054244B">
        <w:rPr>
          <w:snapToGrid/>
          <w:position w:val="0"/>
          <w:sz w:val="28"/>
          <w:szCs w:val="28"/>
        </w:rPr>
        <w:t>Здобувач вищої освіти допускається до процедури підсумкового контролю у формі екзамену,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36 балів або більше.</w:t>
      </w:r>
    </w:p>
    <w:p w14:paraId="2E494F00" w14:textId="77777777" w:rsidR="0054244B" w:rsidRPr="0054244B" w:rsidRDefault="0054244B" w:rsidP="0054244B">
      <w:pPr>
        <w:widowControl/>
        <w:suppressAutoHyphens w:val="0"/>
        <w:autoSpaceDE w:val="0"/>
        <w:autoSpaceDN w:val="0"/>
        <w:adjustRightInd w:val="0"/>
        <w:spacing w:line="240" w:lineRule="auto"/>
        <w:ind w:leftChars="0" w:left="0" w:firstLineChars="0" w:firstLine="567"/>
        <w:textDirection w:val="lrTb"/>
        <w:textAlignment w:val="auto"/>
        <w:outlineLvl w:val="9"/>
        <w:rPr>
          <w:snapToGrid/>
          <w:color w:val="000000"/>
          <w:position w:val="0"/>
          <w:sz w:val="28"/>
          <w:szCs w:val="28"/>
        </w:rPr>
      </w:pPr>
      <w:r w:rsidRPr="0054244B">
        <w:rPr>
          <w:snapToGrid/>
          <w:color w:val="000000"/>
          <w:position w:val="0"/>
          <w:sz w:val="28"/>
          <w:szCs w:val="28"/>
        </w:rPr>
        <w:t xml:space="preserve">Якщо здобувач вищої освіти за результатами поточного контролю набрав 25–35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w:t>
      </w:r>
      <w:r w:rsidRPr="0054244B">
        <w:rPr>
          <w:snapToGrid/>
          <w:color w:val="000000"/>
          <w:position w:val="0"/>
          <w:sz w:val="28"/>
          <w:szCs w:val="28"/>
        </w:rPr>
        <w:lastRenderedPageBreak/>
        <w:t>обсяги, встановлені навчальним планом освітньої програми, здійснюється у вільний від занять здобувача вищої освіти час.</w:t>
      </w:r>
    </w:p>
    <w:p w14:paraId="4D68887E" w14:textId="77777777" w:rsidR="0054244B" w:rsidRPr="0054244B" w:rsidRDefault="0054244B" w:rsidP="0054244B">
      <w:pPr>
        <w:widowControl/>
        <w:suppressAutoHyphens w:val="0"/>
        <w:autoSpaceDE w:val="0"/>
        <w:autoSpaceDN w:val="0"/>
        <w:adjustRightInd w:val="0"/>
        <w:spacing w:line="240" w:lineRule="auto"/>
        <w:ind w:leftChars="0" w:left="0" w:firstLineChars="0" w:firstLine="567"/>
        <w:textDirection w:val="lrTb"/>
        <w:textAlignment w:val="auto"/>
        <w:outlineLvl w:val="9"/>
        <w:rPr>
          <w:snapToGrid/>
          <w:color w:val="000000"/>
          <w:position w:val="0"/>
          <w:sz w:val="28"/>
          <w:szCs w:val="28"/>
        </w:rPr>
      </w:pPr>
      <w:r w:rsidRPr="0054244B">
        <w:rPr>
          <w:snapToGrid/>
          <w:color w:val="000000"/>
          <w:position w:val="0"/>
          <w:sz w:val="28"/>
          <w:szCs w:val="28"/>
        </w:rPr>
        <w:t>Якщо здобувач вищої освіти за результатами поточного контролю набрав від 0 до 24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54244B">
        <w:rPr>
          <w:snapToGrid/>
          <w:color w:val="000000"/>
          <w:position w:val="0"/>
          <w:sz w:val="28"/>
          <w:szCs w:val="28"/>
          <w:vertAlign w:val="superscript"/>
        </w:rPr>
        <w:t>.</w:t>
      </w:r>
    </w:p>
    <w:p w14:paraId="3E492D47" w14:textId="77777777" w:rsidR="0054244B" w:rsidRPr="0054244B" w:rsidRDefault="0054244B" w:rsidP="0054244B">
      <w:pPr>
        <w:widowControl/>
        <w:suppressAutoHyphens w:val="0"/>
        <w:autoSpaceDE w:val="0"/>
        <w:autoSpaceDN w:val="0"/>
        <w:adjustRightInd w:val="0"/>
        <w:spacing w:line="240" w:lineRule="auto"/>
        <w:ind w:leftChars="0" w:left="0" w:firstLineChars="0" w:firstLine="567"/>
        <w:textDirection w:val="lrTb"/>
        <w:textAlignment w:val="auto"/>
        <w:outlineLvl w:val="9"/>
        <w:rPr>
          <w:snapToGrid/>
          <w:color w:val="000000"/>
          <w:position w:val="0"/>
          <w:sz w:val="28"/>
          <w:szCs w:val="28"/>
        </w:rPr>
      </w:pPr>
      <w:r w:rsidRPr="0054244B">
        <w:rPr>
          <w:snapToGrid/>
          <w:color w:val="000000"/>
          <w:position w:val="0"/>
          <w:sz w:val="28"/>
          <w:szCs w:val="28"/>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14:paraId="185ADF07" w14:textId="77777777" w:rsidR="0054244B" w:rsidRPr="0054244B" w:rsidRDefault="0054244B" w:rsidP="0054244B">
      <w:pPr>
        <w:widowControl/>
        <w:pBdr>
          <w:top w:val="nil"/>
          <w:left w:val="nil"/>
          <w:bottom w:val="nil"/>
          <w:right w:val="nil"/>
          <w:between w:val="nil"/>
        </w:pBdr>
        <w:spacing w:line="240" w:lineRule="auto"/>
        <w:ind w:left="1" w:hanging="3"/>
        <w:jc w:val="center"/>
        <w:rPr>
          <w:color w:val="000000"/>
          <w:sz w:val="28"/>
          <w:szCs w:val="28"/>
        </w:rPr>
      </w:pPr>
    </w:p>
    <w:p w14:paraId="712AC809" w14:textId="77777777" w:rsidR="0054244B" w:rsidRPr="0054244B" w:rsidRDefault="0054244B" w:rsidP="0054244B">
      <w:pPr>
        <w:widowControl/>
        <w:pBdr>
          <w:top w:val="nil"/>
          <w:left w:val="nil"/>
          <w:bottom w:val="nil"/>
          <w:right w:val="nil"/>
          <w:between w:val="nil"/>
        </w:pBdr>
        <w:spacing w:line="240" w:lineRule="auto"/>
        <w:ind w:left="1" w:hanging="3"/>
        <w:jc w:val="center"/>
        <w:rPr>
          <w:color w:val="000000"/>
          <w:sz w:val="28"/>
          <w:szCs w:val="28"/>
        </w:rPr>
      </w:pPr>
      <w:r w:rsidRPr="0054244B">
        <w:rPr>
          <w:b/>
          <w:color w:val="000000"/>
          <w:sz w:val="28"/>
          <w:szCs w:val="28"/>
        </w:rPr>
        <w:t>Визнання результатів навчання, набутих у неформальній та/або інформальній освіті</w:t>
      </w:r>
    </w:p>
    <w:p w14:paraId="1148FFD4" w14:textId="77777777" w:rsidR="0054244B" w:rsidRPr="0054244B" w:rsidRDefault="0054244B" w:rsidP="0054244B">
      <w:pPr>
        <w:widowControl/>
        <w:pBdr>
          <w:top w:val="nil"/>
          <w:left w:val="nil"/>
          <w:bottom w:val="nil"/>
          <w:right w:val="nil"/>
          <w:between w:val="nil"/>
        </w:pBdr>
        <w:spacing w:line="240" w:lineRule="auto"/>
        <w:ind w:left="1" w:hanging="3"/>
        <w:jc w:val="center"/>
        <w:rPr>
          <w:color w:val="000000"/>
          <w:sz w:val="28"/>
          <w:szCs w:val="28"/>
        </w:rPr>
      </w:pPr>
    </w:p>
    <w:p w14:paraId="388B138D" w14:textId="77777777" w:rsidR="0054244B" w:rsidRPr="0054244B" w:rsidRDefault="0054244B" w:rsidP="0054244B">
      <w:pPr>
        <w:widowControl/>
        <w:suppressAutoHyphens w:val="0"/>
        <w:autoSpaceDE w:val="0"/>
        <w:autoSpaceDN w:val="0"/>
        <w:adjustRightInd w:val="0"/>
        <w:spacing w:line="240" w:lineRule="auto"/>
        <w:ind w:leftChars="0" w:left="0" w:firstLineChars="0" w:firstLine="567"/>
        <w:textDirection w:val="lrTb"/>
        <w:textAlignment w:val="auto"/>
        <w:outlineLvl w:val="9"/>
        <w:rPr>
          <w:snapToGrid/>
          <w:color w:val="000000"/>
          <w:position w:val="0"/>
          <w:sz w:val="28"/>
          <w:szCs w:val="28"/>
        </w:rPr>
      </w:pPr>
      <w:r w:rsidRPr="0054244B">
        <w:rPr>
          <w:snapToGrid/>
          <w:color w:val="000000"/>
          <w:position w:val="0"/>
          <w:sz w:val="28"/>
          <w:szCs w:val="28"/>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A79D027" w14:textId="77777777" w:rsidR="0054244B" w:rsidRPr="0054244B" w:rsidRDefault="0054244B" w:rsidP="0054244B">
      <w:pPr>
        <w:widowControl/>
        <w:suppressAutoHyphens w:val="0"/>
        <w:spacing w:line="240" w:lineRule="auto"/>
        <w:ind w:leftChars="0" w:left="0" w:firstLineChars="0" w:firstLine="567"/>
        <w:textDirection w:val="lrTb"/>
        <w:textAlignment w:val="auto"/>
        <w:outlineLvl w:val="9"/>
        <w:rPr>
          <w:snapToGrid/>
          <w:position w:val="0"/>
          <w:sz w:val="28"/>
          <w:szCs w:val="28"/>
        </w:rPr>
      </w:pPr>
      <w:r w:rsidRPr="0054244B">
        <w:rPr>
          <w:snapToGrid/>
          <w:position w:val="0"/>
          <w:sz w:val="28"/>
          <w:szCs w:val="28"/>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E335065" w14:textId="77777777" w:rsidR="0054244B" w:rsidRPr="0054244B" w:rsidRDefault="0054244B" w:rsidP="0054244B">
      <w:pPr>
        <w:pBdr>
          <w:top w:val="nil"/>
          <w:left w:val="nil"/>
          <w:bottom w:val="nil"/>
          <w:right w:val="nil"/>
          <w:between w:val="nil"/>
        </w:pBdr>
        <w:spacing w:line="240" w:lineRule="auto"/>
        <w:ind w:left="1" w:hanging="3"/>
        <w:jc w:val="center"/>
        <w:rPr>
          <w:color w:val="000000"/>
          <w:sz w:val="28"/>
          <w:szCs w:val="28"/>
        </w:rPr>
      </w:pPr>
      <w:r w:rsidRPr="0054244B">
        <w:rPr>
          <w:b/>
          <w:color w:val="000000"/>
          <w:sz w:val="28"/>
          <w:szCs w:val="28"/>
        </w:rPr>
        <w:t>Шкала оцінювання</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3"/>
        <w:gridCol w:w="3286"/>
        <w:gridCol w:w="3286"/>
      </w:tblGrid>
      <w:tr w:rsidR="0054244B" w:rsidRPr="0054244B" w14:paraId="719D872D" w14:textId="77777777" w:rsidTr="0054244B">
        <w:trPr>
          <w:trHeight w:val="454"/>
          <w:jc w:val="center"/>
        </w:trPr>
        <w:tc>
          <w:tcPr>
            <w:tcW w:w="3283" w:type="dxa"/>
            <w:vAlign w:val="center"/>
          </w:tcPr>
          <w:p w14:paraId="519FFF91"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 xml:space="preserve">Шкала </w:t>
            </w:r>
            <w:r w:rsidRPr="0054244B">
              <w:rPr>
                <w:color w:val="000000"/>
                <w:highlight w:val="white"/>
              </w:rPr>
              <w:t>ЄКТС</w:t>
            </w:r>
          </w:p>
        </w:tc>
        <w:tc>
          <w:tcPr>
            <w:tcW w:w="3286" w:type="dxa"/>
            <w:vAlign w:val="center"/>
          </w:tcPr>
          <w:p w14:paraId="021C4575"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Національна шкала</w:t>
            </w:r>
          </w:p>
        </w:tc>
        <w:tc>
          <w:tcPr>
            <w:tcW w:w="3286" w:type="dxa"/>
            <w:vAlign w:val="center"/>
          </w:tcPr>
          <w:p w14:paraId="11A13C93"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100-бальна шкала</w:t>
            </w:r>
          </w:p>
        </w:tc>
      </w:tr>
      <w:tr w:rsidR="0054244B" w:rsidRPr="0054244B" w14:paraId="2521E902" w14:textId="77777777" w:rsidTr="0054244B">
        <w:trPr>
          <w:trHeight w:val="340"/>
          <w:jc w:val="center"/>
        </w:trPr>
        <w:tc>
          <w:tcPr>
            <w:tcW w:w="3283" w:type="dxa"/>
            <w:vAlign w:val="center"/>
          </w:tcPr>
          <w:p w14:paraId="4357CDE5"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A</w:t>
            </w:r>
          </w:p>
        </w:tc>
        <w:tc>
          <w:tcPr>
            <w:tcW w:w="3286" w:type="dxa"/>
            <w:vAlign w:val="center"/>
          </w:tcPr>
          <w:p w14:paraId="1A82B079"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Відмінно</w:t>
            </w:r>
          </w:p>
        </w:tc>
        <w:tc>
          <w:tcPr>
            <w:tcW w:w="3286" w:type="dxa"/>
            <w:vAlign w:val="center"/>
          </w:tcPr>
          <w:p w14:paraId="22B8C31D"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90-100</w:t>
            </w:r>
          </w:p>
        </w:tc>
      </w:tr>
      <w:tr w:rsidR="0054244B" w:rsidRPr="0054244B" w14:paraId="4F7826AB" w14:textId="77777777" w:rsidTr="0054244B">
        <w:trPr>
          <w:cantSplit/>
          <w:trHeight w:val="340"/>
          <w:jc w:val="center"/>
        </w:trPr>
        <w:tc>
          <w:tcPr>
            <w:tcW w:w="3283" w:type="dxa"/>
            <w:vAlign w:val="center"/>
          </w:tcPr>
          <w:p w14:paraId="20F4B16B"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B</w:t>
            </w:r>
          </w:p>
        </w:tc>
        <w:tc>
          <w:tcPr>
            <w:tcW w:w="3286" w:type="dxa"/>
            <w:vMerge w:val="restart"/>
            <w:vAlign w:val="center"/>
          </w:tcPr>
          <w:p w14:paraId="6647187B"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Добре</w:t>
            </w:r>
          </w:p>
        </w:tc>
        <w:tc>
          <w:tcPr>
            <w:tcW w:w="3286" w:type="dxa"/>
            <w:vAlign w:val="center"/>
          </w:tcPr>
          <w:p w14:paraId="508312E1"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82-89</w:t>
            </w:r>
          </w:p>
        </w:tc>
      </w:tr>
      <w:tr w:rsidR="0054244B" w:rsidRPr="0054244B" w14:paraId="45F7E123" w14:textId="77777777" w:rsidTr="0054244B">
        <w:trPr>
          <w:cantSplit/>
          <w:trHeight w:val="340"/>
          <w:jc w:val="center"/>
        </w:trPr>
        <w:tc>
          <w:tcPr>
            <w:tcW w:w="3283" w:type="dxa"/>
            <w:vAlign w:val="center"/>
          </w:tcPr>
          <w:p w14:paraId="4F703B4C"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C</w:t>
            </w:r>
          </w:p>
        </w:tc>
        <w:tc>
          <w:tcPr>
            <w:tcW w:w="3286" w:type="dxa"/>
            <w:vMerge/>
            <w:vAlign w:val="center"/>
          </w:tcPr>
          <w:p w14:paraId="1F9FAFE6" w14:textId="77777777" w:rsidR="0054244B" w:rsidRPr="0054244B" w:rsidRDefault="0054244B" w:rsidP="0054244B">
            <w:pPr>
              <w:pBdr>
                <w:top w:val="nil"/>
                <w:left w:val="nil"/>
                <w:bottom w:val="nil"/>
                <w:right w:val="nil"/>
                <w:between w:val="nil"/>
              </w:pBdr>
              <w:spacing w:line="276" w:lineRule="auto"/>
              <w:ind w:left="0" w:hanging="2"/>
              <w:jc w:val="left"/>
              <w:rPr>
                <w:color w:val="000000"/>
              </w:rPr>
            </w:pPr>
          </w:p>
        </w:tc>
        <w:tc>
          <w:tcPr>
            <w:tcW w:w="3286" w:type="dxa"/>
            <w:vAlign w:val="center"/>
          </w:tcPr>
          <w:p w14:paraId="4C2BC380"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74-81</w:t>
            </w:r>
          </w:p>
        </w:tc>
      </w:tr>
      <w:tr w:rsidR="0054244B" w:rsidRPr="0054244B" w14:paraId="5801D694" w14:textId="77777777" w:rsidTr="0054244B">
        <w:trPr>
          <w:cantSplit/>
          <w:trHeight w:val="340"/>
          <w:jc w:val="center"/>
        </w:trPr>
        <w:tc>
          <w:tcPr>
            <w:tcW w:w="3283" w:type="dxa"/>
            <w:vAlign w:val="center"/>
          </w:tcPr>
          <w:p w14:paraId="5184DB2C"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D</w:t>
            </w:r>
          </w:p>
        </w:tc>
        <w:tc>
          <w:tcPr>
            <w:tcW w:w="3286" w:type="dxa"/>
            <w:vMerge w:val="restart"/>
            <w:vAlign w:val="center"/>
          </w:tcPr>
          <w:p w14:paraId="70D9108E"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Задовільно</w:t>
            </w:r>
          </w:p>
        </w:tc>
        <w:tc>
          <w:tcPr>
            <w:tcW w:w="3286" w:type="dxa"/>
            <w:vAlign w:val="center"/>
          </w:tcPr>
          <w:p w14:paraId="525D152A"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64-73</w:t>
            </w:r>
          </w:p>
        </w:tc>
      </w:tr>
      <w:tr w:rsidR="0054244B" w:rsidRPr="0054244B" w14:paraId="0A542D4A" w14:textId="77777777" w:rsidTr="0054244B">
        <w:trPr>
          <w:cantSplit/>
          <w:trHeight w:val="340"/>
          <w:jc w:val="center"/>
        </w:trPr>
        <w:tc>
          <w:tcPr>
            <w:tcW w:w="3283" w:type="dxa"/>
            <w:vAlign w:val="center"/>
          </w:tcPr>
          <w:p w14:paraId="5991E24D"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E</w:t>
            </w:r>
          </w:p>
        </w:tc>
        <w:tc>
          <w:tcPr>
            <w:tcW w:w="3286" w:type="dxa"/>
            <w:vMerge/>
            <w:vAlign w:val="center"/>
          </w:tcPr>
          <w:p w14:paraId="4CA38B73" w14:textId="77777777" w:rsidR="0054244B" w:rsidRPr="0054244B" w:rsidRDefault="0054244B" w:rsidP="0054244B">
            <w:pPr>
              <w:pBdr>
                <w:top w:val="nil"/>
                <w:left w:val="nil"/>
                <w:bottom w:val="nil"/>
                <w:right w:val="nil"/>
                <w:between w:val="nil"/>
              </w:pBdr>
              <w:spacing w:line="276" w:lineRule="auto"/>
              <w:ind w:left="0" w:hanging="2"/>
              <w:jc w:val="left"/>
              <w:rPr>
                <w:color w:val="000000"/>
              </w:rPr>
            </w:pPr>
          </w:p>
        </w:tc>
        <w:tc>
          <w:tcPr>
            <w:tcW w:w="3286" w:type="dxa"/>
            <w:vAlign w:val="center"/>
          </w:tcPr>
          <w:p w14:paraId="39298EB3"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60-63</w:t>
            </w:r>
          </w:p>
        </w:tc>
      </w:tr>
      <w:tr w:rsidR="0054244B" w:rsidRPr="0054244B" w14:paraId="1BD3EDAC" w14:textId="77777777" w:rsidTr="0054244B">
        <w:trPr>
          <w:cantSplit/>
          <w:trHeight w:val="340"/>
          <w:jc w:val="center"/>
        </w:trPr>
        <w:tc>
          <w:tcPr>
            <w:tcW w:w="3283" w:type="dxa"/>
            <w:vAlign w:val="center"/>
          </w:tcPr>
          <w:p w14:paraId="5A5A3591"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FX</w:t>
            </w:r>
          </w:p>
        </w:tc>
        <w:tc>
          <w:tcPr>
            <w:tcW w:w="3286" w:type="dxa"/>
            <w:vMerge w:val="restart"/>
            <w:vAlign w:val="center"/>
          </w:tcPr>
          <w:p w14:paraId="51C5D2AB"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Незадовільно</w:t>
            </w:r>
          </w:p>
        </w:tc>
        <w:tc>
          <w:tcPr>
            <w:tcW w:w="3286" w:type="dxa"/>
            <w:vAlign w:val="center"/>
          </w:tcPr>
          <w:p w14:paraId="2D2FBF8A"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35-59</w:t>
            </w:r>
          </w:p>
        </w:tc>
      </w:tr>
      <w:tr w:rsidR="0054244B" w:rsidRPr="0054244B" w14:paraId="3E1F9C44" w14:textId="77777777" w:rsidTr="0054244B">
        <w:trPr>
          <w:cantSplit/>
          <w:trHeight w:val="340"/>
          <w:jc w:val="center"/>
        </w:trPr>
        <w:tc>
          <w:tcPr>
            <w:tcW w:w="3283" w:type="dxa"/>
            <w:vAlign w:val="center"/>
          </w:tcPr>
          <w:p w14:paraId="2C519F7A"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F</w:t>
            </w:r>
          </w:p>
        </w:tc>
        <w:tc>
          <w:tcPr>
            <w:tcW w:w="3286" w:type="dxa"/>
            <w:vMerge/>
            <w:vAlign w:val="center"/>
          </w:tcPr>
          <w:p w14:paraId="525FC371" w14:textId="77777777" w:rsidR="0054244B" w:rsidRPr="0054244B" w:rsidRDefault="0054244B" w:rsidP="0054244B">
            <w:pPr>
              <w:pBdr>
                <w:top w:val="nil"/>
                <w:left w:val="nil"/>
                <w:bottom w:val="nil"/>
                <w:right w:val="nil"/>
                <w:between w:val="nil"/>
              </w:pBdr>
              <w:spacing w:line="276" w:lineRule="auto"/>
              <w:ind w:left="0" w:hanging="2"/>
              <w:jc w:val="left"/>
              <w:rPr>
                <w:color w:val="000000"/>
              </w:rPr>
            </w:pPr>
          </w:p>
        </w:tc>
        <w:tc>
          <w:tcPr>
            <w:tcW w:w="3286" w:type="dxa"/>
            <w:vAlign w:val="center"/>
          </w:tcPr>
          <w:p w14:paraId="3ED9A1C3" w14:textId="77777777" w:rsidR="0054244B" w:rsidRPr="0054244B" w:rsidRDefault="0054244B" w:rsidP="0054244B">
            <w:pPr>
              <w:pBdr>
                <w:top w:val="nil"/>
                <w:left w:val="nil"/>
                <w:bottom w:val="nil"/>
                <w:right w:val="nil"/>
                <w:between w:val="nil"/>
              </w:pBdr>
              <w:spacing w:line="240" w:lineRule="auto"/>
              <w:ind w:left="0" w:hanging="2"/>
              <w:jc w:val="center"/>
              <w:rPr>
                <w:color w:val="000000"/>
              </w:rPr>
            </w:pPr>
            <w:r w:rsidRPr="0054244B">
              <w:rPr>
                <w:color w:val="000000"/>
              </w:rPr>
              <w:t>0-34</w:t>
            </w:r>
          </w:p>
        </w:tc>
      </w:tr>
    </w:tbl>
    <w:p w14:paraId="62852036" w14:textId="77777777" w:rsidR="005C4CE3" w:rsidRDefault="005C4CE3" w:rsidP="00376B58">
      <w:pPr>
        <w:widowControl/>
        <w:pBdr>
          <w:top w:val="nil"/>
          <w:left w:val="nil"/>
          <w:bottom w:val="nil"/>
          <w:right w:val="nil"/>
          <w:between w:val="nil"/>
        </w:pBdr>
        <w:spacing w:line="240" w:lineRule="auto"/>
        <w:ind w:left="1" w:hanging="3"/>
        <w:rPr>
          <w:color w:val="000000"/>
          <w:sz w:val="28"/>
          <w:szCs w:val="28"/>
        </w:rPr>
      </w:pPr>
    </w:p>
    <w:p w14:paraId="1661577B" w14:textId="77777777" w:rsidR="002207A5" w:rsidRDefault="002207A5" w:rsidP="00376B58">
      <w:pPr>
        <w:widowControl/>
        <w:pBdr>
          <w:top w:val="nil"/>
          <w:left w:val="nil"/>
          <w:bottom w:val="nil"/>
          <w:right w:val="nil"/>
          <w:between w:val="nil"/>
        </w:pBdr>
        <w:spacing w:line="240" w:lineRule="auto"/>
        <w:ind w:left="1" w:hanging="3"/>
        <w:jc w:val="center"/>
        <w:rPr>
          <w:color w:val="000000"/>
          <w:sz w:val="28"/>
          <w:szCs w:val="28"/>
          <w:highlight w:val="white"/>
        </w:rPr>
      </w:pPr>
    </w:p>
    <w:p w14:paraId="6C47BBBD" w14:textId="77777777" w:rsidR="0054244B" w:rsidRDefault="0054244B">
      <w:pPr>
        <w:suppressAutoHyphens w:val="0"/>
        <w:ind w:leftChars="0" w:left="0" w:firstLineChars="0" w:firstLine="560"/>
        <w:textDirection w:val="lrTb"/>
        <w:textAlignment w:val="auto"/>
        <w:outlineLvl w:val="9"/>
        <w:rPr>
          <w:b/>
          <w:color w:val="000000"/>
          <w:sz w:val="28"/>
          <w:szCs w:val="28"/>
        </w:rPr>
      </w:pPr>
      <w:r>
        <w:rPr>
          <w:b/>
          <w:color w:val="000000"/>
          <w:sz w:val="28"/>
          <w:szCs w:val="28"/>
        </w:rPr>
        <w:br w:type="page"/>
      </w:r>
    </w:p>
    <w:p w14:paraId="28DDA01C" w14:textId="1435BAB0" w:rsidR="005C4CE3" w:rsidRDefault="008014CE" w:rsidP="00376B58">
      <w:pPr>
        <w:widowControl/>
        <w:pBdr>
          <w:top w:val="nil"/>
          <w:left w:val="nil"/>
          <w:bottom w:val="nil"/>
          <w:right w:val="nil"/>
          <w:between w:val="nil"/>
        </w:pBdr>
        <w:spacing w:line="240" w:lineRule="auto"/>
        <w:ind w:left="1" w:hanging="3"/>
        <w:jc w:val="center"/>
        <w:rPr>
          <w:color w:val="000000"/>
          <w:sz w:val="20"/>
          <w:szCs w:val="20"/>
          <w:vertAlign w:val="superscript"/>
        </w:rPr>
      </w:pPr>
      <w:r>
        <w:rPr>
          <w:b/>
          <w:color w:val="000000"/>
          <w:sz w:val="28"/>
          <w:szCs w:val="28"/>
        </w:rPr>
        <w:lastRenderedPageBreak/>
        <w:t>11. Глосарій</w:t>
      </w:r>
      <w:r>
        <w:rPr>
          <w:color w:val="000000"/>
          <w:sz w:val="20"/>
          <w:szCs w:val="20"/>
          <w:vertAlign w:val="superscript"/>
        </w:rPr>
        <w:t>1</w:t>
      </w:r>
    </w:p>
    <w:tbl>
      <w:tblPr>
        <w:tblStyle w:val="aff6"/>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
        <w:gridCol w:w="4395"/>
        <w:gridCol w:w="4516"/>
      </w:tblGrid>
      <w:tr w:rsidR="005C4CE3" w14:paraId="7170B3A3" w14:textId="77777777">
        <w:trPr>
          <w:trHeight w:val="571"/>
        </w:trPr>
        <w:tc>
          <w:tcPr>
            <w:tcW w:w="944" w:type="dxa"/>
          </w:tcPr>
          <w:p w14:paraId="595415D5"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 п/п</w:t>
            </w:r>
          </w:p>
        </w:tc>
        <w:tc>
          <w:tcPr>
            <w:tcW w:w="4395" w:type="dxa"/>
            <w:vAlign w:val="center"/>
          </w:tcPr>
          <w:p w14:paraId="09D6670C"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Термін державною мовою</w:t>
            </w:r>
          </w:p>
        </w:tc>
        <w:tc>
          <w:tcPr>
            <w:tcW w:w="4516" w:type="dxa"/>
          </w:tcPr>
          <w:p w14:paraId="013BE299" w14:textId="77777777" w:rsidR="005C4CE3" w:rsidRDefault="008014CE" w:rsidP="00376B58">
            <w:pPr>
              <w:pBdr>
                <w:top w:val="nil"/>
                <w:left w:val="nil"/>
                <w:bottom w:val="nil"/>
                <w:right w:val="nil"/>
                <w:between w:val="nil"/>
              </w:pBdr>
              <w:spacing w:line="240" w:lineRule="auto"/>
              <w:ind w:left="0" w:hanging="2"/>
              <w:jc w:val="center"/>
              <w:rPr>
                <w:color w:val="000000"/>
              </w:rPr>
            </w:pPr>
            <w:r>
              <w:rPr>
                <w:b/>
                <w:color w:val="000000"/>
              </w:rPr>
              <w:t>Відповідник англійською мовою</w:t>
            </w:r>
          </w:p>
        </w:tc>
      </w:tr>
      <w:tr w:rsidR="00493FA6" w14:paraId="1E6EE278" w14:textId="77777777">
        <w:tc>
          <w:tcPr>
            <w:tcW w:w="944" w:type="dxa"/>
          </w:tcPr>
          <w:p w14:paraId="0BA86CEE"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w:t>
            </w:r>
          </w:p>
        </w:tc>
        <w:tc>
          <w:tcPr>
            <w:tcW w:w="4395" w:type="dxa"/>
          </w:tcPr>
          <w:p w14:paraId="57679717" w14:textId="2872C834"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Бюджет проєкту</w:t>
            </w:r>
          </w:p>
        </w:tc>
        <w:tc>
          <w:tcPr>
            <w:tcW w:w="4516" w:type="dxa"/>
          </w:tcPr>
          <w:p w14:paraId="3C1C22C6" w14:textId="56773AF8" w:rsidR="00493FA6" w:rsidRDefault="00493FA6" w:rsidP="00493FA6">
            <w:pPr>
              <w:widowControl/>
              <w:pBdr>
                <w:top w:val="nil"/>
                <w:left w:val="nil"/>
                <w:bottom w:val="nil"/>
                <w:right w:val="nil"/>
                <w:between w:val="nil"/>
              </w:pBdr>
              <w:spacing w:line="240" w:lineRule="auto"/>
              <w:ind w:leftChars="0" w:left="0" w:firstLineChars="0" w:firstLine="0"/>
              <w:jc w:val="left"/>
              <w:rPr>
                <w:color w:val="000000"/>
              </w:rPr>
            </w:pPr>
            <w:r>
              <w:rPr>
                <w:color w:val="000000"/>
              </w:rPr>
              <w:t>Budget of project</w:t>
            </w:r>
          </w:p>
        </w:tc>
      </w:tr>
      <w:tr w:rsidR="00493FA6" w14:paraId="569F8AD0" w14:textId="77777777">
        <w:tc>
          <w:tcPr>
            <w:tcW w:w="944" w:type="dxa"/>
          </w:tcPr>
          <w:p w14:paraId="1EF2D596"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w:t>
            </w:r>
          </w:p>
        </w:tc>
        <w:tc>
          <w:tcPr>
            <w:tcW w:w="4395" w:type="dxa"/>
          </w:tcPr>
          <w:p w14:paraId="64F8939D" w14:textId="7DAE7BE4"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 xml:space="preserve">Гнучке управління проєктами </w:t>
            </w:r>
          </w:p>
        </w:tc>
        <w:tc>
          <w:tcPr>
            <w:tcW w:w="4516" w:type="dxa"/>
          </w:tcPr>
          <w:p w14:paraId="2F43C9C0" w14:textId="53986691" w:rsidR="00493FA6" w:rsidRPr="00493FA6" w:rsidRDefault="00493FA6" w:rsidP="00493FA6">
            <w:pPr>
              <w:widowControl/>
              <w:pBdr>
                <w:top w:val="nil"/>
                <w:left w:val="nil"/>
                <w:bottom w:val="nil"/>
                <w:right w:val="nil"/>
                <w:between w:val="nil"/>
              </w:pBdr>
              <w:spacing w:line="240" w:lineRule="auto"/>
              <w:ind w:left="0" w:hanging="2"/>
              <w:jc w:val="left"/>
              <w:rPr>
                <w:color w:val="000000"/>
              </w:rPr>
            </w:pPr>
            <w:r w:rsidRPr="00493FA6">
              <w:rPr>
                <w:color w:val="000000"/>
                <w:lang w:val="en-US"/>
              </w:rPr>
              <w:t>Agile</w:t>
            </w:r>
            <w:r w:rsidRPr="00493FA6">
              <w:rPr>
                <w:color w:val="000000"/>
              </w:rPr>
              <w:t xml:space="preserve"> </w:t>
            </w:r>
            <w:r w:rsidRPr="00493FA6">
              <w:rPr>
                <w:color w:val="000000"/>
                <w:lang w:val="en-US"/>
              </w:rPr>
              <w:t>project</w:t>
            </w:r>
            <w:r w:rsidRPr="00493FA6">
              <w:rPr>
                <w:color w:val="000000"/>
              </w:rPr>
              <w:t xml:space="preserve"> </w:t>
            </w:r>
            <w:r w:rsidRPr="00493FA6">
              <w:rPr>
                <w:color w:val="000000"/>
                <w:lang w:val="en-US"/>
              </w:rPr>
              <w:t>management</w:t>
            </w:r>
          </w:p>
        </w:tc>
      </w:tr>
      <w:tr w:rsidR="00493FA6" w14:paraId="3221080B" w14:textId="77777777">
        <w:tc>
          <w:tcPr>
            <w:tcW w:w="944" w:type="dxa"/>
          </w:tcPr>
          <w:p w14:paraId="419D330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3</w:t>
            </w:r>
          </w:p>
        </w:tc>
        <w:tc>
          <w:tcPr>
            <w:tcW w:w="4395" w:type="dxa"/>
          </w:tcPr>
          <w:p w14:paraId="46BAF80B"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Грошовий потік</w:t>
            </w:r>
          </w:p>
        </w:tc>
        <w:tc>
          <w:tcPr>
            <w:tcW w:w="4516" w:type="dxa"/>
          </w:tcPr>
          <w:p w14:paraId="0DCAA4CD"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Cash flow</w:t>
            </w:r>
          </w:p>
        </w:tc>
      </w:tr>
      <w:tr w:rsidR="00493FA6" w14:paraId="5FFAE4EF" w14:textId="77777777">
        <w:tc>
          <w:tcPr>
            <w:tcW w:w="944" w:type="dxa"/>
          </w:tcPr>
          <w:p w14:paraId="383E50FC"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4</w:t>
            </w:r>
          </w:p>
        </w:tc>
        <w:tc>
          <w:tcPr>
            <w:tcW w:w="4395" w:type="dxa"/>
          </w:tcPr>
          <w:p w14:paraId="49B595DC"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Ефективність</w:t>
            </w:r>
          </w:p>
        </w:tc>
        <w:tc>
          <w:tcPr>
            <w:tcW w:w="4516" w:type="dxa"/>
          </w:tcPr>
          <w:p w14:paraId="5642E93E"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Efficiency</w:t>
            </w:r>
          </w:p>
        </w:tc>
      </w:tr>
      <w:tr w:rsidR="00493FA6" w14:paraId="7C6CB669" w14:textId="77777777">
        <w:tc>
          <w:tcPr>
            <w:tcW w:w="944" w:type="dxa"/>
          </w:tcPr>
          <w:p w14:paraId="372D96DE"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5</w:t>
            </w:r>
          </w:p>
        </w:tc>
        <w:tc>
          <w:tcPr>
            <w:tcW w:w="4395" w:type="dxa"/>
          </w:tcPr>
          <w:p w14:paraId="6B0187A8"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Життєвий цикл проєкту</w:t>
            </w:r>
          </w:p>
        </w:tc>
        <w:tc>
          <w:tcPr>
            <w:tcW w:w="4516" w:type="dxa"/>
          </w:tcPr>
          <w:p w14:paraId="34BE1D09"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life cycle</w:t>
            </w:r>
          </w:p>
        </w:tc>
      </w:tr>
      <w:tr w:rsidR="00493FA6" w14:paraId="0B18E93E" w14:textId="77777777">
        <w:tc>
          <w:tcPr>
            <w:tcW w:w="944" w:type="dxa"/>
          </w:tcPr>
          <w:p w14:paraId="719ED9AB"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6</w:t>
            </w:r>
          </w:p>
        </w:tc>
        <w:tc>
          <w:tcPr>
            <w:tcW w:w="4395" w:type="dxa"/>
          </w:tcPr>
          <w:p w14:paraId="76117B51"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Інвестицій</w:t>
            </w:r>
          </w:p>
        </w:tc>
        <w:tc>
          <w:tcPr>
            <w:tcW w:w="4516" w:type="dxa"/>
          </w:tcPr>
          <w:p w14:paraId="17B4B88E"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Investment</w:t>
            </w:r>
          </w:p>
        </w:tc>
      </w:tr>
      <w:tr w:rsidR="00493FA6" w14:paraId="407D13FC" w14:textId="77777777">
        <w:tc>
          <w:tcPr>
            <w:tcW w:w="944" w:type="dxa"/>
          </w:tcPr>
          <w:p w14:paraId="55B8B83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7</w:t>
            </w:r>
          </w:p>
        </w:tc>
        <w:tc>
          <w:tcPr>
            <w:tcW w:w="4395" w:type="dxa"/>
          </w:tcPr>
          <w:p w14:paraId="2A7F8413"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Інноваційна діяльність</w:t>
            </w:r>
          </w:p>
        </w:tc>
        <w:tc>
          <w:tcPr>
            <w:tcW w:w="4516" w:type="dxa"/>
          </w:tcPr>
          <w:p w14:paraId="78FA96EE"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Innovative activity</w:t>
            </w:r>
          </w:p>
        </w:tc>
      </w:tr>
      <w:tr w:rsidR="00493FA6" w14:paraId="5A0305D8" w14:textId="77777777">
        <w:tc>
          <w:tcPr>
            <w:tcW w:w="944" w:type="dxa"/>
          </w:tcPr>
          <w:p w14:paraId="1974773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8</w:t>
            </w:r>
          </w:p>
        </w:tc>
        <w:tc>
          <w:tcPr>
            <w:tcW w:w="4395" w:type="dxa"/>
          </w:tcPr>
          <w:p w14:paraId="240DB266"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Інноваційна програма</w:t>
            </w:r>
          </w:p>
        </w:tc>
        <w:tc>
          <w:tcPr>
            <w:tcW w:w="4516" w:type="dxa"/>
          </w:tcPr>
          <w:p w14:paraId="3C81C8D9"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Innovation program</w:t>
            </w:r>
          </w:p>
        </w:tc>
      </w:tr>
      <w:tr w:rsidR="00493FA6" w14:paraId="5712B40F" w14:textId="77777777">
        <w:tc>
          <w:tcPr>
            <w:tcW w:w="944" w:type="dxa"/>
          </w:tcPr>
          <w:p w14:paraId="4104279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9</w:t>
            </w:r>
          </w:p>
        </w:tc>
        <w:tc>
          <w:tcPr>
            <w:tcW w:w="4395" w:type="dxa"/>
          </w:tcPr>
          <w:p w14:paraId="576F391F"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Інновація</w:t>
            </w:r>
          </w:p>
        </w:tc>
        <w:tc>
          <w:tcPr>
            <w:tcW w:w="4516" w:type="dxa"/>
          </w:tcPr>
          <w:p w14:paraId="60EF4ABA"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Innovation</w:t>
            </w:r>
          </w:p>
        </w:tc>
      </w:tr>
      <w:tr w:rsidR="00493FA6" w14:paraId="316136D2" w14:textId="77777777">
        <w:tc>
          <w:tcPr>
            <w:tcW w:w="944" w:type="dxa"/>
          </w:tcPr>
          <w:p w14:paraId="03929246"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10</w:t>
            </w:r>
          </w:p>
        </w:tc>
        <w:tc>
          <w:tcPr>
            <w:tcW w:w="4395" w:type="dxa"/>
          </w:tcPr>
          <w:p w14:paraId="29022D58"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Інноваційний продукт</w:t>
            </w:r>
          </w:p>
        </w:tc>
        <w:tc>
          <w:tcPr>
            <w:tcW w:w="4516" w:type="dxa"/>
          </w:tcPr>
          <w:p w14:paraId="53925F5C"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Innovative product</w:t>
            </w:r>
          </w:p>
        </w:tc>
      </w:tr>
      <w:tr w:rsidR="00493FA6" w14:paraId="71C92CAF" w14:textId="77777777">
        <w:tc>
          <w:tcPr>
            <w:tcW w:w="944" w:type="dxa"/>
          </w:tcPr>
          <w:p w14:paraId="7980ED6D"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11</w:t>
            </w:r>
          </w:p>
        </w:tc>
        <w:tc>
          <w:tcPr>
            <w:tcW w:w="4395" w:type="dxa"/>
          </w:tcPr>
          <w:p w14:paraId="62217850"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Інноваційний проєкт</w:t>
            </w:r>
          </w:p>
        </w:tc>
        <w:tc>
          <w:tcPr>
            <w:tcW w:w="4516" w:type="dxa"/>
          </w:tcPr>
          <w:p w14:paraId="39118FDF"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Innovative project</w:t>
            </w:r>
          </w:p>
        </w:tc>
      </w:tr>
      <w:tr w:rsidR="00493FA6" w14:paraId="65FCAD95" w14:textId="77777777">
        <w:tc>
          <w:tcPr>
            <w:tcW w:w="944" w:type="dxa"/>
          </w:tcPr>
          <w:p w14:paraId="4DC42B23"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12</w:t>
            </w:r>
          </w:p>
        </w:tc>
        <w:tc>
          <w:tcPr>
            <w:tcW w:w="4395" w:type="dxa"/>
          </w:tcPr>
          <w:p w14:paraId="79B7B767"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Інноваційні рішення</w:t>
            </w:r>
          </w:p>
        </w:tc>
        <w:tc>
          <w:tcPr>
            <w:tcW w:w="4516" w:type="dxa"/>
          </w:tcPr>
          <w:p w14:paraId="1803D485"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Innovative solutions</w:t>
            </w:r>
          </w:p>
        </w:tc>
      </w:tr>
      <w:tr w:rsidR="00493FA6" w14:paraId="6283D4CD" w14:textId="77777777">
        <w:tc>
          <w:tcPr>
            <w:tcW w:w="944" w:type="dxa"/>
          </w:tcPr>
          <w:p w14:paraId="299C20F8"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13</w:t>
            </w:r>
          </w:p>
        </w:tc>
        <w:tc>
          <w:tcPr>
            <w:tcW w:w="4395" w:type="dxa"/>
          </w:tcPr>
          <w:p w14:paraId="65A99CE3"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Контроль</w:t>
            </w:r>
          </w:p>
        </w:tc>
        <w:tc>
          <w:tcPr>
            <w:tcW w:w="4516" w:type="dxa"/>
          </w:tcPr>
          <w:p w14:paraId="36F4A5A7"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Control</w:t>
            </w:r>
          </w:p>
        </w:tc>
      </w:tr>
      <w:tr w:rsidR="00493FA6" w14:paraId="5C258BF0" w14:textId="77777777">
        <w:tc>
          <w:tcPr>
            <w:tcW w:w="944" w:type="dxa"/>
          </w:tcPr>
          <w:p w14:paraId="7687B43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14</w:t>
            </w:r>
          </w:p>
        </w:tc>
        <w:tc>
          <w:tcPr>
            <w:tcW w:w="4395" w:type="dxa"/>
          </w:tcPr>
          <w:p w14:paraId="4F193922"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Метод управління</w:t>
            </w:r>
          </w:p>
        </w:tc>
        <w:tc>
          <w:tcPr>
            <w:tcW w:w="4516" w:type="dxa"/>
          </w:tcPr>
          <w:p w14:paraId="15B1AC24"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Method of management</w:t>
            </w:r>
          </w:p>
        </w:tc>
      </w:tr>
      <w:tr w:rsidR="00493FA6" w14:paraId="2846F932" w14:textId="77777777">
        <w:tc>
          <w:tcPr>
            <w:tcW w:w="944" w:type="dxa"/>
          </w:tcPr>
          <w:p w14:paraId="27764C22"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15</w:t>
            </w:r>
          </w:p>
        </w:tc>
        <w:tc>
          <w:tcPr>
            <w:tcW w:w="4395" w:type="dxa"/>
          </w:tcPr>
          <w:p w14:paraId="005374F2"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Організаційна структура</w:t>
            </w:r>
          </w:p>
        </w:tc>
        <w:tc>
          <w:tcPr>
            <w:tcW w:w="4516" w:type="dxa"/>
          </w:tcPr>
          <w:p w14:paraId="1CBA0B0F"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Organizational structure</w:t>
            </w:r>
          </w:p>
        </w:tc>
      </w:tr>
      <w:tr w:rsidR="00493FA6" w14:paraId="75E3EDE8" w14:textId="77777777">
        <w:tc>
          <w:tcPr>
            <w:tcW w:w="944" w:type="dxa"/>
          </w:tcPr>
          <w:p w14:paraId="45D2C49C"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16</w:t>
            </w:r>
          </w:p>
        </w:tc>
        <w:tc>
          <w:tcPr>
            <w:tcW w:w="4395" w:type="dxa"/>
          </w:tcPr>
          <w:p w14:paraId="41CD7F85"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Проєкт</w:t>
            </w:r>
          </w:p>
        </w:tc>
        <w:tc>
          <w:tcPr>
            <w:tcW w:w="4516" w:type="dxa"/>
          </w:tcPr>
          <w:p w14:paraId="03A1EBE9"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w:t>
            </w:r>
          </w:p>
        </w:tc>
      </w:tr>
      <w:tr w:rsidR="00493FA6" w14:paraId="62690FFD" w14:textId="77777777">
        <w:tc>
          <w:tcPr>
            <w:tcW w:w="944" w:type="dxa"/>
          </w:tcPr>
          <w:p w14:paraId="442ADA30"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17</w:t>
            </w:r>
          </w:p>
        </w:tc>
        <w:tc>
          <w:tcPr>
            <w:tcW w:w="4395" w:type="dxa"/>
          </w:tcPr>
          <w:p w14:paraId="3B01357C"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Проєктна команда</w:t>
            </w:r>
          </w:p>
        </w:tc>
        <w:tc>
          <w:tcPr>
            <w:tcW w:w="4516" w:type="dxa"/>
          </w:tcPr>
          <w:p w14:paraId="386DABEA"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team</w:t>
            </w:r>
          </w:p>
        </w:tc>
      </w:tr>
      <w:tr w:rsidR="00493FA6" w14:paraId="5A3383FC" w14:textId="77777777">
        <w:tc>
          <w:tcPr>
            <w:tcW w:w="944" w:type="dxa"/>
          </w:tcPr>
          <w:p w14:paraId="739750E5"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18</w:t>
            </w:r>
          </w:p>
        </w:tc>
        <w:tc>
          <w:tcPr>
            <w:tcW w:w="4395" w:type="dxa"/>
          </w:tcPr>
          <w:p w14:paraId="0F07684A"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Проєктне фінансування</w:t>
            </w:r>
          </w:p>
        </w:tc>
        <w:tc>
          <w:tcPr>
            <w:tcW w:w="4516" w:type="dxa"/>
          </w:tcPr>
          <w:p w14:paraId="2A38A58B"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finance</w:t>
            </w:r>
          </w:p>
        </w:tc>
      </w:tr>
      <w:tr w:rsidR="00493FA6" w14:paraId="3C01EC3A" w14:textId="77777777">
        <w:tc>
          <w:tcPr>
            <w:tcW w:w="944" w:type="dxa"/>
          </w:tcPr>
          <w:p w14:paraId="055B471F"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19</w:t>
            </w:r>
          </w:p>
        </w:tc>
        <w:tc>
          <w:tcPr>
            <w:tcW w:w="4395" w:type="dxa"/>
          </w:tcPr>
          <w:p w14:paraId="19C42B4F"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Стандарти системи управління</w:t>
            </w:r>
          </w:p>
        </w:tc>
        <w:tc>
          <w:tcPr>
            <w:tcW w:w="4516" w:type="dxa"/>
          </w:tcPr>
          <w:p w14:paraId="15BE2E46"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Management system standards</w:t>
            </w:r>
          </w:p>
        </w:tc>
      </w:tr>
      <w:tr w:rsidR="00493FA6" w14:paraId="4964E54D" w14:textId="77777777">
        <w:tc>
          <w:tcPr>
            <w:tcW w:w="944" w:type="dxa"/>
          </w:tcPr>
          <w:p w14:paraId="30D03AC6"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20</w:t>
            </w:r>
          </w:p>
        </w:tc>
        <w:tc>
          <w:tcPr>
            <w:tcW w:w="4395" w:type="dxa"/>
          </w:tcPr>
          <w:p w14:paraId="3F6B7F44"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Структура проєкту</w:t>
            </w:r>
          </w:p>
        </w:tc>
        <w:tc>
          <w:tcPr>
            <w:tcW w:w="4516" w:type="dxa"/>
          </w:tcPr>
          <w:p w14:paraId="19FE3C88"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structure</w:t>
            </w:r>
          </w:p>
        </w:tc>
      </w:tr>
      <w:tr w:rsidR="00493FA6" w14:paraId="667C77F9" w14:textId="77777777">
        <w:tc>
          <w:tcPr>
            <w:tcW w:w="944" w:type="dxa"/>
          </w:tcPr>
          <w:p w14:paraId="3EBDA825"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21</w:t>
            </w:r>
          </w:p>
        </w:tc>
        <w:tc>
          <w:tcPr>
            <w:tcW w:w="4395" w:type="dxa"/>
          </w:tcPr>
          <w:p w14:paraId="0CE85FDF"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Сітьове планування</w:t>
            </w:r>
          </w:p>
        </w:tc>
        <w:tc>
          <w:tcPr>
            <w:tcW w:w="4516" w:type="dxa"/>
          </w:tcPr>
          <w:p w14:paraId="49B2ABFA"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Network planning</w:t>
            </w:r>
          </w:p>
        </w:tc>
      </w:tr>
      <w:tr w:rsidR="00493FA6" w14:paraId="5E35D8A1" w14:textId="77777777">
        <w:tc>
          <w:tcPr>
            <w:tcW w:w="944" w:type="dxa"/>
          </w:tcPr>
          <w:p w14:paraId="501389B6"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22</w:t>
            </w:r>
          </w:p>
        </w:tc>
        <w:tc>
          <w:tcPr>
            <w:tcW w:w="4395" w:type="dxa"/>
          </w:tcPr>
          <w:p w14:paraId="1896E76E"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Управління</w:t>
            </w:r>
          </w:p>
        </w:tc>
        <w:tc>
          <w:tcPr>
            <w:tcW w:w="4516" w:type="dxa"/>
          </w:tcPr>
          <w:p w14:paraId="70393868"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Management</w:t>
            </w:r>
          </w:p>
        </w:tc>
      </w:tr>
      <w:tr w:rsidR="00493FA6" w14:paraId="4024D9AD" w14:textId="77777777">
        <w:tc>
          <w:tcPr>
            <w:tcW w:w="944" w:type="dxa"/>
          </w:tcPr>
          <w:p w14:paraId="52C4733A"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23</w:t>
            </w:r>
          </w:p>
        </w:tc>
        <w:tc>
          <w:tcPr>
            <w:tcW w:w="4395" w:type="dxa"/>
          </w:tcPr>
          <w:p w14:paraId="558550A2"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Управління проєктами</w:t>
            </w:r>
          </w:p>
        </w:tc>
        <w:tc>
          <w:tcPr>
            <w:tcW w:w="4516" w:type="dxa"/>
          </w:tcPr>
          <w:p w14:paraId="76734B83"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management</w:t>
            </w:r>
          </w:p>
        </w:tc>
      </w:tr>
      <w:tr w:rsidR="00493FA6" w14:paraId="6611955F" w14:textId="77777777">
        <w:tc>
          <w:tcPr>
            <w:tcW w:w="944" w:type="dxa"/>
          </w:tcPr>
          <w:p w14:paraId="60BF89B4"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24.</w:t>
            </w:r>
          </w:p>
        </w:tc>
        <w:tc>
          <w:tcPr>
            <w:tcW w:w="4395" w:type="dxa"/>
          </w:tcPr>
          <w:p w14:paraId="2F129FA6"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Управління якістю проєкту</w:t>
            </w:r>
          </w:p>
        </w:tc>
        <w:tc>
          <w:tcPr>
            <w:tcW w:w="4516" w:type="dxa"/>
          </w:tcPr>
          <w:p w14:paraId="7883744D"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Project quality management</w:t>
            </w:r>
          </w:p>
        </w:tc>
      </w:tr>
      <w:tr w:rsidR="00493FA6" w14:paraId="1401254D" w14:textId="77777777">
        <w:tc>
          <w:tcPr>
            <w:tcW w:w="944" w:type="dxa"/>
          </w:tcPr>
          <w:p w14:paraId="4B9C50D3" w14:textId="77777777" w:rsidR="00493FA6" w:rsidRDefault="00493FA6" w:rsidP="00493FA6">
            <w:pPr>
              <w:widowControl/>
              <w:pBdr>
                <w:top w:val="nil"/>
                <w:left w:val="nil"/>
                <w:bottom w:val="nil"/>
                <w:right w:val="nil"/>
                <w:between w:val="nil"/>
              </w:pBdr>
              <w:spacing w:line="240" w:lineRule="auto"/>
              <w:ind w:left="0" w:hanging="2"/>
              <w:jc w:val="center"/>
              <w:rPr>
                <w:color w:val="000000"/>
              </w:rPr>
            </w:pPr>
            <w:r>
              <w:rPr>
                <w:color w:val="000000"/>
              </w:rPr>
              <w:t>25.</w:t>
            </w:r>
          </w:p>
        </w:tc>
        <w:tc>
          <w:tcPr>
            <w:tcW w:w="4395" w:type="dxa"/>
          </w:tcPr>
          <w:p w14:paraId="46D59D65"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Чистий приведений дохід</w:t>
            </w:r>
          </w:p>
        </w:tc>
        <w:tc>
          <w:tcPr>
            <w:tcW w:w="4516" w:type="dxa"/>
          </w:tcPr>
          <w:p w14:paraId="0C04175E" w14:textId="77777777" w:rsidR="00493FA6" w:rsidRDefault="00493FA6" w:rsidP="00493FA6">
            <w:pPr>
              <w:widowControl/>
              <w:pBdr>
                <w:top w:val="nil"/>
                <w:left w:val="nil"/>
                <w:bottom w:val="nil"/>
                <w:right w:val="nil"/>
                <w:between w:val="nil"/>
              </w:pBdr>
              <w:spacing w:line="240" w:lineRule="auto"/>
              <w:ind w:left="0" w:hanging="2"/>
              <w:jc w:val="left"/>
              <w:rPr>
                <w:color w:val="000000"/>
              </w:rPr>
            </w:pPr>
            <w:r>
              <w:rPr>
                <w:color w:val="000000"/>
              </w:rPr>
              <w:t>Net present value</w:t>
            </w:r>
          </w:p>
        </w:tc>
      </w:tr>
    </w:tbl>
    <w:p w14:paraId="0B00BEA3" w14:textId="77777777" w:rsidR="005C4CE3" w:rsidRDefault="005C4CE3"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p>
    <w:p w14:paraId="0714CDCF" w14:textId="77777777" w:rsidR="00B13646" w:rsidRDefault="00B13646"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p>
    <w:p w14:paraId="369E2784" w14:textId="77777777" w:rsidR="005C4CE3" w:rsidRDefault="008014CE"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r>
        <w:rPr>
          <w:b/>
          <w:color w:val="000000"/>
          <w:sz w:val="28"/>
          <w:szCs w:val="28"/>
        </w:rPr>
        <w:t>12. Рекомендована література</w:t>
      </w:r>
    </w:p>
    <w:p w14:paraId="6C5EC48C" w14:textId="77777777" w:rsidR="005C4CE3" w:rsidRDefault="005C4CE3" w:rsidP="00376B58">
      <w:pPr>
        <w:pBdr>
          <w:top w:val="nil"/>
          <w:left w:val="nil"/>
          <w:bottom w:val="nil"/>
          <w:right w:val="nil"/>
          <w:between w:val="nil"/>
        </w:pBdr>
        <w:tabs>
          <w:tab w:val="left" w:pos="1134"/>
          <w:tab w:val="left" w:pos="9072"/>
        </w:tabs>
        <w:spacing w:line="240" w:lineRule="auto"/>
        <w:ind w:left="1" w:hanging="3"/>
        <w:jc w:val="center"/>
        <w:rPr>
          <w:color w:val="000000"/>
          <w:sz w:val="28"/>
          <w:szCs w:val="28"/>
        </w:rPr>
      </w:pPr>
    </w:p>
    <w:p w14:paraId="0AA727A6" w14:textId="77777777" w:rsidR="005C4CE3" w:rsidRDefault="008014CE" w:rsidP="00B13646">
      <w:pPr>
        <w:pBdr>
          <w:top w:val="nil"/>
          <w:left w:val="nil"/>
          <w:bottom w:val="nil"/>
          <w:right w:val="nil"/>
          <w:between w:val="nil"/>
        </w:pBdr>
        <w:tabs>
          <w:tab w:val="left" w:pos="1134"/>
          <w:tab w:val="left" w:pos="9072"/>
        </w:tabs>
        <w:spacing w:line="240" w:lineRule="auto"/>
        <w:ind w:leftChars="0" w:left="1" w:firstLineChars="201" w:firstLine="563"/>
        <w:jc w:val="left"/>
        <w:rPr>
          <w:color w:val="000000"/>
          <w:sz w:val="28"/>
          <w:szCs w:val="28"/>
        </w:rPr>
      </w:pPr>
      <w:r>
        <w:rPr>
          <w:b/>
          <w:i/>
          <w:color w:val="000000"/>
          <w:sz w:val="28"/>
          <w:szCs w:val="28"/>
        </w:rPr>
        <w:t>Основна література</w:t>
      </w:r>
    </w:p>
    <w:p w14:paraId="49A8B74A" w14:textId="77777777"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1. Блага Н. В. Управління проектами : навч. посібник. Львів : Львівський державний університет внутрішніх справ, 2021. 152 с. URL: http://surl.li/scanfo</w:t>
      </w:r>
    </w:p>
    <w:p w14:paraId="688C5D42" w14:textId="77777777"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2. Буняк Н.М. Інноваційний менеджмент : конспект лекцій. Луцьк : Волинський національний університет імені Лесі Українки, 2022. 132 с. URL: https://evnuir.vnu.edu.ua/handle/123456789/21323</w:t>
      </w:r>
    </w:p>
    <w:p w14:paraId="6BE2A2D6" w14:textId="77777777"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3. Копитко М. І., Блага Н. В. Управління інноваціями та інвестиціями : навчальний посібник у схемах і таблицях. Вид. 2-ге, допов. і перероб. Львів : Львівський державний університет внутрішніх справ, 2022. 296 с. URL: https://dspace.lvduvs.edu.ua/bitstream/1234567890/4973/1/Kopytko-Blaha.pdf</w:t>
      </w:r>
    </w:p>
    <w:p w14:paraId="708DE13A" w14:textId="77777777"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 xml:space="preserve">4. Менеджмент : Підручник / С.Ю. Бірюченко, К.О. Бужимська, І.В. Бурачек та ін.; під заг. ред. Т.П. Остапчук. Житомир: Державний університет </w:t>
      </w:r>
      <w:r>
        <w:rPr>
          <w:color w:val="000000"/>
          <w:sz w:val="28"/>
          <w:szCs w:val="28"/>
        </w:rPr>
        <w:lastRenderedPageBreak/>
        <w:t>«Житомирська політехніка». Житомир: Вид-во «Рута», 2021. 856 с. URL: http://surl.li/grugvl</w:t>
      </w:r>
    </w:p>
    <w:p w14:paraId="0E066715" w14:textId="77777777" w:rsidR="005C4CE3" w:rsidRDefault="008014CE"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5. Микитюк П. П., Брич В. Я., Микитюк Ю. І., Труш І. М. Управління проектами: підручник. [для студ. вищ. навч. закл.]. Тернопіль, 2021. 416 с. URL: http://dspace.wunu.edu.ua/handle/316497/45133</w:t>
      </w:r>
    </w:p>
    <w:p w14:paraId="26AD5198" w14:textId="77777777" w:rsidR="005C4CE3" w:rsidRDefault="008014CE" w:rsidP="00B13646">
      <w:pPr>
        <w:pBdr>
          <w:top w:val="nil"/>
          <w:left w:val="nil"/>
          <w:bottom w:val="nil"/>
          <w:right w:val="nil"/>
          <w:between w:val="nil"/>
        </w:pBdr>
        <w:tabs>
          <w:tab w:val="left" w:pos="2554"/>
        </w:tabs>
        <w:spacing w:line="240" w:lineRule="auto"/>
        <w:ind w:leftChars="0" w:left="1" w:firstLineChars="201" w:firstLine="563"/>
        <w:rPr>
          <w:color w:val="000000"/>
          <w:sz w:val="28"/>
          <w:szCs w:val="28"/>
        </w:rPr>
      </w:pPr>
      <w:r>
        <w:rPr>
          <w:color w:val="000000"/>
          <w:sz w:val="28"/>
          <w:szCs w:val="28"/>
        </w:rPr>
        <w:t>6. Тарасюк Г.М. Управління проєктами : навч. посіб. Київ : Каравела, 2023. 320 с.</w:t>
      </w:r>
    </w:p>
    <w:p w14:paraId="621FFA33" w14:textId="77777777" w:rsidR="005C4CE3" w:rsidRDefault="008014CE" w:rsidP="00B13646">
      <w:pPr>
        <w:pBdr>
          <w:top w:val="nil"/>
          <w:left w:val="nil"/>
          <w:bottom w:val="nil"/>
          <w:right w:val="nil"/>
          <w:between w:val="nil"/>
        </w:pBdr>
        <w:tabs>
          <w:tab w:val="left" w:pos="2554"/>
        </w:tabs>
        <w:spacing w:line="240" w:lineRule="auto"/>
        <w:ind w:leftChars="0" w:left="1" w:firstLineChars="201" w:firstLine="563"/>
        <w:rPr>
          <w:color w:val="000000"/>
          <w:sz w:val="28"/>
          <w:szCs w:val="28"/>
        </w:rPr>
      </w:pPr>
      <w:r>
        <w:rPr>
          <w:color w:val="000000"/>
          <w:sz w:val="28"/>
          <w:szCs w:val="28"/>
        </w:rPr>
        <w:t>7. Черчик Л. М. Проектний менеджмент. Теоретичний курс : навч. посіб. Луцьк : Волинський національний університет імені Лесі Українки, 2022. 186 с. URL: https://evnuir.vnu.edu.ua/handle/123456789/22051</w:t>
      </w:r>
    </w:p>
    <w:p w14:paraId="7FCE6964" w14:textId="77777777" w:rsidR="005C4CE3" w:rsidRDefault="005C4CE3" w:rsidP="00B13646">
      <w:pPr>
        <w:pBdr>
          <w:top w:val="nil"/>
          <w:left w:val="nil"/>
          <w:bottom w:val="nil"/>
          <w:right w:val="nil"/>
          <w:between w:val="nil"/>
        </w:pBdr>
        <w:tabs>
          <w:tab w:val="left" w:pos="2554"/>
        </w:tabs>
        <w:spacing w:line="240" w:lineRule="auto"/>
        <w:ind w:leftChars="0" w:left="1" w:firstLineChars="201" w:firstLine="563"/>
        <w:rPr>
          <w:color w:val="000000"/>
          <w:sz w:val="28"/>
          <w:szCs w:val="28"/>
        </w:rPr>
      </w:pPr>
    </w:p>
    <w:p w14:paraId="2CAE0CA0" w14:textId="77777777" w:rsidR="005C4CE3" w:rsidRDefault="008014CE" w:rsidP="00B13646">
      <w:pPr>
        <w:pBdr>
          <w:top w:val="nil"/>
          <w:left w:val="nil"/>
          <w:bottom w:val="nil"/>
          <w:right w:val="nil"/>
          <w:between w:val="nil"/>
        </w:pBdr>
        <w:spacing w:line="240" w:lineRule="auto"/>
        <w:ind w:leftChars="0" w:left="1" w:firstLineChars="201" w:firstLine="563"/>
        <w:jc w:val="left"/>
        <w:rPr>
          <w:color w:val="000000"/>
          <w:sz w:val="28"/>
          <w:szCs w:val="28"/>
        </w:rPr>
      </w:pPr>
      <w:r>
        <w:rPr>
          <w:b/>
          <w:i/>
          <w:color w:val="000000"/>
          <w:sz w:val="28"/>
          <w:szCs w:val="28"/>
        </w:rPr>
        <w:t>Допоміжна література</w:t>
      </w:r>
    </w:p>
    <w:p w14:paraId="2C273429" w14:textId="77777777" w:rsidR="005C4CE3" w:rsidRDefault="008014CE" w:rsidP="00B13646">
      <w:pPr>
        <w:numPr>
          <w:ilvl w:val="0"/>
          <w:numId w:val="2"/>
        </w:numPr>
        <w:pBdr>
          <w:top w:val="nil"/>
          <w:left w:val="nil"/>
          <w:bottom w:val="nil"/>
          <w:right w:val="nil"/>
          <w:between w:val="nil"/>
        </w:pBdr>
        <w:tabs>
          <w:tab w:val="left" w:pos="851"/>
          <w:tab w:val="left" w:pos="1134"/>
          <w:tab w:val="left" w:pos="1276"/>
          <w:tab w:val="left" w:pos="1418"/>
          <w:tab w:val="left" w:pos="2695"/>
          <w:tab w:val="left" w:pos="2696"/>
          <w:tab w:val="left" w:pos="9356"/>
        </w:tabs>
        <w:spacing w:line="240" w:lineRule="auto"/>
        <w:ind w:leftChars="0" w:left="1" w:firstLineChars="201" w:firstLine="563"/>
        <w:rPr>
          <w:color w:val="000000"/>
          <w:sz w:val="28"/>
          <w:szCs w:val="28"/>
        </w:rPr>
      </w:pPr>
      <w:r>
        <w:rPr>
          <w:color w:val="000000"/>
          <w:sz w:val="28"/>
          <w:szCs w:val="28"/>
        </w:rPr>
        <w:t>Єпіфанова, І. Ю. Управління інноваційною діяльністю промислових підприємств: теоретико-методологічні аспекти фінансового забезпечення : монографія. Вінниця : ВНТУ, 2019. 384 с. URL: http://surl.li/brtnpu</w:t>
      </w:r>
    </w:p>
    <w:p w14:paraId="7708E128" w14:textId="77777777" w:rsidR="005C4CE3" w:rsidRDefault="008014CE" w:rsidP="00B13646">
      <w:pPr>
        <w:numPr>
          <w:ilvl w:val="0"/>
          <w:numId w:val="2"/>
        </w:numPr>
        <w:pBdr>
          <w:top w:val="nil"/>
          <w:left w:val="nil"/>
          <w:bottom w:val="nil"/>
          <w:right w:val="nil"/>
          <w:between w:val="nil"/>
        </w:pBdr>
        <w:tabs>
          <w:tab w:val="left" w:pos="568"/>
          <w:tab w:val="left" w:pos="851"/>
          <w:tab w:val="left" w:pos="993"/>
        </w:tabs>
        <w:spacing w:line="240" w:lineRule="auto"/>
        <w:ind w:leftChars="0" w:left="1" w:firstLineChars="201" w:firstLine="563"/>
        <w:rPr>
          <w:color w:val="000000"/>
          <w:sz w:val="28"/>
          <w:szCs w:val="28"/>
        </w:rPr>
      </w:pPr>
      <w:r>
        <w:rPr>
          <w:color w:val="000000"/>
          <w:sz w:val="28"/>
          <w:szCs w:val="28"/>
        </w:rPr>
        <w:t>Заблоцький Б. Ф. Економіка й організація інноваційної діяльності: Навч. посібник.: 2-ге вид. Львів: «Новий Світ – 2000», 2020. 427 с. URL: http://surl.li/lihmbx</w:t>
      </w:r>
    </w:p>
    <w:p w14:paraId="2AB2BAB0" w14:textId="77777777" w:rsidR="005C4CE3" w:rsidRDefault="008014CE" w:rsidP="00B13646">
      <w:pPr>
        <w:numPr>
          <w:ilvl w:val="0"/>
          <w:numId w:val="2"/>
        </w:numPr>
        <w:pBdr>
          <w:top w:val="nil"/>
          <w:left w:val="nil"/>
          <w:bottom w:val="nil"/>
          <w:right w:val="nil"/>
          <w:between w:val="nil"/>
        </w:pBdr>
        <w:tabs>
          <w:tab w:val="left" w:pos="851"/>
          <w:tab w:val="left" w:pos="993"/>
        </w:tabs>
        <w:spacing w:line="240" w:lineRule="auto"/>
        <w:ind w:leftChars="0" w:left="1" w:firstLineChars="201" w:firstLine="563"/>
        <w:rPr>
          <w:color w:val="000000"/>
          <w:sz w:val="28"/>
          <w:szCs w:val="28"/>
        </w:rPr>
      </w:pPr>
      <w:r>
        <w:rPr>
          <w:color w:val="000000"/>
          <w:sz w:val="28"/>
          <w:szCs w:val="28"/>
        </w:rPr>
        <w:t>Копитко М. І. Управління інноваціями: навчальний посібник для самостійного вивчення дисципліни у схемах і таблицях. Львів: ЛьвДУВС, 2019. 292 с. URL: http://surl.li/nikfjy</w:t>
      </w:r>
    </w:p>
    <w:p w14:paraId="25B0AEDB" w14:textId="77777777" w:rsidR="005C4CE3" w:rsidRDefault="008014CE" w:rsidP="00B13646">
      <w:pPr>
        <w:numPr>
          <w:ilvl w:val="0"/>
          <w:numId w:val="2"/>
        </w:numPr>
        <w:pBdr>
          <w:top w:val="nil"/>
          <w:left w:val="nil"/>
          <w:bottom w:val="nil"/>
          <w:right w:val="nil"/>
          <w:between w:val="nil"/>
        </w:pBdr>
        <w:tabs>
          <w:tab w:val="left" w:pos="568"/>
          <w:tab w:val="left" w:pos="851"/>
          <w:tab w:val="left" w:pos="993"/>
          <w:tab w:val="left" w:pos="1276"/>
          <w:tab w:val="left" w:pos="1418"/>
          <w:tab w:val="left" w:pos="2695"/>
          <w:tab w:val="left" w:pos="2696"/>
          <w:tab w:val="left" w:pos="9356"/>
        </w:tabs>
        <w:spacing w:line="240" w:lineRule="auto"/>
        <w:ind w:leftChars="0" w:left="1" w:firstLineChars="201" w:firstLine="563"/>
        <w:rPr>
          <w:color w:val="000000"/>
          <w:sz w:val="28"/>
          <w:szCs w:val="28"/>
        </w:rPr>
      </w:pPr>
      <w:r>
        <w:rPr>
          <w:color w:val="000000"/>
          <w:sz w:val="28"/>
          <w:szCs w:val="28"/>
        </w:rPr>
        <w:t>Сазонець І. Л., Ковшун Н. Е. Управління науковими проектами: навчальний посібник. Київ: «Центр учбової літератури», 2021. 208 с. URL: http://surl.li/jgqnhy</w:t>
      </w:r>
    </w:p>
    <w:p w14:paraId="0630D4E3" w14:textId="77777777" w:rsidR="005C4CE3" w:rsidRDefault="008014CE" w:rsidP="00B13646">
      <w:pPr>
        <w:numPr>
          <w:ilvl w:val="0"/>
          <w:numId w:val="2"/>
        </w:numPr>
        <w:pBdr>
          <w:top w:val="nil"/>
          <w:left w:val="nil"/>
          <w:bottom w:val="nil"/>
          <w:right w:val="nil"/>
          <w:between w:val="nil"/>
        </w:pBdr>
        <w:tabs>
          <w:tab w:val="left" w:pos="568"/>
          <w:tab w:val="left" w:pos="851"/>
          <w:tab w:val="left" w:pos="993"/>
          <w:tab w:val="left" w:pos="1276"/>
          <w:tab w:val="left" w:pos="1418"/>
          <w:tab w:val="left" w:pos="2695"/>
          <w:tab w:val="left" w:pos="2696"/>
          <w:tab w:val="left" w:pos="9356"/>
        </w:tabs>
        <w:spacing w:line="240" w:lineRule="auto"/>
        <w:ind w:leftChars="0" w:left="1" w:firstLineChars="201" w:firstLine="563"/>
        <w:rPr>
          <w:color w:val="000000"/>
          <w:sz w:val="28"/>
          <w:szCs w:val="28"/>
        </w:rPr>
      </w:pPr>
      <w:r>
        <w:rPr>
          <w:color w:val="000000"/>
          <w:sz w:val="28"/>
          <w:szCs w:val="28"/>
        </w:rPr>
        <w:t>Станкевич І. В., Гавриленко Т. В. Конспект лекцій з дисципліни «Управління інноваціями»: [для здобувачів вищої освіти зі спеціальності 073 – Менеджмент]. Одеса: ОНАЗ ім. О.С. Попова, 2020.  69 с. URL: http://kk.nau.edu.ua/article/1409</w:t>
      </w:r>
    </w:p>
    <w:p w14:paraId="1A63CD54" w14:textId="77777777" w:rsidR="005C4CE3" w:rsidRDefault="008014CE" w:rsidP="00B13646">
      <w:pPr>
        <w:numPr>
          <w:ilvl w:val="0"/>
          <w:numId w:val="2"/>
        </w:numPr>
        <w:pBdr>
          <w:top w:val="nil"/>
          <w:left w:val="nil"/>
          <w:bottom w:val="nil"/>
          <w:right w:val="nil"/>
          <w:between w:val="nil"/>
        </w:pBdr>
        <w:tabs>
          <w:tab w:val="left" w:pos="568"/>
          <w:tab w:val="left" w:pos="851"/>
          <w:tab w:val="left" w:pos="993"/>
          <w:tab w:val="left" w:pos="2554"/>
        </w:tabs>
        <w:spacing w:line="240" w:lineRule="auto"/>
        <w:ind w:leftChars="0" w:left="1" w:firstLineChars="201" w:firstLine="563"/>
        <w:rPr>
          <w:color w:val="000000"/>
          <w:sz w:val="28"/>
          <w:szCs w:val="28"/>
        </w:rPr>
      </w:pPr>
      <w:r>
        <w:rPr>
          <w:color w:val="000000"/>
          <w:sz w:val="28"/>
          <w:szCs w:val="28"/>
        </w:rPr>
        <w:t xml:space="preserve"> Управління інноваційними проектами: навч. посібник / Уклад.: Н.Н. Пойда-Носик, І.І. Черленяк. Ужгород: Вид-во УжНУ «Говерла», 2017. 360 с. URL: https://dspace.uzhnu.edu.ua/jspui/handle/lib/20992</w:t>
      </w:r>
    </w:p>
    <w:p w14:paraId="01C8C039" w14:textId="77777777" w:rsidR="005C4CE3" w:rsidRDefault="008014CE" w:rsidP="00B13646">
      <w:pPr>
        <w:numPr>
          <w:ilvl w:val="0"/>
          <w:numId w:val="2"/>
        </w:numPr>
        <w:pBdr>
          <w:top w:val="nil"/>
          <w:left w:val="nil"/>
          <w:bottom w:val="nil"/>
          <w:right w:val="nil"/>
          <w:between w:val="nil"/>
        </w:pBdr>
        <w:tabs>
          <w:tab w:val="left" w:pos="851"/>
          <w:tab w:val="left" w:pos="993"/>
          <w:tab w:val="left" w:pos="1276"/>
          <w:tab w:val="left" w:pos="1418"/>
          <w:tab w:val="left" w:pos="2695"/>
          <w:tab w:val="left" w:pos="2696"/>
          <w:tab w:val="left" w:pos="9356"/>
        </w:tabs>
        <w:spacing w:line="240" w:lineRule="auto"/>
        <w:ind w:leftChars="0" w:left="1" w:firstLineChars="201" w:firstLine="563"/>
        <w:rPr>
          <w:color w:val="000000"/>
          <w:sz w:val="28"/>
          <w:szCs w:val="28"/>
        </w:rPr>
      </w:pPr>
      <w:r>
        <w:rPr>
          <w:color w:val="000000"/>
          <w:sz w:val="28"/>
          <w:szCs w:val="28"/>
        </w:rPr>
        <w:t>Чичкало-Кондрацька І. Б. Буряк А. А. Міжнародна інноваційна діяльність: навчальний посібник. Полтава: ПолтНТУ імені Юрія Кондратюка, 2018. 95 с. URL: http://surl.li/ejcavr</w:t>
      </w:r>
    </w:p>
    <w:p w14:paraId="0D8300BC" w14:textId="77777777" w:rsidR="005C4CE3" w:rsidRDefault="008014CE" w:rsidP="00B13646">
      <w:pPr>
        <w:numPr>
          <w:ilvl w:val="0"/>
          <w:numId w:val="2"/>
        </w:numPr>
        <w:pBdr>
          <w:top w:val="nil"/>
          <w:left w:val="nil"/>
          <w:bottom w:val="nil"/>
          <w:right w:val="nil"/>
          <w:between w:val="nil"/>
        </w:pBdr>
        <w:tabs>
          <w:tab w:val="left" w:pos="851"/>
          <w:tab w:val="left" w:pos="993"/>
          <w:tab w:val="left" w:pos="1276"/>
          <w:tab w:val="left" w:pos="1418"/>
          <w:tab w:val="left" w:pos="2695"/>
          <w:tab w:val="left" w:pos="2696"/>
          <w:tab w:val="left" w:pos="9356"/>
        </w:tabs>
        <w:spacing w:line="240" w:lineRule="auto"/>
        <w:ind w:leftChars="0" w:left="1" w:firstLineChars="201" w:firstLine="563"/>
        <w:rPr>
          <w:color w:val="000000"/>
          <w:sz w:val="28"/>
          <w:szCs w:val="28"/>
        </w:rPr>
      </w:pPr>
      <w:r>
        <w:rPr>
          <w:color w:val="000000"/>
          <w:sz w:val="28"/>
          <w:szCs w:val="28"/>
        </w:rPr>
        <w:t>Юринець З., Гнилянська Л., Юринець Р. Управління інноваційним розвитком. Навч. посіб. Львів: СПОЛОМ, 2021. 132 с. URL: http://surl.li/jxolro</w:t>
      </w:r>
    </w:p>
    <w:p w14:paraId="75BFDE59" w14:textId="77777777" w:rsidR="005C4CE3" w:rsidRDefault="005C4CE3" w:rsidP="00B13646">
      <w:pPr>
        <w:pBdr>
          <w:top w:val="nil"/>
          <w:left w:val="nil"/>
          <w:bottom w:val="nil"/>
          <w:right w:val="nil"/>
          <w:between w:val="nil"/>
        </w:pBdr>
        <w:spacing w:line="240" w:lineRule="auto"/>
        <w:ind w:leftChars="0" w:left="1" w:firstLineChars="201" w:firstLine="543"/>
        <w:rPr>
          <w:color w:val="000000"/>
          <w:sz w:val="27"/>
          <w:szCs w:val="27"/>
        </w:rPr>
      </w:pPr>
    </w:p>
    <w:p w14:paraId="5CC1FA0F" w14:textId="77777777" w:rsidR="005C4CE3" w:rsidRDefault="008014CE" w:rsidP="00B13646">
      <w:pPr>
        <w:pBdr>
          <w:top w:val="nil"/>
          <w:left w:val="nil"/>
          <w:bottom w:val="nil"/>
          <w:right w:val="nil"/>
          <w:between w:val="nil"/>
        </w:pBdr>
        <w:spacing w:line="240" w:lineRule="auto"/>
        <w:ind w:leftChars="0" w:left="1" w:firstLineChars="201" w:firstLine="563"/>
        <w:jc w:val="center"/>
        <w:rPr>
          <w:color w:val="000000"/>
          <w:sz w:val="28"/>
          <w:szCs w:val="28"/>
        </w:rPr>
      </w:pPr>
      <w:r>
        <w:rPr>
          <w:b/>
          <w:color w:val="000000"/>
          <w:sz w:val="28"/>
          <w:szCs w:val="28"/>
        </w:rPr>
        <w:t>13. Інформаційні ресурси в Інтернеті</w:t>
      </w:r>
    </w:p>
    <w:p w14:paraId="18A309DD" w14:textId="77777777" w:rsidR="005C4CE3" w:rsidRDefault="008014CE" w:rsidP="00B13646">
      <w:pPr>
        <w:pBdr>
          <w:top w:val="nil"/>
          <w:left w:val="nil"/>
          <w:bottom w:val="nil"/>
          <w:right w:val="nil"/>
          <w:between w:val="nil"/>
        </w:pBdr>
        <w:tabs>
          <w:tab w:val="left" w:pos="0"/>
        </w:tabs>
        <w:spacing w:line="240" w:lineRule="auto"/>
        <w:ind w:leftChars="0" w:left="1" w:firstLineChars="201" w:firstLine="563"/>
        <w:rPr>
          <w:color w:val="000000"/>
          <w:sz w:val="28"/>
          <w:szCs w:val="28"/>
        </w:rPr>
      </w:pPr>
      <w:r>
        <w:rPr>
          <w:color w:val="000000"/>
          <w:sz w:val="28"/>
          <w:szCs w:val="28"/>
        </w:rPr>
        <w:t xml:space="preserve">1. Державна інноваційна фінансово-кредитна установа (SFII). Офіційний веб-портал URL: https://www.sfii.gov.ua/ </w:t>
      </w:r>
    </w:p>
    <w:p w14:paraId="41BE12CA" w14:textId="77777777" w:rsidR="005C4CE3" w:rsidRDefault="008014CE" w:rsidP="00B13646">
      <w:pPr>
        <w:pBdr>
          <w:top w:val="nil"/>
          <w:left w:val="nil"/>
          <w:bottom w:val="nil"/>
          <w:right w:val="nil"/>
          <w:between w:val="nil"/>
        </w:pBdr>
        <w:tabs>
          <w:tab w:val="left" w:pos="0"/>
        </w:tabs>
        <w:spacing w:line="240" w:lineRule="auto"/>
        <w:ind w:leftChars="0" w:left="1" w:firstLineChars="201" w:firstLine="563"/>
        <w:rPr>
          <w:color w:val="000000"/>
          <w:sz w:val="28"/>
          <w:szCs w:val="28"/>
        </w:rPr>
      </w:pPr>
      <w:r>
        <w:rPr>
          <w:color w:val="000000"/>
          <w:sz w:val="28"/>
          <w:szCs w:val="28"/>
        </w:rPr>
        <w:t xml:space="preserve">2. Державна регуляторна служба України. Офіційний веб-портал URL: </w:t>
      </w:r>
      <w:hyperlink r:id="rId9">
        <w:r>
          <w:rPr>
            <w:color w:val="000000"/>
            <w:sz w:val="28"/>
            <w:szCs w:val="28"/>
          </w:rPr>
          <w:t>http://www.drs.gov.ua/analysis_projects/</w:t>
        </w:r>
      </w:hyperlink>
    </w:p>
    <w:p w14:paraId="33E3AF5E" w14:textId="77777777" w:rsidR="005C4CE3" w:rsidRDefault="008014CE" w:rsidP="00B13646">
      <w:pPr>
        <w:pBdr>
          <w:top w:val="nil"/>
          <w:left w:val="nil"/>
          <w:bottom w:val="nil"/>
          <w:right w:val="nil"/>
          <w:between w:val="nil"/>
        </w:pBdr>
        <w:tabs>
          <w:tab w:val="left" w:pos="0"/>
        </w:tabs>
        <w:spacing w:line="240" w:lineRule="auto"/>
        <w:ind w:leftChars="0" w:left="1" w:firstLineChars="201" w:firstLine="563"/>
        <w:rPr>
          <w:color w:val="000000"/>
          <w:sz w:val="28"/>
          <w:szCs w:val="28"/>
        </w:rPr>
      </w:pPr>
      <w:r>
        <w:rPr>
          <w:color w:val="000000"/>
          <w:sz w:val="28"/>
          <w:szCs w:val="28"/>
        </w:rPr>
        <w:t xml:space="preserve">3. Національний Еразмус+ офіс в Україні (НЕО В УКРАЇНІ). Офіційний вебпортал URL: </w:t>
      </w:r>
      <w:hyperlink r:id="rId10">
        <w:r>
          <w:rPr>
            <w:color w:val="000000"/>
            <w:sz w:val="28"/>
            <w:szCs w:val="28"/>
          </w:rPr>
          <w:t>https://erasmusplus.org.ua/</w:t>
        </w:r>
      </w:hyperlink>
    </w:p>
    <w:p w14:paraId="40CB76C6" w14:textId="77777777" w:rsidR="005C4CE3" w:rsidRDefault="008014CE" w:rsidP="00B13646">
      <w:pPr>
        <w:pBdr>
          <w:top w:val="nil"/>
          <w:left w:val="nil"/>
          <w:bottom w:val="nil"/>
          <w:right w:val="nil"/>
          <w:between w:val="nil"/>
        </w:pBdr>
        <w:tabs>
          <w:tab w:val="left" w:pos="5076"/>
          <w:tab w:val="left" w:pos="5520"/>
          <w:tab w:val="left" w:pos="6391"/>
          <w:tab w:val="left" w:pos="7995"/>
          <w:tab w:val="left" w:pos="9214"/>
          <w:tab w:val="left" w:pos="9795"/>
        </w:tabs>
        <w:spacing w:line="242" w:lineRule="auto"/>
        <w:ind w:leftChars="0" w:left="1" w:right="-1" w:firstLineChars="201" w:firstLine="563"/>
        <w:rPr>
          <w:color w:val="000000"/>
          <w:sz w:val="28"/>
          <w:szCs w:val="28"/>
        </w:rPr>
      </w:pPr>
      <w:r>
        <w:rPr>
          <w:color w:val="000000"/>
          <w:sz w:val="28"/>
          <w:szCs w:val="28"/>
        </w:rPr>
        <w:t>4. Офіційний сайт бібліотеки Державного університету «Житомирська політехніка». URL:</w:t>
      </w:r>
      <w:r>
        <w:rPr>
          <w:rFonts w:ascii="Calibri" w:eastAsia="Calibri" w:hAnsi="Calibri" w:cs="Calibri"/>
          <w:color w:val="000000"/>
          <w:sz w:val="22"/>
          <w:szCs w:val="22"/>
        </w:rPr>
        <w:t xml:space="preserve"> </w:t>
      </w:r>
      <w:hyperlink r:id="rId11">
        <w:r>
          <w:rPr>
            <w:color w:val="000000"/>
            <w:sz w:val="28"/>
            <w:szCs w:val="28"/>
          </w:rPr>
          <w:t>http://lib.ztu.edu.ua/</w:t>
        </w:r>
      </w:hyperlink>
    </w:p>
    <w:p w14:paraId="58986AA9" w14:textId="77777777" w:rsidR="005C4CE3" w:rsidRDefault="008014CE" w:rsidP="00B13646">
      <w:pPr>
        <w:pBdr>
          <w:top w:val="nil"/>
          <w:left w:val="nil"/>
          <w:bottom w:val="nil"/>
          <w:right w:val="nil"/>
          <w:between w:val="nil"/>
        </w:pBdr>
        <w:tabs>
          <w:tab w:val="left" w:pos="5285"/>
          <w:tab w:val="left" w:pos="5672"/>
          <w:tab w:val="left" w:pos="6940"/>
          <w:tab w:val="left" w:pos="8053"/>
          <w:tab w:val="left" w:pos="9355"/>
          <w:tab w:val="left" w:pos="9795"/>
        </w:tabs>
        <w:spacing w:line="240" w:lineRule="auto"/>
        <w:ind w:leftChars="0" w:left="1" w:right="-1" w:firstLineChars="201" w:firstLine="563"/>
        <w:rPr>
          <w:color w:val="000000"/>
          <w:sz w:val="28"/>
          <w:szCs w:val="28"/>
        </w:rPr>
      </w:pPr>
      <w:r>
        <w:rPr>
          <w:color w:val="000000"/>
          <w:sz w:val="28"/>
          <w:szCs w:val="28"/>
        </w:rPr>
        <w:t xml:space="preserve">5. Освітній портал Державного університету «Житомирська політехніка». URL: </w:t>
      </w:r>
      <w:hyperlink r:id="rId12">
        <w:r>
          <w:rPr>
            <w:color w:val="000000"/>
            <w:sz w:val="28"/>
            <w:szCs w:val="28"/>
          </w:rPr>
          <w:t>http://learn.ztu.edu.ua/</w:t>
        </w:r>
      </w:hyperlink>
      <w:r>
        <w:rPr>
          <w:color w:val="000000"/>
          <w:sz w:val="28"/>
          <w:szCs w:val="28"/>
        </w:rPr>
        <w:t xml:space="preserve"> </w:t>
      </w:r>
    </w:p>
    <w:p w14:paraId="6A40C257" w14:textId="77777777" w:rsidR="005C4CE3" w:rsidRDefault="008014CE" w:rsidP="00B13646">
      <w:pPr>
        <w:pBdr>
          <w:top w:val="nil"/>
          <w:left w:val="nil"/>
          <w:bottom w:val="nil"/>
          <w:right w:val="nil"/>
          <w:between w:val="nil"/>
        </w:pBdr>
        <w:tabs>
          <w:tab w:val="left" w:pos="0"/>
        </w:tabs>
        <w:spacing w:line="240" w:lineRule="auto"/>
        <w:ind w:leftChars="0" w:left="1" w:firstLineChars="201" w:firstLine="563"/>
        <w:rPr>
          <w:color w:val="000000"/>
          <w:sz w:val="28"/>
          <w:szCs w:val="28"/>
        </w:rPr>
      </w:pPr>
      <w:r>
        <w:rPr>
          <w:color w:val="000000"/>
          <w:sz w:val="28"/>
          <w:szCs w:val="28"/>
        </w:rPr>
        <w:t xml:space="preserve">6.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 Постанова Кабінету Міністрів України від 27 січня 2016 р. N 70. Законодавство України. URL: https://zakon.rada.gov.ua/laws/show/70- 2016-п </w:t>
      </w:r>
    </w:p>
    <w:p w14:paraId="516C617D" w14:textId="77777777" w:rsidR="005C4CE3" w:rsidRDefault="008014CE" w:rsidP="00B13646">
      <w:pPr>
        <w:pBdr>
          <w:top w:val="nil"/>
          <w:left w:val="nil"/>
          <w:bottom w:val="nil"/>
          <w:right w:val="nil"/>
          <w:between w:val="nil"/>
        </w:pBdr>
        <w:tabs>
          <w:tab w:val="left" w:pos="0"/>
        </w:tabs>
        <w:spacing w:line="240" w:lineRule="auto"/>
        <w:ind w:leftChars="0" w:left="1" w:firstLineChars="201" w:firstLine="563"/>
        <w:rPr>
          <w:color w:val="000000"/>
          <w:sz w:val="28"/>
          <w:szCs w:val="28"/>
        </w:rPr>
      </w:pPr>
      <w:r>
        <w:rPr>
          <w:color w:val="000000"/>
          <w:sz w:val="28"/>
          <w:szCs w:val="28"/>
        </w:rPr>
        <w:t xml:space="preserve">7. Про затвердження форми інформації про державні інвестиційні проекти та інвестиційні проекти, для реалізації яких надається державна підтримка: Постановою Національної комісії, що здійснює державне регулювання у сферах енергетики та комунальних послуг від 14 вересня 2019 р. N 1134. Законодавство України. URL: </w:t>
      </w:r>
      <w:hyperlink r:id="rId13">
        <w:r>
          <w:rPr>
            <w:color w:val="000000"/>
            <w:sz w:val="28"/>
            <w:szCs w:val="28"/>
          </w:rPr>
          <w:t>https://zakon.rada.gov.ua/laws/show/v1131874-17</w:t>
        </w:r>
      </w:hyperlink>
      <w:r>
        <w:rPr>
          <w:color w:val="000000"/>
          <w:sz w:val="28"/>
          <w:szCs w:val="28"/>
        </w:rPr>
        <w:t xml:space="preserve"> </w:t>
      </w:r>
    </w:p>
    <w:p w14:paraId="45E4E91A" w14:textId="564F2A13" w:rsidR="005C4CE3" w:rsidRPr="00AA3452" w:rsidRDefault="008014CE" w:rsidP="00B13646">
      <w:pPr>
        <w:pBdr>
          <w:top w:val="nil"/>
          <w:left w:val="nil"/>
          <w:bottom w:val="nil"/>
          <w:right w:val="nil"/>
          <w:between w:val="nil"/>
        </w:pBdr>
        <w:spacing w:line="240" w:lineRule="auto"/>
        <w:ind w:leftChars="0" w:left="1" w:firstLineChars="201" w:firstLine="563"/>
        <w:rPr>
          <w:color w:val="000000" w:themeColor="text1"/>
          <w:sz w:val="28"/>
          <w:szCs w:val="28"/>
        </w:rPr>
      </w:pPr>
      <w:r>
        <w:rPr>
          <w:color w:val="000000"/>
          <w:sz w:val="28"/>
          <w:szCs w:val="28"/>
        </w:rPr>
        <w:t xml:space="preserve">8 Стратегія розвитку сфери інноваційної діяльності на період до 2030 року : Розпорядженням Кабінету Міністрів України від 10 липня 2019 р. N 526- р. Законодавство України. URL: </w:t>
      </w:r>
      <w:hyperlink r:id="rId14" w:history="1">
        <w:r w:rsidR="0032564C" w:rsidRPr="00AA3452">
          <w:rPr>
            <w:rStyle w:val="af2"/>
            <w:color w:val="000000" w:themeColor="text1"/>
            <w:sz w:val="28"/>
            <w:szCs w:val="28"/>
            <w:u w:val="none"/>
          </w:rPr>
          <w:t>https://zakon.rada.gov.ua/laws/show/526-2019-р</w:t>
        </w:r>
      </w:hyperlink>
    </w:p>
    <w:p w14:paraId="3D07FF6B" w14:textId="63E53BD0" w:rsidR="0032564C" w:rsidRDefault="0032564C" w:rsidP="00B13646">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 xml:space="preserve">9. Worksection – </w:t>
      </w:r>
      <w:r w:rsidRPr="0032564C">
        <w:rPr>
          <w:bCs/>
          <w:color w:val="000000"/>
          <w:sz w:val="28"/>
          <w:szCs w:val="28"/>
        </w:rPr>
        <w:t>система управління проєктами</w:t>
      </w:r>
      <w:r>
        <w:rPr>
          <w:bCs/>
          <w:color w:val="000000"/>
          <w:sz w:val="28"/>
          <w:szCs w:val="28"/>
        </w:rPr>
        <w:t>.</w:t>
      </w:r>
      <w:r w:rsidRPr="0032564C">
        <w:rPr>
          <w:color w:val="000000"/>
          <w:sz w:val="28"/>
          <w:szCs w:val="28"/>
        </w:rPr>
        <w:t xml:space="preserve"> </w:t>
      </w:r>
      <w:r>
        <w:rPr>
          <w:color w:val="000000"/>
          <w:sz w:val="28"/>
          <w:szCs w:val="28"/>
          <w:lang w:val="en-US"/>
        </w:rPr>
        <w:t>URL</w:t>
      </w:r>
      <w:r>
        <w:rPr>
          <w:color w:val="000000"/>
          <w:sz w:val="28"/>
          <w:szCs w:val="28"/>
        </w:rPr>
        <w:t xml:space="preserve">: </w:t>
      </w:r>
      <w:hyperlink r:id="rId15" w:history="1">
        <w:r w:rsidRPr="00AA3452">
          <w:rPr>
            <w:rStyle w:val="af2"/>
            <w:color w:val="000000" w:themeColor="text1"/>
            <w:sz w:val="28"/>
            <w:szCs w:val="28"/>
            <w:u w:val="none"/>
          </w:rPr>
          <w:t>https://worksection.com/ua/</w:t>
        </w:r>
      </w:hyperlink>
    </w:p>
    <w:p w14:paraId="5D5D5F13" w14:textId="51DEDEC9" w:rsidR="0032564C" w:rsidRPr="00AA3452" w:rsidRDefault="001F6014" w:rsidP="001F6014">
      <w:pPr>
        <w:pBdr>
          <w:top w:val="nil"/>
          <w:left w:val="nil"/>
          <w:bottom w:val="nil"/>
          <w:right w:val="nil"/>
          <w:between w:val="nil"/>
        </w:pBdr>
        <w:spacing w:line="240" w:lineRule="auto"/>
        <w:ind w:leftChars="0" w:left="1" w:firstLineChars="201" w:firstLine="563"/>
        <w:rPr>
          <w:color w:val="000000" w:themeColor="text1"/>
          <w:sz w:val="28"/>
          <w:szCs w:val="28"/>
        </w:rPr>
      </w:pPr>
      <w:r>
        <w:rPr>
          <w:color w:val="000000"/>
          <w:sz w:val="28"/>
          <w:szCs w:val="28"/>
        </w:rPr>
        <w:t xml:space="preserve">10. </w:t>
      </w:r>
      <w:r w:rsidRPr="001F6014">
        <w:rPr>
          <w:color w:val="000000"/>
          <w:sz w:val="28"/>
          <w:szCs w:val="28"/>
        </w:rPr>
        <w:t>ClickUp</w:t>
      </w:r>
      <w:r>
        <w:rPr>
          <w:color w:val="000000"/>
          <w:sz w:val="28"/>
          <w:szCs w:val="28"/>
        </w:rPr>
        <w:t xml:space="preserve"> </w:t>
      </w:r>
      <w:r w:rsidRPr="001F6014">
        <w:rPr>
          <w:color w:val="000000"/>
          <w:sz w:val="28"/>
          <w:szCs w:val="28"/>
        </w:rPr>
        <w:t>–</w:t>
      </w:r>
      <w:r>
        <w:rPr>
          <w:color w:val="000000"/>
          <w:sz w:val="28"/>
          <w:szCs w:val="28"/>
        </w:rPr>
        <w:t xml:space="preserve"> універсальна платформа для управління проєктами. </w:t>
      </w:r>
      <w:r>
        <w:rPr>
          <w:color w:val="000000"/>
          <w:sz w:val="28"/>
          <w:szCs w:val="28"/>
          <w:lang w:val="en-US"/>
        </w:rPr>
        <w:t>URL</w:t>
      </w:r>
      <w:r>
        <w:rPr>
          <w:color w:val="000000"/>
          <w:sz w:val="28"/>
          <w:szCs w:val="28"/>
        </w:rPr>
        <w:t xml:space="preserve">: </w:t>
      </w:r>
      <w:hyperlink r:id="rId16" w:history="1">
        <w:r w:rsidR="00DD601C" w:rsidRPr="00AA3452">
          <w:rPr>
            <w:rStyle w:val="af2"/>
            <w:color w:val="000000" w:themeColor="text1"/>
            <w:sz w:val="28"/>
            <w:szCs w:val="28"/>
            <w:u w:val="none"/>
          </w:rPr>
          <w:t>https://clickup.com/</w:t>
        </w:r>
      </w:hyperlink>
    </w:p>
    <w:p w14:paraId="7D6B70D7" w14:textId="692BC345" w:rsidR="00DD601C" w:rsidRPr="00F170AD" w:rsidRDefault="00DD601C" w:rsidP="001F6014">
      <w:pPr>
        <w:pBdr>
          <w:top w:val="nil"/>
          <w:left w:val="nil"/>
          <w:bottom w:val="nil"/>
          <w:right w:val="nil"/>
          <w:between w:val="nil"/>
        </w:pBdr>
        <w:spacing w:line="240" w:lineRule="auto"/>
        <w:ind w:leftChars="0" w:left="1" w:firstLineChars="201" w:firstLine="563"/>
        <w:rPr>
          <w:color w:val="000000"/>
          <w:sz w:val="28"/>
          <w:szCs w:val="28"/>
        </w:rPr>
      </w:pPr>
      <w:r>
        <w:rPr>
          <w:color w:val="000000"/>
          <w:sz w:val="28"/>
          <w:szCs w:val="28"/>
        </w:rPr>
        <w:t>1</w:t>
      </w:r>
      <w:r w:rsidR="0017258D">
        <w:rPr>
          <w:color w:val="000000"/>
          <w:sz w:val="28"/>
          <w:szCs w:val="28"/>
        </w:rPr>
        <w:t>1</w:t>
      </w:r>
      <w:r>
        <w:rPr>
          <w:color w:val="000000"/>
          <w:sz w:val="28"/>
          <w:szCs w:val="28"/>
        </w:rPr>
        <w:t xml:space="preserve">. </w:t>
      </w:r>
      <w:r w:rsidRPr="00DD601C">
        <w:rPr>
          <w:color w:val="000000"/>
          <w:sz w:val="28"/>
          <w:szCs w:val="28"/>
        </w:rPr>
        <w:t>Trello</w:t>
      </w:r>
      <w:r w:rsidRPr="00F170AD">
        <w:rPr>
          <w:color w:val="000000"/>
          <w:sz w:val="28"/>
          <w:szCs w:val="28"/>
          <w:lang w:val="ru-RU"/>
        </w:rPr>
        <w:t xml:space="preserve"> </w:t>
      </w:r>
      <w:r w:rsidRPr="00DD601C">
        <w:rPr>
          <w:color w:val="000000"/>
          <w:sz w:val="28"/>
          <w:szCs w:val="28"/>
        </w:rPr>
        <w:t>–</w:t>
      </w:r>
      <w:r w:rsidR="0017258D">
        <w:rPr>
          <w:color w:val="000000"/>
          <w:sz w:val="28"/>
          <w:szCs w:val="28"/>
        </w:rPr>
        <w:t xml:space="preserve"> </w:t>
      </w:r>
      <w:r w:rsidR="00F170AD" w:rsidRPr="00F170AD">
        <w:rPr>
          <w:color w:val="000000"/>
          <w:sz w:val="28"/>
          <w:szCs w:val="28"/>
        </w:rPr>
        <w:t>хмарна платформа для управління проєктами та завданнями</w:t>
      </w:r>
      <w:r w:rsidR="00F170AD">
        <w:rPr>
          <w:color w:val="000000"/>
          <w:sz w:val="28"/>
          <w:szCs w:val="28"/>
        </w:rPr>
        <w:t>.</w:t>
      </w:r>
      <w:r w:rsidR="00F170AD" w:rsidRPr="00F170AD">
        <w:rPr>
          <w:color w:val="000000"/>
          <w:sz w:val="28"/>
          <w:szCs w:val="28"/>
          <w:lang w:val="ru-RU"/>
        </w:rPr>
        <w:t xml:space="preserve"> </w:t>
      </w:r>
      <w:r w:rsidR="00F170AD">
        <w:rPr>
          <w:color w:val="000000"/>
          <w:sz w:val="28"/>
          <w:szCs w:val="28"/>
          <w:lang w:val="en-US"/>
        </w:rPr>
        <w:t>URL</w:t>
      </w:r>
      <w:r w:rsidR="00F170AD">
        <w:rPr>
          <w:color w:val="000000"/>
          <w:sz w:val="28"/>
          <w:szCs w:val="28"/>
        </w:rPr>
        <w:t xml:space="preserve">: </w:t>
      </w:r>
      <w:r w:rsidR="00F170AD" w:rsidRPr="00F170AD">
        <w:rPr>
          <w:color w:val="000000"/>
          <w:sz w:val="28"/>
          <w:szCs w:val="28"/>
        </w:rPr>
        <w:t>https://trello.com/uk/tour</w:t>
      </w:r>
    </w:p>
    <w:p w14:paraId="1D9F2D87" w14:textId="242EB3F9" w:rsidR="00DD601C" w:rsidRPr="00F170AD" w:rsidRDefault="00DD601C" w:rsidP="001F6014">
      <w:pPr>
        <w:pBdr>
          <w:top w:val="nil"/>
          <w:left w:val="nil"/>
          <w:bottom w:val="nil"/>
          <w:right w:val="nil"/>
          <w:between w:val="nil"/>
        </w:pBdr>
        <w:spacing w:line="240" w:lineRule="auto"/>
        <w:ind w:leftChars="0" w:left="1" w:firstLineChars="201" w:firstLine="563"/>
        <w:rPr>
          <w:color w:val="000000"/>
          <w:sz w:val="28"/>
          <w:szCs w:val="28"/>
        </w:rPr>
      </w:pPr>
      <w:r w:rsidRPr="00F170AD">
        <w:rPr>
          <w:color w:val="000000"/>
          <w:sz w:val="28"/>
          <w:szCs w:val="28"/>
          <w:lang w:val="ru-RU"/>
        </w:rPr>
        <w:t>1</w:t>
      </w:r>
      <w:r w:rsidR="0017258D" w:rsidRPr="00F170AD">
        <w:rPr>
          <w:color w:val="000000"/>
          <w:sz w:val="28"/>
          <w:szCs w:val="28"/>
          <w:lang w:val="ru-RU"/>
        </w:rPr>
        <w:t>2</w:t>
      </w:r>
      <w:r w:rsidRPr="00F170AD">
        <w:rPr>
          <w:color w:val="000000"/>
          <w:sz w:val="28"/>
          <w:szCs w:val="28"/>
          <w:lang w:val="ru-RU"/>
        </w:rPr>
        <w:t xml:space="preserve">. </w:t>
      </w:r>
      <w:r w:rsidRPr="00DD601C">
        <w:rPr>
          <w:color w:val="000000"/>
          <w:sz w:val="28"/>
          <w:szCs w:val="28"/>
        </w:rPr>
        <w:t>Jira</w:t>
      </w:r>
      <w:r w:rsidRPr="00F170AD">
        <w:rPr>
          <w:color w:val="000000"/>
          <w:sz w:val="28"/>
          <w:szCs w:val="28"/>
          <w:lang w:val="ru-RU"/>
        </w:rPr>
        <w:t xml:space="preserve"> </w:t>
      </w:r>
      <w:r w:rsidR="0017258D" w:rsidRPr="00DD601C">
        <w:rPr>
          <w:color w:val="000000"/>
          <w:sz w:val="28"/>
          <w:szCs w:val="28"/>
        </w:rPr>
        <w:t>–</w:t>
      </w:r>
      <w:r w:rsidR="00F170AD" w:rsidRPr="00F170AD">
        <w:rPr>
          <w:rFonts w:ascii="Arial" w:hAnsi="Arial" w:cs="Arial"/>
          <w:b/>
          <w:bCs/>
          <w:color w:val="767676"/>
          <w:sz w:val="21"/>
          <w:szCs w:val="21"/>
          <w:shd w:val="clear" w:color="auto" w:fill="FFFFFF"/>
        </w:rPr>
        <w:t xml:space="preserve"> </w:t>
      </w:r>
      <w:r w:rsidR="00F170AD" w:rsidRPr="00F170AD">
        <w:rPr>
          <w:bCs/>
          <w:color w:val="000000"/>
          <w:sz w:val="28"/>
          <w:szCs w:val="28"/>
        </w:rPr>
        <w:t>система управління проєктами та завданнями</w:t>
      </w:r>
      <w:r w:rsidR="00F170AD">
        <w:rPr>
          <w:bCs/>
          <w:color w:val="000000"/>
          <w:sz w:val="28"/>
          <w:szCs w:val="28"/>
        </w:rPr>
        <w:t xml:space="preserve">. </w:t>
      </w:r>
      <w:r w:rsidR="00F170AD">
        <w:rPr>
          <w:bCs/>
          <w:color w:val="000000"/>
          <w:sz w:val="28"/>
          <w:szCs w:val="28"/>
          <w:lang w:val="en-US"/>
        </w:rPr>
        <w:t>URL</w:t>
      </w:r>
      <w:r w:rsidR="00F170AD">
        <w:rPr>
          <w:bCs/>
          <w:color w:val="000000"/>
          <w:sz w:val="28"/>
          <w:szCs w:val="28"/>
        </w:rPr>
        <w:t xml:space="preserve">: </w:t>
      </w:r>
      <w:r w:rsidR="00F170AD" w:rsidRPr="00F170AD">
        <w:rPr>
          <w:bCs/>
          <w:color w:val="000000"/>
          <w:sz w:val="28"/>
          <w:szCs w:val="28"/>
        </w:rPr>
        <w:t>https://www.atlassian.com/</w:t>
      </w:r>
    </w:p>
    <w:p w14:paraId="79CF6B79" w14:textId="77777777" w:rsidR="005C4CE3" w:rsidRPr="00F170AD" w:rsidRDefault="005C4CE3" w:rsidP="005C4CE3">
      <w:pPr>
        <w:widowControl/>
        <w:pBdr>
          <w:top w:val="nil"/>
          <w:left w:val="nil"/>
          <w:bottom w:val="nil"/>
          <w:right w:val="nil"/>
          <w:between w:val="nil"/>
        </w:pBdr>
        <w:spacing w:line="240" w:lineRule="auto"/>
        <w:ind w:left="0" w:hanging="2"/>
        <w:jc w:val="center"/>
        <w:rPr>
          <w:color w:val="000000"/>
          <w:sz w:val="16"/>
          <w:szCs w:val="16"/>
          <w:lang w:val="en-US"/>
        </w:rPr>
      </w:pPr>
    </w:p>
    <w:sectPr w:rsidR="005C4CE3" w:rsidRPr="00F170AD">
      <w:headerReference w:type="even" r:id="rId17"/>
      <w:headerReference w:type="default" r:id="rId18"/>
      <w:footerReference w:type="even" r:id="rId19"/>
      <w:footerReference w:type="default" r:id="rId20"/>
      <w:headerReference w:type="first" r:id="rId21"/>
      <w:footerReference w:type="first" r:id="rId22"/>
      <w:pgSz w:w="11907" w:h="16840"/>
      <w:pgMar w:top="1134" w:right="567" w:bottom="1134"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78B6F" w14:textId="77777777" w:rsidR="00896CA6" w:rsidRDefault="00896CA6" w:rsidP="00376B58">
      <w:pPr>
        <w:spacing w:line="240" w:lineRule="auto"/>
        <w:ind w:left="0" w:hanging="2"/>
      </w:pPr>
      <w:r>
        <w:separator/>
      </w:r>
    </w:p>
  </w:endnote>
  <w:endnote w:type="continuationSeparator" w:id="0">
    <w:p w14:paraId="1CCE4800" w14:textId="77777777" w:rsidR="00896CA6" w:rsidRDefault="00896CA6" w:rsidP="00376B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C26D" w14:textId="77777777" w:rsidR="0054244B" w:rsidRDefault="0054244B" w:rsidP="009C57D1">
    <w:pPr>
      <w:pStyle w:val="a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1F7C" w14:textId="77777777" w:rsidR="0054244B" w:rsidRDefault="0054244B" w:rsidP="009C57D1">
    <w:pPr>
      <w:pStyle w:val="a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9A88" w14:textId="77777777" w:rsidR="0054244B" w:rsidRDefault="0054244B" w:rsidP="009C57D1">
    <w:pPr>
      <w:pStyle w:val="a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EADC" w14:textId="77777777" w:rsidR="00896CA6" w:rsidRDefault="00896CA6" w:rsidP="00376B58">
      <w:pPr>
        <w:spacing w:line="240" w:lineRule="auto"/>
        <w:ind w:left="0" w:hanging="2"/>
      </w:pPr>
      <w:r>
        <w:separator/>
      </w:r>
    </w:p>
  </w:footnote>
  <w:footnote w:type="continuationSeparator" w:id="0">
    <w:p w14:paraId="6FAE162B" w14:textId="77777777" w:rsidR="00896CA6" w:rsidRDefault="00896CA6" w:rsidP="00376B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E3F6" w14:textId="77777777" w:rsidR="0054244B" w:rsidRDefault="0054244B" w:rsidP="00376B58">
    <w:pPr>
      <w:pBdr>
        <w:top w:val="nil"/>
        <w:left w:val="nil"/>
        <w:bottom w:val="nil"/>
        <w:right w:val="nil"/>
        <w:between w:val="nil"/>
      </w:pBdr>
      <w:tabs>
        <w:tab w:val="center" w:pos="4153"/>
        <w:tab w:val="right" w:pos="8306"/>
      </w:tabs>
      <w:spacing w:line="336" w:lineRule="auto"/>
      <w:ind w:left="1" w:hanging="3"/>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7431444F" w14:textId="77777777" w:rsidR="0054244B" w:rsidRDefault="0054244B" w:rsidP="00376B58">
    <w:pPr>
      <w:pBdr>
        <w:top w:val="nil"/>
        <w:left w:val="nil"/>
        <w:bottom w:val="nil"/>
        <w:right w:val="nil"/>
        <w:between w:val="nil"/>
      </w:pBdr>
      <w:tabs>
        <w:tab w:val="center" w:pos="4153"/>
        <w:tab w:val="right" w:pos="8306"/>
      </w:tabs>
      <w:spacing w:line="336" w:lineRule="auto"/>
      <w:ind w:left="1" w:right="360" w:hanging="3"/>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FB4E" w14:textId="77777777" w:rsidR="0054244B" w:rsidRDefault="0054244B" w:rsidP="00376B58">
    <w:pPr>
      <w:pBdr>
        <w:top w:val="nil"/>
        <w:left w:val="nil"/>
        <w:bottom w:val="nil"/>
        <w:right w:val="nil"/>
        <w:between w:val="nil"/>
      </w:pBdr>
      <w:spacing w:line="276" w:lineRule="auto"/>
      <w:ind w:left="1" w:hanging="3"/>
      <w:jc w:val="left"/>
      <w:rPr>
        <w:color w:val="000000"/>
        <w:sz w:val="28"/>
        <w:szCs w:val="28"/>
      </w:rPr>
    </w:pPr>
  </w:p>
  <w:tbl>
    <w:tblPr>
      <w:tblStyle w:val="aff8"/>
      <w:tblW w:w="985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92"/>
      <w:gridCol w:w="2302"/>
      <w:gridCol w:w="1963"/>
      <w:gridCol w:w="2231"/>
      <w:gridCol w:w="1867"/>
    </w:tblGrid>
    <w:tr w:rsidR="0054244B" w14:paraId="09841A46" w14:textId="77777777" w:rsidTr="00266CD5">
      <w:trPr>
        <w:cantSplit/>
        <w:trHeight w:val="567"/>
      </w:trPr>
      <w:tc>
        <w:tcPr>
          <w:tcW w:w="1492" w:type="dxa"/>
          <w:vMerge w:val="restart"/>
          <w:vAlign w:val="center"/>
        </w:tcPr>
        <w:p w14:paraId="65DED652" w14:textId="77777777" w:rsidR="0054244B" w:rsidRDefault="0054244B" w:rsidP="00376B58">
          <w:pPr>
            <w:pBdr>
              <w:top w:val="nil"/>
              <w:left w:val="nil"/>
              <w:bottom w:val="nil"/>
              <w:right w:val="nil"/>
              <w:between w:val="nil"/>
            </w:pBdr>
            <w:tabs>
              <w:tab w:val="center" w:pos="4819"/>
              <w:tab w:val="right" w:pos="9639"/>
            </w:tabs>
            <w:spacing w:line="240" w:lineRule="auto"/>
            <w:ind w:left="0" w:right="-57" w:hanging="2"/>
            <w:jc w:val="center"/>
            <w:rPr>
              <w:color w:val="000000"/>
              <w:sz w:val="16"/>
              <w:szCs w:val="16"/>
            </w:rPr>
          </w:pPr>
          <w:r>
            <w:rPr>
              <w:b/>
              <w:color w:val="000000"/>
              <w:sz w:val="16"/>
              <w:szCs w:val="16"/>
            </w:rPr>
            <w:t>Житомирська політехніка</w:t>
          </w:r>
        </w:p>
      </w:tc>
      <w:tc>
        <w:tcPr>
          <w:tcW w:w="6496" w:type="dxa"/>
          <w:gridSpan w:val="3"/>
          <w:vAlign w:val="center"/>
        </w:tcPr>
        <w:p w14:paraId="212139EA" w14:textId="77777777" w:rsidR="0054244B" w:rsidRPr="00266CD5" w:rsidRDefault="0054244B" w:rsidP="00266CD5">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sidRPr="00266CD5">
            <w:rPr>
              <w:color w:val="000000"/>
              <w:sz w:val="16"/>
              <w:szCs w:val="16"/>
            </w:rPr>
            <w:t>МІНІСТЕРСТВО ОСВІТИ І НАУКИ УКРАЇНИ</w:t>
          </w:r>
        </w:p>
        <w:p w14:paraId="12B78FAA" w14:textId="77777777" w:rsidR="0054244B" w:rsidRPr="00266CD5" w:rsidRDefault="0054244B" w:rsidP="00266CD5">
          <w:pPr>
            <w:pBdr>
              <w:top w:val="nil"/>
              <w:left w:val="nil"/>
              <w:bottom w:val="nil"/>
              <w:right w:val="nil"/>
              <w:between w:val="nil"/>
            </w:pBdr>
            <w:tabs>
              <w:tab w:val="center" w:pos="4153"/>
              <w:tab w:val="right" w:pos="8306"/>
            </w:tabs>
            <w:spacing w:line="240" w:lineRule="auto"/>
            <w:ind w:left="0" w:hanging="2"/>
            <w:jc w:val="center"/>
            <w:rPr>
              <w:b/>
              <w:color w:val="000000"/>
              <w:sz w:val="16"/>
              <w:szCs w:val="16"/>
            </w:rPr>
          </w:pPr>
          <w:r w:rsidRPr="00266CD5">
            <w:rPr>
              <w:b/>
              <w:color w:val="000000"/>
              <w:sz w:val="16"/>
              <w:szCs w:val="16"/>
            </w:rPr>
            <w:t>ДЕРЖАВНИЙ УНІВЕРСИТЕТ «ЖИТОМИРСЬКА ПОЛІТЕХНІКА»</w:t>
          </w:r>
        </w:p>
        <w:p w14:paraId="133EE05C" w14:textId="270F3571" w:rsidR="0054244B" w:rsidRDefault="0054244B" w:rsidP="00266CD5">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r w:rsidRPr="00266CD5">
            <w:rPr>
              <w:b/>
              <w:color w:val="000000"/>
              <w:sz w:val="16"/>
              <w:szCs w:val="16"/>
            </w:rPr>
            <w:t>Система управління якістю відповідає ДСТУ ISO 9001:2015 та ДСТУ ISO 21001:2019</w:t>
          </w:r>
        </w:p>
      </w:tc>
      <w:tc>
        <w:tcPr>
          <w:tcW w:w="1867" w:type="dxa"/>
          <w:vAlign w:val="center"/>
        </w:tcPr>
        <w:p w14:paraId="6E31D9F9" w14:textId="037757F3" w:rsidR="0054244B" w:rsidRDefault="0054244B" w:rsidP="00266CD5">
          <w:pPr>
            <w:pBdr>
              <w:top w:val="nil"/>
              <w:left w:val="nil"/>
              <w:bottom w:val="nil"/>
              <w:right w:val="nil"/>
              <w:between w:val="nil"/>
            </w:pBdr>
            <w:tabs>
              <w:tab w:val="left" w:pos="34"/>
              <w:tab w:val="center" w:pos="4819"/>
              <w:tab w:val="right" w:pos="9639"/>
            </w:tabs>
            <w:spacing w:line="240" w:lineRule="auto"/>
            <w:ind w:left="0" w:right="-80" w:hanging="2"/>
            <w:jc w:val="center"/>
            <w:rPr>
              <w:color w:val="000000"/>
              <w:sz w:val="16"/>
              <w:szCs w:val="16"/>
            </w:rPr>
          </w:pPr>
          <w:r>
            <w:rPr>
              <w:b/>
              <w:color w:val="000000"/>
              <w:sz w:val="16"/>
              <w:szCs w:val="16"/>
            </w:rPr>
            <w:t>Ф-19.09-05.01/076.00.1/М/ОК10-01-2025</w:t>
          </w:r>
        </w:p>
      </w:tc>
    </w:tr>
    <w:tr w:rsidR="0054244B" w14:paraId="6935312D" w14:textId="77777777" w:rsidTr="00266CD5">
      <w:trPr>
        <w:cantSplit/>
        <w:trHeight w:val="227"/>
      </w:trPr>
      <w:tc>
        <w:tcPr>
          <w:tcW w:w="1492" w:type="dxa"/>
          <w:vMerge/>
          <w:vAlign w:val="center"/>
        </w:tcPr>
        <w:p w14:paraId="2BF0A9CD" w14:textId="77777777" w:rsidR="0054244B" w:rsidRDefault="0054244B" w:rsidP="00376B58">
          <w:pPr>
            <w:pBdr>
              <w:top w:val="nil"/>
              <w:left w:val="nil"/>
              <w:bottom w:val="nil"/>
              <w:right w:val="nil"/>
              <w:between w:val="nil"/>
            </w:pBdr>
            <w:spacing w:line="276" w:lineRule="auto"/>
            <w:ind w:left="0" w:hanging="2"/>
            <w:jc w:val="left"/>
            <w:rPr>
              <w:color w:val="000000"/>
              <w:sz w:val="16"/>
              <w:szCs w:val="16"/>
            </w:rPr>
          </w:pPr>
        </w:p>
      </w:tc>
      <w:tc>
        <w:tcPr>
          <w:tcW w:w="2302" w:type="dxa"/>
          <w:vAlign w:val="center"/>
        </w:tcPr>
        <w:p w14:paraId="4AAEE40E"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Випуск 1</w:t>
          </w:r>
        </w:p>
      </w:tc>
      <w:tc>
        <w:tcPr>
          <w:tcW w:w="1963" w:type="dxa"/>
          <w:vAlign w:val="center"/>
        </w:tcPr>
        <w:p w14:paraId="326FCAF9"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Зміни 0</w:t>
          </w:r>
        </w:p>
      </w:tc>
      <w:tc>
        <w:tcPr>
          <w:tcW w:w="2231" w:type="dxa"/>
          <w:vAlign w:val="center"/>
        </w:tcPr>
        <w:p w14:paraId="05CA7CCA"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Екземпляр № 1</w:t>
          </w:r>
        </w:p>
      </w:tc>
      <w:tc>
        <w:tcPr>
          <w:tcW w:w="1867" w:type="dxa"/>
          <w:vAlign w:val="center"/>
        </w:tcPr>
        <w:p w14:paraId="44220C0D" w14:textId="0432E0C0" w:rsidR="0054244B" w:rsidRDefault="0054244B" w:rsidP="00376B58">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r>
            <w:rPr>
              <w:i/>
              <w:color w:val="000000"/>
              <w:sz w:val="16"/>
              <w:szCs w:val="16"/>
            </w:rPr>
            <w:t xml:space="preserve">Арк 22 /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493FA6">
            <w:rPr>
              <w:i/>
              <w:noProof/>
              <w:color w:val="000000"/>
              <w:sz w:val="16"/>
              <w:szCs w:val="16"/>
            </w:rPr>
            <w:t>2</w:t>
          </w:r>
          <w:r>
            <w:rPr>
              <w:i/>
              <w:color w:val="000000"/>
              <w:sz w:val="16"/>
              <w:szCs w:val="16"/>
            </w:rPr>
            <w:fldChar w:fldCharType="end"/>
          </w:r>
        </w:p>
      </w:tc>
    </w:tr>
  </w:tbl>
  <w:p w14:paraId="38AC7F1D" w14:textId="77777777" w:rsidR="0054244B" w:rsidRDefault="0054244B" w:rsidP="00376B58">
    <w:pPr>
      <w:pBdr>
        <w:top w:val="nil"/>
        <w:left w:val="nil"/>
        <w:bottom w:val="nil"/>
        <w:right w:val="nil"/>
        <w:between w:val="nil"/>
      </w:pBdr>
      <w:tabs>
        <w:tab w:val="center" w:pos="4153"/>
        <w:tab w:val="right" w:pos="8306"/>
      </w:tabs>
      <w:spacing w:line="360" w:lineRule="auto"/>
      <w:ind w:left="0" w:right="357"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F8DBC" w14:textId="77777777" w:rsidR="0054244B" w:rsidRDefault="0054244B" w:rsidP="00376B58">
    <w:pPr>
      <w:pBdr>
        <w:top w:val="nil"/>
        <w:left w:val="nil"/>
        <w:bottom w:val="nil"/>
        <w:right w:val="nil"/>
        <w:between w:val="nil"/>
      </w:pBdr>
      <w:spacing w:line="276" w:lineRule="auto"/>
      <w:ind w:left="0" w:hanging="2"/>
      <w:jc w:val="left"/>
      <w:rPr>
        <w:color w:val="000000"/>
        <w:sz w:val="16"/>
        <w:szCs w:val="16"/>
      </w:rPr>
    </w:pPr>
  </w:p>
  <w:tbl>
    <w:tblPr>
      <w:tblStyle w:val="aff7"/>
      <w:tblW w:w="985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92"/>
      <w:gridCol w:w="2302"/>
      <w:gridCol w:w="1963"/>
      <w:gridCol w:w="2231"/>
      <w:gridCol w:w="1867"/>
    </w:tblGrid>
    <w:tr w:rsidR="0054244B" w14:paraId="73157DCF" w14:textId="77777777" w:rsidTr="00516541">
      <w:trPr>
        <w:cantSplit/>
        <w:trHeight w:val="567"/>
      </w:trPr>
      <w:tc>
        <w:tcPr>
          <w:tcW w:w="1492" w:type="dxa"/>
          <w:vMerge w:val="restart"/>
          <w:vAlign w:val="center"/>
        </w:tcPr>
        <w:p w14:paraId="3C4D1BB2" w14:textId="77777777" w:rsidR="0054244B" w:rsidRDefault="0054244B" w:rsidP="00516541">
          <w:pPr>
            <w:pBdr>
              <w:top w:val="nil"/>
              <w:left w:val="nil"/>
              <w:bottom w:val="nil"/>
              <w:right w:val="nil"/>
              <w:between w:val="nil"/>
            </w:pBdr>
            <w:tabs>
              <w:tab w:val="center" w:pos="4819"/>
              <w:tab w:val="right" w:pos="9639"/>
            </w:tabs>
            <w:spacing w:line="240" w:lineRule="auto"/>
            <w:ind w:left="0" w:right="-57" w:hanging="2"/>
            <w:jc w:val="center"/>
            <w:rPr>
              <w:color w:val="000000"/>
              <w:sz w:val="16"/>
              <w:szCs w:val="16"/>
            </w:rPr>
          </w:pPr>
          <w:r>
            <w:rPr>
              <w:b/>
              <w:color w:val="000000"/>
              <w:sz w:val="16"/>
              <w:szCs w:val="16"/>
            </w:rPr>
            <w:t>Житомирська політехніка</w:t>
          </w:r>
        </w:p>
      </w:tc>
      <w:tc>
        <w:tcPr>
          <w:tcW w:w="6496" w:type="dxa"/>
          <w:gridSpan w:val="3"/>
          <w:vAlign w:val="center"/>
        </w:tcPr>
        <w:p w14:paraId="22B3A26F" w14:textId="77777777" w:rsidR="0054244B" w:rsidRPr="00266CD5" w:rsidRDefault="0054244B" w:rsidP="00516541">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sidRPr="00266CD5">
            <w:rPr>
              <w:color w:val="000000"/>
              <w:sz w:val="16"/>
              <w:szCs w:val="16"/>
            </w:rPr>
            <w:t>МІНІСТЕРСТВО ОСВІТИ І НАУКИ УКРАЇНИ</w:t>
          </w:r>
        </w:p>
        <w:p w14:paraId="606B35B8" w14:textId="77777777" w:rsidR="0054244B" w:rsidRPr="00266CD5" w:rsidRDefault="0054244B" w:rsidP="00516541">
          <w:pPr>
            <w:pBdr>
              <w:top w:val="nil"/>
              <w:left w:val="nil"/>
              <w:bottom w:val="nil"/>
              <w:right w:val="nil"/>
              <w:between w:val="nil"/>
            </w:pBdr>
            <w:tabs>
              <w:tab w:val="center" w:pos="4153"/>
              <w:tab w:val="right" w:pos="8306"/>
            </w:tabs>
            <w:spacing w:line="240" w:lineRule="auto"/>
            <w:ind w:left="0" w:hanging="2"/>
            <w:jc w:val="center"/>
            <w:rPr>
              <w:b/>
              <w:color w:val="000000"/>
              <w:sz w:val="16"/>
              <w:szCs w:val="16"/>
            </w:rPr>
          </w:pPr>
          <w:r w:rsidRPr="00266CD5">
            <w:rPr>
              <w:b/>
              <w:color w:val="000000"/>
              <w:sz w:val="16"/>
              <w:szCs w:val="16"/>
            </w:rPr>
            <w:t>ДЕРЖАВНИЙ УНІВЕРСИТЕТ «ЖИТОМИРСЬКА ПОЛІТЕХНІКА»</w:t>
          </w:r>
        </w:p>
        <w:p w14:paraId="72DB9F5F" w14:textId="0BF8B2EE" w:rsidR="0054244B" w:rsidRDefault="0054244B" w:rsidP="00516541">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r w:rsidRPr="00266CD5">
            <w:rPr>
              <w:b/>
              <w:color w:val="000000"/>
              <w:sz w:val="16"/>
              <w:szCs w:val="16"/>
            </w:rPr>
            <w:t>Система управління якістю відповідає ДСТУ ISO 9001:2015 та ДСТУ ISO 21001:2019</w:t>
          </w:r>
        </w:p>
      </w:tc>
      <w:tc>
        <w:tcPr>
          <w:tcW w:w="1867" w:type="dxa"/>
          <w:vAlign w:val="center"/>
        </w:tcPr>
        <w:p w14:paraId="6E7E01BC" w14:textId="726570E6" w:rsidR="0054244B" w:rsidRDefault="0054244B" w:rsidP="008A78B3">
          <w:pPr>
            <w:pBdr>
              <w:top w:val="nil"/>
              <w:left w:val="nil"/>
              <w:bottom w:val="nil"/>
              <w:right w:val="nil"/>
              <w:between w:val="nil"/>
            </w:pBdr>
            <w:tabs>
              <w:tab w:val="left" w:pos="34"/>
              <w:tab w:val="center" w:pos="4819"/>
              <w:tab w:val="right" w:pos="9639"/>
            </w:tabs>
            <w:spacing w:line="240" w:lineRule="auto"/>
            <w:ind w:left="0" w:right="-80" w:hanging="2"/>
            <w:jc w:val="center"/>
            <w:rPr>
              <w:color w:val="000000"/>
              <w:sz w:val="16"/>
              <w:szCs w:val="16"/>
            </w:rPr>
          </w:pPr>
          <w:r>
            <w:rPr>
              <w:b/>
              <w:color w:val="000000"/>
              <w:sz w:val="16"/>
              <w:szCs w:val="16"/>
            </w:rPr>
            <w:t>Ф-19.09-05.01//076.00.1/М/ОК10-01-2025</w:t>
          </w:r>
        </w:p>
      </w:tc>
    </w:tr>
    <w:tr w:rsidR="0054244B" w14:paraId="03144BB6" w14:textId="77777777" w:rsidTr="00516541">
      <w:trPr>
        <w:cantSplit/>
        <w:trHeight w:val="227"/>
      </w:trPr>
      <w:tc>
        <w:tcPr>
          <w:tcW w:w="1492" w:type="dxa"/>
          <w:vMerge/>
          <w:vAlign w:val="center"/>
        </w:tcPr>
        <w:p w14:paraId="1A88596D" w14:textId="77777777" w:rsidR="0054244B" w:rsidRDefault="0054244B" w:rsidP="00376B58">
          <w:pPr>
            <w:pBdr>
              <w:top w:val="nil"/>
              <w:left w:val="nil"/>
              <w:bottom w:val="nil"/>
              <w:right w:val="nil"/>
              <w:between w:val="nil"/>
            </w:pBdr>
            <w:spacing w:line="276" w:lineRule="auto"/>
            <w:ind w:left="0" w:hanging="2"/>
            <w:jc w:val="left"/>
            <w:rPr>
              <w:color w:val="000000"/>
              <w:sz w:val="16"/>
              <w:szCs w:val="16"/>
            </w:rPr>
          </w:pPr>
        </w:p>
      </w:tc>
      <w:tc>
        <w:tcPr>
          <w:tcW w:w="2302" w:type="dxa"/>
          <w:vAlign w:val="center"/>
        </w:tcPr>
        <w:p w14:paraId="7BDB5B5F"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Випуск 1</w:t>
          </w:r>
        </w:p>
      </w:tc>
      <w:tc>
        <w:tcPr>
          <w:tcW w:w="1963" w:type="dxa"/>
          <w:vAlign w:val="center"/>
        </w:tcPr>
        <w:p w14:paraId="294D553B"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Зміни 0</w:t>
          </w:r>
        </w:p>
      </w:tc>
      <w:tc>
        <w:tcPr>
          <w:tcW w:w="2231" w:type="dxa"/>
          <w:vAlign w:val="center"/>
        </w:tcPr>
        <w:p w14:paraId="16CB8CE1"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16"/>
              <w:szCs w:val="16"/>
            </w:rPr>
          </w:pPr>
          <w:r>
            <w:rPr>
              <w:i/>
              <w:color w:val="000000"/>
              <w:sz w:val="16"/>
              <w:szCs w:val="16"/>
            </w:rPr>
            <w:t>Екземпляр № 1</w:t>
          </w:r>
        </w:p>
      </w:tc>
      <w:tc>
        <w:tcPr>
          <w:tcW w:w="1867" w:type="dxa"/>
          <w:vAlign w:val="center"/>
        </w:tcPr>
        <w:p w14:paraId="19E8626A" w14:textId="4FA9A95D" w:rsidR="0054244B" w:rsidRDefault="0054244B" w:rsidP="00493FA6">
          <w:pPr>
            <w:pBdr>
              <w:top w:val="nil"/>
              <w:left w:val="nil"/>
              <w:bottom w:val="nil"/>
              <w:right w:val="nil"/>
              <w:between w:val="nil"/>
            </w:pBdr>
            <w:tabs>
              <w:tab w:val="center" w:pos="4819"/>
              <w:tab w:val="right" w:pos="9639"/>
            </w:tabs>
            <w:spacing w:line="240" w:lineRule="auto"/>
            <w:ind w:left="0" w:hanging="2"/>
            <w:jc w:val="center"/>
            <w:rPr>
              <w:color w:val="000000"/>
              <w:sz w:val="16"/>
              <w:szCs w:val="16"/>
            </w:rPr>
          </w:pPr>
          <w:r>
            <w:rPr>
              <w:i/>
              <w:color w:val="000000"/>
              <w:sz w:val="16"/>
              <w:szCs w:val="16"/>
            </w:rPr>
            <w:t>Арк 2</w:t>
          </w:r>
          <w:r w:rsidR="00493FA6">
            <w:rPr>
              <w:i/>
              <w:color w:val="000000"/>
              <w:sz w:val="16"/>
              <w:szCs w:val="16"/>
            </w:rPr>
            <w:t>3</w:t>
          </w:r>
          <w:r>
            <w:rPr>
              <w:i/>
              <w:color w:val="000000"/>
              <w:sz w:val="16"/>
              <w:szCs w:val="16"/>
            </w:rPr>
            <w:t xml:space="preserve"> /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493FA6">
            <w:rPr>
              <w:i/>
              <w:noProof/>
              <w:color w:val="000000"/>
              <w:sz w:val="16"/>
              <w:szCs w:val="16"/>
            </w:rPr>
            <w:t>1</w:t>
          </w:r>
          <w:r>
            <w:rPr>
              <w:i/>
              <w:color w:val="000000"/>
              <w:sz w:val="16"/>
              <w:szCs w:val="16"/>
            </w:rPr>
            <w:fldChar w:fldCharType="end"/>
          </w:r>
        </w:p>
      </w:tc>
    </w:tr>
  </w:tbl>
  <w:p w14:paraId="3CA9385E" w14:textId="77777777" w:rsidR="0054244B" w:rsidRDefault="0054244B" w:rsidP="00376B58">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C42"/>
    <w:multiLevelType w:val="multilevel"/>
    <w:tmpl w:val="FE78D7CE"/>
    <w:lvl w:ilvl="0">
      <w:start w:val="1"/>
      <w:numFmt w:val="bullet"/>
      <w:lvlText w:val="−"/>
      <w:lvlJc w:val="left"/>
      <w:pPr>
        <w:ind w:left="754" w:hanging="359"/>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1" w15:restartNumberingAfterBreak="0">
    <w:nsid w:val="2CCE0CB8"/>
    <w:multiLevelType w:val="multilevel"/>
    <w:tmpl w:val="35FA2976"/>
    <w:lvl w:ilvl="0">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15:restartNumberingAfterBreak="0">
    <w:nsid w:val="30C81291"/>
    <w:multiLevelType w:val="multilevel"/>
    <w:tmpl w:val="E440F5A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3" w15:restartNumberingAfterBreak="0">
    <w:nsid w:val="320A63D5"/>
    <w:multiLevelType w:val="multilevel"/>
    <w:tmpl w:val="70E696DE"/>
    <w:lvl w:ilvl="0">
      <w:start w:val="1"/>
      <w:numFmt w:val="decimal"/>
      <w:lvlText w:val="%1."/>
      <w:lvlJc w:val="left"/>
      <w:pPr>
        <w:ind w:left="996" w:hanging="428"/>
      </w:pPr>
      <w:rPr>
        <w:rFonts w:ascii="Times New Roman" w:eastAsia="Times New Roman" w:hAnsi="Times New Roman" w:cs="Times New Roman"/>
        <w:sz w:val="28"/>
        <w:szCs w:val="28"/>
        <w:vertAlign w:val="baseline"/>
      </w:rPr>
    </w:lvl>
    <w:lvl w:ilvl="1">
      <w:numFmt w:val="bullet"/>
      <w:lvlText w:val="•"/>
      <w:lvlJc w:val="left"/>
      <w:pPr>
        <w:ind w:left="4457" w:hanging="428"/>
      </w:pPr>
      <w:rPr>
        <w:vertAlign w:val="baseline"/>
      </w:rPr>
    </w:lvl>
    <w:lvl w:ilvl="2">
      <w:numFmt w:val="bullet"/>
      <w:lvlText w:val="•"/>
      <w:lvlJc w:val="left"/>
      <w:pPr>
        <w:ind w:left="5237" w:hanging="428"/>
      </w:pPr>
      <w:rPr>
        <w:vertAlign w:val="baseline"/>
      </w:rPr>
    </w:lvl>
    <w:lvl w:ilvl="3">
      <w:numFmt w:val="bullet"/>
      <w:lvlText w:val="•"/>
      <w:lvlJc w:val="left"/>
      <w:pPr>
        <w:ind w:left="6018" w:hanging="428"/>
      </w:pPr>
      <w:rPr>
        <w:vertAlign w:val="baseline"/>
      </w:rPr>
    </w:lvl>
    <w:lvl w:ilvl="4">
      <w:numFmt w:val="bullet"/>
      <w:lvlText w:val="•"/>
      <w:lvlJc w:val="left"/>
      <w:pPr>
        <w:ind w:left="6799" w:hanging="428"/>
      </w:pPr>
      <w:rPr>
        <w:vertAlign w:val="baseline"/>
      </w:rPr>
    </w:lvl>
    <w:lvl w:ilvl="5">
      <w:numFmt w:val="bullet"/>
      <w:lvlText w:val="•"/>
      <w:lvlJc w:val="left"/>
      <w:pPr>
        <w:ind w:left="7579" w:hanging="428"/>
      </w:pPr>
      <w:rPr>
        <w:vertAlign w:val="baseline"/>
      </w:rPr>
    </w:lvl>
    <w:lvl w:ilvl="6">
      <w:numFmt w:val="bullet"/>
      <w:lvlText w:val="•"/>
      <w:lvlJc w:val="left"/>
      <w:pPr>
        <w:ind w:left="8360" w:hanging="428"/>
      </w:pPr>
      <w:rPr>
        <w:vertAlign w:val="baseline"/>
      </w:rPr>
    </w:lvl>
    <w:lvl w:ilvl="7">
      <w:numFmt w:val="bullet"/>
      <w:lvlText w:val="•"/>
      <w:lvlJc w:val="left"/>
      <w:pPr>
        <w:ind w:left="9141" w:hanging="428"/>
      </w:pPr>
      <w:rPr>
        <w:vertAlign w:val="baseline"/>
      </w:rPr>
    </w:lvl>
    <w:lvl w:ilvl="8">
      <w:numFmt w:val="bullet"/>
      <w:lvlText w:val="•"/>
      <w:lvlJc w:val="left"/>
      <w:pPr>
        <w:ind w:left="9921" w:hanging="428"/>
      </w:pPr>
      <w:rPr>
        <w:vertAlign w:val="baseline"/>
      </w:rPr>
    </w:lvl>
  </w:abstractNum>
  <w:abstractNum w:abstractNumId="4" w15:restartNumberingAfterBreak="0">
    <w:nsid w:val="32EB110D"/>
    <w:multiLevelType w:val="multilevel"/>
    <w:tmpl w:val="9968BCEC"/>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5" w15:restartNumberingAfterBreak="0">
    <w:nsid w:val="387466BA"/>
    <w:multiLevelType w:val="multilevel"/>
    <w:tmpl w:val="8042C9D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C4CE3"/>
    <w:rsid w:val="00013ED7"/>
    <w:rsid w:val="0001471B"/>
    <w:rsid w:val="00015E1C"/>
    <w:rsid w:val="000420AB"/>
    <w:rsid w:val="000F1DAA"/>
    <w:rsid w:val="0011046C"/>
    <w:rsid w:val="0015165D"/>
    <w:rsid w:val="00152EBB"/>
    <w:rsid w:val="0017258D"/>
    <w:rsid w:val="001E26ED"/>
    <w:rsid w:val="001F6014"/>
    <w:rsid w:val="002207A5"/>
    <w:rsid w:val="00266CD5"/>
    <w:rsid w:val="0032564C"/>
    <w:rsid w:val="00376B58"/>
    <w:rsid w:val="004433C9"/>
    <w:rsid w:val="00493FA6"/>
    <w:rsid w:val="00516541"/>
    <w:rsid w:val="0054244B"/>
    <w:rsid w:val="005951CB"/>
    <w:rsid w:val="005C4CE3"/>
    <w:rsid w:val="00766EB5"/>
    <w:rsid w:val="008014CE"/>
    <w:rsid w:val="00896CA6"/>
    <w:rsid w:val="008A78B3"/>
    <w:rsid w:val="008E169B"/>
    <w:rsid w:val="009C57D1"/>
    <w:rsid w:val="00AA3452"/>
    <w:rsid w:val="00AE2A97"/>
    <w:rsid w:val="00B13646"/>
    <w:rsid w:val="00BE624D"/>
    <w:rsid w:val="00C027C2"/>
    <w:rsid w:val="00DD601C"/>
    <w:rsid w:val="00DD77B5"/>
    <w:rsid w:val="00E579D0"/>
    <w:rsid w:val="00EB716E"/>
    <w:rsid w:val="00F170AD"/>
    <w:rsid w:val="00F40C31"/>
    <w:rsid w:val="00FC4D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211F"/>
  <w15:docId w15:val="{2DE91C54-C1C0-41D9-AF56-48F0932B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widowControl w:val="0"/>
        <w:spacing w:line="300" w:lineRule="auto"/>
        <w:ind w:firstLine="5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ind w:leftChars="-1" w:left="-1" w:hangingChars="1" w:hanging="1"/>
      <w:textDirection w:val="btLr"/>
      <w:textAlignment w:val="top"/>
      <w:outlineLvl w:val="0"/>
    </w:pPr>
    <w:rPr>
      <w:snapToGrid w:val="0"/>
      <w:position w:val="-1"/>
      <w:lang w:eastAsia="ru-RU"/>
    </w:rPr>
  </w:style>
  <w:style w:type="paragraph" w:styleId="1">
    <w:name w:val="heading 1"/>
    <w:basedOn w:val="a"/>
    <w:next w:val="a"/>
    <w:pPr>
      <w:keepNext/>
      <w:adjustRightInd w:val="0"/>
      <w:spacing w:before="240" w:after="60" w:line="360" w:lineRule="atLeast"/>
      <w:textAlignment w:val="baseline"/>
    </w:pPr>
    <w:rPr>
      <w:rFonts w:ascii="Arial" w:hAnsi="Arial"/>
      <w:b/>
      <w:kern w:val="28"/>
      <w:sz w:val="28"/>
      <w:lang w:val="ru-RU"/>
    </w:rPr>
  </w:style>
  <w:style w:type="paragraph" w:styleId="2">
    <w:name w:val="heading 2"/>
    <w:basedOn w:val="a"/>
    <w:next w:val="a"/>
    <w:pPr>
      <w:keepNext/>
      <w:adjustRightInd w:val="0"/>
      <w:spacing w:line="360" w:lineRule="atLeast"/>
      <w:jc w:val="center"/>
      <w:textAlignment w:val="baseline"/>
      <w:outlineLvl w:val="1"/>
    </w:pPr>
    <w:rPr>
      <w:b/>
      <w:sz w:val="28"/>
      <w:lang w:val="ru-RU"/>
    </w:rPr>
  </w:style>
  <w:style w:type="paragraph" w:styleId="3">
    <w:name w:val="heading 3"/>
    <w:basedOn w:val="a"/>
    <w:next w:val="a"/>
    <w:pPr>
      <w:keepNext/>
      <w:numPr>
        <w:ilvl w:val="12"/>
      </w:numPr>
      <w:adjustRightInd w:val="0"/>
      <w:spacing w:line="360" w:lineRule="atLeast"/>
      <w:ind w:leftChars="-1" w:left="720" w:hangingChars="1" w:hanging="1"/>
      <w:jc w:val="center"/>
      <w:textAlignment w:val="baseline"/>
      <w:outlineLvl w:val="2"/>
    </w:pPr>
    <w:rPr>
      <w:b/>
      <w:sz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widowControl/>
      <w:spacing w:before="240" w:after="60" w:line="240" w:lineRule="auto"/>
      <w:jc w:val="left"/>
      <w:textAlignment w:val="auto"/>
      <w:outlineLvl w:val="4"/>
    </w:pPr>
    <w:rPr>
      <w:b/>
      <w:bCs/>
      <w:i/>
      <w:iCs/>
      <w:sz w:val="26"/>
      <w:szCs w:val="26"/>
      <w:lang w:val="ru-RU"/>
    </w:rPr>
  </w:style>
  <w:style w:type="paragraph" w:styleId="6">
    <w:name w:val="heading 6"/>
    <w:basedOn w:val="a"/>
    <w:next w:val="a"/>
    <w:pPr>
      <w:adjustRightInd w:val="0"/>
      <w:spacing w:before="240" w:after="60" w:line="360" w:lineRule="atLeast"/>
      <w:textAlignment w:val="baseline"/>
      <w:outlineLvl w:val="5"/>
    </w:pPr>
    <w:rPr>
      <w:b/>
      <w:bCs/>
      <w:sz w:val="22"/>
      <w:szCs w:val="22"/>
      <w:lang w:val="ru-RU"/>
    </w:rPr>
  </w:style>
  <w:style w:type="paragraph" w:styleId="7">
    <w:name w:val="heading 7"/>
    <w:basedOn w:val="a"/>
    <w:next w:val="a"/>
    <w:pPr>
      <w:adjustRightInd w:val="0"/>
      <w:spacing w:before="240" w:after="60" w:line="360" w:lineRule="atLeast"/>
      <w:textAlignment w:val="baseline"/>
      <w:outlineLvl w:val="6"/>
    </w:pPr>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adjustRightInd w:val="0"/>
      <w:spacing w:line="360" w:lineRule="atLeast"/>
      <w:jc w:val="center"/>
      <w:textAlignment w:val="baseline"/>
    </w:pPr>
    <w:rPr>
      <w:b/>
      <w:sz w:val="28"/>
    </w:rPr>
  </w:style>
  <w:style w:type="paragraph" w:styleId="30">
    <w:name w:val="Body Text 3"/>
    <w:basedOn w:val="a"/>
    <w:pPr>
      <w:adjustRightInd w:val="0"/>
      <w:spacing w:line="360" w:lineRule="atLeast"/>
      <w:jc w:val="center"/>
      <w:textAlignment w:val="baseline"/>
    </w:pPr>
    <w:rPr>
      <w:b/>
      <w:sz w:val="22"/>
    </w:rPr>
  </w:style>
  <w:style w:type="paragraph" w:styleId="20">
    <w:name w:val="Body Text 2"/>
    <w:basedOn w:val="a"/>
    <w:pPr>
      <w:adjustRightInd w:val="0"/>
      <w:spacing w:line="360" w:lineRule="atLeast"/>
      <w:textAlignment w:val="baseline"/>
    </w:pPr>
    <w:rPr>
      <w:sz w:val="22"/>
    </w:rPr>
  </w:style>
  <w:style w:type="paragraph" w:styleId="a4">
    <w:name w:val="header"/>
    <w:basedOn w:val="a"/>
    <w:pPr>
      <w:tabs>
        <w:tab w:val="center" w:pos="4153"/>
        <w:tab w:val="right" w:pos="8306"/>
      </w:tabs>
      <w:adjustRightInd w:val="0"/>
      <w:spacing w:line="336" w:lineRule="auto"/>
      <w:ind w:firstLine="720"/>
      <w:textAlignment w:val="baseline"/>
    </w:pPr>
    <w:rPr>
      <w:sz w:val="28"/>
      <w:lang w:val="ru-RU"/>
    </w:rPr>
  </w:style>
  <w:style w:type="table" w:styleId="a5">
    <w:name w:val="Table Grid"/>
    <w:basedOn w:val="a1"/>
    <w:pPr>
      <w:suppressAutoHyphens/>
      <w:adjustRightInd w:val="0"/>
      <w:spacing w:line="360" w:lineRule="atLeast"/>
      <w:ind w:leftChars="-1" w:left="-1" w:hangingChars="1" w:hanging="1"/>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pPr>
      <w:adjustRightInd w:val="0"/>
      <w:spacing w:after="120" w:line="360" w:lineRule="atLeast"/>
      <w:ind w:left="283"/>
      <w:textAlignment w:val="baseline"/>
    </w:pPr>
    <w:rPr>
      <w:lang w:val="ru-RU"/>
    </w:rPr>
  </w:style>
  <w:style w:type="table" w:customStyle="1" w:styleId="10">
    <w:name w:val="Обычная таблица1"/>
    <w:next w:val="a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a7">
    <w:name w:val="Знак"/>
    <w:basedOn w:val="a"/>
    <w:pPr>
      <w:widowControl/>
      <w:spacing w:line="240" w:lineRule="auto"/>
      <w:jc w:val="left"/>
      <w:textAlignment w:val="auto"/>
    </w:pPr>
    <w:rPr>
      <w:rFonts w:ascii="Verdana" w:hAnsi="Verdana" w:cs="Verdana"/>
      <w:lang w:val="en-US" w:eastAsia="en-US"/>
    </w:rPr>
  </w:style>
  <w:style w:type="paragraph" w:customStyle="1" w:styleId="21">
    <w:name w:val="заголовок 2"/>
    <w:basedOn w:val="a"/>
    <w:next w:val="a"/>
    <w:pPr>
      <w:keepNext/>
      <w:widowControl/>
      <w:autoSpaceDE w:val="0"/>
      <w:autoSpaceDN w:val="0"/>
      <w:spacing w:line="240" w:lineRule="auto"/>
      <w:jc w:val="right"/>
      <w:textAlignment w:val="auto"/>
    </w:pPr>
    <w:rPr>
      <w:sz w:val="28"/>
      <w:szCs w:val="28"/>
      <w:lang w:val="en-US"/>
    </w:rPr>
  </w:style>
  <w:style w:type="paragraph" w:customStyle="1" w:styleId="31">
    <w:name w:val="заголовок 3"/>
    <w:basedOn w:val="a"/>
    <w:next w:val="a"/>
    <w:pPr>
      <w:keepNext/>
      <w:widowControl/>
      <w:autoSpaceDE w:val="0"/>
      <w:autoSpaceDN w:val="0"/>
      <w:spacing w:line="240" w:lineRule="auto"/>
      <w:jc w:val="center"/>
      <w:textAlignment w:val="auto"/>
    </w:pPr>
    <w:rPr>
      <w:b/>
      <w:bCs/>
      <w:sz w:val="36"/>
      <w:szCs w:val="36"/>
      <w:lang w:val="en-US"/>
    </w:rPr>
  </w:style>
  <w:style w:type="paragraph" w:customStyle="1" w:styleId="40">
    <w:name w:val="заголовок 4"/>
    <w:basedOn w:val="a"/>
    <w:next w:val="a"/>
    <w:pPr>
      <w:keepNext/>
      <w:widowControl/>
      <w:autoSpaceDE w:val="0"/>
      <w:autoSpaceDN w:val="0"/>
      <w:spacing w:line="240" w:lineRule="auto"/>
      <w:textAlignment w:val="auto"/>
    </w:pPr>
    <w:rPr>
      <w:sz w:val="28"/>
      <w:szCs w:val="28"/>
      <w:lang w:val="en-US"/>
    </w:rPr>
  </w:style>
  <w:style w:type="paragraph" w:customStyle="1" w:styleId="a8">
    <w:name w:val="Знак"/>
    <w:basedOn w:val="a"/>
    <w:pPr>
      <w:widowControl/>
      <w:spacing w:line="240" w:lineRule="auto"/>
      <w:jc w:val="left"/>
      <w:textAlignment w:val="auto"/>
    </w:pPr>
    <w:rPr>
      <w:rFonts w:ascii="Verdana" w:hAnsi="Verdana" w:cs="Verdana"/>
      <w:lang w:val="en-US" w:eastAsia="en-US"/>
    </w:rPr>
  </w:style>
  <w:style w:type="character" w:styleId="a9">
    <w:name w:val="page number"/>
    <w:basedOn w:val="a0"/>
    <w:rPr>
      <w:w w:val="100"/>
      <w:position w:val="-1"/>
      <w:effect w:val="none"/>
      <w:vertAlign w:val="baseline"/>
      <w:cs w:val="0"/>
      <w:em w:val="none"/>
    </w:rPr>
  </w:style>
  <w:style w:type="paragraph" w:styleId="aa">
    <w:name w:val="footer"/>
    <w:basedOn w:val="a"/>
    <w:pPr>
      <w:tabs>
        <w:tab w:val="center" w:pos="4819"/>
        <w:tab w:val="right" w:pos="9639"/>
      </w:tabs>
      <w:adjustRightInd w:val="0"/>
      <w:spacing w:line="360" w:lineRule="atLeast"/>
      <w:textAlignment w:val="baseline"/>
    </w:pPr>
    <w:rPr>
      <w:lang w:val="ru-RU"/>
    </w:rPr>
  </w:style>
  <w:style w:type="character" w:customStyle="1" w:styleId="ab">
    <w:name w:val="Нижній колонтитул Знак"/>
    <w:rPr>
      <w:w w:val="100"/>
      <w:position w:val="-1"/>
      <w:effect w:val="none"/>
      <w:vertAlign w:val="baseline"/>
      <w:cs w:val="0"/>
      <w:em w:val="none"/>
      <w:lang w:val="ru-RU" w:eastAsia="ru-RU"/>
    </w:rPr>
  </w:style>
  <w:style w:type="character" w:customStyle="1" w:styleId="ac">
    <w:name w:val="Верхній колонтитул Знак"/>
    <w:rPr>
      <w:w w:val="100"/>
      <w:position w:val="-1"/>
      <w:sz w:val="28"/>
      <w:effect w:val="none"/>
      <w:vertAlign w:val="baseline"/>
      <w:cs w:val="0"/>
      <w:em w:val="none"/>
      <w:lang w:val="ru-RU" w:eastAsia="ru-RU"/>
    </w:rPr>
  </w:style>
  <w:style w:type="table" w:customStyle="1" w:styleId="11">
    <w:name w:val="Сетка таблицы1"/>
    <w:basedOn w:val="a1"/>
    <w:next w:val="a5"/>
    <w:pPr>
      <w:widowControl/>
      <w:suppressAutoHyphens/>
      <w:spacing w:line="240" w:lineRule="auto"/>
      <w:ind w:leftChars="-1" w:left="-1" w:hangingChars="1" w:hanging="1"/>
      <w:jc w:val="left"/>
      <w:textDirection w:val="btLr"/>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qFormat/>
  </w:style>
  <w:style w:type="paragraph" w:styleId="ad">
    <w:name w:val="Balloon Text"/>
    <w:basedOn w:val="a"/>
    <w:qFormat/>
    <w:pPr>
      <w:widowControl/>
      <w:spacing w:line="240" w:lineRule="auto"/>
      <w:jc w:val="left"/>
      <w:textAlignment w:val="auto"/>
    </w:pPr>
    <w:rPr>
      <w:rFonts w:ascii="Segoe UI" w:eastAsia="Calibri" w:hAnsi="Segoe UI"/>
      <w:sz w:val="18"/>
      <w:szCs w:val="18"/>
      <w:lang w:eastAsia="en-US"/>
    </w:rPr>
  </w:style>
  <w:style w:type="character" w:customStyle="1" w:styleId="ae">
    <w:name w:val="Текст у виносці Знак"/>
    <w:rPr>
      <w:rFonts w:ascii="Segoe UI" w:eastAsia="Calibri" w:hAnsi="Segoe UI" w:cs="Segoe UI"/>
      <w:w w:val="100"/>
      <w:position w:val="-1"/>
      <w:sz w:val="18"/>
      <w:szCs w:val="18"/>
      <w:effect w:val="none"/>
      <w:vertAlign w:val="baseline"/>
      <w:cs w:val="0"/>
      <w:em w:val="none"/>
      <w:lang w:val="uk-UA" w:eastAsia="en-US"/>
    </w:rPr>
  </w:style>
  <w:style w:type="paragraph" w:styleId="af">
    <w:name w:val="List Paragraph"/>
    <w:basedOn w:val="a"/>
    <w:pPr>
      <w:widowControl/>
      <w:spacing w:after="160" w:line="259" w:lineRule="auto"/>
      <w:ind w:left="720"/>
      <w:contextualSpacing/>
      <w:jc w:val="left"/>
      <w:textAlignment w:val="auto"/>
    </w:pPr>
    <w:rPr>
      <w:rFonts w:ascii="Calibri" w:eastAsia="Calibri" w:hAnsi="Calibri"/>
      <w:sz w:val="22"/>
      <w:szCs w:val="22"/>
      <w:lang w:eastAsia="en-US"/>
    </w:rPr>
  </w:style>
  <w:style w:type="table" w:customStyle="1" w:styleId="22">
    <w:name w:val="Сетка таблицы2"/>
    <w:basedOn w:val="a1"/>
    <w:next w:val="a5"/>
    <w:pPr>
      <w:widowControl/>
      <w:suppressAutoHyphens/>
      <w:spacing w:line="240" w:lineRule="auto"/>
      <w:ind w:leftChars="-1" w:left="-1" w:hangingChars="1" w:hanging="1"/>
      <w:jc w:val="left"/>
      <w:textDirection w:val="btLr"/>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qFormat/>
    <w:rPr>
      <w:color w:val="0563C1"/>
      <w:w w:val="100"/>
      <w:position w:val="-1"/>
      <w:u w:val="single"/>
      <w:effect w:val="none"/>
      <w:vertAlign w:val="baseline"/>
      <w:cs w:val="0"/>
      <w:em w:val="none"/>
    </w:rPr>
  </w:style>
  <w:style w:type="paragraph" w:styleId="af0">
    <w:name w:val="footnote text"/>
    <w:basedOn w:val="a"/>
    <w:pPr>
      <w:widowControl/>
      <w:spacing w:line="240" w:lineRule="auto"/>
      <w:jc w:val="left"/>
      <w:textAlignment w:val="auto"/>
    </w:pPr>
    <w:rPr>
      <w:sz w:val="18"/>
    </w:rPr>
  </w:style>
  <w:style w:type="character" w:customStyle="1" w:styleId="af1">
    <w:name w:val="Текст виноски Знак"/>
    <w:rPr>
      <w:w w:val="100"/>
      <w:position w:val="-1"/>
      <w:sz w:val="18"/>
      <w:effect w:val="none"/>
      <w:vertAlign w:val="baseline"/>
      <w:cs w:val="0"/>
      <w:em w:val="none"/>
    </w:rPr>
  </w:style>
  <w:style w:type="table" w:customStyle="1" w:styleId="14">
    <w:name w:val="Сітка таблиці1"/>
    <w:basedOn w:val="a1"/>
    <w:next w:val="a5"/>
    <w:pPr>
      <w:widowControl/>
      <w:suppressAutoHyphens/>
      <w:spacing w:line="240" w:lineRule="auto"/>
      <w:ind w:leftChars="-1" w:left="-1" w:hangingChars="1" w:hanging="1"/>
      <w:jc w:val="left"/>
      <w:textDirection w:val="btLr"/>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ru-RU" w:eastAsia="ru-RU"/>
    </w:rPr>
  </w:style>
  <w:style w:type="paragraph" w:styleId="af3">
    <w:name w:val="Normal (Web)"/>
    <w:basedOn w:val="a"/>
    <w:uiPriority w:val="99"/>
    <w:qFormat/>
    <w:pPr>
      <w:widowControl/>
      <w:spacing w:before="100" w:beforeAutospacing="1" w:after="100" w:afterAutospacing="1" w:line="240" w:lineRule="auto"/>
      <w:jc w:val="left"/>
      <w:textAlignment w:val="auto"/>
    </w:pPr>
    <w:rPr>
      <w:lang w:eastAsia="uk-UA"/>
    </w:rPr>
  </w:style>
  <w:style w:type="character" w:styleId="af4">
    <w:name w:val="footnote reference"/>
    <w:rPr>
      <w:w w:val="100"/>
      <w:position w:val="-1"/>
      <w:effect w:val="none"/>
      <w:vertAlign w:val="superscript"/>
      <w:cs w:val="0"/>
      <w:em w:val="none"/>
    </w:rPr>
  </w:style>
  <w:style w:type="paragraph" w:styleId="af5">
    <w:name w:val="Body Text"/>
    <w:basedOn w:val="a"/>
    <w:pPr>
      <w:adjustRightInd w:val="0"/>
      <w:spacing w:after="120" w:line="360" w:lineRule="atLeast"/>
      <w:textAlignment w:val="baseline"/>
    </w:pPr>
    <w:rPr>
      <w:lang w:val="ru-RU"/>
    </w:rPr>
  </w:style>
  <w:style w:type="character" w:customStyle="1" w:styleId="af6">
    <w:name w:val="Основний текст Знак"/>
    <w:rPr>
      <w:w w:val="100"/>
      <w:position w:val="-1"/>
      <w:effect w:val="none"/>
      <w:vertAlign w:val="baseline"/>
      <w:cs w:val="0"/>
      <w:em w:val="none"/>
      <w:lang w:val="ru-RU" w:eastAsia="ru-RU"/>
    </w:rPr>
  </w:style>
  <w:style w:type="character" w:customStyle="1" w:styleId="50">
    <w:name w:val="Заголовок 5 Знак"/>
    <w:rPr>
      <w:b/>
      <w:bCs/>
      <w:i/>
      <w:iCs/>
      <w:w w:val="100"/>
      <w:position w:val="-1"/>
      <w:sz w:val="26"/>
      <w:szCs w:val="26"/>
      <w:effect w:val="none"/>
      <w:vertAlign w:val="baseline"/>
      <w:cs w:val="0"/>
      <w:em w:val="none"/>
      <w:lang w:val="ru-RU" w:eastAsia="ru-RU"/>
    </w:rPr>
  </w:style>
  <w:style w:type="character" w:customStyle="1" w:styleId="rvts0">
    <w:name w:val="rvts0"/>
    <w:rPr>
      <w:w w:val="100"/>
      <w:position w:val="-1"/>
      <w:effect w:val="none"/>
      <w:vertAlign w:val="baseline"/>
      <w:cs w:val="0"/>
      <w:em w:val="none"/>
    </w:rPr>
  </w:style>
  <w:style w:type="paragraph" w:customStyle="1" w:styleId="23">
    <w:name w:val="Раздел2"/>
    <w:basedOn w:val="a"/>
    <w:pPr>
      <w:spacing w:line="240" w:lineRule="auto"/>
      <w:jc w:val="center"/>
      <w:textAlignment w:val="auto"/>
    </w:pPr>
    <w:rPr>
      <w:rFonts w:ascii="Bookman Old Style" w:hAnsi="Bookman Old Style"/>
      <w:b/>
      <w:sz w:val="22"/>
    </w:rPr>
  </w:style>
  <w:style w:type="paragraph" w:customStyle="1" w:styleId="Iniiaiieoaenonionooiii2">
    <w:name w:val="Iniiaiie oaeno n ionooiii 2"/>
    <w:basedOn w:val="a"/>
    <w:pPr>
      <w:widowControl/>
      <w:spacing w:line="240" w:lineRule="auto"/>
      <w:ind w:firstLine="340"/>
      <w:textAlignment w:val="auto"/>
    </w:pPr>
  </w:style>
  <w:style w:type="paragraph" w:customStyle="1" w:styleId="af7">
    <w:name w:val="Îáû÷íûé"/>
    <w:pPr>
      <w:suppressAutoHyphens/>
      <w:spacing w:line="1" w:lineRule="atLeast"/>
      <w:ind w:leftChars="-1" w:left="-1" w:hangingChars="1" w:hanging="1"/>
      <w:textDirection w:val="btLr"/>
      <w:textAlignment w:val="top"/>
      <w:outlineLvl w:val="0"/>
    </w:pPr>
    <w:rPr>
      <w:position w:val="-1"/>
      <w:lang w:eastAsia="ru-RU"/>
    </w:rPr>
  </w:style>
  <w:style w:type="character" w:customStyle="1" w:styleId="1444444444">
    <w:name w:val="1444444444 Знак"/>
    <w:rPr>
      <w:w w:val="100"/>
      <w:position w:val="-1"/>
      <w:sz w:val="28"/>
      <w:szCs w:val="28"/>
      <w:effect w:val="none"/>
      <w:vertAlign w:val="baseline"/>
      <w:cs w:val="0"/>
      <w:em w:val="none"/>
    </w:rPr>
  </w:style>
  <w:style w:type="paragraph" w:customStyle="1" w:styleId="14444444440">
    <w:name w:val="1444444444"/>
    <w:basedOn w:val="a"/>
    <w:pPr>
      <w:widowControl/>
      <w:spacing w:line="360" w:lineRule="auto"/>
      <w:ind w:firstLine="709"/>
      <w:textAlignment w:val="auto"/>
    </w:pPr>
    <w:rPr>
      <w:sz w:val="28"/>
      <w:szCs w:val="28"/>
      <w:lang w:eastAsia="uk-UA"/>
    </w:rPr>
  </w:style>
  <w:style w:type="character" w:customStyle="1" w:styleId="st">
    <w:name w:val="st"/>
    <w:rPr>
      <w:w w:val="100"/>
      <w:position w:val="-1"/>
      <w:effect w:val="none"/>
      <w:vertAlign w:val="baseline"/>
      <w:cs w:val="0"/>
      <w:em w:val="none"/>
    </w:rPr>
  </w:style>
  <w:style w:type="paragraph" w:styleId="32">
    <w:name w:val="Body Text Indent 3"/>
    <w:basedOn w:val="a"/>
    <w:pPr>
      <w:adjustRightInd w:val="0"/>
      <w:spacing w:after="120" w:line="360" w:lineRule="atLeast"/>
      <w:ind w:left="283"/>
      <w:textAlignment w:val="baseline"/>
    </w:pPr>
    <w:rPr>
      <w:sz w:val="16"/>
      <w:szCs w:val="16"/>
      <w:lang w:val="ru-RU"/>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styleId="af8">
    <w:name w:val="Strong"/>
    <w:uiPriority w:val="22"/>
    <w:qFormat/>
    <w:rPr>
      <w:b/>
      <w:bCs/>
      <w:w w:val="100"/>
      <w:position w:val="-1"/>
      <w:effect w:val="none"/>
      <w:vertAlign w:val="baseline"/>
      <w:cs w:val="0"/>
      <w:em w:val="none"/>
    </w:rPr>
  </w:style>
  <w:style w:type="table" w:customStyle="1" w:styleId="24">
    <w:name w:val="Сітка таблиці2"/>
    <w:basedOn w:val="a1"/>
    <w:next w:val="a5"/>
    <w:pPr>
      <w:widowControl/>
      <w:suppressAutoHyphens/>
      <w:spacing w:line="240" w:lineRule="auto"/>
      <w:ind w:leftChars="-1" w:left="-1" w:hangingChars="1" w:hanging="1"/>
      <w:jc w:val="left"/>
      <w:textDirection w:val="btLr"/>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pPr>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9905">
      <w:bodyDiv w:val="1"/>
      <w:marLeft w:val="0"/>
      <w:marRight w:val="0"/>
      <w:marTop w:val="0"/>
      <w:marBottom w:val="0"/>
      <w:divBdr>
        <w:top w:val="none" w:sz="0" w:space="0" w:color="auto"/>
        <w:left w:val="none" w:sz="0" w:space="0" w:color="auto"/>
        <w:bottom w:val="none" w:sz="0" w:space="0" w:color="auto"/>
        <w:right w:val="none" w:sz="0" w:space="0" w:color="auto"/>
      </w:divBdr>
    </w:div>
    <w:div w:id="608514437">
      <w:bodyDiv w:val="1"/>
      <w:marLeft w:val="0"/>
      <w:marRight w:val="0"/>
      <w:marTop w:val="0"/>
      <w:marBottom w:val="0"/>
      <w:divBdr>
        <w:top w:val="none" w:sz="0" w:space="0" w:color="auto"/>
        <w:left w:val="none" w:sz="0" w:space="0" w:color="auto"/>
        <w:bottom w:val="none" w:sz="0" w:space="0" w:color="auto"/>
        <w:right w:val="none" w:sz="0" w:space="0" w:color="auto"/>
      </w:divBdr>
    </w:div>
    <w:div w:id="164619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v1131874-17"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learn.ztu.edu.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lick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ztu.edu.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orksection.com/ua/" TargetMode="External"/><Relationship Id="rId23" Type="http://schemas.openxmlformats.org/officeDocument/2006/relationships/fontTable" Target="fontTable.xml"/><Relationship Id="rId10" Type="http://schemas.openxmlformats.org/officeDocument/2006/relationships/hyperlink" Target="https://erasmusplus.org.ua/"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drs.gov.ua/analysis_projects/" TargetMode="External"/><Relationship Id="rId14" Type="http://schemas.openxmlformats.org/officeDocument/2006/relationships/hyperlink" Target="https://zakon.rada.gov.ua/laws/show/526-2019-&#108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GEOxgaGtegwYkdf6Bl+WxkW9w==">CgMxLjAaJQoBMBIgCh4IB0IaCg9UaW1lcyBOZXcgUm9tYW4SB0d1bmdzdWgyCGguZ2pkZ3hzMgloLjMwajB6bGwyCWguMWZvYjl0ZTIJaC4zem55c2g3MgloLjJldDkycDA4AHIhMWgzSGtfT0J0VDBUVm5WUzNRQnRDRFVES19aWFlUYk1z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FB1B9B-5FE4-402D-9CEF-916F497B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23</Pages>
  <Words>25300</Words>
  <Characters>14421</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User</cp:lastModifiedBy>
  <cp:revision>14</cp:revision>
  <dcterms:created xsi:type="dcterms:W3CDTF">2024-09-20T09:41:00Z</dcterms:created>
  <dcterms:modified xsi:type="dcterms:W3CDTF">2025-11-21T10:50:00Z</dcterms:modified>
</cp:coreProperties>
</file>