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F3" w:rsidRDefault="008916F3" w:rsidP="00891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916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Практична робота до теми</w:t>
      </w:r>
    </w:p>
    <w:p w:rsidR="008916F3" w:rsidRPr="008916F3" w:rsidRDefault="008916F3" w:rsidP="00891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916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«ШІ та міжнародна політика»</w:t>
      </w:r>
    </w:p>
    <w:p w:rsidR="008916F3" w:rsidRPr="008916F3" w:rsidRDefault="008916F3" w:rsidP="00891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916F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І. Практичні завдання:</w:t>
      </w:r>
    </w:p>
    <w:p w:rsidR="008916F3" w:rsidRPr="008916F3" w:rsidRDefault="008916F3" w:rsidP="008916F3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змагаються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ШІ.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ключовими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суперництві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іту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виборів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поширюються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deepfake-відео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політиків.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Проаналізуйте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16F3" w:rsidRPr="008916F3" w:rsidRDefault="008916F3" w:rsidP="008916F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держава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реагувати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Запропонуйте як ШІ може допомогти у захисті д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масштабної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кібератаки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6F3" w:rsidRPr="008916F3" w:rsidRDefault="008916F3" w:rsidP="008916F3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домовитися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І.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Запропонуйте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16F3" w:rsidRPr="008916F3" w:rsidRDefault="008916F3" w:rsidP="008916F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б’єднаних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Націй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916F3" w:rsidRPr="008916F3" w:rsidRDefault="008916F3" w:rsidP="008916F3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автоматичного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військовій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Висловіть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власну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позицію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16F3" w:rsidRPr="008916F3" w:rsidRDefault="008916F3" w:rsidP="008916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6F3" w:rsidRPr="008916F3" w:rsidRDefault="008916F3" w:rsidP="0089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916F3" w:rsidRDefault="008916F3" w:rsidP="00891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16F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ІІ.</w:t>
      </w: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916F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Теми для доповідей:</w:t>
      </w:r>
      <w:r w:rsidRPr="00891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916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16F3" w:rsidRPr="008916F3" w:rsidRDefault="008916F3" w:rsidP="008916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F3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8916F3">
        <w:rPr>
          <w:rStyle w:val="whitespace-normal"/>
          <w:rFonts w:ascii="Times New Roman" w:hAnsi="Times New Roman" w:cs="Times New Roman"/>
          <w:sz w:val="24"/>
          <w:szCs w:val="24"/>
        </w:rPr>
        <w:t>Європейський</w:t>
      </w:r>
      <w:proofErr w:type="spellEnd"/>
      <w:r w:rsidRPr="008916F3">
        <w:rPr>
          <w:rStyle w:val="whitespace-normal"/>
          <w:rFonts w:ascii="Times New Roman" w:hAnsi="Times New Roman" w:cs="Times New Roman"/>
          <w:sz w:val="24"/>
          <w:szCs w:val="24"/>
        </w:rPr>
        <w:t xml:space="preserve"> Союз</w:t>
      </w:r>
      <w:r w:rsidRPr="008916F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формуванні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глобального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та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центрів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світовій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політиці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Цифровий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розрив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як фактор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глобальної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нерівності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та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геоекономічна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конкуренція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держав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Цифрова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дипломатія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: роль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політиці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прогнозуванні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криз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та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трансформація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переговорних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Алгоритмічне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міжнародними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відносинами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на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виборчі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світі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замінити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людину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міжнародній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політиці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веде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до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нової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холодної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як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інструмент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демократії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авторитаризму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F3">
        <w:rPr>
          <w:rFonts w:ascii="Times New Roman" w:hAnsi="Times New Roman" w:cs="Times New Roman"/>
          <w:sz w:val="24"/>
          <w:szCs w:val="24"/>
        </w:rPr>
        <w:t xml:space="preserve">Баланс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безпекою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та правами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</w:t>
      </w:r>
    </w:p>
    <w:p w:rsidR="008916F3" w:rsidRPr="008916F3" w:rsidRDefault="008916F3" w:rsidP="008916F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6F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916F3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загрозою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 xml:space="preserve"> для державного </w:t>
      </w:r>
      <w:proofErr w:type="spellStart"/>
      <w:r w:rsidRPr="008916F3">
        <w:rPr>
          <w:rFonts w:ascii="Times New Roman" w:hAnsi="Times New Roman" w:cs="Times New Roman"/>
          <w:sz w:val="24"/>
          <w:szCs w:val="24"/>
        </w:rPr>
        <w:t>суверенітету</w:t>
      </w:r>
      <w:proofErr w:type="spellEnd"/>
      <w:r w:rsidRPr="008916F3">
        <w:rPr>
          <w:rFonts w:ascii="Times New Roman" w:hAnsi="Times New Roman" w:cs="Times New Roman"/>
          <w:sz w:val="24"/>
          <w:szCs w:val="24"/>
        </w:rPr>
        <w:t>?</w:t>
      </w:r>
    </w:p>
    <w:p w:rsidR="008916F3" w:rsidRPr="008916F3" w:rsidRDefault="008916F3" w:rsidP="0089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4206" w:rsidRPr="008916F3" w:rsidRDefault="007A4206" w:rsidP="008916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4206" w:rsidRPr="008916F3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BE2"/>
    <w:multiLevelType w:val="multilevel"/>
    <w:tmpl w:val="381017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6C78"/>
    <w:multiLevelType w:val="hybridMultilevel"/>
    <w:tmpl w:val="1F3ED2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F2BE8"/>
    <w:multiLevelType w:val="multilevel"/>
    <w:tmpl w:val="3F5A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D1611"/>
    <w:multiLevelType w:val="hybridMultilevel"/>
    <w:tmpl w:val="7F5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8156B"/>
    <w:multiLevelType w:val="multilevel"/>
    <w:tmpl w:val="DD8CF7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77483"/>
    <w:multiLevelType w:val="multilevel"/>
    <w:tmpl w:val="48A2D6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023E7"/>
    <w:multiLevelType w:val="multilevel"/>
    <w:tmpl w:val="FD32EC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01428"/>
    <w:multiLevelType w:val="multilevel"/>
    <w:tmpl w:val="D7C670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8C125F"/>
    <w:multiLevelType w:val="multilevel"/>
    <w:tmpl w:val="159C81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E3FD3"/>
    <w:multiLevelType w:val="multilevel"/>
    <w:tmpl w:val="9922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BA583B"/>
    <w:multiLevelType w:val="multilevel"/>
    <w:tmpl w:val="0C58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8355A"/>
    <w:multiLevelType w:val="multilevel"/>
    <w:tmpl w:val="D6109F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C35BF2"/>
    <w:multiLevelType w:val="multilevel"/>
    <w:tmpl w:val="2BA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0E46EF"/>
    <w:multiLevelType w:val="multilevel"/>
    <w:tmpl w:val="0746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7F3DE1"/>
    <w:multiLevelType w:val="multilevel"/>
    <w:tmpl w:val="61EADCA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EE00F6"/>
    <w:multiLevelType w:val="multilevel"/>
    <w:tmpl w:val="0BDE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B924DC"/>
    <w:multiLevelType w:val="hybridMultilevel"/>
    <w:tmpl w:val="6194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5"/>
  </w:num>
  <w:num w:numId="5">
    <w:abstractNumId w:val="12"/>
  </w:num>
  <w:num w:numId="6">
    <w:abstractNumId w:val="7"/>
  </w:num>
  <w:num w:numId="7">
    <w:abstractNumId w:val="16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6"/>
  </w:num>
  <w:num w:numId="13">
    <w:abstractNumId w:val="4"/>
  </w:num>
  <w:num w:numId="14">
    <w:abstractNumId w:val="0"/>
  </w:num>
  <w:num w:numId="15">
    <w:abstractNumId w:val="11"/>
  </w:num>
  <w:num w:numId="16">
    <w:abstractNumId w:val="1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6F3"/>
    <w:rsid w:val="0013637B"/>
    <w:rsid w:val="001D47BA"/>
    <w:rsid w:val="00297A7F"/>
    <w:rsid w:val="006C7F37"/>
    <w:rsid w:val="007A4206"/>
    <w:rsid w:val="008916F3"/>
    <w:rsid w:val="00A8038F"/>
    <w:rsid w:val="00CD2F4E"/>
    <w:rsid w:val="00DC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1">
    <w:name w:val="heading 1"/>
    <w:basedOn w:val="a"/>
    <w:link w:val="10"/>
    <w:uiPriority w:val="9"/>
    <w:qFormat/>
    <w:rsid w:val="0089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1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6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6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916F3"/>
    <w:rPr>
      <w:b/>
      <w:bCs/>
    </w:rPr>
  </w:style>
  <w:style w:type="paragraph" w:styleId="a4">
    <w:name w:val="Normal (Web)"/>
    <w:basedOn w:val="a"/>
    <w:uiPriority w:val="99"/>
    <w:semiHidden/>
    <w:unhideWhenUsed/>
    <w:rsid w:val="0089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8916F3"/>
  </w:style>
  <w:style w:type="character" w:styleId="a5">
    <w:name w:val="Emphasis"/>
    <w:basedOn w:val="a0"/>
    <w:uiPriority w:val="20"/>
    <w:qFormat/>
    <w:rsid w:val="008916F3"/>
    <w:rPr>
      <w:i/>
      <w:iCs/>
    </w:rPr>
  </w:style>
  <w:style w:type="paragraph" w:styleId="a6">
    <w:name w:val="List Paragraph"/>
    <w:basedOn w:val="a"/>
    <w:uiPriority w:val="34"/>
    <w:qFormat/>
    <w:rsid w:val="008916F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916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Company>WolfishLair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2026-04-28T10:55:00Z</dcterms:created>
  <dcterms:modified xsi:type="dcterms:W3CDTF">2026-04-28T11:09:00Z</dcterms:modified>
</cp:coreProperties>
</file>