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B385" w14:textId="5A9CA1F0" w:rsidR="00D77449" w:rsidRPr="00D77449" w:rsidRDefault="003875D5" w:rsidP="00C63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449" w:rsidRPr="00D77449">
        <w:rPr>
          <w:rFonts w:ascii="Times New Roman" w:hAnsi="Times New Roman" w:cs="Times New Roman"/>
          <w:b/>
          <w:sz w:val="28"/>
          <w:szCs w:val="28"/>
        </w:rPr>
        <w:t xml:space="preserve">Лабораторна робота </w:t>
      </w:r>
      <w:r w:rsidR="00E72ADC">
        <w:rPr>
          <w:rFonts w:ascii="Times New Roman" w:hAnsi="Times New Roman" w:cs="Times New Roman"/>
          <w:b/>
          <w:sz w:val="28"/>
          <w:szCs w:val="28"/>
        </w:rPr>
        <w:t>7</w:t>
      </w:r>
      <w:r w:rsidR="00D77449" w:rsidRPr="00D77449">
        <w:rPr>
          <w:rFonts w:ascii="Times New Roman" w:hAnsi="Times New Roman" w:cs="Times New Roman"/>
          <w:b/>
          <w:sz w:val="28"/>
          <w:szCs w:val="28"/>
        </w:rPr>
        <w:t>.</w:t>
      </w:r>
    </w:p>
    <w:p w14:paraId="709ED4B3" w14:textId="77777777" w:rsidR="00E72ADC" w:rsidRPr="00E72ADC" w:rsidRDefault="00E72ADC" w:rsidP="00C63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DC">
        <w:rPr>
          <w:rFonts w:ascii="Times New Roman" w:hAnsi="Times New Roman" w:cs="Times New Roman"/>
          <w:b/>
          <w:sz w:val="28"/>
          <w:szCs w:val="28"/>
        </w:rPr>
        <w:t xml:space="preserve">КОМУНІКАЦІНА СТРАТЕГІЯ В УПРАВЛІННІ ПРОЕКТАМИ </w:t>
      </w:r>
    </w:p>
    <w:p w14:paraId="1852B9A3" w14:textId="77777777" w:rsidR="00E72ADC" w:rsidRPr="00E72ADC" w:rsidRDefault="00E72ADC" w:rsidP="00C63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2A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Мета:</w:t>
      </w:r>
      <w:r w:rsidRPr="00E72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набуття навичок складання планів комунікацій на різних рівнях проектної діяльності з використанням сучасних комунікаційних каналів та інструментів</w:t>
      </w:r>
    </w:p>
    <w:p w14:paraId="38A85731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b/>
          <w:sz w:val="28"/>
          <w:szCs w:val="28"/>
        </w:rPr>
        <w:t>Форми контролю</w:t>
      </w:r>
      <w:r w:rsidRPr="00D77449">
        <w:rPr>
          <w:rFonts w:ascii="Times New Roman" w:hAnsi="Times New Roman" w:cs="Times New Roman"/>
          <w:sz w:val="28"/>
          <w:szCs w:val="28"/>
        </w:rPr>
        <w:t>:</w:t>
      </w:r>
    </w:p>
    <w:p w14:paraId="2D25B663" w14:textId="77777777" w:rsidR="00D77449" w:rsidRPr="00D77449" w:rsidRDefault="00D77449" w:rsidP="00C632B3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eastAsia="uk-UA"/>
        </w:rPr>
      </w:pPr>
      <w:r w:rsidRPr="00D77449">
        <w:rPr>
          <w:rStyle w:val="FontStyle11"/>
          <w:b/>
          <w:sz w:val="28"/>
          <w:szCs w:val="28"/>
          <w:lang w:eastAsia="uk-UA"/>
        </w:rPr>
        <w:t>Лабораторне заняття:</w:t>
      </w:r>
      <w:r w:rsidRPr="00D77449">
        <w:rPr>
          <w:rStyle w:val="FontStyle11"/>
          <w:sz w:val="28"/>
          <w:szCs w:val="28"/>
          <w:lang w:eastAsia="uk-UA"/>
        </w:rPr>
        <w:t xml:space="preserve"> тестування, комбіноване опитування, письмове опитування за індивідуальним завданням, усне опитування за індивідуальним завданням, </w:t>
      </w:r>
      <w:r w:rsidRPr="00D77449">
        <w:rPr>
          <w:sz w:val="28"/>
          <w:szCs w:val="28"/>
        </w:rPr>
        <w:t xml:space="preserve">презентації усні та письмові, обговорення та розв’язання проблемних ситуацій, </w:t>
      </w:r>
      <w:r w:rsidRPr="00D77449">
        <w:rPr>
          <w:rStyle w:val="FontStyle11"/>
          <w:sz w:val="28"/>
          <w:szCs w:val="28"/>
          <w:lang w:eastAsia="uk-UA"/>
        </w:rPr>
        <w:t xml:space="preserve">співбесіда, діалог. </w:t>
      </w:r>
    </w:p>
    <w:p w14:paraId="1AD2C7AA" w14:textId="77777777" w:rsidR="00D77449" w:rsidRPr="00D77449" w:rsidRDefault="00D77449" w:rsidP="00C632B3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eastAsia="uk-UA"/>
        </w:rPr>
      </w:pPr>
      <w:r w:rsidRPr="00D77449">
        <w:rPr>
          <w:rStyle w:val="FontStyle11"/>
          <w:b/>
          <w:sz w:val="28"/>
          <w:szCs w:val="28"/>
          <w:lang w:eastAsia="uk-UA"/>
        </w:rPr>
        <w:t>Самостійна робота студентів:</w:t>
      </w:r>
      <w:r w:rsidRPr="00D77449">
        <w:rPr>
          <w:rStyle w:val="FontStyle11"/>
          <w:sz w:val="28"/>
          <w:szCs w:val="28"/>
          <w:lang w:eastAsia="uk-UA"/>
        </w:rPr>
        <w:t xml:space="preserve"> перевірка конспекту, перевірка відповідей на проблемні питання, представлення доповідей (рефератів)</w:t>
      </w:r>
      <w:r w:rsidR="007670D7">
        <w:rPr>
          <w:rStyle w:val="FontStyle11"/>
          <w:sz w:val="28"/>
          <w:szCs w:val="28"/>
          <w:lang w:eastAsia="uk-UA"/>
        </w:rPr>
        <w:t>, проектів, звітів</w:t>
      </w:r>
      <w:r w:rsidRPr="00D77449">
        <w:rPr>
          <w:rStyle w:val="FontStyle11"/>
          <w:sz w:val="28"/>
          <w:szCs w:val="28"/>
          <w:lang w:eastAsia="uk-UA"/>
        </w:rPr>
        <w:t xml:space="preserve"> та ін..</w:t>
      </w:r>
    </w:p>
    <w:p w14:paraId="2342741D" w14:textId="77777777" w:rsidR="00D77449" w:rsidRPr="00D77449" w:rsidRDefault="00D77449" w:rsidP="00C632B3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/>
          <w:b/>
          <w:sz w:val="28"/>
          <w:szCs w:val="28"/>
        </w:rPr>
      </w:pPr>
    </w:p>
    <w:p w14:paraId="476D4E95" w14:textId="77777777" w:rsidR="00D77449" w:rsidRPr="00D77449" w:rsidRDefault="00D77449" w:rsidP="00C632B3">
      <w:pPr>
        <w:pStyle w:val="Bodytext1"/>
        <w:shd w:val="clear" w:color="auto" w:fill="auto"/>
        <w:spacing w:after="0" w:line="240" w:lineRule="auto"/>
        <w:ind w:left="20" w:right="20" w:firstLine="340"/>
        <w:jc w:val="both"/>
        <w:rPr>
          <w:rFonts w:ascii="Times New Roman" w:eastAsia="Calibri" w:hAnsi="Times New Roman"/>
          <w:sz w:val="28"/>
          <w:szCs w:val="28"/>
        </w:rPr>
      </w:pPr>
      <w:r w:rsidRPr="00D77449">
        <w:rPr>
          <w:rFonts w:ascii="Times New Roman" w:eastAsia="Calibri" w:hAnsi="Times New Roman"/>
          <w:b/>
          <w:sz w:val="28"/>
          <w:szCs w:val="28"/>
        </w:rPr>
        <w:t>Основні компетентності</w:t>
      </w:r>
      <w:r w:rsidRPr="00D77449">
        <w:rPr>
          <w:rFonts w:ascii="Times New Roman" w:eastAsia="Calibri" w:hAnsi="Times New Roman"/>
          <w:sz w:val="28"/>
          <w:szCs w:val="28"/>
        </w:rPr>
        <w:t>, що формують навички і уміння під час оволодіння знаннями за даною темою, визначено як:</w:t>
      </w:r>
    </w:p>
    <w:p w14:paraId="476C7FFF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77449">
        <w:rPr>
          <w:rFonts w:ascii="Times New Roman" w:hAnsi="Times New Roman" w:cs="Times New Roman"/>
          <w:b/>
          <w:sz w:val="28"/>
          <w:szCs w:val="28"/>
        </w:rPr>
        <w:t>Загальні компетентності:</w:t>
      </w:r>
    </w:p>
    <w:p w14:paraId="2877399F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 xml:space="preserve">Здатність до абстрактного мислення, аналізу та синтезу. </w:t>
      </w:r>
    </w:p>
    <w:p w14:paraId="00EA5664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>Здатність спілкуватися державною мовою як усно, так і письмово.</w:t>
      </w:r>
    </w:p>
    <w:p w14:paraId="3900F4B3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 xml:space="preserve">Здатність працювати в команді. </w:t>
      </w:r>
    </w:p>
    <w:p w14:paraId="74B83D9C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 xml:space="preserve">Здатність до пошуку, оброблення та аналізу інформації з різних джерел. </w:t>
      </w:r>
    </w:p>
    <w:p w14:paraId="5B207305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>Здатність застосовувати знання у практичних ситуаціях.</w:t>
      </w:r>
    </w:p>
    <w:p w14:paraId="06E96FA5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77449">
        <w:rPr>
          <w:rFonts w:ascii="Times New Roman" w:hAnsi="Times New Roman" w:cs="Times New Roman"/>
          <w:b/>
          <w:sz w:val="28"/>
          <w:szCs w:val="28"/>
        </w:rPr>
        <w:t>Спеціальні (фахові, предметні) компетентності:</w:t>
      </w:r>
    </w:p>
    <w:p w14:paraId="446CC4D7" w14:textId="77777777" w:rsidR="00D77449" w:rsidRPr="00D77449" w:rsidRDefault="00D77449" w:rsidP="00C632B3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449">
        <w:rPr>
          <w:rFonts w:ascii="Times New Roman" w:hAnsi="Times New Roman" w:cs="Times New Roman"/>
          <w:sz w:val="28"/>
          <w:szCs w:val="28"/>
        </w:rPr>
        <w:t xml:space="preserve">Здатність оцінювати і враховувати економічні, соціальні, технологічні та екологічні чинники, що впливають на сферу професійної діяльності. </w:t>
      </w:r>
    </w:p>
    <w:p w14:paraId="1BC832EA" w14:textId="77777777" w:rsidR="00D77449" w:rsidRPr="00D77449" w:rsidRDefault="00D77449" w:rsidP="00C632B3">
      <w:pPr>
        <w:pStyle w:val="Bodytext1"/>
        <w:shd w:val="clear" w:color="auto" w:fill="auto"/>
        <w:tabs>
          <w:tab w:val="left" w:pos="567"/>
        </w:tabs>
        <w:spacing w:after="0" w:line="240" w:lineRule="auto"/>
        <w:ind w:left="340" w:firstLine="0"/>
        <w:jc w:val="both"/>
        <w:rPr>
          <w:rFonts w:ascii="Times New Roman" w:hAnsi="Times New Roman"/>
          <w:sz w:val="28"/>
          <w:szCs w:val="28"/>
        </w:rPr>
      </w:pPr>
      <w:r w:rsidRPr="00D77449">
        <w:rPr>
          <w:rFonts w:ascii="Times New Roman" w:hAnsi="Times New Roman"/>
          <w:sz w:val="28"/>
          <w:szCs w:val="28"/>
        </w:rPr>
        <w:t xml:space="preserve">Здатність до алгоритмічного та логічного мислення. </w:t>
      </w:r>
    </w:p>
    <w:p w14:paraId="6A56076F" w14:textId="77777777" w:rsidR="00D77449" w:rsidRDefault="00D77449" w:rsidP="00C632B3">
      <w:pPr>
        <w:pStyle w:val="27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16811A8" w14:textId="77777777" w:rsidR="009B3979" w:rsidRPr="00D77449" w:rsidRDefault="009B3979" w:rsidP="00C632B3">
      <w:pPr>
        <w:pStyle w:val="27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7A15D4" w14:textId="77777777" w:rsidR="00D77449" w:rsidRPr="00D77449" w:rsidRDefault="00D77449" w:rsidP="00C632B3">
      <w:pPr>
        <w:pStyle w:val="27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7449">
        <w:rPr>
          <w:rFonts w:ascii="Times New Roman" w:hAnsi="Times New Roman" w:cs="Times New Roman"/>
          <w:b/>
          <w:sz w:val="28"/>
          <w:szCs w:val="28"/>
        </w:rPr>
        <w:t>Порядок в</w:t>
      </w:r>
      <w:r w:rsidR="00E72ADC">
        <w:rPr>
          <w:rFonts w:ascii="Times New Roman" w:hAnsi="Times New Roman" w:cs="Times New Roman"/>
          <w:b/>
          <w:sz w:val="28"/>
          <w:szCs w:val="28"/>
        </w:rPr>
        <w:t>иконання лабораторної роботи № 7</w:t>
      </w:r>
    </w:p>
    <w:p w14:paraId="36A4178C" w14:textId="77777777" w:rsidR="00D77449" w:rsidRPr="00D77449" w:rsidRDefault="00D77449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5028174F" w14:textId="77777777" w:rsidR="00111838" w:rsidRP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</w:t>
      </w:r>
      <w:r w:rsidRPr="001118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Виконати тести до теми 6 на освітньому порталі.</w:t>
      </w:r>
    </w:p>
    <w:p w14:paraId="2D1311C2" w14:textId="77777777" w:rsidR="00111838" w:rsidRP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</w:t>
      </w:r>
      <w:r w:rsidRPr="001118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Перевірка домашнього завдання.</w:t>
      </w:r>
    </w:p>
    <w:p w14:paraId="4F9D1412" w14:textId="77777777" w:rsidR="00111838" w:rsidRP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</w:t>
      </w:r>
      <w:r w:rsidRPr="001118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Вказівки до виконання наступного домашнього завдання.</w:t>
      </w:r>
    </w:p>
    <w:p w14:paraId="5817D326" w14:textId="77777777" w:rsid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78F49D95" w14:textId="77777777" w:rsidR="00432F73" w:rsidRPr="00FF728B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4E5F21" w14:textId="02273916" w:rsidR="00432F73" w:rsidRPr="00BA0AF1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AF1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Завдання індивідуальне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1</w:t>
      </w:r>
      <w:r w:rsidRPr="00BA0AF1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Pr="00BA0AF1">
        <w:rPr>
          <w:rFonts w:ascii="Times New Roman" w:hAnsi="Times New Roman" w:cs="Times New Roman"/>
          <w:b/>
          <w:sz w:val="28"/>
          <w:szCs w:val="28"/>
          <w:highlight w:val="yellow"/>
        </w:rPr>
        <w:t> «Контент»:</w:t>
      </w:r>
      <w:r w:rsidRPr="00BA0A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EA61BB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45485" w14:textId="5FAFAF71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A0AF1">
        <w:rPr>
          <w:rFonts w:ascii="Times New Roman" w:hAnsi="Times New Roman" w:cs="Times New Roman"/>
          <w:sz w:val="28"/>
          <w:szCs w:val="28"/>
        </w:rPr>
        <w:t xml:space="preserve">Написати рекламний текст (пропозиція) для нашого </w:t>
      </w:r>
      <w:proofErr w:type="spellStart"/>
      <w:r w:rsidRPr="00BA0AF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A0AF1">
        <w:rPr>
          <w:rFonts w:ascii="Times New Roman" w:hAnsi="Times New Roman" w:cs="Times New Roman"/>
          <w:sz w:val="28"/>
          <w:szCs w:val="28"/>
        </w:rPr>
        <w:t xml:space="preserve"> для представника сегменту </w:t>
      </w:r>
      <w:r w:rsidRPr="00BA0AF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</w:t>
      </w:r>
      <w:r w:rsidRPr="00BA0AF1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2</w:t>
      </w:r>
      <w:r w:rsidRPr="00BA0AF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</w:t>
      </w:r>
      <w:r w:rsidRPr="00BA0AF1">
        <w:rPr>
          <w:rFonts w:ascii="Times New Roman" w:hAnsi="Times New Roman" w:cs="Times New Roman"/>
          <w:sz w:val="28"/>
          <w:szCs w:val="28"/>
        </w:rPr>
        <w:t xml:space="preserve"> (в кого немає, то використовує В2С)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B0AB01" w14:textId="052C8A6A" w:rsidR="00432F73" w:rsidRPr="00432F73" w:rsidRDefault="00432F73" w:rsidP="00432F73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432F73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Визначити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бюджет на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оголошення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якщо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кожне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слово на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радіо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«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>Бізнес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432F73">
        <w:rPr>
          <w:rFonts w:ascii="Times New Roman" w:hAnsi="Times New Roman" w:cs="Times New Roman"/>
          <w:iCs/>
          <w:sz w:val="28"/>
          <w:szCs w:val="28"/>
          <w:lang w:val="en-US"/>
        </w:rPr>
        <w:t>FM</w:t>
      </w:r>
      <w:r w:rsidRPr="00432F73">
        <w:rPr>
          <w:rFonts w:ascii="Times New Roman" w:hAnsi="Times New Roman" w:cs="Times New Roman"/>
          <w:iCs/>
          <w:sz w:val="28"/>
          <w:szCs w:val="28"/>
        </w:rPr>
        <w:t xml:space="preserve">» коштує 500 грн. Інвестор готовий </w:t>
      </w:r>
      <w:proofErr w:type="spellStart"/>
      <w:r w:rsidRPr="00432F73">
        <w:rPr>
          <w:rFonts w:ascii="Times New Roman" w:hAnsi="Times New Roman" w:cs="Times New Roman"/>
          <w:iCs/>
          <w:sz w:val="28"/>
          <w:szCs w:val="28"/>
        </w:rPr>
        <w:t>проінвестувати</w:t>
      </w:r>
      <w:proofErr w:type="spellEnd"/>
      <w:r w:rsidRPr="00432F73">
        <w:rPr>
          <w:rFonts w:ascii="Times New Roman" w:hAnsi="Times New Roman" w:cs="Times New Roman"/>
          <w:iCs/>
          <w:sz w:val="28"/>
          <w:szCs w:val="28"/>
        </w:rPr>
        <w:t xml:space="preserve"> даний захід в обсязі 20000 грн.</w:t>
      </w:r>
    </w:p>
    <w:p w14:paraId="6582D9F5" w14:textId="105F9AC9" w:rsidR="00432F73" w:rsidRP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2F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Суть завдання 1.</w:t>
      </w:r>
    </w:p>
    <w:p w14:paraId="20FFF2E1" w14:textId="0EE7FF9A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AF1">
        <w:rPr>
          <w:rFonts w:ascii="Times New Roman" w:hAnsi="Times New Roman" w:cs="Times New Roman"/>
          <w:sz w:val="28"/>
          <w:szCs w:val="28"/>
        </w:rPr>
        <w:t>Використовуючи рекомендації щодо створення хорошого рекламного тексту в соціальних мережах (</w:t>
      </w:r>
      <w:r w:rsidRPr="003028D4">
        <w:rPr>
          <w:rFonts w:ascii="Times New Roman" w:hAnsi="Times New Roman" w:cs="Times New Roman"/>
          <w:b/>
          <w:bCs/>
          <w:sz w:val="28"/>
          <w:szCs w:val="28"/>
          <w:u w:val="single"/>
        </w:rPr>
        <w:t>дивись рекомендації нижче</w:t>
      </w:r>
      <w:r w:rsidRPr="00BA0AF1">
        <w:rPr>
          <w:rFonts w:ascii="Times New Roman" w:hAnsi="Times New Roman" w:cs="Times New Roman"/>
          <w:sz w:val="28"/>
          <w:szCs w:val="28"/>
        </w:rPr>
        <w:t>) написати</w:t>
      </w:r>
      <w:r>
        <w:rPr>
          <w:rFonts w:ascii="Times New Roman" w:hAnsi="Times New Roman" w:cs="Times New Roman"/>
          <w:sz w:val="28"/>
          <w:szCs w:val="28"/>
        </w:rPr>
        <w:t xml:space="preserve"> оголошення, яке складається із</w:t>
      </w:r>
      <w:r w:rsidRPr="00BA0A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F73">
        <w:rPr>
          <w:rFonts w:ascii="Times New Roman" w:hAnsi="Times New Roman" w:cs="Times New Roman"/>
          <w:b/>
          <w:bCs/>
          <w:sz w:val="28"/>
          <w:szCs w:val="28"/>
        </w:rPr>
        <w:t>заголовок звернення і  рекламний тест (пропозицію до співпраці) до продукту за власним проектом, і потім прочитати його</w:t>
      </w:r>
      <w:r w:rsidRPr="00432F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86F89A" w14:textId="30F4236E" w:rsidR="00432F73" w:rsidRP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F73">
        <w:rPr>
          <w:rFonts w:ascii="Times New Roman" w:hAnsi="Times New Roman" w:cs="Times New Roman"/>
          <w:b/>
          <w:bCs/>
          <w:sz w:val="28"/>
          <w:szCs w:val="28"/>
        </w:rPr>
        <w:t>Вимоги до самого оголошення (пропозиції):</w:t>
      </w:r>
    </w:p>
    <w:p w14:paraId="72FC022F" w14:textId="77777777" w:rsidR="00432F73" w:rsidRDefault="00432F73" w:rsidP="00432F73">
      <w:pPr>
        <w:pStyle w:val="af2"/>
        <w:numPr>
          <w:ilvl w:val="0"/>
          <w:numId w:val="13"/>
        </w:numPr>
        <w:spacing w:line="240" w:lineRule="auto"/>
        <w:rPr>
          <w:sz w:val="28"/>
          <w:szCs w:val="28"/>
        </w:rPr>
      </w:pPr>
      <w:r w:rsidRPr="003F2C2B">
        <w:rPr>
          <w:sz w:val="28"/>
          <w:szCs w:val="28"/>
        </w:rPr>
        <w:lastRenderedPageBreak/>
        <w:t xml:space="preserve">Оголошення має бути </w:t>
      </w:r>
      <w:r>
        <w:rPr>
          <w:sz w:val="28"/>
          <w:szCs w:val="28"/>
        </w:rPr>
        <w:t xml:space="preserve"> </w:t>
      </w:r>
      <w:r w:rsidRPr="003F2C2B">
        <w:rPr>
          <w:sz w:val="28"/>
          <w:szCs w:val="28"/>
        </w:rPr>
        <w:t>цільовим, тобто орієнтуватись на конкретну цільову групу споживачів</w:t>
      </w:r>
      <w:r>
        <w:rPr>
          <w:sz w:val="28"/>
          <w:szCs w:val="28"/>
        </w:rPr>
        <w:t xml:space="preserve"> сегменту В2В</w:t>
      </w:r>
      <w:r w:rsidRPr="003F2C2B">
        <w:rPr>
          <w:sz w:val="28"/>
          <w:szCs w:val="28"/>
        </w:rPr>
        <w:t xml:space="preserve"> (по проекту), щоб було зрозуміло до кого </w:t>
      </w:r>
      <w:r>
        <w:rPr>
          <w:sz w:val="28"/>
          <w:szCs w:val="28"/>
        </w:rPr>
        <w:t xml:space="preserve">конкретно </w:t>
      </w:r>
      <w:r w:rsidRPr="003F2C2B">
        <w:rPr>
          <w:sz w:val="28"/>
          <w:szCs w:val="28"/>
        </w:rPr>
        <w:t>звертаються</w:t>
      </w:r>
      <w:r>
        <w:rPr>
          <w:sz w:val="28"/>
          <w:szCs w:val="28"/>
        </w:rPr>
        <w:t xml:space="preserve"> (якої групи бізнесу)</w:t>
      </w:r>
      <w:r w:rsidRPr="003F2C2B">
        <w:rPr>
          <w:sz w:val="28"/>
          <w:szCs w:val="28"/>
        </w:rPr>
        <w:t>.</w:t>
      </w:r>
    </w:p>
    <w:p w14:paraId="48ECC7E6" w14:textId="77777777" w:rsidR="00432F73" w:rsidRDefault="00432F73" w:rsidP="00432F73">
      <w:pPr>
        <w:pStyle w:val="af2"/>
        <w:numPr>
          <w:ilvl w:val="0"/>
          <w:numId w:val="13"/>
        </w:numPr>
        <w:spacing w:line="240" w:lineRule="auto"/>
        <w:rPr>
          <w:sz w:val="28"/>
          <w:szCs w:val="28"/>
        </w:rPr>
      </w:pPr>
      <w:r w:rsidRPr="00EE0AC8">
        <w:rPr>
          <w:sz w:val="28"/>
          <w:szCs w:val="28"/>
        </w:rPr>
        <w:t>На слух було зрозуміло про яку пропозицію (продукт) йде мова.</w:t>
      </w:r>
      <w:r>
        <w:rPr>
          <w:sz w:val="28"/>
          <w:szCs w:val="28"/>
        </w:rPr>
        <w:t xml:space="preserve"> </w:t>
      </w:r>
    </w:p>
    <w:p w14:paraId="3EBDA217" w14:textId="77777777" w:rsidR="00432F73" w:rsidRPr="00691BF0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00168A" w14:textId="77777777" w:rsidR="00432F73" w:rsidRDefault="00432F73" w:rsidP="00432F73">
      <w:pPr>
        <w:pStyle w:val="af2"/>
        <w:spacing w:line="240" w:lineRule="auto"/>
        <w:ind w:left="927"/>
        <w:rPr>
          <w:i/>
          <w:sz w:val="28"/>
          <w:szCs w:val="28"/>
          <w:lang w:val="ru-RU"/>
        </w:rPr>
      </w:pPr>
      <w:proofErr w:type="spellStart"/>
      <w:r w:rsidRPr="003028D4">
        <w:rPr>
          <w:b/>
          <w:bCs/>
          <w:i/>
          <w:sz w:val="28"/>
          <w:szCs w:val="28"/>
          <w:lang w:val="ru-RU"/>
        </w:rPr>
        <w:t>Довідково</w:t>
      </w:r>
      <w:proofErr w:type="spellEnd"/>
      <w:r w:rsidRPr="003028D4">
        <w:rPr>
          <w:b/>
          <w:bCs/>
          <w:i/>
          <w:sz w:val="28"/>
          <w:szCs w:val="28"/>
          <w:lang w:val="ru-RU"/>
        </w:rPr>
        <w:t>.</w:t>
      </w:r>
      <w:r>
        <w:rPr>
          <w:i/>
          <w:sz w:val="28"/>
          <w:szCs w:val="28"/>
          <w:lang w:val="ru-RU"/>
        </w:rPr>
        <w:t xml:space="preserve"> </w:t>
      </w:r>
      <w:proofErr w:type="spellStart"/>
      <w:r>
        <w:rPr>
          <w:i/>
          <w:sz w:val="28"/>
          <w:szCs w:val="28"/>
          <w:lang w:val="ru-RU"/>
        </w:rPr>
        <w:t>Можна</w:t>
      </w:r>
      <w:proofErr w:type="spellEnd"/>
      <w:r>
        <w:rPr>
          <w:i/>
          <w:sz w:val="28"/>
          <w:szCs w:val="28"/>
          <w:lang w:val="ru-RU"/>
        </w:rPr>
        <w:t xml:space="preserve"> </w:t>
      </w:r>
      <w:proofErr w:type="spellStart"/>
      <w:r>
        <w:rPr>
          <w:i/>
          <w:sz w:val="28"/>
          <w:szCs w:val="28"/>
          <w:lang w:val="ru-RU"/>
        </w:rPr>
        <w:t>використовувати</w:t>
      </w:r>
      <w:proofErr w:type="spellEnd"/>
      <w:r>
        <w:rPr>
          <w:i/>
          <w:sz w:val="28"/>
          <w:szCs w:val="28"/>
          <w:lang w:val="ru-RU"/>
        </w:rPr>
        <w:t>:</w:t>
      </w:r>
    </w:p>
    <w:p w14:paraId="7A6D58DD" w14:textId="77777777" w:rsidR="00432F73" w:rsidRPr="003028D4" w:rsidRDefault="00432F73" w:rsidP="00432F73">
      <w:pPr>
        <w:pStyle w:val="af2"/>
        <w:numPr>
          <w:ilvl w:val="0"/>
          <w:numId w:val="19"/>
        </w:numPr>
        <w:spacing w:line="240" w:lineRule="auto"/>
        <w:rPr>
          <w:iCs/>
          <w:sz w:val="28"/>
          <w:szCs w:val="28"/>
        </w:rPr>
      </w:pPr>
      <w:r w:rsidRPr="003028D4">
        <w:rPr>
          <w:iCs/>
          <w:sz w:val="28"/>
          <w:szCs w:val="28"/>
        </w:rPr>
        <w:t xml:space="preserve">генератор заголовків </w:t>
      </w:r>
      <w:hyperlink r:id="rId8" w:history="1">
        <w:r w:rsidRPr="003028D4">
          <w:rPr>
            <w:rStyle w:val="a8"/>
            <w:iCs/>
            <w:sz w:val="28"/>
            <w:szCs w:val="28"/>
          </w:rPr>
          <w:t>https://founderpal.ai/title-generator</w:t>
        </w:r>
      </w:hyperlink>
      <w:r w:rsidRPr="003028D4">
        <w:rPr>
          <w:iCs/>
          <w:sz w:val="28"/>
          <w:szCs w:val="28"/>
        </w:rPr>
        <w:t xml:space="preserve"> </w:t>
      </w:r>
    </w:p>
    <w:p w14:paraId="4FF700FB" w14:textId="77777777" w:rsidR="00432F73" w:rsidRDefault="00432F73" w:rsidP="00432F73">
      <w:pPr>
        <w:pStyle w:val="af2"/>
        <w:spacing w:line="240" w:lineRule="auto"/>
        <w:ind w:left="927"/>
        <w:rPr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proofErr w:type="spellStart"/>
      <w:r>
        <w:rPr>
          <w:iCs/>
          <w:sz w:val="28"/>
          <w:szCs w:val="28"/>
          <w:lang w:val="ru-RU"/>
        </w:rPr>
        <w:t>с</w:t>
      </w:r>
      <w:r w:rsidRPr="003028D4">
        <w:rPr>
          <w:iCs/>
          <w:sz w:val="28"/>
          <w:szCs w:val="28"/>
          <w:lang w:val="ru-RU"/>
        </w:rPr>
        <w:t>ервіс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генерування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рекламних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текстів</w:t>
      </w:r>
      <w:proofErr w:type="spellEnd"/>
      <w:r>
        <w:rPr>
          <w:i/>
          <w:sz w:val="28"/>
          <w:szCs w:val="28"/>
          <w:lang w:val="ru-RU"/>
        </w:rPr>
        <w:t xml:space="preserve">: </w:t>
      </w:r>
      <w:hyperlink r:id="rId9" w:history="1">
        <w:r w:rsidRPr="00283C15">
          <w:rPr>
            <w:rStyle w:val="a8"/>
            <w:i/>
            <w:sz w:val="28"/>
            <w:szCs w:val="28"/>
            <w:lang w:val="ru-RU"/>
          </w:rPr>
          <w:t>https://founderpal.ai/ad-generator</w:t>
        </w:r>
      </w:hyperlink>
      <w:r>
        <w:rPr>
          <w:i/>
          <w:sz w:val="28"/>
          <w:szCs w:val="28"/>
          <w:lang w:val="ru-RU"/>
        </w:rPr>
        <w:t xml:space="preserve"> </w:t>
      </w:r>
    </w:p>
    <w:p w14:paraId="51ED9033" w14:textId="77777777" w:rsidR="00432F73" w:rsidRPr="003028D4" w:rsidRDefault="00432F73" w:rsidP="00432F73">
      <w:pPr>
        <w:pStyle w:val="af2"/>
        <w:spacing w:line="240" w:lineRule="auto"/>
        <w:ind w:left="92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proofErr w:type="spellStart"/>
      <w:r w:rsidRPr="003028D4">
        <w:rPr>
          <w:iCs/>
          <w:sz w:val="28"/>
          <w:szCs w:val="28"/>
          <w:lang w:val="ru-RU"/>
        </w:rPr>
        <w:t>можна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використати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інформацію</w:t>
      </w:r>
      <w:proofErr w:type="spellEnd"/>
      <w:r w:rsidRPr="003028D4">
        <w:rPr>
          <w:iCs/>
          <w:sz w:val="28"/>
          <w:szCs w:val="28"/>
          <w:lang w:val="ru-RU"/>
        </w:rPr>
        <w:t xml:space="preserve"> з листа до </w:t>
      </w:r>
      <w:proofErr w:type="spellStart"/>
      <w:r w:rsidRPr="003028D4">
        <w:rPr>
          <w:iCs/>
          <w:sz w:val="28"/>
          <w:szCs w:val="28"/>
          <w:lang w:val="ru-RU"/>
        </w:rPr>
        <w:t>журналістки</w:t>
      </w:r>
      <w:proofErr w:type="spellEnd"/>
      <w:r w:rsidRPr="003028D4">
        <w:rPr>
          <w:iCs/>
          <w:sz w:val="28"/>
          <w:szCs w:val="28"/>
          <w:lang w:val="ru-RU"/>
        </w:rPr>
        <w:t xml:space="preserve"> </w:t>
      </w:r>
      <w:proofErr w:type="spellStart"/>
      <w:r w:rsidRPr="003028D4">
        <w:rPr>
          <w:iCs/>
          <w:sz w:val="28"/>
          <w:szCs w:val="28"/>
          <w:lang w:val="ru-RU"/>
        </w:rPr>
        <w:t>інтернет-видання</w:t>
      </w:r>
      <w:proofErr w:type="spellEnd"/>
      <w:r w:rsidRPr="003028D4">
        <w:rPr>
          <w:iCs/>
          <w:sz w:val="28"/>
          <w:szCs w:val="28"/>
          <w:lang w:val="ru-RU"/>
        </w:rPr>
        <w:t xml:space="preserve"> «Житомир </w:t>
      </w:r>
      <w:proofErr w:type="spellStart"/>
      <w:r w:rsidRPr="003028D4">
        <w:rPr>
          <w:iCs/>
          <w:sz w:val="28"/>
          <w:szCs w:val="28"/>
          <w:lang w:val="ru-RU"/>
        </w:rPr>
        <w:t>інфо</w:t>
      </w:r>
      <w:proofErr w:type="spellEnd"/>
      <w:r w:rsidRPr="003028D4">
        <w:rPr>
          <w:iCs/>
          <w:sz w:val="28"/>
          <w:szCs w:val="28"/>
          <w:lang w:val="ru-RU"/>
        </w:rPr>
        <w:t>».</w:t>
      </w:r>
    </w:p>
    <w:p w14:paraId="21C1C766" w14:textId="77777777" w:rsidR="00432F73" w:rsidRPr="003028D4" w:rsidRDefault="00432F73" w:rsidP="00432F73">
      <w:pPr>
        <w:pStyle w:val="af2"/>
        <w:spacing w:line="240" w:lineRule="auto"/>
        <w:ind w:left="927"/>
        <w:rPr>
          <w:i/>
          <w:sz w:val="28"/>
          <w:szCs w:val="28"/>
        </w:rPr>
      </w:pPr>
    </w:p>
    <w:p w14:paraId="220B69DA" w14:textId="77777777" w:rsidR="00432F73" w:rsidRPr="00CA618A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Довідково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. </w:t>
      </w:r>
      <w:r w:rsidRPr="00CA618A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Статистика для </w:t>
      </w:r>
      <w:proofErr w:type="spellStart"/>
      <w:r w:rsidRPr="00CA618A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сприйняття</w:t>
      </w:r>
      <w:proofErr w:type="spellEnd"/>
      <w:r w:rsidRPr="00CA618A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CA618A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реклами</w:t>
      </w:r>
      <w:proofErr w:type="spellEnd"/>
      <w:r w:rsidRPr="00CA618A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: </w:t>
      </w:r>
    </w:p>
    <w:p w14:paraId="2AE882D9" w14:textId="77777777" w:rsidR="00432F73" w:rsidRPr="00D25610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л</w:t>
      </w:r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юдям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потрібно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всього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 </w:t>
      </w:r>
      <w:hyperlink r:id="rId10" w:tgtFrame="_blank" w:history="1">
        <w:r w:rsidRPr="00D25610">
          <w:rPr>
            <w:rFonts w:ascii="Times New Roman" w:hAnsi="Times New Roman" w:cs="Times New Roman"/>
            <w:i/>
            <w:sz w:val="28"/>
            <w:szCs w:val="28"/>
            <w:lang w:val="ru-RU"/>
          </w:rPr>
          <w:t>0.5 секунд</w:t>
        </w:r>
      </w:hyperlink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 ,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щоб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оцінити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рекламу на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телефоні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. За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цей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час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потрібно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привернути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увагу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користувача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. А для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цього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слід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правильно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створити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рекламні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креативи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реативи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 –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це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рекламні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банери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які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можуть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створюватися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форматі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картинок,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анімації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чи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відео</w:t>
      </w:r>
      <w:proofErr w:type="spellEnd"/>
      <w:r w:rsidRPr="00D25610">
        <w:rPr>
          <w:rFonts w:ascii="Times New Roman" w:hAnsi="Times New Roman" w:cs="Times New Roman"/>
          <w:i/>
          <w:sz w:val="28"/>
          <w:szCs w:val="28"/>
          <w:lang w:val="ru-RU"/>
        </w:rPr>
        <w:t>. </w:t>
      </w:r>
    </w:p>
    <w:p w14:paraId="34F09094" w14:textId="77777777" w:rsidR="00432F73" w:rsidRPr="006431C4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31C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заголовки </w:t>
      </w:r>
      <w:proofErr w:type="spellStart"/>
      <w:r w:rsidRPr="006431C4">
        <w:rPr>
          <w:rFonts w:ascii="Times New Roman" w:hAnsi="Times New Roman" w:cs="Times New Roman"/>
          <w:i/>
          <w:sz w:val="28"/>
          <w:szCs w:val="28"/>
          <w:lang w:val="ru-RU"/>
        </w:rPr>
        <w:t>довжиною</w:t>
      </w:r>
      <w:proofErr w:type="spellEnd"/>
      <w:r w:rsidRPr="006431C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431C4">
        <w:rPr>
          <w:rFonts w:ascii="Times New Roman" w:hAnsi="Times New Roman" w:cs="Times New Roman"/>
          <w:i/>
          <w:sz w:val="28"/>
          <w:szCs w:val="28"/>
          <w:lang w:val="ru-RU"/>
        </w:rPr>
        <w:t>менше</w:t>
      </w:r>
      <w:proofErr w:type="spellEnd"/>
      <w:r w:rsidRPr="006431C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30 </w:t>
      </w:r>
      <w:r w:rsidRPr="006431C4">
        <w:rPr>
          <w:rFonts w:ascii="Times New Roman" w:hAnsi="Times New Roman" w:cs="Times New Roman"/>
          <w:i/>
          <w:sz w:val="28"/>
          <w:szCs w:val="28"/>
        </w:rPr>
        <w:t xml:space="preserve">символів приваблюють на 15,4% більше </w:t>
      </w:r>
      <w:proofErr w:type="spellStart"/>
      <w:r w:rsidRPr="006431C4">
        <w:rPr>
          <w:rFonts w:ascii="Times New Roman" w:hAnsi="Times New Roman" w:cs="Times New Roman"/>
          <w:i/>
          <w:sz w:val="28"/>
          <w:szCs w:val="28"/>
        </w:rPr>
        <w:t>кліків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соц.мережах</w:t>
      </w:r>
      <w:proofErr w:type="spellEnd"/>
      <w:proofErr w:type="gramEnd"/>
      <w:r w:rsidRPr="006431C4">
        <w:rPr>
          <w:rFonts w:ascii="Times New Roman" w:hAnsi="Times New Roman" w:cs="Times New Roman"/>
          <w:i/>
          <w:sz w:val="28"/>
          <w:szCs w:val="28"/>
        </w:rPr>
        <w:t>;</w:t>
      </w:r>
    </w:p>
    <w:p w14:paraId="0BE75E20" w14:textId="77777777" w:rsidR="00432F73" w:rsidRPr="006431C4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31C4">
        <w:rPr>
          <w:rFonts w:ascii="Times New Roman" w:hAnsi="Times New Roman" w:cs="Times New Roman"/>
          <w:i/>
          <w:sz w:val="28"/>
          <w:szCs w:val="28"/>
        </w:rPr>
        <w:t>у постів із заголовками 30 знаків і менше на 66% вище зацікавленість споживачів</w:t>
      </w:r>
    </w:p>
    <w:p w14:paraId="2CFC9B68" w14:textId="77777777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71E2C19D" w14:textId="77777777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A7068">
        <w:rPr>
          <w:rFonts w:ascii="Times New Roman" w:hAnsi="Times New Roman"/>
          <w:i/>
          <w:sz w:val="28"/>
          <w:szCs w:val="28"/>
          <w:highlight w:val="yellow"/>
        </w:rPr>
        <w:t>Рекомендації до написання</w:t>
      </w:r>
      <w:r>
        <w:rPr>
          <w:rFonts w:ascii="Times New Roman" w:hAnsi="Times New Roman"/>
          <w:i/>
          <w:sz w:val="28"/>
          <w:szCs w:val="28"/>
          <w:highlight w:val="yellow"/>
        </w:rPr>
        <w:t xml:space="preserve"> заголовку</w:t>
      </w:r>
      <w:r w:rsidRPr="000A7068">
        <w:rPr>
          <w:rFonts w:ascii="Times New Roman" w:hAnsi="Times New Roman"/>
          <w:i/>
          <w:sz w:val="28"/>
          <w:szCs w:val="28"/>
          <w:highlight w:val="yellow"/>
        </w:rPr>
        <w:t>.</w:t>
      </w:r>
    </w:p>
    <w:p w14:paraId="232AA643" w14:textId="0223183F" w:rsidR="00432F73" w:rsidRPr="00432F73" w:rsidRDefault="00432F73" w:rsidP="00432F73">
      <w:pPr>
        <w:pStyle w:val="af2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432F73">
        <w:rPr>
          <w:b/>
          <w:i/>
          <w:sz w:val="28"/>
          <w:szCs w:val="28"/>
          <w:u w:val="single"/>
        </w:rPr>
        <w:t>Заголовок (слоган)</w:t>
      </w:r>
      <w:r w:rsidRPr="00432F73">
        <w:rPr>
          <w:sz w:val="28"/>
          <w:szCs w:val="28"/>
        </w:rPr>
        <w:t xml:space="preserve"> – має бути з «хуком» (з </w:t>
      </w:r>
      <w:proofErr w:type="spellStart"/>
      <w:r w:rsidRPr="00432F73">
        <w:rPr>
          <w:sz w:val="28"/>
          <w:szCs w:val="28"/>
        </w:rPr>
        <w:t>англ</w:t>
      </w:r>
      <w:proofErr w:type="spellEnd"/>
      <w:r w:rsidRPr="00432F73">
        <w:rPr>
          <w:sz w:val="28"/>
          <w:szCs w:val="28"/>
        </w:rPr>
        <w:t xml:space="preserve">. </w:t>
      </w:r>
      <w:proofErr w:type="spellStart"/>
      <w:r w:rsidRPr="00432F73">
        <w:rPr>
          <w:i/>
          <w:sz w:val="28"/>
          <w:szCs w:val="28"/>
        </w:rPr>
        <w:t>hook</w:t>
      </w:r>
      <w:proofErr w:type="spellEnd"/>
      <w:r w:rsidRPr="00432F73">
        <w:rPr>
          <w:sz w:val="28"/>
          <w:szCs w:val="28"/>
        </w:rPr>
        <w:t xml:space="preserve"> – гачок). «Хук» має корелюватись з текстом оголошення і «чіпляти або спонукати до дії», «викликати емоції» (</w:t>
      </w:r>
      <w:r w:rsidRPr="00432F73">
        <w:rPr>
          <w:i/>
          <w:sz w:val="28"/>
          <w:szCs w:val="28"/>
        </w:rPr>
        <w:t>наприклад,</w:t>
      </w:r>
      <w:r w:rsidRPr="00432F73">
        <w:rPr>
          <w:sz w:val="28"/>
          <w:szCs w:val="28"/>
        </w:rPr>
        <w:t xml:space="preserve"> питанням до споживача; цифрами, що підтверджують прихильність інших людей до цієї тематики; виділенням унікальності або цінності, що притаманна тільки цій події або продукту та ін.).</w:t>
      </w:r>
    </w:p>
    <w:p w14:paraId="65A1E7A8" w14:textId="77777777" w:rsidR="00432F73" w:rsidRPr="00432F73" w:rsidRDefault="00432F73" w:rsidP="00432F73">
      <w:pPr>
        <w:spacing w:line="240" w:lineRule="auto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2F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Довідково.</w:t>
      </w:r>
      <w:r w:rsidRPr="00432F73">
        <w:rPr>
          <w:rFonts w:ascii="Times New Roman" w:hAnsi="Times New Roman" w:cs="Times New Roman"/>
          <w:i/>
          <w:iCs/>
          <w:sz w:val="28"/>
          <w:szCs w:val="28"/>
        </w:rPr>
        <w:t xml:space="preserve"> Перша фраза до представника </w:t>
      </w:r>
      <w:r w:rsidRPr="00432F73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/>
        </w:rPr>
        <w:t>B</w:t>
      </w:r>
      <w:r w:rsidRPr="00432F73">
        <w:rPr>
          <w:rFonts w:ascii="Times New Roman" w:hAnsi="Times New Roman" w:cs="Times New Roman"/>
          <w:i/>
          <w:iCs/>
          <w:sz w:val="28"/>
          <w:szCs w:val="28"/>
          <w:highlight w:val="yellow"/>
          <w:lang w:val="ru-RU"/>
        </w:rPr>
        <w:t>2</w:t>
      </w:r>
      <w:r w:rsidRPr="00432F73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/>
        </w:rPr>
        <w:t>B</w:t>
      </w:r>
      <w:r w:rsidRPr="00432F73">
        <w:rPr>
          <w:rFonts w:ascii="Times New Roman" w:hAnsi="Times New Roman" w:cs="Times New Roman"/>
          <w:i/>
          <w:iCs/>
          <w:sz w:val="28"/>
          <w:szCs w:val="28"/>
        </w:rPr>
        <w:t xml:space="preserve"> має бути як цікава коротка пропозиція до співпраці. Бізнесу цікаві пропозиції, які покращують стан їх бізнесу, тобто дають можливість отримати прибутки, зекономити ресурси, покращити роботу з клієнтами, збільшити попит, покращити конкурентну перевагу тощо.</w:t>
      </w:r>
    </w:p>
    <w:p w14:paraId="1A3C3A73" w14:textId="77777777" w:rsidR="00432F73" w:rsidRPr="00BA0AF1" w:rsidRDefault="00432F73" w:rsidP="00432F73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>Умовна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 xml:space="preserve"> формула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>усного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 xml:space="preserve"> заголовку (до 10-12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>слів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 xml:space="preserve">) </w:t>
      </w:r>
      <w:r w:rsidRPr="00BA0AF1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 xml:space="preserve">(порядок і структура 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>може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>змінюватись</w:t>
      </w:r>
      <w:proofErr w:type="spellEnd"/>
      <w:proofErr w:type="gramStart"/>
      <w:r w:rsidRPr="00BA0AF1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>)</w:t>
      </w:r>
      <w:r w:rsidRPr="00BA0AF1"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  <w:t xml:space="preserve"> :</w:t>
      </w:r>
      <w:proofErr w:type="gramEnd"/>
    </w:p>
    <w:p w14:paraId="139AFC63" w14:textId="77777777" w:rsidR="00432F73" w:rsidRPr="00BA0AF1" w:rsidRDefault="00432F73" w:rsidP="00432F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Вид продукту</w:t>
      </w:r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мобільний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додаток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сайт, 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соціальна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мережа </w:t>
      </w:r>
      <w:proofErr w:type="spellStart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тощо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)»</w:t>
      </w:r>
    </w:p>
    <w:p w14:paraId="3BD114B1" w14:textId="77777777" w:rsidR="00432F73" w:rsidRPr="00BA0AF1" w:rsidRDefault="00432F73" w:rsidP="00432F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«</w:t>
      </w:r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для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якого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бізнесу</w:t>
      </w:r>
      <w:proofErr w:type="spellEnd"/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» </w:t>
      </w:r>
    </w:p>
    <w:p w14:paraId="5F13A304" w14:textId="77777777" w:rsidR="00432F73" w:rsidRPr="00BA0AF1" w:rsidRDefault="00432F73" w:rsidP="00432F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для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чого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цей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продукт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бізнесу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або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яку потребу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користувача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закриває</w:t>
      </w:r>
      <w:proofErr w:type="spellEnd"/>
      <w:r w:rsidRPr="00BA0AF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даний продукт</w:t>
      </w:r>
      <w:r w:rsidRPr="00BA0AF1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</w:p>
    <w:p w14:paraId="0F410A26" w14:textId="77777777" w:rsidR="00432F73" w:rsidRPr="00432F73" w:rsidRDefault="00432F73" w:rsidP="00432F73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ru-RU"/>
        </w:rPr>
      </w:pPr>
    </w:p>
    <w:p w14:paraId="43289978" w14:textId="458F6EBC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 xml:space="preserve">2. </w:t>
      </w:r>
      <w:r w:rsidRPr="000A7068">
        <w:rPr>
          <w:rFonts w:ascii="Times New Roman" w:hAnsi="Times New Roman"/>
          <w:i/>
          <w:sz w:val="28"/>
          <w:szCs w:val="28"/>
          <w:highlight w:val="yellow"/>
        </w:rPr>
        <w:t>Рекомендації до написання</w:t>
      </w:r>
      <w:r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i/>
          <w:sz w:val="28"/>
          <w:szCs w:val="28"/>
          <w:highlight w:val="yellow"/>
        </w:rPr>
        <w:t>тексту оголошення</w:t>
      </w:r>
      <w:r w:rsidRPr="000A7068">
        <w:rPr>
          <w:rFonts w:ascii="Times New Roman" w:hAnsi="Times New Roman"/>
          <w:i/>
          <w:sz w:val="28"/>
          <w:szCs w:val="28"/>
          <w:highlight w:val="yellow"/>
        </w:rPr>
        <w:t>.</w:t>
      </w:r>
    </w:p>
    <w:p w14:paraId="5E0BDFAB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DCB">
        <w:rPr>
          <w:rFonts w:ascii="Times New Roman" w:hAnsi="Times New Roman" w:cs="Times New Roman"/>
          <w:b/>
          <w:i/>
          <w:sz w:val="28"/>
          <w:szCs w:val="28"/>
          <w:u w:val="single"/>
        </w:rPr>
        <w:t>2. Текст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оголошення (на основі </w:t>
      </w:r>
      <w:r w:rsidRPr="009043A9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рекомендацій щодо створення хорошого посту</w:t>
      </w:r>
      <w:r w:rsidRPr="009043A9">
        <w:rPr>
          <w:rFonts w:ascii="Times New Roman" w:hAnsi="Times New Roman" w:cs="Times New Roman"/>
          <w:b/>
          <w:i/>
          <w:color w:val="0000FF"/>
          <w:sz w:val="28"/>
          <w:szCs w:val="28"/>
          <w:u w:val="single"/>
        </w:rPr>
        <w:t xml:space="preserve"> </w:t>
      </w:r>
      <w:r w:rsidRPr="009043A9">
        <w:rPr>
          <w:rFonts w:ascii="Times New Roman" w:hAnsi="Times New Roman" w:cs="Times New Roman"/>
          <w:b/>
          <w:i/>
          <w:sz w:val="28"/>
          <w:szCs w:val="28"/>
          <w:u w:val="single"/>
        </w:rPr>
        <w:t>в соціальних мережах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– </w:t>
      </w:r>
      <w:r w:rsidRPr="00B426CD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до 20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*25</w:t>
      </w:r>
      <w:r w:rsidRPr="00B426CD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 xml:space="preserve">* 30 </w:t>
      </w:r>
      <w:r w:rsidRPr="00B426CD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слів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B17930">
        <w:rPr>
          <w:rFonts w:ascii="Times New Roman" w:hAnsi="Times New Roman" w:cs="Times New Roman"/>
          <w:sz w:val="28"/>
          <w:szCs w:val="28"/>
        </w:rPr>
        <w:t xml:space="preserve"> – текстова частина всього рекламного оголошення не має охоплювати більше 20% від усього контенту. Для перевірки рекламного оголошення на предмет перевантаження текстом можна </w:t>
      </w:r>
      <w:r w:rsidRPr="00B17930">
        <w:rPr>
          <w:rFonts w:ascii="Times New Roman" w:hAnsi="Times New Roman" w:cs="Times New Roman"/>
          <w:sz w:val="28"/>
          <w:szCs w:val="28"/>
        </w:rPr>
        <w:lastRenderedPageBreak/>
        <w:t>скористатися відповідними сервісами в Інтернет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8BE7B3" w14:textId="77777777" w:rsidR="00432F73" w:rsidRDefault="00432F73" w:rsidP="00432F73">
      <w:pPr>
        <w:pStyle w:val="af2"/>
        <w:numPr>
          <w:ilvl w:val="0"/>
          <w:numId w:val="13"/>
        </w:numPr>
        <w:spacing w:line="240" w:lineRule="auto"/>
        <w:rPr>
          <w:sz w:val="28"/>
          <w:szCs w:val="28"/>
        </w:rPr>
      </w:pPr>
      <w:r w:rsidRPr="00EE0AC8">
        <w:rPr>
          <w:sz w:val="28"/>
          <w:szCs w:val="28"/>
        </w:rPr>
        <w:t xml:space="preserve">Тобто, </w:t>
      </w:r>
      <w:r>
        <w:rPr>
          <w:sz w:val="28"/>
          <w:szCs w:val="28"/>
        </w:rPr>
        <w:t xml:space="preserve">чітко називаємо декілька основних функцій продукту </w:t>
      </w:r>
      <w:r w:rsidRPr="00EE0AC8">
        <w:rPr>
          <w:sz w:val="28"/>
          <w:szCs w:val="28"/>
        </w:rPr>
        <w:t>(дв</w:t>
      </w:r>
      <w:r>
        <w:rPr>
          <w:sz w:val="28"/>
          <w:szCs w:val="28"/>
        </w:rPr>
        <w:t>і-три базові ф</w:t>
      </w:r>
      <w:r w:rsidRPr="00EE0AC8">
        <w:rPr>
          <w:sz w:val="28"/>
          <w:szCs w:val="28"/>
        </w:rPr>
        <w:t>ункцій</w:t>
      </w:r>
      <w:r>
        <w:rPr>
          <w:sz w:val="28"/>
          <w:szCs w:val="28"/>
        </w:rPr>
        <w:t xml:space="preserve"> з резюме </w:t>
      </w:r>
      <w:proofErr w:type="spellStart"/>
      <w:r>
        <w:rPr>
          <w:sz w:val="28"/>
          <w:szCs w:val="28"/>
        </w:rPr>
        <w:t>проєкту</w:t>
      </w:r>
      <w:proofErr w:type="spellEnd"/>
      <w:r w:rsidRPr="00EE0AC8">
        <w:rPr>
          <w:sz w:val="28"/>
          <w:szCs w:val="28"/>
        </w:rPr>
        <w:t>). </w:t>
      </w:r>
    </w:p>
    <w:p w14:paraId="48447E9E" w14:textId="77777777" w:rsidR="00432F73" w:rsidRPr="00D72444" w:rsidRDefault="00432F73" w:rsidP="00432F73">
      <w:pPr>
        <w:pStyle w:val="af2"/>
        <w:spacing w:line="240" w:lineRule="auto"/>
        <w:ind w:left="1287"/>
        <w:rPr>
          <w:i/>
          <w:iCs/>
          <w:sz w:val="28"/>
          <w:szCs w:val="28"/>
          <w:u w:val="single"/>
        </w:rPr>
      </w:pPr>
      <w:r w:rsidRPr="00D72444">
        <w:rPr>
          <w:i/>
          <w:iCs/>
          <w:sz w:val="28"/>
          <w:szCs w:val="28"/>
          <w:u w:val="single"/>
        </w:rPr>
        <w:t xml:space="preserve">Використовуємо такий початок: </w:t>
      </w:r>
    </w:p>
    <w:p w14:paraId="06BA3CE8" w14:textId="77777777" w:rsidR="00432F73" w:rsidRDefault="00432F73" w:rsidP="00432F73">
      <w:pPr>
        <w:pStyle w:val="af2"/>
        <w:spacing w:line="240" w:lineRule="auto"/>
        <w:ind w:left="1287"/>
        <w:rPr>
          <w:sz w:val="28"/>
          <w:szCs w:val="28"/>
        </w:rPr>
      </w:pPr>
      <w:r>
        <w:rPr>
          <w:sz w:val="28"/>
          <w:szCs w:val="28"/>
        </w:rPr>
        <w:t>«можливість створювати…»</w:t>
      </w:r>
    </w:p>
    <w:p w14:paraId="31BF4B07" w14:textId="77777777" w:rsidR="00432F73" w:rsidRDefault="00432F73" w:rsidP="00432F73">
      <w:pPr>
        <w:pStyle w:val="af2"/>
        <w:spacing w:line="240" w:lineRule="auto"/>
        <w:ind w:left="1287"/>
        <w:rPr>
          <w:sz w:val="28"/>
          <w:szCs w:val="28"/>
        </w:rPr>
      </w:pPr>
      <w:r>
        <w:rPr>
          <w:sz w:val="28"/>
          <w:szCs w:val="28"/>
        </w:rPr>
        <w:t>«існує функція…»</w:t>
      </w:r>
    </w:p>
    <w:p w14:paraId="12AE0E9B" w14:textId="77777777" w:rsidR="00432F73" w:rsidRDefault="00432F73" w:rsidP="00432F73">
      <w:pPr>
        <w:pStyle w:val="af2"/>
        <w:spacing w:line="240" w:lineRule="auto"/>
        <w:ind w:left="1287"/>
        <w:rPr>
          <w:sz w:val="28"/>
          <w:szCs w:val="28"/>
        </w:rPr>
      </w:pPr>
      <w:r>
        <w:rPr>
          <w:sz w:val="28"/>
          <w:szCs w:val="28"/>
        </w:rPr>
        <w:t xml:space="preserve">«представлено перелік…» і </w:t>
      </w:r>
      <w:proofErr w:type="spellStart"/>
      <w:r>
        <w:rPr>
          <w:sz w:val="28"/>
          <w:szCs w:val="28"/>
        </w:rPr>
        <w:t>т.д</w:t>
      </w:r>
      <w:proofErr w:type="spellEnd"/>
    </w:p>
    <w:p w14:paraId="6CA9820E" w14:textId="77777777" w:rsidR="00432F73" w:rsidRPr="003F2C2B" w:rsidRDefault="00432F73" w:rsidP="00432F73">
      <w:pPr>
        <w:pStyle w:val="af2"/>
        <w:numPr>
          <w:ilvl w:val="0"/>
          <w:numId w:val="1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Називаємо переваги продукту над конкурентами, тобто які вигоди отримує клієнт від використання або придбання.</w:t>
      </w:r>
    </w:p>
    <w:p w14:paraId="3DEF48E0" w14:textId="77777777" w:rsidR="00432F73" w:rsidRPr="003F2C2B" w:rsidRDefault="00432F73" w:rsidP="00432F73">
      <w:pPr>
        <w:pStyle w:val="af2"/>
        <w:numPr>
          <w:ilvl w:val="0"/>
          <w:numId w:val="1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Текст оголошення має з</w:t>
      </w:r>
      <w:r w:rsidRPr="003F2C2B">
        <w:rPr>
          <w:sz w:val="28"/>
          <w:szCs w:val="28"/>
        </w:rPr>
        <w:t>акінчуватись закликом до дій, куди звертатись або що треба зробити, щоб отримати послугу або продукт.</w:t>
      </w:r>
    </w:p>
    <w:p w14:paraId="1FCB8189" w14:textId="77777777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602523D2" w14:textId="77777777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0BDC1485" w14:textId="77777777" w:rsidR="00432F73" w:rsidRDefault="00432F73" w:rsidP="00432F73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Style w:val="a8"/>
          <w:rFonts w:eastAsiaTheme="majorEastAsia" w:cs="Arial"/>
          <w:shd w:val="clear" w:color="auto" w:fill="FFFFFF"/>
        </w:rPr>
      </w:pPr>
      <w:r w:rsidRPr="005A3D37">
        <w:rPr>
          <w:rFonts w:ascii="Times New Roman" w:hAnsi="Times New Roman"/>
          <w:i/>
          <w:sz w:val="28"/>
          <w:szCs w:val="28"/>
        </w:rPr>
        <w:t>Подивитись відео</w:t>
      </w:r>
      <w:r>
        <w:rPr>
          <w:rFonts w:ascii="Times New Roman" w:hAnsi="Times New Roman"/>
          <w:sz w:val="28"/>
          <w:szCs w:val="28"/>
        </w:rPr>
        <w:t xml:space="preserve">: </w:t>
      </w:r>
      <w:r w:rsidRPr="00F7707C">
        <w:rPr>
          <w:rFonts w:ascii="Times New Roman" w:hAnsi="Times New Roman"/>
          <w:sz w:val="28"/>
          <w:szCs w:val="28"/>
        </w:rPr>
        <w:t>Створення оголошення в інтернеті: основне правило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1" w:tgtFrame="_blank" w:history="1">
        <w:r>
          <w:rPr>
            <w:rStyle w:val="a8"/>
            <w:rFonts w:eastAsiaTheme="majorEastAsia" w:cs="Arial"/>
            <w:shd w:val="clear" w:color="auto" w:fill="FFFFFF"/>
          </w:rPr>
          <w:t>https://youtu.be/fYhGgRt6_k4</w:t>
        </w:r>
      </w:hyperlink>
    </w:p>
    <w:p w14:paraId="150BF501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C2F42B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Основні рекомендації щодо створення хорошого посту</w:t>
      </w:r>
      <w:r>
        <w:rPr>
          <w:rFonts w:ascii="Times New Roman" w:hAnsi="Times New Roman" w:cs="Times New Roman"/>
          <w:b/>
          <w:i/>
          <w:color w:val="0000FF"/>
          <w:sz w:val="28"/>
          <w:szCs w:val="28"/>
          <w:highlight w:val="yellow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в соціальних мережах:</w:t>
      </w:r>
    </w:p>
    <w:p w14:paraId="001DD012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 речення мають бути короткими, відділеними крапками, а не комами (уявіть, що за кожне слово треба заплатити);</w:t>
      </w:r>
    </w:p>
    <w:p w14:paraId="12C3E9BB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 необхідно уникати слова і речення, які можуть бути незрозумілими користувачу;</w:t>
      </w:r>
    </w:p>
    <w:p w14:paraId="00EA5E57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 текст має бути розділений на абзаци;</w:t>
      </w:r>
    </w:p>
    <w:p w14:paraId="3A31E250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 текст бажано впорядкувати у вигляді списку, наприклад, 5 принципів… або 3 способи, як можна…;</w:t>
      </w:r>
    </w:p>
    <w:p w14:paraId="26C3F7A1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доцільно використовувати піктограми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6FFA777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доречно використовувати динамічні дієслова, які означають дію в прямому значенні слова («рубаю», «пишу») або ж події та процеси, пов’язані з певними змінами («сніг тане», «чашка розбилася»);</w:t>
      </w:r>
    </w:p>
    <w:p w14:paraId="58C8611D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не рекомендується використовувати   (пасивний, коли підмет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обʼєктом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дії, наприклад, «арія виконується (виконана) співаком»);</w:t>
      </w:r>
    </w:p>
    <w:p w14:paraId="1A426A0F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 можна використовувати лінки на дії за допомогою сервісів для створення коротких і пізнаваних посилань (наприклад, </w:t>
      </w:r>
      <w:r>
        <w:rPr>
          <w:rFonts w:ascii="Times New Roman" w:hAnsi="Times New Roman" w:cs="Times New Roman"/>
          <w:b/>
          <w:i/>
          <w:sz w:val="28"/>
          <w:szCs w:val="28"/>
        </w:rPr>
        <w:t>https://bitly.com</w:t>
      </w:r>
      <w:r>
        <w:rPr>
          <w:rFonts w:ascii="Times New Roman" w:hAnsi="Times New Roman" w:cs="Times New Roman"/>
          <w:b/>
          <w:sz w:val="28"/>
          <w:szCs w:val="28"/>
        </w:rPr>
        <w:t>);</w:t>
      </w:r>
    </w:p>
    <w:p w14:paraId="00EB70BC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 варто ставити запитання, щоб залучити читачів до роздумів і обговорень;</w:t>
      </w:r>
    </w:p>
    <w:p w14:paraId="63508103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 можна використовувати «наказові» форми дієслів у пості, що залучають та закликають до дії: «подивіться,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поставте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прочитайте, долучайтесь, підпишіться, розкажіть, пожертвуйте»;</w:t>
      </w:r>
    </w:p>
    <w:p w14:paraId="250C4621" w14:textId="77777777" w:rsid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Практичні завдання до теми:</w:t>
      </w:r>
    </w:p>
    <w:p w14:paraId="62EB13FD" w14:textId="63A797B2" w:rsidR="00111838" w:rsidRDefault="00111838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2F7364F3" w14:textId="77777777" w:rsidR="00432F73" w:rsidRDefault="00432F73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6F6AACFF" w14:textId="3CF2C49C" w:rsidR="00390E4F" w:rsidRDefault="00C632B3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r w:rsidR="005F14DF" w:rsidRPr="00C632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2F73">
        <w:rPr>
          <w:rFonts w:ascii="Times New Roman" w:hAnsi="Times New Roman" w:cs="Times New Roman"/>
          <w:b/>
          <w:sz w:val="28"/>
          <w:szCs w:val="28"/>
          <w:u w:val="single"/>
        </w:rPr>
        <w:t>індивідуальне 2</w:t>
      </w:r>
      <w:r w:rsidR="005F14DF" w:rsidRPr="00C632B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F14DF" w:rsidRPr="005F1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D24" w:rsidRPr="00390E4F">
        <w:rPr>
          <w:rFonts w:ascii="Times New Roman" w:hAnsi="Times New Roman" w:cs="Times New Roman"/>
          <w:sz w:val="28"/>
          <w:szCs w:val="28"/>
        </w:rPr>
        <w:t>Оцінити ефективність проведених рекламних заходів у соціальних медіа на основі показників</w:t>
      </w:r>
      <w:r w:rsidR="00390E4F" w:rsidRPr="00390E4F">
        <w:rPr>
          <w:rFonts w:ascii="Times New Roman" w:hAnsi="Times New Roman" w:cs="Times New Roman"/>
          <w:sz w:val="28"/>
          <w:szCs w:val="28"/>
        </w:rPr>
        <w:t xml:space="preserve">: </w:t>
      </w:r>
      <w:r w:rsidR="00390E4F" w:rsidRPr="005F14DF">
        <w:rPr>
          <w:rFonts w:ascii="Times New Roman" w:hAnsi="Times New Roman" w:cs="Times New Roman"/>
          <w:b/>
          <w:i/>
          <w:sz w:val="28"/>
          <w:szCs w:val="28"/>
        </w:rPr>
        <w:t>конверсія та вартість кліку</w:t>
      </w:r>
      <w:r w:rsidR="00A00E1A">
        <w:rPr>
          <w:rFonts w:ascii="Times New Roman" w:hAnsi="Times New Roman" w:cs="Times New Roman"/>
          <w:b/>
          <w:i/>
          <w:sz w:val="28"/>
          <w:szCs w:val="28"/>
        </w:rPr>
        <w:t xml:space="preserve"> сайту</w:t>
      </w:r>
      <w:r w:rsidR="00390E4F">
        <w:rPr>
          <w:rFonts w:ascii="Times New Roman" w:hAnsi="Times New Roman" w:cs="Times New Roman"/>
          <w:b/>
          <w:sz w:val="28"/>
          <w:szCs w:val="28"/>
        </w:rPr>
        <w:t>.</w:t>
      </w:r>
    </w:p>
    <w:p w14:paraId="6A7B958A" w14:textId="77777777" w:rsidR="00390E4F" w:rsidRPr="00B426CD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CD">
        <w:rPr>
          <w:rFonts w:ascii="Times New Roman" w:hAnsi="Times New Roman" w:cs="Times New Roman"/>
          <w:i/>
          <w:sz w:val="28"/>
          <w:szCs w:val="28"/>
          <w:highlight w:val="yellow"/>
        </w:rPr>
        <w:t>Вихідні дані:</w:t>
      </w:r>
    </w:p>
    <w:p w14:paraId="2224C659" w14:textId="77777777" w:rsidR="00390E4F" w:rsidRPr="00B426CD" w:rsidRDefault="00390E4F" w:rsidP="00BD75B7">
      <w:pPr>
        <w:pStyle w:val="af2"/>
        <w:numPr>
          <w:ilvl w:val="0"/>
          <w:numId w:val="8"/>
        </w:numPr>
        <w:spacing w:line="240" w:lineRule="auto"/>
        <w:rPr>
          <w:sz w:val="28"/>
          <w:szCs w:val="28"/>
          <w:highlight w:val="yellow"/>
        </w:rPr>
      </w:pPr>
      <w:r w:rsidRPr="00B426CD">
        <w:rPr>
          <w:sz w:val="28"/>
          <w:szCs w:val="28"/>
          <w:highlight w:val="yellow"/>
        </w:rPr>
        <w:t xml:space="preserve">відвідувачів сайту – 2000 осіб, з них залишили заявку або тих, хто зателефонував, тобто </w:t>
      </w:r>
      <w:proofErr w:type="spellStart"/>
      <w:r w:rsidRPr="00B426CD">
        <w:rPr>
          <w:sz w:val="28"/>
          <w:szCs w:val="28"/>
          <w:highlight w:val="yellow"/>
        </w:rPr>
        <w:t>лідів</w:t>
      </w:r>
      <w:proofErr w:type="spellEnd"/>
      <w:r w:rsidRPr="00B426CD">
        <w:rPr>
          <w:sz w:val="28"/>
          <w:szCs w:val="28"/>
          <w:highlight w:val="yellow"/>
        </w:rPr>
        <w:t xml:space="preserve">, – 120 осіб. </w:t>
      </w:r>
    </w:p>
    <w:p w14:paraId="77D9F76E" w14:textId="77777777" w:rsidR="00390E4F" w:rsidRPr="00B426CD" w:rsidRDefault="00390E4F" w:rsidP="00BD75B7">
      <w:pPr>
        <w:pStyle w:val="af2"/>
        <w:numPr>
          <w:ilvl w:val="0"/>
          <w:numId w:val="8"/>
        </w:numPr>
        <w:spacing w:line="240" w:lineRule="auto"/>
        <w:rPr>
          <w:sz w:val="28"/>
          <w:szCs w:val="28"/>
          <w:highlight w:val="yellow"/>
        </w:rPr>
      </w:pPr>
      <w:r w:rsidRPr="00B426CD">
        <w:rPr>
          <w:sz w:val="28"/>
          <w:szCs w:val="28"/>
          <w:highlight w:val="yellow"/>
        </w:rPr>
        <w:lastRenderedPageBreak/>
        <w:t>чистий прибуток = 2800 грн./</w:t>
      </w:r>
      <w:proofErr w:type="spellStart"/>
      <w:r w:rsidRPr="00B426CD">
        <w:rPr>
          <w:sz w:val="28"/>
          <w:szCs w:val="28"/>
          <w:highlight w:val="yellow"/>
        </w:rPr>
        <w:t>од.продукції</w:t>
      </w:r>
      <w:proofErr w:type="spellEnd"/>
      <w:r w:rsidRPr="00B426CD">
        <w:rPr>
          <w:sz w:val="28"/>
          <w:szCs w:val="28"/>
          <w:highlight w:val="yellow"/>
        </w:rPr>
        <w:t>;</w:t>
      </w:r>
    </w:p>
    <w:p w14:paraId="7FF63284" w14:textId="2EEBF69A" w:rsidR="00390E4F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60487D" w14:textId="3478772A" w:rsidR="000A595A" w:rsidRDefault="000A595A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Роз’яснення до виконання:</w:t>
      </w:r>
    </w:p>
    <w:p w14:paraId="26E03FBE" w14:textId="77777777" w:rsidR="000A595A" w:rsidRPr="00B426CD" w:rsidRDefault="000A595A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FCE006" w14:textId="77777777" w:rsidR="00F84600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8C2D24" w:rsidRPr="005C0F8D">
        <w:rPr>
          <w:rFonts w:ascii="Times New Roman" w:hAnsi="Times New Roman" w:cs="Times New Roman"/>
          <w:b/>
          <w:sz w:val="28"/>
          <w:szCs w:val="28"/>
        </w:rPr>
        <w:t>конверсія.</w:t>
      </w:r>
      <w:r w:rsidR="008C2D24">
        <w:rPr>
          <w:rFonts w:ascii="Times New Roman" w:hAnsi="Times New Roman" w:cs="Times New Roman"/>
          <w:sz w:val="28"/>
          <w:szCs w:val="28"/>
        </w:rPr>
        <w:t xml:space="preserve"> </w:t>
      </w:r>
      <w:r w:rsidR="00B17930" w:rsidRPr="008C2D24">
        <w:rPr>
          <w:rFonts w:ascii="Times New Roman" w:hAnsi="Times New Roman" w:cs="Times New Roman"/>
          <w:i/>
          <w:sz w:val="28"/>
          <w:szCs w:val="28"/>
        </w:rPr>
        <w:t>Конверсія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– це відношення чисельності відвідувачів</w:t>
      </w:r>
      <w:r w:rsidR="00F846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84600" w:rsidRPr="00F84600">
        <w:rPr>
          <w:rFonts w:ascii="Times New Roman" w:hAnsi="Times New Roman" w:cs="Times New Roman"/>
          <w:i/>
          <w:sz w:val="28"/>
          <w:szCs w:val="28"/>
        </w:rPr>
        <w:t>лідів</w:t>
      </w:r>
      <w:proofErr w:type="spellEnd"/>
      <w:r w:rsidR="00F84600">
        <w:rPr>
          <w:rFonts w:ascii="Times New Roman" w:hAnsi="Times New Roman" w:cs="Times New Roman"/>
          <w:sz w:val="28"/>
          <w:szCs w:val="28"/>
        </w:rPr>
        <w:t>)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, які здійснили цільову дію (подзвонили, надіслали заявку, відповіли в формі зворотного </w:t>
      </w:r>
      <w:proofErr w:type="spellStart"/>
      <w:r w:rsidR="00B17930" w:rsidRPr="00B17930"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 w:rsidR="00B17930" w:rsidRPr="00B17930">
        <w:rPr>
          <w:rFonts w:ascii="Times New Roman" w:hAnsi="Times New Roman" w:cs="Times New Roman"/>
          <w:sz w:val="28"/>
          <w:szCs w:val="28"/>
        </w:rPr>
        <w:t xml:space="preserve">), до загальної чисельності користувачів, які зайшли на сайт. </w:t>
      </w:r>
      <w:proofErr w:type="spellStart"/>
      <w:r w:rsidR="00F84600" w:rsidRPr="008C2D24">
        <w:rPr>
          <w:rFonts w:ascii="Times New Roman" w:hAnsi="Times New Roman" w:cs="Times New Roman"/>
          <w:i/>
          <w:sz w:val="28"/>
          <w:szCs w:val="28"/>
        </w:rPr>
        <w:t>Лідом</w:t>
      </w:r>
      <w:proofErr w:type="spellEnd"/>
      <w:r w:rsidR="00F84600" w:rsidRPr="008C2D24">
        <w:rPr>
          <w:rFonts w:ascii="Times New Roman" w:hAnsi="Times New Roman" w:cs="Times New Roman"/>
          <w:sz w:val="28"/>
          <w:szCs w:val="28"/>
        </w:rPr>
        <w:t xml:space="preserve"> (від </w:t>
      </w:r>
      <w:proofErr w:type="spellStart"/>
      <w:r w:rsidR="00F84600" w:rsidRPr="008C2D24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F84600" w:rsidRPr="008C2D24">
        <w:rPr>
          <w:rFonts w:ascii="Times New Roman" w:hAnsi="Times New Roman" w:cs="Times New Roman"/>
          <w:sz w:val="28"/>
          <w:szCs w:val="28"/>
        </w:rPr>
        <w:t xml:space="preserve">. </w:t>
      </w:r>
      <w:r w:rsidR="00F84600" w:rsidRPr="008C2D2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r w:rsidR="00F84600" w:rsidRPr="008C2D24">
        <w:rPr>
          <w:rFonts w:ascii="Times New Roman" w:hAnsi="Times New Roman" w:cs="Times New Roman"/>
          <w:i/>
          <w:sz w:val="28"/>
          <w:szCs w:val="28"/>
        </w:rPr>
        <w:t>ead</w:t>
      </w:r>
      <w:proofErr w:type="spellEnd"/>
      <w:r w:rsidR="00F84600" w:rsidRPr="008C2D24">
        <w:rPr>
          <w:rFonts w:ascii="Times New Roman" w:hAnsi="Times New Roman" w:cs="Times New Roman"/>
          <w:sz w:val="28"/>
          <w:szCs w:val="28"/>
        </w:rPr>
        <w:t xml:space="preserve">) називають людину, яка проявила інтерес до товару чи послуги (дзвінки потенційних клієнтів, відповіді в чаті, в месенджерах або поштою, а також замовлення з проханням передзвонити) і залишила на сайті свої </w:t>
      </w:r>
      <w:r w:rsidR="00F84600">
        <w:rPr>
          <w:rFonts w:ascii="Times New Roman" w:hAnsi="Times New Roman" w:cs="Times New Roman"/>
          <w:sz w:val="28"/>
          <w:szCs w:val="28"/>
        </w:rPr>
        <w:t>дані.</w:t>
      </w:r>
    </w:p>
    <w:p w14:paraId="5A2B1993" w14:textId="77777777" w:rsidR="00781F1E" w:rsidRDefault="005C0F8D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1D6">
        <w:rPr>
          <w:rFonts w:ascii="Times New Roman" w:hAnsi="Times New Roman" w:cs="Times New Roman"/>
          <w:i/>
          <w:sz w:val="28"/>
          <w:szCs w:val="28"/>
          <w:highlight w:val="yellow"/>
        </w:rPr>
        <w:t>Н</w:t>
      </w:r>
      <w:r w:rsidR="00B17930" w:rsidRPr="00F501D6">
        <w:rPr>
          <w:rFonts w:ascii="Times New Roman" w:hAnsi="Times New Roman" w:cs="Times New Roman"/>
          <w:i/>
          <w:sz w:val="28"/>
          <w:szCs w:val="28"/>
          <w:highlight w:val="yellow"/>
        </w:rPr>
        <w:t>априклад</w:t>
      </w:r>
      <w:r w:rsidR="00B17930" w:rsidRPr="00F501D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якщо ваш сайт щотижня відвідує 1000 осіб, а замовлення здійснює 100 осіб, то конверсія </w:t>
      </w:r>
      <w:r w:rsidR="00B91FEC">
        <w:rPr>
          <w:rFonts w:ascii="Times New Roman" w:hAnsi="Times New Roman" w:cs="Times New Roman"/>
          <w:sz w:val="28"/>
          <w:szCs w:val="28"/>
        </w:rPr>
        <w:t xml:space="preserve">з 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B17930" w:rsidRPr="00E84A2A">
        <w:rPr>
          <w:rFonts w:ascii="Times New Roman" w:hAnsi="Times New Roman" w:cs="Times New Roman"/>
          <w:sz w:val="28"/>
          <w:szCs w:val="28"/>
          <w:highlight w:val="yellow"/>
        </w:rPr>
        <w:t>10%</w:t>
      </w:r>
      <w:r w:rsidR="008C2D24" w:rsidRPr="00E84A2A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="008C2D24">
        <w:rPr>
          <w:rFonts w:ascii="Times New Roman" w:hAnsi="Times New Roman" w:cs="Times New Roman"/>
          <w:sz w:val="28"/>
          <w:szCs w:val="28"/>
        </w:rPr>
        <w:t xml:space="preserve">100/1000*100%, тобто лише </w:t>
      </w:r>
      <w:r w:rsidR="008C2D24" w:rsidRPr="00E84A2A">
        <w:rPr>
          <w:rFonts w:ascii="Times New Roman" w:hAnsi="Times New Roman" w:cs="Times New Roman"/>
          <w:sz w:val="28"/>
          <w:szCs w:val="28"/>
          <w:highlight w:val="yellow"/>
        </w:rPr>
        <w:t>10 осіб</w:t>
      </w:r>
      <w:r w:rsidR="008C2D24">
        <w:rPr>
          <w:rFonts w:ascii="Times New Roman" w:hAnsi="Times New Roman" w:cs="Times New Roman"/>
          <w:sz w:val="28"/>
          <w:szCs w:val="28"/>
        </w:rPr>
        <w:t xml:space="preserve"> стануть клієнтами</w:t>
      </w:r>
      <w:r w:rsidR="00781F1E">
        <w:rPr>
          <w:rFonts w:ascii="Times New Roman" w:hAnsi="Times New Roman" w:cs="Times New Roman"/>
          <w:sz w:val="28"/>
          <w:szCs w:val="28"/>
        </w:rPr>
        <w:t>.</w:t>
      </w:r>
    </w:p>
    <w:p w14:paraId="4280FC9C" w14:textId="77777777" w:rsidR="008C2D24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F84600">
        <w:rPr>
          <w:rFonts w:ascii="Times New Roman" w:hAnsi="Times New Roman" w:cs="Times New Roman"/>
          <w:b/>
          <w:sz w:val="28"/>
          <w:szCs w:val="28"/>
        </w:rPr>
        <w:t>в</w:t>
      </w:r>
      <w:r w:rsidR="008C2D24" w:rsidRPr="00F84600">
        <w:rPr>
          <w:rFonts w:ascii="Times New Roman" w:hAnsi="Times New Roman" w:cs="Times New Roman"/>
          <w:b/>
          <w:sz w:val="28"/>
          <w:szCs w:val="28"/>
        </w:rPr>
        <w:t xml:space="preserve">артість </w:t>
      </w:r>
      <w:r w:rsidR="00F84600">
        <w:rPr>
          <w:rFonts w:ascii="Times New Roman" w:hAnsi="Times New Roman" w:cs="Times New Roman"/>
          <w:b/>
          <w:sz w:val="28"/>
          <w:szCs w:val="28"/>
        </w:rPr>
        <w:t>кліка</w:t>
      </w:r>
      <w:r w:rsidR="00BE6C88">
        <w:rPr>
          <w:rFonts w:ascii="Times New Roman" w:hAnsi="Times New Roman" w:cs="Times New Roman"/>
          <w:b/>
          <w:sz w:val="28"/>
          <w:szCs w:val="28"/>
        </w:rPr>
        <w:t xml:space="preserve"> (ставка)</w:t>
      </w:r>
      <w:r w:rsidR="008C2D24" w:rsidRPr="008C2D24">
        <w:rPr>
          <w:rFonts w:ascii="Times New Roman" w:hAnsi="Times New Roman" w:cs="Times New Roman"/>
          <w:sz w:val="28"/>
          <w:szCs w:val="28"/>
        </w:rPr>
        <w:t xml:space="preserve">. </w:t>
      </w:r>
      <w:r w:rsidR="008C2D24">
        <w:rPr>
          <w:rFonts w:ascii="Times New Roman" w:hAnsi="Times New Roman" w:cs="Times New Roman"/>
          <w:sz w:val="28"/>
          <w:szCs w:val="28"/>
        </w:rPr>
        <w:t>Визнач</w:t>
      </w:r>
      <w:r w:rsidR="00F84600">
        <w:rPr>
          <w:rFonts w:ascii="Times New Roman" w:hAnsi="Times New Roman" w:cs="Times New Roman"/>
          <w:sz w:val="28"/>
          <w:szCs w:val="28"/>
        </w:rPr>
        <w:t xml:space="preserve">ається </w:t>
      </w:r>
      <w:r w:rsidR="008C2D24">
        <w:rPr>
          <w:rFonts w:ascii="Times New Roman" w:hAnsi="Times New Roman" w:cs="Times New Roman"/>
          <w:sz w:val="28"/>
          <w:szCs w:val="28"/>
        </w:rPr>
        <w:t xml:space="preserve">за такими </w:t>
      </w:r>
      <w:r w:rsidR="005C0F8D">
        <w:rPr>
          <w:rFonts w:ascii="Times New Roman" w:hAnsi="Times New Roman" w:cs="Times New Roman"/>
          <w:sz w:val="28"/>
          <w:szCs w:val="28"/>
        </w:rPr>
        <w:t>показниками</w:t>
      </w:r>
      <w:r w:rsidR="00F84600">
        <w:rPr>
          <w:rFonts w:ascii="Times New Roman" w:hAnsi="Times New Roman" w:cs="Times New Roman"/>
          <w:sz w:val="28"/>
          <w:szCs w:val="28"/>
        </w:rPr>
        <w:t xml:space="preserve"> і методикою</w:t>
      </w:r>
      <w:r w:rsidR="008C2D24">
        <w:rPr>
          <w:rFonts w:ascii="Times New Roman" w:hAnsi="Times New Roman" w:cs="Times New Roman"/>
          <w:sz w:val="28"/>
          <w:szCs w:val="28"/>
        </w:rPr>
        <w:t>:</w:t>
      </w:r>
    </w:p>
    <w:p w14:paraId="6967CF33" w14:textId="77777777" w:rsidR="00B17930" w:rsidRPr="00B17930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7930" w:rsidRPr="00B17930">
        <w:rPr>
          <w:rFonts w:ascii="Times New Roman" w:hAnsi="Times New Roman" w:cs="Times New Roman"/>
          <w:sz w:val="28"/>
          <w:szCs w:val="28"/>
        </w:rPr>
        <w:t>1. </w:t>
      </w:r>
      <w:r w:rsidR="00F84600">
        <w:rPr>
          <w:rFonts w:ascii="Times New Roman" w:hAnsi="Times New Roman" w:cs="Times New Roman"/>
          <w:sz w:val="28"/>
          <w:szCs w:val="28"/>
        </w:rPr>
        <w:t>Вартість одного клієнта: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(</w:t>
      </w:r>
      <w:r w:rsidR="00B17930" w:rsidRPr="00845A38">
        <w:rPr>
          <w:rFonts w:ascii="Times New Roman" w:hAnsi="Times New Roman" w:cs="Times New Roman"/>
          <w:i/>
          <w:sz w:val="28"/>
          <w:szCs w:val="28"/>
          <w:highlight w:val="yellow"/>
        </w:rPr>
        <w:t>приклад</w:t>
      </w:r>
      <w:r w:rsidR="005C0F8D" w:rsidRPr="00845A38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</w:t>
      </w:r>
      <w:r w:rsidR="00F84600">
        <w:rPr>
          <w:rFonts w:ascii="Times New Roman" w:hAnsi="Times New Roman" w:cs="Times New Roman"/>
          <w:sz w:val="28"/>
          <w:szCs w:val="28"/>
        </w:rPr>
        <w:t xml:space="preserve">чистий прибуток = 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4500 грн. з одного проданого </w:t>
      </w:r>
      <w:r w:rsidR="005C0F8D">
        <w:rPr>
          <w:rFonts w:ascii="Times New Roman" w:hAnsi="Times New Roman" w:cs="Times New Roman"/>
          <w:sz w:val="28"/>
          <w:szCs w:val="28"/>
        </w:rPr>
        <w:t>продукту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) ділиться навпіл, в результаті виходить максимальна вартість клієнта: 4500 грн. / 2 = 2250 грн. Це значить, що </w:t>
      </w:r>
      <w:r w:rsidR="00002923">
        <w:rPr>
          <w:rFonts w:ascii="Times New Roman" w:hAnsi="Times New Roman" w:cs="Times New Roman"/>
          <w:sz w:val="28"/>
          <w:szCs w:val="28"/>
        </w:rPr>
        <w:t>від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одного клієнта буде </w:t>
      </w:r>
      <w:r w:rsidR="00002923">
        <w:rPr>
          <w:rFonts w:ascii="Times New Roman" w:hAnsi="Times New Roman" w:cs="Times New Roman"/>
          <w:sz w:val="28"/>
          <w:szCs w:val="28"/>
        </w:rPr>
        <w:t>отримано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 2250 грн.</w:t>
      </w:r>
    </w:p>
    <w:p w14:paraId="4E84D242" w14:textId="77777777" w:rsidR="00B17930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2. Максимальну вартість клієнта слід помножити на відсоток конверсії </w:t>
      </w:r>
      <w:proofErr w:type="spellStart"/>
      <w:r w:rsidR="00B17930" w:rsidRPr="00B17930">
        <w:rPr>
          <w:rFonts w:ascii="Times New Roman" w:hAnsi="Times New Roman" w:cs="Times New Roman"/>
          <w:sz w:val="28"/>
          <w:szCs w:val="28"/>
        </w:rPr>
        <w:t>ліда</w:t>
      </w:r>
      <w:proofErr w:type="spellEnd"/>
      <w:r w:rsidR="00B17930" w:rsidRPr="00B17930">
        <w:rPr>
          <w:rFonts w:ascii="Times New Roman" w:hAnsi="Times New Roman" w:cs="Times New Roman"/>
          <w:sz w:val="28"/>
          <w:szCs w:val="28"/>
        </w:rPr>
        <w:t xml:space="preserve"> в клієнта (наприклад, 10%), так можна встановити максимальну вартість </w:t>
      </w:r>
      <w:proofErr w:type="spellStart"/>
      <w:r w:rsidR="00B17930" w:rsidRPr="00B17930">
        <w:rPr>
          <w:rFonts w:ascii="Times New Roman" w:hAnsi="Times New Roman" w:cs="Times New Roman"/>
          <w:sz w:val="28"/>
          <w:szCs w:val="28"/>
        </w:rPr>
        <w:t>ліда</w:t>
      </w:r>
      <w:proofErr w:type="spellEnd"/>
      <w:r w:rsidR="00B17930" w:rsidRPr="00B17930">
        <w:rPr>
          <w:rFonts w:ascii="Times New Roman" w:hAnsi="Times New Roman" w:cs="Times New Roman"/>
          <w:sz w:val="28"/>
          <w:szCs w:val="28"/>
        </w:rPr>
        <w:t> / заявки – 2250 грн.*0,1 = 225 грн.</w:t>
      </w:r>
    </w:p>
    <w:p w14:paraId="58831C0C" w14:textId="77777777" w:rsidR="00B17930" w:rsidRPr="00B17930" w:rsidRDefault="00390E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7930" w:rsidRPr="00B17930">
        <w:rPr>
          <w:rFonts w:ascii="Times New Roman" w:hAnsi="Times New Roman" w:cs="Times New Roman"/>
          <w:sz w:val="28"/>
          <w:szCs w:val="28"/>
        </w:rPr>
        <w:t xml:space="preserve">3. Максимальну вартість </w:t>
      </w:r>
      <w:proofErr w:type="spellStart"/>
      <w:r w:rsidR="00B17930" w:rsidRPr="00B17930">
        <w:rPr>
          <w:rFonts w:ascii="Times New Roman" w:hAnsi="Times New Roman" w:cs="Times New Roman"/>
          <w:sz w:val="28"/>
          <w:szCs w:val="28"/>
        </w:rPr>
        <w:t>ліда</w:t>
      </w:r>
      <w:proofErr w:type="spellEnd"/>
      <w:r w:rsidR="00B17930" w:rsidRPr="00B17930">
        <w:rPr>
          <w:rFonts w:ascii="Times New Roman" w:hAnsi="Times New Roman" w:cs="Times New Roman"/>
          <w:sz w:val="28"/>
          <w:szCs w:val="28"/>
        </w:rPr>
        <w:t xml:space="preserve"> помножимо на конверсію сайту (наприклад, 10%), в результаті отримаємо </w:t>
      </w:r>
      <w:r w:rsidR="00B17930" w:rsidRPr="00BE6C88">
        <w:rPr>
          <w:rFonts w:ascii="Times New Roman" w:hAnsi="Times New Roman" w:cs="Times New Roman"/>
          <w:sz w:val="28"/>
          <w:szCs w:val="28"/>
          <w:u w:val="single"/>
        </w:rPr>
        <w:t>максимальну вартість одного кліка</w:t>
      </w:r>
      <w:r w:rsidR="00BE6C88" w:rsidRPr="00BE6C88">
        <w:rPr>
          <w:rFonts w:ascii="Times New Roman" w:hAnsi="Times New Roman" w:cs="Times New Roman"/>
          <w:sz w:val="28"/>
          <w:szCs w:val="28"/>
          <w:u w:val="single"/>
        </w:rPr>
        <w:t xml:space="preserve"> (ставка)</w:t>
      </w:r>
      <w:r w:rsidR="00B17930" w:rsidRPr="00B17930">
        <w:rPr>
          <w:rFonts w:ascii="Times New Roman" w:hAnsi="Times New Roman" w:cs="Times New Roman"/>
          <w:sz w:val="28"/>
          <w:szCs w:val="28"/>
        </w:rPr>
        <w:t>: 225 грн.*0,1 = 22,5 грн.</w:t>
      </w:r>
    </w:p>
    <w:p w14:paraId="38D7CBAE" w14:textId="77777777" w:rsidR="00B17930" w:rsidRDefault="00B17930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930">
        <w:rPr>
          <w:rFonts w:ascii="Times New Roman" w:hAnsi="Times New Roman" w:cs="Times New Roman"/>
          <w:sz w:val="28"/>
          <w:szCs w:val="28"/>
        </w:rPr>
        <w:t>Використовуючи ці прості алгоритми, можна визначити вартість кліка в розрахунку на одного відвідувача. Цей результат діє в рамках конкретної рекламної кампанії.</w:t>
      </w:r>
      <w:r w:rsidR="005A3D37">
        <w:rPr>
          <w:rFonts w:ascii="Times New Roman" w:hAnsi="Times New Roman" w:cs="Times New Roman"/>
          <w:sz w:val="28"/>
          <w:szCs w:val="28"/>
        </w:rPr>
        <w:t xml:space="preserve"> </w:t>
      </w:r>
      <w:r w:rsidRPr="00B17930">
        <w:rPr>
          <w:rFonts w:ascii="Times New Roman" w:hAnsi="Times New Roman" w:cs="Times New Roman"/>
          <w:sz w:val="28"/>
          <w:szCs w:val="28"/>
        </w:rPr>
        <w:t xml:space="preserve">Щоб правильно порахувати вартість </w:t>
      </w:r>
      <w:proofErr w:type="spellStart"/>
      <w:r w:rsidRPr="00B17930">
        <w:rPr>
          <w:rFonts w:ascii="Times New Roman" w:hAnsi="Times New Roman" w:cs="Times New Roman"/>
          <w:sz w:val="28"/>
          <w:szCs w:val="28"/>
        </w:rPr>
        <w:t>ліда</w:t>
      </w:r>
      <w:proofErr w:type="spellEnd"/>
      <w:r w:rsidRPr="00B17930">
        <w:rPr>
          <w:rFonts w:ascii="Times New Roman" w:hAnsi="Times New Roman" w:cs="Times New Roman"/>
          <w:sz w:val="28"/>
          <w:szCs w:val="28"/>
        </w:rPr>
        <w:t xml:space="preserve">, розрахунок треба робити окремо по кожному каналу залучення клієнтів, включаючи </w:t>
      </w:r>
      <w:proofErr w:type="spellStart"/>
      <w:r w:rsidRPr="00B1793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B17930">
        <w:rPr>
          <w:rFonts w:ascii="Times New Roman" w:hAnsi="Times New Roman" w:cs="Times New Roman"/>
          <w:sz w:val="28"/>
          <w:szCs w:val="28"/>
        </w:rPr>
        <w:t xml:space="preserve">-рекламу. Контекстна реклама, група в </w:t>
      </w:r>
      <w:r w:rsidRPr="00B17930">
        <w:rPr>
          <w:rFonts w:ascii="Times New Roman" w:hAnsi="Times New Roman" w:cs="Times New Roman"/>
          <w:i/>
          <w:sz w:val="28"/>
          <w:szCs w:val="28"/>
          <w:lang w:val="en-US"/>
        </w:rPr>
        <w:t>Facebook</w:t>
      </w:r>
      <w:r w:rsidRPr="00B17930">
        <w:rPr>
          <w:rFonts w:ascii="Times New Roman" w:hAnsi="Times New Roman" w:cs="Times New Roman"/>
          <w:sz w:val="28"/>
          <w:szCs w:val="28"/>
        </w:rPr>
        <w:t xml:space="preserve"> і запис рекламних роликів для радіо вимагають абсолютно різних вкладень. До того ж для кожного каналу існує свій відсоток конверсії відвідувача в </w:t>
      </w:r>
      <w:proofErr w:type="spellStart"/>
      <w:r w:rsidRPr="00B17930">
        <w:rPr>
          <w:rFonts w:ascii="Times New Roman" w:hAnsi="Times New Roman" w:cs="Times New Roman"/>
          <w:sz w:val="28"/>
          <w:szCs w:val="28"/>
        </w:rPr>
        <w:t>ліда</w:t>
      </w:r>
      <w:proofErr w:type="spellEnd"/>
      <w:r w:rsidRPr="00B17930">
        <w:rPr>
          <w:rFonts w:ascii="Times New Roman" w:hAnsi="Times New Roman" w:cs="Times New Roman"/>
          <w:sz w:val="28"/>
          <w:szCs w:val="28"/>
        </w:rPr>
        <w:t>.</w:t>
      </w:r>
    </w:p>
    <w:p w14:paraId="49ADAB73" w14:textId="77777777" w:rsidR="00B91FEC" w:rsidRDefault="00B91FEC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97416E" w14:textId="77777777" w:rsidR="00044258" w:rsidRPr="00B17930" w:rsidRDefault="00044258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5ECF5" w14:textId="280E4F01" w:rsidR="001156DC" w:rsidRDefault="00432F73" w:rsidP="00F220D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ндивідуальне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з</w:t>
      </w:r>
      <w:r w:rsidR="00F220D0" w:rsidRPr="001156DC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авдання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3</w:t>
      </w:r>
      <w:r w:rsidR="00F220D0" w:rsidRPr="001156DC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="00F220D0" w:rsidRPr="005F14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503E3B" w14:textId="4CE49709" w:rsidR="00F220D0" w:rsidRDefault="007471D7" w:rsidP="00F220D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Задача </w:t>
      </w:r>
      <w:r w:rsidR="00432F73"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t>.1</w:t>
      </w:r>
    </w:p>
    <w:p w14:paraId="3270455C" w14:textId="77777777" w:rsidR="009B2BB9" w:rsidRPr="007471D7" w:rsidRDefault="007471D7" w:rsidP="009B2BB9">
      <w:pPr>
        <w:pStyle w:val="a7"/>
        <w:shd w:val="clear" w:color="auto" w:fill="F4F4F4"/>
        <w:spacing w:before="0" w:beforeAutospacing="0" w:after="0" w:afterAutospacing="0"/>
        <w:ind w:firstLine="708"/>
        <w:jc w:val="both"/>
        <w:rPr>
          <w:rFonts w:eastAsiaTheme="minorEastAsia"/>
          <w:spacing w:val="-5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7471D7">
        <w:rPr>
          <w:spacing w:val="-5"/>
          <w:sz w:val="28"/>
          <w:szCs w:val="28"/>
          <w:bdr w:val="none" w:sz="0" w:space="0" w:color="auto" w:frame="1"/>
          <w:shd w:val="clear" w:color="auto" w:fill="FFFFFF"/>
        </w:rPr>
        <w:t>Треба порахувати вартість залучення користувача</w:t>
      </w:r>
      <w:r w:rsidR="001156DC">
        <w:rPr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1156DC" w:rsidRPr="007471D7">
        <w:rPr>
          <w:spacing w:val="-5"/>
          <w:sz w:val="28"/>
          <w:szCs w:val="28"/>
          <w:bdr w:val="none" w:sz="0" w:space="0" w:color="auto" w:frame="1"/>
          <w:shd w:val="clear" w:color="auto" w:fill="FFFFFF"/>
        </w:rPr>
        <w:t>CAC</w:t>
      </w:r>
      <w:r w:rsidR="001156DC">
        <w:rPr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  <w:lang w:eastAsia="uk-UA"/>
        </w:rPr>
        <w:t>На створення контенту буде йти $1000 на місяць (</w:t>
      </w:r>
      <w:proofErr w:type="spellStart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>Content</w:t>
      </w:r>
      <w:proofErr w:type="spellEnd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>team</w:t>
      </w:r>
      <w:proofErr w:type="spellEnd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>cost</w:t>
      </w:r>
      <w:proofErr w:type="spellEnd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>)</w:t>
      </w:r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  <w:lang w:eastAsia="uk-UA"/>
        </w:rPr>
        <w:t xml:space="preserve">, 20 чоловік скачає додаток, конверсія в користувача, що платить (CR </w:t>
      </w:r>
      <w:proofErr w:type="spellStart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  <w:lang w:eastAsia="uk-UA"/>
        </w:rPr>
        <w:t>sales</w:t>
      </w:r>
      <w:proofErr w:type="spellEnd"/>
      <w:r w:rsidR="009B2BB9" w:rsidRPr="000239CC">
        <w:rPr>
          <w:rFonts w:eastAsiaTheme="minorEastAsia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  <w:lang w:eastAsia="uk-UA"/>
        </w:rPr>
        <w:t>) дорівнює 35%.</w:t>
      </w:r>
    </w:p>
    <w:p w14:paraId="1821B1CB" w14:textId="77777777" w:rsidR="001156DC" w:rsidRDefault="001156DC" w:rsidP="007471D7">
      <w:pPr>
        <w:shd w:val="clear" w:color="auto" w:fill="F4F4F4"/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7471D7"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ля цього потрібно розділити витрати на створення контенту на кількість користувачів, що платять</w:t>
      </w:r>
      <w:r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5FAE6447" w14:textId="77777777" w:rsidR="001156DC" w:rsidRDefault="001156DC" w:rsidP="001156D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CAC = </w:t>
      </w: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Content</w:t>
      </w:r>
      <w:proofErr w:type="spellEnd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team</w:t>
      </w:r>
      <w:proofErr w:type="spellEnd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cost</w:t>
      </w:r>
      <w:proofErr w:type="spellEnd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/ </w:t>
      </w: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Clients</w:t>
      </w:r>
      <w:proofErr w:type="spellEnd"/>
    </w:p>
    <w:p w14:paraId="4049E616" w14:textId="77777777" w:rsidR="001156DC" w:rsidRDefault="007471D7" w:rsidP="007471D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Щоб знайти кількість користувачів, що платять</w:t>
      </w:r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(потенційні клієнти)</w:t>
      </w:r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, потрібно помножити кількість </w:t>
      </w: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лідів</w:t>
      </w:r>
      <w:proofErr w:type="spellEnd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на конверсію у продажу:</w:t>
      </w:r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Число користувачів, що платять: </w:t>
      </w:r>
    </w:p>
    <w:p w14:paraId="6E0CC237" w14:textId="77777777" w:rsidR="007471D7" w:rsidRPr="007471D7" w:rsidRDefault="007471D7" w:rsidP="007471D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Clients</w:t>
      </w:r>
      <w:proofErr w:type="spellEnd"/>
      <w:r w:rsidRPr="007471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=</w:t>
      </w:r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Leads</w:t>
      </w:r>
      <w:proofErr w:type="spellEnd"/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× CR </w:t>
      </w:r>
      <w:proofErr w:type="spellStart"/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sales</w:t>
      </w:r>
      <w:proofErr w:type="spellEnd"/>
      <w:r w:rsidR="001156DC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A83AB38" w14:textId="77777777" w:rsidR="007471D7" w:rsidRPr="007471D7" w:rsidRDefault="007471D7" w:rsidP="007471D7">
      <w:pPr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</w:p>
    <w:p w14:paraId="284C6B45" w14:textId="5545AAEA" w:rsidR="001156DC" w:rsidRDefault="001156DC" w:rsidP="001156D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Задача </w:t>
      </w:r>
      <w:r w:rsidR="00432F73"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shd w:val="clear" w:color="auto" w:fill="FFFFFF"/>
        </w:rPr>
        <w:t>.2.</w:t>
      </w:r>
    </w:p>
    <w:p w14:paraId="16BC0D83" w14:textId="77777777" w:rsidR="00F220D0" w:rsidRPr="00587756" w:rsidRDefault="00F220D0" w:rsidP="00F220D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Компанія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Reloxx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має сайт і розробила додаток (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Lifetime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) на базі вже існуючого сайту  з гарною історією. Там було багато цільової аудиторії. </w:t>
      </w:r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>40% всіх користувачів програми за минулий місяць прийшли органічно із сайту, тобто без витрат на рекламу.</w:t>
      </w:r>
      <w:r w:rsidRPr="00587756">
        <w:rPr>
          <w:rFonts w:ascii="Times New Roman" w:hAnsi="Times New Roman" w:cs="Times New Roman"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75F0D17" w14:textId="77777777" w:rsidR="00F220D0" w:rsidRDefault="00F220D0" w:rsidP="00F220D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Крім того, компанія працює за підпискою. </w:t>
      </w:r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З кожної </w:t>
      </w:r>
      <w:proofErr w:type="spellStart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>in-app</w:t>
      </w:r>
      <w:proofErr w:type="spellEnd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покупки  </w:t>
      </w:r>
      <w:proofErr w:type="spellStart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>App</w:t>
      </w:r>
      <w:proofErr w:type="spellEnd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>Store</w:t>
      </w:r>
      <w:proofErr w:type="spellEnd"/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знімає комісію 30%.</w:t>
      </w:r>
      <w:r w:rsidRPr="00587756">
        <w:rPr>
          <w:rFonts w:ascii="Times New Roman" w:hAnsi="Times New Roman" w:cs="Times New Roman"/>
          <w:i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587756">
        <w:rPr>
          <w:rFonts w:ascii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FFFFFF"/>
        </w:rPr>
        <w:t>цє</w:t>
      </w:r>
      <w:proofErr w:type="spellEnd"/>
      <w:r w:rsidRPr="00587756">
        <w:rPr>
          <w:rFonts w:ascii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FFFFFF"/>
        </w:rPr>
        <w:t xml:space="preserve"> сервіс купівлі віртуальних товарів усередині додатка (наприклад ігрової валюти, нових рівнів, ігрових предметів і </w:t>
      </w:r>
      <w:proofErr w:type="spellStart"/>
      <w:r w:rsidRPr="00587756">
        <w:rPr>
          <w:rFonts w:ascii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FFFFFF"/>
        </w:rPr>
        <w:t>т.д</w:t>
      </w:r>
      <w:proofErr w:type="spellEnd"/>
      <w:r w:rsidRPr="00587756">
        <w:rPr>
          <w:rFonts w:ascii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FFFFFF"/>
        </w:rPr>
        <w:t>.). Застосовується він в основному в іграх, у тих випадках, коли постає питання про необхідність заробітку на своєму творінні, а поширювати його платно не особливо хочеться (або немає сенсу</w:t>
      </w: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). </w:t>
      </w:r>
    </w:p>
    <w:p w14:paraId="24861588" w14:textId="77777777" w:rsidR="00F220D0" w:rsidRPr="00587756" w:rsidRDefault="00F220D0" w:rsidP="00F220D0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587756">
        <w:rPr>
          <w:spacing w:val="-5"/>
          <w:sz w:val="28"/>
          <w:szCs w:val="28"/>
          <w:bdr w:val="none" w:sz="0" w:space="0" w:color="auto" w:frame="1"/>
        </w:rPr>
        <w:t xml:space="preserve">На основі даних визначити чому дорівнює </w:t>
      </w:r>
      <w:proofErr w:type="spellStart"/>
      <w:r w:rsidRPr="00587756">
        <w:rPr>
          <w:spacing w:val="-5"/>
          <w:sz w:val="28"/>
          <w:szCs w:val="28"/>
        </w:rPr>
        <w:t>Net</w:t>
      </w:r>
      <w:proofErr w:type="spellEnd"/>
      <w:r w:rsidRPr="00587756">
        <w:rPr>
          <w:spacing w:val="-5"/>
          <w:sz w:val="28"/>
          <w:szCs w:val="28"/>
        </w:rPr>
        <w:t xml:space="preserve"> </w:t>
      </w:r>
      <w:proofErr w:type="spellStart"/>
      <w:r w:rsidRPr="00587756">
        <w:rPr>
          <w:spacing w:val="-5"/>
          <w:sz w:val="28"/>
          <w:szCs w:val="28"/>
        </w:rPr>
        <w:t>Revenue</w:t>
      </w:r>
      <w:proofErr w:type="spellEnd"/>
      <w:r w:rsidRPr="00587756">
        <w:rPr>
          <w:spacing w:val="-5"/>
          <w:sz w:val="28"/>
          <w:szCs w:val="28"/>
        </w:rPr>
        <w:t xml:space="preserve"> (</w:t>
      </w:r>
      <w:r w:rsidRPr="00587756">
        <w:rPr>
          <w:i/>
          <w:spacing w:val="-5"/>
          <w:sz w:val="28"/>
          <w:szCs w:val="28"/>
          <w:bdr w:val="none" w:sz="0" w:space="0" w:color="auto" w:frame="1"/>
        </w:rPr>
        <w:t xml:space="preserve">чиста прогнозована виручка) </w:t>
      </w:r>
      <w:proofErr w:type="spellStart"/>
      <w:r w:rsidRPr="00587756">
        <w:rPr>
          <w:i/>
          <w:spacing w:val="-5"/>
          <w:sz w:val="28"/>
          <w:szCs w:val="28"/>
          <w:bdr w:val="none" w:sz="0" w:space="0" w:color="auto" w:frame="1"/>
        </w:rPr>
        <w:t>Reloxx</w:t>
      </w:r>
      <w:proofErr w:type="spellEnd"/>
      <w:r>
        <w:rPr>
          <w:spacing w:val="-5"/>
          <w:sz w:val="28"/>
          <w:szCs w:val="28"/>
          <w:bdr w:val="none" w:sz="0" w:space="0" w:color="auto" w:frame="1"/>
        </w:rPr>
        <w:t xml:space="preserve">. </w:t>
      </w:r>
      <w:r w:rsidRPr="00587756">
        <w:rPr>
          <w:b w:val="0"/>
          <w:spacing w:val="-5"/>
          <w:sz w:val="28"/>
          <w:szCs w:val="28"/>
          <w:bdr w:val="none" w:sz="0" w:space="0" w:color="auto" w:frame="1"/>
        </w:rPr>
        <w:t>Прогнозована  виручка (дохід) – виручка, яку ми очікуємо отримати від користувачів за весь період використання продукту (</w:t>
      </w:r>
      <w:proofErr w:type="spellStart"/>
      <w:r w:rsidRPr="00587756">
        <w:rPr>
          <w:b w:val="0"/>
          <w:spacing w:val="-5"/>
          <w:sz w:val="28"/>
          <w:szCs w:val="28"/>
          <w:bdr w:val="none" w:sz="0" w:space="0" w:color="auto" w:frame="1"/>
        </w:rPr>
        <w:t>Lifetime</w:t>
      </w:r>
      <w:proofErr w:type="spellEnd"/>
      <w:r w:rsidRPr="00587756">
        <w:rPr>
          <w:b w:val="0"/>
          <w:spacing w:val="-5"/>
          <w:sz w:val="28"/>
          <w:szCs w:val="28"/>
          <w:bdr w:val="none" w:sz="0" w:space="0" w:color="auto" w:frame="1"/>
        </w:rPr>
        <w:t>).</w:t>
      </w:r>
    </w:p>
    <w:p w14:paraId="46F4C4A5" w14:textId="77777777" w:rsidR="00F220D0" w:rsidRPr="00587756" w:rsidRDefault="00F220D0" w:rsidP="00D1477F">
      <w:pPr>
        <w:ind w:firstLine="708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587756">
        <w:rPr>
          <w:rFonts w:ascii="Times New Roman" w:hAnsi="Times New Roman" w:cs="Times New Roman"/>
          <w:spacing w:val="-5"/>
          <w:sz w:val="28"/>
          <w:szCs w:val="28"/>
          <w:highlight w:val="yellow"/>
          <w:bdr w:val="none" w:sz="0" w:space="0" w:color="auto" w:frame="1"/>
          <w:shd w:val="clear" w:color="auto" w:fill="FFFFFF"/>
        </w:rPr>
        <w:t>Вихідні дані для розрахунку:</w:t>
      </w:r>
    </w:p>
    <w:p w14:paraId="3728B74C" w14:textId="77777777" w:rsidR="00F220D0" w:rsidRPr="00587756" w:rsidRDefault="00F220D0" w:rsidP="00F220D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</w:pP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shd w:val="clear" w:color="auto" w:fill="FFFFFF"/>
        </w:rPr>
        <w:t>Показники ефективності просування мобільного додатку: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5"/>
        <w:gridCol w:w="3969"/>
        <w:gridCol w:w="1461"/>
      </w:tblGrid>
      <w:tr w:rsidR="00F220D0" w:rsidRPr="00587756" w14:paraId="7BC7CBCC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CB1C8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D10F5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075E5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</w:t>
            </w:r>
            <w:proofErr w:type="spellEnd"/>
          </w:p>
        </w:tc>
      </w:tr>
      <w:tr w:rsidR="00F220D0" w:rsidRPr="00587756" w14:paraId="358667C7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249D2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кіл-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ть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установок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6C8BF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users</w:t>
            </w:r>
            <w:proofErr w:type="spellEnd"/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FF77D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</w:tr>
      <w:tr w:rsidR="00F220D0" w:rsidRPr="00587756" w14:paraId="268DCB33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81051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конверсія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з установки 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тріал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7 днів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6B0CA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i2t</w:t>
            </w:r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92C86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F220D0" w:rsidRPr="00587756" w14:paraId="0B451E39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9380D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кіл-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ть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тріалів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</w:t>
            </w:r>
            <w:r w:rsidRPr="005877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повний</w:t>
            </w:r>
            <w:proofErr w:type="spellEnd"/>
            <w:r w:rsidRPr="005877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87756">
              <w:rPr>
                <w:rStyle w:val="af3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  <w:t>продукт</w:t>
            </w:r>
            <w:r w:rsidRPr="005877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але закінчується через заздалегідь визначений час).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80581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trials</w:t>
            </w:r>
            <w:proofErr w:type="spellEnd"/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7FF98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96,000</w:t>
            </w:r>
          </w:p>
        </w:tc>
      </w:tr>
      <w:tr w:rsidR="00F220D0" w:rsidRPr="00587756" w14:paraId="105A0E9B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5266D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сум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арні затрати на купівлю реклами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02CDD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Marketing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6117E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$970,000</w:t>
            </w:r>
          </w:p>
        </w:tc>
      </w:tr>
      <w:tr w:rsidR="00F220D0" w:rsidRPr="00587756" w14:paraId="67958A5C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EFF49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затрати на залучення одного 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тріального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юзера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48F74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CPT (</w:t>
            </w:r>
            <w:r w:rsidRPr="005877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Ціна за тисячу контактів</w:t>
            </w:r>
            <w:r w:rsidRPr="005877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вартість 1000 контактів з аудиторією даного медіа)</w:t>
            </w:r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01940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$10.1</w:t>
            </w:r>
          </w:p>
        </w:tc>
      </w:tr>
      <w:tr w:rsidR="00F220D0" w:rsidRPr="00587756" w14:paraId="4A8FBC40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9CAA7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конверсія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 </w:t>
            </w:r>
            <w:proofErr w:type="spellStart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і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ала</w:t>
            </w:r>
            <w:proofErr w:type="spellEnd"/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платіжного користувача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063B4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t2p</w:t>
            </w:r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DADC3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F220D0" w:rsidRPr="00587756" w14:paraId="5F232D9C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5B5C1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</w:t>
            </w:r>
            <w:r w:rsidR="00E102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редній чек (мі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сячна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пі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дписка)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A50B5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AvPrice</w:t>
            </w:r>
            <w:proofErr w:type="spellEnd"/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6EDF1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$19.99</w:t>
            </w:r>
          </w:p>
        </w:tc>
      </w:tr>
      <w:tr w:rsidR="00F220D0" w:rsidRPr="00587756" w14:paraId="22615674" w14:textId="77777777" w:rsidTr="004A042E">
        <w:trPr>
          <w:trHeight w:val="20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9ABA3" w14:textId="77777777" w:rsidR="00F220D0" w:rsidRPr="00587756" w:rsidRDefault="00F220D0" w:rsidP="004A04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ередня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кіл-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платежів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платіжного користувача (пі</w:t>
            </w:r>
            <w:r w:rsidRPr="005877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дписка)</w:t>
            </w:r>
          </w:p>
        </w:tc>
        <w:tc>
          <w:tcPr>
            <w:tcW w:w="396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A709F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LT</w:t>
            </w:r>
          </w:p>
        </w:tc>
        <w:tc>
          <w:tcPr>
            <w:tcW w:w="14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F4686" w14:textId="77777777" w:rsidR="00F220D0" w:rsidRPr="00587756" w:rsidRDefault="00F220D0" w:rsidP="004A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56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</w:tr>
    </w:tbl>
    <w:p w14:paraId="0B3E5678" w14:textId="77777777" w:rsidR="00F220D0" w:rsidRPr="00587756" w:rsidRDefault="00F220D0" w:rsidP="00F220D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14:paraId="7187E127" w14:textId="77777777" w:rsidR="00F220D0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pacing w:val="-5"/>
          <w:sz w:val="28"/>
          <w:szCs w:val="28"/>
          <w:highlight w:val="yellow"/>
          <w:bdr w:val="none" w:sz="0" w:space="0" w:color="auto" w:frame="1"/>
        </w:rPr>
      </w:pPr>
      <w:r>
        <w:rPr>
          <w:b/>
          <w:spacing w:val="-5"/>
          <w:sz w:val="28"/>
          <w:szCs w:val="28"/>
          <w:highlight w:val="yellow"/>
          <w:bdr w:val="none" w:sz="0" w:space="0" w:color="auto" w:frame="1"/>
        </w:rPr>
        <w:t>Розрахунок:</w:t>
      </w:r>
    </w:p>
    <w:p w14:paraId="04D591C7" w14:textId="77777777" w:rsidR="00F220D0" w:rsidRPr="009B201D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pacing w:val="-5"/>
          <w:sz w:val="28"/>
          <w:szCs w:val="28"/>
          <w:bdr w:val="none" w:sz="0" w:space="0" w:color="auto" w:frame="1"/>
        </w:rPr>
      </w:pPr>
      <w:r w:rsidRPr="009B201D">
        <w:rPr>
          <w:b/>
          <w:spacing w:val="-5"/>
          <w:sz w:val="28"/>
          <w:szCs w:val="28"/>
          <w:highlight w:val="yellow"/>
          <w:bdr w:val="none" w:sz="0" w:space="0" w:color="auto" w:frame="1"/>
        </w:rPr>
        <w:t xml:space="preserve">Щоб розрахувати </w:t>
      </w:r>
      <w:proofErr w:type="spellStart"/>
      <w:r w:rsidRPr="009B201D">
        <w:rPr>
          <w:b/>
          <w:spacing w:val="-5"/>
          <w:sz w:val="28"/>
          <w:szCs w:val="28"/>
          <w:highlight w:val="yellow"/>
        </w:rPr>
        <w:t>Net</w:t>
      </w:r>
      <w:proofErr w:type="spellEnd"/>
      <w:r w:rsidRPr="009B201D">
        <w:rPr>
          <w:b/>
          <w:spacing w:val="-5"/>
          <w:sz w:val="28"/>
          <w:szCs w:val="28"/>
          <w:highlight w:val="yellow"/>
        </w:rPr>
        <w:t xml:space="preserve"> </w:t>
      </w:r>
      <w:proofErr w:type="spellStart"/>
      <w:r w:rsidRPr="009B201D">
        <w:rPr>
          <w:b/>
          <w:spacing w:val="-5"/>
          <w:sz w:val="28"/>
          <w:szCs w:val="28"/>
          <w:highlight w:val="yellow"/>
        </w:rPr>
        <w:t>Revenue</w:t>
      </w:r>
      <w:proofErr w:type="spellEnd"/>
      <w:r w:rsidRPr="009B201D">
        <w:rPr>
          <w:b/>
          <w:spacing w:val="-5"/>
          <w:sz w:val="28"/>
          <w:szCs w:val="28"/>
          <w:highlight w:val="yellow"/>
        </w:rPr>
        <w:t xml:space="preserve"> (</w:t>
      </w:r>
      <w:r w:rsidRPr="009B201D">
        <w:rPr>
          <w:b/>
          <w:spacing w:val="-5"/>
          <w:sz w:val="28"/>
          <w:szCs w:val="28"/>
          <w:highlight w:val="yellow"/>
          <w:bdr w:val="none" w:sz="0" w:space="0" w:color="auto" w:frame="1"/>
        </w:rPr>
        <w:t>чисту прогнозовану виручку), потрібно:</w:t>
      </w:r>
    </w:p>
    <w:p w14:paraId="10463578" w14:textId="77777777" w:rsidR="00F220D0" w:rsidRPr="00587756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r w:rsidRPr="00587756">
        <w:rPr>
          <w:spacing w:val="-5"/>
          <w:sz w:val="28"/>
          <w:szCs w:val="28"/>
          <w:bdr w:val="none" w:sz="0" w:space="0" w:color="auto" w:frame="1"/>
        </w:rPr>
        <w:t>1. Розрахувати кількість платних користувачів (</w:t>
      </w:r>
      <w:proofErr w:type="spellStart"/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>Purchases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) — людей, які зробили покупку після 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тріалу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>:</w:t>
      </w:r>
    </w:p>
    <w:p w14:paraId="707DFC94" w14:textId="77777777" w:rsidR="00F220D0" w:rsidRPr="00587756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Purchases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= 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Trials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x t2p (з  таблиці) </w:t>
      </w:r>
    </w:p>
    <w:p w14:paraId="2C4FBE9D" w14:textId="77777777" w:rsidR="00F220D0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</w:p>
    <w:p w14:paraId="0A5068D3" w14:textId="77777777" w:rsidR="00F220D0" w:rsidRPr="00587756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r w:rsidRPr="00587756">
        <w:rPr>
          <w:spacing w:val="-5"/>
          <w:sz w:val="28"/>
          <w:szCs w:val="28"/>
          <w:bdr w:val="none" w:sz="0" w:space="0" w:color="auto" w:frame="1"/>
        </w:rPr>
        <w:t xml:space="preserve">2. Розрахувати </w:t>
      </w:r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 xml:space="preserve">дохід від </w:t>
      </w:r>
      <w:proofErr w:type="spellStart"/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>Purchases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>:</w:t>
      </w:r>
    </w:p>
    <w:p w14:paraId="49D22DAF" w14:textId="77777777" w:rsidR="00F220D0" w:rsidRPr="00587756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 xml:space="preserve">дохід від </w:t>
      </w:r>
      <w:proofErr w:type="spellStart"/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>Purchases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spacing w:val="-5"/>
          <w:sz w:val="28"/>
          <w:szCs w:val="28"/>
          <w:bdr w:val="none" w:sz="0" w:space="0" w:color="auto" w:frame="1"/>
        </w:rPr>
        <w:t xml:space="preserve">= 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Purchases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* середній чек (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AvPrice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>) *середній життєвий цикл клієнта (LT)</w:t>
      </w:r>
      <w:r>
        <w:rPr>
          <w:spacing w:val="-5"/>
          <w:sz w:val="28"/>
          <w:szCs w:val="28"/>
          <w:bdr w:val="none" w:sz="0" w:space="0" w:color="auto" w:frame="1"/>
        </w:rPr>
        <w:t>, тобто к</w:t>
      </w:r>
      <w:r w:rsidRPr="00587756">
        <w:rPr>
          <w:spacing w:val="-5"/>
          <w:sz w:val="28"/>
          <w:szCs w:val="28"/>
          <w:bdr w:val="none" w:sz="0" w:space="0" w:color="auto" w:frame="1"/>
        </w:rPr>
        <w:t>ількість платежів, які ми отримаємо від користувача.</w:t>
      </w:r>
    </w:p>
    <w:p w14:paraId="1F2F73E9" w14:textId="77777777" w:rsidR="00F220D0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</w:p>
    <w:p w14:paraId="7A7E633E" w14:textId="77777777" w:rsidR="00F220D0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Отже, </w:t>
      </w:r>
      <w:proofErr w:type="spellStart"/>
      <w:r w:rsidRPr="00587756">
        <w:rPr>
          <w:spacing w:val="-5"/>
          <w:sz w:val="28"/>
          <w:szCs w:val="28"/>
        </w:rPr>
        <w:t>Net</w:t>
      </w:r>
      <w:proofErr w:type="spellEnd"/>
      <w:r w:rsidRPr="00587756">
        <w:rPr>
          <w:spacing w:val="-5"/>
          <w:sz w:val="28"/>
          <w:szCs w:val="28"/>
        </w:rPr>
        <w:t xml:space="preserve"> </w:t>
      </w:r>
      <w:proofErr w:type="spellStart"/>
      <w:r w:rsidRPr="00587756">
        <w:rPr>
          <w:spacing w:val="-5"/>
          <w:sz w:val="28"/>
          <w:szCs w:val="28"/>
        </w:rPr>
        <w:t>Revenue</w:t>
      </w:r>
      <w:proofErr w:type="spellEnd"/>
      <w:r w:rsidRPr="00587756">
        <w:rPr>
          <w:spacing w:val="-5"/>
          <w:sz w:val="28"/>
          <w:szCs w:val="28"/>
        </w:rPr>
        <w:t xml:space="preserve"> (</w:t>
      </w:r>
      <w:r w:rsidRPr="00587756">
        <w:rPr>
          <w:i/>
          <w:spacing w:val="-5"/>
          <w:sz w:val="28"/>
          <w:szCs w:val="28"/>
          <w:bdr w:val="none" w:sz="0" w:space="0" w:color="auto" w:frame="1"/>
        </w:rPr>
        <w:t xml:space="preserve">чиста прогнозована виручка) </w:t>
      </w:r>
      <w:r w:rsidRPr="00587756">
        <w:rPr>
          <w:sz w:val="28"/>
          <w:szCs w:val="28"/>
        </w:rPr>
        <w:t xml:space="preserve">= </w:t>
      </w:r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 xml:space="preserve">дохід від </w:t>
      </w:r>
      <w:proofErr w:type="spellStart"/>
      <w:r w:rsidRPr="00F220D0">
        <w:rPr>
          <w:spacing w:val="-5"/>
          <w:sz w:val="28"/>
          <w:szCs w:val="28"/>
          <w:highlight w:val="yellow"/>
          <w:bdr w:val="none" w:sz="0" w:space="0" w:color="auto" w:frame="1"/>
        </w:rPr>
        <w:t>Purchases</w:t>
      </w:r>
      <w:proofErr w:type="spellEnd"/>
      <w:r w:rsidRPr="00587756">
        <w:rPr>
          <w:sz w:val="28"/>
          <w:szCs w:val="28"/>
        </w:rPr>
        <w:t xml:space="preserve"> – 30%</w:t>
      </w:r>
    </w:p>
    <w:p w14:paraId="5DB24B2A" w14:textId="77777777" w:rsidR="00F220D0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</w:p>
    <w:p w14:paraId="1BFA7E06" w14:textId="77777777" w:rsidR="00F220D0" w:rsidRPr="00587756" w:rsidRDefault="00F220D0" w:rsidP="00F220D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587756">
        <w:rPr>
          <w:spacing w:val="-5"/>
          <w:sz w:val="28"/>
          <w:szCs w:val="28"/>
          <w:bdr w:val="none" w:sz="0" w:space="0" w:color="auto" w:frame="1"/>
        </w:rPr>
        <w:t>Цифра виглядає переконливо. Але це не гарантія, що продукт є прибутковим. Тобі потрібно зробити ще кілька розрахунків.</w:t>
      </w:r>
    </w:p>
    <w:p w14:paraId="73C17801" w14:textId="77777777" w:rsidR="00F220D0" w:rsidRPr="00587756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87756">
        <w:rPr>
          <w:rFonts w:ascii="Times New Roman" w:hAnsi="Times New Roman" w:cs="Times New Roman"/>
          <w:sz w:val="28"/>
          <w:szCs w:val="28"/>
        </w:rPr>
        <w:t xml:space="preserve"> </w:t>
      </w:r>
      <w:r w:rsidRPr="009B201D">
        <w:rPr>
          <w:rFonts w:ascii="Times New Roman" w:hAnsi="Times New Roman" w:cs="Times New Roman"/>
          <w:sz w:val="28"/>
          <w:szCs w:val="28"/>
          <w:highlight w:val="yellow"/>
        </w:rPr>
        <w:t xml:space="preserve">Питання. </w:t>
      </w:r>
      <w:r w:rsidRPr="009B201D">
        <w:rPr>
          <w:rFonts w:ascii="Times New Roman" w:hAnsi="Times New Roman" w:cs="Times New Roman"/>
          <w:spacing w:val="-5"/>
          <w:sz w:val="28"/>
          <w:szCs w:val="28"/>
          <w:highlight w:val="yellow"/>
          <w:bdr w:val="none" w:sz="0" w:space="0" w:color="auto" w:frame="1"/>
        </w:rPr>
        <w:t>Чи приносить додаток прибуток?</w:t>
      </w:r>
    </w:p>
    <w:p w14:paraId="6025B7AC" w14:textId="77777777" w:rsidR="00F220D0" w:rsidRPr="00587756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Д</w:t>
      </w:r>
      <w:r w:rsidRPr="00587756">
        <w:rPr>
          <w:rFonts w:ascii="Times New Roman" w:hAnsi="Times New Roman" w:cs="Times New Roman"/>
          <w:spacing w:val="-5"/>
          <w:sz w:val="28"/>
          <w:szCs w:val="28"/>
        </w:rPr>
        <w:t>ля підрахунку прибутку необхідно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від виручки відняти маркетингові витрати</w:t>
      </w:r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: </w:t>
      </w:r>
    </w:p>
    <w:p w14:paraId="22041E53" w14:textId="77777777" w:rsidR="00F220D0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Net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Profit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=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Net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Revenue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—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Marketing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87756">
        <w:rPr>
          <w:rFonts w:ascii="Times New Roman" w:hAnsi="Times New Roman" w:cs="Times New Roman"/>
          <w:spacing w:val="-5"/>
          <w:sz w:val="28"/>
          <w:szCs w:val="28"/>
        </w:rPr>
        <w:t>Costs</w:t>
      </w:r>
      <w:proofErr w:type="spellEnd"/>
      <w:r w:rsidRPr="005877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130C0BA7" w14:textId="77777777" w:rsidR="00F220D0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14:paraId="5027D3AB" w14:textId="77777777" w:rsidR="00F220D0" w:rsidRPr="00587756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F220D0">
        <w:rPr>
          <w:rFonts w:ascii="Times New Roman" w:hAnsi="Times New Roman" w:cs="Times New Roman"/>
          <w:b/>
          <w:i/>
          <w:spacing w:val="-5"/>
          <w:sz w:val="28"/>
          <w:szCs w:val="28"/>
          <w:shd w:val="clear" w:color="auto" w:fill="FFFFFF"/>
        </w:rPr>
        <w:t>Висновок.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 w:rsidRPr="0058775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Продукт загалом прибутковий. Але є ще один аспект: маркетинг. Лише недавно було запущено рекламу. Потрібно дізнатися, як добре вона працює.</w:t>
      </w:r>
      <w:r w:rsidRPr="00587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Ми знаємо, що 40% користувачів це користувачі із попередньо діючого са</w:t>
      </w:r>
      <w:r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йту, а значить і виручка отриман</w:t>
      </w:r>
      <w:r w:rsidRPr="00587756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а від сайту. </w:t>
      </w:r>
    </w:p>
    <w:p w14:paraId="22F02456" w14:textId="77777777" w:rsidR="00F220D0" w:rsidRPr="00587756" w:rsidRDefault="00F220D0" w:rsidP="00F220D0">
      <w:pPr>
        <w:pStyle w:val="a7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587756">
        <w:rPr>
          <w:spacing w:val="-5"/>
          <w:sz w:val="28"/>
          <w:szCs w:val="28"/>
          <w:bdr w:val="none" w:sz="0" w:space="0" w:color="auto" w:frame="1"/>
        </w:rPr>
        <w:t>Отже,  вир</w:t>
      </w:r>
      <w:r>
        <w:rPr>
          <w:spacing w:val="-5"/>
          <w:sz w:val="28"/>
          <w:szCs w:val="28"/>
          <w:bdr w:val="none" w:sz="0" w:space="0" w:color="auto" w:frame="1"/>
        </w:rPr>
        <w:t>у</w:t>
      </w:r>
      <w:r w:rsidRPr="00587756">
        <w:rPr>
          <w:spacing w:val="-5"/>
          <w:sz w:val="28"/>
          <w:szCs w:val="28"/>
          <w:bdr w:val="none" w:sz="0" w:space="0" w:color="auto" w:frame="1"/>
        </w:rPr>
        <w:t xml:space="preserve">чка від сайту становить 40 % від </w:t>
      </w:r>
      <w:proofErr w:type="spellStart"/>
      <w:r w:rsidRPr="00587756">
        <w:rPr>
          <w:spacing w:val="-5"/>
          <w:sz w:val="28"/>
          <w:szCs w:val="28"/>
        </w:rPr>
        <w:t>Net</w:t>
      </w:r>
      <w:proofErr w:type="spellEnd"/>
      <w:r w:rsidRPr="00587756">
        <w:rPr>
          <w:spacing w:val="-5"/>
          <w:sz w:val="28"/>
          <w:szCs w:val="28"/>
        </w:rPr>
        <w:t xml:space="preserve"> </w:t>
      </w:r>
      <w:proofErr w:type="spellStart"/>
      <w:r w:rsidRPr="00587756">
        <w:rPr>
          <w:spacing w:val="-5"/>
          <w:sz w:val="28"/>
          <w:szCs w:val="28"/>
        </w:rPr>
        <w:t>Revenue</w:t>
      </w:r>
      <w:proofErr w:type="spellEnd"/>
    </w:p>
    <w:p w14:paraId="71AEA937" w14:textId="77777777" w:rsidR="00F220D0" w:rsidRPr="00587756" w:rsidRDefault="00F220D0" w:rsidP="00F220D0">
      <w:pPr>
        <w:pStyle w:val="a7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587756">
        <w:rPr>
          <w:spacing w:val="-5"/>
          <w:sz w:val="28"/>
          <w:szCs w:val="28"/>
        </w:rPr>
        <w:t>Вир</w:t>
      </w:r>
      <w:r>
        <w:rPr>
          <w:spacing w:val="-5"/>
          <w:sz w:val="28"/>
          <w:szCs w:val="28"/>
        </w:rPr>
        <w:t>у</w:t>
      </w:r>
      <w:r w:rsidRPr="00587756">
        <w:rPr>
          <w:spacing w:val="-5"/>
          <w:sz w:val="28"/>
          <w:szCs w:val="28"/>
        </w:rPr>
        <w:t xml:space="preserve">чка від просування через  </w:t>
      </w:r>
      <w:proofErr w:type="spellStart"/>
      <w:r w:rsidRPr="00587756">
        <w:rPr>
          <w:spacing w:val="-5"/>
          <w:sz w:val="28"/>
          <w:szCs w:val="28"/>
          <w:shd w:val="clear" w:color="auto" w:fill="F2F3F5"/>
        </w:rPr>
        <w:t>App</w:t>
      </w:r>
      <w:proofErr w:type="spellEnd"/>
      <w:r w:rsidRPr="00587756">
        <w:rPr>
          <w:spacing w:val="-5"/>
          <w:sz w:val="28"/>
          <w:szCs w:val="28"/>
          <w:shd w:val="clear" w:color="auto" w:fill="F2F3F5"/>
        </w:rPr>
        <w:t xml:space="preserve"> </w:t>
      </w:r>
      <w:proofErr w:type="spellStart"/>
      <w:r w:rsidRPr="00587756">
        <w:rPr>
          <w:spacing w:val="-5"/>
          <w:sz w:val="28"/>
          <w:szCs w:val="28"/>
          <w:shd w:val="clear" w:color="auto" w:fill="F2F3F5"/>
        </w:rPr>
        <w:t>Store</w:t>
      </w:r>
      <w:proofErr w:type="spellEnd"/>
      <w:r w:rsidRPr="00587756">
        <w:rPr>
          <w:spacing w:val="-5"/>
          <w:sz w:val="28"/>
          <w:szCs w:val="28"/>
          <w:shd w:val="clear" w:color="auto" w:fill="F2F3F5"/>
        </w:rPr>
        <w:t xml:space="preserve"> становить  60 %</w:t>
      </w:r>
      <w:r w:rsidRPr="00587756">
        <w:rPr>
          <w:spacing w:val="-5"/>
          <w:sz w:val="28"/>
          <w:szCs w:val="28"/>
        </w:rPr>
        <w:t xml:space="preserve"> </w:t>
      </w:r>
      <w:proofErr w:type="spellStart"/>
      <w:r w:rsidRPr="00587756">
        <w:rPr>
          <w:spacing w:val="-5"/>
          <w:sz w:val="28"/>
          <w:szCs w:val="28"/>
        </w:rPr>
        <w:t>Net</w:t>
      </w:r>
      <w:proofErr w:type="spellEnd"/>
      <w:r w:rsidRPr="00587756">
        <w:rPr>
          <w:spacing w:val="-5"/>
          <w:sz w:val="28"/>
          <w:szCs w:val="28"/>
        </w:rPr>
        <w:t xml:space="preserve"> </w:t>
      </w:r>
      <w:proofErr w:type="spellStart"/>
      <w:r w:rsidRPr="00587756">
        <w:rPr>
          <w:spacing w:val="-5"/>
          <w:sz w:val="28"/>
          <w:szCs w:val="28"/>
        </w:rPr>
        <w:t>Revenue</w:t>
      </w:r>
      <w:proofErr w:type="spellEnd"/>
    </w:p>
    <w:p w14:paraId="549EA91A" w14:textId="77777777" w:rsidR="00F220D0" w:rsidRPr="00587756" w:rsidRDefault="00F220D0" w:rsidP="00F220D0">
      <w:pPr>
        <w:pStyle w:val="a7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  <w:r w:rsidRPr="00F220D0">
        <w:rPr>
          <w:spacing w:val="-5"/>
          <w:sz w:val="28"/>
          <w:szCs w:val="28"/>
          <w:highlight w:val="yellow"/>
        </w:rPr>
        <w:t>Тоді, ефективність реклами складе:</w:t>
      </w:r>
    </w:p>
    <w:p w14:paraId="65CA29AD" w14:textId="77777777" w:rsidR="00F220D0" w:rsidRDefault="00F220D0" w:rsidP="00F220D0">
      <w:pPr>
        <w:pStyle w:val="a7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Net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Revenue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x 60%−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Marketing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756">
        <w:rPr>
          <w:spacing w:val="-5"/>
          <w:sz w:val="28"/>
          <w:szCs w:val="28"/>
          <w:bdr w:val="none" w:sz="0" w:space="0" w:color="auto" w:frame="1"/>
        </w:rPr>
        <w:t>Costs</w:t>
      </w:r>
      <w:proofErr w:type="spellEnd"/>
      <w:r w:rsidRPr="00587756">
        <w:rPr>
          <w:spacing w:val="-5"/>
          <w:sz w:val="28"/>
          <w:szCs w:val="28"/>
          <w:bdr w:val="none" w:sz="0" w:space="0" w:color="auto" w:frame="1"/>
        </w:rPr>
        <w:t xml:space="preserve"> </w:t>
      </w:r>
    </w:p>
    <w:p w14:paraId="17ADCCE2" w14:textId="77777777" w:rsidR="00F220D0" w:rsidRDefault="00F220D0" w:rsidP="00F220D0">
      <w:pPr>
        <w:pStyle w:val="a7"/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</w:p>
    <w:p w14:paraId="0199B752" w14:textId="77777777" w:rsidR="00F220D0" w:rsidRPr="00587756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756">
        <w:rPr>
          <w:rFonts w:ascii="Times New Roman" w:hAnsi="Times New Roman" w:cs="Times New Roman"/>
          <w:sz w:val="28"/>
          <w:szCs w:val="28"/>
        </w:rPr>
        <w:t>Висновки:</w:t>
      </w:r>
    </w:p>
    <w:p w14:paraId="011A87A1" w14:textId="77777777" w:rsidR="00F220D0" w:rsidRPr="00587756" w:rsidRDefault="00F220D0" w:rsidP="00F220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</w:pPr>
      <w:r w:rsidRPr="00587756">
        <w:rPr>
          <w:rFonts w:ascii="Times New Roman" w:hAnsi="Times New Roman" w:cs="Times New Roman"/>
          <w:sz w:val="28"/>
          <w:szCs w:val="28"/>
        </w:rPr>
        <w:t>В</w:t>
      </w:r>
      <w:r w:rsidRPr="0058775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исунути кілька гіпотез у тому, як розв'язувати проблеми з маркетингом. </w:t>
      </w:r>
    </w:p>
    <w:p w14:paraId="71D1DFDD" w14:textId="77777777" w:rsidR="00600E3D" w:rsidRDefault="00600E3D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86055A" w14:textId="77777777" w:rsidR="00B62483" w:rsidRPr="00BE6BA8" w:rsidRDefault="00B62483" w:rsidP="00B62483">
      <w:pPr>
        <w:pStyle w:val="a"/>
        <w:numPr>
          <w:ilvl w:val="0"/>
          <w:numId w:val="0"/>
        </w:numPr>
        <w:tabs>
          <w:tab w:val="left" w:pos="708"/>
        </w:tabs>
        <w:ind w:left="700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Довідково. В середньому окупність маркетингових витрат має показати позитивну динаміку вже через 3-6 місяців.</w:t>
      </w:r>
    </w:p>
    <w:p w14:paraId="7F8813C0" w14:textId="77777777" w:rsidR="00B62483" w:rsidRPr="00B62483" w:rsidRDefault="00B62483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26AA696" w14:textId="66A63663" w:rsidR="003B31CD" w:rsidRPr="00E80CC2" w:rsidRDefault="00432F73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ндивідуальне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</w:t>
      </w:r>
      <w:r w:rsidR="000D2559" w:rsidRPr="000D255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авдання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4</w:t>
      </w:r>
      <w:r w:rsidR="000D2559" w:rsidRPr="000D2559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</w:p>
    <w:p w14:paraId="70858974" w14:textId="77777777" w:rsidR="009844FB" w:rsidRPr="003B31CD" w:rsidRDefault="009844F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C2">
        <w:rPr>
          <w:rFonts w:ascii="Times New Roman" w:hAnsi="Times New Roman" w:cs="Times New Roman"/>
          <w:sz w:val="28"/>
          <w:szCs w:val="28"/>
          <w:highlight w:val="yellow"/>
        </w:rPr>
        <w:t>Тут треба розрахувати темп приросту кількості підписників</w:t>
      </w:r>
      <w:r w:rsidRPr="007B196D">
        <w:rPr>
          <w:rFonts w:ascii="Times New Roman" w:hAnsi="Times New Roman" w:cs="Times New Roman"/>
          <w:sz w:val="28"/>
          <w:szCs w:val="28"/>
        </w:rPr>
        <w:t xml:space="preserve"> акаунта, тобто</w:t>
      </w:r>
      <w:r w:rsidRPr="003B31CD">
        <w:rPr>
          <w:rFonts w:ascii="Times New Roman" w:hAnsi="Times New Roman" w:cs="Times New Roman"/>
          <w:sz w:val="28"/>
          <w:szCs w:val="28"/>
        </w:rPr>
        <w:t xml:space="preserve"> AGR —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Audience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>. </w:t>
      </w:r>
    </w:p>
    <w:p w14:paraId="4DF7137D" w14:textId="77777777" w:rsidR="009844FB" w:rsidRDefault="009844FB" w:rsidP="000D255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0C07D9" wp14:editId="5E9607F1">
            <wp:extent cx="6332855" cy="81978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36F10" w14:textId="77777777" w:rsidR="000D2559" w:rsidRPr="003B31CD" w:rsidRDefault="000D2559" w:rsidP="000D255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Вихідні дані для розрахунку:</w:t>
      </w:r>
    </w:p>
    <w:p w14:paraId="70B88BAE" w14:textId="77777777" w:rsidR="009844FB" w:rsidRPr="003B31CD" w:rsidRDefault="009844F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BB88FC" wp14:editId="0182FCA0">
            <wp:extent cx="2991267" cy="5268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38E5D" w14:textId="77777777" w:rsidR="009844FB" w:rsidRPr="003B31CD" w:rsidRDefault="009844F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9853D" w14:textId="77777777" w:rsidR="000D2559" w:rsidRDefault="000D2559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94DF3" w14:textId="32FDB3B3" w:rsidR="00FF728B" w:rsidRPr="003B31CD" w:rsidRDefault="00432F73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ндивідуальне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</w:t>
      </w:r>
      <w:r w:rsidR="000D2559" w:rsidRPr="000D2559">
        <w:rPr>
          <w:rFonts w:ascii="Times New Roman" w:hAnsi="Times New Roman" w:cs="Times New Roman"/>
          <w:sz w:val="28"/>
          <w:szCs w:val="28"/>
          <w:highlight w:val="yellow"/>
        </w:rPr>
        <w:t xml:space="preserve">авдання </w:t>
      </w:r>
      <w:r>
        <w:rPr>
          <w:rFonts w:ascii="Times New Roman" w:hAnsi="Times New Roman" w:cs="Times New Roman"/>
          <w:sz w:val="28"/>
          <w:szCs w:val="28"/>
          <w:highlight w:val="yellow"/>
        </w:rPr>
        <w:t>5</w:t>
      </w:r>
    </w:p>
    <w:p w14:paraId="4040467C" w14:textId="77777777" w:rsidR="00FF728B" w:rsidRPr="003B31CD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sz w:val="28"/>
          <w:szCs w:val="28"/>
        </w:rPr>
        <w:t xml:space="preserve">Визначити вартість відеороликів в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Інстаграмі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 xml:space="preserve"> для мобільного додатку.</w:t>
      </w:r>
      <w:r w:rsidR="00E80CC2">
        <w:rPr>
          <w:rFonts w:ascii="Times New Roman" w:hAnsi="Times New Roman" w:cs="Times New Roman"/>
          <w:sz w:val="28"/>
          <w:szCs w:val="28"/>
        </w:rPr>
        <w:t xml:space="preserve"> Для цього спочатку визначити кількість </w:t>
      </w:r>
      <w:proofErr w:type="spellStart"/>
      <w:r w:rsidR="00E80CC2" w:rsidRPr="00E80CC2">
        <w:rPr>
          <w:rFonts w:ascii="Times New Roman" w:hAnsi="Times New Roman" w:cs="Times New Roman"/>
          <w:sz w:val="28"/>
          <w:szCs w:val="28"/>
          <w:highlight w:val="yellow"/>
        </w:rPr>
        <w:t>Reels</w:t>
      </w:r>
      <w:proofErr w:type="spellEnd"/>
      <w:r w:rsidR="00E80CC2">
        <w:rPr>
          <w:rFonts w:ascii="Times New Roman" w:hAnsi="Times New Roman" w:cs="Times New Roman"/>
          <w:sz w:val="28"/>
          <w:szCs w:val="28"/>
        </w:rPr>
        <w:t xml:space="preserve"> для розподілу бюджету, а потім цей бюджет між ними розподілити.</w:t>
      </w:r>
    </w:p>
    <w:p w14:paraId="7CDCC967" w14:textId="77777777" w:rsidR="00FF728B" w:rsidRPr="003B31CD" w:rsidRDefault="000D2559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31CD">
        <w:rPr>
          <w:rFonts w:ascii="Times New Roman" w:hAnsi="Times New Roman" w:cs="Times New Roman"/>
          <w:sz w:val="28"/>
          <w:szCs w:val="28"/>
        </w:rPr>
        <w:t>ропонується</w:t>
      </w:r>
      <w:r w:rsidR="00FF728B" w:rsidRPr="003B31CD">
        <w:rPr>
          <w:rFonts w:ascii="Times New Roman" w:hAnsi="Times New Roman" w:cs="Times New Roman"/>
          <w:sz w:val="28"/>
          <w:szCs w:val="28"/>
        </w:rPr>
        <w:t xml:space="preserve"> запланувати серію із </w:t>
      </w:r>
      <w:r w:rsidR="00FF728B" w:rsidRPr="00E80CC2">
        <w:rPr>
          <w:rFonts w:ascii="Times New Roman" w:hAnsi="Times New Roman" w:cs="Times New Roman"/>
          <w:sz w:val="28"/>
          <w:szCs w:val="28"/>
          <w:highlight w:val="yellow"/>
        </w:rPr>
        <w:t xml:space="preserve">7 </w:t>
      </w:r>
      <w:proofErr w:type="spellStart"/>
      <w:r w:rsidR="00FF728B" w:rsidRPr="00E80CC2">
        <w:rPr>
          <w:rFonts w:ascii="Times New Roman" w:hAnsi="Times New Roman" w:cs="Times New Roman"/>
          <w:sz w:val="28"/>
          <w:szCs w:val="28"/>
          <w:highlight w:val="yellow"/>
        </w:rPr>
        <w:t>Reels</w:t>
      </w:r>
      <w:proofErr w:type="spellEnd"/>
      <w:r w:rsidR="00FF728B" w:rsidRPr="003B31CD">
        <w:rPr>
          <w:rFonts w:ascii="Times New Roman" w:hAnsi="Times New Roman" w:cs="Times New Roman"/>
          <w:sz w:val="28"/>
          <w:szCs w:val="28"/>
        </w:rPr>
        <w:t xml:space="preserve"> на найближчий місяць. Загальний бюджет на цю контент-кампанію — </w:t>
      </w:r>
      <w:r w:rsidR="00FF728B" w:rsidRPr="00E80CC2">
        <w:rPr>
          <w:rFonts w:ascii="Times New Roman" w:hAnsi="Times New Roman" w:cs="Times New Roman"/>
          <w:sz w:val="28"/>
          <w:szCs w:val="28"/>
          <w:highlight w:val="yellow"/>
        </w:rPr>
        <w:t>до $1500</w:t>
      </w:r>
      <w:r w:rsidR="00FF728B" w:rsidRPr="003B31CD">
        <w:rPr>
          <w:rFonts w:ascii="Times New Roman" w:hAnsi="Times New Roman" w:cs="Times New Roman"/>
          <w:sz w:val="28"/>
          <w:szCs w:val="28"/>
        </w:rPr>
        <w:t>. </w:t>
      </w:r>
    </w:p>
    <w:p w14:paraId="3D2763C3" w14:textId="77777777" w:rsidR="00FF728B" w:rsidRPr="003B31CD" w:rsidRDefault="000D2559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728B" w:rsidRPr="003B31CD">
        <w:rPr>
          <w:rFonts w:ascii="Times New Roman" w:hAnsi="Times New Roman" w:cs="Times New Roman"/>
          <w:sz w:val="28"/>
          <w:szCs w:val="28"/>
        </w:rPr>
        <w:t>піввідношення</w:t>
      </w:r>
      <w:r>
        <w:rPr>
          <w:rFonts w:ascii="Times New Roman" w:hAnsi="Times New Roman" w:cs="Times New Roman"/>
          <w:sz w:val="28"/>
          <w:szCs w:val="28"/>
        </w:rPr>
        <w:t>, яке</w:t>
      </w:r>
      <w:r w:rsidR="00FF728B" w:rsidRPr="003B31CD">
        <w:rPr>
          <w:rFonts w:ascii="Times New Roman" w:hAnsi="Times New Roman" w:cs="Times New Roman"/>
          <w:sz w:val="28"/>
          <w:szCs w:val="28"/>
        </w:rPr>
        <w:t xml:space="preserve"> рекомендує брати Майкл </w:t>
      </w:r>
      <w:proofErr w:type="spellStart"/>
      <w:r w:rsidR="00FF728B" w:rsidRPr="003B31CD">
        <w:rPr>
          <w:rFonts w:ascii="Times New Roman" w:hAnsi="Times New Roman" w:cs="Times New Roman"/>
          <w:sz w:val="28"/>
          <w:szCs w:val="28"/>
        </w:rPr>
        <w:t>Стелзнер</w:t>
      </w:r>
      <w:proofErr w:type="spellEnd"/>
      <w:r w:rsidR="00FF728B" w:rsidRPr="003B31CD">
        <w:rPr>
          <w:rFonts w:ascii="Times New Roman" w:hAnsi="Times New Roman" w:cs="Times New Roman"/>
          <w:sz w:val="28"/>
          <w:szCs w:val="28"/>
        </w:rPr>
        <w:t xml:space="preserve"> (відомий американський автор з </w:t>
      </w:r>
      <w:proofErr w:type="spellStart"/>
      <w:r w:rsidR="00FF728B" w:rsidRPr="003B31CD">
        <w:rPr>
          <w:rFonts w:ascii="Times New Roman" w:hAnsi="Times New Roman" w:cs="Times New Roman"/>
          <w:sz w:val="28"/>
          <w:szCs w:val="28"/>
        </w:rPr>
        <w:t>контект</w:t>
      </w:r>
      <w:proofErr w:type="spellEnd"/>
      <w:r w:rsidR="00FF728B" w:rsidRPr="003B31CD">
        <w:rPr>
          <w:rFonts w:ascii="Times New Roman" w:hAnsi="Times New Roman" w:cs="Times New Roman"/>
          <w:sz w:val="28"/>
          <w:szCs w:val="28"/>
        </w:rPr>
        <w:t>-маркетингу)</w:t>
      </w:r>
    </w:p>
    <w:p w14:paraId="2B2B06AF" w14:textId="77777777" w:rsidR="000D2559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sz w:val="28"/>
          <w:szCs w:val="28"/>
        </w:rPr>
        <w:t>40 % — розважальний контент;</w:t>
      </w:r>
    </w:p>
    <w:p w14:paraId="2CAC2F0F" w14:textId="77777777" w:rsidR="000D2559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sz w:val="28"/>
          <w:szCs w:val="28"/>
        </w:rPr>
        <w:t xml:space="preserve">30 % — </w:t>
      </w:r>
      <w:proofErr w:type="spellStart"/>
      <w:r w:rsidRPr="003B31CD">
        <w:rPr>
          <w:rFonts w:ascii="Times New Roman" w:hAnsi="Times New Roman" w:cs="Times New Roman"/>
          <w:sz w:val="28"/>
          <w:szCs w:val="28"/>
        </w:rPr>
        <w:t>брендовий</w:t>
      </w:r>
      <w:proofErr w:type="spellEnd"/>
      <w:r w:rsidRPr="003B31CD">
        <w:rPr>
          <w:rFonts w:ascii="Times New Roman" w:hAnsi="Times New Roman" w:cs="Times New Roman"/>
          <w:sz w:val="28"/>
          <w:szCs w:val="28"/>
        </w:rPr>
        <w:t>, про компанію;</w:t>
      </w:r>
    </w:p>
    <w:p w14:paraId="649610DD" w14:textId="77777777" w:rsidR="000D2559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sz w:val="28"/>
          <w:szCs w:val="28"/>
        </w:rPr>
        <w:t>25 % — навчальний або інформаційний;</w:t>
      </w:r>
    </w:p>
    <w:p w14:paraId="6C11D3E3" w14:textId="77777777" w:rsidR="00FF728B" w:rsidRPr="003B31CD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1CD">
        <w:rPr>
          <w:rFonts w:ascii="Times New Roman" w:hAnsi="Times New Roman" w:cs="Times New Roman"/>
          <w:sz w:val="28"/>
          <w:szCs w:val="28"/>
        </w:rPr>
        <w:t>5 % — рекламний контент.</w:t>
      </w:r>
    </w:p>
    <w:p w14:paraId="02FA90FF" w14:textId="77777777" w:rsidR="00FF728B" w:rsidRPr="003B31CD" w:rsidRDefault="00FF728B" w:rsidP="003B3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B9E854" w14:textId="494261F5" w:rsidR="008413B9" w:rsidRDefault="008413B9" w:rsidP="008A06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9A5108" w14:textId="487985BB" w:rsidR="003028D4" w:rsidRPr="00432F73" w:rsidRDefault="003028D4" w:rsidP="00432F73">
      <w:pPr>
        <w:spacing w:line="24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432F73">
        <w:rPr>
          <w:b/>
          <w:bCs/>
          <w:sz w:val="28"/>
          <w:szCs w:val="28"/>
          <w:highlight w:val="yellow"/>
        </w:rPr>
        <w:t>Д.з</w:t>
      </w:r>
      <w:proofErr w:type="spellEnd"/>
      <w:r w:rsidRPr="00432F73">
        <w:rPr>
          <w:b/>
          <w:bCs/>
          <w:sz w:val="28"/>
          <w:szCs w:val="28"/>
          <w:highlight w:val="yellow"/>
        </w:rPr>
        <w:t>.</w:t>
      </w:r>
      <w:r w:rsidRPr="00432F73">
        <w:rPr>
          <w:b/>
          <w:bCs/>
          <w:sz w:val="28"/>
          <w:szCs w:val="28"/>
        </w:rPr>
        <w:t xml:space="preserve"> на основі створеного </w:t>
      </w:r>
      <w:r w:rsidR="00432F73" w:rsidRPr="00432F73">
        <w:rPr>
          <w:b/>
          <w:bCs/>
          <w:sz w:val="28"/>
          <w:szCs w:val="28"/>
        </w:rPr>
        <w:t xml:space="preserve">оголошення на </w:t>
      </w:r>
      <w:proofErr w:type="spellStart"/>
      <w:r w:rsidR="00432F73" w:rsidRPr="00432F73">
        <w:rPr>
          <w:b/>
          <w:bCs/>
          <w:sz w:val="28"/>
          <w:szCs w:val="28"/>
        </w:rPr>
        <w:t>лаб.роботі</w:t>
      </w:r>
      <w:proofErr w:type="spellEnd"/>
      <w:r w:rsidR="00432F73" w:rsidRPr="00432F73">
        <w:rPr>
          <w:b/>
          <w:bCs/>
          <w:sz w:val="28"/>
          <w:szCs w:val="28"/>
        </w:rPr>
        <w:t>,</w:t>
      </w:r>
      <w:r w:rsidRPr="00432F73">
        <w:rPr>
          <w:b/>
          <w:bCs/>
          <w:sz w:val="28"/>
          <w:szCs w:val="28"/>
        </w:rPr>
        <w:t xml:space="preserve"> створити рекламну картку (банер</w:t>
      </w:r>
      <w:r w:rsidRPr="00432F73">
        <w:rPr>
          <w:b/>
          <w:bCs/>
        </w:rPr>
        <w:footnoteReference w:id="1"/>
      </w:r>
      <w:r w:rsidRPr="00432F73">
        <w:rPr>
          <w:b/>
          <w:bCs/>
          <w:sz w:val="28"/>
          <w:szCs w:val="28"/>
        </w:rPr>
        <w:t xml:space="preserve">), яка складається з таких компонентів: слоган (заголовок) і </w:t>
      </w:r>
      <w:r w:rsidRPr="00432F73">
        <w:rPr>
          <w:b/>
          <w:bCs/>
          <w:sz w:val="28"/>
          <w:szCs w:val="28"/>
        </w:rPr>
        <w:lastRenderedPageBreak/>
        <w:t xml:space="preserve">рекламне повідомлення (текст), розміщене на одній картці про продукт власного бізнес-проекту, </w:t>
      </w:r>
      <w:r w:rsidR="00432F73" w:rsidRPr="00432F73">
        <w:rPr>
          <w:b/>
          <w:bCs/>
          <w:sz w:val="28"/>
          <w:szCs w:val="28"/>
        </w:rPr>
        <w:t>(</w:t>
      </w:r>
      <w:r w:rsidRPr="00432F73">
        <w:rPr>
          <w:b/>
          <w:bCs/>
          <w:sz w:val="28"/>
          <w:szCs w:val="28"/>
        </w:rPr>
        <w:t xml:space="preserve">написали </w:t>
      </w:r>
      <w:r w:rsidR="00432F73" w:rsidRPr="00432F73">
        <w:rPr>
          <w:b/>
          <w:bCs/>
          <w:sz w:val="28"/>
          <w:szCs w:val="28"/>
        </w:rPr>
        <w:t xml:space="preserve">та зачитували </w:t>
      </w:r>
      <w:r w:rsidRPr="00432F73">
        <w:rPr>
          <w:b/>
          <w:bCs/>
          <w:sz w:val="28"/>
          <w:szCs w:val="28"/>
        </w:rPr>
        <w:t xml:space="preserve">в </w:t>
      </w:r>
      <w:proofErr w:type="spellStart"/>
      <w:r w:rsidRPr="00432F73">
        <w:rPr>
          <w:b/>
          <w:bCs/>
          <w:sz w:val="28"/>
          <w:szCs w:val="28"/>
        </w:rPr>
        <w:t>лаб.роботі</w:t>
      </w:r>
      <w:proofErr w:type="spellEnd"/>
      <w:r w:rsidRPr="00432F73">
        <w:rPr>
          <w:b/>
          <w:bCs/>
          <w:sz w:val="28"/>
          <w:szCs w:val="28"/>
        </w:rPr>
        <w:t xml:space="preserve"> № 7</w:t>
      </w:r>
      <w:r w:rsidR="00432F73" w:rsidRPr="00432F73">
        <w:rPr>
          <w:b/>
          <w:bCs/>
          <w:sz w:val="28"/>
          <w:szCs w:val="28"/>
        </w:rPr>
        <w:t>)</w:t>
      </w:r>
      <w:r w:rsidRPr="00432F73">
        <w:rPr>
          <w:b/>
          <w:bCs/>
          <w:sz w:val="28"/>
          <w:szCs w:val="28"/>
        </w:rPr>
        <w:t>.</w:t>
      </w:r>
    </w:p>
    <w:p w14:paraId="12B4C947" w14:textId="1B65D300" w:rsidR="003028D4" w:rsidRPr="00432F73" w:rsidRDefault="00432F73" w:rsidP="008A06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04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Рекомендації:</w:t>
      </w:r>
    </w:p>
    <w:p w14:paraId="39F6BEC8" w14:textId="00AA01C5" w:rsidR="00C632B3" w:rsidRPr="00F921F8" w:rsidRDefault="00F94DC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1F8">
        <w:rPr>
          <w:rFonts w:ascii="Times New Roman" w:hAnsi="Times New Roman" w:cs="Times New Roman"/>
          <w:b/>
          <w:sz w:val="28"/>
          <w:szCs w:val="28"/>
        </w:rPr>
        <w:t xml:space="preserve">Створити рекламну картку </w:t>
      </w:r>
      <w:r w:rsidR="00DF53F3">
        <w:rPr>
          <w:rFonts w:ascii="Times New Roman" w:hAnsi="Times New Roman" w:cs="Times New Roman"/>
          <w:b/>
          <w:sz w:val="28"/>
          <w:szCs w:val="28"/>
        </w:rPr>
        <w:t xml:space="preserve">(банер) </w:t>
      </w:r>
      <w:r w:rsidRPr="00F921F8">
        <w:rPr>
          <w:rFonts w:ascii="Times New Roman" w:hAnsi="Times New Roman" w:cs="Times New Roman"/>
          <w:b/>
          <w:sz w:val="28"/>
          <w:szCs w:val="28"/>
        </w:rPr>
        <w:t xml:space="preserve">із зображенням </w:t>
      </w:r>
      <w:r w:rsidR="00DF53F3">
        <w:rPr>
          <w:rFonts w:ascii="Times New Roman" w:hAnsi="Times New Roman" w:cs="Times New Roman"/>
          <w:b/>
          <w:sz w:val="28"/>
          <w:szCs w:val="28"/>
        </w:rPr>
        <w:t xml:space="preserve">слогану і </w:t>
      </w:r>
      <w:r w:rsidRPr="00F921F8">
        <w:rPr>
          <w:rFonts w:ascii="Times New Roman" w:hAnsi="Times New Roman" w:cs="Times New Roman"/>
          <w:b/>
          <w:sz w:val="28"/>
          <w:szCs w:val="28"/>
        </w:rPr>
        <w:t>рекламного тексту</w:t>
      </w:r>
      <w:r w:rsidR="004D5237">
        <w:rPr>
          <w:rFonts w:ascii="Times New Roman" w:hAnsi="Times New Roman" w:cs="Times New Roman"/>
          <w:b/>
          <w:sz w:val="28"/>
          <w:szCs w:val="28"/>
        </w:rPr>
        <w:t xml:space="preserve">. Потім вставити цю картку </w:t>
      </w:r>
      <w:r w:rsidR="004B7F63">
        <w:rPr>
          <w:rFonts w:ascii="Times New Roman" w:hAnsi="Times New Roman" w:cs="Times New Roman"/>
          <w:b/>
          <w:sz w:val="28"/>
          <w:szCs w:val="28"/>
        </w:rPr>
        <w:t>в</w:t>
      </w:r>
      <w:r w:rsidR="007B5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1F8">
        <w:rPr>
          <w:rFonts w:ascii="Times New Roman" w:hAnsi="Times New Roman" w:cs="Times New Roman"/>
          <w:b/>
          <w:sz w:val="28"/>
          <w:szCs w:val="28"/>
        </w:rPr>
        <w:t xml:space="preserve"> останню сторінку презентації проекту</w:t>
      </w:r>
      <w:r w:rsidR="00C632B3" w:rsidRPr="00F921F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A01C038" w14:textId="77777777" w:rsidR="00DB59DB" w:rsidRDefault="00C632B3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Примітки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37FBB6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Доцільно використовувати сервіси для дизайну ілюстрацій і документів. зокрема: </w:t>
      </w:r>
    </w:p>
    <w:p w14:paraId="3EC04704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Canva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14" w:history="1">
        <w:r>
          <w:rPr>
            <w:rStyle w:val="a8"/>
            <w:rFonts w:ascii="Times New Roman" w:hAnsi="Times New Roman" w:cs="Times New Roman"/>
            <w:b/>
            <w:i/>
          </w:rPr>
          <w:t>https://www.canva.com/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(додаток для формування привабливих оголошень, дизайну сторінок, постів та ін. у соціальних мережах; ця платформа має багато шаблонів і працює як конструктор для такого дизайну);</w:t>
      </w:r>
    </w:p>
    <w:p w14:paraId="71712C62" w14:textId="77777777" w:rsidR="00DB59DB" w:rsidRDefault="008518CF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15" w:history="1">
        <w:r w:rsidR="00DB59DB">
          <w:rPr>
            <w:rStyle w:val="a8"/>
            <w:rFonts w:ascii="Times New Roman" w:hAnsi="Times New Roman" w:cs="Times New Roman"/>
            <w:bdr w:val="none" w:sz="0" w:space="0" w:color="auto" w:frame="1"/>
          </w:rPr>
          <w:t>crello.com</w:t>
        </w:r>
      </w:hyperlink>
      <w:r w:rsidR="00DB59DB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="00DB59D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український аналог </w:t>
      </w:r>
      <w:proofErr w:type="spellStart"/>
      <w:r w:rsidR="00DB59D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Canva</w:t>
      </w:r>
      <w:proofErr w:type="spellEnd"/>
      <w:r w:rsidR="00DB59D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 кириличними шрифтами.</w:t>
      </w:r>
    </w:p>
    <w:p w14:paraId="1DC093D4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Boomerang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(додаток для створення міні-відео з ряду фотографій, схоже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gif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додаток знімає 10 фотографій підряд і створює з них чудове міні-відео); </w:t>
      </w:r>
    </w:p>
    <w:p w14:paraId="7FF3F8F7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Layout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(сервіс, що дозволяє робити колажі різних типів); </w:t>
      </w:r>
    </w:p>
    <w:p w14:paraId="4DA30A79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Hyperlapse</w:t>
      </w:r>
      <w:proofErr w:type="spellEnd"/>
      <w:r w:rsidRPr="00DB59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(додаток, що дозволяє створювати анімовані тексти з будь-яким фоном); </w:t>
      </w:r>
    </w:p>
    <w:p w14:paraId="02D5AFC8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Workplace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(сервіс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внутрішня соціальна мережа для корпоративного користування, яка надає можливість створення групових бесід, проведення голосових і відео- конференцій); </w:t>
      </w:r>
    </w:p>
    <w:p w14:paraId="5AC54DBE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Snapseed</w:t>
      </w:r>
      <w:r w:rsidRPr="00DB59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(растровий графічний редактор для обробки фотографій на мобільних пристроях); </w:t>
      </w:r>
    </w:p>
    <w:p w14:paraId="5E4453CE" w14:textId="77777777" w:rsidR="00DB59DB" w:rsidRDefault="00DB59DB" w:rsidP="00DB59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Adobe</w:t>
      </w:r>
      <w:r w:rsidRPr="00DB59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Photoshop</w:t>
      </w:r>
      <w:r w:rsidRPr="00DB59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Lightroom</w:t>
      </w:r>
      <w:r w:rsidRPr="00DB59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(графічна програма компанії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Adobe</w:t>
      </w:r>
      <w:r w:rsidRPr="00DB59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роботи з цифровими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фотографіями).</w:t>
      </w:r>
    </w:p>
    <w:p w14:paraId="7E4FF83F" w14:textId="2CE7C9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BC5D4A" w14:textId="77777777" w:rsidR="00F7004F" w:rsidRDefault="00F7004F" w:rsidP="00F7004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04F">
        <w:rPr>
          <w:rFonts w:ascii="Times New Roman" w:hAnsi="Times New Roman" w:cs="Times New Roman"/>
          <w:b/>
          <w:sz w:val="28"/>
          <w:szCs w:val="28"/>
        </w:rPr>
        <w:t>Дослідити сервіси:</w:t>
      </w:r>
    </w:p>
    <w:p w14:paraId="2A53CCD5" w14:textId="77777777" w:rsidR="00F7004F" w:rsidRPr="00B163E5" w:rsidRDefault="00F7004F" w:rsidP="00F70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3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ільний застосунок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Pr="00B163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створення креативів</w:t>
      </w:r>
    </w:p>
    <w:p w14:paraId="6BE5BEE6" w14:textId="77777777" w:rsidR="00F7004F" w:rsidRPr="001E1523" w:rsidRDefault="00F7004F" w:rsidP="00F700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hyperlink r:id="rId16" w:history="1">
        <w:r w:rsidRPr="001E1523">
          <w:rPr>
            <w:rStyle w:val="a8"/>
            <w:sz w:val="28"/>
            <w:szCs w:val="28"/>
          </w:rPr>
          <w:t>https://gencraft.com/</w:t>
        </w:r>
      </w:hyperlink>
      <w:r w:rsidRPr="001E152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E1523">
        <w:rPr>
          <w:rFonts w:ascii="Times New Roman" w:hAnsi="Times New Roman"/>
          <w:sz w:val="28"/>
          <w:szCs w:val="28"/>
        </w:rPr>
        <w:t>створит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>и</w:t>
      </w:r>
      <w:r w:rsidRPr="001E1523">
        <w:rPr>
          <w:rFonts w:ascii="Times New Roman" w:hAnsi="Times New Roman"/>
          <w:sz w:val="28"/>
          <w:szCs w:val="28"/>
        </w:rPr>
        <w:t xml:space="preserve"> ілюстрації з тексту</w:t>
      </w:r>
    </w:p>
    <w:p w14:paraId="67D96E3F" w14:textId="77777777" w:rsidR="00F7004F" w:rsidRPr="001E1523" w:rsidRDefault="00F7004F" w:rsidP="00F7004F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hyperlink r:id="rId17" w:history="1"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scribblediffusion</w:t>
        </w:r>
        <w:proofErr w:type="spellEnd"/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.</w:t>
        </w:r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</w:hyperlink>
      <w:hyperlink r:id="rId18" w:history="1"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/</w:t>
        </w:r>
      </w:hyperlink>
      <w:r w:rsidRPr="001E15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E1523">
        <w:rPr>
          <w:rFonts w:ascii="Times New Roman" w:hAnsi="Times New Roman"/>
          <w:sz w:val="28"/>
          <w:szCs w:val="28"/>
          <w:lang w:val="ru-RU"/>
        </w:rPr>
        <w:t xml:space="preserve">- 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нейромережа</w:t>
      </w:r>
      <w:proofErr w:type="spellEnd"/>
      <w:proofErr w:type="gramEnd"/>
      <w:r w:rsidRPr="001E152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рисунків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 xml:space="preserve"> простого рисунка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 xml:space="preserve"> руки</w:t>
      </w:r>
    </w:p>
    <w:p w14:paraId="1B6747EC" w14:textId="77777777" w:rsidR="00F7004F" w:rsidRDefault="00F7004F" w:rsidP="00F7004F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hyperlink r:id="rId19" w:history="1"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://</w:t>
        </w:r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beta</w:t>
        </w:r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.</w:t>
        </w:r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tome</w:t>
        </w:r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.</w:t>
        </w:r>
        <w:r w:rsidRPr="001E1523">
          <w:rPr>
            <w:rStyle w:val="a8"/>
            <w:rFonts w:ascii="Times New Roman" w:hAnsi="Times New Roman"/>
            <w:sz w:val="28"/>
            <w:szCs w:val="28"/>
            <w:lang w:val="en-US"/>
          </w:rPr>
          <w:t>app</w:t>
        </w:r>
      </w:hyperlink>
      <w:hyperlink r:id="rId20" w:history="1">
        <w:r w:rsidRPr="001E1523">
          <w:rPr>
            <w:rStyle w:val="a8"/>
            <w:rFonts w:ascii="Times New Roman" w:hAnsi="Times New Roman"/>
            <w:sz w:val="28"/>
            <w:szCs w:val="28"/>
            <w:lang w:val="ru-RU"/>
          </w:rPr>
          <w:t>/</w:t>
        </w:r>
      </w:hyperlink>
      <w:r w:rsidRPr="001E152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1E1523">
        <w:rPr>
          <w:rFonts w:ascii="Times New Roman" w:hAnsi="Times New Roman"/>
          <w:sz w:val="28"/>
          <w:szCs w:val="28"/>
        </w:rPr>
        <w:t>нейромережа</w:t>
      </w:r>
      <w:proofErr w:type="spellEnd"/>
      <w:r w:rsidRPr="001E1523">
        <w:rPr>
          <w:rFonts w:ascii="Times New Roman" w:hAnsi="Times New Roman"/>
          <w:sz w:val="28"/>
          <w:szCs w:val="28"/>
        </w:rPr>
        <w:t xml:space="preserve"> для презентацій </w:t>
      </w:r>
    </w:p>
    <w:p w14:paraId="643EE4D3" w14:textId="77777777" w:rsidR="00F7004F" w:rsidRDefault="00F7004F" w:rsidP="00F7004F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hyperlink r:id="rId21" w:history="1">
        <w:r w:rsidRPr="004A3FC5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384F97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4A3FC5">
          <w:rPr>
            <w:rStyle w:val="a8"/>
            <w:rFonts w:ascii="Times New Roman" w:hAnsi="Times New Roman"/>
            <w:sz w:val="28"/>
            <w:szCs w:val="28"/>
            <w:lang w:val="en-US"/>
          </w:rPr>
          <w:t>gamma</w:t>
        </w:r>
        <w:r w:rsidRPr="00384F97">
          <w:rPr>
            <w:rStyle w:val="a8"/>
            <w:rFonts w:ascii="Times New Roman" w:hAnsi="Times New Roman"/>
            <w:sz w:val="28"/>
            <w:szCs w:val="28"/>
          </w:rPr>
          <w:t>.</w:t>
        </w:r>
        <w:r w:rsidRPr="004A3FC5">
          <w:rPr>
            <w:rStyle w:val="a8"/>
            <w:rFonts w:ascii="Times New Roman" w:hAnsi="Times New Roman"/>
            <w:sz w:val="28"/>
            <w:szCs w:val="28"/>
            <w:lang w:val="en-US"/>
          </w:rPr>
          <w:t>app</w:t>
        </w:r>
        <w:r w:rsidRPr="00384F97">
          <w:rPr>
            <w:rStyle w:val="a8"/>
            <w:rFonts w:ascii="Times New Roman" w:hAnsi="Times New Roman"/>
            <w:sz w:val="28"/>
            <w:szCs w:val="28"/>
          </w:rPr>
          <w:t>/?</w:t>
        </w:r>
        <w:proofErr w:type="spellStart"/>
        <w:r w:rsidRPr="004A3FC5">
          <w:rPr>
            <w:rStyle w:val="a8"/>
            <w:rFonts w:ascii="Times New Roman" w:hAnsi="Times New Roman"/>
            <w:sz w:val="28"/>
            <w:szCs w:val="28"/>
            <w:lang w:val="en-US"/>
          </w:rPr>
          <w:t>lng</w:t>
        </w:r>
        <w:proofErr w:type="spellEnd"/>
        <w:r w:rsidRPr="00384F97">
          <w:rPr>
            <w:rStyle w:val="a8"/>
            <w:rFonts w:ascii="Times New Roman" w:hAnsi="Times New Roman"/>
            <w:sz w:val="28"/>
            <w:szCs w:val="28"/>
          </w:rPr>
          <w:t>=</w:t>
        </w:r>
        <w:proofErr w:type="spellStart"/>
        <w:r w:rsidRPr="004A3FC5">
          <w:rPr>
            <w:rStyle w:val="a8"/>
            <w:rFonts w:ascii="Times New Roman" w:hAnsi="Times New Roman"/>
            <w:sz w:val="28"/>
            <w:szCs w:val="28"/>
            <w:lang w:val="en-US"/>
          </w:rPr>
          <w:t>en</w:t>
        </w:r>
        <w:proofErr w:type="spellEnd"/>
      </w:hyperlink>
      <w:r w:rsidRPr="00384F97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1E1523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1E1523">
        <w:rPr>
          <w:rFonts w:ascii="Times New Roman" w:hAnsi="Times New Roman"/>
          <w:sz w:val="28"/>
          <w:szCs w:val="28"/>
        </w:rPr>
        <w:t>нейромережа</w:t>
      </w:r>
      <w:proofErr w:type="spellEnd"/>
      <w:r w:rsidRPr="001E1523">
        <w:rPr>
          <w:rFonts w:ascii="Times New Roman" w:hAnsi="Times New Roman"/>
          <w:sz w:val="28"/>
          <w:szCs w:val="28"/>
        </w:rPr>
        <w:t xml:space="preserve"> для презентацій </w:t>
      </w:r>
    </w:p>
    <w:p w14:paraId="5BDD666A" w14:textId="77777777" w:rsidR="00F7004F" w:rsidRPr="001E1523" w:rsidRDefault="00F7004F" w:rsidP="00F7004F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hyperlink r:id="rId22" w:history="1">
        <w:r w:rsidRPr="001E1523">
          <w:rPr>
            <w:rStyle w:val="a8"/>
            <w:rFonts w:ascii="Times New Roman" w:hAnsi="Times New Roman"/>
            <w:sz w:val="28"/>
            <w:szCs w:val="28"/>
          </w:rPr>
          <w:t>https://www.envato.com/</w:t>
        </w:r>
      </w:hyperlink>
      <w:r w:rsidRPr="001E1523">
        <w:rPr>
          <w:rFonts w:ascii="Times New Roman" w:hAnsi="Times New Roman"/>
          <w:sz w:val="28"/>
          <w:szCs w:val="28"/>
          <w:lang w:val="ru-RU"/>
        </w:rPr>
        <w:t xml:space="preserve"> - сайт для 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 xml:space="preserve"> контенту (</w:t>
      </w:r>
      <w:proofErr w:type="spellStart"/>
      <w:r w:rsidRPr="001E1523">
        <w:rPr>
          <w:rFonts w:ascii="Times New Roman" w:hAnsi="Times New Roman"/>
          <w:sz w:val="28"/>
          <w:szCs w:val="28"/>
          <w:lang w:val="ru-RU"/>
        </w:rPr>
        <w:t>презентацій</w:t>
      </w:r>
      <w:proofErr w:type="spellEnd"/>
      <w:r w:rsidRPr="001E1523">
        <w:rPr>
          <w:rFonts w:ascii="Times New Roman" w:hAnsi="Times New Roman"/>
          <w:sz w:val="28"/>
          <w:szCs w:val="28"/>
          <w:lang w:val="ru-RU"/>
        </w:rPr>
        <w:t>)</w:t>
      </w:r>
    </w:p>
    <w:p w14:paraId="57AEE2B3" w14:textId="77777777" w:rsidR="00F7004F" w:rsidRDefault="00F7004F" w:rsidP="00F7004F">
      <w:pPr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</w:pPr>
    </w:p>
    <w:p w14:paraId="5328A7DB" w14:textId="77777777" w:rsidR="00F7004F" w:rsidRDefault="00F7004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F39719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Приклади:</w:t>
      </w:r>
    </w:p>
    <w:p w14:paraId="07F890FF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F443A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61C66EC4" wp14:editId="1494332B">
            <wp:extent cx="3870113" cy="3916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1789" cy="39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4AC0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3C56DE2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47BA38F" wp14:editId="663E5B7F">
            <wp:extent cx="5078019" cy="28575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84890" cy="28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5518A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4E5FE31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0148F9F9" wp14:editId="67AA68F9">
            <wp:extent cx="4869180" cy="48691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69668" cy="486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5639" w14:textId="77777777" w:rsidR="00DB59DB" w:rsidRDefault="00DB59DB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2D999EE" w14:textId="77777777" w:rsidR="00A54288" w:rsidRDefault="00A54288" w:rsidP="00A54288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ab/>
      </w:r>
    </w:p>
    <w:p w14:paraId="456E3260" w14:textId="77777777" w:rsidR="00DB59DB" w:rsidRDefault="00591B2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Завдання. </w:t>
      </w:r>
      <w:r w:rsidRPr="00591B2F">
        <w:rPr>
          <w:rFonts w:ascii="Times New Roman" w:hAnsi="Times New Roman" w:cs="Times New Roman"/>
          <w:sz w:val="28"/>
          <w:szCs w:val="28"/>
        </w:rPr>
        <w:t>Подивитись відео, які мобільні технології використовуються для просування продукту</w:t>
      </w:r>
    </w:p>
    <w:p w14:paraId="2F8F563B" w14:textId="77777777" w:rsidR="004740F7" w:rsidRDefault="008518C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hyperlink r:id="rId26" w:history="1">
        <w:r w:rsidR="004740F7" w:rsidRPr="00A60542">
          <w:rPr>
            <w:rStyle w:val="a8"/>
            <w:rFonts w:ascii="Times New Roman" w:hAnsi="Times New Roman" w:cs="Times New Roman"/>
            <w:b/>
            <w:i/>
            <w:sz w:val="28"/>
            <w:szCs w:val="28"/>
          </w:rPr>
          <w:t>https://coursera.org/share/f6d33124c2003928a27fd597b4efc23f</w:t>
        </w:r>
      </w:hyperlink>
    </w:p>
    <w:p w14:paraId="28EBE89B" w14:textId="77777777" w:rsidR="004740F7" w:rsidRDefault="004740F7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D474D9C" w14:textId="77777777" w:rsidR="00591B2F" w:rsidRDefault="00591B2F" w:rsidP="00C632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F89F60C" wp14:editId="3AB0E448">
            <wp:extent cx="3469759" cy="151447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72152" cy="151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94891" w14:textId="77777777" w:rsidR="00591B2F" w:rsidRDefault="00591B2F" w:rsidP="003C78F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E1B5EC" w14:textId="77777777" w:rsidR="004740F7" w:rsidRPr="00002923" w:rsidRDefault="00591B2F" w:rsidP="004740F7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4740F7">
        <w:rPr>
          <w:rFonts w:ascii="Times New Roman" w:hAnsi="Times New Roman" w:cs="Times New Roman"/>
          <w:noProof/>
          <w:sz w:val="24"/>
          <w:szCs w:val="24"/>
          <w:lang w:val="en-US"/>
        </w:rPr>
        <w:t>Cellular</w:t>
      </w:r>
      <w:r w:rsidRPr="00002923">
        <w:rPr>
          <w:rFonts w:ascii="Times New Roman" w:hAnsi="Times New Roman" w:cs="Times New Roman"/>
          <w:noProof/>
          <w:sz w:val="24"/>
          <w:szCs w:val="24"/>
        </w:rPr>
        <w:t xml:space="preserve"> – технологія підтримки мобільного зв’язку та супутникових систем, що дозволяє отримати дані про місце розташування людини</w:t>
      </w:r>
      <w:r w:rsidR="004740F7" w:rsidRPr="00002923">
        <w:rPr>
          <w:rFonts w:ascii="Times New Roman" w:hAnsi="Times New Roman" w:cs="Times New Roman"/>
          <w:noProof/>
          <w:sz w:val="24"/>
          <w:szCs w:val="24"/>
        </w:rPr>
        <w:t xml:space="preserve">, наприклад у </w:t>
      </w:r>
      <w:r w:rsidR="004740F7" w:rsidRPr="004740F7">
        <w:rPr>
          <w:rFonts w:ascii="Times New Roman" w:hAnsi="Times New Roman" w:cs="Times New Roman"/>
          <w:noProof/>
          <w:sz w:val="24"/>
          <w:szCs w:val="24"/>
          <w:lang w:val="en-US"/>
        </w:rPr>
        <w:t>iPad</w:t>
      </w:r>
      <w:r w:rsidR="004740F7" w:rsidRPr="00002923">
        <w:rPr>
          <w:rFonts w:ascii="Times New Roman" w:hAnsi="Times New Roman" w:cs="Times New Roman"/>
          <w:noProof/>
          <w:sz w:val="24"/>
          <w:szCs w:val="24"/>
        </w:rPr>
        <w:t xml:space="preserve"> без </w:t>
      </w:r>
      <w:r w:rsidR="004740F7" w:rsidRPr="004740F7">
        <w:rPr>
          <w:rFonts w:ascii="Times New Roman" w:hAnsi="Times New Roman" w:cs="Times New Roman"/>
          <w:noProof/>
          <w:sz w:val="24"/>
          <w:szCs w:val="24"/>
          <w:lang w:val="en-US"/>
        </w:rPr>
        <w:t>Cellular</w:t>
      </w:r>
      <w:r w:rsidR="004740F7" w:rsidRPr="00002923">
        <w:rPr>
          <w:rFonts w:ascii="Times New Roman" w:hAnsi="Times New Roman" w:cs="Times New Roman"/>
          <w:noProof/>
          <w:sz w:val="24"/>
          <w:szCs w:val="24"/>
        </w:rPr>
        <w:t xml:space="preserve"> відсутній слот для сім-карти.</w:t>
      </w:r>
    </w:p>
    <w:p w14:paraId="440CF101" w14:textId="77777777" w:rsidR="00591B2F" w:rsidRDefault="004740F7" w:rsidP="003C78F5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WiFi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-технології – це бездротова локальна мережа, яка забезпечує покриття близько 100 м. Це бездротовий зв'язок стандарту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Ethernet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F869E23" w14:textId="77777777" w:rsidR="004740F7" w:rsidRDefault="004740F7" w:rsidP="004740F7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Bluetooth</w:t>
      </w:r>
      <w:r w:rsidRPr="00ED6F0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– технологія більш широкого охоплення ніж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NSC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та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RFID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(близьк 100 м), дозволяє відслудковувати рух клаєніта наприклад по магазину, взявши товар і вийшовши з магазину, система вирахує з рахунку гроші за товар, переключати канали ТВ, слухати музику і т.д.</w:t>
      </w:r>
    </w:p>
    <w:p w14:paraId="2A6D7856" w14:textId="77777777" w:rsidR="004740F7" w:rsidRDefault="004740F7" w:rsidP="002B06B5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Технологія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RFID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– систама радіочастотної індентифікації (вийшовши з магазину з покупкою можна почути сигнал, оскіли до кожного твару кріпиться мітка), або система розпізнає детекторами рухаючий автомобіль і знімуть плату за проїздд в певній зоні</w:t>
      </w:r>
    </w:p>
    <w:p w14:paraId="44AE49FE" w14:textId="77777777" w:rsidR="004740F7" w:rsidRDefault="004740F7" w:rsidP="002B06B5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NSC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технологія безконтактних карт і праціює як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RFID</w:t>
      </w:r>
      <w:r>
        <w:rPr>
          <w:rFonts w:ascii="Times New Roman" w:hAnsi="Times New Roman" w:cs="Times New Roman"/>
          <w:noProof/>
          <w:sz w:val="24"/>
          <w:szCs w:val="24"/>
        </w:rPr>
        <w:t>, яка широко використовується в роздрібній торгівлі для оплати.</w:t>
      </w:r>
    </w:p>
    <w:p w14:paraId="6D596B70" w14:textId="77777777" w:rsidR="004740F7" w:rsidRDefault="004740F7" w:rsidP="004740F7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Технологія бездротового звязку, штрих код та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код</w:t>
      </w:r>
      <w:r w:rsidRPr="004740F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– тип звязку ближнього радіуса дії.</w:t>
      </w:r>
    </w:p>
    <w:p w14:paraId="1A7BA38C" w14:textId="77777777" w:rsidR="004740F7" w:rsidRDefault="004740F7" w:rsidP="004A042E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  <w:sz w:val="28"/>
          <w:szCs w:val="28"/>
          <w:lang w:eastAsia="uk-UA"/>
        </w:rPr>
      </w:pPr>
    </w:p>
    <w:p w14:paraId="143DEF14" w14:textId="77777777" w:rsidR="004740F7" w:rsidRDefault="004740F7" w:rsidP="004740F7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2709951A" w14:textId="5AF72454" w:rsidR="003C78F5" w:rsidRPr="003C78F5" w:rsidRDefault="00F220D0" w:rsidP="003C78F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r w:rsidR="003C78F5" w:rsidRPr="00591B2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35A9E12F" w14:textId="77777777" w:rsidR="003C78F5" w:rsidRPr="003C78F5" w:rsidRDefault="003C78F5" w:rsidP="003C78F5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  <w:sz w:val="28"/>
          <w:szCs w:val="28"/>
          <w:lang w:eastAsia="uk-UA"/>
        </w:rPr>
      </w:pPr>
      <w:r w:rsidRPr="003C78F5">
        <w:rPr>
          <w:rFonts w:ascii="Times New Roman" w:eastAsiaTheme="majorEastAsia" w:hAnsi="Times New Roman"/>
          <w:sz w:val="28"/>
          <w:szCs w:val="28"/>
          <w:lang w:eastAsia="uk-UA"/>
        </w:rPr>
        <w:t>Знайдіть приклад гарного слайда або презентації, в якій використовується правило лінощів і ефект переваги зображення. Виділіть конкретні слайди і чому вони ефективні (підказка - активована область 47?).</w:t>
      </w:r>
    </w:p>
    <w:p w14:paraId="5130A0A4" w14:textId="77777777" w:rsidR="003C78F5" w:rsidRPr="003C78F5" w:rsidRDefault="003C78F5" w:rsidP="003C78F5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  <w:sz w:val="28"/>
          <w:szCs w:val="28"/>
          <w:lang w:eastAsia="uk-UA"/>
        </w:rPr>
      </w:pPr>
      <w:r w:rsidRPr="003C78F5">
        <w:rPr>
          <w:rFonts w:ascii="Times New Roman" w:eastAsiaTheme="majorEastAsia" w:hAnsi="Times New Roman"/>
          <w:sz w:val="28"/>
          <w:szCs w:val="28"/>
          <w:lang w:eastAsia="uk-UA"/>
        </w:rPr>
        <w:t>Додайте посилання на презентацію і вкажіть, який слайд ми повинні розглянути і чому.</w:t>
      </w:r>
    </w:p>
    <w:p w14:paraId="518F81E1" w14:textId="77777777" w:rsidR="003C78F5" w:rsidRPr="003C78F5" w:rsidRDefault="003C78F5" w:rsidP="003C78F5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  <w:sz w:val="28"/>
          <w:szCs w:val="28"/>
          <w:lang w:eastAsia="uk-UA"/>
        </w:rPr>
      </w:pPr>
      <w:r w:rsidRPr="003C78F5">
        <w:rPr>
          <w:rFonts w:ascii="Times New Roman" w:eastAsiaTheme="majorEastAsia" w:hAnsi="Times New Roman"/>
          <w:sz w:val="28"/>
          <w:szCs w:val="28"/>
          <w:lang w:eastAsia="uk-UA"/>
        </w:rPr>
        <w:t>Ви можете знайти слайди в будь-якому місці і за будь-якої теми; а також з вашого особистого досвіду. Ви також можете скористатися наступними ресурсами:</w:t>
      </w:r>
    </w:p>
    <w:p w14:paraId="09766776" w14:textId="77777777" w:rsidR="003C78F5" w:rsidRDefault="008518CF" w:rsidP="003C78F5">
      <w:hyperlink r:id="rId28" w:history="1">
        <w:r w:rsidR="003C78F5" w:rsidRPr="003265F1">
          <w:rPr>
            <w:rStyle w:val="a8"/>
          </w:rPr>
          <w:t>https://prezi.com/gallery/</w:t>
        </w:r>
      </w:hyperlink>
    </w:p>
    <w:p w14:paraId="1E6BE1BA" w14:textId="77777777" w:rsidR="00C632B3" w:rsidRDefault="00A45A97" w:rsidP="00C632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Довідково. </w:t>
      </w:r>
    </w:p>
    <w:p w14:paraId="2BBF5777" w14:textId="77777777" w:rsidR="00A45A97" w:rsidRDefault="00A45A97" w:rsidP="00A45A9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45A97">
        <w:rPr>
          <w:rFonts w:ascii="Times New Roman" w:hAnsi="Times New Roman" w:cs="Times New Roman"/>
          <w:b/>
          <w:bCs/>
          <w:sz w:val="28"/>
          <w:szCs w:val="28"/>
        </w:rPr>
        <w:t>1. Правило лінощів</w:t>
      </w:r>
      <w:r w:rsidRPr="00A45A9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A45A97">
        <w:rPr>
          <w:rFonts w:ascii="Times New Roman" w:hAnsi="Times New Roman" w:cs="Times New Roman"/>
          <w:sz w:val="28"/>
          <w:szCs w:val="28"/>
        </w:rPr>
        <w:t>Коли на слайді багато інформації, автоматично мозок спрацьовує на лінь її сприйняття, як дуже багато і складно. Тому від речень краще переходити на натяків або нагадувань про тему або об‘єкт, тобто виразити одним словом (максимум 2 або 3) все речення, тоді люди будуть вслухатися і чекати відповідей на свої здогадки або підтвердження своєї думки.</w:t>
      </w:r>
      <w:r w:rsidRPr="00A45A9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14:paraId="668B413A" w14:textId="77777777" w:rsidR="00A45A97" w:rsidRPr="00A45A97" w:rsidRDefault="00A45A97" w:rsidP="00A45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A97">
        <w:rPr>
          <w:rFonts w:ascii="Times New Roman" w:hAnsi="Times New Roman" w:cs="Times New Roman"/>
          <w:sz w:val="28"/>
          <w:szCs w:val="28"/>
        </w:rPr>
        <w:t>2.</w:t>
      </w:r>
      <w:r w:rsidRPr="00A45A97">
        <w:rPr>
          <w:rFonts w:ascii="Times New Roman" w:hAnsi="Times New Roman" w:cs="Times New Roman"/>
          <w:b/>
          <w:bCs/>
          <w:sz w:val="28"/>
          <w:szCs w:val="28"/>
        </w:rPr>
        <w:t>Ефект переваги зображенн</w:t>
      </w:r>
      <w:r>
        <w:rPr>
          <w:rFonts w:ascii="Times New Roman" w:hAnsi="Times New Roman" w:cs="Times New Roman"/>
          <w:sz w:val="28"/>
          <w:szCs w:val="28"/>
        </w:rPr>
        <w:t>я. Мозок легше сприймає</w:t>
      </w:r>
      <w:r w:rsidRPr="00A45A97">
        <w:rPr>
          <w:rFonts w:ascii="Times New Roman" w:hAnsi="Times New Roman" w:cs="Times New Roman"/>
          <w:sz w:val="28"/>
          <w:szCs w:val="28"/>
        </w:rPr>
        <w:t xml:space="preserve"> візуальну інформацію, в той час як для сприйняття написаної інформації потрібно більше зусиль. Тому презентацію треб</w:t>
      </w:r>
      <w:r>
        <w:rPr>
          <w:rFonts w:ascii="Times New Roman" w:hAnsi="Times New Roman" w:cs="Times New Roman"/>
          <w:sz w:val="28"/>
          <w:szCs w:val="28"/>
        </w:rPr>
        <w:t>а готувати по принципу, щоб вона</w:t>
      </w:r>
      <w:r w:rsidRPr="00A45A97">
        <w:rPr>
          <w:rFonts w:ascii="Times New Roman" w:hAnsi="Times New Roman" w:cs="Times New Roman"/>
          <w:sz w:val="28"/>
          <w:szCs w:val="28"/>
        </w:rPr>
        <w:t xml:space="preserve"> викликал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5A97">
        <w:rPr>
          <w:rFonts w:ascii="Times New Roman" w:hAnsi="Times New Roman" w:cs="Times New Roman"/>
          <w:sz w:val="28"/>
          <w:szCs w:val="28"/>
        </w:rPr>
        <w:t xml:space="preserve"> запитання, а не давали відповіді. Побачений рисунок викликає у вас запитання і тому Ви маєте сконцентруватись, щоб послухати доповідача що на цьому рисунку, тобто задіяти область 47. Пошук одного рисунка, що викликає запитання, що </w:t>
      </w:r>
      <w:proofErr w:type="spellStart"/>
      <w:r w:rsidRPr="00A45A97">
        <w:rPr>
          <w:rFonts w:ascii="Times New Roman" w:hAnsi="Times New Roman" w:cs="Times New Roman"/>
          <w:sz w:val="28"/>
          <w:szCs w:val="28"/>
        </w:rPr>
        <w:t>задіює</w:t>
      </w:r>
      <w:proofErr w:type="spellEnd"/>
      <w:r w:rsidRPr="00A45A97">
        <w:rPr>
          <w:rFonts w:ascii="Times New Roman" w:hAnsi="Times New Roman" w:cs="Times New Roman"/>
          <w:sz w:val="28"/>
          <w:szCs w:val="28"/>
        </w:rPr>
        <w:t xml:space="preserve"> область 47 і залучає вас, і як наслідок заставляє слухати доповідача.</w:t>
      </w:r>
    </w:p>
    <w:p w14:paraId="0752357A" w14:textId="77777777" w:rsidR="00A45A97" w:rsidRPr="00A45A97" w:rsidRDefault="00A45A97" w:rsidP="00A45A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A9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3.Область 47 </w:t>
      </w:r>
      <w:r w:rsidRPr="00A45A97">
        <w:rPr>
          <w:rFonts w:ascii="Times New Roman" w:hAnsi="Times New Roman" w:cs="Times New Roman"/>
          <w:sz w:val="28"/>
          <w:szCs w:val="28"/>
        </w:rPr>
        <w:t>– правило створити зацікавленість і в тому, щоб люди запам‘ятали те, що ви хочете.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A97">
        <w:rPr>
          <w:rFonts w:ascii="Times New Roman" w:hAnsi="Times New Roman" w:cs="Times New Roman"/>
          <w:sz w:val="28"/>
          <w:szCs w:val="28"/>
        </w:rPr>
        <w:t>Область 47 – це невелика частина мозку, яка відповідає за прийняття рішень, за задоволення, допитливість, доповнює правило «5%», коли дуже проста інформація – ця частина мозку розслабляється і Вам стає нецікаво, і навпаки, якщо занадто складно – вона відключається і Ви втрачаєте інтерес і перестаєте слухати. Але якщо є варіанти розвитку і ви здогадуєтесь про можливості, тобто активно намагаєтесь зрозуміти, то область 47 мозку найбільш активна в цей момент.</w:t>
      </w:r>
    </w:p>
    <w:p w14:paraId="77DA2FE8" w14:textId="77777777" w:rsidR="00A45A97" w:rsidRPr="00A45A97" w:rsidRDefault="00A45A97" w:rsidP="00A45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A97">
        <w:rPr>
          <w:rFonts w:ascii="Times New Roman" w:hAnsi="Times New Roman" w:cs="Times New Roman"/>
          <w:sz w:val="28"/>
          <w:szCs w:val="28"/>
        </w:rPr>
        <w:t>Свідомий розум може звертати увагу лише приблизно на чотири речі одночасно. Отже, щоб зосередити на собі увагу треба задати питання з області 47 та помовчати, тобто зробити паузку. Мовчання привертає увагу та говорить про важливість</w:t>
      </w:r>
    </w:p>
    <w:p w14:paraId="086CC607" w14:textId="77777777" w:rsidR="00A45A97" w:rsidRPr="00A45A97" w:rsidRDefault="00A45A97" w:rsidP="00A45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A97">
        <w:rPr>
          <w:rFonts w:ascii="Times New Roman" w:hAnsi="Times New Roman" w:cs="Times New Roman"/>
          <w:b/>
          <w:bCs/>
          <w:sz w:val="28"/>
          <w:szCs w:val="28"/>
        </w:rPr>
        <w:t xml:space="preserve">4. Правило п‘яти відсотків. </w:t>
      </w:r>
      <w:r w:rsidRPr="00A45A97">
        <w:rPr>
          <w:rFonts w:ascii="Times New Roman" w:hAnsi="Times New Roman" w:cs="Times New Roman"/>
          <w:sz w:val="28"/>
          <w:szCs w:val="28"/>
        </w:rPr>
        <w:t xml:space="preserve">«З усього сказаного люди запам‘ятають лише 5% сказаного, і ці 5 % - це лише одна сказана ідея і загальне враження від доповідача – </w:t>
      </w:r>
      <w:r w:rsidRPr="00A45A97">
        <w:rPr>
          <w:rFonts w:ascii="Times New Roman" w:hAnsi="Times New Roman" w:cs="Times New Roman"/>
          <w:sz w:val="28"/>
          <w:szCs w:val="28"/>
        </w:rPr>
        <w:lastRenderedPageBreak/>
        <w:t xml:space="preserve">це </w:t>
      </w:r>
      <w:proofErr w:type="spellStart"/>
      <w:r w:rsidRPr="00A45A97">
        <w:rPr>
          <w:rFonts w:ascii="Times New Roman" w:hAnsi="Times New Roman" w:cs="Times New Roman"/>
          <w:sz w:val="28"/>
          <w:szCs w:val="28"/>
        </w:rPr>
        <w:t>особивість</w:t>
      </w:r>
      <w:proofErr w:type="spellEnd"/>
      <w:r w:rsidRPr="00A45A97">
        <w:rPr>
          <w:rFonts w:ascii="Times New Roman" w:hAnsi="Times New Roman" w:cs="Times New Roman"/>
          <w:sz w:val="28"/>
          <w:szCs w:val="28"/>
        </w:rPr>
        <w:t xml:space="preserve"> людського мозку». </w:t>
      </w:r>
      <w:proofErr w:type="spellStart"/>
      <w:r w:rsidRPr="00A45A97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Наприклад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у Вас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виникнути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, і Ви будете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пам‘ятати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чекати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задати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, а все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 вас не буде </w:t>
      </w:r>
      <w:proofErr w:type="spellStart"/>
      <w:r w:rsidRPr="00A45A97">
        <w:rPr>
          <w:rFonts w:ascii="Times New Roman" w:hAnsi="Times New Roman" w:cs="Times New Roman"/>
          <w:sz w:val="28"/>
          <w:szCs w:val="28"/>
          <w:lang w:val="ru-RU"/>
        </w:rPr>
        <w:t>цікавити</w:t>
      </w:r>
      <w:proofErr w:type="spellEnd"/>
      <w:r w:rsidRPr="00A45A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FF5C000" w14:textId="77777777" w:rsidR="00A45A97" w:rsidRDefault="00A45A97" w:rsidP="00C632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D3A874" w14:textId="77777777" w:rsidR="00A45A97" w:rsidRDefault="00A45A97" w:rsidP="00C632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F2258F" w14:textId="7C23945A" w:rsidR="00C632B3" w:rsidRDefault="00F220D0" w:rsidP="00C632B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r w:rsidR="00C632B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632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797BA5D" w14:textId="77777777" w:rsidR="00C632B3" w:rsidRDefault="00C632B3" w:rsidP="00C6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Поясніть значення фразеологізмів</w:t>
      </w:r>
      <w:r>
        <w:rPr>
          <w:rFonts w:ascii="Times New Roman" w:hAnsi="Times New Roman" w:cs="Times New Roman"/>
          <w:sz w:val="28"/>
          <w:szCs w:val="28"/>
        </w:rPr>
        <w:t>: грати першу скрипку; варитися у власному соку</w:t>
      </w:r>
      <w:r w:rsidR="00D56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 зняти стружку; через пень-колоду; зуби заговорювати; водити за ніс.</w:t>
      </w:r>
    </w:p>
    <w:p w14:paraId="32D54C57" w14:textId="77777777" w:rsidR="00C632B3" w:rsidRDefault="00C632B3" w:rsidP="00C6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E752E" w14:textId="076FCBA7" w:rsidR="00C632B3" w:rsidRPr="00C632B3" w:rsidRDefault="00C632B3" w:rsidP="00C632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r w:rsidRPr="00C632B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14:paraId="60423BCD" w14:textId="77777777" w:rsidR="00C632B3" w:rsidRDefault="00C632B3" w:rsidP="00C632B3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  <w:sz w:val="28"/>
          <w:szCs w:val="28"/>
          <w:lang w:eastAsia="uk-UA"/>
        </w:rPr>
      </w:pPr>
      <w:r>
        <w:rPr>
          <w:rFonts w:ascii="Times New Roman" w:eastAsiaTheme="majorEastAsia" w:hAnsi="Times New Roman"/>
          <w:sz w:val="28"/>
          <w:szCs w:val="28"/>
          <w:lang w:eastAsia="uk-UA"/>
        </w:rPr>
        <w:t>Змоделюйте ситуацію ділової бесіди:</w:t>
      </w:r>
    </w:p>
    <w:p w14:paraId="67FD1C5C" w14:textId="77777777" w:rsidR="00C632B3" w:rsidRDefault="00C632B3" w:rsidP="00C632B3">
      <w:pPr>
        <w:pStyle w:val="Bodytext1"/>
        <w:shd w:val="clear" w:color="auto" w:fill="auto"/>
        <w:spacing w:after="0" w:line="240" w:lineRule="auto"/>
        <w:ind w:firstLine="720"/>
        <w:jc w:val="both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  <w:sz w:val="28"/>
          <w:szCs w:val="28"/>
          <w:lang w:eastAsia="uk-UA"/>
        </w:rPr>
        <w:t>1) з партнером; 2) з колегою; 3) з керівником; 4) з підлеглим.</w:t>
      </w:r>
    </w:p>
    <w:p w14:paraId="7435DD0B" w14:textId="77777777" w:rsidR="00F7707C" w:rsidRDefault="00F7707C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516DF737" w14:textId="64FFDE02" w:rsidR="00776346" w:rsidRPr="00C632B3" w:rsidRDefault="00776346" w:rsidP="00776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r w:rsidRPr="00C632B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14:paraId="02B1DB84" w14:textId="77777777" w:rsidR="00776346" w:rsidRPr="007F796E" w:rsidRDefault="00776346" w:rsidP="007F796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96E">
        <w:rPr>
          <w:rFonts w:ascii="Times New Roman" w:hAnsi="Times New Roman" w:cs="Times New Roman"/>
          <w:i/>
          <w:sz w:val="28"/>
          <w:szCs w:val="28"/>
        </w:rPr>
        <w:t>«Бюджет участі»</w:t>
      </w:r>
      <w:r w:rsidRPr="007F796E">
        <w:rPr>
          <w:rFonts w:ascii="Times New Roman" w:hAnsi="Times New Roman" w:cs="Times New Roman"/>
          <w:sz w:val="28"/>
          <w:szCs w:val="28"/>
        </w:rPr>
        <w:t xml:space="preserve">. На основі аналізу проектів-переможців бюджету участі м. Житомира в 2019 р. </w:t>
      </w:r>
      <w:r w:rsidR="007F796E" w:rsidRPr="00776346">
        <w:rPr>
          <w:rFonts w:ascii="Times New Roman" w:hAnsi="Times New Roman" w:cs="Times New Roman"/>
          <w:sz w:val="28"/>
          <w:szCs w:val="28"/>
        </w:rPr>
        <w:t>обрати один проект, охарактеризувати власне бачення ефективності його реалізації в м. Житомирі, використовуючи метод «дерева цілей» (рис. </w:t>
      </w:r>
      <w:r w:rsidR="007F796E">
        <w:rPr>
          <w:rFonts w:ascii="Times New Roman" w:hAnsi="Times New Roman" w:cs="Times New Roman"/>
          <w:sz w:val="28"/>
          <w:szCs w:val="28"/>
        </w:rPr>
        <w:t>1</w:t>
      </w:r>
      <w:r w:rsidR="007F796E" w:rsidRPr="00776346">
        <w:rPr>
          <w:rFonts w:ascii="Times New Roman" w:hAnsi="Times New Roman" w:cs="Times New Roman"/>
          <w:sz w:val="28"/>
          <w:szCs w:val="28"/>
        </w:rPr>
        <w:t>).</w:t>
      </w:r>
      <w:r w:rsidR="007F796E">
        <w:rPr>
          <w:rFonts w:ascii="Times New Roman" w:hAnsi="Times New Roman" w:cs="Times New Roman"/>
          <w:sz w:val="28"/>
          <w:szCs w:val="28"/>
        </w:rPr>
        <w:t xml:space="preserve"> </w:t>
      </w:r>
      <w:r w:rsidRPr="007F796E">
        <w:rPr>
          <w:rFonts w:ascii="Times New Roman" w:hAnsi="Times New Roman" w:cs="Times New Roman"/>
          <w:sz w:val="28"/>
          <w:szCs w:val="28"/>
        </w:rPr>
        <w:t>(посилання на документ</w:t>
      </w:r>
      <w:r w:rsidR="007F796E" w:rsidRPr="007F796E">
        <w:rPr>
          <w:rFonts w:ascii="Times New Roman" w:hAnsi="Times New Roman" w:cs="Times New Roman"/>
          <w:sz w:val="28"/>
          <w:szCs w:val="28"/>
        </w:rPr>
        <w:t>)</w:t>
      </w:r>
      <w:r w:rsidRPr="007F796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3F04F5" w14:textId="77777777" w:rsidR="00776346" w:rsidRDefault="008518CF" w:rsidP="007763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776346" w:rsidRPr="00291C73">
          <w:rPr>
            <w:rStyle w:val="a8"/>
            <w:rFonts w:ascii="Times New Roman" w:hAnsi="Times New Roman" w:cs="Times New Roman"/>
            <w:sz w:val="28"/>
            <w:szCs w:val="28"/>
          </w:rPr>
          <w:t>http://zt-rada.gov.ua/files/upload/sitefiles/doc1548240832.pdf</w:t>
        </w:r>
      </w:hyperlink>
      <w:r w:rsidR="00776346">
        <w:rPr>
          <w:rFonts w:ascii="Times New Roman" w:hAnsi="Times New Roman" w:cs="Times New Roman"/>
          <w:sz w:val="28"/>
          <w:szCs w:val="28"/>
        </w:rPr>
        <w:t>)</w:t>
      </w:r>
    </w:p>
    <w:p w14:paraId="18AE1914" w14:textId="77777777" w:rsidR="00776346" w:rsidRPr="00776346" w:rsidRDefault="00776346" w:rsidP="0077634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34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2F32614B" wp14:editId="3ACB4A7F">
                <wp:extent cx="3876675" cy="3068694"/>
                <wp:effectExtent l="0" t="0" r="0" b="0"/>
                <wp:docPr id="105" name="Полотно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7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289560" y="2537460"/>
                            <a:ext cx="5715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971550" y="26666"/>
                            <a:ext cx="1479550" cy="77333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ADF79F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Місія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89560" y="888891"/>
                            <a:ext cx="728980" cy="28698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D79BF9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Напрям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1063359" y="891432"/>
                            <a:ext cx="755281" cy="2844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C3D019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Напрям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1932940" y="891432"/>
                            <a:ext cx="743584" cy="2844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2C0D5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Напрям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2733040" y="891432"/>
                            <a:ext cx="795020" cy="2844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59DC7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Напрям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632460" y="751205"/>
                            <a:ext cx="114300" cy="137795"/>
                          </a:xfrm>
                          <a:prstGeom prst="downArrow">
                            <a:avLst>
                              <a:gd name="adj1" fmla="val 50000"/>
                              <a:gd name="adj2" fmla="val 3013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1445260" y="762000"/>
                            <a:ext cx="114300" cy="120015"/>
                          </a:xfrm>
                          <a:prstGeom prst="downArrow">
                            <a:avLst>
                              <a:gd name="adj1" fmla="val 50000"/>
                              <a:gd name="adj2" fmla="val 2625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2237740" y="745490"/>
                            <a:ext cx="114300" cy="143510"/>
                          </a:xfrm>
                          <a:prstGeom prst="downArrow">
                            <a:avLst>
                              <a:gd name="adj1" fmla="val 50000"/>
                              <a:gd name="adj2" fmla="val 313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3050540" y="757555"/>
                            <a:ext cx="114300" cy="133985"/>
                          </a:xfrm>
                          <a:prstGeom prst="downArrow">
                            <a:avLst>
                              <a:gd name="adj1" fmla="val 50000"/>
                              <a:gd name="adj2" fmla="val 293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6"/>
                        <wps:cNvSpPr>
                          <a:spLocks/>
                        </wps:cNvSpPr>
                        <wps:spPr bwMode="auto">
                          <a:xfrm>
                            <a:off x="142240" y="88900"/>
                            <a:ext cx="200660" cy="1143000"/>
                          </a:xfrm>
                          <a:prstGeom prst="leftBrace">
                            <a:avLst>
                              <a:gd name="adj1" fmla="val 4746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2552700" y="180975"/>
                            <a:ext cx="980440" cy="314264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07202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Стратегічні цілі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482600" y="124460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622300" y="124460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764540" y="124460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1"/>
                        <wps:cNvSpPr>
                          <a:spLocks noChangeArrowheads="1"/>
                        </wps:cNvSpPr>
                        <wps:spPr bwMode="auto">
                          <a:xfrm rot="1542598">
                            <a:off x="1086485" y="1235710"/>
                            <a:ext cx="114300" cy="132715"/>
                          </a:xfrm>
                          <a:prstGeom prst="downArrow">
                            <a:avLst>
                              <a:gd name="adj1" fmla="val 50000"/>
                              <a:gd name="adj2" fmla="val 290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447800" y="1244600"/>
                            <a:ext cx="114300" cy="134620"/>
                          </a:xfrm>
                          <a:prstGeom prst="downArrow">
                            <a:avLst>
                              <a:gd name="adj1" fmla="val 50000"/>
                              <a:gd name="adj2" fmla="val 294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3"/>
                        <wps:cNvSpPr>
                          <a:spLocks noChangeArrowheads="1"/>
                        </wps:cNvSpPr>
                        <wps:spPr bwMode="auto">
                          <a:xfrm rot="19994751">
                            <a:off x="1817370" y="1235075"/>
                            <a:ext cx="114300" cy="132080"/>
                          </a:xfrm>
                          <a:prstGeom prst="downArrow">
                            <a:avLst>
                              <a:gd name="adj1" fmla="val 50000"/>
                              <a:gd name="adj2" fmla="val 288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2082800" y="1244600"/>
                            <a:ext cx="114300" cy="132080"/>
                          </a:xfrm>
                          <a:prstGeom prst="downArrow">
                            <a:avLst>
                              <a:gd name="adj1" fmla="val 50000"/>
                              <a:gd name="adj2" fmla="val 288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2222500" y="1244600"/>
                            <a:ext cx="114300" cy="132080"/>
                          </a:xfrm>
                          <a:prstGeom prst="downArrow">
                            <a:avLst>
                              <a:gd name="adj1" fmla="val 50000"/>
                              <a:gd name="adj2" fmla="val 288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2364740" y="1244600"/>
                            <a:ext cx="114300" cy="132080"/>
                          </a:xfrm>
                          <a:prstGeom prst="downArrow">
                            <a:avLst>
                              <a:gd name="adj1" fmla="val 50000"/>
                              <a:gd name="adj2" fmla="val 2888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2908300" y="1244600"/>
                            <a:ext cx="114300" cy="139700"/>
                          </a:xfrm>
                          <a:prstGeom prst="downArrow">
                            <a:avLst>
                              <a:gd name="adj1" fmla="val 50000"/>
                              <a:gd name="adj2" fmla="val 30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3048000" y="1244600"/>
                            <a:ext cx="114300" cy="139700"/>
                          </a:xfrm>
                          <a:prstGeom prst="downArrow">
                            <a:avLst>
                              <a:gd name="adj1" fmla="val 50000"/>
                              <a:gd name="adj2" fmla="val 30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3190240" y="1244600"/>
                            <a:ext cx="114300" cy="139700"/>
                          </a:xfrm>
                          <a:prstGeom prst="downArrow">
                            <a:avLst>
                              <a:gd name="adj1" fmla="val 50000"/>
                              <a:gd name="adj2" fmla="val 30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228600" y="1386483"/>
                            <a:ext cx="986730" cy="4516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A8152" w14:textId="77777777" w:rsidR="00CA46A5" w:rsidRPr="00776346" w:rsidRDefault="00CA46A5" w:rsidP="007F796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Ціль</w:t>
                              </w: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2.1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1005841" y="1370932"/>
                            <a:ext cx="949438" cy="43130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D7CF8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Ціль </w:t>
                              </w: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1818641" y="1314130"/>
                            <a:ext cx="1000760" cy="4877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253A0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Ціль</w:t>
                              </w: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2.3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2618740" y="1574607"/>
                            <a:ext cx="914400" cy="307303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84407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Операційні цілі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74"/>
                        <wps:cNvSpPr>
                          <a:spLocks/>
                        </wps:cNvSpPr>
                        <wps:spPr bwMode="auto">
                          <a:xfrm>
                            <a:off x="121920" y="1196340"/>
                            <a:ext cx="220980" cy="1163320"/>
                          </a:xfrm>
                          <a:prstGeom prst="leftBrace">
                            <a:avLst>
                              <a:gd name="adj1" fmla="val 4387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5"/>
                        <wps:cNvSpPr>
                          <a:spLocks noChangeArrowheads="1"/>
                        </wps:cNvSpPr>
                        <wps:spPr bwMode="auto">
                          <a:xfrm>
                            <a:off x="1991360" y="1882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76"/>
                        <wps:cNvSpPr>
                          <a:spLocks noChangeArrowheads="1"/>
                        </wps:cNvSpPr>
                        <wps:spPr bwMode="auto">
                          <a:xfrm>
                            <a:off x="2131060" y="1882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77"/>
                        <wps:cNvSpPr>
                          <a:spLocks noChangeArrowheads="1"/>
                        </wps:cNvSpPr>
                        <wps:spPr bwMode="auto">
                          <a:xfrm>
                            <a:off x="2273300" y="1882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130302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144272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0"/>
                        <wps:cNvSpPr>
                          <a:spLocks noChangeArrowheads="1"/>
                        </wps:cNvSpPr>
                        <wps:spPr bwMode="auto">
                          <a:xfrm>
                            <a:off x="158496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81"/>
                        <wps:cNvSpPr>
                          <a:spLocks noChangeArrowheads="1"/>
                        </wps:cNvSpPr>
                        <wps:spPr bwMode="auto">
                          <a:xfrm rot="1793191">
                            <a:off x="53848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82"/>
                        <wps:cNvSpPr>
                          <a:spLocks noChangeArrowheads="1"/>
                        </wps:cNvSpPr>
                        <wps:spPr bwMode="auto">
                          <a:xfrm>
                            <a:off x="81788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3"/>
                        <wps:cNvSpPr>
                          <a:spLocks noChangeArrowheads="1"/>
                        </wps:cNvSpPr>
                        <wps:spPr bwMode="auto">
                          <a:xfrm rot="20094753">
                            <a:off x="1079500" y="1882140"/>
                            <a:ext cx="114300" cy="127000"/>
                          </a:xfrm>
                          <a:prstGeom prst="downArrow">
                            <a:avLst>
                              <a:gd name="adj1" fmla="val 50000"/>
                              <a:gd name="adj2" fmla="val 277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19100" y="207518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777240" y="207518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5380" y="207518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26670"/>
                            <a:ext cx="342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D5411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10–15 років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8"/>
                        <wps:cNvSpPr>
                          <a:spLocks noChangeArrowheads="1"/>
                        </wps:cNvSpPr>
                        <wps:spPr bwMode="auto">
                          <a:xfrm>
                            <a:off x="342265" y="2386965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89"/>
                        <wps:cNvSpPr>
                          <a:spLocks noChangeArrowheads="1"/>
                        </wps:cNvSpPr>
                        <wps:spPr bwMode="auto">
                          <a:xfrm>
                            <a:off x="466725" y="2386965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90"/>
                        <wps:cNvSpPr>
                          <a:spLocks noChangeArrowheads="1"/>
                        </wps:cNvSpPr>
                        <wps:spPr bwMode="auto">
                          <a:xfrm>
                            <a:off x="588645" y="2386965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72898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85344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97536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111506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123952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1361440" y="2390140"/>
                            <a:ext cx="114300" cy="116840"/>
                          </a:xfrm>
                          <a:prstGeom prst="downArrow">
                            <a:avLst>
                              <a:gd name="adj1" fmla="val 50000"/>
                              <a:gd name="adj2" fmla="val 2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47980" y="259334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10540" y="259334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75640" y="259334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2222500" y="2303499"/>
                            <a:ext cx="1310640" cy="289208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7D9EE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Альтернативні проекти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1"/>
                        <wps:cNvSpPr>
                          <a:spLocks/>
                        </wps:cNvSpPr>
                        <wps:spPr bwMode="auto">
                          <a:xfrm>
                            <a:off x="170180" y="2359660"/>
                            <a:ext cx="162560" cy="436880"/>
                          </a:xfrm>
                          <a:prstGeom prst="leftBrace">
                            <a:avLst>
                              <a:gd name="adj1" fmla="val 22396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540" y="1165860"/>
                            <a:ext cx="342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3E99A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3–5 років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5400" y="2225040"/>
                            <a:ext cx="342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1AAF8" w14:textId="77777777" w:rsidR="00CA46A5" w:rsidRPr="00776346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634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 рік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F32614B" id="Полотно 105" o:spid="_x0000_s1026" editas="canvas" style="width:305.25pt;height:241.65pt;mso-position-horizontal-relative:char;mso-position-vertical-relative:line" coordsize="38766,3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766;height:30683;visibility:visible;mso-wrap-style:square">
                  <v:fill o:detectmouseclick="t"/>
                  <v:path o:connecttype="none"/>
                </v:shape>
                <v:roundrect id="AutoShape 46" o:spid="_x0000_s1028" style="position:absolute;left:2895;top:25374;width:5715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" strokecolor="silver"/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47" o:spid="_x0000_s1029" type="#_x0000_t183" style="position:absolute;left:9715;top:266;width:14796;height:7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">
                  <v:textbox>
                    <w:txbxContent>
                      <w:p w14:paraId="4CADF79F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Місія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8" o:spid="_x0000_s1030" type="#_x0000_t176" style="position:absolute;left:2895;top:8888;width:7290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">
                  <v:textbox>
                    <w:txbxContent>
                      <w:p w14:paraId="54D79BF9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Напрям 1</w:t>
                        </w:r>
                      </w:p>
                    </w:txbxContent>
                  </v:textbox>
                </v:shape>
                <v:shape id="AutoShape 49" o:spid="_x0000_s1031" type="#_x0000_t176" style="position:absolute;left:10633;top:8914;width:755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">
                  <v:textbox>
                    <w:txbxContent>
                      <w:p w14:paraId="5DC3D019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Напрям 2</w:t>
                        </w:r>
                      </w:p>
                    </w:txbxContent>
                  </v:textbox>
                </v:shape>
                <v:shape id="AutoShape 50" o:spid="_x0000_s1032" type="#_x0000_t176" style="position:absolute;left:19329;top:8914;width:743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">
                  <v:textbox>
                    <w:txbxContent>
                      <w:p w14:paraId="4AD2C0D5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Напрям 3</w:t>
                        </w:r>
                      </w:p>
                    </w:txbxContent>
                  </v:textbox>
                </v:shape>
                <v:shape id="AutoShape 51" o:spid="_x0000_s1033" type="#_x0000_t176" style="position:absolute;left:27330;top:8914;width:7950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">
                  <v:textbox>
                    <w:txbxContent>
                      <w:p w14:paraId="34D59DC7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Напрям 4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52" o:spid="_x0000_s1034" type="#_x0000_t67" style="position:absolute;left:6324;top:7512;width:1143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">
                  <v:textbox style="layout-flow:vertical-ideographic"/>
                </v:shape>
                <v:shape id="AutoShape 53" o:spid="_x0000_s1035" type="#_x0000_t67" style="position:absolute;left:14452;top:7620;width:114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">
                  <v:textbox style="layout-flow:vertical-ideographic"/>
                </v:shape>
                <v:shape id="AutoShape 54" o:spid="_x0000_s1036" type="#_x0000_t67" style="position:absolute;left:22377;top:7454;width:1143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">
                  <v:textbox style="layout-flow:vertical-ideographic"/>
                </v:shape>
                <v:shape id="AutoShape 55" o:spid="_x0000_s1037" type="#_x0000_t67" style="position:absolute;left:30505;top:7575;width:1143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" strokecolor="silver">
                  <v:textbox style="layout-flow:vertical-ideographic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56" o:spid="_x0000_s1038" type="#_x0000_t87" style="position:absolute;left:1422;top:889;width:2007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"/>
                <v:shape id="AutoShape 57" o:spid="_x0000_s1039" type="#_x0000_t176" style="position:absolute;left:25527;top:1809;width:980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" filled="f" stroked="f">
                  <v:textbox>
                    <w:txbxContent>
                      <w:p w14:paraId="22207202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Стратегічні цілі</w:t>
                        </w:r>
                      </w:p>
                    </w:txbxContent>
                  </v:textbox>
                </v:shape>
                <v:shape id="AutoShape 58" o:spid="_x0000_s1040" type="#_x0000_t67" style="position:absolute;left:4826;top:12446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" strokecolor="silver">
                  <v:textbox style="layout-flow:vertical-ideographic"/>
                </v:shape>
                <v:shape id="AutoShape 59" o:spid="_x0000_s1041" type="#_x0000_t67" style="position:absolute;left:6223;top:12446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" strokecolor="silver">
                  <v:textbox style="layout-flow:vertical-ideographic"/>
                </v:shape>
                <v:shape id="AutoShape 60" o:spid="_x0000_s1042" type="#_x0000_t67" style="position:absolute;left:7645;top:12446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" strokecolor="silver">
                  <v:textbox style="layout-flow:vertical-ideographic"/>
                </v:shape>
                <v:shape id="AutoShape 61" o:spid="_x0000_s1043" type="#_x0000_t67" style="position:absolute;left:10864;top:12357;width:1143;height:1327;rotation:16849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">
                  <v:textbox style="layout-flow:vertical-ideographic"/>
                </v:shape>
                <v:shape id="AutoShape 62" o:spid="_x0000_s1044" type="#_x0000_t67" style="position:absolute;left:14478;top:12446;width:1143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">
                  <v:textbox style="layout-flow:vertical-ideographic"/>
                </v:shape>
                <v:shape id="AutoShape 63" o:spid="_x0000_s1045" type="#_x0000_t67" style="position:absolute;left:18173;top:12350;width:1143;height:1321;rotation:-17533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">
                  <v:textbox style="layout-flow:vertical-ideographic"/>
                </v:shape>
                <v:shape id="AutoShape 64" o:spid="_x0000_s1046" type="#_x0000_t67" style="position:absolute;left:20828;top:12446;width:1143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" strokecolor="silver">
                  <v:textbox style="layout-flow:vertical-ideographic"/>
                </v:shape>
                <v:shape id="AutoShape 65" o:spid="_x0000_s1047" type="#_x0000_t67" style="position:absolute;left:22225;top:12446;width:1143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" strokecolor="silver">
                  <v:textbox style="layout-flow:vertical-ideographic"/>
                </v:shape>
                <v:shape id="AutoShape 66" o:spid="_x0000_s1048" type="#_x0000_t67" style="position:absolute;left:23647;top:12446;width:1143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" strokecolor="silver">
                  <v:textbox style="layout-flow:vertical-ideographic"/>
                </v:shape>
                <v:shape id="AutoShape 67" o:spid="_x0000_s1049" type="#_x0000_t67" style="position:absolute;left:29083;top:12446;width:114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" strokecolor="silver">
                  <v:textbox style="layout-flow:vertical-ideographic"/>
                </v:shape>
                <v:shape id="AutoShape 68" o:spid="_x0000_s1050" type="#_x0000_t67" style="position:absolute;left:30480;top:12446;width:114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" strokecolor="silver">
                  <v:textbox style="layout-flow:vertical-ideographic"/>
                </v:shape>
                <v:shape id="AutoShape 69" o:spid="_x0000_s1051" type="#_x0000_t67" style="position:absolute;left:31902;top:12446;width:114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" strokecolor="silver">
                  <v:textbox style="layout-flow:vertical-ideographic"/>
                </v:shape>
                <v:oval id="Oval 70" o:spid="_x0000_s1052" style="position:absolute;left:2286;top:13864;width:9867;height:4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">
                  <v:textbox>
                    <w:txbxContent>
                      <w:p w14:paraId="2EFA8152" w14:textId="77777777" w:rsidR="00CA46A5" w:rsidRPr="00776346" w:rsidRDefault="00CA46A5" w:rsidP="007F796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Ціль</w:t>
                        </w: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2.1</w:t>
                        </w:r>
                      </w:p>
                    </w:txbxContent>
                  </v:textbox>
                </v:oval>
                <v:oval id="Oval 71" o:spid="_x0000_s1053" style="position:absolute;left:10058;top:13709;width:9494;height:4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nIY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OYPHl/gD9PYPAAD//wMAUEsBAi0AFAAGAAgAAAAhANvh9svuAAAAhQEAABMAAAAAAAAAAAAA&#10;AAAAAAAAAFtDb250ZW50X1R5cGVzXS54bWxQSwECLQAUAAYACAAAACEAWvQsW78AAAAVAQAACwAA&#10;AAAAAAAAAAAAAAAfAQAAX3JlbHMvLnJlbHNQSwECLQAUAAYACAAAACEAFv5yGMMAAADbAAAADwAA&#10;AAAAAAAAAAAAAAAHAgAAZHJzL2Rvd25yZXYueG1sUEsFBgAAAAADAAMAtwAAAPcCAAAAAA==&#10;">
                  <v:textbox>
                    <w:txbxContent>
                      <w:p w14:paraId="3DAD7CF8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Ціль </w:t>
                        </w: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2.2</w:t>
                        </w:r>
                      </w:p>
                    </w:txbxContent>
                  </v:textbox>
                </v:oval>
                <v:oval id="Oval 72" o:spid="_x0000_s1054" style="position:absolute;left:18186;top:13141;width:10008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teDwwAAANs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NvKfx9iT9Abx4AAAD//wMAUEsBAi0AFAAGAAgAAAAhANvh9svuAAAAhQEAABMAAAAAAAAAAAAA&#10;AAAAAAAAAFtDb250ZW50X1R5cGVzXS54bWxQSwECLQAUAAYACAAAACEAWvQsW78AAAAVAQAACwAA&#10;AAAAAAAAAAAAAAAfAQAAX3JlbHMvLnJlbHNQSwECLQAUAAYACAAAACEAebLXg8MAAADbAAAADwAA&#10;AAAAAAAAAAAAAAAHAgAAZHJzL2Rvd25yZXYueG1sUEsFBgAAAAADAAMAtwAAAPcCAAAAAA==&#10;">
                  <v:textbox>
                    <w:txbxContent>
                      <w:p w14:paraId="6BF253A0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Ціль</w:t>
                        </w: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2.3</w:t>
                        </w:r>
                      </w:p>
                    </w:txbxContent>
                  </v:textbox>
                </v:oval>
                <v:shape id="AutoShape 73" o:spid="_x0000_s1055" type="#_x0000_t176" style="position:absolute;left:26187;top:15746;width:9144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" filled="f" stroked="f">
                  <v:textbox>
                    <w:txbxContent>
                      <w:p w14:paraId="0A484407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Операційні цілі</w:t>
                        </w:r>
                      </w:p>
                    </w:txbxContent>
                  </v:textbox>
                </v:shape>
                <v:shape id="AutoShape 74" o:spid="_x0000_s1056" type="#_x0000_t87" style="position:absolute;left:1219;top:11963;width:2210;height:1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"/>
                <v:shape id="AutoShape 75" o:spid="_x0000_s1057" type="#_x0000_t67" style="position:absolute;left:19913;top:1882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" strokecolor="silver">
                  <v:textbox style="layout-flow:vertical-ideographic"/>
                </v:shape>
                <v:shape id="AutoShape 76" o:spid="_x0000_s1058" type="#_x0000_t67" style="position:absolute;left:21310;top:1882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" strokecolor="silver">
                  <v:textbox style="layout-flow:vertical-ideographic"/>
                </v:shape>
                <v:shape id="AutoShape 77" o:spid="_x0000_s1059" type="#_x0000_t67" style="position:absolute;left:22733;top:1882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" strokecolor="silver">
                  <v:textbox style="layout-flow:vertical-ideographic"/>
                </v:shape>
                <v:shape id="AutoShape 78" o:spid="_x0000_s1060" type="#_x0000_t67" style="position:absolute;left:13030;top:18821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" strokecolor="silver">
                  <v:textbox style="layout-flow:vertical-ideographic"/>
                </v:shape>
                <v:shape id="AutoShape 79" o:spid="_x0000_s1061" type="#_x0000_t67" style="position:absolute;left:14427;top:18821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" strokecolor="silver">
                  <v:textbox style="layout-flow:vertical-ideographic"/>
                </v:shape>
                <v:shape id="AutoShape 80" o:spid="_x0000_s1062" type="#_x0000_t67" style="position:absolute;left:15849;top:18821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" strokecolor="silver">
                  <v:textbox style="layout-flow:vertical-ideographic"/>
                </v:shape>
                <v:shape id="AutoShape 81" o:spid="_x0000_s1063" type="#_x0000_t67" style="position:absolute;left:5384;top:18821;width:1143;height:1270;rotation:1958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">
                  <v:textbox style="layout-flow:vertical-ideographic"/>
                </v:shape>
                <v:shape id="AutoShape 82" o:spid="_x0000_s1064" type="#_x0000_t67" style="position:absolute;left:8178;top:18821;width:11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">
                  <v:textbox style="layout-flow:vertical-ideographic"/>
                </v:shape>
                <v:shape id="AutoShape 83" o:spid="_x0000_s1065" type="#_x0000_t67" style="position:absolute;left:10795;top:18821;width:1143;height:1270;rotation:-1644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">
                  <v:textbox style="layout-flow:vertical-ideographic"/>
                </v:shape>
                <v:rect id="Rectangle 84" o:spid="_x0000_s1066" style="position:absolute;left:4191;top:20751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/>
                <v:rect id="Rectangle 85" o:spid="_x0000_s1067" style="position:absolute;left:7772;top:20751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/>
                <v:rect id="Rectangle 86" o:spid="_x0000_s1068" style="position:absolute;left:11353;top:20751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"/>
                <v:rect id="Rectangle 87" o:spid="_x0000_s1069" style="position:absolute;top:266;width:342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" filled="f" stroked="f">
                  <v:textbox style="layout-flow:vertical;mso-layout-flow-alt:bottom-to-top">
                    <w:txbxContent>
                      <w:p w14:paraId="229D5411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10–15 років</w:t>
                        </w:r>
                      </w:p>
                    </w:txbxContent>
                  </v:textbox>
                </v:rect>
                <v:shape id="AutoShape 88" o:spid="_x0000_s1070" type="#_x0000_t67" style="position:absolute;left:3422;top:23869;width:114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">
                  <v:textbox style="layout-flow:vertical-ideographic"/>
                </v:shape>
                <v:shape id="AutoShape 89" o:spid="_x0000_s1071" type="#_x0000_t67" style="position:absolute;left:4667;top:23869;width:114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">
                  <v:textbox style="layout-flow:vertical-ideographic"/>
                </v:shape>
                <v:shape id="AutoShape 90" o:spid="_x0000_s1072" type="#_x0000_t67" style="position:absolute;left:5886;top:23869;width:114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">
                  <v:textbox style="layout-flow:vertical-ideographic"/>
                </v:shape>
                <v:shape id="AutoShape 91" o:spid="_x0000_s1073" type="#_x0000_t67" style="position:absolute;left:7289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" strokecolor="silver">
                  <v:textbox style="layout-flow:vertical-ideographic"/>
                </v:shape>
                <v:shape id="AutoShape 92" o:spid="_x0000_s1074" type="#_x0000_t67" style="position:absolute;left:8534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" strokecolor="silver">
                  <v:textbox style="layout-flow:vertical-ideographic"/>
                </v:shape>
                <v:shape id="AutoShape 93" o:spid="_x0000_s1075" type="#_x0000_t67" style="position:absolute;left:9753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" strokecolor="silver">
                  <v:textbox style="layout-flow:vertical-ideographic"/>
                </v:shape>
                <v:shape id="AutoShape 94" o:spid="_x0000_s1076" type="#_x0000_t67" style="position:absolute;left:11150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" strokecolor="silver">
                  <v:textbox style="layout-flow:vertical-ideographic"/>
                </v:shape>
                <v:shape id="AutoShape 95" o:spid="_x0000_s1077" type="#_x0000_t67" style="position:absolute;left:12395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" strokecolor="silver">
                  <v:textbox style="layout-flow:vertical-ideographic"/>
                </v:shape>
                <v:shape id="AutoShape 96" o:spid="_x0000_s1078" type="#_x0000_t67" style="position:absolute;left:13614;top:23901;width:114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" strokecolor="silver">
                  <v:textbox style="layout-flow:vertical-ideographic"/>
                </v:shape>
                <v:rect id="Rectangle 97" o:spid="_x0000_s1079" style="position:absolute;left:3479;top:25933;width:11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<v:rect id="Rectangle 98" o:spid="_x0000_s1080" style="position:absolute;left:5105;top:25933;width:11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/>
                <v:rect id="Rectangle 99" o:spid="_x0000_s1081" style="position:absolute;left:6756;top:25933;width:11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<v:shape id="AutoShape 100" o:spid="_x0000_s1082" type="#_x0000_t176" style="position:absolute;left:22225;top:23034;width:13106;height:2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" filled="f" stroked="f">
                  <v:textbox>
                    <w:txbxContent>
                      <w:p w14:paraId="3837D9EE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Альтернативні проекти</w:t>
                        </w:r>
                      </w:p>
                    </w:txbxContent>
                  </v:textbox>
                </v:shape>
                <v:shape id="AutoShape 101" o:spid="_x0000_s1083" type="#_x0000_t87" style="position:absolute;left:1701;top:23596;width:1626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"/>
                <v:rect id="Rectangle 102" o:spid="_x0000_s1084" style="position:absolute;left:25;top:11658;width:342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" filled="f" stroked="f">
                  <v:textbox style="layout-flow:vertical;mso-layout-flow-alt:bottom-to-top">
                    <w:txbxContent>
                      <w:p w14:paraId="7333E99A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3–5 років</w:t>
                        </w:r>
                      </w:p>
                    </w:txbxContent>
                  </v:textbox>
                </v:rect>
                <v:rect id="Rectangle 103" o:spid="_x0000_s1085" style="position:absolute;left:254;top:22250;width:342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" filled="f" stroked="f">
                  <v:textbox style="layout-flow:vertical;mso-layout-flow-alt:bottom-to-top">
                    <w:txbxContent>
                      <w:p w14:paraId="6E51AAF8" w14:textId="77777777" w:rsidR="00CA46A5" w:rsidRPr="00776346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634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 рік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04D839" w14:textId="77777777" w:rsidR="00776346" w:rsidRPr="00776346" w:rsidRDefault="00776346" w:rsidP="00776346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6346">
        <w:rPr>
          <w:rFonts w:ascii="Times New Roman" w:hAnsi="Times New Roman" w:cs="Times New Roman"/>
          <w:i/>
          <w:sz w:val="28"/>
          <w:szCs w:val="28"/>
        </w:rPr>
        <w:t>Рис. 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76346">
        <w:rPr>
          <w:rFonts w:ascii="Times New Roman" w:hAnsi="Times New Roman" w:cs="Times New Roman"/>
          <w:i/>
          <w:sz w:val="28"/>
          <w:szCs w:val="28"/>
        </w:rPr>
        <w:t>. Метод «дерева цілей»</w:t>
      </w:r>
    </w:p>
    <w:p w14:paraId="56E7F93E" w14:textId="77777777" w:rsidR="00776346" w:rsidRPr="00776346" w:rsidRDefault="00776346" w:rsidP="007763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346">
        <w:rPr>
          <w:rFonts w:ascii="Times New Roman" w:hAnsi="Times New Roman" w:cs="Times New Roman"/>
          <w:b/>
          <w:sz w:val="28"/>
          <w:szCs w:val="28"/>
        </w:rPr>
        <w:t>Примітка:</w:t>
      </w:r>
      <w:r w:rsidRPr="00776346">
        <w:rPr>
          <w:rFonts w:ascii="Times New Roman" w:hAnsi="Times New Roman" w:cs="Times New Roman"/>
          <w:sz w:val="28"/>
          <w:szCs w:val="28"/>
        </w:rPr>
        <w:t xml:space="preserve"> </w:t>
      </w:r>
      <w:r w:rsidRPr="00776346">
        <w:rPr>
          <w:rFonts w:ascii="Times New Roman" w:hAnsi="Times New Roman" w:cs="Times New Roman"/>
          <w:i/>
          <w:sz w:val="28"/>
          <w:szCs w:val="28"/>
        </w:rPr>
        <w:t>місія або призначення</w:t>
      </w:r>
      <w:r w:rsidRPr="00776346">
        <w:rPr>
          <w:rFonts w:ascii="Times New Roman" w:hAnsi="Times New Roman" w:cs="Times New Roman"/>
          <w:sz w:val="28"/>
          <w:szCs w:val="28"/>
        </w:rPr>
        <w:t xml:space="preserve"> – це причини існування. Місія відповідає на питання, чому організація, група або команда існує; </w:t>
      </w:r>
      <w:r w:rsidRPr="00776346">
        <w:rPr>
          <w:rFonts w:ascii="Times New Roman" w:hAnsi="Times New Roman" w:cs="Times New Roman"/>
          <w:i/>
          <w:sz w:val="28"/>
          <w:szCs w:val="28"/>
        </w:rPr>
        <w:t>головна мета</w:t>
      </w:r>
      <w:r w:rsidRPr="00776346">
        <w:rPr>
          <w:rFonts w:ascii="Times New Roman" w:hAnsi="Times New Roman" w:cs="Times New Roman"/>
          <w:sz w:val="28"/>
          <w:szCs w:val="28"/>
        </w:rPr>
        <w:t xml:space="preserve"> – є бажаною кінцевою точкою групового процесу, з досягненням якої </w:t>
      </w:r>
      <w:proofErr w:type="spellStart"/>
      <w:r w:rsidRPr="00776346">
        <w:rPr>
          <w:rFonts w:ascii="Times New Roman" w:hAnsi="Times New Roman" w:cs="Times New Roman"/>
          <w:sz w:val="28"/>
          <w:szCs w:val="28"/>
        </w:rPr>
        <w:t>повʼязаний</w:t>
      </w:r>
      <w:proofErr w:type="spellEnd"/>
      <w:r w:rsidRPr="00776346">
        <w:rPr>
          <w:rFonts w:ascii="Times New Roman" w:hAnsi="Times New Roman" w:cs="Times New Roman"/>
          <w:sz w:val="28"/>
          <w:szCs w:val="28"/>
        </w:rPr>
        <w:t xml:space="preserve"> успіх проекту або важливої роботи; </w:t>
      </w:r>
      <w:r w:rsidRPr="00776346">
        <w:rPr>
          <w:rFonts w:ascii="Times New Roman" w:hAnsi="Times New Roman" w:cs="Times New Roman"/>
          <w:i/>
          <w:sz w:val="28"/>
          <w:szCs w:val="28"/>
        </w:rPr>
        <w:t>цілі</w:t>
      </w:r>
      <w:r w:rsidRPr="00776346">
        <w:rPr>
          <w:rFonts w:ascii="Times New Roman" w:hAnsi="Times New Roman" w:cs="Times New Roman"/>
          <w:sz w:val="28"/>
          <w:szCs w:val="28"/>
        </w:rPr>
        <w:t xml:space="preserve"> – це конкретні кінцеві результати або стан, які мають бути досягнуті організацією, групою або командою для реалізації її місії; </w:t>
      </w:r>
      <w:r w:rsidRPr="00776346">
        <w:rPr>
          <w:rFonts w:ascii="Times New Roman" w:hAnsi="Times New Roman" w:cs="Times New Roman"/>
          <w:i/>
          <w:sz w:val="28"/>
          <w:szCs w:val="28"/>
        </w:rPr>
        <w:t>завдання</w:t>
      </w:r>
      <w:r w:rsidRPr="00776346">
        <w:rPr>
          <w:rFonts w:ascii="Times New Roman" w:hAnsi="Times New Roman" w:cs="Times New Roman"/>
          <w:sz w:val="28"/>
          <w:szCs w:val="28"/>
        </w:rPr>
        <w:t xml:space="preserve"> – це дії, необхідні для досягнення мети. Формулювання завдань включає розгляд питання про ресурси, необхідні для виконання завдань.</w:t>
      </w:r>
    </w:p>
    <w:p w14:paraId="1C51A700" w14:textId="77777777" w:rsidR="00776346" w:rsidRPr="00776346" w:rsidRDefault="00776346" w:rsidP="007763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346">
        <w:rPr>
          <w:rFonts w:ascii="Times New Roman" w:hAnsi="Times New Roman" w:cs="Times New Roman"/>
          <w:sz w:val="28"/>
          <w:szCs w:val="28"/>
        </w:rPr>
        <w:t>2) навести перелік зацікавлених сторін у реалізації обраного проекту та суть їх інтересу на основі рис. </w:t>
      </w:r>
      <w:r w:rsidR="007F796E">
        <w:rPr>
          <w:rFonts w:ascii="Times New Roman" w:hAnsi="Times New Roman" w:cs="Times New Roman"/>
          <w:sz w:val="28"/>
          <w:szCs w:val="28"/>
        </w:rPr>
        <w:t>2</w:t>
      </w:r>
      <w:r w:rsidRPr="00776346">
        <w:rPr>
          <w:rFonts w:ascii="Times New Roman" w:hAnsi="Times New Roman" w:cs="Times New Roman"/>
          <w:sz w:val="28"/>
          <w:szCs w:val="28"/>
        </w:rPr>
        <w:t>.</w:t>
      </w:r>
    </w:p>
    <w:p w14:paraId="03807EEC" w14:textId="77777777" w:rsidR="00776346" w:rsidRPr="00776346" w:rsidRDefault="00776346" w:rsidP="0077634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346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5B238" wp14:editId="23C2DE25">
                <wp:simplePos x="0" y="0"/>
                <wp:positionH relativeFrom="column">
                  <wp:posOffset>33655</wp:posOffset>
                </wp:positionH>
                <wp:positionV relativeFrom="paragraph">
                  <wp:posOffset>1036320</wp:posOffset>
                </wp:positionV>
                <wp:extent cx="914400" cy="492760"/>
                <wp:effectExtent l="0" t="0" r="4445" b="444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0BC80" w14:textId="77777777" w:rsidR="00CA46A5" w:rsidRPr="007F796E" w:rsidRDefault="00CA46A5" w:rsidP="007763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F79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Суспільні </w:t>
                            </w:r>
                          </w:p>
                          <w:p w14:paraId="64FC32B2" w14:textId="77777777" w:rsidR="00CA46A5" w:rsidRPr="007F796E" w:rsidRDefault="00CA46A5" w:rsidP="007763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F79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групи </w:t>
                            </w:r>
                          </w:p>
                          <w:p w14:paraId="3A31B958" w14:textId="77777777" w:rsidR="00CA46A5" w:rsidRPr="007F796E" w:rsidRDefault="00CA46A5" w:rsidP="007763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F79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населення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5B238" id="Прямоугольник 46" o:spid="_x0000_s1086" style="position:absolute;left:0;text-align:left;margin-left:2.65pt;margin-top:81.6pt;width:1in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" filled="f" stroked="f">
                <v:textbox>
                  <w:txbxContent>
                    <w:p w14:paraId="2970BC80" w14:textId="77777777" w:rsidR="00CA46A5" w:rsidRPr="007F796E" w:rsidRDefault="00CA46A5" w:rsidP="00776346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F79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Суспільні </w:t>
                      </w:r>
                    </w:p>
                    <w:p w14:paraId="64FC32B2" w14:textId="77777777" w:rsidR="00CA46A5" w:rsidRPr="007F796E" w:rsidRDefault="00CA46A5" w:rsidP="00776346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F79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групи </w:t>
                      </w:r>
                    </w:p>
                    <w:p w14:paraId="3A31B958" w14:textId="77777777" w:rsidR="00CA46A5" w:rsidRPr="007F796E" w:rsidRDefault="00CA46A5" w:rsidP="00776346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F79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населення</w:t>
                      </w:r>
                    </w:p>
                  </w:txbxContent>
                </v:textbox>
              </v:rect>
            </w:pict>
          </mc:Fallback>
        </mc:AlternateContent>
      </w:r>
      <w:r w:rsidRPr="007763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05D0F614" wp14:editId="3C7D1F6E">
                <wp:extent cx="3581400" cy="2971800"/>
                <wp:effectExtent l="0" t="9525" r="0" b="9525"/>
                <wp:docPr id="45" name="Полотно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Oval 4"/>
                        <wps:cNvSpPr>
                          <a:spLocks noChangeArrowheads="1"/>
                        </wps:cNvSpPr>
                        <wps:spPr bwMode="auto">
                          <a:xfrm>
                            <a:off x="40640" y="0"/>
                            <a:ext cx="3429000" cy="2971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5"/>
                        <wps:cNvSpPr>
                          <a:spLocks noChangeArrowheads="1"/>
                        </wps:cNvSpPr>
                        <wps:spPr bwMode="auto">
                          <a:xfrm>
                            <a:off x="726440" y="571500"/>
                            <a:ext cx="2057400" cy="1828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4780" y="833120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B2E42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Конкуренти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0640" y="137160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C948F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Покупці кінцевої продукції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4780" y="1760220"/>
                            <a:ext cx="6858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BA711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Продавці продукції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0040" y="200914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289D9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Виробник готової продукції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660" y="236220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1DD1F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Власник земельної ділянки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67460" y="2570480"/>
                            <a:ext cx="6858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9780F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Органи влади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696720" y="2344420"/>
                            <a:ext cx="914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61158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Ліцензори</w:t>
                              </w:r>
                              <w:proofErr w:type="spellEnd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, консалтингові, інжинірингові послуги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242820" y="2222500"/>
                            <a:ext cx="9144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3AD3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Постачальники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555240" y="1828800"/>
                            <a:ext cx="800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A9C52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Генеральний підрядник, субпідрядник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54300" y="1587500"/>
                            <a:ext cx="9144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4B0F3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Проектуваль-ники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667000" y="1351280"/>
                            <a:ext cx="9144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17AEC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Субконтрак</w:t>
                              </w:r>
                              <w:proofErr w:type="spellEnd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-тори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628900" y="1102360"/>
                            <a:ext cx="9144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E41E1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Генеральний </w:t>
                              </w:r>
                              <w:proofErr w:type="spellStart"/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контрактор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8"/>
                        <wps:cNvCnPr/>
                        <wps:spPr bwMode="auto">
                          <a:xfrm flipH="1">
                            <a:off x="730885" y="1485900"/>
                            <a:ext cx="983615" cy="806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/>
                        <wps:spPr bwMode="auto">
                          <a:xfrm flipH="1" flipV="1">
                            <a:off x="763270" y="1248410"/>
                            <a:ext cx="951230" cy="2374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/>
                        <wps:spPr bwMode="auto">
                          <a:xfrm flipH="1" flipV="1">
                            <a:off x="852805" y="1050290"/>
                            <a:ext cx="861695" cy="435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/>
                        <wps:spPr bwMode="auto">
                          <a:xfrm flipH="1" flipV="1">
                            <a:off x="957580" y="909320"/>
                            <a:ext cx="756920" cy="576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/>
                        <wps:spPr bwMode="auto">
                          <a:xfrm flipH="1" flipV="1">
                            <a:off x="1257300" y="685800"/>
                            <a:ext cx="45720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/>
                        <wps:spPr bwMode="auto">
                          <a:xfrm flipH="1" flipV="1">
                            <a:off x="1599565" y="581660"/>
                            <a:ext cx="114935" cy="904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/>
                        <wps:spPr bwMode="auto">
                          <a:xfrm flipV="1">
                            <a:off x="1714500" y="593090"/>
                            <a:ext cx="264160" cy="892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5"/>
                        <wps:cNvCnPr/>
                        <wps:spPr bwMode="auto">
                          <a:xfrm flipV="1">
                            <a:off x="1714500" y="1038860"/>
                            <a:ext cx="930910" cy="447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/>
                        <wps:spPr bwMode="auto">
                          <a:xfrm flipV="1">
                            <a:off x="1714500" y="1273175"/>
                            <a:ext cx="1039495" cy="212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/>
                        <wps:spPr bwMode="auto">
                          <a:xfrm>
                            <a:off x="1714500" y="1485900"/>
                            <a:ext cx="1067435" cy="27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1714500" y="1485900"/>
                            <a:ext cx="1042670" cy="2070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/>
                        <wps:spPr bwMode="auto">
                          <a:xfrm>
                            <a:off x="1714500" y="1485900"/>
                            <a:ext cx="925195" cy="463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/>
                        <wps:spPr bwMode="auto">
                          <a:xfrm>
                            <a:off x="1714500" y="1485900"/>
                            <a:ext cx="690880" cy="705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1"/>
                        <wps:cNvCnPr/>
                        <wps:spPr bwMode="auto">
                          <a:xfrm>
                            <a:off x="1714500" y="1485900"/>
                            <a:ext cx="319405" cy="876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2"/>
                        <wps:cNvCnPr/>
                        <wps:spPr bwMode="auto">
                          <a:xfrm flipH="1">
                            <a:off x="1642110" y="1485900"/>
                            <a:ext cx="72390" cy="905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/>
                        <wps:spPr bwMode="auto">
                          <a:xfrm flipH="1">
                            <a:off x="1264285" y="1485900"/>
                            <a:ext cx="450215" cy="8045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/>
                        <wps:spPr bwMode="auto">
                          <a:xfrm flipH="1">
                            <a:off x="961390" y="1485900"/>
                            <a:ext cx="753110" cy="581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/>
                        <wps:spPr bwMode="auto">
                          <a:xfrm flipH="1">
                            <a:off x="795655" y="1485900"/>
                            <a:ext cx="918845" cy="3321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6"/>
                        <wps:cNvCnPr/>
                        <wps:spPr bwMode="auto">
                          <a:xfrm flipV="1">
                            <a:off x="1714500" y="709295"/>
                            <a:ext cx="582295" cy="7766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1412240" y="1143000"/>
                            <a:ext cx="6858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4F90FAC" w14:textId="77777777" w:rsidR="00CA46A5" w:rsidRPr="007F796E" w:rsidRDefault="00CA46A5" w:rsidP="00776346">
                              <w:pPr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14:paraId="11DB2B4E" w14:textId="77777777" w:rsidR="00CA46A5" w:rsidRPr="007F796E" w:rsidRDefault="00CA46A5" w:rsidP="00776346">
                              <w:pPr>
                                <w:rPr>
                                  <w:rFonts w:ascii="Times New Roman" w:hAnsi="Times New Roman" w:cs="Times New Roman"/>
                                  <w:sz w:val="4"/>
                                  <w:szCs w:val="4"/>
                                </w:rPr>
                              </w:pPr>
                            </w:p>
                            <w:p w14:paraId="2018FF84" w14:textId="77777777" w:rsidR="00CA46A5" w:rsidRPr="007F796E" w:rsidRDefault="00CA46A5" w:rsidP="00776346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Проект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45440" y="44196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11F00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Інші </w:t>
                              </w:r>
                            </w:p>
                            <w:p w14:paraId="012F00D2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зацікавлені сторони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755140" y="22860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73994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Інвестори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12340" y="34290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83DC5F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Керівник проекту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481580" y="599440"/>
                            <a:ext cx="914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EEA2B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Команда проекту і функціональні групи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83640" y="11430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76F1B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Замовник (власник)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01040" y="25908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DEC0A" w14:textId="77777777" w:rsidR="00CA46A5" w:rsidRPr="007F796E" w:rsidRDefault="00CA46A5" w:rsidP="007763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7F796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Ініціатор проекту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5D0F614" id="Полотно 45" o:spid="_x0000_s1087" editas="canvas" style="width:282pt;height:234pt;mso-position-horizontal-relative:char;mso-position-vertical-relative:line" coordsize="35814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">
                <v:shape id="_x0000_s1088" type="#_x0000_t75" style="position:absolute;width:35814;height:29718;visibility:visible;mso-wrap-style:square">
                  <v:fill o:detectmouseclick="t"/>
                  <v:path o:connecttype="none"/>
                </v:shape>
                <v:oval id="Oval 4" o:spid="_x0000_s1089" style="position:absolute;left:406;width:34290;height:29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<v:oval id="Oval 5" o:spid="_x0000_s1090" style="position:absolute;left:7264;top:5715;width:2057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/>
                <v:rect id="Rectangle 6" o:spid="_x0000_s1091" style="position:absolute;left:1447;top:8331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  <v:textbox>
                    <w:txbxContent>
                      <w:p w14:paraId="3FDB2E42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Конкуренти</w:t>
                        </w:r>
                      </w:p>
                    </w:txbxContent>
                  </v:textbox>
                </v:rect>
                <v:rect id="Rectangle 7" o:spid="_x0000_s1092" style="position:absolute;left:406;top:1371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17AC948F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Покупці кінцевої продукції</w:t>
                        </w:r>
                      </w:p>
                    </w:txbxContent>
                  </v:textbox>
                </v:rect>
                <v:rect id="Rectangle 8" o:spid="_x0000_s1093" style="position:absolute;left:1447;top:17602;width:6858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>
                  <v:textbox>
                    <w:txbxContent>
                      <w:p w14:paraId="74ABA711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Продавці продукції</w:t>
                        </w:r>
                      </w:p>
                    </w:txbxContent>
                  </v:textbox>
                </v:rect>
                <v:rect id="Rectangle 9" o:spid="_x0000_s1094" style="position:absolute;left:3200;top:20091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2AE289D9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Виробник готової продукції</w:t>
                        </w:r>
                      </w:p>
                    </w:txbxContent>
                  </v:textbox>
                </v:rect>
                <v:rect id="Rectangle 10" o:spid="_x0000_s1095" style="position:absolute;left:8356;top:2362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5761DD1F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Власник земельної ділянки</w:t>
                        </w:r>
                      </w:p>
                    </w:txbxContent>
                  </v:textbox>
                </v:rect>
                <v:rect id="Rectangle 11" o:spid="_x0000_s1096" style="position:absolute;left:12674;top:25704;width:685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4BA9780F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Органи влади</w:t>
                        </w:r>
                      </w:p>
                    </w:txbxContent>
                  </v:textbox>
                </v:rect>
                <v:rect id="Rectangle 12" o:spid="_x0000_s1097" style="position:absolute;left:16967;top:23444;width:914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  <v:textbox>
                    <w:txbxContent>
                      <w:p w14:paraId="3E161158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Ліцензори</w:t>
                        </w:r>
                        <w:proofErr w:type="spellEnd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 консалтингові, інжинірингові послуги</w:t>
                        </w:r>
                      </w:p>
                    </w:txbxContent>
                  </v:textbox>
                </v:rect>
                <v:rect id="Rectangle 13" o:spid="_x0000_s1098" style="position:absolute;left:22428;top:22225;width:9144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09533AD3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Постачальники</w:t>
                        </w:r>
                      </w:p>
                    </w:txbxContent>
                  </v:textbox>
                </v:rect>
                <v:rect id="Rectangle 14" o:spid="_x0000_s1099" style="position:absolute;left:25552;top:18288;width:8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<v:textbox>
                    <w:txbxContent>
                      <w:p w14:paraId="181A9C52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Генеральний підрядник, субпідрядник</w:t>
                        </w:r>
                      </w:p>
                    </w:txbxContent>
                  </v:textbox>
                </v:rect>
                <v:rect id="Rectangle 15" o:spid="_x0000_s1100" style="position:absolute;left:26543;top:15875;width:9144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>
                  <v:textbox>
                    <w:txbxContent>
                      <w:p w14:paraId="1DF4B0F3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Проектуваль-ники</w:t>
                        </w:r>
                        <w:proofErr w:type="spellEnd"/>
                      </w:p>
                    </w:txbxContent>
                  </v:textbox>
                </v:rect>
                <v:rect id="Rectangle 16" o:spid="_x0000_s1101" style="position:absolute;left:26670;top:13512;width:914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 filled="f" stroked="f">
                  <v:textbox>
                    <w:txbxContent>
                      <w:p w14:paraId="41017AEC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Субконтрак</w:t>
                        </w:r>
                        <w:proofErr w:type="spellEnd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-тори</w:t>
                        </w:r>
                      </w:p>
                    </w:txbxContent>
                  </v:textbox>
                </v:rect>
                <v:rect id="Rectangle 17" o:spid="_x0000_s1102" style="position:absolute;left:26289;top:11023;width:914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>
                  <v:textbox>
                    <w:txbxContent>
                      <w:p w14:paraId="4D7E41E1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Генеральний </w:t>
                        </w:r>
                        <w:proofErr w:type="spellStart"/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контрактор</w:t>
                        </w:r>
                        <w:proofErr w:type="spellEnd"/>
                      </w:p>
                    </w:txbxContent>
                  </v:textbox>
                </v:rect>
                <v:line id="Line 18" o:spid="_x0000_s1103" style="position:absolute;flip:x;visibility:visible;mso-wrap-style:square" from="7308,14859" to="17145,1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19" o:spid="_x0000_s1104" style="position:absolute;flip:x y;visibility:visible;mso-wrap-style:square" from="7632,12484" to="1714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"/>
                <v:line id="Line 20" o:spid="_x0000_s1105" style="position:absolute;flip:x y;visibility:visible;mso-wrap-style:square" from="8528,10502" to="1714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"/>
                <v:line id="Line 21" o:spid="_x0000_s1106" style="position:absolute;flip:x y;visibility:visible;mso-wrap-style:square" from="9575,9093" to="1714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"/>
                <v:line id="Line 22" o:spid="_x0000_s1107" style="position:absolute;flip:x y;visibility:visible;mso-wrap-style:square" from="12573,6858" to="1714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"/>
                <v:line id="Line 23" o:spid="_x0000_s1108" style="position:absolute;flip:x y;visibility:visible;mso-wrap-style:square" from="15995,5816" to="1714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"/>
                <v:line id="Line 24" o:spid="_x0000_s1109" style="position:absolute;flip:y;visibility:visible;mso-wrap-style:square" from="17145,5930" to="19786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25" o:spid="_x0000_s1110" style="position:absolute;flip:y;visibility:visible;mso-wrap-style:square" from="17145,10388" to="26454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26" o:spid="_x0000_s1111" style="position:absolute;flip:y;visibility:visible;mso-wrap-style:square" from="17145,12731" to="2753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27" o:spid="_x0000_s1112" style="position:absolute;visibility:visible;mso-wrap-style:square" from="17145,14859" to="27819,15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28" o:spid="_x0000_s1113" style="position:absolute;visibility:visible;mso-wrap-style:square" from="17145,14859" to="27571,1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29" o:spid="_x0000_s1114" style="position:absolute;visibility:visible;mso-wrap-style:square" from="17145,14859" to="26396,19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0" o:spid="_x0000_s1115" style="position:absolute;visibility:visible;mso-wrap-style:square" from="17145,14859" to="24053,21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31" o:spid="_x0000_s1116" style="position:absolute;visibility:visible;mso-wrap-style:square" from="17145,14859" to="20339,2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2" o:spid="_x0000_s1117" style="position:absolute;flip:x;visibility:visible;mso-wrap-style:square" from="16421,14859" to="17145,2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33" o:spid="_x0000_s1118" style="position:absolute;flip:x;visibility:visible;mso-wrap-style:square" from="12642,14859" to="17145,22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line id="Line 34" o:spid="_x0000_s1119" style="position:absolute;flip:x;visibility:visible;mso-wrap-style:square" from="9613,14859" to="17145,20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2b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Us7+HvS/oBsvwFAAD//wMAUEsBAi0AFAAGAAgAAAAhANvh9svuAAAAhQEAABMAAAAAAAAA&#10;AAAAAAAAAAAAAFtDb250ZW50X1R5cGVzXS54bWxQSwECLQAUAAYACAAAACEAWvQsW78AAAAVAQAA&#10;CwAAAAAAAAAAAAAAAAAfAQAAX3JlbHMvLnJlbHNQSwECLQAUAAYACAAAACEArIHdm8YAAADbAAAA&#10;DwAAAAAAAAAAAAAAAAAHAgAAZHJzL2Rvd25yZXYueG1sUEsFBgAAAAADAAMAtwAAAPoCAAAAAA==&#10;"/>
                <v:line id="Line 35" o:spid="_x0000_s1120" style="position:absolute;flip:x;visibility:visible;mso-wrap-style:square" from="7956,14859" to="17145,1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Ps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"/>
                <v:line id="Line 36" o:spid="_x0000_s1121" style="position:absolute;flip:y;visibility:visible;mso-wrap-style:square" from="17145,7092" to="22967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"/>
                <v:oval id="Oval 37" o:spid="_x0000_s1122" style="position:absolute;left:14122;top:11430;width:68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wy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">
                  <v:textbox>
                    <w:txbxContent>
                      <w:p w14:paraId="74F90FAC" w14:textId="77777777" w:rsidR="00CA46A5" w:rsidRPr="007F796E" w:rsidRDefault="00CA46A5" w:rsidP="00776346">
                        <w:pP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14:paraId="11DB2B4E" w14:textId="77777777" w:rsidR="00CA46A5" w:rsidRPr="007F796E" w:rsidRDefault="00CA46A5" w:rsidP="00776346">
                        <w:pPr>
                          <w:rPr>
                            <w:rFonts w:ascii="Times New Roman" w:hAnsi="Times New Roman" w:cs="Times New Roman"/>
                            <w:sz w:val="4"/>
                            <w:szCs w:val="4"/>
                          </w:rPr>
                        </w:pPr>
                      </w:p>
                      <w:p w14:paraId="2018FF84" w14:textId="77777777" w:rsidR="00CA46A5" w:rsidRPr="007F796E" w:rsidRDefault="00CA46A5" w:rsidP="0077634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Проект</w:t>
                        </w:r>
                      </w:p>
                    </w:txbxContent>
                  </v:textbox>
                </v:oval>
                <v:rect id="Rectangle 38" o:spid="_x0000_s1123" style="position:absolute;left:3454;top:4419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35A11F00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Інші </w:t>
                        </w:r>
                      </w:p>
                      <w:p w14:paraId="012F00D2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зацікавлені сторони</w:t>
                        </w:r>
                      </w:p>
                    </w:txbxContent>
                  </v:textbox>
                </v:rect>
                <v:rect id="Rectangle 39" o:spid="_x0000_s1124" style="position:absolute;left:17551;top:228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>
                  <v:textbox>
                    <w:txbxContent>
                      <w:p w14:paraId="28A73994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Інвестори</w:t>
                        </w:r>
                      </w:p>
                    </w:txbxContent>
                  </v:textbox>
                </v:rect>
                <v:rect id="Rectangle 40" o:spid="_x0000_s1125" style="position:absolute;left:22123;top:3429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0D83DC5F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Керівник проекту</w:t>
                        </w:r>
                      </w:p>
                    </w:txbxContent>
                  </v:textbox>
                </v:rect>
                <v:rect id="Rectangle 41" o:spid="_x0000_s1126" style="position:absolute;left:24815;top:5994;width:914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Pu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IMh4+7EAAAA2wAAAA8A&#10;AAAAAAAAAAAAAAAABwIAAGRycy9kb3ducmV2LnhtbFBLBQYAAAAAAwADALcAAAD4AgAAAAA=&#10;" filled="f" stroked="f">
                  <v:textbox>
                    <w:txbxContent>
                      <w:p w14:paraId="0C0EEA2B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Команда проекту і функціональні групи</w:t>
                        </w:r>
                      </w:p>
                    </w:txbxContent>
                  </v:textbox>
                </v:rect>
                <v:rect id="Rectangle 42" o:spid="_x0000_s1127" style="position:absolute;left:11836;top:1143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Z1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xtRnXEAAAA2wAAAA8A&#10;AAAAAAAAAAAAAAAABwIAAGRycy9kb3ducmV2LnhtbFBLBQYAAAAAAwADALcAAAD4AgAAAAA=&#10;" filled="f" stroked="f">
                  <v:textbox>
                    <w:txbxContent>
                      <w:p w14:paraId="5B776F1B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Замовник (власник)</w:t>
                        </w:r>
                      </w:p>
                    </w:txbxContent>
                  </v:textbox>
                </v:rect>
                <v:rect id="Rectangle 43" o:spid="_x0000_s1128" style="position:absolute;left:7010;top:2590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>
                  <v:textbox>
                    <w:txbxContent>
                      <w:p w14:paraId="44FDEC0A" w14:textId="77777777" w:rsidR="00CA46A5" w:rsidRPr="007F796E" w:rsidRDefault="00CA46A5" w:rsidP="0077634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F796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Ініціатор проекту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391E7FE" w14:textId="77777777" w:rsidR="00776346" w:rsidRPr="00776346" w:rsidRDefault="00776346" w:rsidP="00776346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6346">
        <w:rPr>
          <w:rFonts w:ascii="Times New Roman" w:hAnsi="Times New Roman" w:cs="Times New Roman"/>
          <w:i/>
          <w:sz w:val="28"/>
          <w:szCs w:val="28"/>
        </w:rPr>
        <w:t>Рис. 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76346">
        <w:rPr>
          <w:rFonts w:ascii="Times New Roman" w:hAnsi="Times New Roman" w:cs="Times New Roman"/>
          <w:i/>
          <w:sz w:val="28"/>
          <w:szCs w:val="28"/>
        </w:rPr>
        <w:t>. Основні зацікавлені сторони проекту</w:t>
      </w:r>
    </w:p>
    <w:p w14:paraId="3F7DE752" w14:textId="77777777" w:rsidR="00776346" w:rsidRPr="00776346" w:rsidRDefault="00776346" w:rsidP="00776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5C200BEE" w14:textId="3D5AAEAB" w:rsidR="003D0A5F" w:rsidRDefault="003D0A5F" w:rsidP="003D0A5F">
      <w:pPr>
        <w:pStyle w:val="Bodytext1"/>
        <w:shd w:val="clear" w:color="auto" w:fill="auto"/>
        <w:spacing w:after="0" w:line="240" w:lineRule="auto"/>
        <w:ind w:firstLine="0"/>
        <w:jc w:val="left"/>
        <w:rPr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Завдання. </w:t>
      </w:r>
      <w:r>
        <w:rPr>
          <w:rFonts w:ascii="Times New Roman" w:hAnsi="Times New Roman"/>
          <w:sz w:val="28"/>
          <w:szCs w:val="28"/>
        </w:rPr>
        <w:t>Дайте письмову відповіді на питання:</w:t>
      </w:r>
    </w:p>
    <w:p w14:paraId="54768CD1" w14:textId="77777777" w:rsidR="003D0A5F" w:rsidRPr="005B4D69" w:rsidRDefault="003D0A5F" w:rsidP="003D0A5F">
      <w:pPr>
        <w:pStyle w:val="Bodytext1"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таке харизма?</w:t>
      </w:r>
    </w:p>
    <w:p w14:paraId="63050238" w14:textId="77777777" w:rsidR="003D0A5F" w:rsidRPr="005B4D69" w:rsidRDefault="003D0A5F" w:rsidP="003D0A5F">
      <w:pPr>
        <w:pStyle w:val="Bodytext1"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Поясніть як співвідносяться популярність і харизма?</w:t>
      </w:r>
      <w:r w:rsidRPr="005B4D69">
        <w:rPr>
          <w:rFonts w:ascii="Times New Roman" w:hAnsi="Times New Roman"/>
          <w:sz w:val="28"/>
          <w:szCs w:val="28"/>
        </w:rPr>
        <w:t xml:space="preserve"> </w:t>
      </w:r>
    </w:p>
    <w:p w14:paraId="52330572" w14:textId="77777777" w:rsidR="003D0A5F" w:rsidRPr="005B4D69" w:rsidRDefault="003D0A5F" w:rsidP="003D0A5F">
      <w:pPr>
        <w:pStyle w:val="Bodytext1"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5B4D69">
        <w:rPr>
          <w:rFonts w:ascii="Times New Roman" w:hAnsi="Times New Roman"/>
          <w:sz w:val="28"/>
          <w:szCs w:val="28"/>
        </w:rPr>
        <w:t xml:space="preserve">Як співвідносяться поняття «імідж» та «харизма»? </w:t>
      </w:r>
    </w:p>
    <w:p w14:paraId="0A64BDDC" w14:textId="77777777" w:rsidR="003D0A5F" w:rsidRPr="005B4D69" w:rsidRDefault="003D0A5F" w:rsidP="003D0A5F">
      <w:pPr>
        <w:pStyle w:val="Bodytext1"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14:paraId="55D4536C" w14:textId="1F3D3CDE" w:rsidR="00DC08A7" w:rsidRPr="00D77449" w:rsidRDefault="00C632B3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Ситуаційне завдання</w:t>
      </w:r>
      <w:r w:rsidR="00360167" w:rsidRPr="00D7744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.</w:t>
      </w:r>
      <w:r w:rsidR="00B2202C" w:rsidRPr="00D7744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</w:p>
    <w:p w14:paraId="4D914068" w14:textId="77777777" w:rsidR="00360167" w:rsidRPr="00D77449" w:rsidRDefault="00360167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основі представленої </w:t>
      </w:r>
      <w:r w:rsidR="00DC08A7"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вихідної </w:t>
      </w:r>
      <w:r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>інформації</w:t>
      </w:r>
      <w:r w:rsidR="00DC08A7"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 </w:t>
      </w:r>
      <w:r w:rsidR="00DC08A7"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ІТ-компанію «</w:t>
      </w:r>
      <w:proofErr w:type="spellStart"/>
      <w:r w:rsidR="00DC08A7"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Softjourn</w:t>
      </w:r>
      <w:proofErr w:type="spellEnd"/>
      <w:r w:rsidR="00DC08A7"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Україна»</w:t>
      </w:r>
      <w:r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5860BE61" w14:textId="77777777" w:rsidR="002F3A65" w:rsidRPr="002F3A65" w:rsidRDefault="00360167" w:rsidP="00BD75B7">
      <w:pPr>
        <w:pStyle w:val="af2"/>
        <w:numPr>
          <w:ilvl w:val="1"/>
          <w:numId w:val="7"/>
        </w:numPr>
        <w:spacing w:line="240" w:lineRule="auto"/>
        <w:rPr>
          <w:bCs/>
          <w:iCs/>
          <w:sz w:val="28"/>
          <w:szCs w:val="28"/>
        </w:rPr>
      </w:pPr>
      <w:r w:rsidRPr="002F3A65">
        <w:rPr>
          <w:bCs/>
          <w:iCs/>
          <w:sz w:val="28"/>
          <w:szCs w:val="28"/>
        </w:rPr>
        <w:t xml:space="preserve">проаналізувати </w:t>
      </w:r>
      <w:r w:rsidR="005C0576" w:rsidRPr="002F3A65">
        <w:rPr>
          <w:bCs/>
          <w:iCs/>
          <w:sz w:val="28"/>
          <w:szCs w:val="28"/>
        </w:rPr>
        <w:t>види</w:t>
      </w:r>
      <w:r w:rsidRPr="002F3A65">
        <w:rPr>
          <w:bCs/>
          <w:iCs/>
          <w:sz w:val="28"/>
          <w:szCs w:val="28"/>
        </w:rPr>
        <w:t xml:space="preserve"> комунікацій </w:t>
      </w:r>
      <w:r w:rsidR="005C0576" w:rsidRPr="002F3A65">
        <w:rPr>
          <w:bCs/>
          <w:iCs/>
          <w:sz w:val="28"/>
          <w:szCs w:val="28"/>
        </w:rPr>
        <w:t xml:space="preserve">компанії </w:t>
      </w:r>
      <w:r w:rsidRPr="002F3A65">
        <w:rPr>
          <w:bCs/>
          <w:iCs/>
          <w:sz w:val="28"/>
          <w:szCs w:val="28"/>
        </w:rPr>
        <w:t xml:space="preserve">за </w:t>
      </w:r>
      <w:r w:rsidR="005C0576" w:rsidRPr="002F3A65">
        <w:rPr>
          <w:bCs/>
          <w:iCs/>
          <w:sz w:val="28"/>
          <w:szCs w:val="28"/>
        </w:rPr>
        <w:t xml:space="preserve">такими </w:t>
      </w:r>
      <w:r w:rsidRPr="002F3A65">
        <w:rPr>
          <w:bCs/>
          <w:iCs/>
          <w:sz w:val="28"/>
          <w:szCs w:val="28"/>
        </w:rPr>
        <w:t>її складовим</w:t>
      </w:r>
      <w:r w:rsidR="00C41F1B">
        <w:rPr>
          <w:bCs/>
          <w:iCs/>
          <w:sz w:val="28"/>
          <w:szCs w:val="28"/>
        </w:rPr>
        <w:t>и</w:t>
      </w:r>
      <w:r w:rsidRPr="002F3A65">
        <w:rPr>
          <w:bCs/>
          <w:iCs/>
          <w:sz w:val="28"/>
          <w:szCs w:val="28"/>
        </w:rPr>
        <w:t xml:space="preserve">: </w:t>
      </w:r>
      <w:r w:rsidR="002F3A65" w:rsidRPr="002F3A65">
        <w:rPr>
          <w:bCs/>
          <w:iCs/>
          <w:sz w:val="28"/>
          <w:szCs w:val="28"/>
        </w:rPr>
        <w:t>ринкова, креативна та медійна. Навести переваги і недоліки</w:t>
      </w:r>
      <w:r w:rsidR="00C41F1B">
        <w:rPr>
          <w:bCs/>
          <w:iCs/>
          <w:sz w:val="28"/>
          <w:szCs w:val="28"/>
        </w:rPr>
        <w:t>.</w:t>
      </w:r>
    </w:p>
    <w:p w14:paraId="12747EF6" w14:textId="77777777" w:rsidR="002F3A65" w:rsidRDefault="002F3A65" w:rsidP="00BD75B7">
      <w:pPr>
        <w:pStyle w:val="af2"/>
        <w:numPr>
          <w:ilvl w:val="1"/>
          <w:numId w:val="7"/>
        </w:numPr>
        <w:spacing w:line="240" w:lineRule="auto"/>
        <w:rPr>
          <w:bCs/>
          <w:iCs/>
          <w:sz w:val="28"/>
          <w:szCs w:val="28"/>
        </w:rPr>
      </w:pPr>
      <w:r w:rsidRPr="002F3A65">
        <w:rPr>
          <w:bCs/>
          <w:iCs/>
          <w:sz w:val="28"/>
          <w:szCs w:val="28"/>
        </w:rPr>
        <w:t>запропонувати шляхи покращення комунікаційної стратегії ІТ-компанії «</w:t>
      </w:r>
      <w:proofErr w:type="spellStart"/>
      <w:r w:rsidRPr="002F3A65">
        <w:rPr>
          <w:bCs/>
          <w:iCs/>
          <w:sz w:val="28"/>
          <w:szCs w:val="28"/>
        </w:rPr>
        <w:t>Softjourn</w:t>
      </w:r>
      <w:proofErr w:type="spellEnd"/>
      <w:r w:rsidRPr="002F3A65">
        <w:rPr>
          <w:bCs/>
          <w:iCs/>
          <w:sz w:val="28"/>
          <w:szCs w:val="28"/>
        </w:rPr>
        <w:t>. Україна»</w:t>
      </w:r>
      <w:r w:rsidR="00C41F1B">
        <w:rPr>
          <w:bCs/>
          <w:iCs/>
          <w:sz w:val="28"/>
          <w:szCs w:val="28"/>
        </w:rPr>
        <w:t xml:space="preserve"> в розрізі складових</w:t>
      </w:r>
      <w:r w:rsidRPr="002F3A65">
        <w:rPr>
          <w:bCs/>
          <w:iCs/>
          <w:sz w:val="28"/>
          <w:szCs w:val="28"/>
        </w:rPr>
        <w:t>.</w:t>
      </w:r>
    </w:p>
    <w:p w14:paraId="1A37502D" w14:textId="77777777" w:rsidR="00C41F1B" w:rsidRPr="00C41F1B" w:rsidRDefault="00C41F1B" w:rsidP="00BD75B7">
      <w:pPr>
        <w:pStyle w:val="af2"/>
        <w:numPr>
          <w:ilvl w:val="1"/>
          <w:numId w:val="7"/>
        </w:numPr>
        <w:spacing w:line="240" w:lineRule="auto"/>
        <w:rPr>
          <w:b/>
          <w:bCs/>
          <w:iCs/>
          <w:sz w:val="28"/>
          <w:szCs w:val="28"/>
        </w:rPr>
      </w:pPr>
      <w:r w:rsidRPr="00C41F1B">
        <w:rPr>
          <w:b/>
          <w:bCs/>
          <w:iCs/>
          <w:sz w:val="28"/>
          <w:szCs w:val="28"/>
        </w:rPr>
        <w:t>дані представити у вигляді таблиці 1.</w:t>
      </w:r>
    </w:p>
    <w:p w14:paraId="570B99A6" w14:textId="77777777" w:rsidR="002F3A65" w:rsidRPr="002F3A65" w:rsidRDefault="002F3A65" w:rsidP="00C632B3">
      <w:pPr>
        <w:pStyle w:val="af2"/>
        <w:spacing w:line="240" w:lineRule="auto"/>
        <w:ind w:left="1647"/>
        <w:rPr>
          <w:bCs/>
          <w:iCs/>
          <w:sz w:val="28"/>
          <w:szCs w:val="28"/>
        </w:rPr>
      </w:pPr>
    </w:p>
    <w:p w14:paraId="73126432" w14:textId="77777777" w:rsidR="00C41F1B" w:rsidRPr="00C41F1B" w:rsidRDefault="002F3A65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41F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Довідково.</w:t>
      </w:r>
      <w:r w:rsidR="00C41F1B" w:rsidRPr="00C41F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Сутність складових комунікаційної стратегії (матеріали лекції). </w:t>
      </w:r>
      <w:r w:rsidRPr="00C41F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239ACBC6" w14:textId="77777777" w:rsidR="00FB5581" w:rsidRDefault="00025CB9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5C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Перша, р</w:t>
      </w:r>
      <w:r w:rsidR="00360167" w:rsidRPr="00025C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инкова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базується на інформації і фахових знаннях про ринок і 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забезпечує </w:t>
      </w:r>
      <w:r w:rsidR="005C0576" w:rsidRP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>інформаційн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5C0576" w:rsidRP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присутн</w:t>
      </w:r>
      <w:r w:rsidR="00FB5581">
        <w:rPr>
          <w:rFonts w:ascii="Times New Roman" w:eastAsia="Times New Roman" w:hAnsi="Times New Roman" w:cs="Times New Roman"/>
          <w:bCs/>
          <w:iCs/>
          <w:sz w:val="28"/>
          <w:szCs w:val="28"/>
        </w:rPr>
        <w:t>і</w:t>
      </w:r>
      <w:r w:rsidR="005C0576" w:rsidRP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>ст</w:t>
      </w:r>
      <w:r w:rsidR="00FB5581">
        <w:rPr>
          <w:rFonts w:ascii="Times New Roman" w:eastAsia="Times New Roman" w:hAnsi="Times New Roman" w:cs="Times New Roman"/>
          <w:bCs/>
          <w:iCs/>
          <w:sz w:val="28"/>
          <w:szCs w:val="28"/>
        </w:rPr>
        <w:t>ь та утримання позиції</w:t>
      </w:r>
      <w:r w:rsidR="005C0576" w:rsidRP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ринку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5489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(тобто </w:t>
      </w:r>
      <w:proofErr w:type="spellStart"/>
      <w:r w:rsidR="0075489B">
        <w:rPr>
          <w:rFonts w:ascii="Times New Roman" w:eastAsia="Times New Roman" w:hAnsi="Times New Roman" w:cs="Times New Roman"/>
          <w:bCs/>
          <w:iCs/>
          <w:sz w:val="28"/>
          <w:szCs w:val="28"/>
        </w:rPr>
        <w:t>заявлення</w:t>
      </w:r>
      <w:proofErr w:type="spellEnd"/>
      <w:r w:rsidR="0075489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 себе, привертання уваги, нагадуванні і переконання) 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>і п</w:t>
      </w:r>
      <w:r w:rsidR="005C0576" w:rsidRPr="005C0576">
        <w:rPr>
          <w:rFonts w:ascii="Times New Roman" w:eastAsia="Times New Roman" w:hAnsi="Times New Roman" w:cs="Times New Roman"/>
          <w:bCs/>
          <w:iCs/>
          <w:sz w:val="28"/>
          <w:szCs w:val="28"/>
        </w:rPr>
        <w:t>ов'язана з дослідже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>нням маркетингового середовища, що включає</w:t>
      </w:r>
      <w:r w:rsidR="00FB558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інформацію про</w:t>
      </w:r>
      <w:r w:rsidR="001A32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</w:p>
    <w:p w14:paraId="04883D48" w14:textId="77777777" w:rsidR="00FB5581" w:rsidRPr="0075489B" w:rsidRDefault="00FB5581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аналіз потреб, інтересів і мотивів споживачів, контактних аудиторій, </w:t>
      </w:r>
    </w:p>
    <w:p w14:paraId="79A3982B" w14:textId="77777777" w:rsidR="00FB5581" w:rsidRPr="0075489B" w:rsidRDefault="00FB5581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дослідження конкурентів, </w:t>
      </w:r>
    </w:p>
    <w:p w14:paraId="14119F7C" w14:textId="77777777" w:rsidR="00FB5581" w:rsidRPr="0075489B" w:rsidRDefault="00FB5581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аналіз конкурентоспроможності та ціни продукції, </w:t>
      </w:r>
    </w:p>
    <w:p w14:paraId="03202740" w14:textId="77777777" w:rsidR="00FB5581" w:rsidRPr="0075489B" w:rsidRDefault="001A32F6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формування </w:t>
      </w:r>
      <w:r w:rsidR="00FB5581" w:rsidRPr="0075489B">
        <w:rPr>
          <w:bCs/>
          <w:iCs/>
          <w:sz w:val="28"/>
          <w:szCs w:val="28"/>
        </w:rPr>
        <w:t xml:space="preserve">і стимулювання </w:t>
      </w:r>
      <w:r w:rsidRPr="0075489B">
        <w:rPr>
          <w:bCs/>
          <w:iCs/>
          <w:sz w:val="28"/>
          <w:szCs w:val="28"/>
        </w:rPr>
        <w:t>попиту</w:t>
      </w:r>
      <w:r w:rsidR="00FB5581" w:rsidRPr="0075489B">
        <w:rPr>
          <w:bCs/>
          <w:iCs/>
          <w:sz w:val="28"/>
          <w:szCs w:val="28"/>
        </w:rPr>
        <w:t xml:space="preserve"> на продукції, </w:t>
      </w:r>
    </w:p>
    <w:p w14:paraId="038E7581" w14:textId="77777777" w:rsidR="00FB5581" w:rsidRPr="0075489B" w:rsidRDefault="00FB5581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формування </w:t>
      </w:r>
      <w:r w:rsidR="001A32F6" w:rsidRPr="0075489B">
        <w:rPr>
          <w:bCs/>
          <w:iCs/>
          <w:sz w:val="28"/>
          <w:szCs w:val="28"/>
        </w:rPr>
        <w:t>пропозиції</w:t>
      </w:r>
      <w:r w:rsidRPr="0075489B">
        <w:rPr>
          <w:bCs/>
          <w:iCs/>
          <w:sz w:val="28"/>
          <w:szCs w:val="28"/>
        </w:rPr>
        <w:t xml:space="preserve"> для цільової аудиторій за різними критеріями</w:t>
      </w:r>
    </w:p>
    <w:p w14:paraId="0B3E92A3" w14:textId="77777777" w:rsidR="00FB5581" w:rsidRPr="0075489B" w:rsidRDefault="00FB5581" w:rsidP="00BD75B7">
      <w:pPr>
        <w:pStyle w:val="af2"/>
        <w:numPr>
          <w:ilvl w:val="0"/>
          <w:numId w:val="4"/>
        </w:numPr>
        <w:spacing w:line="240" w:lineRule="auto"/>
        <w:rPr>
          <w:bCs/>
          <w:iCs/>
          <w:sz w:val="28"/>
          <w:szCs w:val="28"/>
        </w:rPr>
      </w:pPr>
      <w:r w:rsidRPr="0075489B">
        <w:rPr>
          <w:bCs/>
          <w:iCs/>
          <w:sz w:val="28"/>
          <w:szCs w:val="28"/>
        </w:rPr>
        <w:t xml:space="preserve">визначення засобів та способів задоволення потреб споживачів, </w:t>
      </w:r>
    </w:p>
    <w:p w14:paraId="7A8C273B" w14:textId="77777777" w:rsidR="00207C8A" w:rsidRDefault="00025CB9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2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Друга, </w:t>
      </w:r>
      <w:r w:rsidR="00360167" w:rsidRPr="00CB2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креативна</w:t>
      </w:r>
      <w:r w:rsidR="00360167"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фо</w:t>
      </w:r>
      <w:r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рмується образ бренду, розробляються моделі сприйняття і елементи наповнення бренду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 рахунок таких атрибутів як: </w:t>
      </w:r>
      <w:r w:rsidR="00207C8A"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імідж;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07C8A"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індивідуальність;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>інноваційність</w:t>
      </w:r>
      <w:proofErr w:type="spellEnd"/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207C8A"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асоціації;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07C8A"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цінності;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07C8A" w:rsidRPr="00025CB9">
        <w:rPr>
          <w:rFonts w:ascii="Times New Roman" w:eastAsia="Times New Roman" w:hAnsi="Times New Roman" w:cs="Times New Roman"/>
          <w:bCs/>
          <w:iCs/>
          <w:sz w:val="28"/>
          <w:szCs w:val="28"/>
        </w:rPr>
        <w:t>культура</w:t>
      </w:r>
      <w:r w:rsidR="00207C8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ін.</w:t>
      </w:r>
    </w:p>
    <w:p w14:paraId="6DCA03EF" w14:textId="77777777" w:rsidR="00207C8A" w:rsidRPr="002F3A65" w:rsidRDefault="00207C8A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F3A6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Ознаки бренду:</w:t>
      </w:r>
    </w:p>
    <w:p w14:paraId="7A05EAB9" w14:textId="77777777" w:rsidR="00207C8A" w:rsidRPr="00207C8A" w:rsidRDefault="00207C8A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 w:rsidRPr="00207C8A">
        <w:rPr>
          <w:bCs/>
          <w:iCs/>
          <w:sz w:val="28"/>
          <w:szCs w:val="28"/>
        </w:rPr>
        <w:t xml:space="preserve">висока обізнаність про бренд в його цільових аудиторіях не може бути </w:t>
      </w:r>
      <w:r w:rsidRPr="00207C8A">
        <w:rPr>
          <w:bCs/>
          <w:iCs/>
          <w:sz w:val="28"/>
          <w:szCs w:val="28"/>
        </w:rPr>
        <w:lastRenderedPageBreak/>
        <w:t>нижчим від 60%;</w:t>
      </w:r>
    </w:p>
    <w:p w14:paraId="500AA1A2" w14:textId="77777777" w:rsidR="00207C8A" w:rsidRPr="00207C8A" w:rsidRDefault="00207C8A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 w:rsidRPr="00207C8A">
        <w:rPr>
          <w:bCs/>
          <w:iCs/>
          <w:sz w:val="28"/>
          <w:szCs w:val="28"/>
        </w:rPr>
        <w:t>якість продуктів є стабільною і відповідає заявленим обіцянкам бренду;</w:t>
      </w:r>
    </w:p>
    <w:p w14:paraId="42E7A961" w14:textId="77777777" w:rsidR="00207C8A" w:rsidRPr="00207C8A" w:rsidRDefault="00207C8A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 w:rsidRPr="00207C8A">
        <w:rPr>
          <w:bCs/>
          <w:iCs/>
          <w:sz w:val="28"/>
          <w:szCs w:val="28"/>
        </w:rPr>
        <w:t>позитивні асоціації та емоції, які викликає бренд у цільових аудиторій;\</w:t>
      </w:r>
    </w:p>
    <w:p w14:paraId="4C59CCCC" w14:textId="77777777" w:rsidR="00207C8A" w:rsidRDefault="00207C8A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 w:rsidRPr="00207C8A">
        <w:rPr>
          <w:bCs/>
          <w:iCs/>
          <w:sz w:val="28"/>
          <w:szCs w:val="28"/>
        </w:rPr>
        <w:t>наявність стійкої лояльної групи клієнтів і прихильників</w:t>
      </w:r>
      <w:r w:rsidR="000515A5">
        <w:rPr>
          <w:bCs/>
          <w:iCs/>
          <w:sz w:val="28"/>
          <w:szCs w:val="28"/>
        </w:rPr>
        <w:t>;</w:t>
      </w:r>
    </w:p>
    <w:p w14:paraId="2C1290CB" w14:textId="77777777" w:rsidR="000515A5" w:rsidRDefault="000515A5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здатність</w:t>
      </w:r>
      <w:r w:rsidRPr="000515A5">
        <w:rPr>
          <w:bCs/>
          <w:iCs/>
          <w:sz w:val="28"/>
          <w:szCs w:val="28"/>
        </w:rPr>
        <w:t xml:space="preserve"> гарантувати довгострокову вірність своїх покупців</w:t>
      </w:r>
      <w:r>
        <w:rPr>
          <w:bCs/>
          <w:iCs/>
          <w:sz w:val="28"/>
          <w:szCs w:val="28"/>
        </w:rPr>
        <w:t>;</w:t>
      </w:r>
    </w:p>
    <w:p w14:paraId="5F4977B0" w14:textId="77777777" w:rsidR="000515A5" w:rsidRPr="00207C8A" w:rsidRDefault="000515A5" w:rsidP="00BD75B7">
      <w:pPr>
        <w:pStyle w:val="af2"/>
        <w:numPr>
          <w:ilvl w:val="0"/>
          <w:numId w:val="6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ознака успіху та досягнень.</w:t>
      </w:r>
    </w:p>
    <w:p w14:paraId="208180C4" w14:textId="77777777" w:rsidR="00207C8A" w:rsidRPr="002F3A65" w:rsidRDefault="00207C8A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F3A6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Атрибути, що формують бренд, наприклад:</w:t>
      </w:r>
    </w:p>
    <w:p w14:paraId="2335B346" w14:textId="77777777" w:rsidR="00025CB9" w:rsidRPr="00025CB9" w:rsidRDefault="00207C8A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торгова марка, </w:t>
      </w:r>
      <w:r w:rsidR="00025CB9" w:rsidRPr="00025CB9">
        <w:rPr>
          <w:bCs/>
          <w:iCs/>
          <w:sz w:val="28"/>
          <w:szCs w:val="28"/>
          <w:lang w:eastAsia="en-US"/>
        </w:rPr>
        <w:t>назва бренда, слоган, формат усної комунікації.</w:t>
      </w:r>
    </w:p>
    <w:p w14:paraId="5E2B56A0" w14:textId="77777777" w:rsidR="00025CB9" w:rsidRDefault="00025CB9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 w:rsidRPr="00207C8A">
        <w:rPr>
          <w:bCs/>
          <w:iCs/>
          <w:sz w:val="28"/>
          <w:szCs w:val="28"/>
        </w:rPr>
        <w:t xml:space="preserve">знак, корпоративний </w:t>
      </w:r>
      <w:r w:rsidR="00207C8A">
        <w:rPr>
          <w:bCs/>
          <w:iCs/>
          <w:sz w:val="28"/>
          <w:szCs w:val="28"/>
        </w:rPr>
        <w:t xml:space="preserve">фірмовий </w:t>
      </w:r>
      <w:r w:rsidRPr="00207C8A">
        <w:rPr>
          <w:bCs/>
          <w:iCs/>
          <w:sz w:val="28"/>
          <w:szCs w:val="28"/>
        </w:rPr>
        <w:t>стиль, звуков</w:t>
      </w:r>
      <w:r w:rsidR="00CB2E9F">
        <w:rPr>
          <w:bCs/>
          <w:iCs/>
          <w:sz w:val="28"/>
          <w:szCs w:val="28"/>
        </w:rPr>
        <w:t>ий логотип, фірмова музика тощо</w:t>
      </w:r>
    </w:p>
    <w:p w14:paraId="3FA71BEE" w14:textId="77777777" w:rsidR="00CB2E9F" w:rsidRDefault="00CB2E9F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фірмова сувенірна продукція: п</w:t>
      </w:r>
      <w:r w:rsidRPr="000515A5">
        <w:rPr>
          <w:bCs/>
          <w:iCs/>
          <w:sz w:val="28"/>
          <w:szCs w:val="28"/>
        </w:rPr>
        <w:t>акети</w:t>
      </w:r>
      <w:r>
        <w:rPr>
          <w:bCs/>
          <w:iCs/>
          <w:sz w:val="28"/>
          <w:szCs w:val="28"/>
        </w:rPr>
        <w:t>, блокноти, щоденники і ручки;</w:t>
      </w:r>
    </w:p>
    <w:p w14:paraId="08E75135" w14:textId="77777777" w:rsidR="00CB2E9F" w:rsidRDefault="00CB2E9F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 w:rsidRPr="00CB2E9F">
        <w:rPr>
          <w:bCs/>
          <w:iCs/>
          <w:sz w:val="28"/>
          <w:szCs w:val="28"/>
        </w:rPr>
        <w:t xml:space="preserve">ділова </w:t>
      </w:r>
      <w:r>
        <w:rPr>
          <w:bCs/>
          <w:iCs/>
          <w:sz w:val="28"/>
          <w:szCs w:val="28"/>
        </w:rPr>
        <w:t xml:space="preserve">фірмова </w:t>
      </w:r>
      <w:r w:rsidRPr="00CB2E9F">
        <w:rPr>
          <w:bCs/>
          <w:iCs/>
          <w:sz w:val="28"/>
          <w:szCs w:val="28"/>
        </w:rPr>
        <w:t xml:space="preserve">документація: </w:t>
      </w:r>
      <w:r>
        <w:rPr>
          <w:bCs/>
          <w:iCs/>
          <w:sz w:val="28"/>
          <w:szCs w:val="28"/>
        </w:rPr>
        <w:t>візитні картки; ко</w:t>
      </w:r>
      <w:r w:rsidRPr="00CB2E9F">
        <w:rPr>
          <w:bCs/>
          <w:iCs/>
          <w:sz w:val="28"/>
          <w:szCs w:val="28"/>
        </w:rPr>
        <w:t>нверти</w:t>
      </w:r>
      <w:r>
        <w:rPr>
          <w:bCs/>
          <w:iCs/>
          <w:sz w:val="28"/>
          <w:szCs w:val="28"/>
        </w:rPr>
        <w:t>, фірмові бланки;</w:t>
      </w:r>
    </w:p>
    <w:p w14:paraId="2D230644" w14:textId="77777777" w:rsidR="00CB2E9F" w:rsidRDefault="00CB2E9F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друковані фірмові матеріали: рекламна поліграфія, буклети, л</w:t>
      </w:r>
      <w:r w:rsidRPr="000515A5">
        <w:rPr>
          <w:bCs/>
          <w:iCs/>
          <w:sz w:val="28"/>
          <w:szCs w:val="28"/>
        </w:rPr>
        <w:t>истівки</w:t>
      </w:r>
      <w:r>
        <w:rPr>
          <w:bCs/>
          <w:iCs/>
          <w:sz w:val="28"/>
          <w:szCs w:val="28"/>
        </w:rPr>
        <w:t>;</w:t>
      </w:r>
    </w:p>
    <w:p w14:paraId="33B43865" w14:textId="77777777" w:rsidR="00207C8A" w:rsidRDefault="00207C8A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заходи </w:t>
      </w:r>
      <w:r w:rsidRPr="00207C8A">
        <w:rPr>
          <w:bCs/>
          <w:iCs/>
          <w:sz w:val="28"/>
          <w:szCs w:val="28"/>
        </w:rPr>
        <w:t>чи поді</w:t>
      </w:r>
      <w:r>
        <w:rPr>
          <w:bCs/>
          <w:iCs/>
          <w:sz w:val="28"/>
          <w:szCs w:val="28"/>
        </w:rPr>
        <w:t>ї</w:t>
      </w:r>
      <w:r w:rsidRPr="00207C8A">
        <w:rPr>
          <w:bCs/>
          <w:iCs/>
          <w:sz w:val="28"/>
          <w:szCs w:val="28"/>
        </w:rPr>
        <w:t>, до участі в яких запрошуються відомі</w:t>
      </w:r>
      <w:r w:rsidR="00CB2E9F">
        <w:rPr>
          <w:bCs/>
          <w:iCs/>
          <w:sz w:val="28"/>
          <w:szCs w:val="28"/>
        </w:rPr>
        <w:t xml:space="preserve"> люди,</w:t>
      </w:r>
      <w:r w:rsidRPr="00207C8A">
        <w:rPr>
          <w:bCs/>
          <w:iCs/>
          <w:sz w:val="28"/>
          <w:szCs w:val="28"/>
        </w:rPr>
        <w:t xml:space="preserve"> зірки та виконавці різних жанрів мистецтва, проводяться виставки, презентації тощо</w:t>
      </w:r>
      <w:r>
        <w:rPr>
          <w:bCs/>
          <w:iCs/>
          <w:sz w:val="28"/>
          <w:szCs w:val="28"/>
        </w:rPr>
        <w:t>;</w:t>
      </w:r>
    </w:p>
    <w:p w14:paraId="23E43E6E" w14:textId="77777777" w:rsidR="00207C8A" w:rsidRDefault="00207C8A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інноваційна продукція з високою якістю, сервісом і відповідною ціною</w:t>
      </w:r>
      <w:r w:rsidR="000515A5">
        <w:rPr>
          <w:bCs/>
          <w:iCs/>
          <w:sz w:val="28"/>
          <w:szCs w:val="28"/>
        </w:rPr>
        <w:t>;</w:t>
      </w:r>
    </w:p>
    <w:p w14:paraId="063BBD3C" w14:textId="77777777" w:rsidR="00CB2E9F" w:rsidRDefault="00CB2E9F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Pr="00025CB9">
        <w:rPr>
          <w:bCs/>
          <w:iCs/>
          <w:sz w:val="28"/>
          <w:szCs w:val="28"/>
        </w:rPr>
        <w:t>нига бренда</w:t>
      </w:r>
      <w:r>
        <w:rPr>
          <w:bCs/>
          <w:iCs/>
          <w:sz w:val="28"/>
          <w:szCs w:val="28"/>
        </w:rPr>
        <w:t xml:space="preserve">, що описує історію розвитку і успіху, опис цінностей, стратегій і </w:t>
      </w:r>
      <w:proofErr w:type="spellStart"/>
      <w:r>
        <w:rPr>
          <w:bCs/>
          <w:iCs/>
          <w:sz w:val="28"/>
          <w:szCs w:val="28"/>
        </w:rPr>
        <w:t>т.д</w:t>
      </w:r>
      <w:proofErr w:type="spellEnd"/>
      <w:r>
        <w:rPr>
          <w:bCs/>
          <w:iCs/>
          <w:sz w:val="28"/>
          <w:szCs w:val="28"/>
        </w:rPr>
        <w:t>.;</w:t>
      </w:r>
    </w:p>
    <w:p w14:paraId="3CD74DE9" w14:textId="77777777" w:rsidR="000515A5" w:rsidRDefault="000515A5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креативні підход</w:t>
      </w:r>
      <w:r w:rsidR="00CB2E9F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, сервіси </w:t>
      </w:r>
      <w:r w:rsidR="00CB2E9F">
        <w:rPr>
          <w:bCs/>
          <w:iCs/>
          <w:sz w:val="28"/>
          <w:szCs w:val="28"/>
        </w:rPr>
        <w:t>для</w:t>
      </w:r>
      <w:r>
        <w:rPr>
          <w:bCs/>
          <w:iCs/>
          <w:sz w:val="28"/>
          <w:szCs w:val="28"/>
        </w:rPr>
        <w:t xml:space="preserve"> задоволенн</w:t>
      </w:r>
      <w:r w:rsidR="00CB2E9F">
        <w:rPr>
          <w:bCs/>
          <w:iCs/>
          <w:sz w:val="28"/>
          <w:szCs w:val="28"/>
        </w:rPr>
        <w:t>я</w:t>
      </w:r>
      <w:r>
        <w:rPr>
          <w:bCs/>
          <w:iCs/>
          <w:sz w:val="28"/>
          <w:szCs w:val="28"/>
        </w:rPr>
        <w:t xml:space="preserve"> потреб споживачів, за рахунок широти асортименту, доступності та ін.</w:t>
      </w:r>
      <w:r w:rsidR="00CB2E9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критеріїв</w:t>
      </w:r>
      <w:r w:rsidR="00CB2E9F">
        <w:rPr>
          <w:bCs/>
          <w:iCs/>
          <w:sz w:val="28"/>
          <w:szCs w:val="28"/>
        </w:rPr>
        <w:t>;</w:t>
      </w:r>
    </w:p>
    <w:p w14:paraId="2AD4B671" w14:textId="77777777" w:rsidR="00CB2E9F" w:rsidRPr="00CB2E9F" w:rsidRDefault="00CB2E9F" w:rsidP="00BD75B7">
      <w:pPr>
        <w:pStyle w:val="af2"/>
        <w:numPr>
          <w:ilvl w:val="0"/>
          <w:numId w:val="5"/>
        </w:numPr>
        <w:spacing w:line="240" w:lineRule="auto"/>
        <w:rPr>
          <w:bCs/>
          <w:iCs/>
          <w:sz w:val="28"/>
          <w:szCs w:val="28"/>
        </w:rPr>
      </w:pPr>
      <w:r w:rsidRPr="00CB2E9F">
        <w:rPr>
          <w:bCs/>
          <w:iCs/>
          <w:sz w:val="28"/>
          <w:szCs w:val="28"/>
        </w:rPr>
        <w:t xml:space="preserve">оформлення точок продажів: вивіски, </w:t>
      </w:r>
      <w:proofErr w:type="spellStart"/>
      <w:r w:rsidRPr="00CB2E9F">
        <w:rPr>
          <w:bCs/>
          <w:iCs/>
          <w:sz w:val="28"/>
          <w:szCs w:val="28"/>
        </w:rPr>
        <w:t>стійки</w:t>
      </w:r>
      <w:proofErr w:type="spellEnd"/>
      <w:r w:rsidRPr="00CB2E9F">
        <w:rPr>
          <w:bCs/>
          <w:iCs/>
          <w:sz w:val="28"/>
          <w:szCs w:val="28"/>
        </w:rPr>
        <w:t>, інтер'єр офісу, мобільні конструкції.</w:t>
      </w:r>
    </w:p>
    <w:p w14:paraId="3D67DBE0" w14:textId="77777777" w:rsidR="0075489B" w:rsidRDefault="00CB2E9F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2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Третя складова - </w:t>
      </w:r>
      <w:r w:rsidR="00360167" w:rsidRPr="00CB2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медійна</w:t>
      </w:r>
      <w:r w:rsidR="00360167" w:rsidRPr="00D774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Pr="00CB2E9F">
        <w:rPr>
          <w:rFonts w:ascii="Times New Roman" w:eastAsia="Times New Roman" w:hAnsi="Times New Roman" w:cs="Times New Roman"/>
          <w:bCs/>
          <w:iCs/>
          <w:sz w:val="28"/>
          <w:szCs w:val="28"/>
        </w:rPr>
        <w:t>На цьому етапі відбувається вибір комунікаційних носіїв, за допомогою яких, комунікаційне послання буде донесено до споживачів, розробляється стратегія використання ЗМІ, оптимізується бюджет рекламної кампанії.</w:t>
      </w:r>
    </w:p>
    <w:p w14:paraId="546AFD83" w14:textId="77777777" w:rsidR="00CB2E9F" w:rsidRPr="00CB2E9F" w:rsidRDefault="00CB2E9F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B2E9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Основними носіями є:</w:t>
      </w:r>
    </w:p>
    <w:p w14:paraId="278C5BF7" w14:textId="77777777" w:rsidR="00CB2E9F" w:rsidRDefault="00CB2E9F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F3A6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Традиційні (прямі):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ЗМІ, зовнішня і внутрішня реклама, поліграфічна та інтернет реклама.</w:t>
      </w:r>
    </w:p>
    <w:p w14:paraId="4EB0D03F" w14:textId="77777777" w:rsidR="002F3A65" w:rsidRDefault="002F3A65" w:rsidP="00C632B3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6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Особистісні (непрямі): </w:t>
      </w:r>
      <w:r w:rsidRPr="00332F7A">
        <w:rPr>
          <w:rFonts w:ascii="Times New Roman" w:hAnsi="Times New Roman" w:cs="Times New Roman"/>
          <w:sz w:val="28"/>
          <w:szCs w:val="28"/>
        </w:rPr>
        <w:t>акцій,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A">
        <w:rPr>
          <w:rFonts w:ascii="Times New Roman" w:hAnsi="Times New Roman" w:cs="Times New Roman"/>
          <w:sz w:val="28"/>
          <w:szCs w:val="28"/>
        </w:rPr>
        <w:t>перформанс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332F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A">
        <w:rPr>
          <w:rFonts w:ascii="Times New Roman" w:hAnsi="Times New Roman" w:cs="Times New Roman"/>
          <w:sz w:val="28"/>
          <w:szCs w:val="28"/>
        </w:rPr>
        <w:t>івент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виставков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32F7A">
        <w:rPr>
          <w:rFonts w:ascii="Times New Roman" w:hAnsi="Times New Roman" w:cs="Times New Roman"/>
          <w:sz w:val="28"/>
          <w:szCs w:val="28"/>
        </w:rPr>
        <w:t>діяльн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2F7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 w:rsidRPr="00332F7A">
        <w:rPr>
          <w:rFonts w:ascii="Times New Roman" w:hAnsi="Times New Roman" w:cs="Times New Roman"/>
          <w:sz w:val="28"/>
          <w:szCs w:val="28"/>
        </w:rPr>
        <w:t>мерчандайзинг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A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A">
        <w:rPr>
          <w:rFonts w:ascii="Times New Roman" w:hAnsi="Times New Roman" w:cs="Times New Roman"/>
          <w:sz w:val="28"/>
          <w:szCs w:val="28"/>
        </w:rPr>
        <w:t>мейл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(прямі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поштові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F7A">
        <w:rPr>
          <w:rFonts w:ascii="Times New Roman" w:hAnsi="Times New Roman" w:cs="Times New Roman"/>
          <w:sz w:val="28"/>
          <w:szCs w:val="28"/>
        </w:rPr>
        <w:t>розсилки</w:t>
      </w:r>
      <w:r>
        <w:rPr>
          <w:rFonts w:ascii="Times New Roman" w:hAnsi="Times New Roman" w:cs="Times New Roman"/>
          <w:sz w:val="28"/>
          <w:szCs w:val="28"/>
        </w:rPr>
        <w:t xml:space="preserve"> та контакт-центри</w:t>
      </w:r>
      <w:r w:rsidRPr="00332F7A">
        <w:rPr>
          <w:rFonts w:ascii="Times New Roman" w:hAnsi="Times New Roman" w:cs="Times New Roman"/>
          <w:sz w:val="28"/>
          <w:szCs w:val="28"/>
        </w:rPr>
        <w:t>).</w:t>
      </w:r>
    </w:p>
    <w:p w14:paraId="7031DF98" w14:textId="77777777" w:rsidR="00CB2E9F" w:rsidRDefault="00CB2E9F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45BBAD6" w14:textId="77777777" w:rsidR="00360167" w:rsidRPr="00D77449" w:rsidRDefault="00360167" w:rsidP="00C632B3">
      <w:pPr>
        <w:spacing w:after="0" w:line="240" w:lineRule="auto"/>
        <w:ind w:right="4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Вихідна інформація</w:t>
      </w:r>
      <w:r w:rsidR="002F3A65" w:rsidRPr="00C41F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про компанію</w:t>
      </w: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Розглянемо використання інформаційно-комунікаційних технологій у діяльності ІТ-компанії «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Softjourn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Україна». Це міжнародна приватна сервісна компанія, яка займається розробкою програмного забезпечення. </w:t>
      </w:r>
    </w:p>
    <w:p w14:paraId="0E1B7DE2" w14:textId="77777777" w:rsidR="00360167" w:rsidRPr="00D77449" w:rsidRDefault="00360167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Комунікаційна політика компанії «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Softjourn.Україна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охоплює такі сегменти: </w:t>
      </w:r>
    </w:p>
    <w:p w14:paraId="4FB90E48" w14:textId="77777777" w:rsidR="00360167" w:rsidRPr="00D77449" w:rsidRDefault="00360167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пошук нових клієнтів (здійснюється за допомогою «холодних дзвінків», розсилки електронних листів та соціальних мереж –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Skype); </w:t>
      </w:r>
    </w:p>
    <w:p w14:paraId="0965CF6E" w14:textId="77777777" w:rsidR="00360167" w:rsidRPr="00D77449" w:rsidRDefault="00360167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моніторинг активності конкурентів (здійснюється через онлайн- спільноти (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інші веб-ресурси); </w:t>
      </w:r>
    </w:p>
    <w:p w14:paraId="21D35853" w14:textId="77777777" w:rsidR="00360167" w:rsidRPr="00D77449" w:rsidRDefault="00A03CCB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60167"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позиціонування товару на ринку (сайт компанії, онлайн-спільноти, презентації, буклети, конференції). </w:t>
      </w:r>
    </w:p>
    <w:p w14:paraId="43F025D2" w14:textId="77777777" w:rsidR="00360167" w:rsidRPr="00D77449" w:rsidRDefault="00360167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новинні стрічки (онлайн-новини розміщені на сайті www.softjourn.if.ua. а </w:t>
      </w: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також, новини розміщуються на сторінці компанії в соціальній мережі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6EE7AF92" w14:textId="77777777" w:rsidR="00360167" w:rsidRPr="00D77449" w:rsidRDefault="00360167" w:rsidP="00C632B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підписки на електронні копії періодичних видань таких, як газети «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СофтПресс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«PC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Week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Ukrainian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Edition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журнал «PC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Ukraine</w:t>
      </w:r>
      <w:proofErr w:type="spellEnd"/>
      <w:r w:rsidRPr="00D774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9475C6A" w14:textId="77777777" w:rsidR="00360167" w:rsidRDefault="00360167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1B12965" w14:textId="77777777" w:rsidR="00C41F1B" w:rsidRPr="00C41F1B" w:rsidRDefault="00C41F1B" w:rsidP="00C632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1F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Таблиця 1 до завдання 1.</w:t>
      </w:r>
    </w:p>
    <w:p w14:paraId="148DEE32" w14:textId="77777777" w:rsidR="00C41F1B" w:rsidRDefault="00C41F1B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41F1B" w:rsidRPr="00C41F1B" w14:paraId="1315542B" w14:textId="77777777" w:rsidTr="00C41F1B">
        <w:tc>
          <w:tcPr>
            <w:tcW w:w="3473" w:type="dxa"/>
          </w:tcPr>
          <w:p w14:paraId="23F7BA39" w14:textId="77777777" w:rsidR="00C41F1B" w:rsidRPr="00C41F1B" w:rsidRDefault="00C41F1B" w:rsidP="00C632B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Складові комунікаційної стратегії </w:t>
            </w:r>
            <w:r w:rsidRPr="00C4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ІТ-компанії</w:t>
            </w:r>
          </w:p>
        </w:tc>
        <w:tc>
          <w:tcPr>
            <w:tcW w:w="3474" w:type="dxa"/>
          </w:tcPr>
          <w:p w14:paraId="71AFF02D" w14:textId="77777777" w:rsidR="00C41F1B" w:rsidRPr="00C41F1B" w:rsidRDefault="00C41F1B" w:rsidP="00C632B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Види каналів комунікацій, що застосовуються </w:t>
            </w:r>
            <w:r w:rsidRPr="00C4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ІТ-компанією</w:t>
            </w:r>
          </w:p>
        </w:tc>
        <w:tc>
          <w:tcPr>
            <w:tcW w:w="3474" w:type="dxa"/>
          </w:tcPr>
          <w:p w14:paraId="059DD587" w14:textId="77777777" w:rsidR="00C41F1B" w:rsidRPr="00C41F1B" w:rsidRDefault="00C41F1B" w:rsidP="00C632B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Запропоновані заходи або види реклами, що посилюють комунікаційну стратегію комп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ії</w:t>
            </w:r>
          </w:p>
        </w:tc>
      </w:tr>
      <w:tr w:rsidR="00C41F1B" w:rsidRPr="00C41F1B" w14:paraId="74A645AE" w14:textId="77777777" w:rsidTr="00C41F1B">
        <w:tc>
          <w:tcPr>
            <w:tcW w:w="3473" w:type="dxa"/>
          </w:tcPr>
          <w:p w14:paraId="344AAAF9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 Ринкова</w:t>
            </w:r>
          </w:p>
        </w:tc>
        <w:tc>
          <w:tcPr>
            <w:tcW w:w="3474" w:type="dxa"/>
          </w:tcPr>
          <w:p w14:paraId="2F8DD286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  <w:p w14:paraId="6ED21DC4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1.2.</w:t>
            </w:r>
          </w:p>
          <w:p w14:paraId="0DCCE629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…</w:t>
            </w:r>
          </w:p>
        </w:tc>
        <w:tc>
          <w:tcPr>
            <w:tcW w:w="3474" w:type="dxa"/>
          </w:tcPr>
          <w:p w14:paraId="08A67369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41F1B" w:rsidRPr="00C41F1B" w14:paraId="5AF64430" w14:textId="77777777" w:rsidTr="00C41F1B">
        <w:tc>
          <w:tcPr>
            <w:tcW w:w="3473" w:type="dxa"/>
          </w:tcPr>
          <w:p w14:paraId="29CC0971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 Креативна</w:t>
            </w:r>
          </w:p>
        </w:tc>
        <w:tc>
          <w:tcPr>
            <w:tcW w:w="3474" w:type="dxa"/>
          </w:tcPr>
          <w:p w14:paraId="1392F6D1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  <w:p w14:paraId="08135D56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2.2.</w:t>
            </w:r>
          </w:p>
          <w:p w14:paraId="69F06290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…</w:t>
            </w:r>
          </w:p>
        </w:tc>
        <w:tc>
          <w:tcPr>
            <w:tcW w:w="3474" w:type="dxa"/>
          </w:tcPr>
          <w:p w14:paraId="4602229A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41F1B" w:rsidRPr="00C41F1B" w14:paraId="0BBF3369" w14:textId="77777777" w:rsidTr="00C41F1B">
        <w:tc>
          <w:tcPr>
            <w:tcW w:w="3473" w:type="dxa"/>
          </w:tcPr>
          <w:p w14:paraId="34A2C1E6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 Медійна</w:t>
            </w:r>
          </w:p>
        </w:tc>
        <w:tc>
          <w:tcPr>
            <w:tcW w:w="3474" w:type="dxa"/>
          </w:tcPr>
          <w:p w14:paraId="62F573F0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3.1.</w:t>
            </w:r>
          </w:p>
          <w:p w14:paraId="7D6DA0CA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3.2.</w:t>
            </w:r>
          </w:p>
          <w:p w14:paraId="71BE6715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…</w:t>
            </w:r>
          </w:p>
        </w:tc>
        <w:tc>
          <w:tcPr>
            <w:tcW w:w="3474" w:type="dxa"/>
          </w:tcPr>
          <w:p w14:paraId="30857AA7" w14:textId="77777777" w:rsidR="00C41F1B" w:rsidRPr="00C41F1B" w:rsidRDefault="00C41F1B" w:rsidP="00C632B3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4123F559" w14:textId="1B7E6075" w:rsidR="00C41F1B" w:rsidRDefault="00C41F1B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79B803D" w14:textId="77777777" w:rsidR="00432F73" w:rsidRPr="00CA46A5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Довідково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23938CE9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Лекція від компанії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Генезіс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як протестувати креатив на новому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георинку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E919E15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0" w:history="1">
        <w:r w:rsidRPr="00033F8A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https://megogo.net/ua/view/22534836-lektsii-pro-zapusk-ta-masshtabuvannya-it-produktiv-yak-virosti-kh2-za-dopomogoyu-diversifikatsii-geo.html?video_view_tab=description</w:t>
        </w:r>
      </w:hyperlink>
    </w:p>
    <w:p w14:paraId="636A8ADB" w14:textId="77777777" w:rsidR="00432F73" w:rsidRPr="005E13A1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5DDDE3" w14:textId="77777777" w:rsidR="00432F73" w:rsidRPr="00CA46A5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компанії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Генезіс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налаштування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реклами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Фейсбук,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тікток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гугл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7115F746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1" w:history="1">
        <w:r w:rsidRPr="00033F8A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https://megogo.net/ua/view/22534776-lektsii-pro-marketing-u-produktovomu-it-chomu-facebook-google-ta-tiktok-ads-tse-osnova-performance-marketingu.html?video_view_tab=description</w:t>
        </w:r>
      </w:hyperlink>
    </w:p>
    <w:p w14:paraId="72BC1FE7" w14:textId="77777777" w:rsidR="00432F73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BB29C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29CB">
        <w:rPr>
          <w:rFonts w:ascii="Times New Roman" w:hAnsi="Times New Roman" w:cs="Times New Roman"/>
          <w:b/>
          <w:sz w:val="28"/>
          <w:szCs w:val="28"/>
        </w:rPr>
        <w:t xml:space="preserve">ція як запустити рекламу у фейсбук. </w:t>
      </w:r>
    </w:p>
    <w:p w14:paraId="3620DB47" w14:textId="77777777" w:rsidR="00432F73" w:rsidRPr="00CA46A5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9C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32" w:history="1">
        <w:r w:rsidRPr="00033F8A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https://megogo.net/ua/view/20178586-lektsii-pro-produktoviy-it-biznes-lektsiya-6-praktikum-iz-zapusku-reklami-u-facebook.html?video_view_tab=description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88FE19" w14:textId="77777777" w:rsidR="00432F73" w:rsidRPr="00CA46A5" w:rsidRDefault="00432F73" w:rsidP="00432F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8825A2" w14:textId="77777777" w:rsidR="009E4F96" w:rsidRDefault="009E4F96" w:rsidP="00C632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1188A92" w14:textId="60807494" w:rsidR="009E4F96" w:rsidRDefault="009E4F96" w:rsidP="009E4F96">
      <w:pPr>
        <w:spacing w:after="0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4A042E">
        <w:rPr>
          <w:rFonts w:ascii="Times New Roman" w:hAnsi="Times New Roman" w:cs="Times New Roman"/>
          <w:noProof/>
          <w:sz w:val="28"/>
          <w:szCs w:val="28"/>
          <w:highlight w:val="yellow"/>
        </w:rPr>
        <w:t>Бонусне завдання</w:t>
      </w:r>
      <w:r w:rsidR="00EB21E4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(3 бали</w:t>
      </w:r>
      <w:r w:rsidR="00CA4717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70 % курсу, сертифікат – 5 балів)</w:t>
      </w:r>
      <w:r w:rsidRPr="004A042E">
        <w:rPr>
          <w:rFonts w:ascii="Times New Roman" w:hAnsi="Times New Roman" w:cs="Times New Roman"/>
          <w:noProof/>
          <w:sz w:val="28"/>
          <w:szCs w:val="28"/>
          <w:highlight w:val="yellow"/>
        </w:rPr>
        <w:t>.</w:t>
      </w:r>
      <w:r w:rsidRPr="004A04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573FDC2" w14:textId="16E3243D" w:rsidR="009E4F96" w:rsidRDefault="009E4F96" w:rsidP="009E4F96">
      <w:pPr>
        <w:pStyle w:val="af2"/>
        <w:numPr>
          <w:ilvl w:val="0"/>
          <w:numId w:val="17"/>
        </w:numPr>
        <w:spacing w:line="240" w:lineRule="auto"/>
        <w:rPr>
          <w:sz w:val="28"/>
          <w:szCs w:val="28"/>
        </w:rPr>
      </w:pPr>
      <w:r w:rsidRPr="009E4F96">
        <w:rPr>
          <w:sz w:val="28"/>
          <w:szCs w:val="28"/>
        </w:rPr>
        <w:t xml:space="preserve">Пройти </w:t>
      </w:r>
      <w:r>
        <w:rPr>
          <w:sz w:val="28"/>
          <w:szCs w:val="28"/>
        </w:rPr>
        <w:t xml:space="preserve">онлайн курс, </w:t>
      </w:r>
      <w:r w:rsidR="00CA4717">
        <w:rPr>
          <w:sz w:val="28"/>
          <w:szCs w:val="28"/>
        </w:rPr>
        <w:t>«Маркетинг ІТ-продукту»</w:t>
      </w:r>
      <w:r w:rsidRPr="009E4F96">
        <w:rPr>
          <w:sz w:val="28"/>
          <w:szCs w:val="28"/>
        </w:rPr>
        <w:t xml:space="preserve"> від </w:t>
      </w:r>
      <w:r w:rsidR="00CA4717">
        <w:rPr>
          <w:sz w:val="28"/>
          <w:szCs w:val="28"/>
        </w:rPr>
        <w:t xml:space="preserve">ІТ-компанії </w:t>
      </w:r>
      <w:proofErr w:type="spellStart"/>
      <w:r w:rsidRPr="009E4F96">
        <w:rPr>
          <w:sz w:val="28"/>
          <w:szCs w:val="28"/>
        </w:rPr>
        <w:t>Генезіс</w:t>
      </w:r>
      <w:proofErr w:type="spellEnd"/>
      <w:r w:rsidR="00CA4717">
        <w:rPr>
          <w:sz w:val="28"/>
          <w:szCs w:val="28"/>
        </w:rPr>
        <w:t xml:space="preserve"> </w:t>
      </w:r>
    </w:p>
    <w:p w14:paraId="22F20497" w14:textId="319D2DA4" w:rsidR="00227310" w:rsidRDefault="008518CF" w:rsidP="00227310">
      <w:pPr>
        <w:spacing w:line="240" w:lineRule="auto"/>
        <w:rPr>
          <w:sz w:val="28"/>
          <w:szCs w:val="28"/>
        </w:rPr>
      </w:pPr>
      <w:hyperlink r:id="rId33" w:history="1">
        <w:r w:rsidR="00227310" w:rsidRPr="005602C8">
          <w:rPr>
            <w:rStyle w:val="a8"/>
            <w:sz w:val="28"/>
            <w:szCs w:val="28"/>
          </w:rPr>
          <w:t>https://strum.education/join/playground/66fff486dff4d1017f70cee1</w:t>
        </w:r>
      </w:hyperlink>
    </w:p>
    <w:sectPr w:rsidR="00227310" w:rsidSect="00DC08A7">
      <w:headerReference w:type="default" r:id="rId3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D2BA" w14:textId="77777777" w:rsidR="008518CF" w:rsidRDefault="008518CF" w:rsidP="00EC5925">
      <w:pPr>
        <w:spacing w:after="0" w:line="240" w:lineRule="auto"/>
      </w:pPr>
      <w:r>
        <w:separator/>
      </w:r>
    </w:p>
  </w:endnote>
  <w:endnote w:type="continuationSeparator" w:id="0">
    <w:p w14:paraId="006BC0ED" w14:textId="77777777" w:rsidR="008518CF" w:rsidRDefault="008518CF" w:rsidP="00EC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340F" w14:textId="77777777" w:rsidR="008518CF" w:rsidRDefault="008518CF" w:rsidP="00EC5925">
      <w:pPr>
        <w:spacing w:after="0" w:line="240" w:lineRule="auto"/>
      </w:pPr>
      <w:r>
        <w:separator/>
      </w:r>
    </w:p>
  </w:footnote>
  <w:footnote w:type="continuationSeparator" w:id="0">
    <w:p w14:paraId="333FBE1B" w14:textId="77777777" w:rsidR="008518CF" w:rsidRDefault="008518CF" w:rsidP="00EC5925">
      <w:pPr>
        <w:spacing w:after="0" w:line="240" w:lineRule="auto"/>
      </w:pPr>
      <w:r>
        <w:continuationSeparator/>
      </w:r>
    </w:p>
  </w:footnote>
  <w:footnote w:id="1">
    <w:p w14:paraId="07236824" w14:textId="77777777" w:rsidR="003028D4" w:rsidRDefault="003028D4" w:rsidP="003028D4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Style w:val="a6"/>
          <w:rFonts w:ascii="Arial" w:eastAsiaTheme="majorEastAsia" w:hAnsi="Arial" w:cs="Arial"/>
          <w:color w:val="363636"/>
          <w:shd w:val="clear" w:color="auto" w:fill="FFFFFF"/>
        </w:rPr>
        <w:t>Рекламний банер</w:t>
      </w:r>
      <w:r>
        <w:rPr>
          <w:rFonts w:ascii="Arial" w:hAnsi="Arial" w:cs="Arial"/>
          <w:color w:val="363636"/>
          <w:shd w:val="clear" w:color="auto" w:fill="FFFFFF"/>
        </w:rPr>
        <w:t> – вид інформаційної реклами що несе в собі корисні відомості про саму фірму, її товарах і послугах, акціях, важливі події, які впливають на споживача.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2219"/>
      <w:docPartObj>
        <w:docPartGallery w:val="Page Numbers (Top of Page)"/>
        <w:docPartUnique/>
      </w:docPartObj>
    </w:sdtPr>
    <w:sdtEndPr/>
    <w:sdtContent>
      <w:p w14:paraId="08B3B601" w14:textId="77777777" w:rsidR="00CA46A5" w:rsidRDefault="00CA46A5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9C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159EAF3" w14:textId="77777777" w:rsidR="00CA46A5" w:rsidRDefault="00CA46A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F7A"/>
    <w:multiLevelType w:val="hybridMultilevel"/>
    <w:tmpl w:val="CF0C97B8"/>
    <w:lvl w:ilvl="0" w:tplc="FFFFFFFF">
      <w:start w:val="1"/>
      <w:numFmt w:val="bullet"/>
      <w:pStyle w:val="a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</w:lvl>
    <w:lvl w:ilvl="3" w:tplc="FFFFFFFF">
      <w:start w:val="1"/>
      <w:numFmt w:val="decimal"/>
      <w:lvlText w:val="%4)"/>
      <w:lvlJc w:val="left"/>
      <w:pPr>
        <w:tabs>
          <w:tab w:val="num" w:pos="454"/>
        </w:tabs>
        <w:ind w:left="454" w:hanging="454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87F19"/>
    <w:multiLevelType w:val="hybridMultilevel"/>
    <w:tmpl w:val="8C88CC6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EA7930"/>
    <w:multiLevelType w:val="hybridMultilevel"/>
    <w:tmpl w:val="615EDD00"/>
    <w:lvl w:ilvl="0" w:tplc="280E234C">
      <w:start w:val="2"/>
      <w:numFmt w:val="bullet"/>
      <w:lvlText w:val="-"/>
      <w:lvlJc w:val="left"/>
      <w:pPr>
        <w:ind w:left="128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267CED"/>
    <w:multiLevelType w:val="hybridMultilevel"/>
    <w:tmpl w:val="E2963938"/>
    <w:lvl w:ilvl="0" w:tplc="C0703FDA">
      <w:start w:val="3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6E4C64"/>
    <w:multiLevelType w:val="hybridMultilevel"/>
    <w:tmpl w:val="BF6076DA"/>
    <w:lvl w:ilvl="0" w:tplc="B5B8029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65382D"/>
    <w:multiLevelType w:val="hybridMultilevel"/>
    <w:tmpl w:val="F12A8596"/>
    <w:lvl w:ilvl="0" w:tplc="804099C6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D64AB8"/>
    <w:multiLevelType w:val="hybridMultilevel"/>
    <w:tmpl w:val="672674AE"/>
    <w:lvl w:ilvl="0" w:tplc="CEB448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9437C2"/>
    <w:multiLevelType w:val="hybridMultilevel"/>
    <w:tmpl w:val="9B801EC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0684E80"/>
    <w:multiLevelType w:val="hybridMultilevel"/>
    <w:tmpl w:val="80328D6C"/>
    <w:lvl w:ilvl="0" w:tplc="C0703FDA">
      <w:start w:val="3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915878"/>
    <w:multiLevelType w:val="hybridMultilevel"/>
    <w:tmpl w:val="CE4E1D66"/>
    <w:lvl w:ilvl="0" w:tplc="AFC82398">
      <w:start w:val="1"/>
      <w:numFmt w:val="decimal"/>
      <w:lvlText w:val="%1."/>
      <w:lvlJc w:val="left"/>
      <w:pPr>
        <w:ind w:left="1422" w:hanging="855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911C94"/>
    <w:multiLevelType w:val="hybridMultilevel"/>
    <w:tmpl w:val="23BEAFE8"/>
    <w:lvl w:ilvl="0" w:tplc="8F8ED482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C60CDB"/>
    <w:multiLevelType w:val="hybridMultilevel"/>
    <w:tmpl w:val="464AE126"/>
    <w:lvl w:ilvl="0" w:tplc="3FFE48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B747BC"/>
    <w:multiLevelType w:val="hybridMultilevel"/>
    <w:tmpl w:val="885A76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91331A7"/>
    <w:multiLevelType w:val="multilevel"/>
    <w:tmpl w:val="15A25988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4DA74C9A"/>
    <w:multiLevelType w:val="hybridMultilevel"/>
    <w:tmpl w:val="0122EDFE"/>
    <w:lvl w:ilvl="0" w:tplc="7D0A88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B8F0CCC"/>
    <w:multiLevelType w:val="hybridMultilevel"/>
    <w:tmpl w:val="9230C118"/>
    <w:lvl w:ilvl="0" w:tplc="7C3C6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325677"/>
    <w:multiLevelType w:val="hybridMultilevel"/>
    <w:tmpl w:val="D4A0B710"/>
    <w:lvl w:ilvl="0" w:tplc="C0703FDA">
      <w:start w:val="3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6225A87"/>
    <w:multiLevelType w:val="hybridMultilevel"/>
    <w:tmpl w:val="4F7822A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4C4B53"/>
    <w:multiLevelType w:val="multilevel"/>
    <w:tmpl w:val="FDCE5D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8C27349"/>
    <w:multiLevelType w:val="hybridMultilevel"/>
    <w:tmpl w:val="464AE126"/>
    <w:lvl w:ilvl="0" w:tplc="3FFE48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16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9"/>
  </w:num>
  <w:num w:numId="10">
    <w:abstractNumId w:val="17"/>
  </w:num>
  <w:num w:numId="11">
    <w:abstractNumId w:val="6"/>
  </w:num>
  <w:num w:numId="12">
    <w:abstractNumId w:val="12"/>
  </w:num>
  <w:num w:numId="13">
    <w:abstractNumId w:val="7"/>
  </w:num>
  <w:num w:numId="14">
    <w:abstractNumId w:val="19"/>
  </w:num>
  <w:num w:numId="15">
    <w:abstractNumId w:val="11"/>
  </w:num>
  <w:num w:numId="16">
    <w:abstractNumId w:val="10"/>
  </w:num>
  <w:num w:numId="17">
    <w:abstractNumId w:val="1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9F2"/>
    <w:rsid w:val="000024EC"/>
    <w:rsid w:val="00002923"/>
    <w:rsid w:val="00002A33"/>
    <w:rsid w:val="000100B8"/>
    <w:rsid w:val="0001492F"/>
    <w:rsid w:val="000239CC"/>
    <w:rsid w:val="00024B0B"/>
    <w:rsid w:val="00025CB9"/>
    <w:rsid w:val="00035347"/>
    <w:rsid w:val="00044258"/>
    <w:rsid w:val="000515A5"/>
    <w:rsid w:val="00054031"/>
    <w:rsid w:val="000609A8"/>
    <w:rsid w:val="000746C4"/>
    <w:rsid w:val="0007528F"/>
    <w:rsid w:val="000A595A"/>
    <w:rsid w:val="000A7068"/>
    <w:rsid w:val="000D2559"/>
    <w:rsid w:val="000D3F30"/>
    <w:rsid w:val="000E4AA8"/>
    <w:rsid w:val="00110E2D"/>
    <w:rsid w:val="00111838"/>
    <w:rsid w:val="001156DC"/>
    <w:rsid w:val="00150252"/>
    <w:rsid w:val="00153B83"/>
    <w:rsid w:val="0017755C"/>
    <w:rsid w:val="00196602"/>
    <w:rsid w:val="001A32F6"/>
    <w:rsid w:val="001B58A6"/>
    <w:rsid w:val="001D0DEE"/>
    <w:rsid w:val="001D3F27"/>
    <w:rsid w:val="001E1523"/>
    <w:rsid w:val="001F12DC"/>
    <w:rsid w:val="001F4BC4"/>
    <w:rsid w:val="00207C8A"/>
    <w:rsid w:val="00227310"/>
    <w:rsid w:val="00230787"/>
    <w:rsid w:val="002363F0"/>
    <w:rsid w:val="00241F72"/>
    <w:rsid w:val="00247D67"/>
    <w:rsid w:val="0026280D"/>
    <w:rsid w:val="0026403D"/>
    <w:rsid w:val="00266971"/>
    <w:rsid w:val="0027570C"/>
    <w:rsid w:val="00276334"/>
    <w:rsid w:val="00286312"/>
    <w:rsid w:val="002A7ED3"/>
    <w:rsid w:val="002B06B5"/>
    <w:rsid w:val="002B0BD0"/>
    <w:rsid w:val="002D6D37"/>
    <w:rsid w:val="002E236B"/>
    <w:rsid w:val="002F3A65"/>
    <w:rsid w:val="002F424D"/>
    <w:rsid w:val="002F55DD"/>
    <w:rsid w:val="003028D4"/>
    <w:rsid w:val="00304614"/>
    <w:rsid w:val="00322719"/>
    <w:rsid w:val="00332D65"/>
    <w:rsid w:val="003562F5"/>
    <w:rsid w:val="00360167"/>
    <w:rsid w:val="00360A76"/>
    <w:rsid w:val="00367699"/>
    <w:rsid w:val="00384F97"/>
    <w:rsid w:val="003875D5"/>
    <w:rsid w:val="00387FE8"/>
    <w:rsid w:val="00390E4F"/>
    <w:rsid w:val="003943FE"/>
    <w:rsid w:val="003B206B"/>
    <w:rsid w:val="003B31CD"/>
    <w:rsid w:val="003B73E6"/>
    <w:rsid w:val="003C78F5"/>
    <w:rsid w:val="003D0A5F"/>
    <w:rsid w:val="003F2468"/>
    <w:rsid w:val="003F2C2B"/>
    <w:rsid w:val="004126E9"/>
    <w:rsid w:val="00415AE4"/>
    <w:rsid w:val="00425CC0"/>
    <w:rsid w:val="00432F73"/>
    <w:rsid w:val="004348BE"/>
    <w:rsid w:val="00443E52"/>
    <w:rsid w:val="00444C12"/>
    <w:rsid w:val="00450986"/>
    <w:rsid w:val="0046479B"/>
    <w:rsid w:val="004740F7"/>
    <w:rsid w:val="00481EAC"/>
    <w:rsid w:val="00487AFF"/>
    <w:rsid w:val="00493EA1"/>
    <w:rsid w:val="004A042E"/>
    <w:rsid w:val="004A12DC"/>
    <w:rsid w:val="004B149F"/>
    <w:rsid w:val="004B7F63"/>
    <w:rsid w:val="004C5440"/>
    <w:rsid w:val="004D5237"/>
    <w:rsid w:val="004D5F2C"/>
    <w:rsid w:val="00502526"/>
    <w:rsid w:val="00502A1A"/>
    <w:rsid w:val="00507D26"/>
    <w:rsid w:val="00512C4C"/>
    <w:rsid w:val="00524EE5"/>
    <w:rsid w:val="00542D02"/>
    <w:rsid w:val="00570E7B"/>
    <w:rsid w:val="00572D9A"/>
    <w:rsid w:val="0058327C"/>
    <w:rsid w:val="00583EF6"/>
    <w:rsid w:val="00591B2F"/>
    <w:rsid w:val="00596934"/>
    <w:rsid w:val="005A3D37"/>
    <w:rsid w:val="005A6D4C"/>
    <w:rsid w:val="005B6997"/>
    <w:rsid w:val="005C0576"/>
    <w:rsid w:val="005C0F8D"/>
    <w:rsid w:val="005C7F27"/>
    <w:rsid w:val="005E13A1"/>
    <w:rsid w:val="005E5BCA"/>
    <w:rsid w:val="005E5DC1"/>
    <w:rsid w:val="005F14DF"/>
    <w:rsid w:val="005F5AE2"/>
    <w:rsid w:val="00600E3D"/>
    <w:rsid w:val="00601A46"/>
    <w:rsid w:val="00606E2D"/>
    <w:rsid w:val="006224B3"/>
    <w:rsid w:val="0062585C"/>
    <w:rsid w:val="006377A2"/>
    <w:rsid w:val="00641BA4"/>
    <w:rsid w:val="006431C4"/>
    <w:rsid w:val="00645CCD"/>
    <w:rsid w:val="00651CBA"/>
    <w:rsid w:val="0065579E"/>
    <w:rsid w:val="00667CB4"/>
    <w:rsid w:val="006825CB"/>
    <w:rsid w:val="006861AF"/>
    <w:rsid w:val="00691BF0"/>
    <w:rsid w:val="006B31FA"/>
    <w:rsid w:val="006B362D"/>
    <w:rsid w:val="006B569E"/>
    <w:rsid w:val="006B65C5"/>
    <w:rsid w:val="006C1045"/>
    <w:rsid w:val="006C1DCB"/>
    <w:rsid w:val="006C2537"/>
    <w:rsid w:val="006C3432"/>
    <w:rsid w:val="006E0232"/>
    <w:rsid w:val="006E36F2"/>
    <w:rsid w:val="006E6B90"/>
    <w:rsid w:val="007164F5"/>
    <w:rsid w:val="00720AF8"/>
    <w:rsid w:val="00724A75"/>
    <w:rsid w:val="00734D0D"/>
    <w:rsid w:val="00744715"/>
    <w:rsid w:val="007471D7"/>
    <w:rsid w:val="0075489B"/>
    <w:rsid w:val="00755ADF"/>
    <w:rsid w:val="00757627"/>
    <w:rsid w:val="007633AB"/>
    <w:rsid w:val="00764404"/>
    <w:rsid w:val="007670D7"/>
    <w:rsid w:val="00776346"/>
    <w:rsid w:val="00781F1E"/>
    <w:rsid w:val="007855A7"/>
    <w:rsid w:val="00790057"/>
    <w:rsid w:val="007911C7"/>
    <w:rsid w:val="007956CB"/>
    <w:rsid w:val="007A7085"/>
    <w:rsid w:val="007B196D"/>
    <w:rsid w:val="007B55E2"/>
    <w:rsid w:val="007B7E8C"/>
    <w:rsid w:val="007F7749"/>
    <w:rsid w:val="007F796E"/>
    <w:rsid w:val="008015E9"/>
    <w:rsid w:val="008058BE"/>
    <w:rsid w:val="00813A7B"/>
    <w:rsid w:val="00820873"/>
    <w:rsid w:val="00830759"/>
    <w:rsid w:val="00830FBC"/>
    <w:rsid w:val="00832150"/>
    <w:rsid w:val="00836F3E"/>
    <w:rsid w:val="008413B9"/>
    <w:rsid w:val="008425BF"/>
    <w:rsid w:val="00845A38"/>
    <w:rsid w:val="008518CF"/>
    <w:rsid w:val="008768DD"/>
    <w:rsid w:val="0089092E"/>
    <w:rsid w:val="008A06F4"/>
    <w:rsid w:val="008A5AAC"/>
    <w:rsid w:val="008A6AEC"/>
    <w:rsid w:val="008C2D24"/>
    <w:rsid w:val="008D656C"/>
    <w:rsid w:val="008E742B"/>
    <w:rsid w:val="008F3727"/>
    <w:rsid w:val="00902EDB"/>
    <w:rsid w:val="009043A9"/>
    <w:rsid w:val="009354B6"/>
    <w:rsid w:val="00947876"/>
    <w:rsid w:val="009645A8"/>
    <w:rsid w:val="009649CB"/>
    <w:rsid w:val="009844FB"/>
    <w:rsid w:val="00987A22"/>
    <w:rsid w:val="00993992"/>
    <w:rsid w:val="00993FF4"/>
    <w:rsid w:val="009B0A46"/>
    <w:rsid w:val="009B2316"/>
    <w:rsid w:val="009B2BB9"/>
    <w:rsid w:val="009B3979"/>
    <w:rsid w:val="009D0865"/>
    <w:rsid w:val="009D5C06"/>
    <w:rsid w:val="009E4F96"/>
    <w:rsid w:val="009F4DBC"/>
    <w:rsid w:val="00A00E1A"/>
    <w:rsid w:val="00A0282F"/>
    <w:rsid w:val="00A0304B"/>
    <w:rsid w:val="00A03CCB"/>
    <w:rsid w:val="00A378FC"/>
    <w:rsid w:val="00A45A97"/>
    <w:rsid w:val="00A50DEC"/>
    <w:rsid w:val="00A54288"/>
    <w:rsid w:val="00A82B76"/>
    <w:rsid w:val="00A83797"/>
    <w:rsid w:val="00A9437D"/>
    <w:rsid w:val="00AE40AA"/>
    <w:rsid w:val="00B13800"/>
    <w:rsid w:val="00B15C96"/>
    <w:rsid w:val="00B163E5"/>
    <w:rsid w:val="00B16A5D"/>
    <w:rsid w:val="00B17930"/>
    <w:rsid w:val="00B2202C"/>
    <w:rsid w:val="00B22E9E"/>
    <w:rsid w:val="00B26B10"/>
    <w:rsid w:val="00B3279C"/>
    <w:rsid w:val="00B37A9F"/>
    <w:rsid w:val="00B426CD"/>
    <w:rsid w:val="00B62483"/>
    <w:rsid w:val="00B777CB"/>
    <w:rsid w:val="00B77C68"/>
    <w:rsid w:val="00B86CE9"/>
    <w:rsid w:val="00B91FEC"/>
    <w:rsid w:val="00B975CC"/>
    <w:rsid w:val="00B97CF3"/>
    <w:rsid w:val="00BA0AF1"/>
    <w:rsid w:val="00BB29CB"/>
    <w:rsid w:val="00BB74FD"/>
    <w:rsid w:val="00BB75E7"/>
    <w:rsid w:val="00BC06B5"/>
    <w:rsid w:val="00BC6623"/>
    <w:rsid w:val="00BC75C4"/>
    <w:rsid w:val="00BD72AA"/>
    <w:rsid w:val="00BD75B7"/>
    <w:rsid w:val="00BE6C88"/>
    <w:rsid w:val="00BF0EEC"/>
    <w:rsid w:val="00BF19AE"/>
    <w:rsid w:val="00BF230D"/>
    <w:rsid w:val="00BF4406"/>
    <w:rsid w:val="00C0102A"/>
    <w:rsid w:val="00C04577"/>
    <w:rsid w:val="00C13E6A"/>
    <w:rsid w:val="00C3531B"/>
    <w:rsid w:val="00C36426"/>
    <w:rsid w:val="00C41F1B"/>
    <w:rsid w:val="00C439F7"/>
    <w:rsid w:val="00C442ED"/>
    <w:rsid w:val="00C632B3"/>
    <w:rsid w:val="00C74975"/>
    <w:rsid w:val="00C82D7E"/>
    <w:rsid w:val="00CA3DDA"/>
    <w:rsid w:val="00CA46A5"/>
    <w:rsid w:val="00CA4717"/>
    <w:rsid w:val="00CA618A"/>
    <w:rsid w:val="00CB2E9F"/>
    <w:rsid w:val="00CC21B0"/>
    <w:rsid w:val="00CD6AB2"/>
    <w:rsid w:val="00CE1771"/>
    <w:rsid w:val="00CF58E0"/>
    <w:rsid w:val="00CF5906"/>
    <w:rsid w:val="00D1080D"/>
    <w:rsid w:val="00D1465D"/>
    <w:rsid w:val="00D1477F"/>
    <w:rsid w:val="00D25610"/>
    <w:rsid w:val="00D31488"/>
    <w:rsid w:val="00D560FC"/>
    <w:rsid w:val="00D717C5"/>
    <w:rsid w:val="00D72444"/>
    <w:rsid w:val="00D7684E"/>
    <w:rsid w:val="00D77449"/>
    <w:rsid w:val="00D84EBB"/>
    <w:rsid w:val="00D9068D"/>
    <w:rsid w:val="00DA4CC3"/>
    <w:rsid w:val="00DA6A2E"/>
    <w:rsid w:val="00DB59DB"/>
    <w:rsid w:val="00DC08A7"/>
    <w:rsid w:val="00DC3DC3"/>
    <w:rsid w:val="00DD3BD9"/>
    <w:rsid w:val="00DD4E69"/>
    <w:rsid w:val="00DE0E7E"/>
    <w:rsid w:val="00DE2639"/>
    <w:rsid w:val="00DF3F7C"/>
    <w:rsid w:val="00DF53F3"/>
    <w:rsid w:val="00E1028F"/>
    <w:rsid w:val="00E10B81"/>
    <w:rsid w:val="00E55F5B"/>
    <w:rsid w:val="00E578CB"/>
    <w:rsid w:val="00E63D56"/>
    <w:rsid w:val="00E72ADC"/>
    <w:rsid w:val="00E80CC2"/>
    <w:rsid w:val="00E84A2A"/>
    <w:rsid w:val="00E84E84"/>
    <w:rsid w:val="00EB21E4"/>
    <w:rsid w:val="00EB3BBC"/>
    <w:rsid w:val="00EC530F"/>
    <w:rsid w:val="00EC5925"/>
    <w:rsid w:val="00ED0A30"/>
    <w:rsid w:val="00ED364C"/>
    <w:rsid w:val="00EE0AC8"/>
    <w:rsid w:val="00EE16B0"/>
    <w:rsid w:val="00EF12A7"/>
    <w:rsid w:val="00F06296"/>
    <w:rsid w:val="00F17A63"/>
    <w:rsid w:val="00F220D0"/>
    <w:rsid w:val="00F501D6"/>
    <w:rsid w:val="00F7004F"/>
    <w:rsid w:val="00F751F8"/>
    <w:rsid w:val="00F7707C"/>
    <w:rsid w:val="00F84600"/>
    <w:rsid w:val="00F87D98"/>
    <w:rsid w:val="00F921F8"/>
    <w:rsid w:val="00F939F2"/>
    <w:rsid w:val="00F94DCB"/>
    <w:rsid w:val="00FA00F7"/>
    <w:rsid w:val="00FA2D5F"/>
    <w:rsid w:val="00FA7C6C"/>
    <w:rsid w:val="00FB0B55"/>
    <w:rsid w:val="00FB5581"/>
    <w:rsid w:val="00FB63F0"/>
    <w:rsid w:val="00FF5CFB"/>
    <w:rsid w:val="00FF639C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6A39C"/>
  <w15:docId w15:val="{8E809ECF-5C91-49EB-876E-D245E1DC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F5906"/>
  </w:style>
  <w:style w:type="paragraph" w:styleId="1">
    <w:name w:val="heading 1"/>
    <w:basedOn w:val="a0"/>
    <w:next w:val="a0"/>
    <w:link w:val="10"/>
    <w:qFormat/>
    <w:rsid w:val="002E236B"/>
    <w:pPr>
      <w:keepNext/>
      <w:keepLines/>
      <w:widowControl w:val="0"/>
      <w:adjustRightInd w:val="0"/>
      <w:spacing w:before="480" w:after="0" w:line="360" w:lineRule="atLeast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0"/>
    <w:link w:val="20"/>
    <w:uiPriority w:val="9"/>
    <w:qFormat/>
    <w:rsid w:val="002E23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qFormat/>
    <w:rsid w:val="002E2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2E236B"/>
    <w:pPr>
      <w:keepNext/>
      <w:keepLines/>
      <w:widowControl w:val="0"/>
      <w:adjustRightInd w:val="0"/>
      <w:spacing w:before="200" w:after="0" w:line="360" w:lineRule="atLeast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B17930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23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E23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2E2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2E236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4">
    <w:name w:val="Balloon Text"/>
    <w:basedOn w:val="a0"/>
    <w:link w:val="a5"/>
    <w:semiHidden/>
    <w:unhideWhenUsed/>
    <w:rsid w:val="002E236B"/>
    <w:pPr>
      <w:widowControl w:val="0"/>
      <w:adjustRightInd w:val="0"/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у виносці Знак"/>
    <w:basedOn w:val="a1"/>
    <w:link w:val="a4"/>
    <w:semiHidden/>
    <w:rsid w:val="002E23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icturecaption2">
    <w:name w:val="Picture caption (2)_"/>
    <w:basedOn w:val="a1"/>
    <w:link w:val="Picturecaption20"/>
    <w:locked/>
    <w:rsid w:val="002E23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icturecaption20">
    <w:name w:val="Picture caption (2)"/>
    <w:basedOn w:val="a0"/>
    <w:link w:val="Picturecaption2"/>
    <w:rsid w:val="002E236B"/>
    <w:pPr>
      <w:shd w:val="clear" w:color="auto" w:fill="FFFFFF"/>
      <w:spacing w:after="0" w:line="250" w:lineRule="exact"/>
      <w:ind w:firstLine="28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1"/>
    <w:link w:val="11"/>
    <w:rsid w:val="002E236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Italic">
    <w:name w:val="Body text + Italic"/>
    <w:basedOn w:val="Bodytext"/>
    <w:rsid w:val="002E236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11">
    <w:name w:val="Основной текст1"/>
    <w:basedOn w:val="a0"/>
    <w:link w:val="Bodytext"/>
    <w:rsid w:val="002E236B"/>
    <w:pPr>
      <w:shd w:val="clear" w:color="auto" w:fill="FFFFFF"/>
      <w:spacing w:after="36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styleId="a6">
    <w:name w:val="Strong"/>
    <w:basedOn w:val="a1"/>
    <w:uiPriority w:val="22"/>
    <w:qFormat/>
    <w:rsid w:val="002E236B"/>
    <w:rPr>
      <w:b/>
      <w:bCs/>
    </w:rPr>
  </w:style>
  <w:style w:type="paragraph" w:styleId="a7">
    <w:name w:val="Normal (Web)"/>
    <w:basedOn w:val="a0"/>
    <w:uiPriority w:val="99"/>
    <w:unhideWhenUsed/>
    <w:rsid w:val="002E2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E236B"/>
  </w:style>
  <w:style w:type="character" w:styleId="a8">
    <w:name w:val="Hyperlink"/>
    <w:basedOn w:val="a1"/>
    <w:unhideWhenUsed/>
    <w:rsid w:val="002E236B"/>
    <w:rPr>
      <w:color w:val="0000FF"/>
      <w:u w:val="single"/>
    </w:rPr>
  </w:style>
  <w:style w:type="character" w:customStyle="1" w:styleId="BodytextBold">
    <w:name w:val="Body text + Bold"/>
    <w:aliases w:val="Italic"/>
    <w:basedOn w:val="Bodytext"/>
    <w:rsid w:val="002E236B"/>
    <w:rPr>
      <w:rFonts w:ascii="Arial" w:eastAsia="Times New Roman" w:hAnsi="Arial" w:cs="Times New Roman"/>
      <w:b/>
      <w:bCs/>
      <w:sz w:val="18"/>
      <w:szCs w:val="18"/>
      <w:shd w:val="clear" w:color="auto" w:fill="FFFFFF"/>
    </w:rPr>
  </w:style>
  <w:style w:type="paragraph" w:customStyle="1" w:styleId="Bodytext1">
    <w:name w:val="Body text1"/>
    <w:basedOn w:val="a0"/>
    <w:rsid w:val="002E236B"/>
    <w:pPr>
      <w:shd w:val="clear" w:color="auto" w:fill="FFFFFF"/>
      <w:spacing w:after="1200" w:line="240" w:lineRule="exact"/>
      <w:ind w:hanging="340"/>
      <w:jc w:val="center"/>
    </w:pPr>
    <w:rPr>
      <w:rFonts w:ascii="Arial" w:eastAsia="Times New Roman" w:hAnsi="Arial" w:cs="Times New Roman"/>
      <w:sz w:val="18"/>
      <w:szCs w:val="18"/>
      <w:lang w:eastAsia="ru-RU"/>
    </w:rPr>
  </w:style>
  <w:style w:type="paragraph" w:styleId="HTML">
    <w:name w:val="HTML Preformatted"/>
    <w:basedOn w:val="a0"/>
    <w:link w:val="HTML0"/>
    <w:uiPriority w:val="99"/>
    <w:rsid w:val="002E23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1"/>
    <w:link w:val="HTML"/>
    <w:uiPriority w:val="99"/>
    <w:rsid w:val="002E23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FollowedHyperlink"/>
    <w:basedOn w:val="a1"/>
    <w:rsid w:val="002E236B"/>
    <w:rPr>
      <w:color w:val="800080"/>
      <w:u w:val="single"/>
    </w:rPr>
  </w:style>
  <w:style w:type="character" w:customStyle="1" w:styleId="aa">
    <w:name w:val="Основний текст_"/>
    <w:link w:val="12"/>
    <w:locked/>
    <w:rsid w:val="002E236B"/>
    <w:rPr>
      <w:shd w:val="clear" w:color="auto" w:fill="FFFFFF"/>
    </w:rPr>
  </w:style>
  <w:style w:type="paragraph" w:customStyle="1" w:styleId="12">
    <w:name w:val="Основний текст1"/>
    <w:basedOn w:val="a0"/>
    <w:link w:val="aa"/>
    <w:rsid w:val="002E236B"/>
    <w:pPr>
      <w:shd w:val="clear" w:color="auto" w:fill="FFFFFF"/>
      <w:spacing w:after="1740" w:line="326" w:lineRule="exact"/>
      <w:ind w:hanging="1720"/>
      <w:jc w:val="center"/>
    </w:pPr>
    <w:rPr>
      <w:shd w:val="clear" w:color="auto" w:fill="FFFFFF"/>
    </w:rPr>
  </w:style>
  <w:style w:type="character" w:customStyle="1" w:styleId="21">
    <w:name w:val="Основний текст2"/>
    <w:rsid w:val="002E236B"/>
    <w:rPr>
      <w:sz w:val="28"/>
      <w:u w:val="single"/>
      <w:lang w:val="en-US" w:eastAsia="en-US"/>
    </w:rPr>
  </w:style>
  <w:style w:type="character" w:customStyle="1" w:styleId="8">
    <w:name w:val="Основний текст8"/>
    <w:rsid w:val="002E236B"/>
    <w:rPr>
      <w:noProof/>
      <w:sz w:val="28"/>
    </w:rPr>
  </w:style>
  <w:style w:type="character" w:customStyle="1" w:styleId="ab">
    <w:name w:val="Підпис до зображення_"/>
    <w:link w:val="ac"/>
    <w:locked/>
    <w:rsid w:val="002E236B"/>
    <w:rPr>
      <w:shd w:val="clear" w:color="auto" w:fill="FFFFFF"/>
    </w:rPr>
  </w:style>
  <w:style w:type="paragraph" w:customStyle="1" w:styleId="ac">
    <w:name w:val="Підпис до зображення"/>
    <w:basedOn w:val="a0"/>
    <w:link w:val="ab"/>
    <w:rsid w:val="002E236B"/>
    <w:pPr>
      <w:shd w:val="clear" w:color="auto" w:fill="FFFFFF"/>
      <w:spacing w:after="0" w:line="240" w:lineRule="atLeast"/>
    </w:pPr>
    <w:rPr>
      <w:shd w:val="clear" w:color="auto" w:fill="FFFFFF"/>
    </w:rPr>
  </w:style>
  <w:style w:type="paragraph" w:customStyle="1" w:styleId="13">
    <w:name w:val="Абзац списка1"/>
    <w:basedOn w:val="a0"/>
    <w:rsid w:val="002E23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odytext8">
    <w:name w:val="Body text (8)"/>
    <w:basedOn w:val="a1"/>
    <w:rsid w:val="002E236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Heading32">
    <w:name w:val="Heading #3 (2)"/>
    <w:basedOn w:val="a1"/>
    <w:rsid w:val="002E236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Heading12">
    <w:name w:val="Heading #1 (2)"/>
    <w:basedOn w:val="a1"/>
    <w:rsid w:val="002E236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Bodytext3">
    <w:name w:val="Body text (3)_"/>
    <w:basedOn w:val="a1"/>
    <w:link w:val="Bodytext30"/>
    <w:locked/>
    <w:rsid w:val="002E236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2E236B"/>
    <w:pPr>
      <w:shd w:val="clear" w:color="auto" w:fill="FFFFFF"/>
      <w:spacing w:before="240" w:after="0" w:line="0" w:lineRule="atLeast"/>
      <w:ind w:hanging="320"/>
      <w:jc w:val="both"/>
    </w:pPr>
    <w:rPr>
      <w:rFonts w:ascii="Arial" w:eastAsia="Arial" w:hAnsi="Arial" w:cs="Arial"/>
      <w:sz w:val="16"/>
      <w:szCs w:val="16"/>
    </w:rPr>
  </w:style>
  <w:style w:type="character" w:customStyle="1" w:styleId="Heading1">
    <w:name w:val="Heading #1_"/>
    <w:basedOn w:val="a1"/>
    <w:link w:val="Heading10"/>
    <w:locked/>
    <w:rsid w:val="002E236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0"/>
    <w:link w:val="Heading1"/>
    <w:rsid w:val="002E236B"/>
    <w:pPr>
      <w:shd w:val="clear" w:color="auto" w:fill="FFFFFF"/>
      <w:spacing w:after="0" w:line="0" w:lineRule="atLeast"/>
      <w:outlineLvl w:val="0"/>
    </w:pPr>
    <w:rPr>
      <w:rFonts w:ascii="Arial" w:eastAsia="Arial" w:hAnsi="Arial" w:cs="Arial"/>
      <w:sz w:val="20"/>
      <w:szCs w:val="20"/>
    </w:rPr>
  </w:style>
  <w:style w:type="paragraph" w:styleId="22">
    <w:name w:val="Body Text Indent 2"/>
    <w:basedOn w:val="a0"/>
    <w:link w:val="23"/>
    <w:rsid w:val="002E236B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ий текст з відступом 2 Знак"/>
    <w:basedOn w:val="a1"/>
    <w:link w:val="22"/>
    <w:rsid w:val="002E236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d">
    <w:name w:val="рис"/>
    <w:basedOn w:val="a0"/>
    <w:rsid w:val="002E236B"/>
    <w:pPr>
      <w:keepNext/>
      <w:widowControl w:val="0"/>
      <w:spacing w:before="120" w:after="120" w:line="240" w:lineRule="auto"/>
      <w:jc w:val="center"/>
      <w:outlineLvl w:val="0"/>
    </w:pPr>
    <w:rPr>
      <w:rFonts w:ascii="Tahoma" w:eastAsia="Times New Roman" w:hAnsi="Tahoma" w:cs="Times New Roman"/>
      <w:i/>
      <w:snapToGrid w:val="0"/>
      <w:sz w:val="18"/>
      <w:szCs w:val="20"/>
      <w:lang w:eastAsia="ru-RU"/>
    </w:rPr>
  </w:style>
  <w:style w:type="paragraph" w:styleId="ae">
    <w:name w:val="footnote text"/>
    <w:basedOn w:val="a0"/>
    <w:link w:val="af"/>
    <w:semiHidden/>
    <w:unhideWhenUsed/>
    <w:rsid w:val="002E2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виноски Знак"/>
    <w:basedOn w:val="a1"/>
    <w:link w:val="ae"/>
    <w:semiHidden/>
    <w:rsid w:val="002E23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1"/>
    <w:semiHidden/>
    <w:unhideWhenUsed/>
    <w:rsid w:val="002E236B"/>
    <w:rPr>
      <w:vertAlign w:val="superscript"/>
    </w:rPr>
  </w:style>
  <w:style w:type="table" w:styleId="af1">
    <w:name w:val="Table Grid"/>
    <w:basedOn w:val="a2"/>
    <w:rsid w:val="002E2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w-headline">
    <w:name w:val="mw-headline"/>
    <w:basedOn w:val="a1"/>
    <w:rsid w:val="002E236B"/>
  </w:style>
  <w:style w:type="character" w:customStyle="1" w:styleId="mw-editsection">
    <w:name w:val="mw-editsection"/>
    <w:basedOn w:val="a1"/>
    <w:rsid w:val="002E236B"/>
  </w:style>
  <w:style w:type="character" w:customStyle="1" w:styleId="mw-editsection-bracket">
    <w:name w:val="mw-editsection-bracket"/>
    <w:basedOn w:val="a1"/>
    <w:rsid w:val="002E236B"/>
  </w:style>
  <w:style w:type="character" w:customStyle="1" w:styleId="mw-editsection-divider">
    <w:name w:val="mw-editsection-divider"/>
    <w:basedOn w:val="a1"/>
    <w:rsid w:val="002E236B"/>
  </w:style>
  <w:style w:type="character" w:customStyle="1" w:styleId="tocnumber">
    <w:name w:val="tocnumber"/>
    <w:basedOn w:val="a1"/>
    <w:rsid w:val="002E236B"/>
  </w:style>
  <w:style w:type="character" w:customStyle="1" w:styleId="toctext">
    <w:name w:val="toctext"/>
    <w:basedOn w:val="a1"/>
    <w:rsid w:val="002E236B"/>
  </w:style>
  <w:style w:type="paragraph" w:styleId="af2">
    <w:name w:val="List Paragraph"/>
    <w:basedOn w:val="a0"/>
    <w:uiPriority w:val="34"/>
    <w:qFormat/>
    <w:rsid w:val="002E236B"/>
    <w:pPr>
      <w:widowControl w:val="0"/>
      <w:adjustRightInd w:val="0"/>
      <w:spacing w:after="0"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basedOn w:val="a1"/>
    <w:uiPriority w:val="20"/>
    <w:qFormat/>
    <w:rsid w:val="002E236B"/>
    <w:rPr>
      <w:i/>
      <w:iCs/>
    </w:rPr>
  </w:style>
  <w:style w:type="character" w:customStyle="1" w:styleId="Heading4">
    <w:name w:val="Heading #4"/>
    <w:basedOn w:val="a1"/>
    <w:rsid w:val="002E236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"/>
    <w:basedOn w:val="a1"/>
    <w:rsid w:val="002E23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">
    <w:name w:val="Table caption"/>
    <w:basedOn w:val="a1"/>
    <w:rsid w:val="002E236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Bodytext7">
    <w:name w:val="Body text (7)"/>
    <w:basedOn w:val="a1"/>
    <w:rsid w:val="002E236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z w:val="10"/>
      <w:szCs w:val="10"/>
    </w:rPr>
  </w:style>
  <w:style w:type="character" w:customStyle="1" w:styleId="Bodytext2NotBold">
    <w:name w:val="Body text (2) + Not Bold"/>
    <w:basedOn w:val="a1"/>
    <w:rsid w:val="002E23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0">
    <w:name w:val="Body text (40)"/>
    <w:basedOn w:val="a1"/>
    <w:rsid w:val="002E236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9">
    <w:name w:val="Body text (9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6">
    <w:name w:val="Body text (6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ofcontentsItalic">
    <w:name w:val="Table of contents + Italic"/>
    <w:basedOn w:val="a1"/>
    <w:rsid w:val="00D717C5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Tableofcontents">
    <w:name w:val="Table of contents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ofcontents2">
    <w:name w:val="Table of contents (2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ofcontents24ptItalic">
    <w:name w:val="Table of contents (2) + 4 pt;Italic"/>
    <w:basedOn w:val="a1"/>
    <w:rsid w:val="00D717C5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Bodytext1211ptItalic">
    <w:name w:val="Body text (12) + 11 pt;Italic"/>
    <w:basedOn w:val="a1"/>
    <w:rsid w:val="00D717C5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12">
    <w:name w:val="Body text (12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ing5">
    <w:name w:val="Heading #5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10">
    <w:name w:val="Body text (10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z w:val="10"/>
      <w:szCs w:val="10"/>
    </w:rPr>
  </w:style>
  <w:style w:type="character" w:customStyle="1" w:styleId="Bodytext11">
    <w:name w:val="Body text (11)"/>
    <w:basedOn w:val="a1"/>
    <w:rsid w:val="00D717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11NotBold">
    <w:name w:val="Body text (11) + Not Bold"/>
    <w:basedOn w:val="a1"/>
    <w:rsid w:val="00D717C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BoldNotItalic">
    <w:name w:val="Body text (6) + Bold;Not Italic"/>
    <w:basedOn w:val="a1"/>
    <w:rsid w:val="00D717C5"/>
    <w:rPr>
      <w:rFonts w:ascii="Calibri" w:eastAsia="Calibri" w:hAnsi="Calibri" w:cs="Calibri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Bodytext6NotItalic">
    <w:name w:val="Body text (6) + Not Italic"/>
    <w:basedOn w:val="a1"/>
    <w:rsid w:val="00D717C5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24">
    <w:name w:val="Абзац списка2"/>
    <w:basedOn w:val="a0"/>
    <w:rsid w:val="00443E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0">
    <w:name w:val="Заголовок №21"/>
    <w:basedOn w:val="a0"/>
    <w:uiPriority w:val="99"/>
    <w:rsid w:val="00D84EBB"/>
    <w:pPr>
      <w:shd w:val="clear" w:color="auto" w:fill="FFFFFF"/>
      <w:spacing w:before="540" w:after="300" w:line="240" w:lineRule="atLeast"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31">
    <w:name w:val="Основний текст (3)_"/>
    <w:link w:val="32"/>
    <w:locked/>
    <w:rsid w:val="009B2316"/>
    <w:rPr>
      <w:b/>
      <w:shd w:val="clear" w:color="auto" w:fill="FFFFFF"/>
    </w:rPr>
  </w:style>
  <w:style w:type="paragraph" w:customStyle="1" w:styleId="32">
    <w:name w:val="Основний текст (3)"/>
    <w:basedOn w:val="a0"/>
    <w:link w:val="31"/>
    <w:rsid w:val="009B2316"/>
    <w:pPr>
      <w:shd w:val="clear" w:color="auto" w:fill="FFFFFF"/>
      <w:spacing w:before="180" w:after="300" w:line="240" w:lineRule="atLeast"/>
      <w:jc w:val="both"/>
    </w:pPr>
    <w:rPr>
      <w:b/>
      <w:shd w:val="clear" w:color="auto" w:fill="FFFFFF"/>
    </w:rPr>
  </w:style>
  <w:style w:type="character" w:customStyle="1" w:styleId="110">
    <w:name w:val="Основний текст (11)_"/>
    <w:link w:val="111"/>
    <w:rsid w:val="00EC5925"/>
    <w:rPr>
      <w:i/>
      <w:iCs/>
      <w:sz w:val="28"/>
      <w:szCs w:val="28"/>
      <w:shd w:val="clear" w:color="auto" w:fill="FFFFFF"/>
    </w:rPr>
  </w:style>
  <w:style w:type="paragraph" w:customStyle="1" w:styleId="111">
    <w:name w:val="Основний текст (11)"/>
    <w:basedOn w:val="a0"/>
    <w:link w:val="110"/>
    <w:rsid w:val="00EC5925"/>
    <w:pPr>
      <w:shd w:val="clear" w:color="auto" w:fill="FFFFFF"/>
      <w:spacing w:before="360" w:after="0" w:line="322" w:lineRule="exact"/>
      <w:jc w:val="both"/>
    </w:pPr>
    <w:rPr>
      <w:i/>
      <w:iCs/>
      <w:sz w:val="28"/>
      <w:szCs w:val="28"/>
      <w:shd w:val="clear" w:color="auto" w:fill="FFFFFF"/>
    </w:rPr>
  </w:style>
  <w:style w:type="character" w:customStyle="1" w:styleId="25">
    <w:name w:val="Основний текст + Курсив2"/>
    <w:rsid w:val="00EC5925"/>
    <w:rPr>
      <w:rFonts w:ascii="Times New Roman" w:hAnsi="Times New Roman" w:cs="Times New Roman"/>
      <w:i/>
      <w:iCs/>
      <w:sz w:val="28"/>
      <w:szCs w:val="28"/>
      <w:shd w:val="clear" w:color="auto" w:fill="FFFFFF"/>
      <w:lang w:bidi="ar-SA"/>
    </w:rPr>
  </w:style>
  <w:style w:type="character" w:customStyle="1" w:styleId="rvts9">
    <w:name w:val="rvts9"/>
    <w:basedOn w:val="a1"/>
    <w:rsid w:val="00EC5925"/>
  </w:style>
  <w:style w:type="character" w:customStyle="1" w:styleId="Bodytext14">
    <w:name w:val="Body text (14)_"/>
    <w:link w:val="Bodytext141"/>
    <w:rsid w:val="00D77449"/>
    <w:rPr>
      <w:rFonts w:ascii="Arial" w:hAnsi="Arial"/>
      <w:b/>
      <w:bCs/>
      <w:sz w:val="18"/>
      <w:szCs w:val="18"/>
      <w:shd w:val="clear" w:color="auto" w:fill="FFFFFF"/>
    </w:rPr>
  </w:style>
  <w:style w:type="character" w:customStyle="1" w:styleId="Bodytext140">
    <w:name w:val="Body text (14)"/>
    <w:basedOn w:val="Bodytext14"/>
    <w:rsid w:val="00D77449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Bodytext141">
    <w:name w:val="Body text (14)1"/>
    <w:basedOn w:val="a0"/>
    <w:link w:val="Bodytext14"/>
    <w:rsid w:val="00D77449"/>
    <w:pPr>
      <w:shd w:val="clear" w:color="auto" w:fill="FFFFFF"/>
      <w:spacing w:after="0" w:line="240" w:lineRule="atLeast"/>
    </w:pPr>
    <w:rPr>
      <w:rFonts w:ascii="Arial" w:hAnsi="Arial"/>
      <w:b/>
      <w:bCs/>
      <w:sz w:val="18"/>
      <w:szCs w:val="18"/>
    </w:rPr>
  </w:style>
  <w:style w:type="character" w:customStyle="1" w:styleId="Bodytext13">
    <w:name w:val="Body text (13)_"/>
    <w:link w:val="Bodytext131"/>
    <w:locked/>
    <w:rsid w:val="00D77449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131">
    <w:name w:val="Body text (13)1"/>
    <w:basedOn w:val="a0"/>
    <w:link w:val="Bodytext13"/>
    <w:rsid w:val="00D77449"/>
    <w:pPr>
      <w:shd w:val="clear" w:color="auto" w:fill="FFFFFF"/>
      <w:spacing w:before="120" w:after="120" w:line="240" w:lineRule="atLeast"/>
      <w:ind w:hanging="300"/>
      <w:jc w:val="both"/>
    </w:pPr>
    <w:rPr>
      <w:rFonts w:ascii="Arial" w:hAnsi="Arial" w:cs="Arial"/>
      <w:i/>
      <w:iCs/>
      <w:sz w:val="18"/>
      <w:szCs w:val="18"/>
    </w:rPr>
  </w:style>
  <w:style w:type="character" w:customStyle="1" w:styleId="Tablecaption0">
    <w:name w:val="Table caption_"/>
    <w:link w:val="Tablecaption1"/>
    <w:locked/>
    <w:rsid w:val="00D77449"/>
    <w:rPr>
      <w:rFonts w:ascii="Arial" w:hAnsi="Arial" w:cs="Arial"/>
      <w:sz w:val="18"/>
      <w:szCs w:val="18"/>
      <w:shd w:val="clear" w:color="auto" w:fill="FFFFFF"/>
    </w:rPr>
  </w:style>
  <w:style w:type="paragraph" w:customStyle="1" w:styleId="Tablecaption1">
    <w:name w:val="Table caption1"/>
    <w:basedOn w:val="a0"/>
    <w:link w:val="Tablecaption0"/>
    <w:rsid w:val="00D77449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Bodytext130">
    <w:name w:val="Body text (13)"/>
    <w:basedOn w:val="Bodytext13"/>
    <w:rsid w:val="00D77449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TablecaptionBold">
    <w:name w:val="Table caption + Bold"/>
    <w:rsid w:val="00D77449"/>
    <w:rPr>
      <w:rFonts w:ascii="Arial" w:hAnsi="Arial" w:cs="Arial" w:hint="default"/>
      <w:b/>
      <w:bCs/>
      <w:sz w:val="18"/>
      <w:szCs w:val="18"/>
      <w:lang w:bidi="ar-SA"/>
    </w:rPr>
  </w:style>
  <w:style w:type="character" w:customStyle="1" w:styleId="26">
    <w:name w:val="Заголовок №2_"/>
    <w:link w:val="27"/>
    <w:uiPriority w:val="99"/>
    <w:locked/>
    <w:rsid w:val="00D77449"/>
    <w:rPr>
      <w:shd w:val="clear" w:color="auto" w:fill="FFFFFF"/>
    </w:rPr>
  </w:style>
  <w:style w:type="paragraph" w:customStyle="1" w:styleId="27">
    <w:name w:val="Заголовок №2"/>
    <w:basedOn w:val="a0"/>
    <w:link w:val="26"/>
    <w:uiPriority w:val="99"/>
    <w:rsid w:val="00D77449"/>
    <w:pPr>
      <w:shd w:val="clear" w:color="auto" w:fill="FFFFFF"/>
      <w:spacing w:before="540" w:after="300" w:line="240" w:lineRule="atLeast"/>
      <w:jc w:val="both"/>
      <w:outlineLvl w:val="1"/>
    </w:pPr>
  </w:style>
  <w:style w:type="paragraph" w:customStyle="1" w:styleId="Style2">
    <w:name w:val="Style2"/>
    <w:basedOn w:val="a0"/>
    <w:rsid w:val="00D77449"/>
    <w:pPr>
      <w:widowControl w:val="0"/>
      <w:autoSpaceDE w:val="0"/>
      <w:autoSpaceDN w:val="0"/>
      <w:adjustRightInd w:val="0"/>
      <w:spacing w:after="0" w:line="317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1"/>
    <w:rsid w:val="00D77449"/>
    <w:rPr>
      <w:rFonts w:ascii="Times New Roman" w:hAnsi="Times New Roman" w:cs="Times New Roman"/>
      <w:sz w:val="22"/>
      <w:szCs w:val="22"/>
    </w:rPr>
  </w:style>
  <w:style w:type="paragraph" w:styleId="af4">
    <w:name w:val="header"/>
    <w:basedOn w:val="a0"/>
    <w:link w:val="af5"/>
    <w:unhideWhenUsed/>
    <w:rsid w:val="0076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ій колонтитул Знак"/>
    <w:basedOn w:val="a1"/>
    <w:link w:val="af4"/>
    <w:rsid w:val="007670D7"/>
  </w:style>
  <w:style w:type="paragraph" w:styleId="af6">
    <w:name w:val="footer"/>
    <w:basedOn w:val="a0"/>
    <w:link w:val="af7"/>
    <w:unhideWhenUsed/>
    <w:rsid w:val="0076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ій колонтитул Знак"/>
    <w:basedOn w:val="a1"/>
    <w:link w:val="af6"/>
    <w:rsid w:val="007670D7"/>
  </w:style>
  <w:style w:type="character" w:customStyle="1" w:styleId="70">
    <w:name w:val="Заголовок 7 Знак"/>
    <w:basedOn w:val="a1"/>
    <w:link w:val="7"/>
    <w:rsid w:val="00B17930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ls7">
    <w:name w:val="ls7"/>
    <w:basedOn w:val="a1"/>
    <w:rsid w:val="00B17930"/>
  </w:style>
  <w:style w:type="character" w:customStyle="1" w:styleId="ffb">
    <w:name w:val="ffb"/>
    <w:basedOn w:val="a1"/>
    <w:rsid w:val="00B17930"/>
  </w:style>
  <w:style w:type="character" w:customStyle="1" w:styleId="v0">
    <w:name w:val="v0"/>
    <w:basedOn w:val="a1"/>
    <w:rsid w:val="00B17930"/>
  </w:style>
  <w:style w:type="character" w:customStyle="1" w:styleId="fsaws4dv1">
    <w:name w:val="fsa ws4d v1"/>
    <w:basedOn w:val="a1"/>
    <w:rsid w:val="00B17930"/>
  </w:style>
  <w:style w:type="character" w:customStyle="1" w:styleId="ffafc1lsbws12">
    <w:name w:val="ffa fc1 lsb ws12"/>
    <w:basedOn w:val="a1"/>
    <w:rsid w:val="00B17930"/>
  </w:style>
  <w:style w:type="character" w:customStyle="1" w:styleId="ffafc1ls8ws36">
    <w:name w:val="ffa fc1 ls8 ws36"/>
    <w:basedOn w:val="a1"/>
    <w:rsid w:val="00B17930"/>
  </w:style>
  <w:style w:type="character" w:customStyle="1" w:styleId="ffafc1ws3">
    <w:name w:val="ffa fc1 ws3"/>
    <w:basedOn w:val="a1"/>
    <w:rsid w:val="00B17930"/>
  </w:style>
  <w:style w:type="character" w:customStyle="1" w:styleId="ff12ws4e">
    <w:name w:val="ff12 ws4e"/>
    <w:basedOn w:val="a1"/>
    <w:rsid w:val="00B17930"/>
  </w:style>
  <w:style w:type="character" w:customStyle="1" w:styleId="ffaws13">
    <w:name w:val="ffa ws13"/>
    <w:basedOn w:val="a1"/>
    <w:rsid w:val="00B17930"/>
  </w:style>
  <w:style w:type="character" w:customStyle="1" w:styleId="ffaws55">
    <w:name w:val="ffa ws55"/>
    <w:basedOn w:val="a1"/>
    <w:rsid w:val="00B17930"/>
  </w:style>
  <w:style w:type="character" w:customStyle="1" w:styleId="ff12">
    <w:name w:val="ff12"/>
    <w:basedOn w:val="a1"/>
    <w:rsid w:val="00B17930"/>
  </w:style>
  <w:style w:type="character" w:customStyle="1" w:styleId="ffaws59">
    <w:name w:val="ffa ws59"/>
    <w:basedOn w:val="a1"/>
    <w:rsid w:val="00B17930"/>
  </w:style>
  <w:style w:type="character" w:customStyle="1" w:styleId="ffbws5d">
    <w:name w:val="ffb ws5d"/>
    <w:basedOn w:val="a1"/>
    <w:rsid w:val="00B17930"/>
  </w:style>
  <w:style w:type="character" w:customStyle="1" w:styleId="ffbws55">
    <w:name w:val="ffb ws55"/>
    <w:basedOn w:val="a1"/>
    <w:rsid w:val="00B17930"/>
  </w:style>
  <w:style w:type="character" w:customStyle="1" w:styleId="ffals7">
    <w:name w:val="ffa ls7"/>
    <w:basedOn w:val="a1"/>
    <w:rsid w:val="00B17930"/>
  </w:style>
  <w:style w:type="character" w:customStyle="1" w:styleId="ffbws65">
    <w:name w:val="ffb ws65"/>
    <w:basedOn w:val="a1"/>
    <w:rsid w:val="00B17930"/>
  </w:style>
  <w:style w:type="character" w:customStyle="1" w:styleId="ffa">
    <w:name w:val="ffa"/>
    <w:basedOn w:val="a1"/>
    <w:rsid w:val="00B17930"/>
  </w:style>
  <w:style w:type="character" w:customStyle="1" w:styleId="ff12ls7ws4e">
    <w:name w:val="ff12 ls7 ws4e"/>
    <w:basedOn w:val="a1"/>
    <w:rsid w:val="00B17930"/>
  </w:style>
  <w:style w:type="paragraph" w:customStyle="1" w:styleId="14">
    <w:name w:val="Обычный1"/>
    <w:rsid w:val="00B17930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cial-highlight">
    <w:name w:val="special-highlight"/>
    <w:basedOn w:val="a1"/>
    <w:rsid w:val="00B17930"/>
  </w:style>
  <w:style w:type="character" w:styleId="af8">
    <w:name w:val="page number"/>
    <w:basedOn w:val="a1"/>
    <w:rsid w:val="00B17930"/>
  </w:style>
  <w:style w:type="paragraph" w:customStyle="1" w:styleId="Default">
    <w:name w:val="Default"/>
    <w:rsid w:val="00B179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TextChar1">
    <w:name w:val="Footnote Text Char1"/>
    <w:locked/>
    <w:rsid w:val="00B17930"/>
    <w:rPr>
      <w:rFonts w:cs="Times New Roman"/>
    </w:rPr>
  </w:style>
  <w:style w:type="paragraph" w:customStyle="1" w:styleId="rvps2">
    <w:name w:val="rvps2"/>
    <w:basedOn w:val="a0"/>
    <w:rsid w:val="00B1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rsid w:val="00B17930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Знак Знак2"/>
    <w:semiHidden/>
    <w:locked/>
    <w:rsid w:val="00B17930"/>
    <w:rPr>
      <w:rFonts w:ascii="Calibri" w:hAnsi="Calibri"/>
      <w:lang w:val="ru-RU" w:eastAsia="en-US" w:bidi="ar-SA"/>
    </w:rPr>
  </w:style>
  <w:style w:type="character" w:customStyle="1" w:styleId="lang">
    <w:name w:val="lang"/>
    <w:rsid w:val="00B17930"/>
    <w:rPr>
      <w:rFonts w:cs="Times New Roman"/>
    </w:rPr>
  </w:style>
  <w:style w:type="paragraph" w:styleId="af9">
    <w:name w:val="endnote text"/>
    <w:basedOn w:val="a0"/>
    <w:link w:val="afa"/>
    <w:rsid w:val="00B17930"/>
    <w:rPr>
      <w:rFonts w:ascii="Calibri" w:eastAsia="Times New Roman" w:hAnsi="Calibri" w:cs="Times New Roman"/>
      <w:sz w:val="20"/>
      <w:szCs w:val="20"/>
      <w:lang w:val="ru-RU" w:eastAsia="en-US"/>
    </w:rPr>
  </w:style>
  <w:style w:type="character" w:customStyle="1" w:styleId="afa">
    <w:name w:val="Текст кінцевої виноски Знак"/>
    <w:basedOn w:val="a1"/>
    <w:link w:val="af9"/>
    <w:rsid w:val="00B17930"/>
    <w:rPr>
      <w:rFonts w:ascii="Calibri" w:eastAsia="Times New Roman" w:hAnsi="Calibri" w:cs="Times New Roman"/>
      <w:sz w:val="20"/>
      <w:szCs w:val="20"/>
      <w:lang w:val="ru-RU" w:eastAsia="en-US"/>
    </w:rPr>
  </w:style>
  <w:style w:type="character" w:styleId="afb">
    <w:name w:val="endnote reference"/>
    <w:rsid w:val="00B17930"/>
    <w:rPr>
      <w:vertAlign w:val="superscript"/>
    </w:rPr>
  </w:style>
  <w:style w:type="character" w:customStyle="1" w:styleId="rvts44">
    <w:name w:val="rvts44"/>
    <w:basedOn w:val="a1"/>
    <w:rsid w:val="00B17930"/>
  </w:style>
  <w:style w:type="paragraph" w:styleId="afc">
    <w:name w:val="Document Map"/>
    <w:basedOn w:val="a0"/>
    <w:link w:val="afd"/>
    <w:semiHidden/>
    <w:rsid w:val="00B1793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d">
    <w:name w:val="Схема документа Знак"/>
    <w:basedOn w:val="a1"/>
    <w:link w:val="afc"/>
    <w:semiHidden/>
    <w:rsid w:val="00B17930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FootnoteTextChar">
    <w:name w:val="Footnote Text Char"/>
    <w:semiHidden/>
    <w:locked/>
    <w:rsid w:val="00B17930"/>
    <w:rPr>
      <w:rFonts w:ascii="Calibri" w:eastAsia="Calibri" w:hAnsi="Calibri"/>
      <w:lang w:val="ru-RU" w:eastAsia="en-US" w:bidi="ar-SA"/>
    </w:rPr>
  </w:style>
  <w:style w:type="paragraph" w:customStyle="1" w:styleId="33">
    <w:name w:val="Абзац списка3"/>
    <w:basedOn w:val="a0"/>
    <w:rsid w:val="00B17930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customStyle="1" w:styleId="15">
    <w:name w:val="Обычный1"/>
    <w:rsid w:val="00B17930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9">
    <w:name w:val="Обычный2"/>
    <w:rsid w:val="00B17930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meta-fieldmeta-date">
    <w:name w:val="meta-field meta-date"/>
    <w:basedOn w:val="a1"/>
    <w:rsid w:val="00B17930"/>
  </w:style>
  <w:style w:type="character" w:customStyle="1" w:styleId="meta-fieldmeta-author">
    <w:name w:val="meta-field meta-author"/>
    <w:basedOn w:val="a1"/>
    <w:rsid w:val="00B17930"/>
  </w:style>
  <w:style w:type="character" w:customStyle="1" w:styleId="34">
    <w:name w:val="Знак Знак3"/>
    <w:rsid w:val="00B17930"/>
    <w:rPr>
      <w:rFonts w:ascii="Arial" w:hAnsi="Arial" w:cs="Arial"/>
      <w:b/>
      <w:bCs/>
      <w:i/>
      <w:iCs/>
      <w:sz w:val="28"/>
      <w:szCs w:val="28"/>
    </w:rPr>
  </w:style>
  <w:style w:type="character" w:customStyle="1" w:styleId="uppercaseglos">
    <w:name w:val="uppercaseglos"/>
    <w:basedOn w:val="a1"/>
    <w:rsid w:val="00B17930"/>
  </w:style>
  <w:style w:type="character" w:customStyle="1" w:styleId="Picturecaption">
    <w:name w:val="Picture caption_"/>
    <w:link w:val="Picturecaption0"/>
    <w:locked/>
    <w:rsid w:val="00B17930"/>
    <w:rPr>
      <w:sz w:val="31"/>
      <w:szCs w:val="31"/>
      <w:shd w:val="clear" w:color="auto" w:fill="FFFFFF"/>
    </w:rPr>
  </w:style>
  <w:style w:type="paragraph" w:customStyle="1" w:styleId="Picturecaption0">
    <w:name w:val="Picture caption"/>
    <w:basedOn w:val="a0"/>
    <w:link w:val="Picturecaption"/>
    <w:rsid w:val="00B17930"/>
    <w:pPr>
      <w:shd w:val="clear" w:color="auto" w:fill="FFFFFF"/>
      <w:spacing w:after="120" w:line="240" w:lineRule="atLeast"/>
    </w:pPr>
    <w:rPr>
      <w:sz w:val="31"/>
      <w:szCs w:val="31"/>
      <w:shd w:val="clear" w:color="auto" w:fill="FFFFFF"/>
    </w:rPr>
  </w:style>
  <w:style w:type="character" w:customStyle="1" w:styleId="PicturecaptionBold1">
    <w:name w:val="Picture caption + Bold1"/>
    <w:aliases w:val="Not Italic1"/>
    <w:rsid w:val="00B17930"/>
    <w:rPr>
      <w:rFonts w:ascii="Times New Roman" w:hAnsi="Times New Roman" w:cs="Times New Roman"/>
      <w:b/>
      <w:bCs/>
      <w:i/>
      <w:iCs/>
      <w:sz w:val="31"/>
      <w:szCs w:val="31"/>
      <w:shd w:val="clear" w:color="auto" w:fill="FFFFFF"/>
      <w:lang w:bidi="ar-SA"/>
    </w:rPr>
  </w:style>
  <w:style w:type="character" w:customStyle="1" w:styleId="Bodytext20">
    <w:name w:val="Body text (2)_"/>
    <w:link w:val="Bodytext21"/>
    <w:locked/>
    <w:rsid w:val="00B17930"/>
    <w:rPr>
      <w:sz w:val="31"/>
      <w:szCs w:val="31"/>
      <w:shd w:val="clear" w:color="auto" w:fill="FFFFFF"/>
    </w:rPr>
  </w:style>
  <w:style w:type="character" w:customStyle="1" w:styleId="Bodytext80">
    <w:name w:val="Body text (8)_"/>
    <w:locked/>
    <w:rsid w:val="00B17930"/>
    <w:rPr>
      <w:shd w:val="clear" w:color="auto" w:fill="FFFFFF"/>
    </w:rPr>
  </w:style>
  <w:style w:type="character" w:customStyle="1" w:styleId="Bodytext8Italic">
    <w:name w:val="Body text (8) + Italic"/>
    <w:rsid w:val="00B17930"/>
    <w:rPr>
      <w:i/>
      <w:iCs/>
      <w:shd w:val="clear" w:color="auto" w:fill="FFFFFF"/>
      <w:lang w:bidi="ar-SA"/>
    </w:rPr>
  </w:style>
  <w:style w:type="character" w:customStyle="1" w:styleId="xfmc1">
    <w:name w:val="xfmc1"/>
    <w:basedOn w:val="a1"/>
    <w:rsid w:val="00B17930"/>
  </w:style>
  <w:style w:type="character" w:customStyle="1" w:styleId="Bodytext4">
    <w:name w:val="Body text (4)_"/>
    <w:link w:val="Bodytext41"/>
    <w:locked/>
    <w:rsid w:val="00B17930"/>
    <w:rPr>
      <w:shd w:val="clear" w:color="auto" w:fill="FFFFFF"/>
    </w:rPr>
  </w:style>
  <w:style w:type="paragraph" w:customStyle="1" w:styleId="Bodytext41">
    <w:name w:val="Body text (4)"/>
    <w:basedOn w:val="a0"/>
    <w:link w:val="Bodytext4"/>
    <w:rsid w:val="00B17930"/>
    <w:pPr>
      <w:shd w:val="clear" w:color="auto" w:fill="FFFFFF"/>
      <w:spacing w:after="0" w:line="240" w:lineRule="atLeast"/>
    </w:pPr>
    <w:rPr>
      <w:shd w:val="clear" w:color="auto" w:fill="FFFFFF"/>
    </w:rPr>
  </w:style>
  <w:style w:type="character" w:customStyle="1" w:styleId="Heading2">
    <w:name w:val="Heading #2_"/>
    <w:link w:val="Heading20"/>
    <w:locked/>
    <w:rsid w:val="00B17930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0"/>
    <w:link w:val="Heading2"/>
    <w:rsid w:val="00B17930"/>
    <w:pPr>
      <w:shd w:val="clear" w:color="auto" w:fill="FFFFFF"/>
      <w:spacing w:before="5100" w:after="300" w:line="322" w:lineRule="exact"/>
      <w:ind w:hanging="2040"/>
      <w:jc w:val="center"/>
      <w:outlineLvl w:val="1"/>
    </w:pPr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0"/>
    <w:rsid w:val="00B17930"/>
    <w:pPr>
      <w:shd w:val="clear" w:color="auto" w:fill="FFFFFF"/>
      <w:spacing w:before="300" w:after="0" w:line="48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8">
    <w:name w:val="Body text (18)"/>
    <w:rsid w:val="00B17930"/>
    <w:rPr>
      <w:rFonts w:ascii="Calibri" w:hAnsi="Calibri" w:cs="Calibri"/>
      <w:spacing w:val="0"/>
      <w:sz w:val="79"/>
      <w:szCs w:val="79"/>
    </w:rPr>
  </w:style>
  <w:style w:type="paragraph" w:customStyle="1" w:styleId="Bodytext410">
    <w:name w:val="Body text (4)1"/>
    <w:basedOn w:val="a0"/>
    <w:rsid w:val="00B17930"/>
    <w:pPr>
      <w:shd w:val="clear" w:color="auto" w:fill="FFFFFF"/>
      <w:spacing w:after="0" w:line="250" w:lineRule="exact"/>
    </w:pPr>
    <w:rPr>
      <w:rFonts w:ascii="Times New Roman" w:eastAsia="MS Mincho" w:hAnsi="Times New Roman" w:cs="Times New Roman"/>
      <w:sz w:val="21"/>
      <w:szCs w:val="21"/>
      <w:lang w:val="ru-RU" w:eastAsia="ru-RU"/>
    </w:rPr>
  </w:style>
  <w:style w:type="character" w:customStyle="1" w:styleId="Heading22">
    <w:name w:val="Heading #2 (2)_"/>
    <w:link w:val="Heading220"/>
    <w:locked/>
    <w:rsid w:val="00B17930"/>
    <w:rPr>
      <w:b/>
      <w:shd w:val="clear" w:color="auto" w:fill="FFFFFF"/>
    </w:rPr>
  </w:style>
  <w:style w:type="paragraph" w:customStyle="1" w:styleId="Heading220">
    <w:name w:val="Heading #2 (2)"/>
    <w:basedOn w:val="a0"/>
    <w:link w:val="Heading22"/>
    <w:rsid w:val="00B17930"/>
    <w:pPr>
      <w:shd w:val="clear" w:color="auto" w:fill="FFFFFF"/>
      <w:spacing w:before="660" w:after="420" w:line="240" w:lineRule="atLeast"/>
      <w:outlineLvl w:val="1"/>
    </w:pPr>
    <w:rPr>
      <w:b/>
      <w:shd w:val="clear" w:color="auto" w:fill="FFFFFF"/>
    </w:rPr>
  </w:style>
  <w:style w:type="character" w:customStyle="1" w:styleId="Bodytext60">
    <w:name w:val="Body text (6)_"/>
    <w:locked/>
    <w:rsid w:val="00B17930"/>
    <w:rPr>
      <w:i/>
      <w:sz w:val="23"/>
      <w:shd w:val="clear" w:color="auto" w:fill="FFFFFF"/>
    </w:rPr>
  </w:style>
  <w:style w:type="paragraph" w:styleId="afe">
    <w:name w:val="Body Text Indent"/>
    <w:basedOn w:val="a0"/>
    <w:link w:val="aff"/>
    <w:unhideWhenUsed/>
    <w:rsid w:val="00B1793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">
    <w:name w:val="Основний текст з відступом Знак"/>
    <w:basedOn w:val="a1"/>
    <w:link w:val="afe"/>
    <w:rsid w:val="00B179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0">
    <w:name w:val="Body Text"/>
    <w:basedOn w:val="a0"/>
    <w:link w:val="aff1"/>
    <w:rsid w:val="00B179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1">
    <w:name w:val="Основний текст Знак"/>
    <w:basedOn w:val="a1"/>
    <w:link w:val="aff0"/>
    <w:rsid w:val="00B179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15">
    <w:name w:val="Body text (15)"/>
    <w:rsid w:val="00B179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16">
    <w:name w:val="Body text (16)"/>
    <w:rsid w:val="00B179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Bodytext17">
    <w:name w:val="Body text (17)"/>
    <w:rsid w:val="00B179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paragraph" w:customStyle="1" w:styleId="moto-textsystem10">
    <w:name w:val="moto-text_system_10"/>
    <w:basedOn w:val="a0"/>
    <w:rsid w:val="00B1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(2)1"/>
    <w:basedOn w:val="a0"/>
    <w:link w:val="Bodytext20"/>
    <w:rsid w:val="003D0A5F"/>
    <w:pPr>
      <w:shd w:val="clear" w:color="auto" w:fill="FFFFFF"/>
      <w:spacing w:after="3000" w:line="341" w:lineRule="exact"/>
      <w:ind w:hanging="340"/>
      <w:jc w:val="center"/>
    </w:pPr>
    <w:rPr>
      <w:sz w:val="31"/>
      <w:szCs w:val="31"/>
    </w:rPr>
  </w:style>
  <w:style w:type="character" w:styleId="aff2">
    <w:name w:val="Placeholder Text"/>
    <w:basedOn w:val="a1"/>
    <w:uiPriority w:val="99"/>
    <w:semiHidden/>
    <w:rsid w:val="00781F1E"/>
    <w:rPr>
      <w:color w:val="808080"/>
    </w:rPr>
  </w:style>
  <w:style w:type="paragraph" w:customStyle="1" w:styleId="a">
    <w:name w:val="спис"/>
    <w:basedOn w:val="a0"/>
    <w:rsid w:val="00B62483"/>
    <w:pPr>
      <w:numPr>
        <w:numId w:val="18"/>
      </w:numPr>
      <w:spacing w:after="0" w:line="264" w:lineRule="auto"/>
      <w:jc w:val="both"/>
    </w:pPr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character" w:styleId="aff3">
    <w:name w:val="Unresolved Mention"/>
    <w:basedOn w:val="a1"/>
    <w:uiPriority w:val="99"/>
    <w:semiHidden/>
    <w:unhideWhenUsed/>
    <w:rsid w:val="00EB2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84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scribblediffusion.com/" TargetMode="External"/><Relationship Id="rId26" Type="http://schemas.openxmlformats.org/officeDocument/2006/relationships/hyperlink" Target="https://coursera.org/share/f6d33124c2003928a27fd597b4efc23f" TargetMode="External"/><Relationship Id="rId3" Type="http://schemas.openxmlformats.org/officeDocument/2006/relationships/styles" Target="styles.xml"/><Relationship Id="rId21" Type="http://schemas.openxmlformats.org/officeDocument/2006/relationships/hyperlink" Target="https://gamma.app/?lng=e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scribblediffusion.com/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strum.education/join/playground/66fff486dff4d1017f70cee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encraft.com/" TargetMode="External"/><Relationship Id="rId20" Type="http://schemas.openxmlformats.org/officeDocument/2006/relationships/hyperlink" Target="https://beta.tome.app/" TargetMode="External"/><Relationship Id="rId29" Type="http://schemas.openxmlformats.org/officeDocument/2006/relationships/hyperlink" Target="http://zt-rada.gov.ua/files/upload/sitefiles/doc154824083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YhGgRt6_k4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s://megogo.net/ua/view/20178586-lektsii-pro-produktoviy-it-biznes-lektsiya-6-praktikum-iz-zapusku-reklami-u-facebook.html?video_view_tab=descrip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llo.com/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prezi.com/gallery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mmaglobal.com/news/mobile-marketing-association-reveal-brands-need-first-second-strategy" TargetMode="External"/><Relationship Id="rId19" Type="http://schemas.openxmlformats.org/officeDocument/2006/relationships/hyperlink" Target="https://beta.tome.app/" TargetMode="External"/><Relationship Id="rId31" Type="http://schemas.openxmlformats.org/officeDocument/2006/relationships/hyperlink" Target="https://megogo.net/ua/view/22534776-lektsii-pro-marketing-u-produktovomu-it-chomu-facebook-google-ta-tiktok-ads-tse-osnova-performance-marketingu.html?video_view_tab=descrip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underpal.ai/ad-generator" TargetMode="External"/><Relationship Id="rId14" Type="http://schemas.openxmlformats.org/officeDocument/2006/relationships/hyperlink" Target="https://www.canva.com/" TargetMode="External"/><Relationship Id="rId22" Type="http://schemas.openxmlformats.org/officeDocument/2006/relationships/hyperlink" Target="https://www.envato.com/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megogo.net/ua/view/22534836-lektsii-pro-zapusk-ta-masshtabuvannya-it-produktiv-yak-virosti-kh2-za-dopomogoyu-diversifikatsii-geo.html?video_view_tab=description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founderpal.ai/title-gen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5BE0-047B-4DBD-AB30-2444B855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33144</TotalTime>
  <Pages>15</Pages>
  <Words>16865</Words>
  <Characters>9614</Characters>
  <Application>Microsoft Office Word</Application>
  <DocSecurity>0</DocSecurity>
  <Lines>80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26427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Олександра Свінцицька</cp:lastModifiedBy>
  <cp:revision>143</cp:revision>
  <cp:lastPrinted>2019-11-28T17:15:00Z</cp:lastPrinted>
  <dcterms:created xsi:type="dcterms:W3CDTF">2020-12-13T09:46:00Z</dcterms:created>
  <dcterms:modified xsi:type="dcterms:W3CDTF">2026-04-28T06:03:00Z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ab0f5797e28aa2bb1b0b1e7e11b5e70d66bb4e7435eef264194e130dfc77c028</vt:lpwstr>
  </property>
</Properties>
</file>