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F24" w:rsidRPr="00471815" w:rsidRDefault="00471815" w:rsidP="00CF5F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68007B" w:rsidRPr="00471815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Соціальний </w:t>
      </w:r>
      <w:proofErr w:type="spellStart"/>
      <w:r w:rsidR="0068007B" w:rsidRPr="00471815">
        <w:rPr>
          <w:rFonts w:ascii="Times New Roman" w:hAnsi="Times New Roman" w:cs="Times New Roman"/>
          <w:b/>
          <w:bCs/>
          <w:sz w:val="28"/>
          <w:szCs w:val="28"/>
        </w:rPr>
        <w:t>копірайтинг</w:t>
      </w:r>
      <w:proofErr w:type="spellEnd"/>
      <w:r w:rsidR="0068007B" w:rsidRPr="00471815">
        <w:rPr>
          <w:rFonts w:ascii="Times New Roman" w:hAnsi="Times New Roman" w:cs="Times New Roman"/>
          <w:b/>
          <w:bCs/>
          <w:sz w:val="28"/>
          <w:szCs w:val="28"/>
        </w:rPr>
        <w:t xml:space="preserve"> та особливості написання текстів для </w:t>
      </w:r>
      <w:proofErr w:type="spellStart"/>
      <w:r w:rsidR="0068007B" w:rsidRPr="00471815">
        <w:rPr>
          <w:rFonts w:ascii="Times New Roman" w:hAnsi="Times New Roman" w:cs="Times New Roman"/>
          <w:b/>
          <w:bCs/>
          <w:sz w:val="28"/>
          <w:szCs w:val="28"/>
        </w:rPr>
        <w:t>соціальни</w:t>
      </w:r>
      <w:proofErr w:type="spellEnd"/>
      <w:r w:rsidR="0068007B" w:rsidRPr="00471815">
        <w:rPr>
          <w:rFonts w:ascii="Times New Roman" w:hAnsi="Times New Roman" w:cs="Times New Roman"/>
          <w:b/>
          <w:bCs/>
          <w:sz w:val="28"/>
          <w:szCs w:val="28"/>
        </w:rPr>
        <w:t xml:space="preserve"> мереж</w:t>
      </w:r>
    </w:p>
    <w:p w:rsidR="00CF5F24" w:rsidRPr="00CF5F24" w:rsidRDefault="00471815" w:rsidP="00471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F5F24" w:rsidRPr="00CF5F24" w:rsidRDefault="00CF5F24" w:rsidP="00CF5F24">
      <w:pPr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1.</w:t>
      </w:r>
      <w:r w:rsidRPr="00CF5F2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визначення та особливості SMM-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</w:p>
    <w:p w:rsidR="00CF5F24" w:rsidRPr="00CF5F24" w:rsidRDefault="00CF5F24" w:rsidP="00CF5F24">
      <w:pPr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2.</w:t>
      </w:r>
      <w:r w:rsidRPr="00CF5F24">
        <w:rPr>
          <w:rFonts w:ascii="Times New Roman" w:hAnsi="Times New Roman" w:cs="Times New Roman"/>
          <w:sz w:val="28"/>
          <w:szCs w:val="28"/>
        </w:rPr>
        <w:tab/>
        <w:t>Правила написання текстів для різних соціальних мереж</w:t>
      </w:r>
    </w:p>
    <w:p w:rsidR="00CF5F24" w:rsidRPr="00CF5F24" w:rsidRDefault="00CF5F24" w:rsidP="00CF5F24">
      <w:pPr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3.</w:t>
      </w:r>
      <w:r w:rsidRPr="00CF5F24">
        <w:rPr>
          <w:rFonts w:ascii="Times New Roman" w:hAnsi="Times New Roman" w:cs="Times New Roman"/>
          <w:sz w:val="28"/>
          <w:szCs w:val="28"/>
        </w:rPr>
        <w:tab/>
        <w:t>Форматування, оформлення та стилістика текстів.</w:t>
      </w:r>
    </w:p>
    <w:p w:rsidR="00CF5F24" w:rsidRPr="00CF5F24" w:rsidRDefault="00CF5F24" w:rsidP="00CF5F24">
      <w:pPr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4.</w:t>
      </w:r>
      <w:r w:rsidRPr="00CF5F24">
        <w:rPr>
          <w:rFonts w:ascii="Times New Roman" w:hAnsi="Times New Roman" w:cs="Times New Roman"/>
          <w:sz w:val="28"/>
          <w:szCs w:val="28"/>
        </w:rPr>
        <w:tab/>
        <w:t>Вимоги до SMM-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Facebook</w:t>
      </w:r>
      <w:proofErr w:type="spellEnd"/>
    </w:p>
    <w:p w:rsidR="00CF5F24" w:rsidRPr="00CF5F24" w:rsidRDefault="00CF5F24" w:rsidP="00CF5F24">
      <w:pPr>
        <w:rPr>
          <w:rFonts w:ascii="Times New Roman" w:hAnsi="Times New Roman" w:cs="Times New Roman"/>
          <w:sz w:val="28"/>
          <w:szCs w:val="28"/>
        </w:rPr>
      </w:pPr>
    </w:p>
    <w:p w:rsidR="00CF5F24" w:rsidRPr="00471815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81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71815">
        <w:rPr>
          <w:rFonts w:ascii="Times New Roman" w:hAnsi="Times New Roman" w:cs="Times New Roman"/>
          <w:b/>
          <w:bCs/>
          <w:sz w:val="28"/>
          <w:szCs w:val="28"/>
        </w:rPr>
        <w:t>Копірайтинг</w:t>
      </w:r>
      <w:proofErr w:type="spellEnd"/>
      <w:r w:rsidRPr="00471815">
        <w:rPr>
          <w:rFonts w:ascii="Times New Roman" w:hAnsi="Times New Roman" w:cs="Times New Roman"/>
          <w:b/>
          <w:bCs/>
          <w:sz w:val="28"/>
          <w:szCs w:val="28"/>
        </w:rPr>
        <w:t>, визначення та особливості SMM-</w:t>
      </w:r>
      <w:proofErr w:type="spellStart"/>
      <w:r w:rsidRPr="00471815">
        <w:rPr>
          <w:rFonts w:ascii="Times New Roman" w:hAnsi="Times New Roman" w:cs="Times New Roman"/>
          <w:b/>
          <w:bCs/>
          <w:sz w:val="28"/>
          <w:szCs w:val="28"/>
        </w:rPr>
        <w:t>копірайтингу</w:t>
      </w:r>
      <w:proofErr w:type="spellEnd"/>
      <w:r w:rsidRPr="004718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Copywriting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- текстовий матеріал;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- писати) - написання текстів рекламного характеру для цілей маркетингу, з їх подальшим поширенням на друкованих матеріалах, інтернет-сторінках, рекламної атрибутики і при усному цитуванні. Це тексти, які популяризують товар, послугу, бренд, особистість, ідею або стимулюючі на покупку конкретного продукту.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Задовго до створення комп'ютерів і, тим більше, інтернету, люди використовували прийоми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для досягнення своїх комерційних або презентаційних цілей. Назви продуктів, слогани і гасла, закличні мови і скоромовки по темі - все це плоди умів тодішніх «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копірайтерів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», нехай вони так ще і не називалися. Після закінчення часу, на щастя маркетологів усього світу, побачив світ, його величність інтернет.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Величезний майданчик для реклами і торгівлі, як неоране поле, вимагала до себе великої уваги і освоєння її небачених ресурсів. Більшість прийомів з газет, журналів та брошур перекочували на сторінки сайтів. З тих пір, інтернет почав активно перетягувати ковдру з попередніх джерел реклами на себе і став важливим інструментом маркетингу будь-якої компанії. Ця «важливість» і масштаби мережі для багатьох початківець, непрофесійних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копірайтерів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( «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біржерайтеров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») створили ілюзію, стереотип, що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відноситься тільки до просторах інтернету. Ясна річ, що так думають не всі, і більшість фахівців, що займаються споріднені їй діяльністю, </w:t>
      </w:r>
      <w:r w:rsidRPr="00CF5F24">
        <w:rPr>
          <w:rFonts w:ascii="Times New Roman" w:hAnsi="Times New Roman" w:cs="Times New Roman"/>
          <w:sz w:val="28"/>
          <w:szCs w:val="28"/>
        </w:rPr>
        <w:lastRenderedPageBreak/>
        <w:t xml:space="preserve">розуміють всі відмінності і нюанси. Але, можна зауважити, що люди, тільки відкривають для себе світ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часто асоціюють подібну роботу виключно в контексті: «текст + сайт = гроші», замість формули - «текст + n = гроші».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Популярний в останні роки термін SMM розшифровується просто: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- це специфічна сфера інтернет-маркетингу, яка працює на залучення користувачів на ваш сайт з соціальних мереж. Під соціальним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копірайтінгом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розуміється написання текстів під формат різних соцмереж.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Потрібно розуміти, що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 соціальних мережах має свої тонкощі: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орієнтований на користувачів бізнес-класу;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містить багато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фотоконтенту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в якому, однак, теж можна використовувати силу тексту (підписи, заклики, хештеги).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Соціальний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з'явився буквально 3-4 роки тому, але вже зараз став неймовірно перспективним напрямком. Заробити можна на покрокових інструкціях, цікавих новинах, унікальних знімках, смішних картинках.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Особливості SMM-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 соціальних мережах має ряд специфічних особливостей.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Варто відзначити кілька важливих речей: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1.</w:t>
      </w:r>
      <w:r w:rsidRPr="00CF5F24">
        <w:rPr>
          <w:rFonts w:ascii="Times New Roman" w:hAnsi="Times New Roman" w:cs="Times New Roman"/>
          <w:sz w:val="28"/>
          <w:szCs w:val="28"/>
        </w:rPr>
        <w:tab/>
        <w:t>Хороший пост спонукає потенційного клієнта здійснювати певні цільові дії.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Іншими словами, нерідко бізнесменові можна навіть не трудитися над створенням корпоративного сайту або інтернет-магазину: нестандартний, добре розкручений аккаунт в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Інстаграме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(або будь-який інший популярної мережі) буде перетворювати передплатників в покупців сам по собі.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2.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Якість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 SMM залежить не тільки від «голого» тексту, підхід повинен бути комплексним.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Досвідчений автор працює не тільки з клавіатурою, але і з графічними редакторами, і з настройками пабліку, і з метрикою, що відстежує активність </w:t>
      </w:r>
      <w:r w:rsidRPr="00CF5F24">
        <w:rPr>
          <w:rFonts w:ascii="Times New Roman" w:hAnsi="Times New Roman" w:cs="Times New Roman"/>
          <w:sz w:val="28"/>
          <w:szCs w:val="28"/>
        </w:rPr>
        <w:lastRenderedPageBreak/>
        <w:t xml:space="preserve">користувачів. Послуги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копірайтерів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-універсалів, зрозуміло, обходяться дорожче послуг простих авторів, але ці витрати цілком виправдані тим якісним результатом, який демонструють професійні контент-маркетологи.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3.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Ефективність рекламної кампанії в соціальних мережах залежить від правильного вибору майданчика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соцмедіа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Будь-якому активному користувачеві популярних соціальних мереж очевидно</w:t>
      </w:r>
      <w:r w:rsidR="004A55D2">
        <w:rPr>
          <w:rFonts w:ascii="Times New Roman" w:hAnsi="Times New Roman" w:cs="Times New Roman"/>
          <w:sz w:val="28"/>
          <w:szCs w:val="28"/>
        </w:rPr>
        <w:t xml:space="preserve">. </w:t>
      </w:r>
      <w:r w:rsidRPr="00CF5F24">
        <w:rPr>
          <w:rFonts w:ascii="Times New Roman" w:hAnsi="Times New Roman" w:cs="Times New Roman"/>
          <w:sz w:val="28"/>
          <w:szCs w:val="28"/>
        </w:rPr>
        <w:t xml:space="preserve">Хороший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-маркетолог, знаючи про особливості кожної популярної мережі (або месенджера), здатний не просто написати відповідний для того або іншого каналу текст, але і пристосувати його під конкретну цільову аудиторію.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Вирішив зайнятися просуванням через соціальні мережі людині потрібно розуміти: при всій своїй схожості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і SMM - це не рівнозначні поняття. Соціальний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являє собою всього лише один (нехай і досить ефективний) з інструментів маркетингової стратегії. І для того щоб скористатися ним по максимуму, потрібно підшукати собі в помічники по-справжньому компетентного, досвідченого в SMM-сфері фахівця.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Для людини, незнайомого зі специфікою написання контенту, може здатися, що написання тексту на 4 тисячі знаків - а це приблизно 3 сторінки стандартним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- справа нескладна.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Колективна робота. Незважаючи на те, що безпосередній автор тексту - як правило, одна людина, яку ще називають «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», у виробництві статті задіяні і інші фахівці. Це перш за все: SЕО-фахівець; маркетолог;</w:t>
      </w:r>
      <w:r w:rsidR="00471815">
        <w:rPr>
          <w:rFonts w:ascii="Times New Roman" w:hAnsi="Times New Roman" w:cs="Times New Roman"/>
          <w:sz w:val="28"/>
          <w:szCs w:val="28"/>
        </w:rPr>
        <w:t xml:space="preserve"> </w:t>
      </w:r>
      <w:r w:rsidRPr="00CF5F24">
        <w:rPr>
          <w:rFonts w:ascii="Times New Roman" w:hAnsi="Times New Roman" w:cs="Times New Roman"/>
          <w:sz w:val="28"/>
          <w:szCs w:val="28"/>
        </w:rPr>
        <w:t xml:space="preserve"> редактор. Щоб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написав хороший текст, необхідно знати специфіку ринку, розуміти способи і можливості для просування в пошукових системах і в рекламних мережах і, нарешті, злити все це воєдино, щоб вийшла найкраща і корисна стаття.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Етапи написання. Незалежно від тематики статті, робота по її створенню включає 4 етапи: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1.</w:t>
      </w:r>
      <w:r w:rsidRPr="00CF5F24">
        <w:rPr>
          <w:rFonts w:ascii="Times New Roman" w:hAnsi="Times New Roman" w:cs="Times New Roman"/>
          <w:sz w:val="28"/>
          <w:szCs w:val="28"/>
        </w:rPr>
        <w:tab/>
        <w:t>підготовку;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2.</w:t>
      </w:r>
      <w:r w:rsidRPr="00CF5F24">
        <w:rPr>
          <w:rFonts w:ascii="Times New Roman" w:hAnsi="Times New Roman" w:cs="Times New Roman"/>
          <w:sz w:val="28"/>
          <w:szCs w:val="28"/>
        </w:rPr>
        <w:tab/>
        <w:t>опрацювання технічного завдання;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F5F24">
        <w:rPr>
          <w:rFonts w:ascii="Times New Roman" w:hAnsi="Times New Roman" w:cs="Times New Roman"/>
          <w:sz w:val="28"/>
          <w:szCs w:val="28"/>
        </w:rPr>
        <w:tab/>
        <w:t>написання тексту;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4.</w:t>
      </w:r>
      <w:r w:rsidRPr="00CF5F24">
        <w:rPr>
          <w:rFonts w:ascii="Times New Roman" w:hAnsi="Times New Roman" w:cs="Times New Roman"/>
          <w:sz w:val="28"/>
          <w:szCs w:val="28"/>
        </w:rPr>
        <w:tab/>
        <w:t>редагування і коригування.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Але для початку необхідно розуміти, що і для кого ми пишемо.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Підготовка. Аналітичний етап передбачає наступні дії: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 Вивчення специфіки ринку і області роботи компанії.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-Визначення</w:t>
      </w:r>
      <w:r w:rsidRPr="00CF5F24">
        <w:rPr>
          <w:rFonts w:ascii="Times New Roman" w:hAnsi="Times New Roman" w:cs="Times New Roman"/>
          <w:sz w:val="28"/>
          <w:szCs w:val="28"/>
        </w:rPr>
        <w:tab/>
        <w:t>цільової</w:t>
      </w:r>
      <w:r w:rsidRPr="00CF5F24">
        <w:rPr>
          <w:rFonts w:ascii="Times New Roman" w:hAnsi="Times New Roman" w:cs="Times New Roman"/>
          <w:sz w:val="28"/>
          <w:szCs w:val="28"/>
        </w:rPr>
        <w:tab/>
        <w:t>аудиторії</w:t>
      </w:r>
      <w:r w:rsidRPr="00CF5F24">
        <w:rPr>
          <w:rFonts w:ascii="Times New Roman" w:hAnsi="Times New Roman" w:cs="Times New Roman"/>
          <w:sz w:val="28"/>
          <w:szCs w:val="28"/>
        </w:rPr>
        <w:tab/>
        <w:t>(рівень</w:t>
      </w:r>
      <w:r w:rsidRPr="00CF5F24">
        <w:rPr>
          <w:rFonts w:ascii="Times New Roman" w:hAnsi="Times New Roman" w:cs="Times New Roman"/>
          <w:sz w:val="28"/>
          <w:szCs w:val="28"/>
        </w:rPr>
        <w:tab/>
        <w:t>освіти,</w:t>
      </w:r>
      <w:r w:rsidRPr="00CF5F24">
        <w:rPr>
          <w:rFonts w:ascii="Times New Roman" w:hAnsi="Times New Roman" w:cs="Times New Roman"/>
          <w:sz w:val="28"/>
          <w:szCs w:val="28"/>
        </w:rPr>
        <w:tab/>
        <w:t>вік,</w:t>
      </w:r>
      <w:r w:rsidRPr="00CF5F24">
        <w:rPr>
          <w:rFonts w:ascii="Times New Roman" w:hAnsi="Times New Roman" w:cs="Times New Roman"/>
          <w:sz w:val="28"/>
          <w:szCs w:val="28"/>
        </w:rPr>
        <w:tab/>
        <w:t>особливостей поведінки).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-Аналіз конкурентного середовища, яка присутня в інформаційному просторі.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На основі отриманих даних складається загальне розуміння того, що ми хочемо отримати на виході.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Створення технічного завдання.</w:t>
      </w:r>
      <w:r w:rsidR="004A55D2">
        <w:rPr>
          <w:rFonts w:ascii="Times New Roman" w:hAnsi="Times New Roman" w:cs="Times New Roman"/>
          <w:sz w:val="28"/>
          <w:szCs w:val="28"/>
        </w:rPr>
        <w:t xml:space="preserve"> </w:t>
      </w:r>
      <w:r w:rsidRPr="00CF5F24">
        <w:rPr>
          <w:rFonts w:ascii="Times New Roman" w:hAnsi="Times New Roman" w:cs="Times New Roman"/>
          <w:sz w:val="28"/>
          <w:szCs w:val="28"/>
        </w:rPr>
        <w:t>Отримавши загальне уявлення про передбачуваний результаті, необхідно визначитися з тим, як цей результат може бути досягнутий оптимальним чином. На цьому етапі основний є робота SЕО-фахівця, який на підставі проведеного структурування актуальних запитів і їх аналізу, а також на зіставленні з семантичними ядрами конкурентів, створює схему майбутньої статті.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Написання статті. Наступний етап - безпосереднє написання статті. Дуже добре, якщо автору близька тема. Якщо ж ні, потрібно додатковий час на те, щоб вникнути в суть справи. Так як не може бути нічого гіршого аматорського підходу, в тому числі і в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копірайтінгу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Редагування і коригування. Після того, як стаття написана, її повинен схвалити редактор. На цьому етапі здійснюється перевірка: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>на відповідність технічній стороні ТЗ;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>на адекватність змісту поставлених завдань;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>на стилістичну і граматичну правильність.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У більшості випадків редактор відправляє статтю на коригування, так як навіть найкращий автор не завжди до кінця розуміє те, що повинне вийти в результаті. Це як в кіно: актор грає, але тільки режисер знає, у що ця гра повинна перетворитись в кінці 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lastRenderedPageBreak/>
        <w:t xml:space="preserve">В цілому шлях до готового тексту довгий і тернистий. Професійний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напише умовну статтю обсягом 4 тисячі знаків за 2-3 години. Однак для вирішення завдань, що стоять перед компанією (просування, збільшення продажів і ін.), Простим текстом не обійтися. Сучасний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- процес складний і багатокомпонентний, що вимагає участі фахівців в декількох областях.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F24" w:rsidRPr="00471815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ab/>
      </w:r>
      <w:r w:rsidRPr="00471815">
        <w:rPr>
          <w:rFonts w:ascii="Times New Roman" w:hAnsi="Times New Roman" w:cs="Times New Roman"/>
          <w:b/>
          <w:bCs/>
          <w:sz w:val="28"/>
          <w:szCs w:val="28"/>
        </w:rPr>
        <w:t>2. Правила написання текстів для різних соціальних мереж</w:t>
      </w:r>
      <w:r w:rsidRPr="004718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для соціальних мереж істотно відрізняється від звичайного написання текстів. Тут потрібно враховувати не тільки психологію аудиторії, але і майданчик, на якій будуть розміщуватися пости.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Автору, що створює пости для соціальних мереж, слід добре орієнтуватися в обраній інтернет-майданчику і знати цільову аудиторію, для якої ці пости створюються.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Крім того, написання постів на замовлення має деяку особливість, тому повинні дотримуватися таких правил: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1.</w:t>
      </w:r>
      <w:r w:rsidRPr="00CF5F24">
        <w:rPr>
          <w:rFonts w:ascii="Times New Roman" w:hAnsi="Times New Roman" w:cs="Times New Roman"/>
          <w:sz w:val="28"/>
          <w:szCs w:val="28"/>
        </w:rPr>
        <w:tab/>
        <w:t>Відсутність</w:t>
      </w:r>
      <w:r w:rsidR="00297425">
        <w:rPr>
          <w:rFonts w:ascii="Times New Roman" w:hAnsi="Times New Roman" w:cs="Times New Roman"/>
          <w:sz w:val="28"/>
          <w:szCs w:val="28"/>
        </w:rPr>
        <w:t xml:space="preserve"> </w:t>
      </w:r>
      <w:r w:rsidRPr="00CF5F24">
        <w:rPr>
          <w:rFonts w:ascii="Times New Roman" w:hAnsi="Times New Roman" w:cs="Times New Roman"/>
          <w:sz w:val="28"/>
          <w:szCs w:val="28"/>
        </w:rPr>
        <w:t>«води».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2.</w:t>
      </w:r>
      <w:r w:rsidRPr="00CF5F24">
        <w:rPr>
          <w:rFonts w:ascii="Times New Roman" w:hAnsi="Times New Roman" w:cs="Times New Roman"/>
          <w:sz w:val="28"/>
          <w:szCs w:val="28"/>
        </w:rPr>
        <w:tab/>
        <w:t>Менше офіційності.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3.</w:t>
      </w:r>
      <w:r w:rsidRPr="00CF5F24">
        <w:rPr>
          <w:rFonts w:ascii="Times New Roman" w:hAnsi="Times New Roman" w:cs="Times New Roman"/>
          <w:sz w:val="28"/>
          <w:szCs w:val="28"/>
        </w:rPr>
        <w:tab/>
        <w:t>На початку текст не повинен бути довгий.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4.</w:t>
      </w:r>
      <w:r w:rsidRPr="00CF5F24">
        <w:rPr>
          <w:rFonts w:ascii="Times New Roman" w:hAnsi="Times New Roman" w:cs="Times New Roman"/>
          <w:sz w:val="28"/>
          <w:szCs w:val="28"/>
        </w:rPr>
        <w:tab/>
        <w:t>Наявність контент-плану.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Останній пункт має чимале значення, оскільки контент-план позбавляє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від головного болю - про що сьогодні розповісти передплатникам?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Види контенту. Якщо при написанні звичайних текстів використовується кілька типів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, SEO, технічний, інформаційний, то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 соціальних мережах трохи різноманітніше. При цьому пости потрібно чергувати, а не публікувати один продає контент.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У соціальних мережах відмінно «заходять» наступні види контенту: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Який продає. Завдання-привернути увагу покупця до товару. При цьому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які займаються написанням постів для соцмереж, повинен стисло викласти всю суть пропозиції.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2.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Інформаційний. Зазвичай такі пости містять інформацію про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продукт,якість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цікаві факти.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3.</w:t>
      </w:r>
      <w:r w:rsidRPr="00CF5F24">
        <w:rPr>
          <w:rFonts w:ascii="Times New Roman" w:hAnsi="Times New Roman" w:cs="Times New Roman"/>
          <w:sz w:val="28"/>
          <w:szCs w:val="28"/>
        </w:rPr>
        <w:tab/>
        <w:t>Корисний. Можна розповісти про корисність продукту, його складову.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4.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Який залучує. Завдання такого контенту - підвищення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охватів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5.</w:t>
      </w:r>
      <w:r w:rsidRPr="00CF5F24">
        <w:rPr>
          <w:rFonts w:ascii="Times New Roman" w:hAnsi="Times New Roman" w:cs="Times New Roman"/>
          <w:sz w:val="28"/>
          <w:szCs w:val="28"/>
        </w:rPr>
        <w:tab/>
        <w:t>Розважальний. Такі пости спрямовані на відволікання покупців від продаж.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6.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Вірусний. Під цім постом повинно бути найбільше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лайків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коментаріїв.Іншими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словами, користувач повинен отримувати інформацію дозовано. Якщо в профілі нічого, крім картинок або нав'язливої реклами, продажу немає, то навряд чи він тут надовго затримається. Тому і рекомендується складати контент-план мінімум на два тижні, максимум - на місяць.</w:t>
      </w:r>
    </w:p>
    <w:p w:rsidR="00CF5F24" w:rsidRPr="00471815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815">
        <w:rPr>
          <w:rFonts w:ascii="Times New Roman" w:hAnsi="Times New Roman" w:cs="Times New Roman"/>
          <w:b/>
          <w:bCs/>
          <w:sz w:val="28"/>
          <w:szCs w:val="28"/>
        </w:rPr>
        <w:t>3. Форматування, оформлення та стилістика текстів.</w:t>
      </w:r>
      <w:r w:rsidRPr="004718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Згідно з дослідженням агентства 2GIS у 2019 році 38% підприємців малого та середнього бізнесу в Україні мають власну сторінку в соціальних мережах. Ось тільки одні компанії досягають успіху десятиліттями, а іншим вдається збити капітал буквально за рік-два. 64% онлайн-покупців</w:t>
      </w:r>
      <w:r w:rsidR="00471815">
        <w:rPr>
          <w:rFonts w:ascii="Times New Roman" w:hAnsi="Times New Roman" w:cs="Times New Roman"/>
          <w:sz w:val="28"/>
          <w:szCs w:val="28"/>
        </w:rPr>
        <w:t xml:space="preserve"> </w:t>
      </w:r>
      <w:r w:rsidRPr="00CF5F24">
        <w:rPr>
          <w:rFonts w:ascii="Times New Roman" w:hAnsi="Times New Roman" w:cs="Times New Roman"/>
          <w:sz w:val="28"/>
          <w:szCs w:val="28"/>
        </w:rPr>
        <w:t>порівнюють пропозиції та ціни як мінімум 3 компаній перед оформленням замовлення. Тут вступає в силу ефективність сторінки та текстового наповнення. Як зробити, щоб потенційний клієнт зайшов на сайт та зробив замовлення, навіть не розглядаючи пропозиції конкурентів? Чому так відбувається?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Перш за все - це конкретика. Люди лінуються читати і люблять короткі пости. Тому конкретика потрібна для того, щоб в два-три пропозиції помістити основний меседж і відповісти на інсайт споживача.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lastRenderedPageBreak/>
        <w:t xml:space="preserve">Дуже важливо в постах використовувати емоції. Є умовна розбивка на генерації. Зараз один з найактивніших сегментів в соціальних мережах - це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мілленіали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. Чим відрізняються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мілленіали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від інших поколінь? Вони не дуже довіряють бізнесу і не сприймають класичну рекламу. До них потрібен особливий підхід. Вони більше покладаються на емоції і вірять таким же людям, як вони самі. Тому, якщо ваш бренд розкриється і не буде, як продавець, проявляти стриманість в спілкуванні з покупцем, а дасть вихід своїм емоціям, тоді рівень довіри буде набагато більше.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SMM-тексти - це продажі. Тому в постах (продуктових, іміджевих або освітніх) розповідайте про унікальному торговій пропозиції, про переваги продуктів, про те, як вони допомагають вирішити ту чи іншу проблему.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Для SMM-тексту важлива щирість. Пам'ятайте, що вам треба завоювати довіру споживача, і щирість цьому сприяє. Не розказуйте казки - говорите щиро і правдиво.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У публікації повинен бути висновок. Поспілкувалися, розповіли про переваги продукту, пояснили, яку проблему можна вирішити за його допомогою, і обов'язково підведіть риску в кінці поста.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1.</w:t>
      </w:r>
      <w:r w:rsidRPr="00CF5F24">
        <w:rPr>
          <w:rFonts w:ascii="Times New Roman" w:hAnsi="Times New Roman" w:cs="Times New Roman"/>
          <w:sz w:val="28"/>
          <w:szCs w:val="28"/>
        </w:rPr>
        <w:tab/>
        <w:t>Тільки правда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Розмаїття переваг товарів та послуг може привабити клієнта, але тільки одного разу. Якщо отриманий товар не відповідає очікуванням покупця, будьте впевнені: він не повернеться. Повторна покупка – це віддзеркалення лояльності клієнта до якості товару чи послуги. Результат повинен відповідати очікуванням або навіть перевершувати їх.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2.</w:t>
      </w:r>
      <w:r w:rsidRPr="00CF5F24">
        <w:rPr>
          <w:rFonts w:ascii="Times New Roman" w:hAnsi="Times New Roman" w:cs="Times New Roman"/>
          <w:sz w:val="28"/>
          <w:szCs w:val="28"/>
        </w:rPr>
        <w:tab/>
        <w:t>Стислість – сестра таланту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Чим коротше текст, тим більше значення він має. Передати посил одним реченням реально, якщо кожне слово знаходиться на своєму місці.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3.</w:t>
      </w:r>
      <w:r w:rsidRPr="00CF5F24">
        <w:rPr>
          <w:rFonts w:ascii="Times New Roman" w:hAnsi="Times New Roman" w:cs="Times New Roman"/>
          <w:sz w:val="28"/>
          <w:szCs w:val="28"/>
        </w:rPr>
        <w:tab/>
        <w:t>Використання коротких речень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Перевантажені фрази знищують смисл прочитаного. Відвідувачі уникають довгих речень, через що навіть геніальна думка успішно проходить повз.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F5F24">
        <w:rPr>
          <w:rFonts w:ascii="Times New Roman" w:hAnsi="Times New Roman" w:cs="Times New Roman"/>
          <w:sz w:val="28"/>
          <w:szCs w:val="28"/>
        </w:rPr>
        <w:tab/>
        <w:t>Більше конкретики та менше абстракції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Читач прагне відразу визначити цінність інформації, яку йому пропонують. Наявність абстрактних прикметників значно ускладнює задачу.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5.</w:t>
      </w:r>
      <w:r w:rsidRPr="00CF5F24">
        <w:rPr>
          <w:rFonts w:ascii="Times New Roman" w:hAnsi="Times New Roman" w:cs="Times New Roman"/>
          <w:sz w:val="28"/>
          <w:szCs w:val="28"/>
        </w:rPr>
        <w:tab/>
        <w:t>Неточні регалії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Для збільшення цінності компанії в очах відвідувачів часто використовуються затерті словосполучення: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-один із найкращих;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 -входить в ТОП-100;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-визнаний експерт;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-більше 10 років на ринку.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Подайте заслуги компанії з користю та позбавтесь від подібних кліше. Вони перетворюють текст на кульгавого коня, цінність якого можете уявити самі.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6.</w:t>
      </w:r>
      <w:r w:rsidRPr="00CF5F24">
        <w:rPr>
          <w:rFonts w:ascii="Times New Roman" w:hAnsi="Times New Roman" w:cs="Times New Roman"/>
          <w:sz w:val="28"/>
          <w:szCs w:val="28"/>
        </w:rPr>
        <w:tab/>
        <w:t>Канцеляризми та кліше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Читачі не в захваті від фраз, які постійно повторюються у різних текстах. Їм потрібен ковток свіжого повітря, а замість цього їм пропонують словосполучення, що застаріли десятки років тому.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7.</w:t>
      </w:r>
      <w:r w:rsidRPr="00CF5F24">
        <w:rPr>
          <w:rFonts w:ascii="Times New Roman" w:hAnsi="Times New Roman" w:cs="Times New Roman"/>
          <w:sz w:val="28"/>
          <w:szCs w:val="28"/>
        </w:rPr>
        <w:tab/>
        <w:t>Частка «не»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Девід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Огілві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та Джо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Віталє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справжні мастодонти реклами, рекомендують замінювати фрази з часткою «не» на протилежні. Вважається, що частка формує негативне сприйняття тексту.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8.</w:t>
      </w:r>
      <w:r w:rsidRPr="00CF5F24">
        <w:rPr>
          <w:rFonts w:ascii="Times New Roman" w:hAnsi="Times New Roman" w:cs="Times New Roman"/>
          <w:sz w:val="28"/>
          <w:szCs w:val="28"/>
        </w:rPr>
        <w:tab/>
        <w:t>Зайві займенники, частки та символи.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Роман Льва Толстого «Війна і мир» зменшився на 70 сторінок після реформи писемності та відміни обов'язкового використання твердого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в кінці слова. Зайві слова, літери і навіть словосполучення потрібно вимітати з тексту, як сміття із хати.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F24" w:rsidRPr="00471815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815">
        <w:rPr>
          <w:rFonts w:ascii="Times New Roman" w:hAnsi="Times New Roman" w:cs="Times New Roman"/>
          <w:b/>
          <w:bCs/>
          <w:sz w:val="28"/>
          <w:szCs w:val="28"/>
        </w:rPr>
        <w:t>4. Вимоги до SMM-</w:t>
      </w:r>
      <w:proofErr w:type="spellStart"/>
      <w:r w:rsidRPr="00471815">
        <w:rPr>
          <w:rFonts w:ascii="Times New Roman" w:hAnsi="Times New Roman" w:cs="Times New Roman"/>
          <w:b/>
          <w:bCs/>
          <w:sz w:val="28"/>
          <w:szCs w:val="28"/>
        </w:rPr>
        <w:t>копірайтингу</w:t>
      </w:r>
      <w:proofErr w:type="spellEnd"/>
      <w:r w:rsidRPr="00471815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471815">
        <w:rPr>
          <w:rFonts w:ascii="Times New Roman" w:hAnsi="Times New Roman" w:cs="Times New Roman"/>
          <w:b/>
          <w:bCs/>
          <w:sz w:val="28"/>
          <w:szCs w:val="28"/>
        </w:rPr>
        <w:t>Instagram</w:t>
      </w:r>
      <w:proofErr w:type="spellEnd"/>
      <w:r w:rsidRPr="0047181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71815">
        <w:rPr>
          <w:rFonts w:ascii="Times New Roman" w:hAnsi="Times New Roman" w:cs="Times New Roman"/>
          <w:b/>
          <w:bCs/>
          <w:sz w:val="28"/>
          <w:szCs w:val="28"/>
        </w:rPr>
        <w:t>Facebook</w:t>
      </w:r>
      <w:proofErr w:type="spellEnd"/>
      <w:r w:rsidRPr="004718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Іnstagram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з’явився у нашій країні, велика частина користувачів використовувала цю соцмережу як можливість поділитися фотографіями та </w:t>
      </w:r>
      <w:r w:rsidRPr="00CF5F24">
        <w:rPr>
          <w:rFonts w:ascii="Times New Roman" w:hAnsi="Times New Roman" w:cs="Times New Roman"/>
          <w:sz w:val="28"/>
          <w:szCs w:val="28"/>
        </w:rPr>
        <w:lastRenderedPageBreak/>
        <w:t xml:space="preserve">відео. Однак з часом фото їжі,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мімішних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котиків і фотографій із серії «як я провів вихідні» замінилися на більш свідомий контент. Почали з’являтися акаунти магазинів, салонів краси та інших товарів і послуг. І, звичайно, з’явилася потреба у професійних текстах, які б сприяли залученню нових підписників, продажу та просування. Але не всі власники бізнесу до кінця розуміли, що таке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smm-копірайтер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і для чого потрібні його послуги.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Сьогодні – це один з кращих майданчиків для просування бізнесу у мережі. Тому не дивно, що багато хто почав замислюватися над питанням, що таке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маркетолог.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що займається контентом у цій соціальній мережі, висуваються такі вимоги: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Лаконічність.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Інстаграм-копірайтер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повинен вміти писати ємні, короткі тексти, в які буде вкладена вся суть пропозиції від компанії.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Креативність. Вітається вміння писати «вірусні» пости, які будуть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репостити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та поширювати підписники.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Актуальність. Знання трендів –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смм-ника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, адже це – перша складова успіху. Наприклад, не так давно була популярна нескінченна стрічка. Сьогодні це вже «минуле століття». А на піку популярності – прямі ефіри та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 -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Хороший смак. Написати текст – це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півсправи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, а от підібрати до нього відповідне зображення може не кожен. Гармонійний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візуал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теж відіграє велике значення при веденні акаунтів.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>-</w:t>
      </w:r>
      <w:r w:rsidRPr="00CF5F24">
        <w:rPr>
          <w:rFonts w:ascii="Times New Roman" w:hAnsi="Times New Roman" w:cs="Times New Roman"/>
          <w:sz w:val="28"/>
          <w:szCs w:val="28"/>
        </w:rPr>
        <w:tab/>
        <w:t xml:space="preserve">Продуктивність. Одного поста для аккаунта недостатньо. В день потрібно видавати хоча б 2-3 поста. В місяць – 30-45. Тобто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повинен не просто написати текст для публікації, а й продумати тему, про що написати у наступний раз. У цьому добре допоможе заздалегідь складений контент-план.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Наймаючи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, потрібно запитати у нього портфоліо, де можна ознайомитися з прикладами робіт. Особливий акцент варто зробити на вірусному контенті.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lastRenderedPageBreak/>
        <w:t xml:space="preserve">На сьогодні також є чудовий майданчик для ведення та просування бізнесу у мережі – це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. Тепер важливо зрозуміти, що таке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smm-щик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для цієї соцмережі.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На відміну від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, тут більш розширений список можливостей. Так, якщо для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інстаграма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краще заходять короткі тексти, то у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можна створювати більш об’ємні пости. Добре працюють опитування, розіграші, акції та інші активності.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Тут вже більше вітаються лайки, репости та коментарі. Втім, така активність важлива для будь-якої соціальної мережі – так можна зрозуміти, що ви недарма намагаєтеся, і що найнятий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-маркетолог – це не злив бюджету.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Для цих соціальних мереж важливо чітке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тз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з детально прописаною метою, оскільки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smm-щики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часто бачать поставлену задачу по-своєму. Опишіть цільову аудиторію, адже від цього залежить, який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tone-of-voice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застосувати, які теми будуть краще заходити.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Розуміючи, що таке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-маркетолог і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, ви зможете знайти грамотного фахівця, який зробить все, щоб бренд став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упізнаваним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і популярним</w:t>
      </w:r>
    </w:p>
    <w:p w:rsidR="00CF5F24" w:rsidRPr="00CF5F24" w:rsidRDefault="00CF5F24" w:rsidP="00471815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Інформація – це найцінніший товар. І від того, як вона буде подана, залежить успіх усієї справи. Нерідко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копірайтер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 xml:space="preserve"> «витягує» продажі, даючи фору провідним топ-менеджерам.</w:t>
      </w:r>
    </w:p>
    <w:p w:rsidR="00CF5F24" w:rsidRPr="00CF5F24" w:rsidRDefault="00CF5F24" w:rsidP="00B976AC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24">
        <w:rPr>
          <w:rFonts w:ascii="Times New Roman" w:hAnsi="Times New Roman" w:cs="Times New Roman"/>
          <w:sz w:val="28"/>
          <w:szCs w:val="28"/>
        </w:rPr>
        <w:t xml:space="preserve">Тексти здатні продавати, вони можуть працювати не гірше за дорогу рекламу, можуть викликати бурхливу дискусію або навпаки – бути нудними, прісними й такими, що відверто розчаровують. Разом із розвитком інформаційних технологій і переходом багатьох компаній в інтернет-сегмент (відкриття інтернет-магазинів, поява онлайн-ЗМІ й ін.) розвивається і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 Але все частіше значення слова «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» зводиться до</w:t>
      </w:r>
      <w:r w:rsidR="00B976AC">
        <w:rPr>
          <w:rFonts w:ascii="Times New Roman" w:hAnsi="Times New Roman" w:cs="Times New Roman"/>
          <w:sz w:val="28"/>
          <w:szCs w:val="28"/>
        </w:rPr>
        <w:t xml:space="preserve"> </w:t>
      </w:r>
      <w:r w:rsidRPr="00CF5F24">
        <w:rPr>
          <w:rFonts w:ascii="Times New Roman" w:hAnsi="Times New Roman" w:cs="Times New Roman"/>
          <w:sz w:val="28"/>
          <w:szCs w:val="28"/>
        </w:rPr>
        <w:t>успішних текстів, що надихають і продають. Так само як і саме слово</w:t>
      </w:r>
      <w:r w:rsidR="00B976AC">
        <w:rPr>
          <w:rFonts w:ascii="Times New Roman" w:hAnsi="Times New Roman" w:cs="Times New Roman"/>
          <w:sz w:val="28"/>
          <w:szCs w:val="28"/>
        </w:rPr>
        <w:t xml:space="preserve"> </w:t>
      </w:r>
      <w:r w:rsidRPr="00CF5F24">
        <w:rPr>
          <w:rFonts w:ascii="Times New Roman" w:hAnsi="Times New Roman" w:cs="Times New Roman"/>
          <w:sz w:val="28"/>
          <w:szCs w:val="28"/>
        </w:rPr>
        <w:t xml:space="preserve">«копірайт». Спочатку означаючи авторське право на щось, цей термін став синонімом </w:t>
      </w:r>
      <w:proofErr w:type="spellStart"/>
      <w:r w:rsidRPr="00CF5F24">
        <w:rPr>
          <w:rFonts w:ascii="Times New Roman" w:hAnsi="Times New Roman" w:cs="Times New Roman"/>
          <w:sz w:val="28"/>
          <w:szCs w:val="28"/>
        </w:rPr>
        <w:t>копірайтингу</w:t>
      </w:r>
      <w:proofErr w:type="spellEnd"/>
      <w:r w:rsidRPr="00CF5F2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F5F24" w:rsidRPr="00CF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24"/>
    <w:rsid w:val="001E1C64"/>
    <w:rsid w:val="00297425"/>
    <w:rsid w:val="00471815"/>
    <w:rsid w:val="004A55D2"/>
    <w:rsid w:val="00565DDA"/>
    <w:rsid w:val="0068007B"/>
    <w:rsid w:val="00B976AC"/>
    <w:rsid w:val="00C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6C2F"/>
  <w15:chartTrackingRefBased/>
  <w15:docId w15:val="{18E47E03-20A3-4FE0-B302-DE23CD86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4DA0-1F46-4B3D-B77E-B97DD8F5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10715</Words>
  <Characters>6109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2</cp:revision>
  <dcterms:created xsi:type="dcterms:W3CDTF">2026-04-27T18:29:00Z</dcterms:created>
  <dcterms:modified xsi:type="dcterms:W3CDTF">2026-04-27T21:03:00Z</dcterms:modified>
</cp:coreProperties>
</file>