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7828" w14:textId="4D8538D8" w:rsidR="00695474" w:rsidRDefault="009F0D0C" w:rsidP="00561901">
      <w:pPr>
        <w:pStyle w:val="ac"/>
        <w:spacing w:before="0" w:beforeAutospacing="0" w:after="0" w:afterAutospacing="0"/>
        <w:ind w:firstLine="709"/>
        <w:jc w:val="center"/>
        <w:rPr>
          <w:b/>
          <w:bCs/>
          <w:sz w:val="28"/>
          <w:szCs w:val="28"/>
          <w:lang w:val="uk-UA"/>
        </w:rPr>
      </w:pPr>
      <w:r>
        <w:rPr>
          <w:b/>
          <w:bCs/>
          <w:sz w:val="28"/>
          <w:szCs w:val="28"/>
          <w:lang w:val="uk-UA"/>
        </w:rPr>
        <w:t>Лекція 9. Міжнародні злочини згідно із Римським статутом Міжнародного кримінального суду</w:t>
      </w:r>
    </w:p>
    <w:p w14:paraId="0AE292DC" w14:textId="3128B3FA" w:rsidR="009F0D0C" w:rsidRDefault="009F0D0C" w:rsidP="00561901">
      <w:pPr>
        <w:pStyle w:val="ac"/>
        <w:spacing w:before="0" w:beforeAutospacing="0" w:after="0" w:afterAutospacing="0"/>
        <w:ind w:firstLine="709"/>
        <w:jc w:val="center"/>
        <w:rPr>
          <w:b/>
          <w:bCs/>
          <w:sz w:val="28"/>
          <w:szCs w:val="28"/>
          <w:lang w:val="uk-UA"/>
        </w:rPr>
      </w:pPr>
    </w:p>
    <w:p w14:paraId="0EDBDA7E" w14:textId="36DF13B3" w:rsidR="009F0D0C" w:rsidRPr="009F0D0C" w:rsidRDefault="009F0D0C" w:rsidP="009F0D0C">
      <w:pPr>
        <w:ind w:firstLine="709"/>
        <w:jc w:val="both"/>
        <w:rPr>
          <w:rStyle w:val="ng-star-inserted"/>
          <w:rFonts w:eastAsiaTheme="majorEastAsia"/>
          <w:b/>
          <w:bCs/>
          <w:sz w:val="28"/>
          <w:szCs w:val="28"/>
          <w:lang w:val="uk-UA"/>
        </w:rPr>
      </w:pPr>
      <w:r w:rsidRPr="009F0D0C">
        <w:rPr>
          <w:rStyle w:val="ng-star-inserted"/>
          <w:rFonts w:eastAsiaTheme="majorEastAsia"/>
          <w:b/>
          <w:bCs/>
          <w:sz w:val="28"/>
          <w:szCs w:val="28"/>
          <w:lang w:val="uk-UA"/>
        </w:rPr>
        <w:t>1. Злочин геноциду</w:t>
      </w:r>
      <w:r w:rsidRPr="009F0D0C">
        <w:rPr>
          <w:rStyle w:val="ng-star-inserted"/>
          <w:rFonts w:eastAsiaTheme="majorEastAsia"/>
          <w:b/>
          <w:bCs/>
          <w:sz w:val="28"/>
          <w:szCs w:val="28"/>
          <w:lang w:val="uk-UA"/>
        </w:rPr>
        <w:t>.</w:t>
      </w:r>
    </w:p>
    <w:p w14:paraId="4B3ECC02" w14:textId="0D63E12B" w:rsidR="009F0D0C" w:rsidRPr="009F0D0C" w:rsidRDefault="009F0D0C" w:rsidP="009F0D0C">
      <w:pPr>
        <w:pStyle w:val="ac"/>
        <w:spacing w:before="0" w:beforeAutospacing="0" w:after="0" w:afterAutospacing="0"/>
        <w:ind w:firstLine="709"/>
        <w:jc w:val="both"/>
        <w:rPr>
          <w:rStyle w:val="ng-star-inserted"/>
          <w:rFonts w:eastAsiaTheme="majorEastAsia"/>
          <w:b/>
          <w:bCs/>
          <w:sz w:val="28"/>
          <w:szCs w:val="28"/>
          <w:lang w:val="uk-UA"/>
        </w:rPr>
      </w:pPr>
      <w:r w:rsidRPr="009F0D0C">
        <w:rPr>
          <w:rStyle w:val="ng-star-inserted"/>
          <w:rFonts w:eastAsiaTheme="majorEastAsia"/>
          <w:b/>
          <w:bCs/>
          <w:sz w:val="28"/>
          <w:szCs w:val="28"/>
          <w:lang w:val="uk-UA"/>
        </w:rPr>
        <w:t>2. Злочини проти людяності</w:t>
      </w:r>
      <w:r w:rsidRPr="009F0D0C">
        <w:rPr>
          <w:rStyle w:val="ng-star-inserted"/>
          <w:rFonts w:eastAsiaTheme="majorEastAsia"/>
          <w:b/>
          <w:bCs/>
          <w:sz w:val="28"/>
          <w:szCs w:val="28"/>
          <w:lang w:val="uk-UA"/>
        </w:rPr>
        <w:t>.</w:t>
      </w:r>
    </w:p>
    <w:p w14:paraId="6B3C0606" w14:textId="48D2B9FF" w:rsidR="009F0D0C" w:rsidRPr="009F0D0C" w:rsidRDefault="009F0D0C" w:rsidP="009F0D0C">
      <w:pPr>
        <w:pStyle w:val="a7"/>
        <w:spacing w:after="0" w:line="240" w:lineRule="auto"/>
        <w:ind w:left="709"/>
        <w:jc w:val="both"/>
        <w:rPr>
          <w:rStyle w:val="ng-star-inserted"/>
          <w:rFonts w:ascii="Times New Roman" w:hAnsi="Times New Roman" w:cs="Times New Roman"/>
          <w:b/>
          <w:bCs/>
          <w:sz w:val="28"/>
          <w:szCs w:val="28"/>
          <w:lang w:val="uk-UA"/>
        </w:rPr>
      </w:pPr>
      <w:r>
        <w:rPr>
          <w:rStyle w:val="ng-star-inserted"/>
          <w:rFonts w:ascii="Times New Roman" w:eastAsiaTheme="majorEastAsia" w:hAnsi="Times New Roman" w:cs="Times New Roman"/>
          <w:b/>
          <w:bCs/>
          <w:sz w:val="28"/>
          <w:szCs w:val="28"/>
          <w:lang w:val="uk-UA"/>
        </w:rPr>
        <w:t xml:space="preserve">3. </w:t>
      </w:r>
      <w:r w:rsidRPr="009F0D0C">
        <w:rPr>
          <w:rStyle w:val="ng-star-inserted"/>
          <w:rFonts w:ascii="Times New Roman" w:eastAsiaTheme="majorEastAsia" w:hAnsi="Times New Roman" w:cs="Times New Roman"/>
          <w:b/>
          <w:bCs/>
          <w:sz w:val="28"/>
          <w:szCs w:val="28"/>
          <w:lang w:val="uk-UA"/>
        </w:rPr>
        <w:t>Воєнні злочини</w:t>
      </w:r>
      <w:r w:rsidRPr="009F0D0C">
        <w:rPr>
          <w:rStyle w:val="ng-star-inserted"/>
          <w:rFonts w:ascii="Times New Roman" w:eastAsiaTheme="majorEastAsia" w:hAnsi="Times New Roman" w:cs="Times New Roman"/>
          <w:b/>
          <w:bCs/>
          <w:sz w:val="28"/>
          <w:szCs w:val="28"/>
          <w:lang w:val="uk-UA"/>
        </w:rPr>
        <w:t>.</w:t>
      </w:r>
    </w:p>
    <w:p w14:paraId="1318D11A" w14:textId="28AFFA73" w:rsidR="009F0D0C" w:rsidRPr="009F0D0C" w:rsidRDefault="009F0D0C" w:rsidP="009F0D0C">
      <w:pPr>
        <w:pStyle w:val="a7"/>
        <w:spacing w:after="0" w:line="240" w:lineRule="auto"/>
        <w:ind w:left="709"/>
        <w:jc w:val="both"/>
        <w:rPr>
          <w:rStyle w:val="ng-star-inserted"/>
          <w:rFonts w:ascii="Times New Roman" w:eastAsiaTheme="majorEastAsia" w:hAnsi="Times New Roman" w:cs="Times New Roman"/>
          <w:b/>
          <w:bCs/>
          <w:sz w:val="28"/>
          <w:szCs w:val="28"/>
          <w:lang w:val="uk-UA"/>
        </w:rPr>
      </w:pPr>
      <w:r>
        <w:rPr>
          <w:rStyle w:val="ng-star-inserted"/>
          <w:rFonts w:ascii="Times New Roman" w:eastAsiaTheme="majorEastAsia" w:hAnsi="Times New Roman" w:cs="Times New Roman"/>
          <w:b/>
          <w:bCs/>
          <w:sz w:val="28"/>
          <w:szCs w:val="28"/>
          <w:lang w:val="uk-UA"/>
        </w:rPr>
        <w:t xml:space="preserve">4. </w:t>
      </w:r>
      <w:r w:rsidRPr="009F0D0C">
        <w:rPr>
          <w:rStyle w:val="ng-star-inserted"/>
          <w:rFonts w:ascii="Times New Roman" w:eastAsiaTheme="majorEastAsia" w:hAnsi="Times New Roman" w:cs="Times New Roman"/>
          <w:b/>
          <w:bCs/>
          <w:sz w:val="28"/>
          <w:szCs w:val="28"/>
          <w:lang w:val="uk-UA"/>
        </w:rPr>
        <w:t>Злочин агресії</w:t>
      </w:r>
      <w:r>
        <w:rPr>
          <w:rStyle w:val="ng-star-inserted"/>
          <w:rFonts w:ascii="Times New Roman" w:eastAsiaTheme="majorEastAsia" w:hAnsi="Times New Roman" w:cs="Times New Roman"/>
          <w:b/>
          <w:bCs/>
          <w:sz w:val="28"/>
          <w:szCs w:val="28"/>
          <w:lang w:val="uk-UA"/>
        </w:rPr>
        <w:t>.</w:t>
      </w:r>
    </w:p>
    <w:p w14:paraId="018D3E30" w14:textId="77777777" w:rsidR="009F0D0C" w:rsidRPr="001C46B6" w:rsidRDefault="009F0D0C" w:rsidP="009F0D0C">
      <w:pPr>
        <w:pStyle w:val="ac"/>
        <w:spacing w:before="0" w:beforeAutospacing="0" w:after="0" w:afterAutospacing="0"/>
        <w:rPr>
          <w:b/>
          <w:bCs/>
          <w:sz w:val="28"/>
          <w:szCs w:val="28"/>
          <w:lang w:val="uk-UA"/>
        </w:rPr>
      </w:pPr>
    </w:p>
    <w:p w14:paraId="74EB04CE" w14:textId="772442A0" w:rsidR="00EB1BC7" w:rsidRPr="001C46B6" w:rsidRDefault="00EB1BC7" w:rsidP="001C46B6">
      <w:pPr>
        <w:ind w:firstLine="709"/>
        <w:jc w:val="center"/>
        <w:rPr>
          <w:color w:val="000000"/>
          <w:sz w:val="28"/>
          <w:szCs w:val="28"/>
          <w:lang w:val="uk-UA" w:eastAsia="ru-RU"/>
        </w:rPr>
      </w:pPr>
      <w:r w:rsidRPr="001C46B6">
        <w:rPr>
          <w:rStyle w:val="ng-star-inserted"/>
          <w:rFonts w:eastAsiaTheme="majorEastAsia"/>
          <w:b/>
          <w:bCs/>
          <w:sz w:val="28"/>
          <w:szCs w:val="28"/>
          <w:lang w:val="uk-UA"/>
        </w:rPr>
        <w:t>1. Злочин геноциду</w:t>
      </w:r>
    </w:p>
    <w:p w14:paraId="4C651D29" w14:textId="235FCC25" w:rsidR="00EB1BC7" w:rsidRPr="001C46B6" w:rsidRDefault="00EB1BC7" w:rsidP="001C46B6">
      <w:pPr>
        <w:pStyle w:val="rvps2"/>
        <w:spacing w:before="0" w:beforeAutospacing="0" w:after="0" w:afterAutospacing="0"/>
        <w:ind w:firstLine="709"/>
        <w:jc w:val="both"/>
        <w:rPr>
          <w:color w:val="333333"/>
          <w:sz w:val="28"/>
          <w:szCs w:val="28"/>
        </w:rPr>
      </w:pPr>
      <w:r w:rsidRPr="001C46B6">
        <w:rPr>
          <w:color w:val="333333"/>
          <w:sz w:val="28"/>
          <w:szCs w:val="28"/>
          <w:lang w:val="uk-UA"/>
        </w:rPr>
        <w:t>Згідно із ст. 6 Римського статуту Міжнародного кримінального суду</w:t>
      </w:r>
      <w:r w:rsidRPr="001C46B6">
        <w:rPr>
          <w:color w:val="333333"/>
          <w:sz w:val="28"/>
          <w:szCs w:val="28"/>
        </w:rPr>
        <w:t xml:space="preserve"> «</w:t>
      </w:r>
      <w:r w:rsidRPr="001C46B6">
        <w:rPr>
          <w:i/>
          <w:iCs/>
          <w:color w:val="333333"/>
          <w:sz w:val="28"/>
          <w:szCs w:val="28"/>
        </w:rPr>
        <w:t>геноцид</w:t>
      </w:r>
      <w:r w:rsidRPr="001C46B6">
        <w:rPr>
          <w:color w:val="333333"/>
          <w:sz w:val="28"/>
          <w:szCs w:val="28"/>
        </w:rPr>
        <w:t>» означає будь-яке з таких діянь, які вчинено з наміром знищити повністю або частково будь-яку національну, етнічну, расову чи релігійну групу як таку:</w:t>
      </w:r>
    </w:p>
    <w:p w14:paraId="5E1C7EBE" w14:textId="77777777" w:rsidR="00EB1BC7" w:rsidRPr="001C46B6" w:rsidRDefault="00EB1BC7" w:rsidP="001C46B6">
      <w:pPr>
        <w:pStyle w:val="rvps2"/>
        <w:spacing w:before="0" w:beforeAutospacing="0" w:after="0" w:afterAutospacing="0"/>
        <w:ind w:firstLine="709"/>
        <w:jc w:val="both"/>
        <w:rPr>
          <w:color w:val="333333"/>
          <w:sz w:val="28"/>
          <w:szCs w:val="28"/>
        </w:rPr>
      </w:pPr>
      <w:bookmarkStart w:id="0" w:name="n40"/>
      <w:bookmarkEnd w:id="0"/>
      <w:r w:rsidRPr="001C46B6">
        <w:rPr>
          <w:color w:val="333333"/>
          <w:sz w:val="28"/>
          <w:szCs w:val="28"/>
        </w:rPr>
        <w:t>a) вбивство членів такої групи;</w:t>
      </w:r>
    </w:p>
    <w:p w14:paraId="0637187E" w14:textId="77777777" w:rsidR="00EB1BC7" w:rsidRPr="001C46B6" w:rsidRDefault="00EB1BC7" w:rsidP="001C46B6">
      <w:pPr>
        <w:pStyle w:val="rvps2"/>
        <w:spacing w:before="0" w:beforeAutospacing="0" w:after="0" w:afterAutospacing="0"/>
        <w:ind w:firstLine="709"/>
        <w:jc w:val="both"/>
        <w:rPr>
          <w:color w:val="333333"/>
          <w:sz w:val="28"/>
          <w:szCs w:val="28"/>
        </w:rPr>
      </w:pPr>
      <w:bookmarkStart w:id="1" w:name="n41"/>
      <w:bookmarkEnd w:id="1"/>
      <w:r w:rsidRPr="001C46B6">
        <w:rPr>
          <w:color w:val="333333"/>
          <w:sz w:val="28"/>
          <w:szCs w:val="28"/>
        </w:rPr>
        <w:t>b) заподіяння тяжких тілесних ушкоджень або психічного розладу членам такої групи;</w:t>
      </w:r>
    </w:p>
    <w:p w14:paraId="0AB3489B" w14:textId="77777777" w:rsidR="00EB1BC7" w:rsidRPr="001C46B6" w:rsidRDefault="00EB1BC7" w:rsidP="001C46B6">
      <w:pPr>
        <w:pStyle w:val="rvps2"/>
        <w:spacing w:before="0" w:beforeAutospacing="0" w:after="0" w:afterAutospacing="0"/>
        <w:ind w:firstLine="709"/>
        <w:jc w:val="both"/>
        <w:rPr>
          <w:color w:val="333333"/>
          <w:sz w:val="28"/>
          <w:szCs w:val="28"/>
        </w:rPr>
      </w:pPr>
      <w:bookmarkStart w:id="2" w:name="n42"/>
      <w:bookmarkEnd w:id="2"/>
      <w:r w:rsidRPr="001C46B6">
        <w:rPr>
          <w:color w:val="333333"/>
          <w:sz w:val="28"/>
          <w:szCs w:val="28"/>
        </w:rPr>
        <w:t>c) умисне створення для такої групи умов життя, розрахованих на доведення її до повного або часткового фізичного знищення;</w:t>
      </w:r>
    </w:p>
    <w:p w14:paraId="1AF529F1" w14:textId="77777777" w:rsidR="00EB1BC7" w:rsidRPr="001C46B6" w:rsidRDefault="00EB1BC7" w:rsidP="001C46B6">
      <w:pPr>
        <w:pStyle w:val="rvps2"/>
        <w:spacing w:before="0" w:beforeAutospacing="0" w:after="0" w:afterAutospacing="0"/>
        <w:ind w:firstLine="709"/>
        <w:jc w:val="both"/>
        <w:rPr>
          <w:color w:val="333333"/>
          <w:sz w:val="28"/>
          <w:szCs w:val="28"/>
        </w:rPr>
      </w:pPr>
      <w:bookmarkStart w:id="3" w:name="n43"/>
      <w:bookmarkEnd w:id="3"/>
      <w:r w:rsidRPr="001C46B6">
        <w:rPr>
          <w:color w:val="333333"/>
          <w:sz w:val="28"/>
          <w:szCs w:val="28"/>
        </w:rPr>
        <w:t>d) впровадження заходів, спрямованих на запобігання дітонародженню всередині такої групи;</w:t>
      </w:r>
    </w:p>
    <w:p w14:paraId="4A56CEE7" w14:textId="77777777" w:rsidR="00EB1BC7" w:rsidRPr="001C46B6" w:rsidRDefault="00EB1BC7" w:rsidP="001C46B6">
      <w:pPr>
        <w:pStyle w:val="rvps2"/>
        <w:spacing w:before="0" w:beforeAutospacing="0" w:after="0" w:afterAutospacing="0"/>
        <w:ind w:firstLine="709"/>
        <w:jc w:val="both"/>
        <w:rPr>
          <w:color w:val="333333"/>
          <w:sz w:val="28"/>
          <w:szCs w:val="28"/>
        </w:rPr>
      </w:pPr>
      <w:bookmarkStart w:id="4" w:name="n44"/>
      <w:bookmarkEnd w:id="4"/>
      <w:r w:rsidRPr="001C46B6">
        <w:rPr>
          <w:color w:val="333333"/>
          <w:sz w:val="28"/>
          <w:szCs w:val="28"/>
        </w:rPr>
        <w:t>e) насильницька передача дітей цієї групи до іншої групи.</w:t>
      </w:r>
    </w:p>
    <w:p w14:paraId="2EE03C54" w14:textId="77777777" w:rsidR="00EB1BC7" w:rsidRPr="001C46B6" w:rsidRDefault="00EB1BC7" w:rsidP="001C46B6">
      <w:pPr>
        <w:ind w:firstLine="709"/>
        <w:jc w:val="both"/>
        <w:rPr>
          <w:color w:val="000000"/>
          <w:sz w:val="28"/>
          <w:szCs w:val="28"/>
          <w:lang w:eastAsia="ru-RU"/>
        </w:rPr>
      </w:pPr>
      <w:r w:rsidRPr="001C46B6">
        <w:rPr>
          <w:color w:val="000000"/>
          <w:sz w:val="28"/>
          <w:szCs w:val="28"/>
          <w:u w:val="single"/>
          <w:lang w:eastAsia="ru-RU"/>
        </w:rPr>
        <w:t>Національна група</w:t>
      </w:r>
      <w:r w:rsidRPr="001C46B6">
        <w:rPr>
          <w:color w:val="000000"/>
          <w:sz w:val="28"/>
          <w:szCs w:val="28"/>
          <w:lang w:eastAsia="ru-RU"/>
        </w:rPr>
        <w:t> — це спільнота людей, об'єднаних спільною національною ідентичністю, яка базується на спільних історичних зв'язках, культурі, мові, традиціях та усвідомленні своєї приналежності до певної нації.</w:t>
      </w:r>
    </w:p>
    <w:p w14:paraId="6B7721AE" w14:textId="77777777" w:rsidR="00EB1BC7" w:rsidRPr="001C46B6" w:rsidRDefault="00EB1BC7" w:rsidP="001C46B6">
      <w:pPr>
        <w:ind w:firstLine="709"/>
        <w:jc w:val="both"/>
        <w:rPr>
          <w:color w:val="000000"/>
          <w:sz w:val="28"/>
          <w:szCs w:val="28"/>
          <w:lang w:eastAsia="ru-RU"/>
        </w:rPr>
      </w:pPr>
      <w:r w:rsidRPr="001C46B6">
        <w:rPr>
          <w:color w:val="000000"/>
          <w:sz w:val="28"/>
          <w:szCs w:val="28"/>
          <w:lang w:eastAsia="ru-RU"/>
        </w:rPr>
        <w:t>Часто така група має спільне громадянство, проживає на певній території або має політичні прагнення щодо створення чи підтримки власної держави (самовизначення).</w:t>
      </w:r>
    </w:p>
    <w:p w14:paraId="5453EEC5" w14:textId="77777777" w:rsidR="00EB1BC7" w:rsidRPr="001C46B6" w:rsidRDefault="00EB1BC7" w:rsidP="001C46B6">
      <w:pPr>
        <w:ind w:firstLine="709"/>
        <w:jc w:val="both"/>
        <w:outlineLvl w:val="2"/>
        <w:rPr>
          <w:color w:val="000000"/>
          <w:sz w:val="28"/>
          <w:szCs w:val="28"/>
          <w:u w:val="single"/>
          <w:lang w:eastAsia="ru-RU"/>
        </w:rPr>
      </w:pPr>
      <w:r w:rsidRPr="001C46B6">
        <w:rPr>
          <w:color w:val="000000"/>
          <w:sz w:val="28"/>
          <w:szCs w:val="28"/>
          <w:u w:val="single"/>
          <w:lang w:eastAsia="ru-RU"/>
        </w:rPr>
        <w:t>Основні характеристики національної групи:</w:t>
      </w:r>
    </w:p>
    <w:p w14:paraId="32FBDE66" w14:textId="2E84B40D" w:rsidR="00EB1BC7" w:rsidRPr="001C46B6" w:rsidRDefault="00EB1BC7" w:rsidP="001C46B6">
      <w:pPr>
        <w:pStyle w:val="a7"/>
        <w:numPr>
          <w:ilvl w:val="0"/>
          <w:numId w:val="13"/>
        </w:numPr>
        <w:spacing w:after="0" w:line="240" w:lineRule="auto"/>
        <w:ind w:left="0" w:firstLine="709"/>
        <w:jc w:val="both"/>
        <w:rPr>
          <w:rFonts w:ascii="Times New Roman" w:hAnsi="Times New Roman" w:cs="Times New Roman"/>
          <w:color w:val="000000"/>
          <w:sz w:val="28"/>
          <w:szCs w:val="28"/>
          <w:lang w:eastAsia="ru-RU"/>
        </w:rPr>
      </w:pPr>
      <w:r w:rsidRPr="001C46B6">
        <w:rPr>
          <w:rFonts w:ascii="Times New Roman" w:hAnsi="Times New Roman" w:cs="Times New Roman"/>
          <w:i/>
          <w:iCs/>
          <w:color w:val="000000"/>
          <w:sz w:val="28"/>
          <w:szCs w:val="28"/>
          <w:lang w:val="uk-UA" w:eastAsia="ru-RU"/>
        </w:rPr>
        <w:t>н</w:t>
      </w:r>
      <w:r w:rsidRPr="001C46B6">
        <w:rPr>
          <w:rFonts w:ascii="Times New Roman" w:hAnsi="Times New Roman" w:cs="Times New Roman"/>
          <w:i/>
          <w:iCs/>
          <w:color w:val="000000"/>
          <w:sz w:val="28"/>
          <w:szCs w:val="28"/>
          <w:lang w:eastAsia="ru-RU"/>
        </w:rPr>
        <w:t>аціональна самосвідомість</w:t>
      </w:r>
      <w:r w:rsidRPr="001C46B6">
        <w:rPr>
          <w:rFonts w:ascii="Times New Roman" w:hAnsi="Times New Roman" w:cs="Times New Roman"/>
          <w:b/>
          <w:bCs/>
          <w:color w:val="000000"/>
          <w:sz w:val="28"/>
          <w:szCs w:val="28"/>
          <w:lang w:val="uk-UA" w:eastAsia="ru-RU"/>
        </w:rPr>
        <w:t xml:space="preserve"> - </w:t>
      </w:r>
      <w:r w:rsidRPr="001C46B6">
        <w:rPr>
          <w:rFonts w:ascii="Times New Roman" w:hAnsi="Times New Roman" w:cs="Times New Roman"/>
          <w:color w:val="000000"/>
          <w:sz w:val="28"/>
          <w:szCs w:val="28"/>
          <w:lang w:val="uk-UA" w:eastAsia="ru-RU"/>
        </w:rPr>
        <w:t>ч</w:t>
      </w:r>
      <w:r w:rsidRPr="001C46B6">
        <w:rPr>
          <w:rFonts w:ascii="Times New Roman" w:hAnsi="Times New Roman" w:cs="Times New Roman"/>
          <w:color w:val="000000"/>
          <w:sz w:val="28"/>
          <w:szCs w:val="28"/>
          <w:lang w:eastAsia="ru-RU"/>
        </w:rPr>
        <w:t>лени групи ідентифікують себе як єдине ціле і визнаються такими іншими</w:t>
      </w:r>
      <w:r w:rsidRPr="001C46B6">
        <w:rPr>
          <w:rFonts w:ascii="Times New Roman" w:hAnsi="Times New Roman" w:cs="Times New Roman"/>
          <w:color w:val="000000"/>
          <w:sz w:val="28"/>
          <w:szCs w:val="28"/>
          <w:lang w:val="uk-UA" w:eastAsia="ru-RU"/>
        </w:rPr>
        <w:t>;</w:t>
      </w:r>
    </w:p>
    <w:p w14:paraId="038FB8F0" w14:textId="0761BEB0" w:rsidR="00EB1BC7" w:rsidRPr="001C46B6" w:rsidRDefault="00EB1BC7" w:rsidP="001C46B6">
      <w:pPr>
        <w:pStyle w:val="a7"/>
        <w:numPr>
          <w:ilvl w:val="0"/>
          <w:numId w:val="13"/>
        </w:numPr>
        <w:spacing w:after="0" w:line="240" w:lineRule="auto"/>
        <w:ind w:left="0" w:firstLine="709"/>
        <w:jc w:val="both"/>
        <w:rPr>
          <w:rFonts w:ascii="Times New Roman" w:hAnsi="Times New Roman" w:cs="Times New Roman"/>
          <w:color w:val="000000"/>
          <w:sz w:val="28"/>
          <w:szCs w:val="28"/>
          <w:lang w:eastAsia="ru-RU"/>
        </w:rPr>
      </w:pPr>
      <w:r w:rsidRPr="001C46B6">
        <w:rPr>
          <w:rFonts w:ascii="Times New Roman" w:hAnsi="Times New Roman" w:cs="Times New Roman"/>
          <w:i/>
          <w:iCs/>
          <w:color w:val="000000"/>
          <w:sz w:val="28"/>
          <w:szCs w:val="28"/>
          <w:lang w:val="uk-UA" w:eastAsia="ru-RU"/>
        </w:rPr>
        <w:t>с</w:t>
      </w:r>
      <w:r w:rsidRPr="001C46B6">
        <w:rPr>
          <w:rFonts w:ascii="Times New Roman" w:hAnsi="Times New Roman" w:cs="Times New Roman"/>
          <w:i/>
          <w:iCs/>
          <w:color w:val="000000"/>
          <w:sz w:val="28"/>
          <w:szCs w:val="28"/>
          <w:lang w:eastAsia="ru-RU"/>
        </w:rPr>
        <w:t>пільна історія та культура</w:t>
      </w:r>
      <w:r w:rsidRPr="001C46B6">
        <w:rPr>
          <w:rFonts w:ascii="Times New Roman" w:hAnsi="Times New Roman" w:cs="Times New Roman"/>
          <w:b/>
          <w:bCs/>
          <w:color w:val="000000"/>
          <w:sz w:val="28"/>
          <w:szCs w:val="28"/>
          <w:lang w:val="uk-UA" w:eastAsia="ru-RU"/>
        </w:rPr>
        <w:t xml:space="preserve"> -</w:t>
      </w:r>
      <w:r w:rsidRPr="001C46B6">
        <w:rPr>
          <w:rFonts w:ascii="Times New Roman" w:hAnsi="Times New Roman" w:cs="Times New Roman"/>
          <w:color w:val="000000"/>
          <w:sz w:val="28"/>
          <w:szCs w:val="28"/>
          <w:lang w:val="uk-UA" w:eastAsia="ru-RU"/>
        </w:rPr>
        <w:t xml:space="preserve"> н</w:t>
      </w:r>
      <w:r w:rsidRPr="001C46B6">
        <w:rPr>
          <w:rFonts w:ascii="Times New Roman" w:hAnsi="Times New Roman" w:cs="Times New Roman"/>
          <w:color w:val="000000"/>
          <w:sz w:val="28"/>
          <w:szCs w:val="28"/>
          <w:lang w:eastAsia="ru-RU"/>
        </w:rPr>
        <w:t>аявність спільного історичного минулого, культурної спадщини, звичаїв та символів</w:t>
      </w:r>
      <w:r w:rsidRPr="001C46B6">
        <w:rPr>
          <w:rFonts w:ascii="Times New Roman" w:hAnsi="Times New Roman" w:cs="Times New Roman"/>
          <w:color w:val="000000"/>
          <w:sz w:val="28"/>
          <w:szCs w:val="28"/>
          <w:lang w:val="uk-UA" w:eastAsia="ru-RU"/>
        </w:rPr>
        <w:t>;</w:t>
      </w:r>
    </w:p>
    <w:p w14:paraId="3BB68669" w14:textId="1F6745C0" w:rsidR="00EB1BC7" w:rsidRPr="001C46B6" w:rsidRDefault="00EB1BC7" w:rsidP="001C46B6">
      <w:pPr>
        <w:pStyle w:val="a7"/>
        <w:numPr>
          <w:ilvl w:val="0"/>
          <w:numId w:val="13"/>
        </w:numPr>
        <w:spacing w:after="0" w:line="240" w:lineRule="auto"/>
        <w:ind w:left="0" w:firstLine="709"/>
        <w:jc w:val="both"/>
        <w:rPr>
          <w:rFonts w:ascii="Times New Roman" w:hAnsi="Times New Roman" w:cs="Times New Roman"/>
          <w:color w:val="000000"/>
          <w:sz w:val="28"/>
          <w:szCs w:val="28"/>
          <w:lang w:eastAsia="ru-RU"/>
        </w:rPr>
      </w:pPr>
      <w:r w:rsidRPr="001C46B6">
        <w:rPr>
          <w:rFonts w:ascii="Times New Roman" w:hAnsi="Times New Roman" w:cs="Times New Roman"/>
          <w:i/>
          <w:iCs/>
          <w:color w:val="000000"/>
          <w:sz w:val="28"/>
          <w:szCs w:val="28"/>
          <w:lang w:val="uk-UA" w:eastAsia="ru-RU"/>
        </w:rPr>
        <w:t>м</w:t>
      </w:r>
      <w:r w:rsidRPr="001C46B6">
        <w:rPr>
          <w:rFonts w:ascii="Times New Roman" w:hAnsi="Times New Roman" w:cs="Times New Roman"/>
          <w:i/>
          <w:iCs/>
          <w:color w:val="000000"/>
          <w:sz w:val="28"/>
          <w:szCs w:val="28"/>
          <w:lang w:eastAsia="ru-RU"/>
        </w:rPr>
        <w:t>ова</w:t>
      </w:r>
      <w:r w:rsidRPr="001C46B6">
        <w:rPr>
          <w:rFonts w:ascii="Times New Roman" w:hAnsi="Times New Roman" w:cs="Times New Roman"/>
          <w:b/>
          <w:bCs/>
          <w:color w:val="000000"/>
          <w:sz w:val="28"/>
          <w:szCs w:val="28"/>
          <w:lang w:val="uk-UA" w:eastAsia="ru-RU"/>
        </w:rPr>
        <w:t xml:space="preserve"> -</w:t>
      </w:r>
      <w:r w:rsidRPr="001C46B6">
        <w:rPr>
          <w:rFonts w:ascii="Times New Roman" w:hAnsi="Times New Roman" w:cs="Times New Roman"/>
          <w:color w:val="000000"/>
          <w:sz w:val="28"/>
          <w:szCs w:val="28"/>
          <w:lang w:val="uk-UA" w:eastAsia="ru-RU"/>
        </w:rPr>
        <w:t xml:space="preserve"> ч</w:t>
      </w:r>
      <w:r w:rsidRPr="001C46B6">
        <w:rPr>
          <w:rFonts w:ascii="Times New Roman" w:hAnsi="Times New Roman" w:cs="Times New Roman"/>
          <w:color w:val="000000"/>
          <w:sz w:val="28"/>
          <w:szCs w:val="28"/>
          <w:lang w:eastAsia="ru-RU"/>
        </w:rPr>
        <w:t>асто (хоча і не завжди) використання спільної мови як фактора об'єднання</w:t>
      </w:r>
      <w:r w:rsidRPr="001C46B6">
        <w:rPr>
          <w:rFonts w:ascii="Times New Roman" w:hAnsi="Times New Roman" w:cs="Times New Roman"/>
          <w:color w:val="000000"/>
          <w:sz w:val="28"/>
          <w:szCs w:val="28"/>
          <w:lang w:val="uk-UA" w:eastAsia="ru-RU"/>
        </w:rPr>
        <w:t>;</w:t>
      </w:r>
    </w:p>
    <w:p w14:paraId="644F3EF6" w14:textId="2C69F04E" w:rsidR="00EB1BC7" w:rsidRPr="001C46B6" w:rsidRDefault="00EB1BC7" w:rsidP="001C46B6">
      <w:pPr>
        <w:pStyle w:val="a7"/>
        <w:numPr>
          <w:ilvl w:val="0"/>
          <w:numId w:val="13"/>
        </w:numPr>
        <w:spacing w:after="0" w:line="240" w:lineRule="auto"/>
        <w:ind w:left="0" w:firstLine="709"/>
        <w:jc w:val="both"/>
        <w:rPr>
          <w:rFonts w:ascii="Times New Roman" w:hAnsi="Times New Roman" w:cs="Times New Roman"/>
          <w:color w:val="000000"/>
          <w:sz w:val="28"/>
          <w:szCs w:val="28"/>
          <w:lang w:eastAsia="ru-RU"/>
        </w:rPr>
      </w:pPr>
      <w:r w:rsidRPr="001C46B6">
        <w:rPr>
          <w:rFonts w:ascii="Times New Roman" w:hAnsi="Times New Roman" w:cs="Times New Roman"/>
          <w:i/>
          <w:iCs/>
          <w:color w:val="000000"/>
          <w:sz w:val="28"/>
          <w:szCs w:val="28"/>
          <w:lang w:val="uk-UA" w:eastAsia="ru-RU"/>
        </w:rPr>
        <w:t>п</w:t>
      </w:r>
      <w:r w:rsidRPr="001C46B6">
        <w:rPr>
          <w:rFonts w:ascii="Times New Roman" w:hAnsi="Times New Roman" w:cs="Times New Roman"/>
          <w:i/>
          <w:iCs/>
          <w:color w:val="000000"/>
          <w:sz w:val="28"/>
          <w:szCs w:val="28"/>
          <w:lang w:eastAsia="ru-RU"/>
        </w:rPr>
        <w:t>олітичний вимір</w:t>
      </w:r>
      <w:r w:rsidRPr="001C46B6">
        <w:rPr>
          <w:rFonts w:ascii="Times New Roman" w:hAnsi="Times New Roman" w:cs="Times New Roman"/>
          <w:b/>
          <w:bCs/>
          <w:color w:val="000000"/>
          <w:sz w:val="28"/>
          <w:szCs w:val="28"/>
          <w:lang w:val="uk-UA" w:eastAsia="ru-RU"/>
        </w:rPr>
        <w:t xml:space="preserve"> -</w:t>
      </w:r>
      <w:r w:rsidRPr="001C46B6">
        <w:rPr>
          <w:rFonts w:ascii="Times New Roman" w:hAnsi="Times New Roman" w:cs="Times New Roman"/>
          <w:color w:val="000000"/>
          <w:sz w:val="28"/>
          <w:szCs w:val="28"/>
          <w:lang w:val="uk-UA" w:eastAsia="ru-RU"/>
        </w:rPr>
        <w:t xml:space="preserve"> з</w:t>
      </w:r>
      <w:r w:rsidRPr="001C46B6">
        <w:rPr>
          <w:rFonts w:ascii="Times New Roman" w:hAnsi="Times New Roman" w:cs="Times New Roman"/>
          <w:color w:val="000000"/>
          <w:sz w:val="28"/>
          <w:szCs w:val="28"/>
          <w:lang w:eastAsia="ru-RU"/>
        </w:rPr>
        <w:t>в'язок із певною державою (як її громадяни) або прагнення до політичної автономії чи незалежності.</w:t>
      </w:r>
    </w:p>
    <w:p w14:paraId="7734B2C1" w14:textId="763FD6CA" w:rsidR="006E2FC8" w:rsidRPr="001C46B6" w:rsidRDefault="006E2FC8" w:rsidP="001C46B6">
      <w:pPr>
        <w:pStyle w:val="a7"/>
        <w:spacing w:after="0" w:line="240" w:lineRule="auto"/>
        <w:ind w:left="0" w:firstLine="709"/>
        <w:jc w:val="both"/>
        <w:rPr>
          <w:rFonts w:ascii="Times New Roman" w:hAnsi="Times New Roman" w:cs="Times New Roman"/>
          <w:color w:val="000000"/>
          <w:sz w:val="28"/>
          <w:szCs w:val="28"/>
          <w:u w:val="single"/>
          <w:lang w:eastAsia="ru-RU"/>
        </w:rPr>
      </w:pPr>
      <w:r w:rsidRPr="001C46B6">
        <w:rPr>
          <w:rFonts w:ascii="Times New Roman" w:hAnsi="Times New Roman" w:cs="Times New Roman"/>
          <w:color w:val="000000"/>
          <w:sz w:val="28"/>
          <w:szCs w:val="28"/>
          <w:u w:val="single"/>
          <w:lang w:val="uk-UA" w:eastAsia="ru-RU"/>
        </w:rPr>
        <w:t>Види національних груп</w:t>
      </w:r>
    </w:p>
    <w:p w14:paraId="637DC557" w14:textId="7198714B" w:rsidR="00695474" w:rsidRPr="001C46B6" w:rsidRDefault="00BE12BE" w:rsidP="001C46B6">
      <w:pPr>
        <w:pStyle w:val="a7"/>
        <w:numPr>
          <w:ilvl w:val="0"/>
          <w:numId w:val="13"/>
        </w:numPr>
        <w:spacing w:after="0" w:line="240" w:lineRule="auto"/>
        <w:ind w:left="0" w:firstLine="709"/>
        <w:jc w:val="both"/>
        <w:rPr>
          <w:rFonts w:ascii="Times New Roman" w:hAnsi="Times New Roman" w:cs="Times New Roman"/>
          <w:color w:val="000000"/>
          <w:sz w:val="28"/>
          <w:szCs w:val="28"/>
          <w:lang w:val="uk-UA"/>
        </w:rPr>
      </w:pPr>
      <w:r w:rsidRPr="001C46B6">
        <w:rPr>
          <w:rFonts w:ascii="Times New Roman" w:hAnsi="Times New Roman" w:cs="Times New Roman"/>
          <w:color w:val="000000"/>
          <w:sz w:val="28"/>
          <w:szCs w:val="28"/>
          <w:lang w:val="uk-UA"/>
        </w:rPr>
        <w:t>н</w:t>
      </w:r>
      <w:r w:rsidR="00EB1BC7" w:rsidRPr="001C46B6">
        <w:rPr>
          <w:rFonts w:ascii="Times New Roman" w:hAnsi="Times New Roman" w:cs="Times New Roman"/>
          <w:color w:val="000000"/>
          <w:sz w:val="28"/>
          <w:szCs w:val="28"/>
        </w:rPr>
        <w:t>аціональна група як політична нація (громадяни держави)</w:t>
      </w:r>
      <w:r w:rsidR="00EB1BC7" w:rsidRPr="001C46B6">
        <w:rPr>
          <w:rFonts w:ascii="Times New Roman" w:hAnsi="Times New Roman" w:cs="Times New Roman"/>
          <w:color w:val="000000"/>
          <w:sz w:val="28"/>
          <w:szCs w:val="28"/>
          <w:lang w:val="uk-UA"/>
        </w:rPr>
        <w:t xml:space="preserve"> – українці, французи, американці тощо</w:t>
      </w:r>
      <w:r w:rsidRPr="001C46B6">
        <w:rPr>
          <w:rFonts w:ascii="Times New Roman" w:hAnsi="Times New Roman" w:cs="Times New Roman"/>
          <w:color w:val="000000"/>
          <w:sz w:val="28"/>
          <w:szCs w:val="28"/>
          <w:lang w:val="uk-UA"/>
        </w:rPr>
        <w:t>;</w:t>
      </w:r>
    </w:p>
    <w:p w14:paraId="617C21A4" w14:textId="3EFB2D2E" w:rsidR="00EB1BC7" w:rsidRPr="001C46B6" w:rsidRDefault="00BE12BE" w:rsidP="001C46B6">
      <w:pPr>
        <w:pStyle w:val="a7"/>
        <w:numPr>
          <w:ilvl w:val="0"/>
          <w:numId w:val="13"/>
        </w:numPr>
        <w:spacing w:after="0" w:line="240" w:lineRule="auto"/>
        <w:ind w:left="0" w:firstLine="709"/>
        <w:jc w:val="both"/>
        <w:rPr>
          <w:rFonts w:ascii="Times New Roman" w:hAnsi="Times New Roman" w:cs="Times New Roman"/>
          <w:color w:val="000000"/>
          <w:sz w:val="28"/>
          <w:szCs w:val="28"/>
          <w:lang w:val="uk-UA"/>
        </w:rPr>
      </w:pPr>
      <w:r w:rsidRPr="001C46B6">
        <w:rPr>
          <w:rFonts w:ascii="Times New Roman" w:hAnsi="Times New Roman" w:cs="Times New Roman"/>
          <w:color w:val="000000"/>
          <w:sz w:val="28"/>
          <w:szCs w:val="28"/>
          <w:lang w:val="uk-UA"/>
        </w:rPr>
        <w:t>н</w:t>
      </w:r>
      <w:r w:rsidR="00EB1BC7" w:rsidRPr="001C46B6">
        <w:rPr>
          <w:rFonts w:ascii="Times New Roman" w:hAnsi="Times New Roman" w:cs="Times New Roman"/>
          <w:color w:val="000000"/>
          <w:sz w:val="28"/>
          <w:szCs w:val="28"/>
        </w:rPr>
        <w:t>аціональні групи, що прагнуть самовизначення (нації без власної держави)</w:t>
      </w:r>
      <w:r w:rsidR="00EB1BC7" w:rsidRPr="001C46B6">
        <w:rPr>
          <w:rFonts w:ascii="Times New Roman" w:hAnsi="Times New Roman" w:cs="Times New Roman"/>
          <w:color w:val="000000"/>
          <w:sz w:val="28"/>
          <w:szCs w:val="28"/>
          <w:lang w:val="uk-UA"/>
        </w:rPr>
        <w:t xml:space="preserve"> – курди, каталонці, баски, шотландці тощо.</w:t>
      </w:r>
    </w:p>
    <w:p w14:paraId="514D299E" w14:textId="7B1358AB" w:rsidR="00EB1BC7" w:rsidRPr="001C46B6" w:rsidRDefault="00BE12BE" w:rsidP="001C46B6">
      <w:pPr>
        <w:pStyle w:val="a7"/>
        <w:numPr>
          <w:ilvl w:val="0"/>
          <w:numId w:val="13"/>
        </w:numPr>
        <w:spacing w:after="0" w:line="240" w:lineRule="auto"/>
        <w:ind w:left="0" w:firstLine="709"/>
        <w:jc w:val="both"/>
        <w:rPr>
          <w:rFonts w:ascii="Times New Roman" w:hAnsi="Times New Roman" w:cs="Times New Roman"/>
          <w:color w:val="000000"/>
          <w:sz w:val="28"/>
          <w:szCs w:val="28"/>
          <w:lang w:val="uk-UA"/>
        </w:rPr>
      </w:pPr>
      <w:r w:rsidRPr="001C46B6">
        <w:rPr>
          <w:rFonts w:ascii="Times New Roman" w:hAnsi="Times New Roman" w:cs="Times New Roman"/>
          <w:color w:val="000000"/>
          <w:sz w:val="28"/>
          <w:szCs w:val="28"/>
          <w:lang w:val="uk-UA"/>
        </w:rPr>
        <w:t>н</w:t>
      </w:r>
      <w:r w:rsidR="00EB1BC7" w:rsidRPr="001C46B6">
        <w:rPr>
          <w:rFonts w:ascii="Times New Roman" w:hAnsi="Times New Roman" w:cs="Times New Roman"/>
          <w:color w:val="000000"/>
          <w:sz w:val="28"/>
          <w:szCs w:val="28"/>
          <w:lang w:val="uk-UA"/>
        </w:rPr>
        <w:t xml:space="preserve">аціональні меншини </w:t>
      </w:r>
      <w:r w:rsidR="006E2FC8" w:rsidRPr="001C46B6">
        <w:rPr>
          <w:rFonts w:ascii="Times New Roman" w:hAnsi="Times New Roman" w:cs="Times New Roman"/>
          <w:color w:val="000000"/>
          <w:sz w:val="28"/>
          <w:szCs w:val="28"/>
          <w:lang w:val="uk-UA"/>
        </w:rPr>
        <w:t>–</w:t>
      </w:r>
      <w:r w:rsidR="00EB1BC7" w:rsidRPr="001C46B6">
        <w:rPr>
          <w:rFonts w:ascii="Times New Roman" w:hAnsi="Times New Roman" w:cs="Times New Roman"/>
          <w:color w:val="000000"/>
          <w:sz w:val="28"/>
          <w:szCs w:val="28"/>
          <w:lang w:val="uk-UA"/>
        </w:rPr>
        <w:t xml:space="preserve"> </w:t>
      </w:r>
      <w:r w:rsidR="006E2FC8" w:rsidRPr="001C46B6">
        <w:rPr>
          <w:rFonts w:ascii="Times New Roman" w:hAnsi="Times New Roman" w:cs="Times New Roman"/>
          <w:color w:val="000000"/>
          <w:sz w:val="28"/>
          <w:szCs w:val="28"/>
          <w:lang w:val="uk-UA"/>
        </w:rPr>
        <w:t xml:space="preserve">угорці в Румунії або на Закарпатті, поляки в Литві тощо. </w:t>
      </w:r>
    </w:p>
    <w:p w14:paraId="06E63DE2" w14:textId="49E0C60B" w:rsidR="006E2FC8" w:rsidRPr="001C46B6" w:rsidRDefault="006E2FC8" w:rsidP="001C46B6">
      <w:pPr>
        <w:ind w:firstLine="709"/>
        <w:jc w:val="both"/>
        <w:rPr>
          <w:color w:val="000000"/>
          <w:sz w:val="28"/>
          <w:szCs w:val="28"/>
          <w:lang w:val="uk-UA"/>
        </w:rPr>
      </w:pPr>
    </w:p>
    <w:p w14:paraId="163C1E92"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u w:val="single"/>
        </w:rPr>
        <w:t>Етнічна група (або етнос)</w:t>
      </w:r>
      <w:r w:rsidRPr="001C46B6">
        <w:rPr>
          <w:rStyle w:val="apple-converted-space"/>
          <w:rFonts w:eastAsiaTheme="majorEastAsia"/>
          <w:color w:val="000000"/>
          <w:sz w:val="28"/>
          <w:szCs w:val="28"/>
        </w:rPr>
        <w:t> </w:t>
      </w:r>
      <w:r w:rsidRPr="001C46B6">
        <w:rPr>
          <w:color w:val="000000"/>
          <w:sz w:val="28"/>
          <w:szCs w:val="28"/>
        </w:rPr>
        <w:t xml:space="preserve">— це історично сформована спільнота людей, яких об'єднує спільне походження, культура, мова, традиції, вірування та, що </w:t>
      </w:r>
      <w:r w:rsidRPr="001C46B6">
        <w:rPr>
          <w:color w:val="000000"/>
          <w:sz w:val="28"/>
          <w:szCs w:val="28"/>
        </w:rPr>
        <w:lastRenderedPageBreak/>
        <w:t>найважливіше, усвідомлення своєї єдності та відмінності від інших подібних груп (етнічна самосвідомість).</w:t>
      </w:r>
    </w:p>
    <w:p w14:paraId="1B6D72CD"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Головна складова етнічної групи — це культурно-історичний фундамент. Люди переважно народжуються в етносі або асимілюються в нього через глибоке прийняття його культури та способу життя.</w:t>
      </w:r>
    </w:p>
    <w:p w14:paraId="506497C7"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Межа між цими поняттями часто розмита, але головна відмінність полягає у</w:t>
      </w:r>
      <w:r w:rsidRPr="001C46B6">
        <w:rPr>
          <w:rStyle w:val="apple-converted-space"/>
          <w:rFonts w:eastAsiaTheme="majorEastAsia"/>
          <w:color w:val="000000"/>
          <w:sz w:val="28"/>
          <w:szCs w:val="28"/>
        </w:rPr>
        <w:t> </w:t>
      </w:r>
      <w:r w:rsidRPr="001C46B6">
        <w:rPr>
          <w:color w:val="000000"/>
          <w:sz w:val="28"/>
          <w:szCs w:val="28"/>
        </w:rPr>
        <w:t>політичному вимірі</w:t>
      </w:r>
      <w:r w:rsidRPr="001C46B6">
        <w:rPr>
          <w:i/>
          <w:iCs/>
          <w:color w:val="000000"/>
          <w:sz w:val="28"/>
          <w:szCs w:val="28"/>
        </w:rPr>
        <w:t>.</w:t>
      </w:r>
    </w:p>
    <w:p w14:paraId="3E1F7B4B"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Етнічна група — це категорія переважно</w:t>
      </w:r>
      <w:r w:rsidRPr="001C46B6">
        <w:rPr>
          <w:rStyle w:val="apple-converted-space"/>
          <w:rFonts w:eastAsiaTheme="majorEastAsia"/>
          <w:color w:val="000000"/>
          <w:sz w:val="28"/>
          <w:szCs w:val="28"/>
        </w:rPr>
        <w:t> </w:t>
      </w:r>
      <w:r w:rsidRPr="001C46B6">
        <w:rPr>
          <w:i/>
          <w:iCs/>
          <w:color w:val="000000"/>
          <w:sz w:val="28"/>
          <w:szCs w:val="28"/>
        </w:rPr>
        <w:t>культурна та історична</w:t>
      </w:r>
      <w:r w:rsidRPr="001C46B6">
        <w:rPr>
          <w:color w:val="000000"/>
          <w:sz w:val="28"/>
          <w:szCs w:val="28"/>
        </w:rPr>
        <w:t>, тоді як національна група —</w:t>
      </w:r>
      <w:r w:rsidRPr="001C46B6">
        <w:rPr>
          <w:rStyle w:val="apple-converted-space"/>
          <w:rFonts w:eastAsiaTheme="majorEastAsia"/>
          <w:color w:val="000000"/>
          <w:sz w:val="28"/>
          <w:szCs w:val="28"/>
        </w:rPr>
        <w:t> </w:t>
      </w:r>
      <w:r w:rsidRPr="001C46B6">
        <w:rPr>
          <w:i/>
          <w:iCs/>
          <w:color w:val="000000"/>
          <w:sz w:val="28"/>
          <w:szCs w:val="28"/>
        </w:rPr>
        <w:t>політична та громадянська</w:t>
      </w:r>
      <w:r w:rsidRPr="001C46B6">
        <w:rPr>
          <w:color w:val="000000"/>
          <w:sz w:val="28"/>
          <w:szCs w:val="28"/>
        </w:rPr>
        <w:t>. Національна група часто виростає з етнічної, коли остання усвідомлює свої політичні інтереси та починає прагнути до створення власної держави або отримання широкого самоврядування.</w:t>
      </w:r>
    </w:p>
    <w:p w14:paraId="7BA9054B" w14:textId="77777777" w:rsidR="006E2FC8" w:rsidRPr="001C46B6" w:rsidRDefault="006E2FC8" w:rsidP="001C46B6">
      <w:pPr>
        <w:pStyle w:val="3"/>
        <w:spacing w:before="0" w:after="0" w:line="240" w:lineRule="auto"/>
        <w:ind w:firstLine="709"/>
        <w:jc w:val="both"/>
        <w:rPr>
          <w:rFonts w:ascii="Times New Roman" w:hAnsi="Times New Roman" w:cs="Times New Roman"/>
          <w:color w:val="000000"/>
        </w:rPr>
      </w:pPr>
      <w:r w:rsidRPr="001C46B6">
        <w:rPr>
          <w:rFonts w:ascii="Times New Roman" w:hAnsi="Times New Roman" w:cs="Times New Roman"/>
          <w:color w:val="000000"/>
        </w:rPr>
        <w:t>Приклади для розуміння різниці</w:t>
      </w:r>
    </w:p>
    <w:p w14:paraId="1E3CFF64" w14:textId="77777777" w:rsidR="006E2FC8" w:rsidRPr="001C46B6" w:rsidRDefault="006E2FC8" w:rsidP="001C46B6">
      <w:pPr>
        <w:pStyle w:val="ac"/>
        <w:spacing w:before="0" w:beforeAutospacing="0" w:after="0" w:afterAutospacing="0"/>
        <w:ind w:firstLine="709"/>
        <w:jc w:val="both"/>
        <w:rPr>
          <w:i/>
          <w:iCs/>
          <w:color w:val="000000"/>
          <w:sz w:val="28"/>
          <w:szCs w:val="28"/>
        </w:rPr>
      </w:pPr>
      <w:r w:rsidRPr="001C46B6">
        <w:rPr>
          <w:i/>
          <w:iCs/>
          <w:color w:val="000000"/>
          <w:sz w:val="28"/>
          <w:szCs w:val="28"/>
        </w:rPr>
        <w:t>1. Суто етнічні групи (не є національними групами у політичному сенсі)</w:t>
      </w:r>
    </w:p>
    <w:p w14:paraId="251E5D98" w14:textId="341C402C" w:rsidR="006E2FC8" w:rsidRPr="001C46B6" w:rsidRDefault="00BE12BE" w:rsidP="001C46B6">
      <w:pPr>
        <w:pStyle w:val="ac"/>
        <w:spacing w:before="0" w:beforeAutospacing="0" w:after="0" w:afterAutospacing="0"/>
        <w:ind w:firstLine="709"/>
        <w:jc w:val="both"/>
        <w:rPr>
          <w:color w:val="000000"/>
          <w:sz w:val="28"/>
          <w:szCs w:val="28"/>
        </w:rPr>
      </w:pPr>
      <w:r w:rsidRPr="001C46B6">
        <w:rPr>
          <w:b/>
          <w:bCs/>
          <w:color w:val="000000"/>
          <w:sz w:val="28"/>
          <w:szCs w:val="28"/>
          <w:lang w:val="uk-UA"/>
        </w:rPr>
        <w:t xml:space="preserve">- </w:t>
      </w:r>
      <w:r w:rsidRPr="001C46B6">
        <w:rPr>
          <w:color w:val="000000"/>
          <w:sz w:val="28"/>
          <w:szCs w:val="28"/>
          <w:lang w:val="uk-UA"/>
        </w:rPr>
        <w:t>р</w:t>
      </w:r>
      <w:r w:rsidR="006E2FC8" w:rsidRPr="001C46B6">
        <w:rPr>
          <w:color w:val="000000"/>
          <w:sz w:val="28"/>
          <w:szCs w:val="28"/>
        </w:rPr>
        <w:t>оми (цигани</w:t>
      </w:r>
      <w:r w:rsidR="006E2FC8" w:rsidRPr="001C46B6">
        <w:rPr>
          <w:b/>
          <w:bCs/>
          <w:color w:val="000000"/>
          <w:sz w:val="28"/>
          <w:szCs w:val="28"/>
        </w:rPr>
        <w:t>)</w:t>
      </w:r>
      <w:r w:rsidRPr="001C46B6">
        <w:rPr>
          <w:b/>
          <w:bCs/>
          <w:color w:val="000000"/>
          <w:sz w:val="28"/>
          <w:szCs w:val="28"/>
          <w:lang w:val="uk-UA"/>
        </w:rPr>
        <w:t xml:space="preserve"> - </w:t>
      </w:r>
      <w:r w:rsidRPr="001C46B6">
        <w:rPr>
          <w:color w:val="000000"/>
          <w:sz w:val="28"/>
          <w:szCs w:val="28"/>
          <w:lang w:val="uk-UA"/>
        </w:rPr>
        <w:t>м</w:t>
      </w:r>
      <w:r w:rsidR="006E2FC8" w:rsidRPr="001C46B6">
        <w:rPr>
          <w:color w:val="000000"/>
          <w:sz w:val="28"/>
          <w:szCs w:val="28"/>
        </w:rPr>
        <w:t>ають спільне індійське походження, унікальну мову (романі) та культуру, розсіяні по багатьох країнах світу. Вони є яскравим прикладом етнічної групи, але не виступають як національна група, оскільки не мають політичних вимог щодо створення власної «Ромської держави».</w:t>
      </w:r>
    </w:p>
    <w:p w14:paraId="18F967E3" w14:textId="4134BA9E" w:rsidR="006E2FC8" w:rsidRPr="001C46B6" w:rsidRDefault="00BE12BE" w:rsidP="001C46B6">
      <w:pPr>
        <w:pStyle w:val="ac"/>
        <w:spacing w:before="0" w:beforeAutospacing="0" w:after="0" w:afterAutospacing="0"/>
        <w:ind w:firstLine="709"/>
        <w:jc w:val="both"/>
        <w:rPr>
          <w:color w:val="000000"/>
          <w:sz w:val="28"/>
          <w:szCs w:val="28"/>
        </w:rPr>
      </w:pPr>
      <w:r w:rsidRPr="001C46B6">
        <w:rPr>
          <w:color w:val="000000"/>
          <w:sz w:val="28"/>
          <w:szCs w:val="28"/>
          <w:lang w:val="uk-UA"/>
        </w:rPr>
        <w:t>- с</w:t>
      </w:r>
      <w:r w:rsidR="006E2FC8" w:rsidRPr="001C46B6">
        <w:rPr>
          <w:color w:val="000000"/>
          <w:sz w:val="28"/>
          <w:szCs w:val="28"/>
        </w:rPr>
        <w:t>орби (лужичани)</w:t>
      </w:r>
      <w:r w:rsidRPr="001C46B6">
        <w:rPr>
          <w:color w:val="000000"/>
          <w:sz w:val="28"/>
          <w:szCs w:val="28"/>
          <w:lang w:val="uk-UA"/>
        </w:rPr>
        <w:t xml:space="preserve"> - н</w:t>
      </w:r>
      <w:r w:rsidR="006E2FC8" w:rsidRPr="001C46B6">
        <w:rPr>
          <w:color w:val="000000"/>
          <w:sz w:val="28"/>
          <w:szCs w:val="28"/>
        </w:rPr>
        <w:t>евеликий слов'янський народ, що століттями проживає на сході Німеччини. Вони зберігають власну мову та культуру (є окремим етносом), але політично та громадянськи ідентифікують себе як частину німецької національної групи.</w:t>
      </w:r>
    </w:p>
    <w:p w14:paraId="331336DF" w14:textId="77777777" w:rsidR="006E2FC8" w:rsidRPr="001C46B6" w:rsidRDefault="006E2FC8" w:rsidP="001C46B6">
      <w:pPr>
        <w:pStyle w:val="ac"/>
        <w:spacing w:before="0" w:beforeAutospacing="0" w:after="0" w:afterAutospacing="0"/>
        <w:ind w:firstLine="709"/>
        <w:jc w:val="both"/>
        <w:rPr>
          <w:i/>
          <w:iCs/>
          <w:color w:val="000000"/>
          <w:sz w:val="28"/>
          <w:szCs w:val="28"/>
        </w:rPr>
      </w:pPr>
      <w:r w:rsidRPr="001C46B6">
        <w:rPr>
          <w:i/>
          <w:iCs/>
          <w:color w:val="000000"/>
          <w:sz w:val="28"/>
          <w:szCs w:val="28"/>
        </w:rPr>
        <w:t>2. Етноси, що трансформувалися у національні групи</w:t>
      </w:r>
    </w:p>
    <w:p w14:paraId="032CE6D3" w14:textId="65C88D92" w:rsidR="006E2FC8" w:rsidRPr="001C46B6" w:rsidRDefault="00BE12BE" w:rsidP="001C46B6">
      <w:pPr>
        <w:pStyle w:val="ac"/>
        <w:spacing w:before="0" w:beforeAutospacing="0" w:after="0" w:afterAutospacing="0"/>
        <w:ind w:firstLine="709"/>
        <w:jc w:val="both"/>
        <w:rPr>
          <w:color w:val="000000"/>
          <w:sz w:val="28"/>
          <w:szCs w:val="28"/>
        </w:rPr>
      </w:pPr>
      <w:r w:rsidRPr="001C46B6">
        <w:rPr>
          <w:b/>
          <w:bCs/>
          <w:color w:val="000000"/>
          <w:sz w:val="28"/>
          <w:szCs w:val="28"/>
          <w:lang w:val="uk-UA"/>
        </w:rPr>
        <w:t xml:space="preserve">- </w:t>
      </w:r>
      <w:r w:rsidRPr="001C46B6">
        <w:rPr>
          <w:color w:val="000000"/>
          <w:sz w:val="28"/>
          <w:szCs w:val="28"/>
          <w:lang w:val="uk-UA"/>
        </w:rPr>
        <w:t>у</w:t>
      </w:r>
      <w:r w:rsidR="006E2FC8" w:rsidRPr="001C46B6">
        <w:rPr>
          <w:color w:val="000000"/>
          <w:sz w:val="28"/>
          <w:szCs w:val="28"/>
        </w:rPr>
        <w:t>країнці</w:t>
      </w:r>
      <w:r w:rsidRPr="001C46B6">
        <w:rPr>
          <w:color w:val="000000"/>
          <w:sz w:val="28"/>
          <w:szCs w:val="28"/>
          <w:lang w:val="uk-UA"/>
        </w:rPr>
        <w:t xml:space="preserve"> - у</w:t>
      </w:r>
      <w:r w:rsidR="006E2FC8" w:rsidRPr="001C46B6">
        <w:rPr>
          <w:color w:val="000000"/>
          <w:sz w:val="28"/>
          <w:szCs w:val="28"/>
        </w:rPr>
        <w:t xml:space="preserve"> XVIII–XIX століттях українці існували переважно як етнічна група, об'єднана мовою, фольклором і побутом у межах чужих імперій. З появою політичних рухів і боротьбою за незалежність український етнос став ядром для формування української національної групи (нації). Сьогодні українська політична нація включає не лише етнічних українців, а й громадян іншого етнічного походження, які поділяють цю ідентичність.</w:t>
      </w:r>
    </w:p>
    <w:p w14:paraId="6C9FF003" w14:textId="77777777" w:rsidR="006E2FC8" w:rsidRPr="001C46B6" w:rsidRDefault="006E2FC8" w:rsidP="001C46B6">
      <w:pPr>
        <w:pStyle w:val="ac"/>
        <w:spacing w:before="0" w:beforeAutospacing="0" w:after="0" w:afterAutospacing="0"/>
        <w:ind w:firstLine="709"/>
        <w:jc w:val="both"/>
        <w:rPr>
          <w:i/>
          <w:iCs/>
          <w:color w:val="000000"/>
          <w:sz w:val="28"/>
          <w:szCs w:val="28"/>
        </w:rPr>
      </w:pPr>
      <w:r w:rsidRPr="001C46B6">
        <w:rPr>
          <w:i/>
          <w:iCs/>
          <w:color w:val="000000"/>
          <w:sz w:val="28"/>
          <w:szCs w:val="28"/>
        </w:rPr>
        <w:t>3. Національні групи, що складаються з різних етнічних груп</w:t>
      </w:r>
    </w:p>
    <w:p w14:paraId="4EC7883F" w14:textId="38C653E7" w:rsidR="006E2FC8" w:rsidRPr="001C46B6" w:rsidRDefault="00BE12BE" w:rsidP="001C46B6">
      <w:pPr>
        <w:pStyle w:val="ac"/>
        <w:spacing w:before="0" w:beforeAutospacing="0" w:after="0" w:afterAutospacing="0"/>
        <w:ind w:firstLine="709"/>
        <w:jc w:val="both"/>
        <w:rPr>
          <w:color w:val="000000"/>
          <w:sz w:val="28"/>
          <w:szCs w:val="28"/>
        </w:rPr>
      </w:pPr>
      <w:r w:rsidRPr="001C46B6">
        <w:rPr>
          <w:color w:val="000000"/>
          <w:sz w:val="28"/>
          <w:szCs w:val="28"/>
          <w:lang w:val="uk-UA"/>
        </w:rPr>
        <w:t>- б</w:t>
      </w:r>
      <w:r w:rsidR="006E2FC8" w:rsidRPr="001C46B6">
        <w:rPr>
          <w:color w:val="000000"/>
          <w:sz w:val="28"/>
          <w:szCs w:val="28"/>
        </w:rPr>
        <w:t>ританці</w:t>
      </w:r>
      <w:r w:rsidRPr="001C46B6">
        <w:rPr>
          <w:color w:val="000000"/>
          <w:sz w:val="28"/>
          <w:szCs w:val="28"/>
          <w:lang w:val="uk-UA"/>
        </w:rPr>
        <w:t xml:space="preserve"> - ц</w:t>
      </w:r>
      <w:r w:rsidR="006E2FC8" w:rsidRPr="001C46B6">
        <w:rPr>
          <w:color w:val="000000"/>
          <w:sz w:val="28"/>
          <w:szCs w:val="28"/>
        </w:rPr>
        <w:t>е національна група (об'єднана громадянством Сполученого Королівства), яка складається з кількох чітких етнічних груп: англійців, шотландців, валлійців та ірландців, а також мільйонів іммігрантів з усього світу.</w:t>
      </w:r>
    </w:p>
    <w:p w14:paraId="57C2ABAE" w14:textId="6949544F" w:rsidR="006E2FC8" w:rsidRPr="001C46B6" w:rsidRDefault="00BE12BE" w:rsidP="001C46B6">
      <w:pPr>
        <w:pStyle w:val="ac"/>
        <w:spacing w:before="0" w:beforeAutospacing="0" w:after="0" w:afterAutospacing="0"/>
        <w:ind w:firstLine="709"/>
        <w:jc w:val="both"/>
        <w:rPr>
          <w:color w:val="000000"/>
          <w:sz w:val="28"/>
          <w:szCs w:val="28"/>
        </w:rPr>
      </w:pPr>
      <w:r w:rsidRPr="001C46B6">
        <w:rPr>
          <w:b/>
          <w:bCs/>
          <w:color w:val="000000"/>
          <w:sz w:val="28"/>
          <w:szCs w:val="28"/>
          <w:lang w:val="uk-UA"/>
        </w:rPr>
        <w:t xml:space="preserve">- </w:t>
      </w:r>
      <w:r w:rsidRPr="001C46B6">
        <w:rPr>
          <w:color w:val="000000"/>
          <w:sz w:val="28"/>
          <w:szCs w:val="28"/>
          <w:lang w:val="uk-UA"/>
        </w:rPr>
        <w:t>ш</w:t>
      </w:r>
      <w:r w:rsidR="006E2FC8" w:rsidRPr="001C46B6">
        <w:rPr>
          <w:color w:val="000000"/>
          <w:sz w:val="28"/>
          <w:szCs w:val="28"/>
        </w:rPr>
        <w:t>вейцарці</w:t>
      </w:r>
      <w:r w:rsidRPr="001C46B6">
        <w:rPr>
          <w:color w:val="000000"/>
          <w:sz w:val="28"/>
          <w:szCs w:val="28"/>
          <w:lang w:val="uk-UA"/>
        </w:rPr>
        <w:t xml:space="preserve"> </w:t>
      </w:r>
      <w:r w:rsidRPr="001C46B6">
        <w:rPr>
          <w:b/>
          <w:bCs/>
          <w:color w:val="000000"/>
          <w:sz w:val="28"/>
          <w:szCs w:val="28"/>
          <w:lang w:val="uk-UA"/>
        </w:rPr>
        <w:t xml:space="preserve">- </w:t>
      </w:r>
      <w:r w:rsidR="006E2FC8" w:rsidRPr="001C46B6">
        <w:rPr>
          <w:color w:val="000000"/>
          <w:sz w:val="28"/>
          <w:szCs w:val="28"/>
        </w:rPr>
        <w:t>ласичний приклад. Швейцарська національна група не має єдиної «швейцарської» етнічної основи чи навіть єдиної рідної мови. Вона об'єднує німецькомовні, франкомовні, італомовні та ретороманські етнічні групи. Вони утворили міцну політичну націю не на основі крові, а на основі спільної історії, демократичних інститутів та згоди жити разом.</w:t>
      </w:r>
    </w:p>
    <w:p w14:paraId="30D0A91E" w14:textId="28EDB0EA"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Етнічна група відповідає на запитання</w:t>
      </w:r>
      <w:r w:rsidRPr="001C46B6">
        <w:rPr>
          <w:rStyle w:val="apple-converted-space"/>
          <w:rFonts w:eastAsiaTheme="majorEastAsia"/>
          <w:color w:val="000000"/>
          <w:sz w:val="28"/>
          <w:szCs w:val="28"/>
        </w:rPr>
        <w:t> </w:t>
      </w:r>
      <w:r w:rsidRPr="001C46B6">
        <w:rPr>
          <w:i/>
          <w:iCs/>
          <w:color w:val="000000"/>
          <w:sz w:val="28"/>
          <w:szCs w:val="28"/>
        </w:rPr>
        <w:t>"Яке моє коріння та культурна спадщина?"</w:t>
      </w:r>
      <w:r w:rsidRPr="001C46B6">
        <w:rPr>
          <w:color w:val="000000"/>
          <w:sz w:val="28"/>
          <w:szCs w:val="28"/>
        </w:rPr>
        <w:t>, тоді як національна група відповідає на запитання</w:t>
      </w:r>
      <w:r w:rsidRPr="001C46B6">
        <w:rPr>
          <w:rStyle w:val="apple-converted-space"/>
          <w:rFonts w:eastAsiaTheme="majorEastAsia"/>
          <w:color w:val="000000"/>
          <w:sz w:val="28"/>
          <w:szCs w:val="28"/>
        </w:rPr>
        <w:t> </w:t>
      </w:r>
      <w:r w:rsidRPr="001C46B6">
        <w:rPr>
          <w:i/>
          <w:iCs/>
          <w:color w:val="000000"/>
          <w:sz w:val="28"/>
          <w:szCs w:val="28"/>
        </w:rPr>
        <w:t>"До якої політичної спільноти чи держави я належу і чиї інтереси захищаю?"</w:t>
      </w:r>
      <w:r w:rsidRPr="001C46B6">
        <w:rPr>
          <w:color w:val="000000"/>
          <w:sz w:val="28"/>
          <w:szCs w:val="28"/>
        </w:rPr>
        <w:t>.</w:t>
      </w:r>
    </w:p>
    <w:p w14:paraId="4D5EB7AA"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u w:val="single"/>
        </w:rPr>
        <w:t>Расова група</w:t>
      </w:r>
      <w:r w:rsidRPr="001C46B6">
        <w:rPr>
          <w:rStyle w:val="apple-converted-space"/>
          <w:rFonts w:eastAsiaTheme="majorEastAsia"/>
          <w:color w:val="000000"/>
          <w:sz w:val="28"/>
          <w:szCs w:val="28"/>
        </w:rPr>
        <w:t> </w:t>
      </w:r>
      <w:r w:rsidRPr="001C46B6">
        <w:rPr>
          <w:color w:val="000000"/>
          <w:sz w:val="28"/>
          <w:szCs w:val="28"/>
        </w:rPr>
        <w:t>— це велика категорія людей, яких суспільство об'єднує на основі спільних фізичних або анатомічних ознак, що передаються у спадок (наприклад, колір шкіри, розріз очей, форма носа, структура волосся).</w:t>
      </w:r>
    </w:p>
    <w:p w14:paraId="2937B74B" w14:textId="77777777" w:rsidR="00BE12BE"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Важливо зазначити ключовий факт: сучасна генетика, антропологія та соціологія розглядають расу переважно як</w:t>
      </w:r>
      <w:r w:rsidRPr="001C46B6">
        <w:rPr>
          <w:rStyle w:val="apple-converted-space"/>
          <w:rFonts w:eastAsiaTheme="majorEastAsia"/>
          <w:color w:val="000000"/>
          <w:sz w:val="28"/>
          <w:szCs w:val="28"/>
        </w:rPr>
        <w:t> </w:t>
      </w:r>
      <w:r w:rsidRPr="001C46B6">
        <w:rPr>
          <w:i/>
          <w:iCs/>
          <w:color w:val="000000"/>
          <w:sz w:val="28"/>
          <w:szCs w:val="28"/>
        </w:rPr>
        <w:t>соціальний конструкт</w:t>
      </w:r>
      <w:r w:rsidRPr="001C46B6">
        <w:rPr>
          <w:color w:val="000000"/>
          <w:sz w:val="28"/>
          <w:szCs w:val="28"/>
        </w:rPr>
        <w:t xml:space="preserve">, а не строгий </w:t>
      </w:r>
      <w:r w:rsidRPr="001C46B6">
        <w:rPr>
          <w:color w:val="000000"/>
          <w:sz w:val="28"/>
          <w:szCs w:val="28"/>
        </w:rPr>
        <w:lastRenderedPageBreak/>
        <w:t>біологічний факт. Генетичні відмінності між людьми різних рас є мінімальними, проте суспільство століттями надавало цим зовнішнім відмінностям величезного значення, що призвело до реальних історичних, соціальних та юридичних наслідків.</w:t>
      </w:r>
    </w:p>
    <w:p w14:paraId="6C831070" w14:textId="0AE90A2B"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Чим расова група відрізняється від етнічної та національної?</w:t>
      </w:r>
    </w:p>
    <w:p w14:paraId="7B1A8BC6"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Якщо пояснювати максимально просто:</w:t>
      </w:r>
    </w:p>
    <w:p w14:paraId="44712B22"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Раса</w:t>
      </w:r>
      <w:r w:rsidRPr="001C46B6">
        <w:rPr>
          <w:rStyle w:val="apple-converted-space"/>
          <w:rFonts w:eastAsiaTheme="majorEastAsia"/>
          <w:color w:val="000000"/>
          <w:sz w:val="28"/>
          <w:szCs w:val="28"/>
        </w:rPr>
        <w:t> </w:t>
      </w:r>
      <w:r w:rsidRPr="001C46B6">
        <w:rPr>
          <w:color w:val="000000"/>
          <w:sz w:val="28"/>
          <w:szCs w:val="28"/>
        </w:rPr>
        <w:t>— це про те,</w:t>
      </w:r>
      <w:r w:rsidRPr="001C46B6">
        <w:rPr>
          <w:rStyle w:val="apple-converted-space"/>
          <w:rFonts w:eastAsiaTheme="majorEastAsia"/>
          <w:color w:val="000000"/>
          <w:sz w:val="28"/>
          <w:szCs w:val="28"/>
        </w:rPr>
        <w:t> </w:t>
      </w:r>
      <w:r w:rsidRPr="001C46B6">
        <w:rPr>
          <w:i/>
          <w:iCs/>
          <w:color w:val="000000"/>
          <w:sz w:val="28"/>
          <w:szCs w:val="28"/>
        </w:rPr>
        <w:t>як виглядає</w:t>
      </w:r>
      <w:r w:rsidRPr="001C46B6">
        <w:rPr>
          <w:rStyle w:val="apple-converted-space"/>
          <w:rFonts w:eastAsiaTheme="majorEastAsia"/>
          <w:color w:val="000000"/>
          <w:sz w:val="28"/>
          <w:szCs w:val="28"/>
        </w:rPr>
        <w:t> </w:t>
      </w:r>
      <w:r w:rsidRPr="001C46B6">
        <w:rPr>
          <w:color w:val="000000"/>
          <w:sz w:val="28"/>
          <w:szCs w:val="28"/>
        </w:rPr>
        <w:t>людина (фізичні ознаки, які помічає суспільство).</w:t>
      </w:r>
    </w:p>
    <w:p w14:paraId="44908919"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Етнос</w:t>
      </w:r>
      <w:r w:rsidRPr="001C46B6">
        <w:rPr>
          <w:rStyle w:val="apple-converted-space"/>
          <w:rFonts w:eastAsiaTheme="majorEastAsia"/>
          <w:color w:val="000000"/>
          <w:sz w:val="28"/>
          <w:szCs w:val="28"/>
        </w:rPr>
        <w:t> </w:t>
      </w:r>
      <w:r w:rsidRPr="001C46B6">
        <w:rPr>
          <w:color w:val="000000"/>
          <w:sz w:val="28"/>
          <w:szCs w:val="28"/>
        </w:rPr>
        <w:t>— це про те,</w:t>
      </w:r>
      <w:r w:rsidRPr="001C46B6">
        <w:rPr>
          <w:rStyle w:val="apple-converted-space"/>
          <w:rFonts w:eastAsiaTheme="majorEastAsia"/>
          <w:color w:val="000000"/>
          <w:sz w:val="28"/>
          <w:szCs w:val="28"/>
        </w:rPr>
        <w:t> </w:t>
      </w:r>
      <w:r w:rsidRPr="001C46B6">
        <w:rPr>
          <w:i/>
          <w:iCs/>
          <w:color w:val="000000"/>
          <w:sz w:val="28"/>
          <w:szCs w:val="28"/>
        </w:rPr>
        <w:t>звідки походить</w:t>
      </w:r>
      <w:r w:rsidRPr="001C46B6">
        <w:rPr>
          <w:rStyle w:val="apple-converted-space"/>
          <w:rFonts w:eastAsiaTheme="majorEastAsia"/>
          <w:color w:val="000000"/>
          <w:sz w:val="28"/>
          <w:szCs w:val="28"/>
        </w:rPr>
        <w:t> </w:t>
      </w:r>
      <w:r w:rsidRPr="001C46B6">
        <w:rPr>
          <w:color w:val="000000"/>
          <w:sz w:val="28"/>
          <w:szCs w:val="28"/>
        </w:rPr>
        <w:t>людина і</w:t>
      </w:r>
      <w:r w:rsidRPr="001C46B6">
        <w:rPr>
          <w:rStyle w:val="apple-converted-space"/>
          <w:rFonts w:eastAsiaTheme="majorEastAsia"/>
          <w:color w:val="000000"/>
          <w:sz w:val="28"/>
          <w:szCs w:val="28"/>
        </w:rPr>
        <w:t> </w:t>
      </w:r>
      <w:r w:rsidRPr="001C46B6">
        <w:rPr>
          <w:i/>
          <w:iCs/>
          <w:color w:val="000000"/>
          <w:sz w:val="28"/>
          <w:szCs w:val="28"/>
        </w:rPr>
        <w:t>як вона живе</w:t>
      </w:r>
      <w:r w:rsidRPr="001C46B6">
        <w:rPr>
          <w:rStyle w:val="apple-converted-space"/>
          <w:rFonts w:eastAsiaTheme="majorEastAsia"/>
          <w:color w:val="000000"/>
          <w:sz w:val="28"/>
          <w:szCs w:val="28"/>
        </w:rPr>
        <w:t> </w:t>
      </w:r>
      <w:r w:rsidRPr="001C46B6">
        <w:rPr>
          <w:color w:val="000000"/>
          <w:sz w:val="28"/>
          <w:szCs w:val="28"/>
        </w:rPr>
        <w:t>(спільна культура, мова, традиції).</w:t>
      </w:r>
    </w:p>
    <w:p w14:paraId="77E86470"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Нація</w:t>
      </w:r>
      <w:r w:rsidRPr="001C46B6">
        <w:rPr>
          <w:rStyle w:val="apple-converted-space"/>
          <w:rFonts w:eastAsiaTheme="majorEastAsia"/>
          <w:color w:val="000000"/>
          <w:sz w:val="28"/>
          <w:szCs w:val="28"/>
        </w:rPr>
        <w:t> </w:t>
      </w:r>
      <w:r w:rsidRPr="001C46B6">
        <w:rPr>
          <w:color w:val="000000"/>
          <w:sz w:val="28"/>
          <w:szCs w:val="28"/>
        </w:rPr>
        <w:t>— це про те,</w:t>
      </w:r>
      <w:r w:rsidRPr="001C46B6">
        <w:rPr>
          <w:rStyle w:val="apple-converted-space"/>
          <w:rFonts w:eastAsiaTheme="majorEastAsia"/>
          <w:color w:val="000000"/>
          <w:sz w:val="28"/>
          <w:szCs w:val="28"/>
        </w:rPr>
        <w:t> </w:t>
      </w:r>
      <w:r w:rsidRPr="001C46B6">
        <w:rPr>
          <w:i/>
          <w:iCs/>
          <w:color w:val="000000"/>
          <w:sz w:val="28"/>
          <w:szCs w:val="28"/>
        </w:rPr>
        <w:t>до якої політичної спільноти</w:t>
      </w:r>
      <w:r w:rsidRPr="001C46B6">
        <w:rPr>
          <w:rStyle w:val="apple-converted-space"/>
          <w:rFonts w:eastAsiaTheme="majorEastAsia"/>
          <w:color w:val="000000"/>
          <w:sz w:val="28"/>
          <w:szCs w:val="28"/>
        </w:rPr>
        <w:t> </w:t>
      </w:r>
      <w:r w:rsidRPr="001C46B6">
        <w:rPr>
          <w:color w:val="000000"/>
          <w:sz w:val="28"/>
          <w:szCs w:val="28"/>
        </w:rPr>
        <w:t>чи держави належить людина (громадянство, паспорт, політична ідентичність).</w:t>
      </w:r>
    </w:p>
    <w:p w14:paraId="3FFD874F"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Оскільки раса є дуже широкою категорією, вона завжди перетинається з безліччю етнічних та національних груп.</w:t>
      </w:r>
    </w:p>
    <w:p w14:paraId="029AB919" w14:textId="5783D538" w:rsidR="006E2FC8" w:rsidRPr="001C46B6" w:rsidRDefault="006E2FC8" w:rsidP="001C46B6">
      <w:pPr>
        <w:pStyle w:val="ac"/>
        <w:spacing w:before="0" w:beforeAutospacing="0" w:after="0" w:afterAutospacing="0"/>
        <w:ind w:firstLine="709"/>
        <w:jc w:val="both"/>
        <w:rPr>
          <w:i/>
          <w:iCs/>
          <w:color w:val="000000"/>
          <w:sz w:val="28"/>
          <w:szCs w:val="28"/>
        </w:rPr>
      </w:pPr>
      <w:r w:rsidRPr="001C46B6">
        <w:rPr>
          <w:color w:val="000000"/>
          <w:sz w:val="28"/>
          <w:szCs w:val="28"/>
        </w:rPr>
        <w:t>1</w:t>
      </w:r>
      <w:r w:rsidRPr="001C46B6">
        <w:rPr>
          <w:i/>
          <w:iCs/>
          <w:color w:val="000000"/>
          <w:sz w:val="28"/>
          <w:szCs w:val="28"/>
        </w:rPr>
        <w:t>. Негроїдна (чорна) раса</w:t>
      </w:r>
      <w:r w:rsidR="00D21D33" w:rsidRPr="001C46B6">
        <w:rPr>
          <w:i/>
          <w:iCs/>
          <w:color w:val="000000"/>
          <w:sz w:val="28"/>
          <w:szCs w:val="28"/>
          <w:lang w:val="uk-UA"/>
        </w:rPr>
        <w:t xml:space="preserve"> я</w:t>
      </w:r>
      <w:r w:rsidRPr="001C46B6">
        <w:rPr>
          <w:i/>
          <w:iCs/>
          <w:color w:val="000000"/>
          <w:sz w:val="28"/>
          <w:szCs w:val="28"/>
        </w:rPr>
        <w:t>к расова група</w:t>
      </w:r>
      <w:r w:rsidR="00D21D33" w:rsidRPr="001C46B6">
        <w:rPr>
          <w:color w:val="000000"/>
          <w:sz w:val="28"/>
          <w:szCs w:val="28"/>
          <w:lang w:val="uk-UA"/>
        </w:rPr>
        <w:t xml:space="preserve"> о</w:t>
      </w:r>
      <w:r w:rsidRPr="001C46B6">
        <w:rPr>
          <w:color w:val="000000"/>
          <w:sz w:val="28"/>
          <w:szCs w:val="28"/>
        </w:rPr>
        <w:t>б'єднує людей з темним кольором шкіри та певними рисами обличчя.</w:t>
      </w:r>
      <w:r w:rsidR="00D21D33" w:rsidRPr="001C46B6">
        <w:rPr>
          <w:i/>
          <w:iCs/>
          <w:color w:val="000000"/>
          <w:sz w:val="28"/>
          <w:szCs w:val="28"/>
          <w:lang w:val="uk-UA"/>
        </w:rPr>
        <w:t xml:space="preserve"> </w:t>
      </w:r>
      <w:r w:rsidRPr="001C46B6">
        <w:rPr>
          <w:color w:val="000000"/>
          <w:sz w:val="28"/>
          <w:szCs w:val="28"/>
        </w:rPr>
        <w:t xml:space="preserve">У межах цієї раси існують тисячі абсолютно різних </w:t>
      </w:r>
      <w:r w:rsidRPr="001C46B6">
        <w:rPr>
          <w:i/>
          <w:iCs/>
          <w:color w:val="000000"/>
          <w:sz w:val="28"/>
          <w:szCs w:val="28"/>
        </w:rPr>
        <w:t>етнічних груп</w:t>
      </w:r>
      <w:r w:rsidRPr="001C46B6">
        <w:rPr>
          <w:color w:val="000000"/>
          <w:sz w:val="28"/>
          <w:szCs w:val="28"/>
        </w:rPr>
        <w:t xml:space="preserve"> (наприклад, етнос</w:t>
      </w:r>
      <w:r w:rsidRPr="001C46B6">
        <w:rPr>
          <w:rStyle w:val="apple-converted-space"/>
          <w:rFonts w:eastAsiaTheme="majorEastAsia"/>
          <w:color w:val="000000"/>
          <w:sz w:val="28"/>
          <w:szCs w:val="28"/>
        </w:rPr>
        <w:t> </w:t>
      </w:r>
      <w:r w:rsidRPr="001C46B6">
        <w:rPr>
          <w:i/>
          <w:iCs/>
          <w:color w:val="000000"/>
          <w:sz w:val="28"/>
          <w:szCs w:val="28"/>
        </w:rPr>
        <w:t>зулусів</w:t>
      </w:r>
      <w:r w:rsidRPr="001C46B6">
        <w:rPr>
          <w:rStyle w:val="apple-converted-space"/>
          <w:rFonts w:eastAsiaTheme="majorEastAsia"/>
          <w:color w:val="000000"/>
          <w:sz w:val="28"/>
          <w:szCs w:val="28"/>
        </w:rPr>
        <w:t> </w:t>
      </w:r>
      <w:r w:rsidRPr="001C46B6">
        <w:rPr>
          <w:color w:val="000000"/>
          <w:sz w:val="28"/>
          <w:szCs w:val="28"/>
        </w:rPr>
        <w:t>у Південній Африці або</w:t>
      </w:r>
      <w:r w:rsidRPr="001C46B6">
        <w:rPr>
          <w:rStyle w:val="apple-converted-space"/>
          <w:rFonts w:eastAsiaTheme="majorEastAsia"/>
          <w:color w:val="000000"/>
          <w:sz w:val="28"/>
          <w:szCs w:val="28"/>
        </w:rPr>
        <w:t> </w:t>
      </w:r>
      <w:r w:rsidRPr="001C46B6">
        <w:rPr>
          <w:i/>
          <w:iCs/>
          <w:color w:val="000000"/>
          <w:sz w:val="28"/>
          <w:szCs w:val="28"/>
        </w:rPr>
        <w:t>ігбо</w:t>
      </w:r>
      <w:r w:rsidRPr="001C46B6">
        <w:rPr>
          <w:rStyle w:val="apple-converted-space"/>
          <w:rFonts w:eastAsiaTheme="majorEastAsia"/>
          <w:color w:val="000000"/>
          <w:sz w:val="28"/>
          <w:szCs w:val="28"/>
        </w:rPr>
        <w:t> </w:t>
      </w:r>
      <w:r w:rsidRPr="001C46B6">
        <w:rPr>
          <w:color w:val="000000"/>
          <w:sz w:val="28"/>
          <w:szCs w:val="28"/>
        </w:rPr>
        <w:t>в Нігерії, які мають різні мови та культури).</w:t>
      </w:r>
      <w:r w:rsidR="00D21D33" w:rsidRPr="001C46B6">
        <w:rPr>
          <w:i/>
          <w:iCs/>
          <w:color w:val="000000"/>
          <w:sz w:val="28"/>
          <w:szCs w:val="28"/>
          <w:lang w:val="uk-UA"/>
        </w:rPr>
        <w:t xml:space="preserve"> </w:t>
      </w:r>
      <w:r w:rsidRPr="001C46B6">
        <w:rPr>
          <w:color w:val="000000"/>
          <w:sz w:val="28"/>
          <w:szCs w:val="28"/>
        </w:rPr>
        <w:t>Чорношкіра людина може належати до американської, французької або нігерійської національної групи.</w:t>
      </w:r>
    </w:p>
    <w:p w14:paraId="14411554" w14:textId="05A0BFD6" w:rsidR="006E2FC8" w:rsidRPr="001C46B6" w:rsidRDefault="006E2FC8" w:rsidP="001C46B6">
      <w:pPr>
        <w:pStyle w:val="ac"/>
        <w:spacing w:before="0" w:beforeAutospacing="0" w:after="0" w:afterAutospacing="0"/>
        <w:ind w:firstLine="709"/>
        <w:jc w:val="both"/>
        <w:rPr>
          <w:color w:val="000000"/>
          <w:sz w:val="28"/>
          <w:szCs w:val="28"/>
        </w:rPr>
      </w:pPr>
      <w:r w:rsidRPr="001C46B6">
        <w:rPr>
          <w:i/>
          <w:iCs/>
          <w:color w:val="000000"/>
          <w:sz w:val="28"/>
          <w:szCs w:val="28"/>
        </w:rPr>
        <w:t>2. Монголоїдна (азійська) раса</w:t>
      </w:r>
      <w:r w:rsidR="00D21D33" w:rsidRPr="001C46B6">
        <w:rPr>
          <w:i/>
          <w:iCs/>
          <w:color w:val="000000"/>
          <w:sz w:val="28"/>
          <w:szCs w:val="28"/>
          <w:lang w:val="uk-UA"/>
        </w:rPr>
        <w:t xml:space="preserve"> я</w:t>
      </w:r>
      <w:r w:rsidRPr="001C46B6">
        <w:rPr>
          <w:i/>
          <w:iCs/>
          <w:color w:val="000000"/>
          <w:sz w:val="28"/>
          <w:szCs w:val="28"/>
        </w:rPr>
        <w:t>к расова група</w:t>
      </w:r>
      <w:r w:rsidR="00D21D33" w:rsidRPr="001C46B6">
        <w:rPr>
          <w:i/>
          <w:iCs/>
          <w:color w:val="000000"/>
          <w:sz w:val="28"/>
          <w:szCs w:val="28"/>
          <w:lang w:val="uk-UA"/>
        </w:rPr>
        <w:t xml:space="preserve"> </w:t>
      </w:r>
      <w:r w:rsidR="00D21D33" w:rsidRPr="001C46B6">
        <w:rPr>
          <w:color w:val="000000"/>
          <w:sz w:val="28"/>
          <w:szCs w:val="28"/>
          <w:lang w:val="uk-UA"/>
        </w:rPr>
        <w:t>в</w:t>
      </w:r>
      <w:r w:rsidRPr="001C46B6">
        <w:rPr>
          <w:color w:val="000000"/>
          <w:sz w:val="28"/>
          <w:szCs w:val="28"/>
        </w:rPr>
        <w:t>ключає людей зі специфічною будовою обличчя, розрізом очей тощо.</w:t>
      </w:r>
      <w:r w:rsidR="00D21D33" w:rsidRPr="001C46B6">
        <w:rPr>
          <w:color w:val="000000"/>
          <w:sz w:val="28"/>
          <w:szCs w:val="28"/>
          <w:lang w:val="uk-UA"/>
        </w:rPr>
        <w:t xml:space="preserve"> </w:t>
      </w:r>
      <w:r w:rsidRPr="001C46B6">
        <w:rPr>
          <w:color w:val="000000"/>
          <w:sz w:val="28"/>
          <w:szCs w:val="28"/>
        </w:rPr>
        <w:t>Ця расова група охоплює такі абсолютно різні і часто історично ворогуючі нації та етноси, як японці, китайці, корейці, в'єтнамці. Вони виглядають подібно для стороннього спостерігача (належать до однієї макрораси), але мають кардинально різні культури (етноси) та незалежні держави (нації).</w:t>
      </w:r>
    </w:p>
    <w:p w14:paraId="7D8921AF" w14:textId="0E7EB1DA" w:rsidR="006E2FC8" w:rsidRPr="001C46B6" w:rsidRDefault="006E2FC8" w:rsidP="001C46B6">
      <w:pPr>
        <w:pStyle w:val="ac"/>
        <w:spacing w:before="0" w:beforeAutospacing="0" w:after="0" w:afterAutospacing="0"/>
        <w:ind w:firstLine="709"/>
        <w:jc w:val="both"/>
        <w:rPr>
          <w:i/>
          <w:iCs/>
          <w:color w:val="000000"/>
          <w:sz w:val="28"/>
          <w:szCs w:val="28"/>
        </w:rPr>
      </w:pPr>
      <w:r w:rsidRPr="001C46B6">
        <w:rPr>
          <w:i/>
          <w:iCs/>
          <w:color w:val="000000"/>
          <w:sz w:val="28"/>
          <w:szCs w:val="28"/>
        </w:rPr>
        <w:t>3. Європеоїдна (біла) раса</w:t>
      </w:r>
      <w:r w:rsidR="00D21D33" w:rsidRPr="001C46B6">
        <w:rPr>
          <w:i/>
          <w:iCs/>
          <w:color w:val="000000"/>
          <w:sz w:val="28"/>
          <w:szCs w:val="28"/>
          <w:lang w:val="uk-UA"/>
        </w:rPr>
        <w:t xml:space="preserve"> я</w:t>
      </w:r>
      <w:r w:rsidRPr="001C46B6">
        <w:rPr>
          <w:i/>
          <w:iCs/>
          <w:color w:val="000000"/>
          <w:sz w:val="28"/>
          <w:szCs w:val="28"/>
        </w:rPr>
        <w:t>к расова група</w:t>
      </w:r>
      <w:r w:rsidR="00D21D33" w:rsidRPr="001C46B6">
        <w:rPr>
          <w:b/>
          <w:bCs/>
          <w:color w:val="000000"/>
          <w:sz w:val="28"/>
          <w:szCs w:val="28"/>
          <w:lang w:val="uk-UA"/>
        </w:rPr>
        <w:t xml:space="preserve"> </w:t>
      </w:r>
      <w:r w:rsidR="00D21D33" w:rsidRPr="001C46B6">
        <w:rPr>
          <w:color w:val="000000"/>
          <w:sz w:val="28"/>
          <w:szCs w:val="28"/>
          <w:lang w:val="uk-UA"/>
        </w:rPr>
        <w:t>о</w:t>
      </w:r>
      <w:r w:rsidRPr="001C46B6">
        <w:rPr>
          <w:color w:val="000000"/>
          <w:sz w:val="28"/>
          <w:szCs w:val="28"/>
        </w:rPr>
        <w:t>б'єднує людей зі світлою шкірою, що історично походять з Європи, Близького Сходу чи Північної Африки.</w:t>
      </w:r>
      <w:r w:rsidR="00D21D33" w:rsidRPr="001C46B6">
        <w:rPr>
          <w:i/>
          <w:iCs/>
          <w:color w:val="000000"/>
          <w:sz w:val="28"/>
          <w:szCs w:val="28"/>
          <w:lang w:val="uk-UA"/>
        </w:rPr>
        <w:t xml:space="preserve"> </w:t>
      </w:r>
      <w:r w:rsidRPr="001C46B6">
        <w:rPr>
          <w:color w:val="000000"/>
          <w:sz w:val="28"/>
          <w:szCs w:val="28"/>
        </w:rPr>
        <w:t>Українці, ірландці, іспанці та німці належать до однієї білої раси. Проте вони є абсолютно різними етносами (з різними мовами та фольклором) і формують різні національні групи зі своїми суверенними державами.</w:t>
      </w:r>
    </w:p>
    <w:p w14:paraId="10DE29D1" w14:textId="2D79C200"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Уявімо людину. Її</w:t>
      </w:r>
      <w:r w:rsidRPr="001C46B6">
        <w:rPr>
          <w:rStyle w:val="apple-converted-space"/>
          <w:rFonts w:eastAsiaTheme="majorEastAsia"/>
          <w:color w:val="000000"/>
          <w:sz w:val="28"/>
          <w:szCs w:val="28"/>
        </w:rPr>
        <w:t> </w:t>
      </w:r>
      <w:r w:rsidRPr="001C46B6">
        <w:rPr>
          <w:color w:val="000000"/>
          <w:sz w:val="28"/>
          <w:szCs w:val="28"/>
        </w:rPr>
        <w:t>расова група</w:t>
      </w:r>
      <w:r w:rsidRPr="001C46B6">
        <w:rPr>
          <w:rStyle w:val="apple-converted-space"/>
          <w:rFonts w:eastAsiaTheme="majorEastAsia"/>
          <w:color w:val="000000"/>
          <w:sz w:val="28"/>
          <w:szCs w:val="28"/>
        </w:rPr>
        <w:t> </w:t>
      </w:r>
      <w:r w:rsidRPr="001C46B6">
        <w:rPr>
          <w:color w:val="000000"/>
          <w:sz w:val="28"/>
          <w:szCs w:val="28"/>
        </w:rPr>
        <w:t>— чорношкіра (за зовнішністю). Її</w:t>
      </w:r>
      <w:r w:rsidRPr="001C46B6">
        <w:rPr>
          <w:rStyle w:val="apple-converted-space"/>
          <w:rFonts w:eastAsiaTheme="majorEastAsia"/>
          <w:color w:val="000000"/>
          <w:sz w:val="28"/>
          <w:szCs w:val="28"/>
        </w:rPr>
        <w:t> </w:t>
      </w:r>
      <w:r w:rsidRPr="001C46B6">
        <w:rPr>
          <w:color w:val="000000"/>
          <w:sz w:val="28"/>
          <w:szCs w:val="28"/>
        </w:rPr>
        <w:t>етнічна група</w:t>
      </w:r>
      <w:r w:rsidRPr="001C46B6">
        <w:rPr>
          <w:rStyle w:val="apple-converted-space"/>
          <w:rFonts w:eastAsiaTheme="majorEastAsia"/>
          <w:color w:val="000000"/>
          <w:sz w:val="28"/>
          <w:szCs w:val="28"/>
        </w:rPr>
        <w:t> </w:t>
      </w:r>
      <w:r w:rsidRPr="001C46B6">
        <w:rPr>
          <w:color w:val="000000"/>
          <w:sz w:val="28"/>
          <w:szCs w:val="28"/>
        </w:rPr>
        <w:t>— ямайка (вона виросла на ямайській культурі, їсть традиційну їжу, говорить місцевим діалектом). Але якщо вона переїхала до Лондона, отримала громадянство і поділяє британські політичні цінності, її</w:t>
      </w:r>
      <w:r w:rsidRPr="001C46B6">
        <w:rPr>
          <w:rStyle w:val="apple-converted-space"/>
          <w:rFonts w:eastAsiaTheme="majorEastAsia"/>
          <w:color w:val="000000"/>
          <w:sz w:val="28"/>
          <w:szCs w:val="28"/>
        </w:rPr>
        <w:t> </w:t>
      </w:r>
      <w:r w:rsidRPr="001C46B6">
        <w:rPr>
          <w:color w:val="000000"/>
          <w:sz w:val="28"/>
          <w:szCs w:val="28"/>
        </w:rPr>
        <w:t>національна група</w:t>
      </w:r>
      <w:r w:rsidRPr="001C46B6">
        <w:rPr>
          <w:rStyle w:val="apple-converted-space"/>
          <w:rFonts w:eastAsiaTheme="majorEastAsia"/>
          <w:color w:val="000000"/>
          <w:sz w:val="28"/>
          <w:szCs w:val="28"/>
        </w:rPr>
        <w:t> </w:t>
      </w:r>
      <w:r w:rsidRPr="001C46B6">
        <w:rPr>
          <w:color w:val="000000"/>
          <w:sz w:val="28"/>
          <w:szCs w:val="28"/>
        </w:rPr>
        <w:t>— британка.</w:t>
      </w:r>
    </w:p>
    <w:p w14:paraId="0D903287"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u w:val="single"/>
        </w:rPr>
        <w:t>Релігійна група</w:t>
      </w:r>
      <w:r w:rsidRPr="001C46B6">
        <w:rPr>
          <w:rStyle w:val="apple-converted-space"/>
          <w:rFonts w:eastAsiaTheme="majorEastAsia"/>
          <w:color w:val="000000"/>
          <w:sz w:val="28"/>
          <w:szCs w:val="28"/>
        </w:rPr>
        <w:t> </w:t>
      </w:r>
      <w:r w:rsidRPr="001C46B6">
        <w:rPr>
          <w:color w:val="000000"/>
          <w:sz w:val="28"/>
          <w:szCs w:val="28"/>
        </w:rPr>
        <w:t>— це спільнота людей, яких об'єднує спільна система вірувань, духовних цінностей, релігійних практик (ритуалів), моральних норм та, як правило, визнання спільних божеств чи вищих сил.</w:t>
      </w:r>
    </w:p>
    <w:p w14:paraId="4186E3C2" w14:textId="41A8C0D9"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 xml:space="preserve">На відміну від попередніх груп, приналежність до релігійної групи базується </w:t>
      </w:r>
      <w:r w:rsidRPr="001C46B6">
        <w:rPr>
          <w:i/>
          <w:iCs/>
          <w:color w:val="000000"/>
          <w:sz w:val="28"/>
          <w:szCs w:val="28"/>
        </w:rPr>
        <w:t>виключно на</w:t>
      </w:r>
      <w:r w:rsidRPr="001C46B6">
        <w:rPr>
          <w:rStyle w:val="apple-converted-space"/>
          <w:rFonts w:eastAsiaTheme="majorEastAsia"/>
          <w:i/>
          <w:iCs/>
          <w:color w:val="000000"/>
          <w:sz w:val="28"/>
          <w:szCs w:val="28"/>
        </w:rPr>
        <w:t> </w:t>
      </w:r>
      <w:r w:rsidRPr="001C46B6">
        <w:rPr>
          <w:i/>
          <w:iCs/>
          <w:color w:val="000000"/>
          <w:sz w:val="28"/>
          <w:szCs w:val="28"/>
        </w:rPr>
        <w:t>світогляді та духовному виборі</w:t>
      </w:r>
      <w:r w:rsidRPr="001C46B6">
        <w:rPr>
          <w:rStyle w:val="apple-converted-space"/>
          <w:rFonts w:eastAsiaTheme="majorEastAsia"/>
          <w:color w:val="000000"/>
          <w:sz w:val="28"/>
          <w:szCs w:val="28"/>
        </w:rPr>
        <w:t> </w:t>
      </w:r>
      <w:r w:rsidRPr="001C46B6">
        <w:rPr>
          <w:color w:val="000000"/>
          <w:sz w:val="28"/>
          <w:szCs w:val="28"/>
        </w:rPr>
        <w:t>(або вихованні в певній релігійній традиції), а не на біології, походженні чи політичному статусі.</w:t>
      </w:r>
    </w:p>
    <w:p w14:paraId="1681FB9F"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Головна відмінність релігійної групи полягає в її здатності</w:t>
      </w:r>
      <w:r w:rsidRPr="001C46B6">
        <w:rPr>
          <w:rStyle w:val="apple-converted-space"/>
          <w:rFonts w:eastAsiaTheme="majorEastAsia"/>
          <w:color w:val="000000"/>
          <w:sz w:val="28"/>
          <w:szCs w:val="28"/>
        </w:rPr>
        <w:t> </w:t>
      </w:r>
      <w:r w:rsidRPr="001C46B6">
        <w:rPr>
          <w:i/>
          <w:iCs/>
          <w:color w:val="000000"/>
          <w:sz w:val="28"/>
          <w:szCs w:val="28"/>
        </w:rPr>
        <w:t>долати будь-які фізичні, культурні чи політичні кордони.</w:t>
      </w:r>
      <w:r w:rsidRPr="001C46B6">
        <w:rPr>
          <w:color w:val="000000"/>
          <w:sz w:val="28"/>
          <w:szCs w:val="28"/>
        </w:rPr>
        <w:t xml:space="preserve"> Релігія може об'єднувати людей різного вигляду, з різних країн і культур в одну братерську чи духовну спільноту.</w:t>
      </w:r>
    </w:p>
    <w:p w14:paraId="327FD90F"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rPr>
        <w:t>Релігійні групи можна поділити на кілька типів залежно від того, як вони взаємодіють з іншими ідентичностями (етносом чи нацією).</w:t>
      </w:r>
    </w:p>
    <w:p w14:paraId="6DB6F3AE" w14:textId="77777777"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u w:val="single"/>
        </w:rPr>
        <w:t>1. Світові релігійні групи (універсальні)</w:t>
      </w:r>
      <w:r w:rsidRPr="001C46B6">
        <w:rPr>
          <w:rStyle w:val="apple-converted-space"/>
          <w:rFonts w:eastAsiaTheme="majorEastAsia"/>
          <w:color w:val="000000"/>
          <w:sz w:val="28"/>
          <w:szCs w:val="28"/>
        </w:rPr>
        <w:t> </w:t>
      </w:r>
      <w:r w:rsidRPr="001C46B6">
        <w:rPr>
          <w:color w:val="000000"/>
          <w:sz w:val="28"/>
          <w:szCs w:val="28"/>
        </w:rPr>
        <w:t>Ці групи активно залучають нових членів незалежно від їхньої національності, раси чи мови.</w:t>
      </w:r>
    </w:p>
    <w:p w14:paraId="1EAF553F" w14:textId="64179322" w:rsidR="006E2FC8" w:rsidRPr="001C46B6" w:rsidRDefault="00D21D33" w:rsidP="001C46B6">
      <w:pPr>
        <w:pStyle w:val="ac"/>
        <w:spacing w:before="0" w:beforeAutospacing="0" w:after="0" w:afterAutospacing="0"/>
        <w:ind w:firstLine="709"/>
        <w:jc w:val="both"/>
        <w:rPr>
          <w:color w:val="000000"/>
          <w:sz w:val="28"/>
          <w:szCs w:val="28"/>
        </w:rPr>
      </w:pPr>
      <w:r w:rsidRPr="001C46B6">
        <w:rPr>
          <w:b/>
          <w:bCs/>
          <w:color w:val="000000"/>
          <w:sz w:val="28"/>
          <w:szCs w:val="28"/>
          <w:lang w:val="uk-UA"/>
        </w:rPr>
        <w:lastRenderedPageBreak/>
        <w:t xml:space="preserve">- </w:t>
      </w:r>
      <w:r w:rsidRPr="001C46B6">
        <w:rPr>
          <w:i/>
          <w:iCs/>
          <w:color w:val="000000"/>
          <w:sz w:val="28"/>
          <w:szCs w:val="28"/>
          <w:lang w:val="uk-UA"/>
        </w:rPr>
        <w:t>х</w:t>
      </w:r>
      <w:r w:rsidR="006E2FC8" w:rsidRPr="001C46B6">
        <w:rPr>
          <w:i/>
          <w:iCs/>
          <w:color w:val="000000"/>
          <w:sz w:val="28"/>
          <w:szCs w:val="28"/>
        </w:rPr>
        <w:t>ристияни (католики, православні, протестанти)</w:t>
      </w:r>
      <w:r w:rsidRPr="001C46B6">
        <w:rPr>
          <w:b/>
          <w:bCs/>
          <w:color w:val="000000"/>
          <w:sz w:val="28"/>
          <w:szCs w:val="28"/>
          <w:lang w:val="uk-UA"/>
        </w:rPr>
        <w:t xml:space="preserve"> - </w:t>
      </w:r>
      <w:r w:rsidRPr="001C46B6">
        <w:rPr>
          <w:color w:val="000000"/>
          <w:sz w:val="28"/>
          <w:szCs w:val="28"/>
          <w:lang w:val="uk-UA"/>
        </w:rPr>
        <w:t>д</w:t>
      </w:r>
      <w:r w:rsidR="006E2FC8" w:rsidRPr="001C46B6">
        <w:rPr>
          <w:color w:val="000000"/>
          <w:sz w:val="28"/>
          <w:szCs w:val="28"/>
        </w:rPr>
        <w:t>о цієї релігійної групи належать люди білої, чорної чи азійської раси; вони є громадянами США, України, Філіппін чи Нігерії (різні нації); вони говорять тисячами різних мов (різні етноси). Їх об'єднує лише спільна віра у вчення Ісуса Христа.</w:t>
      </w:r>
    </w:p>
    <w:p w14:paraId="47660F41" w14:textId="5AF7CA71" w:rsidR="006E2FC8" w:rsidRPr="001C46B6" w:rsidRDefault="00D21D33" w:rsidP="001C46B6">
      <w:pPr>
        <w:pStyle w:val="ac"/>
        <w:spacing w:before="0" w:beforeAutospacing="0" w:after="0" w:afterAutospacing="0"/>
        <w:ind w:firstLine="709"/>
        <w:jc w:val="both"/>
        <w:rPr>
          <w:color w:val="000000"/>
          <w:sz w:val="28"/>
          <w:szCs w:val="28"/>
        </w:rPr>
      </w:pPr>
      <w:r w:rsidRPr="001C46B6">
        <w:rPr>
          <w:b/>
          <w:bCs/>
          <w:color w:val="000000"/>
          <w:sz w:val="28"/>
          <w:szCs w:val="28"/>
          <w:lang w:val="uk-UA"/>
        </w:rPr>
        <w:t xml:space="preserve">- </w:t>
      </w:r>
      <w:r w:rsidRPr="001C46B6">
        <w:rPr>
          <w:i/>
          <w:iCs/>
          <w:color w:val="000000"/>
          <w:sz w:val="28"/>
          <w:szCs w:val="28"/>
          <w:lang w:val="uk-UA"/>
        </w:rPr>
        <w:t>м</w:t>
      </w:r>
      <w:r w:rsidR="006E2FC8" w:rsidRPr="001C46B6">
        <w:rPr>
          <w:i/>
          <w:iCs/>
          <w:color w:val="000000"/>
          <w:sz w:val="28"/>
          <w:szCs w:val="28"/>
        </w:rPr>
        <w:t>усульмани (суніти, шиїти)</w:t>
      </w:r>
      <w:r w:rsidRPr="001C46B6">
        <w:rPr>
          <w:b/>
          <w:bCs/>
          <w:color w:val="000000"/>
          <w:sz w:val="28"/>
          <w:szCs w:val="28"/>
          <w:lang w:val="uk-UA"/>
        </w:rPr>
        <w:t xml:space="preserve"> - </w:t>
      </w:r>
      <w:r w:rsidRPr="001C46B6">
        <w:rPr>
          <w:color w:val="000000"/>
          <w:sz w:val="28"/>
          <w:szCs w:val="28"/>
          <w:lang w:val="uk-UA"/>
        </w:rPr>
        <w:t>о</w:t>
      </w:r>
      <w:r w:rsidR="006E2FC8" w:rsidRPr="001C46B6">
        <w:rPr>
          <w:color w:val="000000"/>
          <w:sz w:val="28"/>
          <w:szCs w:val="28"/>
        </w:rPr>
        <w:t>б'єднує арабів, індонезійців, турків, боснійців тощо. Всі вони належать до різних етнічних і національних груп, але складають одну глобальну релігійну спільноту (Умму).</w:t>
      </w:r>
    </w:p>
    <w:p w14:paraId="31640163" w14:textId="703F0350" w:rsidR="006E2FC8" w:rsidRPr="001C46B6" w:rsidRDefault="006E2FC8" w:rsidP="001C46B6">
      <w:pPr>
        <w:pStyle w:val="ac"/>
        <w:spacing w:before="0" w:beforeAutospacing="0" w:after="0" w:afterAutospacing="0"/>
        <w:ind w:firstLine="709"/>
        <w:jc w:val="both"/>
        <w:rPr>
          <w:color w:val="000000"/>
          <w:sz w:val="28"/>
          <w:szCs w:val="28"/>
        </w:rPr>
      </w:pPr>
      <w:r w:rsidRPr="001C46B6">
        <w:rPr>
          <w:color w:val="000000"/>
          <w:sz w:val="28"/>
          <w:szCs w:val="28"/>
          <w:u w:val="single"/>
        </w:rPr>
        <w:t>2. Етнорелігійні групи</w:t>
      </w:r>
      <w:r w:rsidR="00D21D33" w:rsidRPr="001C46B6">
        <w:rPr>
          <w:rStyle w:val="apple-converted-space"/>
          <w:rFonts w:eastAsiaTheme="majorEastAsia"/>
          <w:color w:val="000000"/>
          <w:sz w:val="28"/>
          <w:szCs w:val="28"/>
          <w:lang w:val="uk-UA"/>
        </w:rPr>
        <w:t xml:space="preserve"> - і</w:t>
      </w:r>
      <w:r w:rsidRPr="001C46B6">
        <w:rPr>
          <w:color w:val="000000"/>
          <w:sz w:val="28"/>
          <w:szCs w:val="28"/>
        </w:rPr>
        <w:t>снують унікальні випадки, коли релігія настільки тісно переплетена з походженням і культурою, що етнічна та релігійна ідентичності стають майже нероздільними. У такі групи зазвичай важко або неможливо перейти ззовні.</w:t>
      </w:r>
    </w:p>
    <w:p w14:paraId="64960576" w14:textId="582B5B60" w:rsidR="006E2FC8" w:rsidRPr="001C46B6" w:rsidRDefault="00D21D33" w:rsidP="001C46B6">
      <w:pPr>
        <w:pStyle w:val="ac"/>
        <w:spacing w:before="0" w:beforeAutospacing="0" w:after="0" w:afterAutospacing="0"/>
        <w:ind w:firstLine="709"/>
        <w:jc w:val="both"/>
        <w:rPr>
          <w:color w:val="000000"/>
          <w:sz w:val="28"/>
          <w:szCs w:val="28"/>
        </w:rPr>
      </w:pPr>
      <w:r w:rsidRPr="001C46B6">
        <w:rPr>
          <w:b/>
          <w:bCs/>
          <w:color w:val="000000"/>
          <w:sz w:val="28"/>
          <w:szCs w:val="28"/>
          <w:lang w:val="uk-UA"/>
        </w:rPr>
        <w:t xml:space="preserve">- </w:t>
      </w:r>
      <w:r w:rsidRPr="001C46B6">
        <w:rPr>
          <w:color w:val="000000"/>
          <w:sz w:val="28"/>
          <w:szCs w:val="28"/>
          <w:lang w:val="uk-UA"/>
        </w:rPr>
        <w:t>е</w:t>
      </w:r>
      <w:r w:rsidR="006E2FC8" w:rsidRPr="001C46B6">
        <w:rPr>
          <w:color w:val="000000"/>
          <w:sz w:val="28"/>
          <w:szCs w:val="28"/>
        </w:rPr>
        <w:t>вреї</w:t>
      </w:r>
      <w:r w:rsidRPr="001C46B6">
        <w:rPr>
          <w:b/>
          <w:bCs/>
          <w:color w:val="000000"/>
          <w:sz w:val="28"/>
          <w:szCs w:val="28"/>
          <w:lang w:val="uk-UA"/>
        </w:rPr>
        <w:t xml:space="preserve"> - </w:t>
      </w:r>
      <w:r w:rsidRPr="001C46B6">
        <w:rPr>
          <w:color w:val="000000"/>
          <w:sz w:val="28"/>
          <w:szCs w:val="28"/>
          <w:lang w:val="uk-UA"/>
        </w:rPr>
        <w:t>д</w:t>
      </w:r>
      <w:r w:rsidR="006E2FC8" w:rsidRPr="001C46B6">
        <w:rPr>
          <w:color w:val="000000"/>
          <w:sz w:val="28"/>
          <w:szCs w:val="28"/>
        </w:rPr>
        <w:t>овгий час єврейська ідентичність визначалася виключно через сповідування іудаїзму. Навіть сьогодні для багатьох поняття «бути євреєм» (етнос) і «сповідувати іудаїзм» (релігія) є тотожними.</w:t>
      </w:r>
    </w:p>
    <w:p w14:paraId="73D62754" w14:textId="6D0C3148" w:rsidR="006E2FC8" w:rsidRPr="001C46B6" w:rsidRDefault="00A6559B" w:rsidP="001C46B6">
      <w:pPr>
        <w:pStyle w:val="ac"/>
        <w:spacing w:before="0" w:beforeAutospacing="0" w:after="0" w:afterAutospacing="0"/>
        <w:ind w:firstLine="709"/>
        <w:jc w:val="both"/>
        <w:rPr>
          <w:color w:val="000000"/>
          <w:sz w:val="28"/>
          <w:szCs w:val="28"/>
        </w:rPr>
      </w:pPr>
      <w:r w:rsidRPr="001C46B6">
        <w:rPr>
          <w:b/>
          <w:bCs/>
          <w:color w:val="000000"/>
          <w:sz w:val="28"/>
          <w:szCs w:val="28"/>
          <w:lang w:val="uk-UA"/>
        </w:rPr>
        <w:t xml:space="preserve">- </w:t>
      </w:r>
      <w:r w:rsidRPr="001C46B6">
        <w:rPr>
          <w:color w:val="000000"/>
          <w:sz w:val="28"/>
          <w:szCs w:val="28"/>
          <w:lang w:val="uk-UA"/>
        </w:rPr>
        <w:t>д</w:t>
      </w:r>
      <w:r w:rsidR="006E2FC8" w:rsidRPr="001C46B6">
        <w:rPr>
          <w:color w:val="000000"/>
          <w:sz w:val="28"/>
          <w:szCs w:val="28"/>
        </w:rPr>
        <w:t xml:space="preserve">рузи (на Близькому Сході) або </w:t>
      </w:r>
      <w:r w:rsidRPr="001C46B6">
        <w:rPr>
          <w:color w:val="000000"/>
          <w:sz w:val="28"/>
          <w:szCs w:val="28"/>
          <w:lang w:val="uk-UA"/>
        </w:rPr>
        <w:t>с</w:t>
      </w:r>
      <w:r w:rsidR="006E2FC8" w:rsidRPr="001C46B6">
        <w:rPr>
          <w:color w:val="000000"/>
          <w:sz w:val="28"/>
          <w:szCs w:val="28"/>
        </w:rPr>
        <w:t>икхи (в Індії)</w:t>
      </w:r>
      <w:r w:rsidRPr="001C46B6">
        <w:rPr>
          <w:b/>
          <w:bCs/>
          <w:color w:val="000000"/>
          <w:sz w:val="28"/>
          <w:szCs w:val="28"/>
          <w:lang w:val="uk-UA"/>
        </w:rPr>
        <w:t xml:space="preserve"> - </w:t>
      </w:r>
      <w:r w:rsidRPr="001C46B6">
        <w:rPr>
          <w:color w:val="000000"/>
          <w:sz w:val="28"/>
          <w:szCs w:val="28"/>
          <w:lang w:val="uk-UA"/>
        </w:rPr>
        <w:t>ц</w:t>
      </w:r>
      <w:r w:rsidR="006E2FC8" w:rsidRPr="001C46B6">
        <w:rPr>
          <w:color w:val="000000"/>
          <w:sz w:val="28"/>
          <w:szCs w:val="28"/>
        </w:rPr>
        <w:t>е закриті спільноти, де релігійна приналежність передається виключно у спадок. Вони є одночасно і окремими етносами, і унікальними релігійними групами.</w:t>
      </w:r>
    </w:p>
    <w:p w14:paraId="07CB8E72" w14:textId="77777777" w:rsidR="00A6559B" w:rsidRPr="001C46B6" w:rsidRDefault="00A6559B" w:rsidP="001C46B6">
      <w:pPr>
        <w:pStyle w:val="ac"/>
        <w:spacing w:before="0" w:beforeAutospacing="0" w:after="0" w:afterAutospacing="0"/>
        <w:ind w:firstLine="709"/>
        <w:jc w:val="both"/>
        <w:rPr>
          <w:color w:val="000000"/>
          <w:sz w:val="28"/>
          <w:szCs w:val="28"/>
        </w:rPr>
      </w:pPr>
    </w:p>
    <w:p w14:paraId="096AE1D7" w14:textId="600B5A5F" w:rsidR="00695474" w:rsidRPr="001C46B6" w:rsidRDefault="00695474" w:rsidP="001C46B6">
      <w:pPr>
        <w:pStyle w:val="ac"/>
        <w:spacing w:before="0" w:beforeAutospacing="0" w:after="0" w:afterAutospacing="0"/>
        <w:ind w:firstLine="709"/>
        <w:jc w:val="center"/>
        <w:rPr>
          <w:color w:val="000000"/>
          <w:sz w:val="28"/>
          <w:szCs w:val="28"/>
          <w:lang w:val="uk-UA"/>
        </w:rPr>
      </w:pPr>
      <w:r w:rsidRPr="001C46B6">
        <w:rPr>
          <w:rStyle w:val="ng-star-inserted"/>
          <w:rFonts w:eastAsiaTheme="majorEastAsia"/>
          <w:b/>
          <w:bCs/>
          <w:sz w:val="28"/>
          <w:szCs w:val="28"/>
          <w:lang w:val="uk-UA"/>
        </w:rPr>
        <w:t xml:space="preserve">2. </w:t>
      </w:r>
      <w:r w:rsidR="006E2FC8" w:rsidRPr="001C46B6">
        <w:rPr>
          <w:rStyle w:val="ng-star-inserted"/>
          <w:rFonts w:eastAsiaTheme="majorEastAsia"/>
          <w:b/>
          <w:bCs/>
          <w:sz w:val="28"/>
          <w:szCs w:val="28"/>
          <w:lang w:val="uk-UA"/>
        </w:rPr>
        <w:t>Злочини проти людяності</w:t>
      </w:r>
    </w:p>
    <w:p w14:paraId="0B8BFD80" w14:textId="3561E4AA" w:rsidR="006E2FC8" w:rsidRPr="001C46B6" w:rsidRDefault="00A6559B" w:rsidP="001C46B6">
      <w:pPr>
        <w:pStyle w:val="rvps7"/>
        <w:spacing w:before="0" w:beforeAutospacing="0" w:after="0" w:afterAutospacing="0"/>
        <w:ind w:firstLine="709"/>
        <w:jc w:val="both"/>
        <w:rPr>
          <w:color w:val="333333"/>
          <w:sz w:val="28"/>
          <w:szCs w:val="28"/>
          <w:lang w:val="uk-UA"/>
        </w:rPr>
      </w:pPr>
      <w:r w:rsidRPr="001C46B6">
        <w:rPr>
          <w:rStyle w:val="rvts9"/>
          <w:rFonts w:eastAsiaTheme="majorEastAsia"/>
          <w:color w:val="333333"/>
          <w:sz w:val="28"/>
          <w:szCs w:val="28"/>
          <w:lang w:val="uk-UA"/>
        </w:rPr>
        <w:t xml:space="preserve">Згідно із статтею </w:t>
      </w:r>
      <w:r w:rsidR="006E2FC8" w:rsidRPr="001C46B6">
        <w:rPr>
          <w:rStyle w:val="rvts9"/>
          <w:rFonts w:eastAsiaTheme="majorEastAsia"/>
          <w:color w:val="333333"/>
          <w:sz w:val="28"/>
          <w:szCs w:val="28"/>
        </w:rPr>
        <w:t>7</w:t>
      </w:r>
      <w:r w:rsidR="006E2FC8" w:rsidRPr="001C46B6">
        <w:rPr>
          <w:rStyle w:val="apple-converted-space"/>
          <w:rFonts w:eastAsiaTheme="majorEastAsia"/>
          <w:color w:val="333333"/>
          <w:sz w:val="28"/>
          <w:szCs w:val="28"/>
        </w:rPr>
        <w:t> </w:t>
      </w:r>
      <w:r w:rsidRPr="001C46B6">
        <w:rPr>
          <w:rStyle w:val="rvts9"/>
          <w:rFonts w:eastAsiaTheme="majorEastAsia"/>
          <w:color w:val="333333"/>
          <w:sz w:val="28"/>
          <w:szCs w:val="28"/>
          <w:lang w:val="uk-UA"/>
        </w:rPr>
        <w:t>Статуту</w:t>
      </w:r>
      <w:r w:rsidRPr="001C46B6">
        <w:rPr>
          <w:rStyle w:val="rvts9"/>
          <w:rFonts w:eastAsiaTheme="majorEastAsia"/>
          <w:b/>
          <w:bCs/>
          <w:color w:val="333333"/>
          <w:sz w:val="28"/>
          <w:szCs w:val="28"/>
          <w:lang w:val="uk-UA"/>
        </w:rPr>
        <w:t xml:space="preserve"> </w:t>
      </w:r>
      <w:bookmarkStart w:id="5" w:name="n46"/>
      <w:bookmarkEnd w:id="5"/>
      <w:r w:rsidR="006E2FC8" w:rsidRPr="001C46B6">
        <w:rPr>
          <w:color w:val="333333"/>
          <w:sz w:val="28"/>
          <w:szCs w:val="28"/>
        </w:rPr>
        <w:t>«</w:t>
      </w:r>
      <w:r w:rsidR="006E2FC8" w:rsidRPr="001C46B6">
        <w:rPr>
          <w:i/>
          <w:iCs/>
          <w:color w:val="333333"/>
          <w:sz w:val="28"/>
          <w:szCs w:val="28"/>
        </w:rPr>
        <w:t>злочин проти людяності</w:t>
      </w:r>
      <w:r w:rsidR="006E2FC8" w:rsidRPr="001C46B6">
        <w:rPr>
          <w:color w:val="333333"/>
          <w:sz w:val="28"/>
          <w:szCs w:val="28"/>
        </w:rPr>
        <w:t>» означає будь-яке з таких діянь, коли вони вчиняються в рамках широкомасштабного або систематичного нападу, спрямованого проти будь-якого цивільного населення, з усвідомленням такого нападу:</w:t>
      </w:r>
    </w:p>
    <w:p w14:paraId="1488BDA4"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6" w:name="n47"/>
      <w:bookmarkEnd w:id="6"/>
      <w:r w:rsidRPr="001C46B6">
        <w:rPr>
          <w:color w:val="333333"/>
          <w:sz w:val="28"/>
          <w:szCs w:val="28"/>
        </w:rPr>
        <w:t>a) вбивство;</w:t>
      </w:r>
    </w:p>
    <w:p w14:paraId="5CE00183"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7" w:name="n48"/>
      <w:bookmarkEnd w:id="7"/>
      <w:r w:rsidRPr="001C46B6">
        <w:rPr>
          <w:color w:val="333333"/>
          <w:sz w:val="28"/>
          <w:szCs w:val="28"/>
        </w:rPr>
        <w:t>b) винищення;</w:t>
      </w:r>
    </w:p>
    <w:p w14:paraId="18A6DCA1"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8" w:name="n49"/>
      <w:bookmarkEnd w:id="8"/>
      <w:r w:rsidRPr="001C46B6">
        <w:rPr>
          <w:color w:val="333333"/>
          <w:sz w:val="28"/>
          <w:szCs w:val="28"/>
        </w:rPr>
        <w:t>c) обернення в рабство;</w:t>
      </w:r>
    </w:p>
    <w:p w14:paraId="546ABE64"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9" w:name="n50"/>
      <w:bookmarkEnd w:id="9"/>
      <w:r w:rsidRPr="001C46B6">
        <w:rPr>
          <w:color w:val="333333"/>
          <w:sz w:val="28"/>
          <w:szCs w:val="28"/>
        </w:rPr>
        <w:t>d) депортація або насильницьке переміщення населення;</w:t>
      </w:r>
    </w:p>
    <w:p w14:paraId="1E16DB1F"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10" w:name="n51"/>
      <w:bookmarkEnd w:id="10"/>
      <w:r w:rsidRPr="001C46B6">
        <w:rPr>
          <w:color w:val="333333"/>
          <w:sz w:val="28"/>
          <w:szCs w:val="28"/>
        </w:rPr>
        <w:t>e) ув’язнення або інше істотне позбавлення фізичної свободи в порушення основоположних норм міжнародного права;</w:t>
      </w:r>
    </w:p>
    <w:p w14:paraId="6DE0F11A"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11" w:name="n52"/>
      <w:bookmarkEnd w:id="11"/>
      <w:r w:rsidRPr="001C46B6">
        <w:rPr>
          <w:color w:val="333333"/>
          <w:sz w:val="28"/>
          <w:szCs w:val="28"/>
        </w:rPr>
        <w:t>f) катування;</w:t>
      </w:r>
    </w:p>
    <w:p w14:paraId="698E5F2A"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12" w:name="n53"/>
      <w:bookmarkEnd w:id="12"/>
      <w:r w:rsidRPr="001C46B6">
        <w:rPr>
          <w:color w:val="333333"/>
          <w:sz w:val="28"/>
          <w:szCs w:val="28"/>
        </w:rPr>
        <w:t>g) зґвалтування, сексуальне рабство, примушення до проституції, примусова вагітність, примусова стерилізація чи будь-яка інша подібна за тяжкістю форма сексуального насильства;</w:t>
      </w:r>
    </w:p>
    <w:p w14:paraId="15E5BDAE" w14:textId="078E1338" w:rsidR="006E2FC8" w:rsidRPr="001C46B6" w:rsidRDefault="006E2FC8" w:rsidP="001C46B6">
      <w:pPr>
        <w:pStyle w:val="rvps2"/>
        <w:spacing w:before="0" w:beforeAutospacing="0" w:after="0" w:afterAutospacing="0"/>
        <w:ind w:firstLine="709"/>
        <w:jc w:val="both"/>
        <w:rPr>
          <w:color w:val="333333"/>
          <w:sz w:val="28"/>
          <w:szCs w:val="28"/>
        </w:rPr>
      </w:pPr>
      <w:bookmarkStart w:id="13" w:name="n54"/>
      <w:bookmarkEnd w:id="13"/>
      <w:r w:rsidRPr="001C46B6">
        <w:rPr>
          <w:color w:val="333333"/>
          <w:sz w:val="28"/>
          <w:szCs w:val="28"/>
        </w:rPr>
        <w:t>h) переслідування будь-якої групи або спільноти, яку можна виокремити, з політичних, расових, національних, етнічних, культурних, релігійних, гендерних мотивів, або за іншими ознаками, що загально визнані неприйнятними згідно з міжнародним правом, у поєднанні з будь-яким діянням, зазначеним в цьому пункті, чи будь-яким злочином, що підпадає під юрисдикцію Суду;</w:t>
      </w:r>
    </w:p>
    <w:p w14:paraId="29AA7382"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14" w:name="n55"/>
      <w:bookmarkEnd w:id="14"/>
      <w:r w:rsidRPr="001C46B6">
        <w:rPr>
          <w:color w:val="333333"/>
          <w:sz w:val="28"/>
          <w:szCs w:val="28"/>
        </w:rPr>
        <w:t>i) насильницьке зникнення осіб;</w:t>
      </w:r>
    </w:p>
    <w:p w14:paraId="0B1E1E04"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15" w:name="n56"/>
      <w:bookmarkEnd w:id="15"/>
      <w:r w:rsidRPr="001C46B6">
        <w:rPr>
          <w:color w:val="333333"/>
          <w:sz w:val="28"/>
          <w:szCs w:val="28"/>
        </w:rPr>
        <w:t>j) злочин апартеїду;</w:t>
      </w:r>
    </w:p>
    <w:p w14:paraId="1D72467D" w14:textId="77777777" w:rsidR="006E2FC8" w:rsidRPr="001C46B6" w:rsidRDefault="006E2FC8" w:rsidP="001C46B6">
      <w:pPr>
        <w:pStyle w:val="rvps2"/>
        <w:spacing w:before="0" w:beforeAutospacing="0" w:after="0" w:afterAutospacing="0"/>
        <w:ind w:firstLine="709"/>
        <w:jc w:val="both"/>
        <w:rPr>
          <w:color w:val="333333"/>
          <w:sz w:val="28"/>
          <w:szCs w:val="28"/>
        </w:rPr>
      </w:pPr>
      <w:bookmarkStart w:id="16" w:name="n57"/>
      <w:bookmarkEnd w:id="16"/>
      <w:r w:rsidRPr="001C46B6">
        <w:rPr>
          <w:color w:val="333333"/>
          <w:sz w:val="28"/>
          <w:szCs w:val="28"/>
        </w:rPr>
        <w:t>k) інші нелюдські діяння подібного характеру, що умисно заподіюють сильних страждань чи тяжких тілесних ушкоджень або серйозної шкоди психічному чи фізичному здоров’ю.</w:t>
      </w:r>
    </w:p>
    <w:p w14:paraId="57743534" w14:textId="00223DB3" w:rsidR="006E2FC8" w:rsidRPr="001C46B6" w:rsidRDefault="00A6559B" w:rsidP="001C46B6">
      <w:pPr>
        <w:pStyle w:val="rvps2"/>
        <w:spacing w:before="0" w:beforeAutospacing="0" w:after="0" w:afterAutospacing="0"/>
        <w:ind w:firstLine="709"/>
        <w:jc w:val="both"/>
        <w:rPr>
          <w:color w:val="333333"/>
          <w:sz w:val="28"/>
          <w:szCs w:val="28"/>
          <w:lang w:val="uk-UA"/>
        </w:rPr>
      </w:pPr>
      <w:bookmarkStart w:id="17" w:name="n58"/>
      <w:bookmarkStart w:id="18" w:name="n59"/>
      <w:bookmarkEnd w:id="17"/>
      <w:bookmarkEnd w:id="18"/>
      <w:r w:rsidRPr="001C46B6">
        <w:rPr>
          <w:i/>
          <w:iCs/>
          <w:color w:val="333333"/>
          <w:sz w:val="28"/>
          <w:szCs w:val="28"/>
          <w:lang w:val="uk-UA"/>
        </w:rPr>
        <w:t>Н</w:t>
      </w:r>
      <w:r w:rsidR="006E2FC8" w:rsidRPr="001C46B6">
        <w:rPr>
          <w:i/>
          <w:iCs/>
          <w:color w:val="333333"/>
          <w:sz w:val="28"/>
          <w:szCs w:val="28"/>
        </w:rPr>
        <w:t>апад, спрямований проти будь-якого цивільного населення</w:t>
      </w:r>
      <w:r w:rsidRPr="001C46B6">
        <w:rPr>
          <w:color w:val="333333"/>
          <w:sz w:val="28"/>
          <w:szCs w:val="28"/>
          <w:lang w:val="uk-UA"/>
        </w:rPr>
        <w:t xml:space="preserve"> </w:t>
      </w:r>
      <w:r w:rsidR="006E2FC8" w:rsidRPr="001C46B6">
        <w:rPr>
          <w:color w:val="333333"/>
          <w:sz w:val="28"/>
          <w:szCs w:val="28"/>
        </w:rPr>
        <w:t>означає лінію поведінки, що включає багаторазове вчинення діянь, зазначених у пункті 1</w:t>
      </w:r>
      <w:r w:rsidRPr="001C46B6">
        <w:rPr>
          <w:color w:val="333333"/>
          <w:sz w:val="28"/>
          <w:szCs w:val="28"/>
          <w:lang w:val="uk-UA"/>
        </w:rPr>
        <w:t xml:space="preserve"> статті 7</w:t>
      </w:r>
      <w:r w:rsidR="006E2FC8" w:rsidRPr="001C46B6">
        <w:rPr>
          <w:color w:val="333333"/>
          <w:sz w:val="28"/>
          <w:szCs w:val="28"/>
        </w:rPr>
        <w:t xml:space="preserve">, проти будь-якого цивільного населення в рамках проведення політики держави або </w:t>
      </w:r>
      <w:r w:rsidR="006E2FC8" w:rsidRPr="001C46B6">
        <w:rPr>
          <w:color w:val="333333"/>
          <w:sz w:val="28"/>
          <w:szCs w:val="28"/>
        </w:rPr>
        <w:lastRenderedPageBreak/>
        <w:t>організації, спрямованої на вчинення такого нападу, чи з метою сприяння реалізації такої політики</w:t>
      </w:r>
      <w:r w:rsidRPr="001C46B6">
        <w:rPr>
          <w:color w:val="333333"/>
          <w:sz w:val="28"/>
          <w:szCs w:val="28"/>
          <w:lang w:val="uk-UA"/>
        </w:rPr>
        <w:t>.</w:t>
      </w:r>
    </w:p>
    <w:p w14:paraId="2029EF2C" w14:textId="03FF2146" w:rsidR="006E2FC8" w:rsidRPr="001C46B6" w:rsidRDefault="00A6559B" w:rsidP="001C46B6">
      <w:pPr>
        <w:pStyle w:val="rvps2"/>
        <w:spacing w:before="0" w:beforeAutospacing="0" w:after="0" w:afterAutospacing="0"/>
        <w:ind w:firstLine="709"/>
        <w:jc w:val="both"/>
        <w:rPr>
          <w:color w:val="333333"/>
          <w:sz w:val="28"/>
          <w:szCs w:val="28"/>
          <w:lang w:val="uk-UA"/>
        </w:rPr>
      </w:pPr>
      <w:bookmarkStart w:id="19" w:name="n60"/>
      <w:bookmarkEnd w:id="19"/>
      <w:r w:rsidRPr="001C46B6">
        <w:rPr>
          <w:i/>
          <w:iCs/>
          <w:color w:val="333333"/>
          <w:sz w:val="28"/>
          <w:szCs w:val="28"/>
          <w:lang w:val="uk-UA"/>
        </w:rPr>
        <w:t>В</w:t>
      </w:r>
      <w:r w:rsidR="006E2FC8" w:rsidRPr="001C46B6">
        <w:rPr>
          <w:i/>
          <w:iCs/>
          <w:color w:val="333333"/>
          <w:sz w:val="28"/>
          <w:szCs w:val="28"/>
        </w:rPr>
        <w:t>инищення</w:t>
      </w:r>
      <w:r w:rsidR="006E2FC8" w:rsidRPr="001C46B6">
        <w:rPr>
          <w:color w:val="333333"/>
          <w:sz w:val="28"/>
          <w:szCs w:val="28"/>
        </w:rPr>
        <w:t xml:space="preserve"> включає умисне створення умов життя, розрахованих на знищення частини населення,</w:t>
      </w:r>
      <w:r w:rsidR="006E2FC8" w:rsidRPr="001C46B6">
        <w:rPr>
          <w:rStyle w:val="apple-converted-space"/>
          <w:rFonts w:eastAsiaTheme="majorEastAsia"/>
          <w:color w:val="333333"/>
          <w:sz w:val="28"/>
          <w:szCs w:val="28"/>
        </w:rPr>
        <w:t> </w:t>
      </w:r>
      <w:r w:rsidR="006E2FC8" w:rsidRPr="001C46B6">
        <w:rPr>
          <w:color w:val="333333"/>
          <w:sz w:val="28"/>
          <w:szCs w:val="28"/>
        </w:rPr>
        <w:t>позбавлення доступу до продуктів харчування й лікарських засобів</w:t>
      </w:r>
      <w:r w:rsidRPr="001C46B6">
        <w:rPr>
          <w:color w:val="333333"/>
          <w:sz w:val="28"/>
          <w:szCs w:val="28"/>
          <w:lang w:val="uk-UA"/>
        </w:rPr>
        <w:t>.</w:t>
      </w:r>
    </w:p>
    <w:p w14:paraId="03C93850" w14:textId="1020E7AD" w:rsidR="006E2FC8" w:rsidRPr="001C46B6" w:rsidRDefault="00A6559B" w:rsidP="001C46B6">
      <w:pPr>
        <w:pStyle w:val="rvps2"/>
        <w:spacing w:before="0" w:beforeAutospacing="0" w:after="0" w:afterAutospacing="0"/>
        <w:ind w:firstLine="709"/>
        <w:jc w:val="both"/>
        <w:rPr>
          <w:color w:val="333333"/>
          <w:sz w:val="28"/>
          <w:szCs w:val="28"/>
          <w:lang w:val="uk-UA"/>
        </w:rPr>
      </w:pPr>
      <w:bookmarkStart w:id="20" w:name="n61"/>
      <w:bookmarkEnd w:id="20"/>
      <w:r w:rsidRPr="001C46B6">
        <w:rPr>
          <w:i/>
          <w:iCs/>
          <w:color w:val="333333"/>
          <w:sz w:val="28"/>
          <w:szCs w:val="28"/>
          <w:lang w:val="uk-UA"/>
        </w:rPr>
        <w:t>О</w:t>
      </w:r>
      <w:r w:rsidR="006E2FC8" w:rsidRPr="001C46B6">
        <w:rPr>
          <w:i/>
          <w:iCs/>
          <w:color w:val="333333"/>
          <w:sz w:val="28"/>
          <w:szCs w:val="28"/>
        </w:rPr>
        <w:t>бернення в рабство</w:t>
      </w:r>
      <w:r w:rsidRPr="001C46B6">
        <w:rPr>
          <w:color w:val="333333"/>
          <w:sz w:val="28"/>
          <w:szCs w:val="28"/>
          <w:lang w:val="uk-UA"/>
        </w:rPr>
        <w:t xml:space="preserve"> </w:t>
      </w:r>
      <w:r w:rsidR="006E2FC8" w:rsidRPr="001C46B6">
        <w:rPr>
          <w:color w:val="333333"/>
          <w:sz w:val="28"/>
          <w:szCs w:val="28"/>
        </w:rPr>
        <w:t>означає здійснення щодо особи будь-якого або всіх повноважень, притаманних праву власності, і включає здійснення таких повноважень у ході торгівлі людьми, зокрема жінками та дітьми</w:t>
      </w:r>
      <w:r w:rsidRPr="001C46B6">
        <w:rPr>
          <w:color w:val="333333"/>
          <w:sz w:val="28"/>
          <w:szCs w:val="28"/>
          <w:lang w:val="uk-UA"/>
        </w:rPr>
        <w:t>.</w:t>
      </w:r>
    </w:p>
    <w:p w14:paraId="598219EC" w14:textId="41AC75B4" w:rsidR="006E2FC8" w:rsidRPr="001C46B6" w:rsidRDefault="00A6559B" w:rsidP="001C46B6">
      <w:pPr>
        <w:pStyle w:val="rvps2"/>
        <w:spacing w:before="0" w:beforeAutospacing="0" w:after="0" w:afterAutospacing="0"/>
        <w:ind w:firstLine="709"/>
        <w:jc w:val="both"/>
        <w:rPr>
          <w:color w:val="333333"/>
          <w:sz w:val="28"/>
          <w:szCs w:val="28"/>
          <w:lang w:val="uk-UA"/>
        </w:rPr>
      </w:pPr>
      <w:bookmarkStart w:id="21" w:name="n62"/>
      <w:bookmarkEnd w:id="21"/>
      <w:r w:rsidRPr="001C46B6">
        <w:rPr>
          <w:i/>
          <w:iCs/>
          <w:color w:val="333333"/>
          <w:sz w:val="28"/>
          <w:szCs w:val="28"/>
          <w:lang w:val="uk-UA"/>
        </w:rPr>
        <w:t>Д</w:t>
      </w:r>
      <w:r w:rsidR="006E2FC8" w:rsidRPr="001C46B6">
        <w:rPr>
          <w:i/>
          <w:iCs/>
          <w:color w:val="333333"/>
          <w:sz w:val="28"/>
          <w:szCs w:val="28"/>
        </w:rPr>
        <w:t>епортація або насильницьке переміщення населення</w:t>
      </w:r>
      <w:r w:rsidRPr="001C46B6">
        <w:rPr>
          <w:color w:val="333333"/>
          <w:sz w:val="28"/>
          <w:szCs w:val="28"/>
          <w:lang w:val="uk-UA"/>
        </w:rPr>
        <w:t xml:space="preserve"> </w:t>
      </w:r>
      <w:r w:rsidR="006E2FC8" w:rsidRPr="001C46B6">
        <w:rPr>
          <w:color w:val="333333"/>
          <w:sz w:val="28"/>
          <w:szCs w:val="28"/>
        </w:rPr>
        <w:t>означає насильницьке переміщення відповідних осіб шляхом виселення або інших примусових дій з території, на якій вони законно перебувають, за відсутності підстав, що допускаються міжнародним правом</w:t>
      </w:r>
      <w:r w:rsidRPr="001C46B6">
        <w:rPr>
          <w:color w:val="333333"/>
          <w:sz w:val="28"/>
          <w:szCs w:val="28"/>
          <w:lang w:val="uk-UA"/>
        </w:rPr>
        <w:t>.</w:t>
      </w:r>
    </w:p>
    <w:p w14:paraId="6F2949CC" w14:textId="2170CABB" w:rsidR="006E2FC8" w:rsidRPr="001C46B6" w:rsidRDefault="00A6559B" w:rsidP="001C46B6">
      <w:pPr>
        <w:pStyle w:val="rvps2"/>
        <w:spacing w:before="0" w:beforeAutospacing="0" w:after="0" w:afterAutospacing="0"/>
        <w:ind w:firstLine="709"/>
        <w:jc w:val="both"/>
        <w:rPr>
          <w:color w:val="333333"/>
          <w:sz w:val="28"/>
          <w:szCs w:val="28"/>
          <w:lang w:val="uk-UA"/>
        </w:rPr>
      </w:pPr>
      <w:bookmarkStart w:id="22" w:name="n63"/>
      <w:bookmarkEnd w:id="22"/>
      <w:r w:rsidRPr="001C46B6">
        <w:rPr>
          <w:i/>
          <w:iCs/>
          <w:color w:val="333333"/>
          <w:sz w:val="28"/>
          <w:szCs w:val="28"/>
          <w:lang w:val="uk-UA"/>
        </w:rPr>
        <w:t>К</w:t>
      </w:r>
      <w:r w:rsidR="006E2FC8" w:rsidRPr="001C46B6">
        <w:rPr>
          <w:i/>
          <w:iCs/>
          <w:color w:val="333333"/>
          <w:sz w:val="28"/>
          <w:szCs w:val="28"/>
        </w:rPr>
        <w:t>атування</w:t>
      </w:r>
      <w:r w:rsidRPr="001C46B6">
        <w:rPr>
          <w:color w:val="333333"/>
          <w:sz w:val="28"/>
          <w:szCs w:val="28"/>
          <w:lang w:val="uk-UA"/>
        </w:rPr>
        <w:t xml:space="preserve"> </w:t>
      </w:r>
      <w:r w:rsidR="006E2FC8" w:rsidRPr="001C46B6">
        <w:rPr>
          <w:color w:val="333333"/>
          <w:sz w:val="28"/>
          <w:szCs w:val="28"/>
        </w:rPr>
        <w:t>означає умисне заподіяння сильного болю або страждань, фізичних чи психічних, особі, яка перебуває під вартою або під контролем обвинуваченого; однак катування не включає болю або страждань, що виникають лише в результаті законних санкцій, невід’ємних від цих санкцій або заподіяних ними випадково</w:t>
      </w:r>
      <w:r w:rsidRPr="001C46B6">
        <w:rPr>
          <w:color w:val="333333"/>
          <w:sz w:val="28"/>
          <w:szCs w:val="28"/>
          <w:lang w:val="uk-UA"/>
        </w:rPr>
        <w:t>.</w:t>
      </w:r>
    </w:p>
    <w:p w14:paraId="1E0119DD" w14:textId="1385CBAB" w:rsidR="006E2FC8" w:rsidRPr="001C46B6" w:rsidRDefault="00A6559B" w:rsidP="001C46B6">
      <w:pPr>
        <w:pStyle w:val="rvps2"/>
        <w:spacing w:before="0" w:beforeAutospacing="0" w:after="0" w:afterAutospacing="0"/>
        <w:ind w:firstLine="709"/>
        <w:jc w:val="both"/>
        <w:rPr>
          <w:color w:val="333333"/>
          <w:sz w:val="28"/>
          <w:szCs w:val="28"/>
          <w:lang w:val="uk-UA"/>
        </w:rPr>
      </w:pPr>
      <w:bookmarkStart w:id="23" w:name="n64"/>
      <w:bookmarkEnd w:id="23"/>
      <w:r w:rsidRPr="001C46B6">
        <w:rPr>
          <w:i/>
          <w:iCs/>
          <w:color w:val="333333"/>
          <w:sz w:val="28"/>
          <w:szCs w:val="28"/>
          <w:lang w:val="uk-UA"/>
        </w:rPr>
        <w:t>П</w:t>
      </w:r>
      <w:r w:rsidR="006E2FC8" w:rsidRPr="001C46B6">
        <w:rPr>
          <w:i/>
          <w:iCs/>
          <w:color w:val="333333"/>
          <w:sz w:val="28"/>
          <w:szCs w:val="28"/>
        </w:rPr>
        <w:t>римусова вагітність</w:t>
      </w:r>
      <w:r w:rsidRPr="001C46B6">
        <w:rPr>
          <w:color w:val="333333"/>
          <w:sz w:val="28"/>
          <w:szCs w:val="28"/>
          <w:lang w:val="uk-UA"/>
        </w:rPr>
        <w:t xml:space="preserve"> </w:t>
      </w:r>
      <w:r w:rsidR="006E2FC8" w:rsidRPr="001C46B6">
        <w:rPr>
          <w:color w:val="333333"/>
          <w:sz w:val="28"/>
          <w:szCs w:val="28"/>
        </w:rPr>
        <w:t>означає незаконне позбавлення волі будь-якої жінки, яка стала вагітною в примусовому порядку, з метою зміни етнічного складу будь-якого населення або вчинення інших серйозних порушень міжнародного права. Це визначення в жодному разі не повинно тлумачитися як таке, що впливає на національне законодавство щодо вагітності</w:t>
      </w:r>
      <w:r w:rsidRPr="001C46B6">
        <w:rPr>
          <w:color w:val="333333"/>
          <w:sz w:val="28"/>
          <w:szCs w:val="28"/>
          <w:lang w:val="uk-UA"/>
        </w:rPr>
        <w:t>.</w:t>
      </w:r>
    </w:p>
    <w:p w14:paraId="2B49E56A" w14:textId="3C4F7B16" w:rsidR="006E2FC8" w:rsidRPr="001C46B6" w:rsidRDefault="00A6559B" w:rsidP="001C46B6">
      <w:pPr>
        <w:pStyle w:val="rvps2"/>
        <w:spacing w:before="0" w:beforeAutospacing="0" w:after="0" w:afterAutospacing="0"/>
        <w:ind w:firstLine="709"/>
        <w:jc w:val="both"/>
        <w:rPr>
          <w:color w:val="333333"/>
          <w:sz w:val="28"/>
          <w:szCs w:val="28"/>
          <w:lang w:val="uk-UA"/>
        </w:rPr>
      </w:pPr>
      <w:bookmarkStart w:id="24" w:name="n65"/>
      <w:bookmarkEnd w:id="24"/>
      <w:r w:rsidRPr="001C46B6">
        <w:rPr>
          <w:i/>
          <w:iCs/>
          <w:color w:val="333333"/>
          <w:sz w:val="28"/>
          <w:szCs w:val="28"/>
          <w:lang w:val="uk-UA"/>
        </w:rPr>
        <w:t>П</w:t>
      </w:r>
      <w:r w:rsidR="006E2FC8" w:rsidRPr="001C46B6">
        <w:rPr>
          <w:i/>
          <w:iCs/>
          <w:color w:val="333333"/>
          <w:sz w:val="28"/>
          <w:szCs w:val="28"/>
        </w:rPr>
        <w:t>ереслідування</w:t>
      </w:r>
      <w:r w:rsidRPr="001C46B6">
        <w:rPr>
          <w:color w:val="333333"/>
          <w:sz w:val="28"/>
          <w:szCs w:val="28"/>
          <w:lang w:val="uk-UA"/>
        </w:rPr>
        <w:t xml:space="preserve"> </w:t>
      </w:r>
      <w:r w:rsidR="006E2FC8" w:rsidRPr="001C46B6">
        <w:rPr>
          <w:color w:val="333333"/>
          <w:sz w:val="28"/>
          <w:szCs w:val="28"/>
        </w:rPr>
        <w:t>означає умисне і грубе позбавлення основоположних прав усупереч міжнародному праву за ознакою належності до тієї чи іншої групи або спільноти</w:t>
      </w:r>
      <w:r w:rsidRPr="001C46B6">
        <w:rPr>
          <w:color w:val="333333"/>
          <w:sz w:val="28"/>
          <w:szCs w:val="28"/>
          <w:lang w:val="uk-UA"/>
        </w:rPr>
        <w:t>.</w:t>
      </w:r>
    </w:p>
    <w:p w14:paraId="4CF2DAD7" w14:textId="16E045C9" w:rsidR="006E2FC8" w:rsidRPr="001C46B6" w:rsidRDefault="00A6559B" w:rsidP="001C46B6">
      <w:pPr>
        <w:pStyle w:val="rvps2"/>
        <w:spacing w:before="0" w:beforeAutospacing="0" w:after="0" w:afterAutospacing="0"/>
        <w:ind w:firstLine="709"/>
        <w:jc w:val="both"/>
        <w:rPr>
          <w:color w:val="333333"/>
          <w:sz w:val="28"/>
          <w:szCs w:val="28"/>
        </w:rPr>
      </w:pPr>
      <w:bookmarkStart w:id="25" w:name="n66"/>
      <w:bookmarkEnd w:id="25"/>
      <w:r w:rsidRPr="001C46B6">
        <w:rPr>
          <w:i/>
          <w:iCs/>
          <w:color w:val="333333"/>
          <w:sz w:val="28"/>
          <w:szCs w:val="28"/>
          <w:lang w:val="uk-UA"/>
        </w:rPr>
        <w:t>З</w:t>
      </w:r>
      <w:r w:rsidR="006E2FC8" w:rsidRPr="001C46B6">
        <w:rPr>
          <w:i/>
          <w:iCs/>
          <w:color w:val="333333"/>
          <w:sz w:val="28"/>
          <w:szCs w:val="28"/>
        </w:rPr>
        <w:t>лочин апартеїду</w:t>
      </w:r>
      <w:r w:rsidRPr="001C46B6">
        <w:rPr>
          <w:color w:val="333333"/>
          <w:sz w:val="28"/>
          <w:szCs w:val="28"/>
          <w:lang w:val="uk-UA"/>
        </w:rPr>
        <w:t xml:space="preserve"> </w:t>
      </w:r>
      <w:r w:rsidR="006E2FC8" w:rsidRPr="001C46B6">
        <w:rPr>
          <w:color w:val="333333"/>
          <w:sz w:val="28"/>
          <w:szCs w:val="28"/>
        </w:rPr>
        <w:t>означає нелюдські діяння, подібні за своїм характером до тих, що зазначені в пункті 1, які вчиняються в контексті інституціоналізованого режиму систематичного гноблення і домінування однієї расової групи над будь-якою іншою расовою групою або групами та які вчиняються з метою збереження такого режиму;</w:t>
      </w:r>
    </w:p>
    <w:p w14:paraId="1BC240F3" w14:textId="23AB74CC" w:rsidR="006E2FC8" w:rsidRPr="001C46B6" w:rsidRDefault="00A6559B" w:rsidP="001C46B6">
      <w:pPr>
        <w:pStyle w:val="rvps2"/>
        <w:spacing w:before="0" w:beforeAutospacing="0" w:after="0" w:afterAutospacing="0"/>
        <w:ind w:firstLine="709"/>
        <w:jc w:val="both"/>
        <w:rPr>
          <w:color w:val="333333"/>
          <w:sz w:val="28"/>
          <w:szCs w:val="28"/>
        </w:rPr>
      </w:pPr>
      <w:bookmarkStart w:id="26" w:name="n67"/>
      <w:bookmarkEnd w:id="26"/>
      <w:r w:rsidRPr="001C46B6">
        <w:rPr>
          <w:i/>
          <w:iCs/>
          <w:color w:val="333333"/>
          <w:sz w:val="28"/>
          <w:szCs w:val="28"/>
          <w:lang w:val="uk-UA"/>
        </w:rPr>
        <w:t>Н</w:t>
      </w:r>
      <w:r w:rsidR="006E2FC8" w:rsidRPr="001C46B6">
        <w:rPr>
          <w:i/>
          <w:iCs/>
          <w:color w:val="333333"/>
          <w:sz w:val="28"/>
          <w:szCs w:val="28"/>
        </w:rPr>
        <w:t>асильницьке зникнення осіб</w:t>
      </w:r>
      <w:r w:rsidRPr="001C46B6">
        <w:rPr>
          <w:color w:val="333333"/>
          <w:sz w:val="28"/>
          <w:szCs w:val="28"/>
          <w:lang w:val="uk-UA"/>
        </w:rPr>
        <w:t xml:space="preserve"> </w:t>
      </w:r>
      <w:r w:rsidR="006E2FC8" w:rsidRPr="001C46B6">
        <w:rPr>
          <w:color w:val="333333"/>
          <w:sz w:val="28"/>
          <w:szCs w:val="28"/>
        </w:rPr>
        <w:t>означає арешт, затримання або викрадення осіб державою чи політичною організацією або з їхнього дозволу, за їхньої підтримки чи за їхньою мовчазною згодою з подальшою відмовою визнати таке позбавлення волі або повідомити про долю чи місце перебування цих осіб з метою залишення їх без законодавчого захисту протягом тривалого періоду часу.</w:t>
      </w:r>
    </w:p>
    <w:p w14:paraId="064271C3" w14:textId="3D1DEB6C" w:rsidR="006E2FC8" w:rsidRPr="001C46B6" w:rsidRDefault="006E2FC8" w:rsidP="001C46B6">
      <w:pPr>
        <w:pStyle w:val="rvps2"/>
        <w:spacing w:before="0" w:beforeAutospacing="0" w:after="0" w:afterAutospacing="0"/>
        <w:ind w:firstLine="709"/>
        <w:jc w:val="both"/>
        <w:rPr>
          <w:color w:val="333333"/>
          <w:sz w:val="28"/>
          <w:szCs w:val="28"/>
        </w:rPr>
      </w:pPr>
      <w:bookmarkStart w:id="27" w:name="n68"/>
      <w:bookmarkEnd w:id="27"/>
      <w:r w:rsidRPr="001C46B6">
        <w:rPr>
          <w:color w:val="333333"/>
          <w:sz w:val="28"/>
          <w:szCs w:val="28"/>
        </w:rPr>
        <w:t>Для цілей Статуту розуміється, що термін «гендерний» у контексті суспільства стосується двох статей - чоловічої та жіночої. Термін «гендерний» не має жодного іншого значення, відмінного від згаданого вище.</w:t>
      </w:r>
    </w:p>
    <w:p w14:paraId="1ADCE4C1" w14:textId="77777777" w:rsidR="00695474" w:rsidRPr="001C46B6" w:rsidRDefault="00695474" w:rsidP="001C46B6">
      <w:pPr>
        <w:pStyle w:val="ac"/>
        <w:spacing w:before="0" w:beforeAutospacing="0" w:after="0" w:afterAutospacing="0"/>
        <w:ind w:firstLine="709"/>
        <w:jc w:val="both"/>
        <w:rPr>
          <w:color w:val="000000"/>
          <w:sz w:val="28"/>
          <w:szCs w:val="28"/>
          <w:lang w:val="uk-UA"/>
        </w:rPr>
      </w:pPr>
    </w:p>
    <w:p w14:paraId="7BE57EF6" w14:textId="12280C89" w:rsidR="00695474" w:rsidRPr="001C46B6" w:rsidRDefault="006E2FC8" w:rsidP="001C46B6">
      <w:pPr>
        <w:pStyle w:val="a7"/>
        <w:numPr>
          <w:ilvl w:val="0"/>
          <w:numId w:val="11"/>
        </w:numPr>
        <w:spacing w:after="0" w:line="240" w:lineRule="auto"/>
        <w:ind w:left="0" w:firstLine="709"/>
        <w:jc w:val="center"/>
        <w:rPr>
          <w:rFonts w:ascii="Times New Roman" w:hAnsi="Times New Roman" w:cs="Times New Roman"/>
          <w:b/>
          <w:bCs/>
          <w:sz w:val="28"/>
          <w:szCs w:val="28"/>
          <w:lang w:val="uk-UA"/>
        </w:rPr>
      </w:pPr>
      <w:r w:rsidRPr="001C46B6">
        <w:rPr>
          <w:rStyle w:val="ng-star-inserted"/>
          <w:rFonts w:ascii="Times New Roman" w:eastAsiaTheme="majorEastAsia" w:hAnsi="Times New Roman" w:cs="Times New Roman"/>
          <w:b/>
          <w:bCs/>
          <w:sz w:val="28"/>
          <w:szCs w:val="28"/>
          <w:lang w:val="uk-UA"/>
        </w:rPr>
        <w:t>Воєнні злочини</w:t>
      </w:r>
    </w:p>
    <w:p w14:paraId="4CE8A680" w14:textId="548E3ED2" w:rsidR="00CC3D0F" w:rsidRPr="001C46B6" w:rsidRDefault="00A6559B" w:rsidP="001C46B6">
      <w:pPr>
        <w:pStyle w:val="rvps7"/>
        <w:spacing w:before="0" w:beforeAutospacing="0" w:after="0" w:afterAutospacing="0"/>
        <w:ind w:firstLine="709"/>
        <w:jc w:val="both"/>
        <w:rPr>
          <w:color w:val="333333"/>
          <w:sz w:val="28"/>
          <w:szCs w:val="28"/>
        </w:rPr>
      </w:pPr>
      <w:r w:rsidRPr="001C46B6">
        <w:rPr>
          <w:rStyle w:val="rvts9"/>
          <w:rFonts w:eastAsiaTheme="majorEastAsia"/>
          <w:color w:val="333333"/>
          <w:sz w:val="28"/>
          <w:szCs w:val="28"/>
          <w:lang w:val="uk-UA"/>
        </w:rPr>
        <w:t xml:space="preserve">Згідно із статтею </w:t>
      </w:r>
      <w:r w:rsidR="00CC3D0F" w:rsidRPr="001C46B6">
        <w:rPr>
          <w:rStyle w:val="rvts9"/>
          <w:rFonts w:eastAsiaTheme="majorEastAsia"/>
          <w:color w:val="333333"/>
          <w:sz w:val="28"/>
          <w:szCs w:val="28"/>
        </w:rPr>
        <w:t>8</w:t>
      </w:r>
      <w:r w:rsidR="00CC3D0F" w:rsidRPr="001C46B6">
        <w:rPr>
          <w:rStyle w:val="apple-converted-space"/>
          <w:rFonts w:eastAsiaTheme="majorEastAsia"/>
          <w:color w:val="333333"/>
          <w:sz w:val="28"/>
          <w:szCs w:val="28"/>
        </w:rPr>
        <w:t> </w:t>
      </w:r>
      <w:r w:rsidRPr="001C46B6">
        <w:rPr>
          <w:color w:val="333333"/>
          <w:sz w:val="28"/>
          <w:szCs w:val="28"/>
          <w:lang w:val="uk-UA"/>
        </w:rPr>
        <w:t xml:space="preserve">Статуту </w:t>
      </w:r>
      <w:bookmarkStart w:id="28" w:name="n70"/>
      <w:bookmarkEnd w:id="28"/>
      <w:r w:rsidR="00CC3D0F" w:rsidRPr="001C46B6">
        <w:rPr>
          <w:color w:val="333333"/>
          <w:sz w:val="28"/>
          <w:szCs w:val="28"/>
        </w:rPr>
        <w:t>Суд має юрисдикцію стосовно воєнних злочинів, зокрема у випадках, коли їх вчинено в рамках плану чи політики або в рамках широкомасштабного вчинення таких злочинів.</w:t>
      </w:r>
    </w:p>
    <w:p w14:paraId="144855D1" w14:textId="7F7CB6EF" w:rsidR="00CC3D0F" w:rsidRPr="001C46B6" w:rsidRDefault="00CC3D0F" w:rsidP="001C46B6">
      <w:pPr>
        <w:pStyle w:val="rvps2"/>
        <w:spacing w:before="0" w:beforeAutospacing="0" w:after="0" w:afterAutospacing="0"/>
        <w:ind w:firstLine="709"/>
        <w:jc w:val="both"/>
        <w:rPr>
          <w:color w:val="333333"/>
          <w:sz w:val="28"/>
          <w:szCs w:val="28"/>
        </w:rPr>
      </w:pPr>
      <w:bookmarkStart w:id="29" w:name="n71"/>
      <w:bookmarkEnd w:id="29"/>
      <w:r w:rsidRPr="001C46B6">
        <w:rPr>
          <w:color w:val="333333"/>
          <w:sz w:val="28"/>
          <w:szCs w:val="28"/>
        </w:rPr>
        <w:t>Для цілей Статуту «воєнні злочини» означає:</w:t>
      </w:r>
    </w:p>
    <w:p w14:paraId="3610FA2F" w14:textId="0D22C642" w:rsidR="00CC3D0F" w:rsidRPr="001C46B6" w:rsidRDefault="001C46B6" w:rsidP="001C46B6">
      <w:pPr>
        <w:pStyle w:val="rvps2"/>
        <w:spacing w:before="0" w:beforeAutospacing="0" w:after="0" w:afterAutospacing="0"/>
        <w:ind w:firstLine="709"/>
        <w:jc w:val="both"/>
        <w:rPr>
          <w:color w:val="333333"/>
          <w:sz w:val="28"/>
          <w:szCs w:val="28"/>
          <w:lang w:val="uk-UA"/>
        </w:rPr>
      </w:pPr>
      <w:bookmarkStart w:id="30" w:name="n72"/>
      <w:bookmarkEnd w:id="30"/>
      <w:r w:rsidRPr="001C46B6">
        <w:rPr>
          <w:color w:val="333333"/>
          <w:sz w:val="28"/>
          <w:szCs w:val="28"/>
          <w:lang w:val="uk-UA"/>
        </w:rPr>
        <w:t>1. Г</w:t>
      </w:r>
      <w:r w:rsidR="00CC3D0F" w:rsidRPr="001C46B6">
        <w:rPr>
          <w:color w:val="333333"/>
          <w:sz w:val="28"/>
          <w:szCs w:val="28"/>
        </w:rPr>
        <w:t>рубі порушення</w:t>
      </w:r>
      <w:r w:rsidR="00CC3D0F" w:rsidRPr="001C46B6">
        <w:rPr>
          <w:rStyle w:val="apple-converted-space"/>
          <w:rFonts w:eastAsiaTheme="majorEastAsia"/>
          <w:color w:val="333333"/>
          <w:sz w:val="28"/>
          <w:szCs w:val="28"/>
        </w:rPr>
        <w:t> </w:t>
      </w:r>
      <w:hyperlink r:id="rId6" w:anchor="n1085" w:history="1">
        <w:r w:rsidR="00CC3D0F" w:rsidRPr="001C46B6">
          <w:rPr>
            <w:rStyle w:val="ad"/>
            <w:rFonts w:eastAsiaTheme="majorEastAsia"/>
            <w:color w:val="006600"/>
            <w:sz w:val="28"/>
            <w:szCs w:val="28"/>
          </w:rPr>
          <w:t>Женевських конвенцій</w:t>
        </w:r>
      </w:hyperlink>
      <w:r w:rsidR="00CC3D0F" w:rsidRPr="001C46B6">
        <w:rPr>
          <w:rStyle w:val="apple-converted-space"/>
          <w:rFonts w:eastAsiaTheme="majorEastAsia"/>
          <w:color w:val="333333"/>
          <w:sz w:val="28"/>
          <w:szCs w:val="28"/>
        </w:rPr>
        <w:t> </w:t>
      </w:r>
      <w:r w:rsidR="00CC3D0F" w:rsidRPr="001C46B6">
        <w:rPr>
          <w:color w:val="333333"/>
          <w:sz w:val="28"/>
          <w:szCs w:val="28"/>
        </w:rPr>
        <w:t>від 12 серпня 1949 року, а саме будь-яке з таких діянь проти осіб або майна, що охороняються згідно з положеннями відповідної Женевської конвенції</w:t>
      </w:r>
      <w:r w:rsidR="00A6559B" w:rsidRPr="001C46B6">
        <w:rPr>
          <w:color w:val="333333"/>
          <w:sz w:val="28"/>
          <w:szCs w:val="28"/>
          <w:lang w:val="uk-UA"/>
        </w:rPr>
        <w:t>;</w:t>
      </w:r>
    </w:p>
    <w:p w14:paraId="65A9B1E1" w14:textId="37128F72" w:rsidR="00CC3D0F" w:rsidRPr="001C46B6" w:rsidRDefault="00A6559B" w:rsidP="001C46B6">
      <w:pPr>
        <w:pStyle w:val="rvps2"/>
        <w:spacing w:before="0" w:beforeAutospacing="0" w:after="0" w:afterAutospacing="0"/>
        <w:ind w:firstLine="709"/>
        <w:jc w:val="both"/>
        <w:rPr>
          <w:color w:val="333333"/>
          <w:sz w:val="28"/>
          <w:szCs w:val="28"/>
        </w:rPr>
      </w:pPr>
      <w:bookmarkStart w:id="31" w:name="n1085"/>
      <w:bookmarkStart w:id="32" w:name="n73"/>
      <w:bookmarkEnd w:id="31"/>
      <w:bookmarkEnd w:id="32"/>
      <w:r w:rsidRPr="001C46B6">
        <w:rPr>
          <w:color w:val="333333"/>
          <w:sz w:val="28"/>
          <w:szCs w:val="28"/>
          <w:lang w:val="uk-UA"/>
        </w:rPr>
        <w:lastRenderedPageBreak/>
        <w:t xml:space="preserve">- </w:t>
      </w:r>
      <w:r w:rsidR="00CC3D0F" w:rsidRPr="001C46B6">
        <w:rPr>
          <w:color w:val="333333"/>
          <w:sz w:val="28"/>
          <w:szCs w:val="28"/>
        </w:rPr>
        <w:t>умисне вбивство;</w:t>
      </w:r>
    </w:p>
    <w:p w14:paraId="3A19E925" w14:textId="302B18B5" w:rsidR="00CC3D0F" w:rsidRPr="001C46B6" w:rsidRDefault="00A6559B" w:rsidP="001C46B6">
      <w:pPr>
        <w:pStyle w:val="rvps2"/>
        <w:spacing w:before="0" w:beforeAutospacing="0" w:after="0" w:afterAutospacing="0"/>
        <w:ind w:firstLine="709"/>
        <w:jc w:val="both"/>
        <w:rPr>
          <w:color w:val="333333"/>
          <w:sz w:val="28"/>
          <w:szCs w:val="28"/>
        </w:rPr>
      </w:pPr>
      <w:bookmarkStart w:id="33" w:name="n74"/>
      <w:bookmarkEnd w:id="33"/>
      <w:r w:rsidRPr="001C46B6">
        <w:rPr>
          <w:color w:val="333333"/>
          <w:sz w:val="28"/>
          <w:szCs w:val="28"/>
          <w:lang w:val="uk-UA"/>
        </w:rPr>
        <w:t xml:space="preserve">- </w:t>
      </w:r>
      <w:r w:rsidR="00CC3D0F" w:rsidRPr="001C46B6">
        <w:rPr>
          <w:color w:val="333333"/>
          <w:sz w:val="28"/>
          <w:szCs w:val="28"/>
        </w:rPr>
        <w:t>катування або нелюдське поводження, у тому числі біологічні експерименти;</w:t>
      </w:r>
    </w:p>
    <w:p w14:paraId="0F11F335" w14:textId="26133C5D" w:rsidR="00CC3D0F" w:rsidRPr="001C46B6" w:rsidRDefault="00A6559B" w:rsidP="001C46B6">
      <w:pPr>
        <w:pStyle w:val="rvps2"/>
        <w:spacing w:before="0" w:beforeAutospacing="0" w:after="0" w:afterAutospacing="0"/>
        <w:ind w:firstLine="709"/>
        <w:jc w:val="both"/>
        <w:rPr>
          <w:color w:val="333333"/>
          <w:sz w:val="28"/>
          <w:szCs w:val="28"/>
        </w:rPr>
      </w:pPr>
      <w:bookmarkStart w:id="34" w:name="n75"/>
      <w:bookmarkEnd w:id="34"/>
      <w:r w:rsidRPr="001C46B6">
        <w:rPr>
          <w:color w:val="333333"/>
          <w:sz w:val="28"/>
          <w:szCs w:val="28"/>
          <w:lang w:val="uk-UA"/>
        </w:rPr>
        <w:t xml:space="preserve">- </w:t>
      </w:r>
      <w:r w:rsidR="00CC3D0F" w:rsidRPr="001C46B6">
        <w:rPr>
          <w:color w:val="333333"/>
          <w:sz w:val="28"/>
          <w:szCs w:val="28"/>
        </w:rPr>
        <w:t>умисне заподіяння сильних страждань або тяжких тілесних ушкоджень чи шкоди здоров’ю;</w:t>
      </w:r>
    </w:p>
    <w:p w14:paraId="3EABE5A9" w14:textId="3D6E6E9F" w:rsidR="00CC3D0F" w:rsidRPr="001C46B6" w:rsidRDefault="00A6559B" w:rsidP="001C46B6">
      <w:pPr>
        <w:pStyle w:val="rvps2"/>
        <w:spacing w:before="0" w:beforeAutospacing="0" w:after="0" w:afterAutospacing="0"/>
        <w:ind w:firstLine="709"/>
        <w:jc w:val="both"/>
        <w:rPr>
          <w:color w:val="333333"/>
          <w:sz w:val="28"/>
          <w:szCs w:val="28"/>
        </w:rPr>
      </w:pPr>
      <w:bookmarkStart w:id="35" w:name="n76"/>
      <w:bookmarkEnd w:id="35"/>
      <w:r w:rsidRPr="001C46B6">
        <w:rPr>
          <w:color w:val="333333"/>
          <w:sz w:val="28"/>
          <w:szCs w:val="28"/>
          <w:lang w:val="uk-UA"/>
        </w:rPr>
        <w:t xml:space="preserve">- </w:t>
      </w:r>
      <w:r w:rsidR="00CC3D0F" w:rsidRPr="001C46B6">
        <w:rPr>
          <w:color w:val="333333"/>
          <w:sz w:val="28"/>
          <w:szCs w:val="28"/>
        </w:rPr>
        <w:t>широкомасштабне знищення і привласнення майна, що не викликане військовою необхідністю і вчинене незаконно та безглуздо;</w:t>
      </w:r>
    </w:p>
    <w:p w14:paraId="63966114" w14:textId="78FB92B5" w:rsidR="00CC3D0F" w:rsidRPr="001C46B6" w:rsidRDefault="001C46B6" w:rsidP="001C46B6">
      <w:pPr>
        <w:pStyle w:val="rvps2"/>
        <w:spacing w:before="0" w:beforeAutospacing="0" w:after="0" w:afterAutospacing="0"/>
        <w:ind w:firstLine="709"/>
        <w:jc w:val="both"/>
        <w:rPr>
          <w:color w:val="333333"/>
          <w:sz w:val="28"/>
          <w:szCs w:val="28"/>
        </w:rPr>
      </w:pPr>
      <w:bookmarkStart w:id="36" w:name="n77"/>
      <w:bookmarkEnd w:id="36"/>
      <w:r w:rsidRPr="001C46B6">
        <w:rPr>
          <w:color w:val="333333"/>
          <w:sz w:val="28"/>
          <w:szCs w:val="28"/>
          <w:lang w:val="uk-UA"/>
        </w:rPr>
        <w:t xml:space="preserve">- </w:t>
      </w:r>
      <w:r w:rsidR="00CC3D0F" w:rsidRPr="001C46B6">
        <w:rPr>
          <w:color w:val="333333"/>
          <w:sz w:val="28"/>
          <w:szCs w:val="28"/>
        </w:rPr>
        <w:t>примушення військовополоненого або іншої особи, що перебуває під захистом, до служби у збройних силах ворожої держави;</w:t>
      </w:r>
    </w:p>
    <w:p w14:paraId="1B17308F" w14:textId="2183A579" w:rsidR="00CC3D0F" w:rsidRPr="001C46B6" w:rsidRDefault="001C46B6" w:rsidP="001C46B6">
      <w:pPr>
        <w:pStyle w:val="rvps2"/>
        <w:spacing w:before="0" w:beforeAutospacing="0" w:after="0" w:afterAutospacing="0"/>
        <w:ind w:firstLine="709"/>
        <w:jc w:val="both"/>
        <w:rPr>
          <w:color w:val="333333"/>
          <w:sz w:val="28"/>
          <w:szCs w:val="28"/>
        </w:rPr>
      </w:pPr>
      <w:bookmarkStart w:id="37" w:name="n78"/>
      <w:bookmarkEnd w:id="37"/>
      <w:r w:rsidRPr="001C46B6">
        <w:rPr>
          <w:color w:val="333333"/>
          <w:sz w:val="28"/>
          <w:szCs w:val="28"/>
          <w:lang w:val="uk-UA"/>
        </w:rPr>
        <w:t xml:space="preserve">- </w:t>
      </w:r>
      <w:r w:rsidR="00CC3D0F" w:rsidRPr="001C46B6">
        <w:rPr>
          <w:color w:val="333333"/>
          <w:sz w:val="28"/>
          <w:szCs w:val="28"/>
        </w:rPr>
        <w:t>умисне позбавлення військовополоненого або іншої особи, що перебуває під захистом, права на справедливий і звичайний суд;</w:t>
      </w:r>
    </w:p>
    <w:p w14:paraId="63AE8DD4" w14:textId="5F86DAC8" w:rsidR="00CC3D0F" w:rsidRPr="001C46B6" w:rsidRDefault="001C46B6" w:rsidP="001C46B6">
      <w:pPr>
        <w:pStyle w:val="rvps2"/>
        <w:spacing w:before="0" w:beforeAutospacing="0" w:after="0" w:afterAutospacing="0"/>
        <w:ind w:firstLine="709"/>
        <w:jc w:val="both"/>
        <w:rPr>
          <w:color w:val="333333"/>
          <w:sz w:val="28"/>
          <w:szCs w:val="28"/>
        </w:rPr>
      </w:pPr>
      <w:bookmarkStart w:id="38" w:name="n79"/>
      <w:bookmarkEnd w:id="38"/>
      <w:r w:rsidRPr="001C46B6">
        <w:rPr>
          <w:color w:val="333333"/>
          <w:sz w:val="28"/>
          <w:szCs w:val="28"/>
          <w:lang w:val="uk-UA"/>
        </w:rPr>
        <w:t xml:space="preserve">- </w:t>
      </w:r>
      <w:r w:rsidR="00CC3D0F" w:rsidRPr="001C46B6">
        <w:rPr>
          <w:color w:val="333333"/>
          <w:sz w:val="28"/>
          <w:szCs w:val="28"/>
        </w:rPr>
        <w:t>незаконна депортація або переміщення чи незаконне позбавлення волі;</w:t>
      </w:r>
    </w:p>
    <w:p w14:paraId="3A83DA7A" w14:textId="0120BCD7" w:rsidR="00CC3D0F" w:rsidRPr="001C46B6" w:rsidRDefault="001C46B6" w:rsidP="001C46B6">
      <w:pPr>
        <w:pStyle w:val="rvps2"/>
        <w:spacing w:before="0" w:beforeAutospacing="0" w:after="0" w:afterAutospacing="0"/>
        <w:ind w:firstLine="709"/>
        <w:jc w:val="both"/>
        <w:rPr>
          <w:color w:val="333333"/>
          <w:sz w:val="28"/>
          <w:szCs w:val="28"/>
        </w:rPr>
      </w:pPr>
      <w:bookmarkStart w:id="39" w:name="n80"/>
      <w:bookmarkEnd w:id="39"/>
      <w:r w:rsidRPr="001C46B6">
        <w:rPr>
          <w:color w:val="333333"/>
          <w:sz w:val="28"/>
          <w:szCs w:val="28"/>
          <w:lang w:val="uk-UA"/>
        </w:rPr>
        <w:t xml:space="preserve">- </w:t>
      </w:r>
      <w:r w:rsidR="00CC3D0F" w:rsidRPr="001C46B6">
        <w:rPr>
          <w:color w:val="333333"/>
          <w:sz w:val="28"/>
          <w:szCs w:val="28"/>
        </w:rPr>
        <w:t>взяття заручників;</w:t>
      </w:r>
    </w:p>
    <w:p w14:paraId="6F6159B4" w14:textId="600576C5" w:rsidR="00CC3D0F" w:rsidRPr="001C46B6" w:rsidRDefault="001C46B6" w:rsidP="001C46B6">
      <w:pPr>
        <w:pStyle w:val="rvps2"/>
        <w:spacing w:before="0" w:beforeAutospacing="0" w:after="0" w:afterAutospacing="0"/>
        <w:ind w:firstLine="709"/>
        <w:jc w:val="both"/>
        <w:rPr>
          <w:color w:val="333333"/>
          <w:sz w:val="28"/>
          <w:szCs w:val="28"/>
        </w:rPr>
      </w:pPr>
      <w:bookmarkStart w:id="40" w:name="n81"/>
      <w:bookmarkEnd w:id="40"/>
      <w:r w:rsidRPr="001C46B6">
        <w:rPr>
          <w:color w:val="333333"/>
          <w:sz w:val="28"/>
          <w:szCs w:val="28"/>
          <w:lang w:val="uk-UA"/>
        </w:rPr>
        <w:t>2. І</w:t>
      </w:r>
      <w:r w:rsidR="00CC3D0F" w:rsidRPr="001C46B6">
        <w:rPr>
          <w:color w:val="333333"/>
          <w:sz w:val="28"/>
          <w:szCs w:val="28"/>
        </w:rPr>
        <w:t>нші серйозні порушення законів і звичаїв, що застосовуються в міжнародних збройних конфліктах у встановлених рамках міжнародного права, а саме будь-яке з таких діянь:</w:t>
      </w:r>
    </w:p>
    <w:p w14:paraId="04BB3100" w14:textId="022CBB04" w:rsidR="00CC3D0F" w:rsidRPr="001C46B6" w:rsidRDefault="001C46B6" w:rsidP="001C46B6">
      <w:pPr>
        <w:pStyle w:val="rvps2"/>
        <w:spacing w:before="0" w:beforeAutospacing="0" w:after="0" w:afterAutospacing="0"/>
        <w:ind w:firstLine="709"/>
        <w:jc w:val="both"/>
        <w:rPr>
          <w:color w:val="333333"/>
          <w:sz w:val="28"/>
          <w:szCs w:val="28"/>
        </w:rPr>
      </w:pPr>
      <w:bookmarkStart w:id="41" w:name="n82"/>
      <w:bookmarkEnd w:id="41"/>
      <w:r w:rsidRPr="001C46B6">
        <w:rPr>
          <w:color w:val="333333"/>
          <w:sz w:val="28"/>
          <w:szCs w:val="28"/>
          <w:lang w:val="uk-UA"/>
        </w:rPr>
        <w:t xml:space="preserve">- </w:t>
      </w:r>
      <w:r w:rsidR="00CC3D0F" w:rsidRPr="001C46B6">
        <w:rPr>
          <w:color w:val="333333"/>
          <w:sz w:val="28"/>
          <w:szCs w:val="28"/>
        </w:rPr>
        <w:t>умисне спрямування нападів на цивільне населення як таке або на окремих цивільних осіб, що не беруть безпосередньої участі у воєнних діях;</w:t>
      </w:r>
    </w:p>
    <w:p w14:paraId="1C5381FA" w14:textId="0DAD2E03" w:rsidR="00CC3D0F" w:rsidRPr="001C46B6" w:rsidRDefault="001C46B6" w:rsidP="001C46B6">
      <w:pPr>
        <w:pStyle w:val="rvps2"/>
        <w:spacing w:before="0" w:beforeAutospacing="0" w:after="0" w:afterAutospacing="0"/>
        <w:ind w:firstLine="709"/>
        <w:jc w:val="both"/>
        <w:rPr>
          <w:color w:val="333333"/>
          <w:sz w:val="28"/>
          <w:szCs w:val="28"/>
        </w:rPr>
      </w:pPr>
      <w:bookmarkStart w:id="42" w:name="n83"/>
      <w:bookmarkEnd w:id="42"/>
      <w:r w:rsidRPr="001C46B6">
        <w:rPr>
          <w:color w:val="333333"/>
          <w:sz w:val="28"/>
          <w:szCs w:val="28"/>
          <w:lang w:val="uk-UA"/>
        </w:rPr>
        <w:t xml:space="preserve">- </w:t>
      </w:r>
      <w:r w:rsidR="00CC3D0F" w:rsidRPr="001C46B6">
        <w:rPr>
          <w:color w:val="333333"/>
          <w:sz w:val="28"/>
          <w:szCs w:val="28"/>
        </w:rPr>
        <w:t>умисне спрямування нападів на цивільні об’єкти, тобто об’єкти, що не є військовими цілями;</w:t>
      </w:r>
    </w:p>
    <w:p w14:paraId="4AAE1768" w14:textId="647A8860" w:rsidR="00CC3D0F" w:rsidRPr="001C46B6" w:rsidRDefault="001C46B6" w:rsidP="001C46B6">
      <w:pPr>
        <w:pStyle w:val="rvps2"/>
        <w:spacing w:before="0" w:beforeAutospacing="0" w:after="0" w:afterAutospacing="0"/>
        <w:ind w:firstLine="709"/>
        <w:jc w:val="both"/>
        <w:rPr>
          <w:color w:val="333333"/>
          <w:sz w:val="28"/>
          <w:szCs w:val="28"/>
        </w:rPr>
      </w:pPr>
      <w:bookmarkStart w:id="43" w:name="n84"/>
      <w:bookmarkEnd w:id="43"/>
      <w:r w:rsidRPr="001C46B6">
        <w:rPr>
          <w:color w:val="333333"/>
          <w:sz w:val="28"/>
          <w:szCs w:val="28"/>
          <w:lang w:val="uk-UA"/>
        </w:rPr>
        <w:t xml:space="preserve">- </w:t>
      </w:r>
      <w:r w:rsidR="00CC3D0F" w:rsidRPr="001C46B6">
        <w:rPr>
          <w:color w:val="333333"/>
          <w:sz w:val="28"/>
          <w:szCs w:val="28"/>
        </w:rPr>
        <w:t>умисне спрямування нападів на персонал, об’єкти, матеріали, підрозділи або транспортні засоби, задіяні в наданні гуманітарної допомоги чи в місії з підтримання миру відповідно до</w:t>
      </w:r>
      <w:r w:rsidR="00CC3D0F" w:rsidRPr="001C46B6">
        <w:rPr>
          <w:rStyle w:val="apple-converted-space"/>
          <w:rFonts w:eastAsiaTheme="majorEastAsia"/>
          <w:color w:val="333333"/>
          <w:sz w:val="28"/>
          <w:szCs w:val="28"/>
        </w:rPr>
        <w:t> </w:t>
      </w:r>
      <w:hyperlink r:id="rId7" w:tgtFrame="_blank" w:history="1">
        <w:r w:rsidR="00CC3D0F" w:rsidRPr="001C46B6">
          <w:rPr>
            <w:rStyle w:val="ad"/>
            <w:rFonts w:eastAsiaTheme="majorEastAsia"/>
            <w:color w:val="000099"/>
            <w:sz w:val="28"/>
            <w:szCs w:val="28"/>
          </w:rPr>
          <w:t>Статуту Організації Об’єднаних Націй</w:t>
        </w:r>
      </w:hyperlink>
      <w:r w:rsidR="00CC3D0F" w:rsidRPr="001C46B6">
        <w:rPr>
          <w:color w:val="333333"/>
          <w:sz w:val="28"/>
          <w:szCs w:val="28"/>
        </w:rPr>
        <w:t>, доки вони мають право на захист, яким користуються цивільні особи або цивільні об’єкти згідно з міжнародним правом збройних конфліктів;</w:t>
      </w:r>
    </w:p>
    <w:p w14:paraId="13C4C47B" w14:textId="3D0AA424" w:rsidR="00CC3D0F" w:rsidRPr="001C46B6" w:rsidRDefault="001C46B6" w:rsidP="001C46B6">
      <w:pPr>
        <w:pStyle w:val="rvps2"/>
        <w:spacing w:before="0" w:beforeAutospacing="0" w:after="0" w:afterAutospacing="0"/>
        <w:ind w:firstLine="709"/>
        <w:jc w:val="both"/>
        <w:rPr>
          <w:color w:val="333333"/>
          <w:sz w:val="28"/>
          <w:szCs w:val="28"/>
        </w:rPr>
      </w:pPr>
      <w:bookmarkStart w:id="44" w:name="n85"/>
      <w:bookmarkEnd w:id="44"/>
      <w:r w:rsidRPr="001C46B6">
        <w:rPr>
          <w:color w:val="333333"/>
          <w:sz w:val="28"/>
          <w:szCs w:val="28"/>
          <w:lang w:val="uk-UA"/>
        </w:rPr>
        <w:t xml:space="preserve">- </w:t>
      </w:r>
      <w:r w:rsidR="00CC3D0F" w:rsidRPr="001C46B6">
        <w:rPr>
          <w:color w:val="333333"/>
          <w:sz w:val="28"/>
          <w:szCs w:val="28"/>
        </w:rPr>
        <w:t>умисне вчинення нападу з усвідомленням того, що такий напад призведе до випадкової загибелі чи поранення цивільних осіб або заподіє шкоди цивільним об’єктам чи масштабної, довготривалої та серйозної шкоди навколишньому природному середовищу, яка буде явно надмірною в порівнянні з конкретною та безпосередньо очікуваною загальною військовою перевагою;</w:t>
      </w:r>
    </w:p>
    <w:p w14:paraId="7EB25209" w14:textId="262E61D2" w:rsidR="00CC3D0F" w:rsidRPr="001C46B6" w:rsidRDefault="001C46B6" w:rsidP="001C46B6">
      <w:pPr>
        <w:pStyle w:val="rvps2"/>
        <w:spacing w:before="0" w:beforeAutospacing="0" w:after="0" w:afterAutospacing="0"/>
        <w:ind w:firstLine="709"/>
        <w:jc w:val="both"/>
        <w:rPr>
          <w:color w:val="333333"/>
          <w:sz w:val="28"/>
          <w:szCs w:val="28"/>
        </w:rPr>
      </w:pPr>
      <w:bookmarkStart w:id="45" w:name="n86"/>
      <w:bookmarkEnd w:id="45"/>
      <w:r w:rsidRPr="001C46B6">
        <w:rPr>
          <w:color w:val="333333"/>
          <w:sz w:val="28"/>
          <w:szCs w:val="28"/>
          <w:lang w:val="uk-UA"/>
        </w:rPr>
        <w:t xml:space="preserve">- </w:t>
      </w:r>
      <w:r w:rsidR="00CC3D0F" w:rsidRPr="001C46B6">
        <w:rPr>
          <w:color w:val="333333"/>
          <w:sz w:val="28"/>
          <w:szCs w:val="28"/>
        </w:rPr>
        <w:t>напад на незахищені й такі, що не є військовими цілями, міста, села, помешкання або будівлі чи їх обстріл із застосуванням будь-яких засобів;</w:t>
      </w:r>
    </w:p>
    <w:p w14:paraId="1A021BAF" w14:textId="4E13F38C" w:rsidR="00CC3D0F" w:rsidRPr="001C46B6" w:rsidRDefault="001C46B6" w:rsidP="001C46B6">
      <w:pPr>
        <w:pStyle w:val="rvps2"/>
        <w:spacing w:before="0" w:beforeAutospacing="0" w:after="0" w:afterAutospacing="0"/>
        <w:ind w:firstLine="709"/>
        <w:jc w:val="both"/>
        <w:rPr>
          <w:color w:val="333333"/>
          <w:sz w:val="28"/>
          <w:szCs w:val="28"/>
        </w:rPr>
      </w:pPr>
      <w:bookmarkStart w:id="46" w:name="n87"/>
      <w:bookmarkEnd w:id="46"/>
      <w:r w:rsidRPr="001C46B6">
        <w:rPr>
          <w:color w:val="333333"/>
          <w:sz w:val="28"/>
          <w:szCs w:val="28"/>
          <w:lang w:val="uk-UA"/>
        </w:rPr>
        <w:t xml:space="preserve">- </w:t>
      </w:r>
      <w:r w:rsidR="00CC3D0F" w:rsidRPr="001C46B6">
        <w:rPr>
          <w:color w:val="333333"/>
          <w:sz w:val="28"/>
          <w:szCs w:val="28"/>
        </w:rPr>
        <w:t>вбивство або поранення комбатанта, який, склавши зброю чи не маючи більше засобів захисту, беззастережно здався;</w:t>
      </w:r>
    </w:p>
    <w:p w14:paraId="5DECB827" w14:textId="3221A911" w:rsidR="00CC3D0F" w:rsidRPr="001C46B6" w:rsidRDefault="001C46B6" w:rsidP="001C46B6">
      <w:pPr>
        <w:pStyle w:val="rvps2"/>
        <w:spacing w:before="0" w:beforeAutospacing="0" w:after="0" w:afterAutospacing="0"/>
        <w:ind w:firstLine="709"/>
        <w:jc w:val="both"/>
        <w:rPr>
          <w:color w:val="333333"/>
          <w:sz w:val="28"/>
          <w:szCs w:val="28"/>
        </w:rPr>
      </w:pPr>
      <w:bookmarkStart w:id="47" w:name="n88"/>
      <w:bookmarkEnd w:id="47"/>
      <w:r w:rsidRPr="001C46B6">
        <w:rPr>
          <w:color w:val="333333"/>
          <w:sz w:val="28"/>
          <w:szCs w:val="28"/>
          <w:lang w:val="uk-UA"/>
        </w:rPr>
        <w:t xml:space="preserve">- </w:t>
      </w:r>
      <w:r w:rsidR="00CC3D0F" w:rsidRPr="001C46B6">
        <w:rPr>
          <w:color w:val="333333"/>
          <w:sz w:val="28"/>
          <w:szCs w:val="28"/>
        </w:rPr>
        <w:t>неналежне використання прапора парламентера, прапора чи військових знаків розрізнення та форми ворога або Організації Об’єднаних Націй, а також розпізнавальних емблем, встановлених</w:t>
      </w:r>
      <w:r w:rsidR="00CC3D0F" w:rsidRPr="001C46B6">
        <w:rPr>
          <w:rStyle w:val="apple-converted-space"/>
          <w:rFonts w:eastAsiaTheme="majorEastAsia"/>
          <w:color w:val="333333"/>
          <w:sz w:val="28"/>
          <w:szCs w:val="28"/>
        </w:rPr>
        <w:t> </w:t>
      </w:r>
      <w:hyperlink r:id="rId8" w:anchor="n1085" w:history="1">
        <w:r w:rsidR="00CC3D0F" w:rsidRPr="001C46B6">
          <w:rPr>
            <w:rStyle w:val="ad"/>
            <w:rFonts w:eastAsiaTheme="majorEastAsia"/>
            <w:color w:val="006600"/>
            <w:sz w:val="28"/>
            <w:szCs w:val="28"/>
          </w:rPr>
          <w:t>Женевськими конвенціями</w:t>
        </w:r>
      </w:hyperlink>
      <w:r w:rsidR="00CC3D0F" w:rsidRPr="001C46B6">
        <w:rPr>
          <w:color w:val="333333"/>
          <w:sz w:val="28"/>
          <w:szCs w:val="28"/>
        </w:rPr>
        <w:t>, наслідком чого є смерть або заподіяння особі серйозних ушкоджень;</w:t>
      </w:r>
    </w:p>
    <w:p w14:paraId="5D61971E" w14:textId="13A67B33" w:rsidR="00CC3D0F" w:rsidRPr="001C46B6" w:rsidRDefault="001C46B6" w:rsidP="001C46B6">
      <w:pPr>
        <w:pStyle w:val="rvps2"/>
        <w:spacing w:before="0" w:beforeAutospacing="0" w:after="0" w:afterAutospacing="0"/>
        <w:ind w:firstLine="709"/>
        <w:jc w:val="both"/>
        <w:rPr>
          <w:color w:val="333333"/>
          <w:sz w:val="28"/>
          <w:szCs w:val="28"/>
        </w:rPr>
      </w:pPr>
      <w:bookmarkStart w:id="48" w:name="n89"/>
      <w:bookmarkEnd w:id="48"/>
      <w:r w:rsidRPr="001C46B6">
        <w:rPr>
          <w:color w:val="333333"/>
          <w:sz w:val="28"/>
          <w:szCs w:val="28"/>
          <w:lang w:val="uk-UA"/>
        </w:rPr>
        <w:t xml:space="preserve">- </w:t>
      </w:r>
      <w:r w:rsidR="00CC3D0F" w:rsidRPr="001C46B6">
        <w:rPr>
          <w:color w:val="333333"/>
          <w:sz w:val="28"/>
          <w:szCs w:val="28"/>
        </w:rPr>
        <w:t>переміщення, прямо чи опосередковано, окупаційною державою частини її власного цивільного населення на окуповану нею територію чи депортація або переміщення всього або частини населення окупованої території у межах чи за межі цієї території;</w:t>
      </w:r>
    </w:p>
    <w:p w14:paraId="03EF49C5" w14:textId="319F567A" w:rsidR="00CC3D0F" w:rsidRPr="001C46B6" w:rsidRDefault="001C46B6" w:rsidP="001C46B6">
      <w:pPr>
        <w:pStyle w:val="rvps2"/>
        <w:spacing w:before="0" w:beforeAutospacing="0" w:after="0" w:afterAutospacing="0"/>
        <w:ind w:firstLine="709"/>
        <w:jc w:val="both"/>
        <w:rPr>
          <w:color w:val="333333"/>
          <w:sz w:val="28"/>
          <w:szCs w:val="28"/>
        </w:rPr>
      </w:pPr>
      <w:bookmarkStart w:id="49" w:name="n90"/>
      <w:bookmarkEnd w:id="49"/>
      <w:r w:rsidRPr="001C46B6">
        <w:rPr>
          <w:color w:val="333333"/>
          <w:sz w:val="28"/>
          <w:szCs w:val="28"/>
          <w:lang w:val="uk-UA"/>
        </w:rPr>
        <w:t xml:space="preserve">- </w:t>
      </w:r>
      <w:r w:rsidR="00CC3D0F" w:rsidRPr="001C46B6">
        <w:rPr>
          <w:color w:val="333333"/>
          <w:sz w:val="28"/>
          <w:szCs w:val="28"/>
        </w:rPr>
        <w:t>умисне спрямування нападів на будівлі, призначені для релігійних, освітніх, мистецьких, наукових чи благодійних цілей, на історичні пам’ятники, госпіталі та місця зосередження хворих і поранених за умови, що вони не є військовими цілями;</w:t>
      </w:r>
    </w:p>
    <w:p w14:paraId="0DEDC550" w14:textId="3BB0978C" w:rsidR="00CC3D0F" w:rsidRPr="001C46B6" w:rsidRDefault="001C46B6" w:rsidP="001C46B6">
      <w:pPr>
        <w:pStyle w:val="rvps2"/>
        <w:spacing w:before="0" w:beforeAutospacing="0" w:after="0" w:afterAutospacing="0"/>
        <w:ind w:firstLine="709"/>
        <w:jc w:val="both"/>
        <w:rPr>
          <w:color w:val="333333"/>
          <w:sz w:val="28"/>
          <w:szCs w:val="28"/>
        </w:rPr>
      </w:pPr>
      <w:bookmarkStart w:id="50" w:name="n91"/>
      <w:bookmarkEnd w:id="50"/>
      <w:r w:rsidRPr="001C46B6">
        <w:rPr>
          <w:color w:val="333333"/>
          <w:sz w:val="28"/>
          <w:szCs w:val="28"/>
          <w:lang w:val="uk-UA"/>
        </w:rPr>
        <w:lastRenderedPageBreak/>
        <w:t xml:space="preserve"> - </w:t>
      </w:r>
      <w:r w:rsidR="00CC3D0F" w:rsidRPr="001C46B6">
        <w:rPr>
          <w:color w:val="333333"/>
          <w:sz w:val="28"/>
          <w:szCs w:val="28"/>
        </w:rPr>
        <w:t>заподіяння особам, які перебувають під владою ворожої сторони, фізичного каліцтва або здійснення над ними медичних чи наукових експериментів будь-якого характеру, які не обґрунтовані необхідністю медичного, стоматологічного або лікарняного лікування відповідної особи і здійснюються не в її інтересах та які призводять до смерті або серйозно загрожують здоров’ю такої особи чи осіб;</w:t>
      </w:r>
      <w:r w:rsidR="00CC3D0F" w:rsidRPr="001C46B6">
        <w:rPr>
          <w:rStyle w:val="apple-converted-space"/>
          <w:rFonts w:eastAsiaTheme="majorEastAsia"/>
          <w:color w:val="333333"/>
          <w:sz w:val="28"/>
          <w:szCs w:val="28"/>
        </w:rPr>
        <w:t> </w:t>
      </w:r>
    </w:p>
    <w:p w14:paraId="75B7511F" w14:textId="20509BE7" w:rsidR="00CC3D0F" w:rsidRPr="001C46B6" w:rsidRDefault="001C46B6" w:rsidP="001C46B6">
      <w:pPr>
        <w:pStyle w:val="rvps2"/>
        <w:spacing w:before="0" w:beforeAutospacing="0" w:after="0" w:afterAutospacing="0"/>
        <w:ind w:firstLine="709"/>
        <w:jc w:val="both"/>
        <w:rPr>
          <w:color w:val="333333"/>
          <w:sz w:val="28"/>
          <w:szCs w:val="28"/>
        </w:rPr>
      </w:pPr>
      <w:bookmarkStart w:id="51" w:name="n92"/>
      <w:bookmarkEnd w:id="51"/>
      <w:r w:rsidRPr="001C46B6">
        <w:rPr>
          <w:color w:val="333333"/>
          <w:sz w:val="28"/>
          <w:szCs w:val="28"/>
          <w:lang w:val="uk-UA"/>
        </w:rPr>
        <w:t xml:space="preserve">- </w:t>
      </w:r>
      <w:r w:rsidR="00CC3D0F" w:rsidRPr="001C46B6">
        <w:rPr>
          <w:color w:val="333333"/>
          <w:sz w:val="28"/>
          <w:szCs w:val="28"/>
        </w:rPr>
        <w:t>віроломне вбивство або поранення осіб, що належать до ворожої нації чи армії;</w:t>
      </w:r>
    </w:p>
    <w:p w14:paraId="14B001E8" w14:textId="3FEE7206" w:rsidR="00CC3D0F" w:rsidRPr="001C46B6" w:rsidRDefault="001C46B6" w:rsidP="001C46B6">
      <w:pPr>
        <w:pStyle w:val="rvps2"/>
        <w:spacing w:before="0" w:beforeAutospacing="0" w:after="0" w:afterAutospacing="0"/>
        <w:ind w:firstLine="709"/>
        <w:jc w:val="both"/>
        <w:rPr>
          <w:color w:val="333333"/>
          <w:sz w:val="28"/>
          <w:szCs w:val="28"/>
        </w:rPr>
      </w:pPr>
      <w:bookmarkStart w:id="52" w:name="n93"/>
      <w:bookmarkEnd w:id="52"/>
      <w:r w:rsidRPr="001C46B6">
        <w:rPr>
          <w:color w:val="333333"/>
          <w:sz w:val="28"/>
          <w:szCs w:val="28"/>
          <w:lang w:val="uk-UA"/>
        </w:rPr>
        <w:t xml:space="preserve">- </w:t>
      </w:r>
      <w:r w:rsidR="00CC3D0F" w:rsidRPr="001C46B6">
        <w:rPr>
          <w:color w:val="333333"/>
          <w:sz w:val="28"/>
          <w:szCs w:val="28"/>
        </w:rPr>
        <w:t>заява про те, що пощади не буде;</w:t>
      </w:r>
    </w:p>
    <w:p w14:paraId="3F45EDA2" w14:textId="0C1CB5E5" w:rsidR="00CC3D0F" w:rsidRPr="001C46B6" w:rsidRDefault="001C46B6" w:rsidP="001C46B6">
      <w:pPr>
        <w:pStyle w:val="rvps2"/>
        <w:spacing w:before="0" w:beforeAutospacing="0" w:after="0" w:afterAutospacing="0"/>
        <w:ind w:firstLine="709"/>
        <w:jc w:val="both"/>
        <w:rPr>
          <w:color w:val="333333"/>
          <w:sz w:val="28"/>
          <w:szCs w:val="28"/>
        </w:rPr>
      </w:pPr>
      <w:bookmarkStart w:id="53" w:name="n94"/>
      <w:bookmarkEnd w:id="53"/>
      <w:r w:rsidRPr="001C46B6">
        <w:rPr>
          <w:color w:val="333333"/>
          <w:sz w:val="28"/>
          <w:szCs w:val="28"/>
          <w:lang w:val="uk-UA"/>
        </w:rPr>
        <w:t xml:space="preserve">- </w:t>
      </w:r>
      <w:r w:rsidR="00CC3D0F" w:rsidRPr="001C46B6">
        <w:rPr>
          <w:color w:val="333333"/>
          <w:sz w:val="28"/>
          <w:szCs w:val="28"/>
        </w:rPr>
        <w:t>знищення або захоплення майна ворога, крім випадків, коли таке знищення або захоплення настійно вимагаються воєнною необхідністю;</w:t>
      </w:r>
    </w:p>
    <w:p w14:paraId="78BA3D36" w14:textId="4485EC8F" w:rsidR="00CC3D0F" w:rsidRPr="001C46B6" w:rsidRDefault="001C46B6" w:rsidP="001C46B6">
      <w:pPr>
        <w:pStyle w:val="rvps2"/>
        <w:spacing w:before="0" w:beforeAutospacing="0" w:after="0" w:afterAutospacing="0"/>
        <w:ind w:firstLine="709"/>
        <w:jc w:val="both"/>
        <w:rPr>
          <w:color w:val="333333"/>
          <w:sz w:val="28"/>
          <w:szCs w:val="28"/>
        </w:rPr>
      </w:pPr>
      <w:bookmarkStart w:id="54" w:name="n95"/>
      <w:bookmarkEnd w:id="54"/>
      <w:r w:rsidRPr="001C46B6">
        <w:rPr>
          <w:color w:val="333333"/>
          <w:sz w:val="28"/>
          <w:szCs w:val="28"/>
          <w:lang w:val="uk-UA"/>
        </w:rPr>
        <w:t xml:space="preserve">- </w:t>
      </w:r>
      <w:r w:rsidR="00CC3D0F" w:rsidRPr="001C46B6">
        <w:rPr>
          <w:color w:val="333333"/>
          <w:sz w:val="28"/>
          <w:szCs w:val="28"/>
        </w:rPr>
        <w:t>оголошення скасованими, призупиненими або недопустимими в суді прав і позовів громадян ворожої сторони;</w:t>
      </w:r>
    </w:p>
    <w:p w14:paraId="1BCB26E6" w14:textId="0A823A7F" w:rsidR="00CC3D0F" w:rsidRPr="001C46B6" w:rsidRDefault="001C46B6" w:rsidP="001C46B6">
      <w:pPr>
        <w:pStyle w:val="rvps2"/>
        <w:spacing w:before="0" w:beforeAutospacing="0" w:after="0" w:afterAutospacing="0"/>
        <w:ind w:firstLine="709"/>
        <w:jc w:val="both"/>
        <w:rPr>
          <w:color w:val="333333"/>
          <w:sz w:val="28"/>
          <w:szCs w:val="28"/>
        </w:rPr>
      </w:pPr>
      <w:bookmarkStart w:id="55" w:name="n96"/>
      <w:bookmarkEnd w:id="55"/>
      <w:r w:rsidRPr="001C46B6">
        <w:rPr>
          <w:color w:val="333333"/>
          <w:sz w:val="28"/>
          <w:szCs w:val="28"/>
          <w:lang w:val="uk-UA"/>
        </w:rPr>
        <w:t xml:space="preserve">- </w:t>
      </w:r>
      <w:r w:rsidR="00CC3D0F" w:rsidRPr="001C46B6">
        <w:rPr>
          <w:color w:val="333333"/>
          <w:sz w:val="28"/>
          <w:szCs w:val="28"/>
        </w:rPr>
        <w:t>примушення громадян ворожої сторони до участі у воєнних діях проти їхньої власної країни, навіть якщо вони перебували на службі воюючої сторони до початку війни;</w:t>
      </w:r>
    </w:p>
    <w:p w14:paraId="5B9FF6C8" w14:textId="192E71AD" w:rsidR="00CC3D0F" w:rsidRPr="001C46B6" w:rsidRDefault="001C46B6" w:rsidP="001C46B6">
      <w:pPr>
        <w:pStyle w:val="rvps2"/>
        <w:spacing w:before="0" w:beforeAutospacing="0" w:after="0" w:afterAutospacing="0"/>
        <w:ind w:firstLine="709"/>
        <w:jc w:val="both"/>
        <w:rPr>
          <w:color w:val="333333"/>
          <w:sz w:val="28"/>
          <w:szCs w:val="28"/>
        </w:rPr>
      </w:pPr>
      <w:bookmarkStart w:id="56" w:name="n97"/>
      <w:bookmarkEnd w:id="56"/>
      <w:r w:rsidRPr="001C46B6">
        <w:rPr>
          <w:color w:val="333333"/>
          <w:sz w:val="28"/>
          <w:szCs w:val="28"/>
          <w:lang w:val="uk-UA"/>
        </w:rPr>
        <w:t xml:space="preserve">- </w:t>
      </w:r>
      <w:r w:rsidR="00CC3D0F" w:rsidRPr="001C46B6">
        <w:rPr>
          <w:color w:val="333333"/>
          <w:sz w:val="28"/>
          <w:szCs w:val="28"/>
        </w:rPr>
        <w:t>розграбування міста або населеного пункту, навіть якщо його захоплено штурмом;</w:t>
      </w:r>
    </w:p>
    <w:p w14:paraId="22CB3D76" w14:textId="292A95EB" w:rsidR="00CC3D0F" w:rsidRPr="001C46B6" w:rsidRDefault="001C46B6" w:rsidP="001C46B6">
      <w:pPr>
        <w:pStyle w:val="rvps2"/>
        <w:spacing w:before="0" w:beforeAutospacing="0" w:after="0" w:afterAutospacing="0"/>
        <w:ind w:firstLine="709"/>
        <w:jc w:val="both"/>
        <w:rPr>
          <w:color w:val="333333"/>
          <w:sz w:val="28"/>
          <w:szCs w:val="28"/>
        </w:rPr>
      </w:pPr>
      <w:bookmarkStart w:id="57" w:name="n98"/>
      <w:bookmarkEnd w:id="57"/>
      <w:r w:rsidRPr="001C46B6">
        <w:rPr>
          <w:color w:val="333333"/>
          <w:sz w:val="28"/>
          <w:szCs w:val="28"/>
          <w:lang w:val="uk-UA"/>
        </w:rPr>
        <w:t xml:space="preserve">- </w:t>
      </w:r>
      <w:r w:rsidR="00CC3D0F" w:rsidRPr="001C46B6">
        <w:rPr>
          <w:color w:val="333333"/>
          <w:sz w:val="28"/>
          <w:szCs w:val="28"/>
        </w:rPr>
        <w:t>застосування отрути або отруєної зброї;</w:t>
      </w:r>
    </w:p>
    <w:p w14:paraId="6A01936F" w14:textId="0DD31AEB" w:rsidR="00CC3D0F" w:rsidRPr="001C46B6" w:rsidRDefault="001C46B6" w:rsidP="001C46B6">
      <w:pPr>
        <w:pStyle w:val="rvps2"/>
        <w:spacing w:before="0" w:beforeAutospacing="0" w:after="0" w:afterAutospacing="0"/>
        <w:ind w:firstLine="709"/>
        <w:jc w:val="both"/>
        <w:rPr>
          <w:color w:val="333333"/>
          <w:sz w:val="28"/>
          <w:szCs w:val="28"/>
        </w:rPr>
      </w:pPr>
      <w:bookmarkStart w:id="58" w:name="n99"/>
      <w:bookmarkEnd w:id="58"/>
      <w:r w:rsidRPr="001C46B6">
        <w:rPr>
          <w:color w:val="333333"/>
          <w:sz w:val="28"/>
          <w:szCs w:val="28"/>
          <w:lang w:val="uk-UA"/>
        </w:rPr>
        <w:t xml:space="preserve">- </w:t>
      </w:r>
      <w:r w:rsidR="00CC3D0F" w:rsidRPr="001C46B6">
        <w:rPr>
          <w:color w:val="333333"/>
          <w:sz w:val="28"/>
          <w:szCs w:val="28"/>
        </w:rPr>
        <w:t>застосування задушливих, отруйних або інших газів та всіх аналогічних рідин, матеріалів чи засобів;</w:t>
      </w:r>
    </w:p>
    <w:p w14:paraId="5981F2AC" w14:textId="65C8E97B" w:rsidR="00CC3D0F" w:rsidRPr="001C46B6" w:rsidRDefault="001C46B6" w:rsidP="001C46B6">
      <w:pPr>
        <w:pStyle w:val="rvps2"/>
        <w:spacing w:before="0" w:beforeAutospacing="0" w:after="0" w:afterAutospacing="0"/>
        <w:ind w:firstLine="709"/>
        <w:jc w:val="both"/>
        <w:rPr>
          <w:color w:val="333333"/>
          <w:sz w:val="28"/>
          <w:szCs w:val="28"/>
        </w:rPr>
      </w:pPr>
      <w:bookmarkStart w:id="59" w:name="n100"/>
      <w:bookmarkEnd w:id="59"/>
      <w:r w:rsidRPr="001C46B6">
        <w:rPr>
          <w:color w:val="333333"/>
          <w:sz w:val="28"/>
          <w:szCs w:val="28"/>
          <w:lang w:val="uk-UA"/>
        </w:rPr>
        <w:t xml:space="preserve">- </w:t>
      </w:r>
      <w:r w:rsidR="00CC3D0F" w:rsidRPr="001C46B6">
        <w:rPr>
          <w:color w:val="333333"/>
          <w:sz w:val="28"/>
          <w:szCs w:val="28"/>
        </w:rPr>
        <w:t>застосування куль, що легко розгортаються або сплющуються в тілі людини, таких, як кулі з твердою оболонкою, яка не повністю покриває осердя або має надрізи;</w:t>
      </w:r>
    </w:p>
    <w:p w14:paraId="69479928" w14:textId="50262665" w:rsidR="00CC3D0F" w:rsidRPr="001C46B6" w:rsidRDefault="001C46B6" w:rsidP="001C46B6">
      <w:pPr>
        <w:pStyle w:val="rvps2"/>
        <w:spacing w:before="0" w:beforeAutospacing="0" w:after="0" w:afterAutospacing="0"/>
        <w:ind w:firstLine="709"/>
        <w:jc w:val="both"/>
        <w:rPr>
          <w:color w:val="333333"/>
          <w:sz w:val="28"/>
          <w:szCs w:val="28"/>
          <w:lang w:val="uk-UA"/>
        </w:rPr>
      </w:pPr>
      <w:bookmarkStart w:id="60" w:name="n101"/>
      <w:bookmarkEnd w:id="60"/>
      <w:r w:rsidRPr="001C46B6">
        <w:rPr>
          <w:color w:val="333333"/>
          <w:sz w:val="28"/>
          <w:szCs w:val="28"/>
          <w:lang w:val="uk-UA"/>
        </w:rPr>
        <w:t xml:space="preserve">- </w:t>
      </w:r>
      <w:r w:rsidR="00CC3D0F" w:rsidRPr="001C46B6">
        <w:rPr>
          <w:color w:val="333333"/>
          <w:sz w:val="28"/>
          <w:szCs w:val="28"/>
        </w:rPr>
        <w:t>застосування зброї, боєприпасів і матеріалів, а також методів ведення війни такого характеру, які спричиняють надмірні ушкодження чи непотрібні страждання або які за своєю суттю є невибірковими в порушення норм міжнародного права збройних конфліктів, за умови, що така зброя, такі боєприпаси і матеріали та методи ведення війни є предметом всеохоплюючої заборони</w:t>
      </w:r>
      <w:r w:rsidRPr="001C46B6">
        <w:rPr>
          <w:color w:val="333333"/>
          <w:sz w:val="28"/>
          <w:szCs w:val="28"/>
          <w:lang w:val="uk-UA"/>
        </w:rPr>
        <w:t>;</w:t>
      </w:r>
    </w:p>
    <w:p w14:paraId="7ACB8A37" w14:textId="53DDF4E8" w:rsidR="00CC3D0F" w:rsidRPr="001C46B6" w:rsidRDefault="001C46B6" w:rsidP="001C46B6">
      <w:pPr>
        <w:pStyle w:val="rvps2"/>
        <w:spacing w:before="0" w:beforeAutospacing="0" w:after="0" w:afterAutospacing="0"/>
        <w:ind w:firstLine="709"/>
        <w:jc w:val="both"/>
        <w:rPr>
          <w:color w:val="333333"/>
          <w:sz w:val="28"/>
          <w:szCs w:val="28"/>
        </w:rPr>
      </w:pPr>
      <w:bookmarkStart w:id="61" w:name="n102"/>
      <w:bookmarkEnd w:id="61"/>
      <w:r w:rsidRPr="001C46B6">
        <w:rPr>
          <w:color w:val="333333"/>
          <w:sz w:val="28"/>
          <w:szCs w:val="28"/>
          <w:lang w:val="uk-UA"/>
        </w:rPr>
        <w:t xml:space="preserve">- </w:t>
      </w:r>
      <w:r w:rsidR="00CC3D0F" w:rsidRPr="001C46B6">
        <w:rPr>
          <w:color w:val="333333"/>
          <w:sz w:val="28"/>
          <w:szCs w:val="28"/>
        </w:rPr>
        <w:t>посягання на людську гідність, зокрема образливе і принизливе поводження;</w:t>
      </w:r>
    </w:p>
    <w:p w14:paraId="6D825564" w14:textId="33E4F5FE" w:rsidR="00CC3D0F" w:rsidRPr="001C46B6" w:rsidRDefault="001C46B6" w:rsidP="001C46B6">
      <w:pPr>
        <w:pStyle w:val="rvps2"/>
        <w:spacing w:before="0" w:beforeAutospacing="0" w:after="0" w:afterAutospacing="0"/>
        <w:ind w:firstLine="709"/>
        <w:jc w:val="both"/>
        <w:rPr>
          <w:color w:val="333333"/>
          <w:sz w:val="28"/>
          <w:szCs w:val="28"/>
        </w:rPr>
      </w:pPr>
      <w:bookmarkStart w:id="62" w:name="n103"/>
      <w:bookmarkEnd w:id="62"/>
      <w:r w:rsidRPr="001C46B6">
        <w:rPr>
          <w:color w:val="333333"/>
          <w:sz w:val="28"/>
          <w:szCs w:val="28"/>
          <w:lang w:val="uk-UA"/>
        </w:rPr>
        <w:t xml:space="preserve">- </w:t>
      </w:r>
      <w:r w:rsidR="00CC3D0F" w:rsidRPr="001C46B6">
        <w:rPr>
          <w:color w:val="333333"/>
          <w:sz w:val="28"/>
          <w:szCs w:val="28"/>
        </w:rPr>
        <w:t>зґвалтування, сексуальне рабство, примушення до проституції, примусова вагітність,  примусова стерилізація чи будь-яка інша форма сексуального насильства, яка також становить грубе порушення</w:t>
      </w:r>
      <w:r w:rsidR="00CC3D0F" w:rsidRPr="001C46B6">
        <w:rPr>
          <w:rStyle w:val="apple-converted-space"/>
          <w:rFonts w:eastAsiaTheme="majorEastAsia"/>
          <w:color w:val="333333"/>
          <w:sz w:val="28"/>
          <w:szCs w:val="28"/>
        </w:rPr>
        <w:t> </w:t>
      </w:r>
      <w:hyperlink r:id="rId9" w:anchor="n1085" w:history="1">
        <w:r w:rsidR="00CC3D0F" w:rsidRPr="001C46B6">
          <w:rPr>
            <w:rStyle w:val="ad"/>
            <w:rFonts w:eastAsiaTheme="majorEastAsia"/>
            <w:color w:val="006600"/>
            <w:sz w:val="28"/>
            <w:szCs w:val="28"/>
          </w:rPr>
          <w:t>Женевських конвенцій</w:t>
        </w:r>
      </w:hyperlink>
      <w:r w:rsidR="00CC3D0F" w:rsidRPr="001C46B6">
        <w:rPr>
          <w:color w:val="333333"/>
          <w:sz w:val="28"/>
          <w:szCs w:val="28"/>
        </w:rPr>
        <w:t>;</w:t>
      </w:r>
    </w:p>
    <w:p w14:paraId="3C12CF72" w14:textId="355C4452" w:rsidR="00CC3D0F" w:rsidRPr="001C46B6" w:rsidRDefault="001C46B6" w:rsidP="001C46B6">
      <w:pPr>
        <w:pStyle w:val="rvps2"/>
        <w:spacing w:before="0" w:beforeAutospacing="0" w:after="0" w:afterAutospacing="0"/>
        <w:ind w:firstLine="709"/>
        <w:jc w:val="both"/>
        <w:rPr>
          <w:color w:val="333333"/>
          <w:sz w:val="28"/>
          <w:szCs w:val="28"/>
        </w:rPr>
      </w:pPr>
      <w:bookmarkStart w:id="63" w:name="n104"/>
      <w:bookmarkEnd w:id="63"/>
      <w:r w:rsidRPr="001C46B6">
        <w:rPr>
          <w:color w:val="333333"/>
          <w:sz w:val="28"/>
          <w:szCs w:val="28"/>
          <w:lang w:val="uk-UA"/>
        </w:rPr>
        <w:t xml:space="preserve">- </w:t>
      </w:r>
      <w:r w:rsidR="00CC3D0F" w:rsidRPr="001C46B6">
        <w:rPr>
          <w:color w:val="333333"/>
          <w:sz w:val="28"/>
          <w:szCs w:val="28"/>
        </w:rPr>
        <w:t>використання присутності цивільної особи або іншої особи, яка перебуває під захистом, для захисту певних пунктів, районів або збройних сил від військових операцій;</w:t>
      </w:r>
    </w:p>
    <w:p w14:paraId="38AD1478" w14:textId="277BCF0F" w:rsidR="00CC3D0F" w:rsidRPr="001C46B6" w:rsidRDefault="001C46B6" w:rsidP="001C46B6">
      <w:pPr>
        <w:pStyle w:val="rvps2"/>
        <w:spacing w:before="0" w:beforeAutospacing="0" w:after="0" w:afterAutospacing="0"/>
        <w:ind w:firstLine="709"/>
        <w:jc w:val="both"/>
        <w:rPr>
          <w:color w:val="333333"/>
          <w:sz w:val="28"/>
          <w:szCs w:val="28"/>
        </w:rPr>
      </w:pPr>
      <w:bookmarkStart w:id="64" w:name="n105"/>
      <w:bookmarkEnd w:id="64"/>
      <w:r w:rsidRPr="001C46B6">
        <w:rPr>
          <w:color w:val="333333"/>
          <w:sz w:val="28"/>
          <w:szCs w:val="28"/>
          <w:lang w:val="uk-UA"/>
        </w:rPr>
        <w:t xml:space="preserve">- </w:t>
      </w:r>
      <w:r w:rsidR="00CC3D0F" w:rsidRPr="001C46B6">
        <w:rPr>
          <w:color w:val="333333"/>
          <w:sz w:val="28"/>
          <w:szCs w:val="28"/>
        </w:rPr>
        <w:t>умисне спрямування нападів на будівлі, матеріали, медичні установи й транспортні засоби, а також на персонал, що використовує згідно з міжнародним правом розпізнавальні емблеми, передбачені</w:t>
      </w:r>
      <w:r w:rsidR="00CC3D0F" w:rsidRPr="001C46B6">
        <w:rPr>
          <w:rStyle w:val="apple-converted-space"/>
          <w:rFonts w:eastAsiaTheme="majorEastAsia"/>
          <w:color w:val="333333"/>
          <w:sz w:val="28"/>
          <w:szCs w:val="28"/>
        </w:rPr>
        <w:t> </w:t>
      </w:r>
      <w:hyperlink r:id="rId10" w:anchor="n1085" w:history="1">
        <w:r w:rsidR="00CC3D0F" w:rsidRPr="001C46B6">
          <w:rPr>
            <w:rStyle w:val="ad"/>
            <w:rFonts w:eastAsiaTheme="majorEastAsia"/>
            <w:color w:val="006600"/>
            <w:sz w:val="28"/>
            <w:szCs w:val="28"/>
          </w:rPr>
          <w:t>Женевськими конвенціями</w:t>
        </w:r>
      </w:hyperlink>
      <w:r w:rsidR="00CC3D0F" w:rsidRPr="001C46B6">
        <w:rPr>
          <w:color w:val="333333"/>
          <w:sz w:val="28"/>
          <w:szCs w:val="28"/>
        </w:rPr>
        <w:t>;</w:t>
      </w:r>
    </w:p>
    <w:p w14:paraId="62F70114" w14:textId="12B5BBD0" w:rsidR="00CC3D0F" w:rsidRPr="001C46B6" w:rsidRDefault="001C46B6" w:rsidP="001C46B6">
      <w:pPr>
        <w:pStyle w:val="rvps2"/>
        <w:spacing w:before="0" w:beforeAutospacing="0" w:after="0" w:afterAutospacing="0"/>
        <w:ind w:firstLine="709"/>
        <w:jc w:val="both"/>
        <w:rPr>
          <w:color w:val="333333"/>
          <w:sz w:val="28"/>
          <w:szCs w:val="28"/>
        </w:rPr>
      </w:pPr>
      <w:bookmarkStart w:id="65" w:name="n106"/>
      <w:bookmarkEnd w:id="65"/>
      <w:r w:rsidRPr="001C46B6">
        <w:rPr>
          <w:color w:val="333333"/>
          <w:sz w:val="28"/>
          <w:szCs w:val="28"/>
          <w:lang w:val="uk-UA"/>
        </w:rPr>
        <w:t xml:space="preserve">- </w:t>
      </w:r>
      <w:r w:rsidR="00CC3D0F" w:rsidRPr="001C46B6">
        <w:rPr>
          <w:color w:val="333333"/>
          <w:sz w:val="28"/>
          <w:szCs w:val="28"/>
        </w:rPr>
        <w:t>умисне використання голодування цивільного населення як методу ведення війни шляхом позбавлення його предметів, необхідних для виживання, у тому числі умисне створення перешкод для надання допомоги, як це передбачено відповідно до</w:t>
      </w:r>
      <w:r w:rsidR="00CC3D0F" w:rsidRPr="001C46B6">
        <w:rPr>
          <w:rStyle w:val="apple-converted-space"/>
          <w:rFonts w:eastAsiaTheme="majorEastAsia"/>
          <w:color w:val="333333"/>
          <w:sz w:val="28"/>
          <w:szCs w:val="28"/>
        </w:rPr>
        <w:t> </w:t>
      </w:r>
      <w:hyperlink r:id="rId11" w:anchor="n1085" w:history="1">
        <w:r w:rsidR="00CC3D0F" w:rsidRPr="001C46B6">
          <w:rPr>
            <w:rStyle w:val="ad"/>
            <w:rFonts w:eastAsiaTheme="majorEastAsia"/>
            <w:color w:val="006600"/>
            <w:sz w:val="28"/>
            <w:szCs w:val="28"/>
          </w:rPr>
          <w:t>Женевських конвенцій</w:t>
        </w:r>
      </w:hyperlink>
      <w:r w:rsidR="00CC3D0F" w:rsidRPr="001C46B6">
        <w:rPr>
          <w:color w:val="333333"/>
          <w:sz w:val="28"/>
          <w:szCs w:val="28"/>
        </w:rPr>
        <w:t>;</w:t>
      </w:r>
    </w:p>
    <w:p w14:paraId="38F15307" w14:textId="50F7F412" w:rsidR="00CC3D0F" w:rsidRPr="001C46B6" w:rsidRDefault="001C46B6" w:rsidP="001C46B6">
      <w:pPr>
        <w:pStyle w:val="rvps2"/>
        <w:spacing w:before="0" w:beforeAutospacing="0" w:after="0" w:afterAutospacing="0"/>
        <w:ind w:firstLine="709"/>
        <w:jc w:val="both"/>
        <w:rPr>
          <w:color w:val="333333"/>
          <w:sz w:val="28"/>
          <w:szCs w:val="28"/>
        </w:rPr>
      </w:pPr>
      <w:bookmarkStart w:id="66" w:name="n107"/>
      <w:bookmarkEnd w:id="66"/>
      <w:r w:rsidRPr="001C46B6">
        <w:rPr>
          <w:color w:val="333333"/>
          <w:sz w:val="28"/>
          <w:szCs w:val="28"/>
          <w:lang w:val="uk-UA"/>
        </w:rPr>
        <w:t xml:space="preserve">- </w:t>
      </w:r>
      <w:r w:rsidR="00CC3D0F" w:rsidRPr="001C46B6">
        <w:rPr>
          <w:color w:val="333333"/>
          <w:sz w:val="28"/>
          <w:szCs w:val="28"/>
        </w:rPr>
        <w:t>набір або вербування дітей віком до п’ятнадцяти років до складу національних збройних сил або використання їх для активної участі в бойових діях.</w:t>
      </w:r>
    </w:p>
    <w:p w14:paraId="1D0B0990" w14:textId="37D1643B" w:rsidR="00CC3D0F" w:rsidRPr="001C46B6" w:rsidRDefault="001C46B6" w:rsidP="001C46B6">
      <w:pPr>
        <w:pStyle w:val="rvps2"/>
        <w:spacing w:before="0" w:beforeAutospacing="0" w:after="0" w:afterAutospacing="0"/>
        <w:ind w:firstLine="709"/>
        <w:jc w:val="both"/>
        <w:rPr>
          <w:color w:val="333333"/>
          <w:sz w:val="28"/>
          <w:szCs w:val="28"/>
        </w:rPr>
      </w:pPr>
      <w:bookmarkStart w:id="67" w:name="n108"/>
      <w:bookmarkEnd w:id="67"/>
      <w:r w:rsidRPr="001C46B6">
        <w:rPr>
          <w:color w:val="333333"/>
          <w:sz w:val="28"/>
          <w:szCs w:val="28"/>
          <w:lang w:val="uk-UA"/>
        </w:rPr>
        <w:t xml:space="preserve">3. </w:t>
      </w:r>
      <w:r w:rsidR="00CC3D0F" w:rsidRPr="001C46B6">
        <w:rPr>
          <w:color w:val="333333"/>
          <w:sz w:val="28"/>
          <w:szCs w:val="28"/>
        </w:rPr>
        <w:t xml:space="preserve">У разі збройного конфлікту </w:t>
      </w:r>
      <w:r w:rsidR="00CC3D0F" w:rsidRPr="001C46B6">
        <w:rPr>
          <w:color w:val="333333"/>
          <w:sz w:val="28"/>
          <w:szCs w:val="28"/>
          <w:u w:val="single"/>
        </w:rPr>
        <w:t>неміжнародного характеру</w:t>
      </w:r>
      <w:r w:rsidR="00CC3D0F" w:rsidRPr="001C46B6">
        <w:rPr>
          <w:color w:val="333333"/>
          <w:sz w:val="28"/>
          <w:szCs w:val="28"/>
        </w:rPr>
        <w:t>, грубі порушення статті 3, спільної для чотирьох</w:t>
      </w:r>
      <w:r w:rsidR="00CC3D0F" w:rsidRPr="001C46B6">
        <w:rPr>
          <w:rStyle w:val="apple-converted-space"/>
          <w:rFonts w:eastAsiaTheme="majorEastAsia"/>
          <w:color w:val="333333"/>
          <w:sz w:val="28"/>
          <w:szCs w:val="28"/>
        </w:rPr>
        <w:t> </w:t>
      </w:r>
      <w:hyperlink r:id="rId12" w:anchor="n1085" w:history="1">
        <w:r w:rsidR="00CC3D0F" w:rsidRPr="001C46B6">
          <w:rPr>
            <w:rStyle w:val="ad"/>
            <w:rFonts w:eastAsiaTheme="majorEastAsia"/>
            <w:color w:val="006600"/>
            <w:sz w:val="28"/>
            <w:szCs w:val="28"/>
          </w:rPr>
          <w:t>Женевських конвенцій</w:t>
        </w:r>
      </w:hyperlink>
      <w:r w:rsidR="00CC3D0F" w:rsidRPr="001C46B6">
        <w:rPr>
          <w:rStyle w:val="apple-converted-space"/>
          <w:rFonts w:eastAsiaTheme="majorEastAsia"/>
          <w:color w:val="333333"/>
          <w:sz w:val="28"/>
          <w:szCs w:val="28"/>
        </w:rPr>
        <w:t> </w:t>
      </w:r>
      <w:r w:rsidR="00CC3D0F" w:rsidRPr="001C46B6">
        <w:rPr>
          <w:color w:val="333333"/>
          <w:sz w:val="28"/>
          <w:szCs w:val="28"/>
        </w:rPr>
        <w:t xml:space="preserve">від 12 серпня 1949 року, а саме: будь-яке з таких діянь, вчинених стосовно осіб, які не беруть активної участі у </w:t>
      </w:r>
      <w:r w:rsidR="00CC3D0F" w:rsidRPr="001C46B6">
        <w:rPr>
          <w:color w:val="333333"/>
          <w:sz w:val="28"/>
          <w:szCs w:val="28"/>
        </w:rPr>
        <w:lastRenderedPageBreak/>
        <w:t>бойових діях, у тому числі військовослужбовців, що склали зброю, та осіб, виведених зі строю в результаті хвороби, поранень, тримання під вартою чи з будь-якої іншої причини:</w:t>
      </w:r>
    </w:p>
    <w:p w14:paraId="4B7AA0DE" w14:textId="59317D84" w:rsidR="00CC3D0F" w:rsidRPr="001C46B6" w:rsidRDefault="001C46B6" w:rsidP="001C46B6">
      <w:pPr>
        <w:pStyle w:val="rvps2"/>
        <w:spacing w:before="0" w:beforeAutospacing="0" w:after="0" w:afterAutospacing="0"/>
        <w:ind w:firstLine="709"/>
        <w:jc w:val="both"/>
        <w:rPr>
          <w:color w:val="333333"/>
          <w:sz w:val="28"/>
          <w:szCs w:val="28"/>
        </w:rPr>
      </w:pPr>
      <w:bookmarkStart w:id="68" w:name="n109"/>
      <w:bookmarkEnd w:id="68"/>
      <w:r w:rsidRPr="001C46B6">
        <w:rPr>
          <w:color w:val="333333"/>
          <w:sz w:val="28"/>
          <w:szCs w:val="28"/>
          <w:lang w:val="uk-UA"/>
        </w:rPr>
        <w:t xml:space="preserve">- </w:t>
      </w:r>
      <w:r w:rsidR="00CC3D0F" w:rsidRPr="001C46B6">
        <w:rPr>
          <w:color w:val="333333"/>
          <w:sz w:val="28"/>
          <w:szCs w:val="28"/>
        </w:rPr>
        <w:t>посягання на життя й фізичну недоторканність, зокрема вбивство в будь-якій формі, каліцтво, жорстоке поводження та катування;</w:t>
      </w:r>
    </w:p>
    <w:p w14:paraId="3A7A5065" w14:textId="5050C68C" w:rsidR="00CC3D0F" w:rsidRPr="001C46B6" w:rsidRDefault="001C46B6" w:rsidP="001C46B6">
      <w:pPr>
        <w:pStyle w:val="rvps2"/>
        <w:spacing w:before="0" w:beforeAutospacing="0" w:after="0" w:afterAutospacing="0"/>
        <w:ind w:firstLine="709"/>
        <w:jc w:val="both"/>
        <w:rPr>
          <w:color w:val="333333"/>
          <w:sz w:val="28"/>
          <w:szCs w:val="28"/>
        </w:rPr>
      </w:pPr>
      <w:bookmarkStart w:id="69" w:name="n110"/>
      <w:bookmarkEnd w:id="69"/>
      <w:r w:rsidRPr="001C46B6">
        <w:rPr>
          <w:color w:val="333333"/>
          <w:sz w:val="28"/>
          <w:szCs w:val="28"/>
          <w:lang w:val="uk-UA"/>
        </w:rPr>
        <w:t xml:space="preserve">- </w:t>
      </w:r>
      <w:r w:rsidR="00CC3D0F" w:rsidRPr="001C46B6">
        <w:rPr>
          <w:color w:val="333333"/>
          <w:sz w:val="28"/>
          <w:szCs w:val="28"/>
        </w:rPr>
        <w:t>посягання на людську гідність, зокрема образливе і принизливе поводження;</w:t>
      </w:r>
    </w:p>
    <w:p w14:paraId="016B142D" w14:textId="108B3571" w:rsidR="00CC3D0F" w:rsidRPr="001C46B6" w:rsidRDefault="001C46B6" w:rsidP="001C46B6">
      <w:pPr>
        <w:pStyle w:val="rvps2"/>
        <w:spacing w:before="0" w:beforeAutospacing="0" w:after="0" w:afterAutospacing="0"/>
        <w:ind w:firstLine="709"/>
        <w:jc w:val="both"/>
        <w:rPr>
          <w:color w:val="333333"/>
          <w:sz w:val="28"/>
          <w:szCs w:val="28"/>
        </w:rPr>
      </w:pPr>
      <w:bookmarkStart w:id="70" w:name="n111"/>
      <w:bookmarkEnd w:id="70"/>
      <w:r w:rsidRPr="001C46B6">
        <w:rPr>
          <w:color w:val="333333"/>
          <w:sz w:val="28"/>
          <w:szCs w:val="28"/>
          <w:lang w:val="uk-UA"/>
        </w:rPr>
        <w:t xml:space="preserve">- </w:t>
      </w:r>
      <w:r w:rsidR="00CC3D0F" w:rsidRPr="001C46B6">
        <w:rPr>
          <w:color w:val="333333"/>
          <w:sz w:val="28"/>
          <w:szCs w:val="28"/>
        </w:rPr>
        <w:t>захоплення заручників;</w:t>
      </w:r>
    </w:p>
    <w:p w14:paraId="03F1C1E4" w14:textId="2F64097E" w:rsidR="00CC3D0F" w:rsidRPr="001C46B6" w:rsidRDefault="001C46B6" w:rsidP="001C46B6">
      <w:pPr>
        <w:pStyle w:val="rvps2"/>
        <w:spacing w:before="0" w:beforeAutospacing="0" w:after="0" w:afterAutospacing="0"/>
        <w:ind w:firstLine="709"/>
        <w:jc w:val="both"/>
        <w:rPr>
          <w:color w:val="333333"/>
          <w:sz w:val="28"/>
          <w:szCs w:val="28"/>
        </w:rPr>
      </w:pPr>
      <w:bookmarkStart w:id="71" w:name="n112"/>
      <w:bookmarkEnd w:id="71"/>
      <w:r w:rsidRPr="001C46B6">
        <w:rPr>
          <w:color w:val="333333"/>
          <w:sz w:val="28"/>
          <w:szCs w:val="28"/>
          <w:lang w:val="uk-UA"/>
        </w:rPr>
        <w:t xml:space="preserve">- </w:t>
      </w:r>
      <w:r w:rsidR="00CC3D0F" w:rsidRPr="001C46B6">
        <w:rPr>
          <w:color w:val="333333"/>
          <w:sz w:val="28"/>
          <w:szCs w:val="28"/>
        </w:rPr>
        <w:t>ухвалення вироків і приведення їх до виконання без попереднього рішення, ухваленого створеним у встановленому порядку судом, який забезпечує дотримання всіх судових гарантій, які загально визнані обов’язковими.</w:t>
      </w:r>
    </w:p>
    <w:p w14:paraId="2BCCFED1" w14:textId="77777777" w:rsidR="001C46B6" w:rsidRPr="001C46B6" w:rsidRDefault="001C46B6" w:rsidP="001C46B6">
      <w:pPr>
        <w:pStyle w:val="rvps2"/>
        <w:spacing w:before="0" w:beforeAutospacing="0" w:after="0" w:afterAutospacing="0"/>
        <w:ind w:firstLine="709"/>
        <w:jc w:val="both"/>
        <w:rPr>
          <w:color w:val="333333"/>
          <w:sz w:val="28"/>
          <w:szCs w:val="28"/>
        </w:rPr>
      </w:pPr>
    </w:p>
    <w:p w14:paraId="5ED69658" w14:textId="6F47C52C" w:rsidR="00CC3D0F" w:rsidRPr="001C46B6" w:rsidRDefault="001C46B6" w:rsidP="001C46B6">
      <w:pPr>
        <w:ind w:firstLine="709"/>
        <w:jc w:val="center"/>
        <w:rPr>
          <w:rStyle w:val="ng-star-inserted"/>
          <w:rFonts w:eastAsiaTheme="majorEastAsia"/>
          <w:b/>
          <w:bCs/>
          <w:sz w:val="28"/>
          <w:szCs w:val="28"/>
          <w:lang w:val="uk-UA"/>
        </w:rPr>
      </w:pPr>
      <w:bookmarkStart w:id="72" w:name="n113"/>
      <w:bookmarkEnd w:id="72"/>
      <w:r w:rsidRPr="001C46B6">
        <w:rPr>
          <w:rStyle w:val="ng-star-inserted"/>
          <w:rFonts w:eastAsiaTheme="majorEastAsia"/>
          <w:b/>
          <w:bCs/>
          <w:sz w:val="28"/>
          <w:szCs w:val="28"/>
          <w:lang w:val="uk-UA"/>
        </w:rPr>
        <w:t xml:space="preserve">4. </w:t>
      </w:r>
      <w:r w:rsidR="00CC3D0F" w:rsidRPr="001C46B6">
        <w:rPr>
          <w:rStyle w:val="ng-star-inserted"/>
          <w:rFonts w:eastAsiaTheme="majorEastAsia"/>
          <w:b/>
          <w:bCs/>
          <w:sz w:val="28"/>
          <w:szCs w:val="28"/>
          <w:lang w:val="uk-UA"/>
        </w:rPr>
        <w:t>Злочин агресії</w:t>
      </w:r>
    </w:p>
    <w:p w14:paraId="3CB5E62D" w14:textId="19DF073A" w:rsidR="00CC3D0F" w:rsidRPr="001C46B6" w:rsidRDefault="001C46B6" w:rsidP="001C46B6">
      <w:pPr>
        <w:pStyle w:val="rvps7"/>
        <w:spacing w:before="0" w:beforeAutospacing="0" w:after="0" w:afterAutospacing="0"/>
        <w:ind w:firstLine="709"/>
        <w:jc w:val="both"/>
        <w:rPr>
          <w:color w:val="333333"/>
          <w:sz w:val="28"/>
          <w:szCs w:val="28"/>
        </w:rPr>
      </w:pPr>
      <w:r w:rsidRPr="001C46B6">
        <w:rPr>
          <w:rStyle w:val="rvts9"/>
          <w:rFonts w:eastAsiaTheme="majorEastAsia"/>
          <w:color w:val="333333"/>
          <w:sz w:val="28"/>
          <w:szCs w:val="28"/>
          <w:lang w:val="uk-UA"/>
        </w:rPr>
        <w:t xml:space="preserve">Згідно із статтею </w:t>
      </w:r>
      <w:r w:rsidR="00CC3D0F" w:rsidRPr="001C46B6">
        <w:rPr>
          <w:rStyle w:val="rvts9"/>
          <w:rFonts w:eastAsiaTheme="majorEastAsia"/>
          <w:color w:val="333333"/>
          <w:sz w:val="28"/>
          <w:szCs w:val="28"/>
        </w:rPr>
        <w:t>8</w:t>
      </w:r>
      <w:r w:rsidR="00CC3D0F" w:rsidRPr="001C46B6">
        <w:rPr>
          <w:rStyle w:val="apple-converted-space"/>
          <w:rFonts w:eastAsiaTheme="majorEastAsia"/>
          <w:color w:val="333333"/>
          <w:sz w:val="28"/>
          <w:szCs w:val="28"/>
        </w:rPr>
        <w:t> </w:t>
      </w:r>
      <w:r w:rsidR="00CC3D0F" w:rsidRPr="001C46B6">
        <w:rPr>
          <w:rStyle w:val="rvts48"/>
          <w:rFonts w:eastAsiaTheme="majorEastAsia"/>
          <w:color w:val="333333"/>
          <w:sz w:val="28"/>
          <w:szCs w:val="28"/>
        </w:rPr>
        <w:t>bis</w:t>
      </w:r>
      <w:r w:rsidRPr="001C46B6">
        <w:rPr>
          <w:rStyle w:val="rvts48"/>
          <w:rFonts w:eastAsiaTheme="majorEastAsia"/>
          <w:color w:val="333333"/>
          <w:sz w:val="28"/>
          <w:szCs w:val="28"/>
          <w:lang w:val="uk-UA"/>
        </w:rPr>
        <w:t xml:space="preserve"> Статуту </w:t>
      </w:r>
      <w:bookmarkStart w:id="73" w:name="n10"/>
      <w:bookmarkEnd w:id="73"/>
      <w:r w:rsidR="00CC3D0F" w:rsidRPr="001C46B6">
        <w:rPr>
          <w:color w:val="333333"/>
          <w:sz w:val="28"/>
          <w:szCs w:val="28"/>
        </w:rPr>
        <w:t>«</w:t>
      </w:r>
      <w:r w:rsidR="00CC3D0F" w:rsidRPr="001C46B6">
        <w:rPr>
          <w:color w:val="333333"/>
          <w:sz w:val="28"/>
          <w:szCs w:val="28"/>
          <w:u w:val="single"/>
        </w:rPr>
        <w:t>злочин агресії</w:t>
      </w:r>
      <w:r w:rsidR="00CC3D0F" w:rsidRPr="001C46B6">
        <w:rPr>
          <w:color w:val="333333"/>
          <w:sz w:val="28"/>
          <w:szCs w:val="28"/>
        </w:rPr>
        <w:t>» означає планування, підготовку, ініціювання або вчинення особою, яка спроможна фактично здійснювати контроль за політичними чи військовими діями держави або керувати ними, акту агресії, який за своїм характером, тяжкістю та масштабами є грубим порушенням</w:t>
      </w:r>
      <w:r w:rsidR="00CC3D0F" w:rsidRPr="001C46B6">
        <w:rPr>
          <w:rStyle w:val="apple-converted-space"/>
          <w:rFonts w:eastAsiaTheme="majorEastAsia"/>
          <w:color w:val="333333"/>
          <w:sz w:val="28"/>
          <w:szCs w:val="28"/>
        </w:rPr>
        <w:t> </w:t>
      </w:r>
      <w:hyperlink r:id="rId13" w:tgtFrame="_blank" w:history="1">
        <w:r w:rsidR="00CC3D0F" w:rsidRPr="001C46B6">
          <w:rPr>
            <w:rStyle w:val="ad"/>
            <w:rFonts w:eastAsiaTheme="majorEastAsia"/>
            <w:color w:val="000099"/>
            <w:sz w:val="28"/>
            <w:szCs w:val="28"/>
          </w:rPr>
          <w:t>Статуту Організації Об’єднаних Націй</w:t>
        </w:r>
      </w:hyperlink>
      <w:r w:rsidR="00CC3D0F" w:rsidRPr="001C46B6">
        <w:rPr>
          <w:color w:val="333333"/>
          <w:sz w:val="28"/>
          <w:szCs w:val="28"/>
        </w:rPr>
        <w:t>.</w:t>
      </w:r>
    </w:p>
    <w:p w14:paraId="294C2AE9" w14:textId="7F6EE427" w:rsidR="00CC3D0F" w:rsidRPr="001C46B6" w:rsidRDefault="001C46B6" w:rsidP="001C46B6">
      <w:pPr>
        <w:pStyle w:val="rvps2"/>
        <w:spacing w:before="0" w:beforeAutospacing="0" w:after="0" w:afterAutospacing="0"/>
        <w:ind w:firstLine="709"/>
        <w:jc w:val="both"/>
        <w:rPr>
          <w:color w:val="333333"/>
          <w:sz w:val="28"/>
          <w:szCs w:val="28"/>
        </w:rPr>
      </w:pPr>
      <w:bookmarkStart w:id="74" w:name="n11"/>
      <w:bookmarkEnd w:id="74"/>
      <w:r w:rsidRPr="001C46B6">
        <w:rPr>
          <w:i/>
          <w:iCs/>
          <w:color w:val="333333"/>
          <w:sz w:val="28"/>
          <w:szCs w:val="28"/>
          <w:lang w:val="uk-UA"/>
        </w:rPr>
        <w:t>А</w:t>
      </w:r>
      <w:r w:rsidR="00CC3D0F" w:rsidRPr="001C46B6">
        <w:rPr>
          <w:i/>
          <w:iCs/>
          <w:color w:val="333333"/>
          <w:sz w:val="28"/>
          <w:szCs w:val="28"/>
        </w:rPr>
        <w:t>кт агресії</w:t>
      </w:r>
      <w:r w:rsidR="00CC3D0F" w:rsidRPr="001C46B6">
        <w:rPr>
          <w:color w:val="333333"/>
          <w:sz w:val="28"/>
          <w:szCs w:val="28"/>
        </w:rPr>
        <w:t xml:space="preserve"> означає застосування збройної сили державою проти суверенітету, територіальної цілісності або політичної незалежності іншої держави чи в будь-який інший спосіб, несумісний зі</w:t>
      </w:r>
      <w:r w:rsidR="00CC3D0F" w:rsidRPr="001C46B6">
        <w:rPr>
          <w:rStyle w:val="apple-converted-space"/>
          <w:rFonts w:eastAsiaTheme="majorEastAsia"/>
          <w:color w:val="333333"/>
          <w:sz w:val="28"/>
          <w:szCs w:val="28"/>
        </w:rPr>
        <w:t> </w:t>
      </w:r>
      <w:hyperlink r:id="rId14" w:tgtFrame="_blank" w:history="1">
        <w:r w:rsidR="00CC3D0F" w:rsidRPr="001C46B6">
          <w:rPr>
            <w:rStyle w:val="ad"/>
            <w:rFonts w:eastAsiaTheme="majorEastAsia"/>
            <w:color w:val="000099"/>
            <w:sz w:val="28"/>
            <w:szCs w:val="28"/>
          </w:rPr>
          <w:t>Статутом Організації Об’єднаних Націй</w:t>
        </w:r>
      </w:hyperlink>
      <w:r w:rsidR="00CC3D0F" w:rsidRPr="001C46B6">
        <w:rPr>
          <w:color w:val="333333"/>
          <w:sz w:val="28"/>
          <w:szCs w:val="28"/>
        </w:rPr>
        <w:t>. Будь-який з таких актів, незалежно від оголошення війни, буде кваліфікуватися відповідно до резолюції 3314 (XXIX) Генеральної Асамблеї Організації Об’єднаних Націй від 14 грудня 1974 року як акт агресії:</w:t>
      </w:r>
    </w:p>
    <w:p w14:paraId="6A16F759" w14:textId="24F6C6DF" w:rsidR="00CC3D0F" w:rsidRPr="001C46B6" w:rsidRDefault="001C46B6" w:rsidP="001C46B6">
      <w:pPr>
        <w:pStyle w:val="rvps2"/>
        <w:spacing w:before="0" w:beforeAutospacing="0" w:after="0" w:afterAutospacing="0"/>
        <w:ind w:firstLine="709"/>
        <w:jc w:val="both"/>
        <w:rPr>
          <w:color w:val="333333"/>
          <w:sz w:val="28"/>
          <w:szCs w:val="28"/>
        </w:rPr>
      </w:pPr>
      <w:bookmarkStart w:id="75" w:name="n12"/>
      <w:bookmarkEnd w:id="75"/>
      <w:r w:rsidRPr="001C46B6">
        <w:rPr>
          <w:color w:val="333333"/>
          <w:sz w:val="28"/>
          <w:szCs w:val="28"/>
          <w:lang w:val="uk-UA"/>
        </w:rPr>
        <w:t xml:space="preserve">- </w:t>
      </w:r>
      <w:r w:rsidR="00CC3D0F" w:rsidRPr="001C46B6">
        <w:rPr>
          <w:color w:val="333333"/>
          <w:sz w:val="28"/>
          <w:szCs w:val="28"/>
        </w:rPr>
        <w:t>вторгнення або напад збройних сил держави на територію іншої держави чи будь-яка військова окупація, незалежно від її тимчасового характеру, що є результатом такого вторгнення або нападу, чи будь-яка анексія із-застосуванням сили на території іншої держави або її частини;</w:t>
      </w:r>
    </w:p>
    <w:p w14:paraId="0E1BEED9" w14:textId="7D6BA895" w:rsidR="00CC3D0F" w:rsidRPr="001C46B6" w:rsidRDefault="001C46B6" w:rsidP="001C46B6">
      <w:pPr>
        <w:pStyle w:val="rvps2"/>
        <w:spacing w:before="0" w:beforeAutospacing="0" w:after="0" w:afterAutospacing="0"/>
        <w:ind w:firstLine="709"/>
        <w:jc w:val="both"/>
        <w:rPr>
          <w:color w:val="333333"/>
          <w:sz w:val="28"/>
          <w:szCs w:val="28"/>
        </w:rPr>
      </w:pPr>
      <w:bookmarkStart w:id="76" w:name="n13"/>
      <w:bookmarkEnd w:id="76"/>
      <w:r w:rsidRPr="001C46B6">
        <w:rPr>
          <w:color w:val="333333"/>
          <w:sz w:val="28"/>
          <w:szCs w:val="28"/>
          <w:lang w:val="uk-UA"/>
        </w:rPr>
        <w:t xml:space="preserve">- </w:t>
      </w:r>
      <w:r w:rsidR="00CC3D0F" w:rsidRPr="001C46B6">
        <w:rPr>
          <w:color w:val="333333"/>
          <w:sz w:val="28"/>
          <w:szCs w:val="28"/>
        </w:rPr>
        <w:t>бомбардування збройними силами держави території іншої держави чи застосування будь-якої зброї державою проти території іншої держави;</w:t>
      </w:r>
    </w:p>
    <w:p w14:paraId="60A6A251" w14:textId="42B5D157" w:rsidR="00CC3D0F" w:rsidRPr="001C46B6" w:rsidRDefault="001C46B6" w:rsidP="001C46B6">
      <w:pPr>
        <w:pStyle w:val="rvps2"/>
        <w:spacing w:before="0" w:beforeAutospacing="0" w:after="0" w:afterAutospacing="0"/>
        <w:ind w:firstLine="709"/>
        <w:jc w:val="both"/>
        <w:rPr>
          <w:color w:val="333333"/>
          <w:sz w:val="28"/>
          <w:szCs w:val="28"/>
        </w:rPr>
      </w:pPr>
      <w:bookmarkStart w:id="77" w:name="n14"/>
      <w:bookmarkEnd w:id="77"/>
      <w:r w:rsidRPr="001C46B6">
        <w:rPr>
          <w:color w:val="333333"/>
          <w:sz w:val="28"/>
          <w:szCs w:val="28"/>
          <w:lang w:val="uk-UA"/>
        </w:rPr>
        <w:t xml:space="preserve">- </w:t>
      </w:r>
      <w:r w:rsidR="00CC3D0F" w:rsidRPr="001C46B6">
        <w:rPr>
          <w:color w:val="333333"/>
          <w:sz w:val="28"/>
          <w:szCs w:val="28"/>
        </w:rPr>
        <w:t>блокада портів чи берегів держави збройними силами іншої держави;</w:t>
      </w:r>
    </w:p>
    <w:p w14:paraId="73ADF30F" w14:textId="175F28AB" w:rsidR="00CC3D0F" w:rsidRPr="001C46B6" w:rsidRDefault="001C46B6" w:rsidP="001C46B6">
      <w:pPr>
        <w:pStyle w:val="rvps2"/>
        <w:spacing w:before="0" w:beforeAutospacing="0" w:after="0" w:afterAutospacing="0"/>
        <w:ind w:firstLine="709"/>
        <w:jc w:val="both"/>
        <w:rPr>
          <w:color w:val="333333"/>
          <w:sz w:val="28"/>
          <w:szCs w:val="28"/>
        </w:rPr>
      </w:pPr>
      <w:bookmarkStart w:id="78" w:name="n15"/>
      <w:bookmarkEnd w:id="78"/>
      <w:r w:rsidRPr="001C46B6">
        <w:rPr>
          <w:color w:val="333333"/>
          <w:sz w:val="28"/>
          <w:szCs w:val="28"/>
          <w:lang w:val="uk-UA"/>
        </w:rPr>
        <w:t xml:space="preserve">- </w:t>
      </w:r>
      <w:r w:rsidR="00CC3D0F" w:rsidRPr="001C46B6">
        <w:rPr>
          <w:color w:val="333333"/>
          <w:sz w:val="28"/>
          <w:szCs w:val="28"/>
        </w:rPr>
        <w:t>напад збройними силами держави на сухопутні, морські або повітряні сили чи морські та повітряні флоти іншої держави;</w:t>
      </w:r>
    </w:p>
    <w:p w14:paraId="73528D64" w14:textId="60774EFA" w:rsidR="00CC3D0F" w:rsidRPr="001C46B6" w:rsidRDefault="001C46B6" w:rsidP="001C46B6">
      <w:pPr>
        <w:pStyle w:val="rvps2"/>
        <w:spacing w:before="0" w:beforeAutospacing="0" w:after="0" w:afterAutospacing="0"/>
        <w:ind w:firstLine="709"/>
        <w:jc w:val="both"/>
        <w:rPr>
          <w:color w:val="333333"/>
          <w:sz w:val="28"/>
          <w:szCs w:val="28"/>
        </w:rPr>
      </w:pPr>
      <w:bookmarkStart w:id="79" w:name="n16"/>
      <w:bookmarkEnd w:id="79"/>
      <w:r w:rsidRPr="001C46B6">
        <w:rPr>
          <w:color w:val="333333"/>
          <w:sz w:val="28"/>
          <w:szCs w:val="28"/>
          <w:lang w:val="uk-UA"/>
        </w:rPr>
        <w:t xml:space="preserve">- </w:t>
      </w:r>
      <w:r w:rsidR="00CC3D0F" w:rsidRPr="001C46B6">
        <w:rPr>
          <w:color w:val="333333"/>
          <w:sz w:val="28"/>
          <w:szCs w:val="28"/>
        </w:rPr>
        <w:t>застосування збройних сил однієї держави, що перебувають на території іншої держави за угодою з приймаючою державою, в порушення умов, передбачених в угоді, чи будь-яке продовження їх перебування на такій території після припинення дії угоди;</w:t>
      </w:r>
    </w:p>
    <w:p w14:paraId="41073AC7" w14:textId="0B348FC3" w:rsidR="00CC3D0F" w:rsidRPr="001C46B6" w:rsidRDefault="001C46B6" w:rsidP="001C46B6">
      <w:pPr>
        <w:pStyle w:val="rvps2"/>
        <w:spacing w:before="0" w:beforeAutospacing="0" w:after="0" w:afterAutospacing="0"/>
        <w:ind w:firstLine="709"/>
        <w:jc w:val="both"/>
        <w:rPr>
          <w:color w:val="333333"/>
          <w:sz w:val="28"/>
          <w:szCs w:val="28"/>
        </w:rPr>
      </w:pPr>
      <w:bookmarkStart w:id="80" w:name="n17"/>
      <w:bookmarkEnd w:id="80"/>
      <w:r w:rsidRPr="001C46B6">
        <w:rPr>
          <w:color w:val="333333"/>
          <w:sz w:val="28"/>
          <w:szCs w:val="28"/>
          <w:lang w:val="uk-UA"/>
        </w:rPr>
        <w:t xml:space="preserve">- </w:t>
      </w:r>
      <w:r w:rsidR="00CC3D0F" w:rsidRPr="001C46B6">
        <w:rPr>
          <w:color w:val="333333"/>
          <w:sz w:val="28"/>
          <w:szCs w:val="28"/>
        </w:rPr>
        <w:t>дія держави, яка дозволяє, щоб її територія, яку вона надала у розпорядження іншої держави, використовувалася цією іншою державою для вчинення акту агресії проти третьої держави;</w:t>
      </w:r>
    </w:p>
    <w:p w14:paraId="4D66AB1A" w14:textId="01FB1562" w:rsidR="00CC3D0F" w:rsidRDefault="001C46B6" w:rsidP="001C46B6">
      <w:pPr>
        <w:pStyle w:val="rvps2"/>
        <w:spacing w:before="0" w:beforeAutospacing="0" w:after="0" w:afterAutospacing="0"/>
        <w:ind w:firstLine="709"/>
        <w:jc w:val="both"/>
        <w:rPr>
          <w:color w:val="333333"/>
          <w:sz w:val="28"/>
          <w:szCs w:val="28"/>
        </w:rPr>
      </w:pPr>
      <w:bookmarkStart w:id="81" w:name="n18"/>
      <w:bookmarkEnd w:id="81"/>
      <w:r w:rsidRPr="001C46B6">
        <w:rPr>
          <w:color w:val="333333"/>
          <w:sz w:val="28"/>
          <w:szCs w:val="28"/>
          <w:lang w:val="uk-UA"/>
        </w:rPr>
        <w:t xml:space="preserve">- </w:t>
      </w:r>
      <w:r w:rsidR="00CC3D0F" w:rsidRPr="001C46B6">
        <w:rPr>
          <w:color w:val="333333"/>
          <w:sz w:val="28"/>
          <w:szCs w:val="28"/>
        </w:rPr>
        <w:t>направлення державою або від імені держави озброєних банд, груп та іррегулярних сил або найманців, які вчиняють акти застосування збройної сили проти іншої держави, які мають настільки серйозний характер, що це рівноцінно переліченим вище актам або її істотній участі в них.</w:t>
      </w:r>
    </w:p>
    <w:p w14:paraId="18700E32" w14:textId="77777777" w:rsidR="001C46B6" w:rsidRPr="001C46B6" w:rsidRDefault="001C46B6" w:rsidP="001C46B6">
      <w:pPr>
        <w:pStyle w:val="rvps2"/>
        <w:spacing w:before="0" w:beforeAutospacing="0" w:after="0" w:afterAutospacing="0"/>
        <w:ind w:firstLine="709"/>
        <w:jc w:val="both"/>
        <w:rPr>
          <w:color w:val="333333"/>
          <w:sz w:val="28"/>
          <w:szCs w:val="28"/>
        </w:rPr>
      </w:pPr>
    </w:p>
    <w:p w14:paraId="0C65B445" w14:textId="77777777" w:rsidR="00F14854" w:rsidRPr="001C46B6" w:rsidRDefault="00F14854" w:rsidP="001C46B6">
      <w:pPr>
        <w:pStyle w:val="ac"/>
        <w:spacing w:before="0" w:beforeAutospacing="0" w:after="0" w:afterAutospacing="0"/>
        <w:ind w:firstLine="709"/>
        <w:jc w:val="both"/>
        <w:rPr>
          <w:color w:val="000000"/>
          <w:sz w:val="28"/>
          <w:szCs w:val="28"/>
        </w:rPr>
      </w:pPr>
    </w:p>
    <w:p w14:paraId="3024EFC7" w14:textId="77777777" w:rsidR="00BF7D12" w:rsidRPr="001C46B6" w:rsidRDefault="00BF7D12" w:rsidP="001C46B6">
      <w:pPr>
        <w:pStyle w:val="ac"/>
        <w:spacing w:before="0" w:beforeAutospacing="0" w:after="0" w:afterAutospacing="0"/>
        <w:ind w:firstLine="709"/>
        <w:jc w:val="both"/>
        <w:rPr>
          <w:b/>
          <w:bCs/>
          <w:color w:val="000000"/>
          <w:sz w:val="28"/>
          <w:szCs w:val="28"/>
        </w:rPr>
      </w:pPr>
      <w:r w:rsidRPr="001C46B6">
        <w:rPr>
          <w:b/>
          <w:bCs/>
          <w:color w:val="000000"/>
          <w:sz w:val="28"/>
          <w:szCs w:val="28"/>
        </w:rPr>
        <w:lastRenderedPageBreak/>
        <w:t>Список використаних джерел:</w:t>
      </w:r>
    </w:p>
    <w:p w14:paraId="140F74F2" w14:textId="77777777" w:rsidR="00BF7D12" w:rsidRPr="001C46B6" w:rsidRDefault="00BF7D12" w:rsidP="001C46B6">
      <w:pPr>
        <w:pStyle w:val="ac"/>
        <w:numPr>
          <w:ilvl w:val="0"/>
          <w:numId w:val="9"/>
        </w:numPr>
        <w:spacing w:before="0" w:beforeAutospacing="0" w:after="0" w:afterAutospacing="0"/>
        <w:ind w:left="0" w:firstLine="709"/>
        <w:jc w:val="both"/>
        <w:rPr>
          <w:color w:val="000000"/>
          <w:sz w:val="28"/>
          <w:szCs w:val="28"/>
        </w:rPr>
      </w:pPr>
      <w:r w:rsidRPr="001C46B6">
        <w:rPr>
          <w:color w:val="000000"/>
          <w:sz w:val="28"/>
          <w:szCs w:val="28"/>
        </w:rPr>
        <w:t>Офіційний сайт Міжнародного комітету Червоного Хреста (українська версія). Тут можна знайти інформацію про історію, місії та основи міжнародного гуманітарного права. URL:</w:t>
      </w:r>
      <w:r w:rsidRPr="001C46B6">
        <w:rPr>
          <w:rStyle w:val="apple-converted-space"/>
          <w:rFonts w:eastAsiaTheme="majorEastAsia"/>
          <w:color w:val="000000"/>
          <w:sz w:val="28"/>
          <w:szCs w:val="28"/>
        </w:rPr>
        <w:t> </w:t>
      </w:r>
      <w:hyperlink r:id="rId15" w:tgtFrame="_blank" w:history="1">
        <w:r w:rsidRPr="001C46B6">
          <w:rPr>
            <w:rStyle w:val="ad"/>
            <w:rFonts w:eastAsiaTheme="majorEastAsia"/>
            <w:sz w:val="28"/>
            <w:szCs w:val="28"/>
          </w:rPr>
          <w:t>https://www.icrc.org/uk</w:t>
        </w:r>
      </w:hyperlink>
    </w:p>
    <w:p w14:paraId="30061E9D" w14:textId="77777777" w:rsidR="00BF7D12" w:rsidRPr="001C46B6" w:rsidRDefault="00BF7D12" w:rsidP="001C46B6">
      <w:pPr>
        <w:pStyle w:val="ac"/>
        <w:numPr>
          <w:ilvl w:val="0"/>
          <w:numId w:val="9"/>
        </w:numPr>
        <w:spacing w:before="0" w:beforeAutospacing="0" w:after="0" w:afterAutospacing="0"/>
        <w:ind w:left="0" w:firstLine="709"/>
        <w:jc w:val="both"/>
        <w:rPr>
          <w:color w:val="000000"/>
          <w:sz w:val="28"/>
          <w:szCs w:val="28"/>
        </w:rPr>
      </w:pPr>
      <w:r w:rsidRPr="001C46B6">
        <w:rPr>
          <w:color w:val="000000"/>
          <w:sz w:val="28"/>
          <w:szCs w:val="28"/>
        </w:rPr>
        <w:t>Офіційний сайт Товариства Червоного Хреста України. Джерело актуальних цифр та звітів про діяльність в Україні. URL:</w:t>
      </w:r>
      <w:r w:rsidRPr="001C46B6">
        <w:rPr>
          <w:rStyle w:val="apple-converted-space"/>
          <w:rFonts w:eastAsiaTheme="majorEastAsia"/>
          <w:color w:val="000000"/>
          <w:sz w:val="28"/>
          <w:szCs w:val="28"/>
        </w:rPr>
        <w:t> </w:t>
      </w:r>
      <w:hyperlink r:id="rId16" w:tgtFrame="_blank" w:history="1">
        <w:r w:rsidRPr="001C46B6">
          <w:rPr>
            <w:rStyle w:val="ad"/>
            <w:rFonts w:eastAsiaTheme="majorEastAsia"/>
            <w:sz w:val="28"/>
            <w:szCs w:val="28"/>
          </w:rPr>
          <w:t>https://redcross.org.ua/</w:t>
        </w:r>
      </w:hyperlink>
    </w:p>
    <w:p w14:paraId="75D13770" w14:textId="77777777" w:rsidR="00BF7D12" w:rsidRPr="001C46B6" w:rsidRDefault="00BF7D12" w:rsidP="001C46B6">
      <w:pPr>
        <w:pStyle w:val="ac"/>
        <w:numPr>
          <w:ilvl w:val="0"/>
          <w:numId w:val="9"/>
        </w:numPr>
        <w:spacing w:before="0" w:beforeAutospacing="0" w:after="0" w:afterAutospacing="0"/>
        <w:ind w:left="0" w:firstLine="709"/>
        <w:jc w:val="both"/>
        <w:rPr>
          <w:color w:val="000000"/>
          <w:sz w:val="28"/>
          <w:szCs w:val="28"/>
        </w:rPr>
      </w:pPr>
      <w:r w:rsidRPr="001C46B6">
        <w:rPr>
          <w:color w:val="000000"/>
          <w:sz w:val="28"/>
          <w:szCs w:val="28"/>
        </w:rPr>
        <w:t>Женевські конвенції та Додаткові протоколи. Тексти основних документів МГП на сайті Верховної Ради України. URL:</w:t>
      </w:r>
      <w:r w:rsidRPr="001C46B6">
        <w:rPr>
          <w:rStyle w:val="apple-converted-space"/>
          <w:rFonts w:eastAsiaTheme="majorEastAsia"/>
          <w:color w:val="000000"/>
          <w:sz w:val="28"/>
          <w:szCs w:val="28"/>
        </w:rPr>
        <w:t> </w:t>
      </w:r>
      <w:hyperlink r:id="rId17" w:tgtFrame="_blank" w:history="1">
        <w:r w:rsidRPr="001C46B6">
          <w:rPr>
            <w:rStyle w:val="ad"/>
            <w:rFonts w:eastAsiaTheme="majorEastAsia"/>
            <w:sz w:val="28"/>
            <w:szCs w:val="28"/>
          </w:rPr>
          <w:t>https://zakon.rada.gov.ua/laws/show/995_151</w:t>
        </w:r>
      </w:hyperlink>
    </w:p>
    <w:p w14:paraId="7648ABAF" w14:textId="77777777" w:rsidR="00BF7D12" w:rsidRPr="001C46B6" w:rsidRDefault="00BF7D12" w:rsidP="001C46B6">
      <w:pPr>
        <w:pStyle w:val="ac"/>
        <w:numPr>
          <w:ilvl w:val="0"/>
          <w:numId w:val="9"/>
        </w:numPr>
        <w:spacing w:before="0" w:beforeAutospacing="0" w:after="0" w:afterAutospacing="0"/>
        <w:ind w:left="0" w:firstLine="709"/>
        <w:jc w:val="both"/>
        <w:rPr>
          <w:color w:val="000000"/>
          <w:sz w:val="28"/>
          <w:szCs w:val="28"/>
        </w:rPr>
      </w:pPr>
      <w:r w:rsidRPr="001C46B6">
        <w:rPr>
          <w:color w:val="000000"/>
          <w:sz w:val="28"/>
          <w:szCs w:val="28"/>
        </w:rPr>
        <w:t>Dunant, H. A Memory of Solferino. Електронна бібліотека МКЧХ. Книга засновника руху, доступна для безкоштовного завантаження. URL:</w:t>
      </w:r>
      <w:r w:rsidRPr="001C46B6">
        <w:rPr>
          <w:rStyle w:val="apple-converted-space"/>
          <w:rFonts w:eastAsiaTheme="majorEastAsia"/>
          <w:color w:val="000000"/>
          <w:sz w:val="28"/>
          <w:szCs w:val="28"/>
        </w:rPr>
        <w:t> </w:t>
      </w:r>
      <w:hyperlink r:id="rId18" w:tgtFrame="_blank" w:history="1">
        <w:r w:rsidRPr="001C46B6">
          <w:rPr>
            <w:rStyle w:val="ad"/>
            <w:rFonts w:eastAsiaTheme="majorEastAsia"/>
            <w:sz w:val="28"/>
            <w:szCs w:val="28"/>
          </w:rPr>
          <w:t>https://www.icrc.org/en/doc/assets/files/publications/icrc-002-0361.pdf</w:t>
        </w:r>
      </w:hyperlink>
    </w:p>
    <w:p w14:paraId="5CEF5D45" w14:textId="77777777" w:rsidR="00BF7D12" w:rsidRPr="001C46B6" w:rsidRDefault="00BF7D12" w:rsidP="001C46B6">
      <w:pPr>
        <w:pStyle w:val="ac"/>
        <w:numPr>
          <w:ilvl w:val="0"/>
          <w:numId w:val="9"/>
        </w:numPr>
        <w:spacing w:before="0" w:beforeAutospacing="0" w:after="0" w:afterAutospacing="0"/>
        <w:ind w:left="0" w:firstLine="709"/>
        <w:jc w:val="both"/>
        <w:rPr>
          <w:color w:val="000000"/>
          <w:sz w:val="28"/>
          <w:szCs w:val="28"/>
        </w:rPr>
      </w:pPr>
      <w:r w:rsidRPr="001C46B6">
        <w:rPr>
          <w:color w:val="000000"/>
          <w:sz w:val="28"/>
          <w:szCs w:val="28"/>
        </w:rPr>
        <w:t>Bugnion, F. The International Committee of the Red Cross and the protection of war victims. Стаття про історичну роль МКЧХ. URL:</w:t>
      </w:r>
      <w:r w:rsidRPr="001C46B6">
        <w:rPr>
          <w:rStyle w:val="apple-converted-space"/>
          <w:rFonts w:eastAsiaTheme="majorEastAsia"/>
          <w:color w:val="000000"/>
          <w:sz w:val="28"/>
          <w:szCs w:val="28"/>
        </w:rPr>
        <w:t> </w:t>
      </w:r>
      <w:hyperlink r:id="rId19" w:tgtFrame="_blank" w:history="1">
        <w:r w:rsidRPr="001C46B6">
          <w:rPr>
            <w:rStyle w:val="ad"/>
            <w:rFonts w:eastAsiaTheme="majorEastAsia"/>
            <w:sz w:val="28"/>
            <w:szCs w:val="28"/>
          </w:rPr>
          <w:t>https://www.icrc.org/en/doc/resources/documents/misc/57jnvq.htm</w:t>
        </w:r>
      </w:hyperlink>
    </w:p>
    <w:p w14:paraId="65DA1447" w14:textId="77777777" w:rsidR="00BF7D12" w:rsidRPr="001C46B6" w:rsidRDefault="00BF7D12" w:rsidP="001C46B6">
      <w:pPr>
        <w:pStyle w:val="ac"/>
        <w:numPr>
          <w:ilvl w:val="0"/>
          <w:numId w:val="9"/>
        </w:numPr>
        <w:spacing w:before="0" w:beforeAutospacing="0" w:after="0" w:afterAutospacing="0"/>
        <w:ind w:left="0" w:firstLine="709"/>
        <w:jc w:val="both"/>
        <w:rPr>
          <w:color w:val="000000"/>
          <w:sz w:val="28"/>
          <w:szCs w:val="28"/>
        </w:rPr>
      </w:pPr>
      <w:r w:rsidRPr="001C46B6">
        <w:rPr>
          <w:color w:val="000000"/>
          <w:sz w:val="28"/>
          <w:szCs w:val="28"/>
        </w:rPr>
        <w:t>Звіти МКЧХ щодо діяльності в Україні (2022-2023). Детальна статистика та опис програм допомоги. URL:</w:t>
      </w:r>
      <w:r w:rsidRPr="001C46B6">
        <w:rPr>
          <w:rStyle w:val="apple-converted-space"/>
          <w:rFonts w:eastAsiaTheme="majorEastAsia"/>
          <w:color w:val="000000"/>
          <w:sz w:val="28"/>
          <w:szCs w:val="28"/>
        </w:rPr>
        <w:t> </w:t>
      </w:r>
      <w:hyperlink r:id="rId20" w:tgtFrame="_blank" w:history="1">
        <w:r w:rsidRPr="001C46B6">
          <w:rPr>
            <w:rStyle w:val="ad"/>
            <w:rFonts w:eastAsiaTheme="majorEastAsia"/>
            <w:sz w:val="28"/>
            <w:szCs w:val="28"/>
          </w:rPr>
          <w:t>https://blogs.icrc.org/ua/</w:t>
        </w:r>
      </w:hyperlink>
    </w:p>
    <w:p w14:paraId="6CB35A41" w14:textId="182C8DBF" w:rsidR="000B1FB2" w:rsidRPr="001C46B6" w:rsidRDefault="000B1FB2" w:rsidP="001C46B6">
      <w:pPr>
        <w:ind w:firstLine="709"/>
        <w:jc w:val="both"/>
        <w:rPr>
          <w:color w:val="000000"/>
          <w:sz w:val="28"/>
          <w:szCs w:val="28"/>
          <w:lang w:val="uk-UA"/>
        </w:rPr>
      </w:pPr>
    </w:p>
    <w:sectPr w:rsidR="000B1FB2" w:rsidRPr="001C46B6" w:rsidSect="009504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F88"/>
    <w:multiLevelType w:val="multilevel"/>
    <w:tmpl w:val="C126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294"/>
    <w:multiLevelType w:val="multilevel"/>
    <w:tmpl w:val="D940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F2590"/>
    <w:multiLevelType w:val="multilevel"/>
    <w:tmpl w:val="80469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7245A"/>
    <w:multiLevelType w:val="multilevel"/>
    <w:tmpl w:val="70F2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F0F95"/>
    <w:multiLevelType w:val="multilevel"/>
    <w:tmpl w:val="11B4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12493"/>
    <w:multiLevelType w:val="hybridMultilevel"/>
    <w:tmpl w:val="23469912"/>
    <w:lvl w:ilvl="0" w:tplc="EC4E2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0B30A2"/>
    <w:multiLevelType w:val="hybridMultilevel"/>
    <w:tmpl w:val="BC602B8E"/>
    <w:lvl w:ilvl="0" w:tplc="281AF1F4">
      <w:start w:val="1"/>
      <w:numFmt w:val="bullet"/>
      <w:lvlText w:val="-"/>
      <w:lvlJc w:val="left"/>
      <w:pPr>
        <w:ind w:left="1080" w:hanging="360"/>
      </w:pPr>
      <w:rPr>
        <w:rFonts w:ascii="Times New Roman" w:eastAsia="Times New Roman" w:hAnsi="Times New Roman" w:cs="Times New Roman" w:hint="default"/>
        <w:b/>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7166C58"/>
    <w:multiLevelType w:val="hybridMultilevel"/>
    <w:tmpl w:val="40161580"/>
    <w:lvl w:ilvl="0" w:tplc="77D80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AA0669"/>
    <w:multiLevelType w:val="multilevel"/>
    <w:tmpl w:val="4DE4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813D6"/>
    <w:multiLevelType w:val="hybridMultilevel"/>
    <w:tmpl w:val="34064590"/>
    <w:lvl w:ilvl="0" w:tplc="4B7E7B42">
      <w:start w:val="3"/>
      <w:numFmt w:val="decimal"/>
      <w:lvlText w:val="%1."/>
      <w:lvlJc w:val="left"/>
      <w:pPr>
        <w:ind w:left="1800" w:hanging="360"/>
      </w:pPr>
      <w:rPr>
        <w:rFonts w:ascii="Times New Roman" w:eastAsiaTheme="majorEastAsia"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A6479E"/>
    <w:multiLevelType w:val="multilevel"/>
    <w:tmpl w:val="948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E1734"/>
    <w:multiLevelType w:val="hybridMultilevel"/>
    <w:tmpl w:val="20467888"/>
    <w:lvl w:ilvl="0" w:tplc="B8ECCDC2">
      <w:start w:val="1"/>
      <w:numFmt w:val="decimal"/>
      <w:lvlText w:val="%1."/>
      <w:lvlJc w:val="left"/>
      <w:pPr>
        <w:ind w:left="720" w:hanging="360"/>
      </w:pPr>
      <w:rPr>
        <w:rFonts w:hint="default"/>
        <w:color w:val="343A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95F8F"/>
    <w:multiLevelType w:val="multilevel"/>
    <w:tmpl w:val="9264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D7E33"/>
    <w:multiLevelType w:val="hybridMultilevel"/>
    <w:tmpl w:val="6B04FADA"/>
    <w:lvl w:ilvl="0" w:tplc="320AF3A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4CC0E41"/>
    <w:multiLevelType w:val="multilevel"/>
    <w:tmpl w:val="299E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62BD8"/>
    <w:multiLevelType w:val="multilevel"/>
    <w:tmpl w:val="58E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02E33"/>
    <w:multiLevelType w:val="hybridMultilevel"/>
    <w:tmpl w:val="6F28B5CA"/>
    <w:lvl w:ilvl="0" w:tplc="13B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6523DD"/>
    <w:multiLevelType w:val="multilevel"/>
    <w:tmpl w:val="3676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D37E6"/>
    <w:multiLevelType w:val="multilevel"/>
    <w:tmpl w:val="705C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6387C"/>
    <w:multiLevelType w:val="multilevel"/>
    <w:tmpl w:val="3A5ADB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724894"/>
    <w:multiLevelType w:val="multilevel"/>
    <w:tmpl w:val="58AE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52362C"/>
    <w:multiLevelType w:val="multilevel"/>
    <w:tmpl w:val="E6B8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055490"/>
    <w:multiLevelType w:val="hybridMultilevel"/>
    <w:tmpl w:val="55F4FAB6"/>
    <w:lvl w:ilvl="0" w:tplc="31364AD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496870"/>
    <w:multiLevelType w:val="hybridMultilevel"/>
    <w:tmpl w:val="ADD2F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364E93"/>
    <w:multiLevelType w:val="multilevel"/>
    <w:tmpl w:val="52D0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519B7"/>
    <w:multiLevelType w:val="multilevel"/>
    <w:tmpl w:val="4E6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7B20A5"/>
    <w:multiLevelType w:val="multilevel"/>
    <w:tmpl w:val="43AE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F4B03"/>
    <w:multiLevelType w:val="multilevel"/>
    <w:tmpl w:val="D43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AB61E1"/>
    <w:multiLevelType w:val="multilevel"/>
    <w:tmpl w:val="6C16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579715">
    <w:abstractNumId w:val="7"/>
  </w:num>
  <w:num w:numId="2" w16cid:durableId="443308801">
    <w:abstractNumId w:val="5"/>
  </w:num>
  <w:num w:numId="3" w16cid:durableId="1677802989">
    <w:abstractNumId w:val="11"/>
  </w:num>
  <w:num w:numId="4" w16cid:durableId="241379894">
    <w:abstractNumId w:val="13"/>
  </w:num>
  <w:num w:numId="5" w16cid:durableId="497426257">
    <w:abstractNumId w:val="22"/>
  </w:num>
  <w:num w:numId="6" w16cid:durableId="1288314691">
    <w:abstractNumId w:val="16"/>
  </w:num>
  <w:num w:numId="7" w16cid:durableId="427891758">
    <w:abstractNumId w:val="19"/>
  </w:num>
  <w:num w:numId="8" w16cid:durableId="1605843457">
    <w:abstractNumId w:val="2"/>
  </w:num>
  <w:num w:numId="9" w16cid:durableId="1970282653">
    <w:abstractNumId w:val="3"/>
  </w:num>
  <w:num w:numId="10" w16cid:durableId="1445466055">
    <w:abstractNumId w:val="1"/>
  </w:num>
  <w:num w:numId="11" w16cid:durableId="2098624947">
    <w:abstractNumId w:val="9"/>
  </w:num>
  <w:num w:numId="12" w16cid:durableId="901210153">
    <w:abstractNumId w:val="0"/>
  </w:num>
  <w:num w:numId="13" w16cid:durableId="1069116920">
    <w:abstractNumId w:val="6"/>
  </w:num>
  <w:num w:numId="14" w16cid:durableId="1911771590">
    <w:abstractNumId w:val="28"/>
  </w:num>
  <w:num w:numId="15" w16cid:durableId="1674651120">
    <w:abstractNumId w:val="26"/>
  </w:num>
  <w:num w:numId="16" w16cid:durableId="766391345">
    <w:abstractNumId w:val="14"/>
  </w:num>
  <w:num w:numId="17" w16cid:durableId="371157405">
    <w:abstractNumId w:val="8"/>
  </w:num>
  <w:num w:numId="18" w16cid:durableId="1514762441">
    <w:abstractNumId w:val="17"/>
  </w:num>
  <w:num w:numId="19" w16cid:durableId="231936892">
    <w:abstractNumId w:val="18"/>
  </w:num>
  <w:num w:numId="20" w16cid:durableId="775638933">
    <w:abstractNumId w:val="10"/>
  </w:num>
  <w:num w:numId="21" w16cid:durableId="294331711">
    <w:abstractNumId w:val="4"/>
  </w:num>
  <w:num w:numId="22" w16cid:durableId="570195530">
    <w:abstractNumId w:val="12"/>
  </w:num>
  <w:num w:numId="23" w16cid:durableId="564489154">
    <w:abstractNumId w:val="20"/>
  </w:num>
  <w:num w:numId="24" w16cid:durableId="1418598860">
    <w:abstractNumId w:val="23"/>
  </w:num>
  <w:num w:numId="25" w16cid:durableId="1397779280">
    <w:abstractNumId w:val="21"/>
  </w:num>
  <w:num w:numId="26" w16cid:durableId="589853164">
    <w:abstractNumId w:val="24"/>
  </w:num>
  <w:num w:numId="27" w16cid:durableId="1072583611">
    <w:abstractNumId w:val="15"/>
  </w:num>
  <w:num w:numId="28" w16cid:durableId="2078748543">
    <w:abstractNumId w:val="25"/>
  </w:num>
  <w:num w:numId="29" w16cid:durableId="14342065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3"/>
    <w:rsid w:val="00013807"/>
    <w:rsid w:val="0003003E"/>
    <w:rsid w:val="00070880"/>
    <w:rsid w:val="000B1FB2"/>
    <w:rsid w:val="000F1D23"/>
    <w:rsid w:val="0011457F"/>
    <w:rsid w:val="001C46B6"/>
    <w:rsid w:val="002732B2"/>
    <w:rsid w:val="00344557"/>
    <w:rsid w:val="003C4CAD"/>
    <w:rsid w:val="0044043C"/>
    <w:rsid w:val="004C23A6"/>
    <w:rsid w:val="004E2C05"/>
    <w:rsid w:val="00561901"/>
    <w:rsid w:val="00577B80"/>
    <w:rsid w:val="0058228F"/>
    <w:rsid w:val="0063236B"/>
    <w:rsid w:val="00634D15"/>
    <w:rsid w:val="00695474"/>
    <w:rsid w:val="006B2106"/>
    <w:rsid w:val="006E2FC8"/>
    <w:rsid w:val="00777C87"/>
    <w:rsid w:val="007E686C"/>
    <w:rsid w:val="007E75DD"/>
    <w:rsid w:val="00950463"/>
    <w:rsid w:val="00951ABD"/>
    <w:rsid w:val="009F0D0C"/>
    <w:rsid w:val="00A11662"/>
    <w:rsid w:val="00A6559B"/>
    <w:rsid w:val="00A74C21"/>
    <w:rsid w:val="00AE2895"/>
    <w:rsid w:val="00BE12BE"/>
    <w:rsid w:val="00BE5AE1"/>
    <w:rsid w:val="00BF7D12"/>
    <w:rsid w:val="00C03C4B"/>
    <w:rsid w:val="00CC3D0F"/>
    <w:rsid w:val="00D21D33"/>
    <w:rsid w:val="00D421AB"/>
    <w:rsid w:val="00D53D56"/>
    <w:rsid w:val="00DE5881"/>
    <w:rsid w:val="00DF2A2B"/>
    <w:rsid w:val="00E06D43"/>
    <w:rsid w:val="00E2695D"/>
    <w:rsid w:val="00E704BC"/>
    <w:rsid w:val="00E84F0F"/>
    <w:rsid w:val="00EA001B"/>
    <w:rsid w:val="00EB1BC7"/>
    <w:rsid w:val="00EB2F35"/>
    <w:rsid w:val="00F14854"/>
    <w:rsid w:val="00F61F45"/>
    <w:rsid w:val="00F76A8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0A6E31"/>
  <w15:chartTrackingRefBased/>
  <w15:docId w15:val="{E3574887-CB7E-D84B-A8DB-BA3D3353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880"/>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9504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504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9504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unhideWhenUsed/>
    <w:qFormat/>
    <w:rsid w:val="0095046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95046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9504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504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504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504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4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04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504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9504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04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04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463"/>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4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463"/>
    <w:rPr>
      <w:rFonts w:eastAsiaTheme="majorEastAsia" w:cstheme="majorBidi"/>
      <w:color w:val="272727" w:themeColor="text1" w:themeTint="D8"/>
    </w:rPr>
  </w:style>
  <w:style w:type="paragraph" w:styleId="a3">
    <w:name w:val="Title"/>
    <w:basedOn w:val="a"/>
    <w:next w:val="a"/>
    <w:link w:val="a4"/>
    <w:uiPriority w:val="10"/>
    <w:qFormat/>
    <w:rsid w:val="009504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5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504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46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950463"/>
    <w:rPr>
      <w:i/>
      <w:iCs/>
      <w:color w:val="404040" w:themeColor="text1" w:themeTint="BF"/>
    </w:rPr>
  </w:style>
  <w:style w:type="paragraph" w:styleId="a7">
    <w:name w:val="List Paragraph"/>
    <w:basedOn w:val="a"/>
    <w:uiPriority w:val="34"/>
    <w:qFormat/>
    <w:rsid w:val="0095046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950463"/>
    <w:rPr>
      <w:i/>
      <w:iCs/>
      <w:color w:val="0F4761" w:themeColor="accent1" w:themeShade="BF"/>
    </w:rPr>
  </w:style>
  <w:style w:type="paragraph" w:styleId="a9">
    <w:name w:val="Intense Quote"/>
    <w:basedOn w:val="a"/>
    <w:next w:val="a"/>
    <w:link w:val="aa"/>
    <w:uiPriority w:val="30"/>
    <w:qFormat/>
    <w:rsid w:val="009504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950463"/>
    <w:rPr>
      <w:i/>
      <w:iCs/>
      <w:color w:val="0F4761" w:themeColor="accent1" w:themeShade="BF"/>
    </w:rPr>
  </w:style>
  <w:style w:type="character" w:styleId="ab">
    <w:name w:val="Intense Reference"/>
    <w:basedOn w:val="a0"/>
    <w:uiPriority w:val="32"/>
    <w:qFormat/>
    <w:rsid w:val="00950463"/>
    <w:rPr>
      <w:b/>
      <w:bCs/>
      <w:smallCaps/>
      <w:color w:val="0F4761" w:themeColor="accent1" w:themeShade="BF"/>
      <w:spacing w:val="5"/>
    </w:rPr>
  </w:style>
  <w:style w:type="paragraph" w:customStyle="1" w:styleId="p1">
    <w:name w:val="p1"/>
    <w:basedOn w:val="a"/>
    <w:rsid w:val="00950463"/>
    <w:rPr>
      <w:rFonts w:ascii="Helvetica" w:hAnsi="Helvetica"/>
      <w:color w:val="141413"/>
      <w:sz w:val="15"/>
      <w:szCs w:val="15"/>
    </w:rPr>
  </w:style>
  <w:style w:type="paragraph" w:customStyle="1" w:styleId="p2">
    <w:name w:val="p2"/>
    <w:basedOn w:val="a"/>
    <w:rsid w:val="00950463"/>
    <w:rPr>
      <w:rFonts w:ascii="Helvetica" w:hAnsi="Helvetica"/>
      <w:color w:val="141413"/>
      <w:sz w:val="9"/>
      <w:szCs w:val="9"/>
    </w:rPr>
  </w:style>
  <w:style w:type="paragraph" w:customStyle="1" w:styleId="p3">
    <w:name w:val="p3"/>
    <w:basedOn w:val="a"/>
    <w:rsid w:val="00950463"/>
    <w:rPr>
      <w:rFonts w:ascii="Helvetica" w:hAnsi="Helvetica"/>
      <w:color w:val="141413"/>
      <w:sz w:val="12"/>
      <w:szCs w:val="12"/>
    </w:rPr>
  </w:style>
  <w:style w:type="paragraph" w:customStyle="1" w:styleId="p4">
    <w:name w:val="p4"/>
    <w:basedOn w:val="a"/>
    <w:rsid w:val="00950463"/>
    <w:rPr>
      <w:rFonts w:ascii="Helvetica" w:hAnsi="Helvetica"/>
      <w:color w:val="141413"/>
      <w:sz w:val="9"/>
      <w:szCs w:val="9"/>
    </w:rPr>
  </w:style>
  <w:style w:type="paragraph" w:customStyle="1" w:styleId="p5">
    <w:name w:val="p5"/>
    <w:basedOn w:val="a"/>
    <w:rsid w:val="00950463"/>
    <w:rPr>
      <w:rFonts w:ascii="Helvetica" w:hAnsi="Helvetica"/>
      <w:color w:val="141413"/>
      <w:sz w:val="17"/>
      <w:szCs w:val="17"/>
    </w:rPr>
  </w:style>
  <w:style w:type="character" w:customStyle="1" w:styleId="s1">
    <w:name w:val="s1"/>
    <w:basedOn w:val="a0"/>
    <w:rsid w:val="00950463"/>
    <w:rPr>
      <w:rFonts w:ascii="Helvetica" w:hAnsi="Helvetica" w:hint="default"/>
      <w:sz w:val="9"/>
      <w:szCs w:val="9"/>
    </w:rPr>
  </w:style>
  <w:style w:type="character" w:customStyle="1" w:styleId="s2">
    <w:name w:val="s2"/>
    <w:basedOn w:val="a0"/>
    <w:rsid w:val="00950463"/>
    <w:rPr>
      <w:rFonts w:ascii="Helvetica" w:hAnsi="Helvetica" w:hint="default"/>
      <w:sz w:val="12"/>
      <w:szCs w:val="12"/>
    </w:rPr>
  </w:style>
  <w:style w:type="character" w:customStyle="1" w:styleId="s3">
    <w:name w:val="s3"/>
    <w:basedOn w:val="a0"/>
    <w:rsid w:val="00950463"/>
    <w:rPr>
      <w:rFonts w:ascii="Helvetica" w:hAnsi="Helvetica" w:hint="default"/>
      <w:sz w:val="9"/>
      <w:szCs w:val="9"/>
    </w:rPr>
  </w:style>
  <w:style w:type="paragraph" w:customStyle="1" w:styleId="p6">
    <w:name w:val="p6"/>
    <w:basedOn w:val="a"/>
    <w:rsid w:val="00E2695D"/>
    <w:rPr>
      <w:color w:val="141413"/>
      <w:sz w:val="12"/>
      <w:szCs w:val="12"/>
    </w:rPr>
  </w:style>
  <w:style w:type="paragraph" w:customStyle="1" w:styleId="p7">
    <w:name w:val="p7"/>
    <w:basedOn w:val="a"/>
    <w:rsid w:val="00E2695D"/>
    <w:rPr>
      <w:rFonts w:ascii="Helvetica" w:hAnsi="Helvetica"/>
      <w:color w:val="141413"/>
      <w:sz w:val="9"/>
      <w:szCs w:val="9"/>
    </w:rPr>
  </w:style>
  <w:style w:type="paragraph" w:customStyle="1" w:styleId="p8">
    <w:name w:val="p8"/>
    <w:basedOn w:val="a"/>
    <w:rsid w:val="00E2695D"/>
    <w:rPr>
      <w:rFonts w:ascii="Helvetica" w:hAnsi="Helvetica"/>
      <w:color w:val="FFFFFE"/>
      <w:sz w:val="7"/>
      <w:szCs w:val="7"/>
    </w:rPr>
  </w:style>
  <w:style w:type="character" w:customStyle="1" w:styleId="s4">
    <w:name w:val="s4"/>
    <w:basedOn w:val="a0"/>
    <w:rsid w:val="00E2695D"/>
    <w:rPr>
      <w:rFonts w:ascii="Times New Roman" w:hAnsi="Times New Roman" w:cs="Times New Roman" w:hint="default"/>
      <w:sz w:val="12"/>
      <w:szCs w:val="12"/>
    </w:rPr>
  </w:style>
  <w:style w:type="paragraph" w:customStyle="1" w:styleId="p9">
    <w:name w:val="p9"/>
    <w:basedOn w:val="a"/>
    <w:rsid w:val="000B1FB2"/>
    <w:rPr>
      <w:color w:val="141413"/>
      <w:sz w:val="12"/>
      <w:szCs w:val="12"/>
    </w:rPr>
  </w:style>
  <w:style w:type="paragraph" w:customStyle="1" w:styleId="p10">
    <w:name w:val="p10"/>
    <w:basedOn w:val="a"/>
    <w:rsid w:val="000B1FB2"/>
    <w:rPr>
      <w:rFonts w:ascii="Helvetica" w:hAnsi="Helvetica"/>
      <w:color w:val="141413"/>
      <w:sz w:val="12"/>
      <w:szCs w:val="12"/>
    </w:rPr>
  </w:style>
  <w:style w:type="character" w:customStyle="1" w:styleId="s5">
    <w:name w:val="s5"/>
    <w:basedOn w:val="a0"/>
    <w:rsid w:val="000B1FB2"/>
    <w:rPr>
      <w:rFonts w:ascii="Helvetica" w:hAnsi="Helvetica" w:hint="default"/>
      <w:sz w:val="12"/>
      <w:szCs w:val="12"/>
    </w:rPr>
  </w:style>
  <w:style w:type="paragraph" w:customStyle="1" w:styleId="msonormal0">
    <w:name w:val="msonormal"/>
    <w:basedOn w:val="a"/>
    <w:rsid w:val="00634D15"/>
    <w:pPr>
      <w:spacing w:before="100" w:beforeAutospacing="1" w:after="100" w:afterAutospacing="1"/>
    </w:pPr>
  </w:style>
  <w:style w:type="paragraph" w:customStyle="1" w:styleId="p11">
    <w:name w:val="p11"/>
    <w:basedOn w:val="a"/>
    <w:rsid w:val="00634D15"/>
    <w:rPr>
      <w:rFonts w:ascii="Helvetica" w:hAnsi="Helvetica"/>
      <w:color w:val="141413"/>
      <w:sz w:val="12"/>
      <w:szCs w:val="12"/>
    </w:rPr>
  </w:style>
  <w:style w:type="character" w:customStyle="1" w:styleId="ng-star-inserted">
    <w:name w:val="ng-star-inserted"/>
    <w:basedOn w:val="a0"/>
    <w:rsid w:val="00C03C4B"/>
  </w:style>
  <w:style w:type="character" w:customStyle="1" w:styleId="apple-converted-space">
    <w:name w:val="apple-converted-space"/>
    <w:basedOn w:val="a0"/>
    <w:rsid w:val="00070880"/>
  </w:style>
  <w:style w:type="character" w:customStyle="1" w:styleId="vkekvd">
    <w:name w:val="vkekvd"/>
    <w:basedOn w:val="a0"/>
    <w:rsid w:val="00070880"/>
  </w:style>
  <w:style w:type="paragraph" w:styleId="ac">
    <w:name w:val="Normal (Web)"/>
    <w:basedOn w:val="a"/>
    <w:uiPriority w:val="99"/>
    <w:unhideWhenUsed/>
    <w:rsid w:val="00BF7D12"/>
    <w:pPr>
      <w:spacing w:before="100" w:beforeAutospacing="1" w:after="100" w:afterAutospacing="1"/>
    </w:pPr>
    <w:rPr>
      <w:lang w:eastAsia="ru-RU"/>
    </w:rPr>
  </w:style>
  <w:style w:type="character" w:styleId="ad">
    <w:name w:val="Hyperlink"/>
    <w:basedOn w:val="a0"/>
    <w:uiPriority w:val="99"/>
    <w:semiHidden/>
    <w:unhideWhenUsed/>
    <w:rsid w:val="00BF7D12"/>
    <w:rPr>
      <w:color w:val="0000FF"/>
      <w:u w:val="single"/>
    </w:rPr>
  </w:style>
  <w:style w:type="character" w:customStyle="1" w:styleId="citation-312">
    <w:name w:val="citation-312"/>
    <w:basedOn w:val="a0"/>
    <w:rsid w:val="00695474"/>
  </w:style>
  <w:style w:type="character" w:customStyle="1" w:styleId="citation-311">
    <w:name w:val="citation-311"/>
    <w:basedOn w:val="a0"/>
    <w:rsid w:val="00695474"/>
  </w:style>
  <w:style w:type="character" w:customStyle="1" w:styleId="citation-310">
    <w:name w:val="citation-310"/>
    <w:basedOn w:val="a0"/>
    <w:rsid w:val="00695474"/>
  </w:style>
  <w:style w:type="character" w:customStyle="1" w:styleId="citation-309">
    <w:name w:val="citation-309"/>
    <w:basedOn w:val="a0"/>
    <w:rsid w:val="00695474"/>
  </w:style>
  <w:style w:type="character" w:customStyle="1" w:styleId="citation-308">
    <w:name w:val="citation-308"/>
    <w:basedOn w:val="a0"/>
    <w:rsid w:val="00695474"/>
  </w:style>
  <w:style w:type="character" w:customStyle="1" w:styleId="citation-307">
    <w:name w:val="citation-307"/>
    <w:basedOn w:val="a0"/>
    <w:rsid w:val="00695474"/>
  </w:style>
  <w:style w:type="character" w:customStyle="1" w:styleId="citation-306">
    <w:name w:val="citation-306"/>
    <w:basedOn w:val="a0"/>
    <w:rsid w:val="00695474"/>
  </w:style>
  <w:style w:type="paragraph" w:customStyle="1" w:styleId="rvps2">
    <w:name w:val="rvps2"/>
    <w:basedOn w:val="a"/>
    <w:rsid w:val="00EB1BC7"/>
    <w:pPr>
      <w:spacing w:before="100" w:beforeAutospacing="1" w:after="100" w:afterAutospacing="1"/>
    </w:pPr>
    <w:rPr>
      <w:lang w:eastAsia="ru-RU"/>
    </w:rPr>
  </w:style>
  <w:style w:type="paragraph" w:customStyle="1" w:styleId="rvps7">
    <w:name w:val="rvps7"/>
    <w:basedOn w:val="a"/>
    <w:rsid w:val="006E2FC8"/>
    <w:pPr>
      <w:spacing w:before="100" w:beforeAutospacing="1" w:after="100" w:afterAutospacing="1"/>
    </w:pPr>
    <w:rPr>
      <w:lang w:eastAsia="ru-RU"/>
    </w:rPr>
  </w:style>
  <w:style w:type="character" w:customStyle="1" w:styleId="rvts9">
    <w:name w:val="rvts9"/>
    <w:basedOn w:val="a0"/>
    <w:rsid w:val="006E2FC8"/>
  </w:style>
  <w:style w:type="character" w:customStyle="1" w:styleId="rvts11">
    <w:name w:val="rvts11"/>
    <w:basedOn w:val="a0"/>
    <w:rsid w:val="006E2FC8"/>
  </w:style>
  <w:style w:type="character" w:customStyle="1" w:styleId="rvts46">
    <w:name w:val="rvts46"/>
    <w:basedOn w:val="a0"/>
    <w:rsid w:val="00CC3D0F"/>
  </w:style>
  <w:style w:type="character" w:customStyle="1" w:styleId="rvts48">
    <w:name w:val="rvts48"/>
    <w:basedOn w:val="a0"/>
    <w:rsid w:val="00CC3D0F"/>
  </w:style>
  <w:style w:type="character" w:styleId="ae">
    <w:name w:val="FollowedHyperlink"/>
    <w:basedOn w:val="a0"/>
    <w:uiPriority w:val="99"/>
    <w:semiHidden/>
    <w:unhideWhenUsed/>
    <w:rsid w:val="00CC3D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098">
      <w:bodyDiv w:val="1"/>
      <w:marLeft w:val="0"/>
      <w:marRight w:val="0"/>
      <w:marTop w:val="0"/>
      <w:marBottom w:val="0"/>
      <w:divBdr>
        <w:top w:val="none" w:sz="0" w:space="0" w:color="auto"/>
        <w:left w:val="none" w:sz="0" w:space="0" w:color="auto"/>
        <w:bottom w:val="none" w:sz="0" w:space="0" w:color="auto"/>
        <w:right w:val="none" w:sz="0" w:space="0" w:color="auto"/>
      </w:divBdr>
    </w:div>
    <w:div w:id="74981849">
      <w:bodyDiv w:val="1"/>
      <w:marLeft w:val="0"/>
      <w:marRight w:val="0"/>
      <w:marTop w:val="0"/>
      <w:marBottom w:val="0"/>
      <w:divBdr>
        <w:top w:val="none" w:sz="0" w:space="0" w:color="auto"/>
        <w:left w:val="none" w:sz="0" w:space="0" w:color="auto"/>
        <w:bottom w:val="none" w:sz="0" w:space="0" w:color="auto"/>
        <w:right w:val="none" w:sz="0" w:space="0" w:color="auto"/>
      </w:divBdr>
    </w:div>
    <w:div w:id="107240151">
      <w:bodyDiv w:val="1"/>
      <w:marLeft w:val="0"/>
      <w:marRight w:val="0"/>
      <w:marTop w:val="0"/>
      <w:marBottom w:val="0"/>
      <w:divBdr>
        <w:top w:val="none" w:sz="0" w:space="0" w:color="auto"/>
        <w:left w:val="none" w:sz="0" w:space="0" w:color="auto"/>
        <w:bottom w:val="none" w:sz="0" w:space="0" w:color="auto"/>
        <w:right w:val="none" w:sz="0" w:space="0" w:color="auto"/>
      </w:divBdr>
    </w:div>
    <w:div w:id="124347641">
      <w:bodyDiv w:val="1"/>
      <w:marLeft w:val="0"/>
      <w:marRight w:val="0"/>
      <w:marTop w:val="0"/>
      <w:marBottom w:val="0"/>
      <w:divBdr>
        <w:top w:val="none" w:sz="0" w:space="0" w:color="auto"/>
        <w:left w:val="none" w:sz="0" w:space="0" w:color="auto"/>
        <w:bottom w:val="none" w:sz="0" w:space="0" w:color="auto"/>
        <w:right w:val="none" w:sz="0" w:space="0" w:color="auto"/>
      </w:divBdr>
    </w:div>
    <w:div w:id="291601147">
      <w:bodyDiv w:val="1"/>
      <w:marLeft w:val="0"/>
      <w:marRight w:val="0"/>
      <w:marTop w:val="0"/>
      <w:marBottom w:val="0"/>
      <w:divBdr>
        <w:top w:val="none" w:sz="0" w:space="0" w:color="auto"/>
        <w:left w:val="none" w:sz="0" w:space="0" w:color="auto"/>
        <w:bottom w:val="none" w:sz="0" w:space="0" w:color="auto"/>
        <w:right w:val="none" w:sz="0" w:space="0" w:color="auto"/>
      </w:divBdr>
    </w:div>
    <w:div w:id="312950590">
      <w:bodyDiv w:val="1"/>
      <w:marLeft w:val="0"/>
      <w:marRight w:val="0"/>
      <w:marTop w:val="0"/>
      <w:marBottom w:val="0"/>
      <w:divBdr>
        <w:top w:val="none" w:sz="0" w:space="0" w:color="auto"/>
        <w:left w:val="none" w:sz="0" w:space="0" w:color="auto"/>
        <w:bottom w:val="none" w:sz="0" w:space="0" w:color="auto"/>
        <w:right w:val="none" w:sz="0" w:space="0" w:color="auto"/>
      </w:divBdr>
    </w:div>
    <w:div w:id="321079096">
      <w:bodyDiv w:val="1"/>
      <w:marLeft w:val="0"/>
      <w:marRight w:val="0"/>
      <w:marTop w:val="0"/>
      <w:marBottom w:val="0"/>
      <w:divBdr>
        <w:top w:val="none" w:sz="0" w:space="0" w:color="auto"/>
        <w:left w:val="none" w:sz="0" w:space="0" w:color="auto"/>
        <w:bottom w:val="none" w:sz="0" w:space="0" w:color="auto"/>
        <w:right w:val="none" w:sz="0" w:space="0" w:color="auto"/>
      </w:divBdr>
    </w:div>
    <w:div w:id="349337085">
      <w:bodyDiv w:val="1"/>
      <w:marLeft w:val="0"/>
      <w:marRight w:val="0"/>
      <w:marTop w:val="0"/>
      <w:marBottom w:val="0"/>
      <w:divBdr>
        <w:top w:val="none" w:sz="0" w:space="0" w:color="auto"/>
        <w:left w:val="none" w:sz="0" w:space="0" w:color="auto"/>
        <w:bottom w:val="none" w:sz="0" w:space="0" w:color="auto"/>
        <w:right w:val="none" w:sz="0" w:space="0" w:color="auto"/>
      </w:divBdr>
    </w:div>
    <w:div w:id="445974055">
      <w:bodyDiv w:val="1"/>
      <w:marLeft w:val="0"/>
      <w:marRight w:val="0"/>
      <w:marTop w:val="0"/>
      <w:marBottom w:val="0"/>
      <w:divBdr>
        <w:top w:val="none" w:sz="0" w:space="0" w:color="auto"/>
        <w:left w:val="none" w:sz="0" w:space="0" w:color="auto"/>
        <w:bottom w:val="none" w:sz="0" w:space="0" w:color="auto"/>
        <w:right w:val="none" w:sz="0" w:space="0" w:color="auto"/>
      </w:divBdr>
    </w:div>
    <w:div w:id="483935143">
      <w:bodyDiv w:val="1"/>
      <w:marLeft w:val="0"/>
      <w:marRight w:val="0"/>
      <w:marTop w:val="0"/>
      <w:marBottom w:val="0"/>
      <w:divBdr>
        <w:top w:val="none" w:sz="0" w:space="0" w:color="auto"/>
        <w:left w:val="none" w:sz="0" w:space="0" w:color="auto"/>
        <w:bottom w:val="none" w:sz="0" w:space="0" w:color="auto"/>
        <w:right w:val="none" w:sz="0" w:space="0" w:color="auto"/>
      </w:divBdr>
    </w:div>
    <w:div w:id="487475462">
      <w:bodyDiv w:val="1"/>
      <w:marLeft w:val="0"/>
      <w:marRight w:val="0"/>
      <w:marTop w:val="0"/>
      <w:marBottom w:val="0"/>
      <w:divBdr>
        <w:top w:val="none" w:sz="0" w:space="0" w:color="auto"/>
        <w:left w:val="none" w:sz="0" w:space="0" w:color="auto"/>
        <w:bottom w:val="none" w:sz="0" w:space="0" w:color="auto"/>
        <w:right w:val="none" w:sz="0" w:space="0" w:color="auto"/>
      </w:divBdr>
    </w:div>
    <w:div w:id="488134795">
      <w:bodyDiv w:val="1"/>
      <w:marLeft w:val="0"/>
      <w:marRight w:val="0"/>
      <w:marTop w:val="0"/>
      <w:marBottom w:val="0"/>
      <w:divBdr>
        <w:top w:val="none" w:sz="0" w:space="0" w:color="auto"/>
        <w:left w:val="none" w:sz="0" w:space="0" w:color="auto"/>
        <w:bottom w:val="none" w:sz="0" w:space="0" w:color="auto"/>
        <w:right w:val="none" w:sz="0" w:space="0" w:color="auto"/>
      </w:divBdr>
    </w:div>
    <w:div w:id="496238616">
      <w:bodyDiv w:val="1"/>
      <w:marLeft w:val="0"/>
      <w:marRight w:val="0"/>
      <w:marTop w:val="0"/>
      <w:marBottom w:val="0"/>
      <w:divBdr>
        <w:top w:val="none" w:sz="0" w:space="0" w:color="auto"/>
        <w:left w:val="none" w:sz="0" w:space="0" w:color="auto"/>
        <w:bottom w:val="none" w:sz="0" w:space="0" w:color="auto"/>
        <w:right w:val="none" w:sz="0" w:space="0" w:color="auto"/>
      </w:divBdr>
    </w:div>
    <w:div w:id="550580194">
      <w:bodyDiv w:val="1"/>
      <w:marLeft w:val="0"/>
      <w:marRight w:val="0"/>
      <w:marTop w:val="0"/>
      <w:marBottom w:val="0"/>
      <w:divBdr>
        <w:top w:val="none" w:sz="0" w:space="0" w:color="auto"/>
        <w:left w:val="none" w:sz="0" w:space="0" w:color="auto"/>
        <w:bottom w:val="none" w:sz="0" w:space="0" w:color="auto"/>
        <w:right w:val="none" w:sz="0" w:space="0" w:color="auto"/>
      </w:divBdr>
    </w:div>
    <w:div w:id="555701917">
      <w:bodyDiv w:val="1"/>
      <w:marLeft w:val="0"/>
      <w:marRight w:val="0"/>
      <w:marTop w:val="0"/>
      <w:marBottom w:val="0"/>
      <w:divBdr>
        <w:top w:val="none" w:sz="0" w:space="0" w:color="auto"/>
        <w:left w:val="none" w:sz="0" w:space="0" w:color="auto"/>
        <w:bottom w:val="none" w:sz="0" w:space="0" w:color="auto"/>
        <w:right w:val="none" w:sz="0" w:space="0" w:color="auto"/>
      </w:divBdr>
    </w:div>
    <w:div w:id="565844820">
      <w:bodyDiv w:val="1"/>
      <w:marLeft w:val="0"/>
      <w:marRight w:val="0"/>
      <w:marTop w:val="0"/>
      <w:marBottom w:val="0"/>
      <w:divBdr>
        <w:top w:val="none" w:sz="0" w:space="0" w:color="auto"/>
        <w:left w:val="none" w:sz="0" w:space="0" w:color="auto"/>
        <w:bottom w:val="none" w:sz="0" w:space="0" w:color="auto"/>
        <w:right w:val="none" w:sz="0" w:space="0" w:color="auto"/>
      </w:divBdr>
    </w:div>
    <w:div w:id="760949496">
      <w:bodyDiv w:val="1"/>
      <w:marLeft w:val="0"/>
      <w:marRight w:val="0"/>
      <w:marTop w:val="0"/>
      <w:marBottom w:val="0"/>
      <w:divBdr>
        <w:top w:val="none" w:sz="0" w:space="0" w:color="auto"/>
        <w:left w:val="none" w:sz="0" w:space="0" w:color="auto"/>
        <w:bottom w:val="none" w:sz="0" w:space="0" w:color="auto"/>
        <w:right w:val="none" w:sz="0" w:space="0" w:color="auto"/>
      </w:divBdr>
    </w:div>
    <w:div w:id="781535211">
      <w:bodyDiv w:val="1"/>
      <w:marLeft w:val="0"/>
      <w:marRight w:val="0"/>
      <w:marTop w:val="0"/>
      <w:marBottom w:val="0"/>
      <w:divBdr>
        <w:top w:val="none" w:sz="0" w:space="0" w:color="auto"/>
        <w:left w:val="none" w:sz="0" w:space="0" w:color="auto"/>
        <w:bottom w:val="none" w:sz="0" w:space="0" w:color="auto"/>
        <w:right w:val="none" w:sz="0" w:space="0" w:color="auto"/>
      </w:divBdr>
    </w:div>
    <w:div w:id="859052675">
      <w:bodyDiv w:val="1"/>
      <w:marLeft w:val="0"/>
      <w:marRight w:val="0"/>
      <w:marTop w:val="0"/>
      <w:marBottom w:val="0"/>
      <w:divBdr>
        <w:top w:val="none" w:sz="0" w:space="0" w:color="auto"/>
        <w:left w:val="none" w:sz="0" w:space="0" w:color="auto"/>
        <w:bottom w:val="none" w:sz="0" w:space="0" w:color="auto"/>
        <w:right w:val="none" w:sz="0" w:space="0" w:color="auto"/>
      </w:divBdr>
    </w:div>
    <w:div w:id="943223636">
      <w:bodyDiv w:val="1"/>
      <w:marLeft w:val="0"/>
      <w:marRight w:val="0"/>
      <w:marTop w:val="0"/>
      <w:marBottom w:val="0"/>
      <w:divBdr>
        <w:top w:val="none" w:sz="0" w:space="0" w:color="auto"/>
        <w:left w:val="none" w:sz="0" w:space="0" w:color="auto"/>
        <w:bottom w:val="none" w:sz="0" w:space="0" w:color="auto"/>
        <w:right w:val="none" w:sz="0" w:space="0" w:color="auto"/>
      </w:divBdr>
    </w:div>
    <w:div w:id="1161507322">
      <w:bodyDiv w:val="1"/>
      <w:marLeft w:val="0"/>
      <w:marRight w:val="0"/>
      <w:marTop w:val="0"/>
      <w:marBottom w:val="0"/>
      <w:divBdr>
        <w:top w:val="none" w:sz="0" w:space="0" w:color="auto"/>
        <w:left w:val="none" w:sz="0" w:space="0" w:color="auto"/>
        <w:bottom w:val="none" w:sz="0" w:space="0" w:color="auto"/>
        <w:right w:val="none" w:sz="0" w:space="0" w:color="auto"/>
      </w:divBdr>
      <w:divsChild>
        <w:div w:id="10842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670682">
      <w:bodyDiv w:val="1"/>
      <w:marLeft w:val="0"/>
      <w:marRight w:val="0"/>
      <w:marTop w:val="0"/>
      <w:marBottom w:val="0"/>
      <w:divBdr>
        <w:top w:val="none" w:sz="0" w:space="0" w:color="auto"/>
        <w:left w:val="none" w:sz="0" w:space="0" w:color="auto"/>
        <w:bottom w:val="none" w:sz="0" w:space="0" w:color="auto"/>
        <w:right w:val="none" w:sz="0" w:space="0" w:color="auto"/>
      </w:divBdr>
      <w:divsChild>
        <w:div w:id="1957059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816246">
      <w:bodyDiv w:val="1"/>
      <w:marLeft w:val="0"/>
      <w:marRight w:val="0"/>
      <w:marTop w:val="0"/>
      <w:marBottom w:val="0"/>
      <w:divBdr>
        <w:top w:val="none" w:sz="0" w:space="0" w:color="auto"/>
        <w:left w:val="none" w:sz="0" w:space="0" w:color="auto"/>
        <w:bottom w:val="none" w:sz="0" w:space="0" w:color="auto"/>
        <w:right w:val="none" w:sz="0" w:space="0" w:color="auto"/>
      </w:divBdr>
      <w:divsChild>
        <w:div w:id="1887134209">
          <w:marLeft w:val="0"/>
          <w:marRight w:val="0"/>
          <w:marTop w:val="0"/>
          <w:marBottom w:val="0"/>
          <w:divBdr>
            <w:top w:val="none" w:sz="0" w:space="0" w:color="auto"/>
            <w:left w:val="none" w:sz="0" w:space="0" w:color="auto"/>
            <w:bottom w:val="none" w:sz="0" w:space="0" w:color="auto"/>
            <w:right w:val="none" w:sz="0" w:space="0" w:color="auto"/>
          </w:divBdr>
        </w:div>
        <w:div w:id="1434009803">
          <w:marLeft w:val="0"/>
          <w:marRight w:val="0"/>
          <w:marTop w:val="0"/>
          <w:marBottom w:val="0"/>
          <w:divBdr>
            <w:top w:val="none" w:sz="0" w:space="0" w:color="auto"/>
            <w:left w:val="none" w:sz="0" w:space="0" w:color="auto"/>
            <w:bottom w:val="none" w:sz="0" w:space="0" w:color="auto"/>
            <w:right w:val="none" w:sz="0" w:space="0" w:color="auto"/>
          </w:divBdr>
        </w:div>
        <w:div w:id="889615376">
          <w:marLeft w:val="0"/>
          <w:marRight w:val="0"/>
          <w:marTop w:val="0"/>
          <w:marBottom w:val="0"/>
          <w:divBdr>
            <w:top w:val="none" w:sz="0" w:space="0" w:color="auto"/>
            <w:left w:val="none" w:sz="0" w:space="0" w:color="auto"/>
            <w:bottom w:val="none" w:sz="0" w:space="0" w:color="auto"/>
            <w:right w:val="none" w:sz="0" w:space="0" w:color="auto"/>
          </w:divBdr>
        </w:div>
        <w:div w:id="1036463400">
          <w:marLeft w:val="0"/>
          <w:marRight w:val="0"/>
          <w:marTop w:val="0"/>
          <w:marBottom w:val="0"/>
          <w:divBdr>
            <w:top w:val="none" w:sz="0" w:space="0" w:color="auto"/>
            <w:left w:val="none" w:sz="0" w:space="0" w:color="auto"/>
            <w:bottom w:val="none" w:sz="0" w:space="0" w:color="auto"/>
            <w:right w:val="none" w:sz="0" w:space="0" w:color="auto"/>
          </w:divBdr>
        </w:div>
        <w:div w:id="1882859640">
          <w:marLeft w:val="0"/>
          <w:marRight w:val="0"/>
          <w:marTop w:val="0"/>
          <w:marBottom w:val="0"/>
          <w:divBdr>
            <w:top w:val="none" w:sz="0" w:space="0" w:color="auto"/>
            <w:left w:val="none" w:sz="0" w:space="0" w:color="auto"/>
            <w:bottom w:val="none" w:sz="0" w:space="0" w:color="auto"/>
            <w:right w:val="none" w:sz="0" w:space="0" w:color="auto"/>
          </w:divBdr>
        </w:div>
        <w:div w:id="686446487">
          <w:marLeft w:val="0"/>
          <w:marRight w:val="0"/>
          <w:marTop w:val="0"/>
          <w:marBottom w:val="0"/>
          <w:divBdr>
            <w:top w:val="none" w:sz="0" w:space="0" w:color="auto"/>
            <w:left w:val="none" w:sz="0" w:space="0" w:color="auto"/>
            <w:bottom w:val="none" w:sz="0" w:space="0" w:color="auto"/>
            <w:right w:val="none" w:sz="0" w:space="0" w:color="auto"/>
          </w:divBdr>
        </w:div>
        <w:div w:id="1376006283">
          <w:marLeft w:val="0"/>
          <w:marRight w:val="0"/>
          <w:marTop w:val="0"/>
          <w:marBottom w:val="0"/>
          <w:divBdr>
            <w:top w:val="none" w:sz="0" w:space="0" w:color="auto"/>
            <w:left w:val="none" w:sz="0" w:space="0" w:color="auto"/>
            <w:bottom w:val="none" w:sz="0" w:space="0" w:color="auto"/>
            <w:right w:val="none" w:sz="0" w:space="0" w:color="auto"/>
          </w:divBdr>
        </w:div>
        <w:div w:id="1318342352">
          <w:marLeft w:val="0"/>
          <w:marRight w:val="0"/>
          <w:marTop w:val="0"/>
          <w:marBottom w:val="0"/>
          <w:divBdr>
            <w:top w:val="none" w:sz="0" w:space="0" w:color="auto"/>
            <w:left w:val="none" w:sz="0" w:space="0" w:color="auto"/>
            <w:bottom w:val="none" w:sz="0" w:space="0" w:color="auto"/>
            <w:right w:val="none" w:sz="0" w:space="0" w:color="auto"/>
          </w:divBdr>
        </w:div>
        <w:div w:id="594051049">
          <w:marLeft w:val="0"/>
          <w:marRight w:val="0"/>
          <w:marTop w:val="0"/>
          <w:marBottom w:val="0"/>
          <w:divBdr>
            <w:top w:val="none" w:sz="0" w:space="0" w:color="auto"/>
            <w:left w:val="none" w:sz="0" w:space="0" w:color="auto"/>
            <w:bottom w:val="none" w:sz="0" w:space="0" w:color="auto"/>
            <w:right w:val="none" w:sz="0" w:space="0" w:color="auto"/>
          </w:divBdr>
        </w:div>
        <w:div w:id="1180654912">
          <w:marLeft w:val="0"/>
          <w:marRight w:val="0"/>
          <w:marTop w:val="0"/>
          <w:marBottom w:val="0"/>
          <w:divBdr>
            <w:top w:val="none" w:sz="0" w:space="0" w:color="auto"/>
            <w:left w:val="none" w:sz="0" w:space="0" w:color="auto"/>
            <w:bottom w:val="none" w:sz="0" w:space="0" w:color="auto"/>
            <w:right w:val="none" w:sz="0" w:space="0" w:color="auto"/>
          </w:divBdr>
        </w:div>
        <w:div w:id="346492284">
          <w:marLeft w:val="0"/>
          <w:marRight w:val="0"/>
          <w:marTop w:val="0"/>
          <w:marBottom w:val="0"/>
          <w:divBdr>
            <w:top w:val="none" w:sz="0" w:space="0" w:color="auto"/>
            <w:left w:val="none" w:sz="0" w:space="0" w:color="auto"/>
            <w:bottom w:val="none" w:sz="0" w:space="0" w:color="auto"/>
            <w:right w:val="none" w:sz="0" w:space="0" w:color="auto"/>
          </w:divBdr>
        </w:div>
        <w:div w:id="1595358643">
          <w:marLeft w:val="0"/>
          <w:marRight w:val="0"/>
          <w:marTop w:val="0"/>
          <w:marBottom w:val="0"/>
          <w:divBdr>
            <w:top w:val="none" w:sz="0" w:space="0" w:color="auto"/>
            <w:left w:val="none" w:sz="0" w:space="0" w:color="auto"/>
            <w:bottom w:val="none" w:sz="0" w:space="0" w:color="auto"/>
            <w:right w:val="none" w:sz="0" w:space="0" w:color="auto"/>
          </w:divBdr>
        </w:div>
        <w:div w:id="355078701">
          <w:marLeft w:val="0"/>
          <w:marRight w:val="0"/>
          <w:marTop w:val="0"/>
          <w:marBottom w:val="0"/>
          <w:divBdr>
            <w:top w:val="none" w:sz="0" w:space="0" w:color="auto"/>
            <w:left w:val="none" w:sz="0" w:space="0" w:color="auto"/>
            <w:bottom w:val="none" w:sz="0" w:space="0" w:color="auto"/>
            <w:right w:val="none" w:sz="0" w:space="0" w:color="auto"/>
          </w:divBdr>
        </w:div>
        <w:div w:id="1658994667">
          <w:marLeft w:val="0"/>
          <w:marRight w:val="0"/>
          <w:marTop w:val="0"/>
          <w:marBottom w:val="0"/>
          <w:divBdr>
            <w:top w:val="none" w:sz="0" w:space="0" w:color="auto"/>
            <w:left w:val="none" w:sz="0" w:space="0" w:color="auto"/>
            <w:bottom w:val="none" w:sz="0" w:space="0" w:color="auto"/>
            <w:right w:val="none" w:sz="0" w:space="0" w:color="auto"/>
          </w:divBdr>
        </w:div>
        <w:div w:id="1092628720">
          <w:marLeft w:val="0"/>
          <w:marRight w:val="0"/>
          <w:marTop w:val="0"/>
          <w:marBottom w:val="0"/>
          <w:divBdr>
            <w:top w:val="none" w:sz="0" w:space="0" w:color="auto"/>
            <w:left w:val="none" w:sz="0" w:space="0" w:color="auto"/>
            <w:bottom w:val="none" w:sz="0" w:space="0" w:color="auto"/>
            <w:right w:val="none" w:sz="0" w:space="0" w:color="auto"/>
          </w:divBdr>
        </w:div>
        <w:div w:id="114452883">
          <w:marLeft w:val="0"/>
          <w:marRight w:val="0"/>
          <w:marTop w:val="0"/>
          <w:marBottom w:val="0"/>
          <w:divBdr>
            <w:top w:val="none" w:sz="0" w:space="0" w:color="auto"/>
            <w:left w:val="none" w:sz="0" w:space="0" w:color="auto"/>
            <w:bottom w:val="none" w:sz="0" w:space="0" w:color="auto"/>
            <w:right w:val="none" w:sz="0" w:space="0" w:color="auto"/>
          </w:divBdr>
        </w:div>
        <w:div w:id="1575315732">
          <w:marLeft w:val="0"/>
          <w:marRight w:val="0"/>
          <w:marTop w:val="0"/>
          <w:marBottom w:val="0"/>
          <w:divBdr>
            <w:top w:val="none" w:sz="0" w:space="0" w:color="auto"/>
            <w:left w:val="none" w:sz="0" w:space="0" w:color="auto"/>
            <w:bottom w:val="none" w:sz="0" w:space="0" w:color="auto"/>
            <w:right w:val="none" w:sz="0" w:space="0" w:color="auto"/>
          </w:divBdr>
        </w:div>
        <w:div w:id="1424299028">
          <w:marLeft w:val="0"/>
          <w:marRight w:val="0"/>
          <w:marTop w:val="0"/>
          <w:marBottom w:val="0"/>
          <w:divBdr>
            <w:top w:val="none" w:sz="0" w:space="0" w:color="auto"/>
            <w:left w:val="none" w:sz="0" w:space="0" w:color="auto"/>
            <w:bottom w:val="none" w:sz="0" w:space="0" w:color="auto"/>
            <w:right w:val="none" w:sz="0" w:space="0" w:color="auto"/>
          </w:divBdr>
        </w:div>
        <w:div w:id="1246036849">
          <w:marLeft w:val="0"/>
          <w:marRight w:val="0"/>
          <w:marTop w:val="0"/>
          <w:marBottom w:val="0"/>
          <w:divBdr>
            <w:top w:val="none" w:sz="0" w:space="0" w:color="auto"/>
            <w:left w:val="none" w:sz="0" w:space="0" w:color="auto"/>
            <w:bottom w:val="none" w:sz="0" w:space="0" w:color="auto"/>
            <w:right w:val="none" w:sz="0" w:space="0" w:color="auto"/>
          </w:divBdr>
        </w:div>
        <w:div w:id="501705509">
          <w:marLeft w:val="0"/>
          <w:marRight w:val="0"/>
          <w:marTop w:val="0"/>
          <w:marBottom w:val="0"/>
          <w:divBdr>
            <w:top w:val="none" w:sz="0" w:space="0" w:color="auto"/>
            <w:left w:val="none" w:sz="0" w:space="0" w:color="auto"/>
            <w:bottom w:val="none" w:sz="0" w:space="0" w:color="auto"/>
            <w:right w:val="none" w:sz="0" w:space="0" w:color="auto"/>
          </w:divBdr>
        </w:div>
        <w:div w:id="558983007">
          <w:marLeft w:val="0"/>
          <w:marRight w:val="0"/>
          <w:marTop w:val="0"/>
          <w:marBottom w:val="0"/>
          <w:divBdr>
            <w:top w:val="none" w:sz="0" w:space="0" w:color="auto"/>
            <w:left w:val="none" w:sz="0" w:space="0" w:color="auto"/>
            <w:bottom w:val="none" w:sz="0" w:space="0" w:color="auto"/>
            <w:right w:val="none" w:sz="0" w:space="0" w:color="auto"/>
          </w:divBdr>
        </w:div>
        <w:div w:id="1437404931">
          <w:marLeft w:val="0"/>
          <w:marRight w:val="0"/>
          <w:marTop w:val="0"/>
          <w:marBottom w:val="0"/>
          <w:divBdr>
            <w:top w:val="none" w:sz="0" w:space="0" w:color="auto"/>
            <w:left w:val="none" w:sz="0" w:space="0" w:color="auto"/>
            <w:bottom w:val="none" w:sz="0" w:space="0" w:color="auto"/>
            <w:right w:val="none" w:sz="0" w:space="0" w:color="auto"/>
          </w:divBdr>
        </w:div>
        <w:div w:id="1830705265">
          <w:marLeft w:val="0"/>
          <w:marRight w:val="0"/>
          <w:marTop w:val="0"/>
          <w:marBottom w:val="0"/>
          <w:divBdr>
            <w:top w:val="none" w:sz="0" w:space="0" w:color="auto"/>
            <w:left w:val="none" w:sz="0" w:space="0" w:color="auto"/>
            <w:bottom w:val="none" w:sz="0" w:space="0" w:color="auto"/>
            <w:right w:val="none" w:sz="0" w:space="0" w:color="auto"/>
          </w:divBdr>
        </w:div>
        <w:div w:id="37241644">
          <w:marLeft w:val="0"/>
          <w:marRight w:val="0"/>
          <w:marTop w:val="0"/>
          <w:marBottom w:val="0"/>
          <w:divBdr>
            <w:top w:val="none" w:sz="0" w:space="0" w:color="auto"/>
            <w:left w:val="none" w:sz="0" w:space="0" w:color="auto"/>
            <w:bottom w:val="none" w:sz="0" w:space="0" w:color="auto"/>
            <w:right w:val="none" w:sz="0" w:space="0" w:color="auto"/>
          </w:divBdr>
        </w:div>
        <w:div w:id="2086107899">
          <w:marLeft w:val="0"/>
          <w:marRight w:val="0"/>
          <w:marTop w:val="0"/>
          <w:marBottom w:val="0"/>
          <w:divBdr>
            <w:top w:val="none" w:sz="0" w:space="0" w:color="auto"/>
            <w:left w:val="none" w:sz="0" w:space="0" w:color="auto"/>
            <w:bottom w:val="none" w:sz="0" w:space="0" w:color="auto"/>
            <w:right w:val="none" w:sz="0" w:space="0" w:color="auto"/>
          </w:divBdr>
        </w:div>
        <w:div w:id="621115339">
          <w:marLeft w:val="0"/>
          <w:marRight w:val="0"/>
          <w:marTop w:val="0"/>
          <w:marBottom w:val="0"/>
          <w:divBdr>
            <w:top w:val="none" w:sz="0" w:space="0" w:color="auto"/>
            <w:left w:val="none" w:sz="0" w:space="0" w:color="auto"/>
            <w:bottom w:val="none" w:sz="0" w:space="0" w:color="auto"/>
            <w:right w:val="none" w:sz="0" w:space="0" w:color="auto"/>
          </w:divBdr>
        </w:div>
        <w:div w:id="1256397295">
          <w:marLeft w:val="0"/>
          <w:marRight w:val="0"/>
          <w:marTop w:val="0"/>
          <w:marBottom w:val="0"/>
          <w:divBdr>
            <w:top w:val="none" w:sz="0" w:space="0" w:color="auto"/>
            <w:left w:val="none" w:sz="0" w:space="0" w:color="auto"/>
            <w:bottom w:val="none" w:sz="0" w:space="0" w:color="auto"/>
            <w:right w:val="none" w:sz="0" w:space="0" w:color="auto"/>
          </w:divBdr>
        </w:div>
        <w:div w:id="13502969">
          <w:marLeft w:val="0"/>
          <w:marRight w:val="0"/>
          <w:marTop w:val="0"/>
          <w:marBottom w:val="0"/>
          <w:divBdr>
            <w:top w:val="none" w:sz="0" w:space="0" w:color="auto"/>
            <w:left w:val="none" w:sz="0" w:space="0" w:color="auto"/>
            <w:bottom w:val="none" w:sz="0" w:space="0" w:color="auto"/>
            <w:right w:val="none" w:sz="0" w:space="0" w:color="auto"/>
          </w:divBdr>
        </w:div>
        <w:div w:id="544871443">
          <w:marLeft w:val="0"/>
          <w:marRight w:val="0"/>
          <w:marTop w:val="0"/>
          <w:marBottom w:val="0"/>
          <w:divBdr>
            <w:top w:val="none" w:sz="0" w:space="0" w:color="auto"/>
            <w:left w:val="none" w:sz="0" w:space="0" w:color="auto"/>
            <w:bottom w:val="none" w:sz="0" w:space="0" w:color="auto"/>
            <w:right w:val="none" w:sz="0" w:space="0" w:color="auto"/>
          </w:divBdr>
        </w:div>
        <w:div w:id="788201570">
          <w:marLeft w:val="0"/>
          <w:marRight w:val="0"/>
          <w:marTop w:val="0"/>
          <w:marBottom w:val="0"/>
          <w:divBdr>
            <w:top w:val="none" w:sz="0" w:space="0" w:color="auto"/>
            <w:left w:val="none" w:sz="0" w:space="0" w:color="auto"/>
            <w:bottom w:val="none" w:sz="0" w:space="0" w:color="auto"/>
            <w:right w:val="none" w:sz="0" w:space="0" w:color="auto"/>
          </w:divBdr>
        </w:div>
        <w:div w:id="991837863">
          <w:marLeft w:val="0"/>
          <w:marRight w:val="0"/>
          <w:marTop w:val="0"/>
          <w:marBottom w:val="0"/>
          <w:divBdr>
            <w:top w:val="none" w:sz="0" w:space="0" w:color="auto"/>
            <w:left w:val="none" w:sz="0" w:space="0" w:color="auto"/>
            <w:bottom w:val="none" w:sz="0" w:space="0" w:color="auto"/>
            <w:right w:val="none" w:sz="0" w:space="0" w:color="auto"/>
          </w:divBdr>
        </w:div>
        <w:div w:id="613294687">
          <w:marLeft w:val="0"/>
          <w:marRight w:val="0"/>
          <w:marTop w:val="0"/>
          <w:marBottom w:val="0"/>
          <w:divBdr>
            <w:top w:val="none" w:sz="0" w:space="0" w:color="auto"/>
            <w:left w:val="none" w:sz="0" w:space="0" w:color="auto"/>
            <w:bottom w:val="none" w:sz="0" w:space="0" w:color="auto"/>
            <w:right w:val="none" w:sz="0" w:space="0" w:color="auto"/>
          </w:divBdr>
        </w:div>
        <w:div w:id="800198059">
          <w:marLeft w:val="0"/>
          <w:marRight w:val="0"/>
          <w:marTop w:val="0"/>
          <w:marBottom w:val="0"/>
          <w:divBdr>
            <w:top w:val="none" w:sz="0" w:space="0" w:color="auto"/>
            <w:left w:val="none" w:sz="0" w:space="0" w:color="auto"/>
            <w:bottom w:val="none" w:sz="0" w:space="0" w:color="auto"/>
            <w:right w:val="none" w:sz="0" w:space="0" w:color="auto"/>
          </w:divBdr>
        </w:div>
        <w:div w:id="1528255822">
          <w:marLeft w:val="0"/>
          <w:marRight w:val="0"/>
          <w:marTop w:val="0"/>
          <w:marBottom w:val="0"/>
          <w:divBdr>
            <w:top w:val="none" w:sz="0" w:space="0" w:color="auto"/>
            <w:left w:val="none" w:sz="0" w:space="0" w:color="auto"/>
            <w:bottom w:val="none" w:sz="0" w:space="0" w:color="auto"/>
            <w:right w:val="none" w:sz="0" w:space="0" w:color="auto"/>
          </w:divBdr>
        </w:div>
        <w:div w:id="1014192434">
          <w:marLeft w:val="0"/>
          <w:marRight w:val="0"/>
          <w:marTop w:val="0"/>
          <w:marBottom w:val="0"/>
          <w:divBdr>
            <w:top w:val="none" w:sz="0" w:space="0" w:color="auto"/>
            <w:left w:val="none" w:sz="0" w:space="0" w:color="auto"/>
            <w:bottom w:val="none" w:sz="0" w:space="0" w:color="auto"/>
            <w:right w:val="none" w:sz="0" w:space="0" w:color="auto"/>
          </w:divBdr>
        </w:div>
        <w:div w:id="2089768400">
          <w:marLeft w:val="0"/>
          <w:marRight w:val="0"/>
          <w:marTop w:val="0"/>
          <w:marBottom w:val="0"/>
          <w:divBdr>
            <w:top w:val="none" w:sz="0" w:space="0" w:color="auto"/>
            <w:left w:val="none" w:sz="0" w:space="0" w:color="auto"/>
            <w:bottom w:val="none" w:sz="0" w:space="0" w:color="auto"/>
            <w:right w:val="none" w:sz="0" w:space="0" w:color="auto"/>
          </w:divBdr>
        </w:div>
        <w:div w:id="723868946">
          <w:marLeft w:val="0"/>
          <w:marRight w:val="0"/>
          <w:marTop w:val="0"/>
          <w:marBottom w:val="0"/>
          <w:divBdr>
            <w:top w:val="none" w:sz="0" w:space="0" w:color="auto"/>
            <w:left w:val="none" w:sz="0" w:space="0" w:color="auto"/>
            <w:bottom w:val="none" w:sz="0" w:space="0" w:color="auto"/>
            <w:right w:val="none" w:sz="0" w:space="0" w:color="auto"/>
          </w:divBdr>
        </w:div>
        <w:div w:id="541329000">
          <w:marLeft w:val="0"/>
          <w:marRight w:val="0"/>
          <w:marTop w:val="0"/>
          <w:marBottom w:val="0"/>
          <w:divBdr>
            <w:top w:val="none" w:sz="0" w:space="0" w:color="auto"/>
            <w:left w:val="none" w:sz="0" w:space="0" w:color="auto"/>
            <w:bottom w:val="none" w:sz="0" w:space="0" w:color="auto"/>
            <w:right w:val="none" w:sz="0" w:space="0" w:color="auto"/>
          </w:divBdr>
        </w:div>
        <w:div w:id="1509514473">
          <w:marLeft w:val="0"/>
          <w:marRight w:val="0"/>
          <w:marTop w:val="0"/>
          <w:marBottom w:val="0"/>
          <w:divBdr>
            <w:top w:val="none" w:sz="0" w:space="0" w:color="auto"/>
            <w:left w:val="none" w:sz="0" w:space="0" w:color="auto"/>
            <w:bottom w:val="none" w:sz="0" w:space="0" w:color="auto"/>
            <w:right w:val="none" w:sz="0" w:space="0" w:color="auto"/>
          </w:divBdr>
        </w:div>
        <w:div w:id="1890217456">
          <w:marLeft w:val="0"/>
          <w:marRight w:val="0"/>
          <w:marTop w:val="0"/>
          <w:marBottom w:val="0"/>
          <w:divBdr>
            <w:top w:val="none" w:sz="0" w:space="0" w:color="auto"/>
            <w:left w:val="none" w:sz="0" w:space="0" w:color="auto"/>
            <w:bottom w:val="none" w:sz="0" w:space="0" w:color="auto"/>
            <w:right w:val="none" w:sz="0" w:space="0" w:color="auto"/>
          </w:divBdr>
        </w:div>
        <w:div w:id="1159886582">
          <w:marLeft w:val="0"/>
          <w:marRight w:val="0"/>
          <w:marTop w:val="0"/>
          <w:marBottom w:val="0"/>
          <w:divBdr>
            <w:top w:val="none" w:sz="0" w:space="0" w:color="auto"/>
            <w:left w:val="none" w:sz="0" w:space="0" w:color="auto"/>
            <w:bottom w:val="none" w:sz="0" w:space="0" w:color="auto"/>
            <w:right w:val="none" w:sz="0" w:space="0" w:color="auto"/>
          </w:divBdr>
        </w:div>
        <w:div w:id="1910264483">
          <w:marLeft w:val="0"/>
          <w:marRight w:val="0"/>
          <w:marTop w:val="0"/>
          <w:marBottom w:val="0"/>
          <w:divBdr>
            <w:top w:val="none" w:sz="0" w:space="0" w:color="auto"/>
            <w:left w:val="none" w:sz="0" w:space="0" w:color="auto"/>
            <w:bottom w:val="none" w:sz="0" w:space="0" w:color="auto"/>
            <w:right w:val="none" w:sz="0" w:space="0" w:color="auto"/>
          </w:divBdr>
        </w:div>
        <w:div w:id="1599826912">
          <w:marLeft w:val="0"/>
          <w:marRight w:val="0"/>
          <w:marTop w:val="0"/>
          <w:marBottom w:val="0"/>
          <w:divBdr>
            <w:top w:val="none" w:sz="0" w:space="0" w:color="auto"/>
            <w:left w:val="none" w:sz="0" w:space="0" w:color="auto"/>
            <w:bottom w:val="none" w:sz="0" w:space="0" w:color="auto"/>
            <w:right w:val="none" w:sz="0" w:space="0" w:color="auto"/>
          </w:divBdr>
        </w:div>
        <w:div w:id="596135568">
          <w:marLeft w:val="0"/>
          <w:marRight w:val="0"/>
          <w:marTop w:val="0"/>
          <w:marBottom w:val="0"/>
          <w:divBdr>
            <w:top w:val="none" w:sz="0" w:space="0" w:color="auto"/>
            <w:left w:val="none" w:sz="0" w:space="0" w:color="auto"/>
            <w:bottom w:val="none" w:sz="0" w:space="0" w:color="auto"/>
            <w:right w:val="none" w:sz="0" w:space="0" w:color="auto"/>
          </w:divBdr>
        </w:div>
        <w:div w:id="2093620981">
          <w:marLeft w:val="0"/>
          <w:marRight w:val="0"/>
          <w:marTop w:val="0"/>
          <w:marBottom w:val="0"/>
          <w:divBdr>
            <w:top w:val="none" w:sz="0" w:space="0" w:color="auto"/>
            <w:left w:val="none" w:sz="0" w:space="0" w:color="auto"/>
            <w:bottom w:val="none" w:sz="0" w:space="0" w:color="auto"/>
            <w:right w:val="none" w:sz="0" w:space="0" w:color="auto"/>
          </w:divBdr>
        </w:div>
        <w:div w:id="634414112">
          <w:marLeft w:val="0"/>
          <w:marRight w:val="0"/>
          <w:marTop w:val="0"/>
          <w:marBottom w:val="0"/>
          <w:divBdr>
            <w:top w:val="none" w:sz="0" w:space="0" w:color="auto"/>
            <w:left w:val="none" w:sz="0" w:space="0" w:color="auto"/>
            <w:bottom w:val="none" w:sz="0" w:space="0" w:color="auto"/>
            <w:right w:val="none" w:sz="0" w:space="0" w:color="auto"/>
          </w:divBdr>
        </w:div>
        <w:div w:id="1150637574">
          <w:marLeft w:val="0"/>
          <w:marRight w:val="0"/>
          <w:marTop w:val="0"/>
          <w:marBottom w:val="0"/>
          <w:divBdr>
            <w:top w:val="none" w:sz="0" w:space="0" w:color="auto"/>
            <w:left w:val="none" w:sz="0" w:space="0" w:color="auto"/>
            <w:bottom w:val="none" w:sz="0" w:space="0" w:color="auto"/>
            <w:right w:val="none" w:sz="0" w:space="0" w:color="auto"/>
          </w:divBdr>
        </w:div>
        <w:div w:id="1190264884">
          <w:marLeft w:val="0"/>
          <w:marRight w:val="0"/>
          <w:marTop w:val="0"/>
          <w:marBottom w:val="0"/>
          <w:divBdr>
            <w:top w:val="none" w:sz="0" w:space="0" w:color="auto"/>
            <w:left w:val="none" w:sz="0" w:space="0" w:color="auto"/>
            <w:bottom w:val="none" w:sz="0" w:space="0" w:color="auto"/>
            <w:right w:val="none" w:sz="0" w:space="0" w:color="auto"/>
          </w:divBdr>
        </w:div>
        <w:div w:id="1206261138">
          <w:marLeft w:val="0"/>
          <w:marRight w:val="0"/>
          <w:marTop w:val="0"/>
          <w:marBottom w:val="0"/>
          <w:divBdr>
            <w:top w:val="none" w:sz="0" w:space="0" w:color="auto"/>
            <w:left w:val="none" w:sz="0" w:space="0" w:color="auto"/>
            <w:bottom w:val="none" w:sz="0" w:space="0" w:color="auto"/>
            <w:right w:val="none" w:sz="0" w:space="0" w:color="auto"/>
          </w:divBdr>
        </w:div>
        <w:div w:id="2136679945">
          <w:marLeft w:val="0"/>
          <w:marRight w:val="0"/>
          <w:marTop w:val="0"/>
          <w:marBottom w:val="0"/>
          <w:divBdr>
            <w:top w:val="none" w:sz="0" w:space="0" w:color="auto"/>
            <w:left w:val="none" w:sz="0" w:space="0" w:color="auto"/>
            <w:bottom w:val="none" w:sz="0" w:space="0" w:color="auto"/>
            <w:right w:val="none" w:sz="0" w:space="0" w:color="auto"/>
          </w:divBdr>
        </w:div>
        <w:div w:id="1137187346">
          <w:marLeft w:val="0"/>
          <w:marRight w:val="0"/>
          <w:marTop w:val="0"/>
          <w:marBottom w:val="0"/>
          <w:divBdr>
            <w:top w:val="none" w:sz="0" w:space="0" w:color="auto"/>
            <w:left w:val="none" w:sz="0" w:space="0" w:color="auto"/>
            <w:bottom w:val="none" w:sz="0" w:space="0" w:color="auto"/>
            <w:right w:val="none" w:sz="0" w:space="0" w:color="auto"/>
          </w:divBdr>
        </w:div>
        <w:div w:id="1040932508">
          <w:marLeft w:val="0"/>
          <w:marRight w:val="0"/>
          <w:marTop w:val="0"/>
          <w:marBottom w:val="0"/>
          <w:divBdr>
            <w:top w:val="none" w:sz="0" w:space="0" w:color="auto"/>
            <w:left w:val="none" w:sz="0" w:space="0" w:color="auto"/>
            <w:bottom w:val="none" w:sz="0" w:space="0" w:color="auto"/>
            <w:right w:val="none" w:sz="0" w:space="0" w:color="auto"/>
          </w:divBdr>
        </w:div>
        <w:div w:id="435029514">
          <w:marLeft w:val="0"/>
          <w:marRight w:val="0"/>
          <w:marTop w:val="0"/>
          <w:marBottom w:val="0"/>
          <w:divBdr>
            <w:top w:val="none" w:sz="0" w:space="0" w:color="auto"/>
            <w:left w:val="none" w:sz="0" w:space="0" w:color="auto"/>
            <w:bottom w:val="none" w:sz="0" w:space="0" w:color="auto"/>
            <w:right w:val="none" w:sz="0" w:space="0" w:color="auto"/>
          </w:divBdr>
        </w:div>
        <w:div w:id="907420689">
          <w:marLeft w:val="0"/>
          <w:marRight w:val="0"/>
          <w:marTop w:val="0"/>
          <w:marBottom w:val="0"/>
          <w:divBdr>
            <w:top w:val="none" w:sz="0" w:space="0" w:color="auto"/>
            <w:left w:val="none" w:sz="0" w:space="0" w:color="auto"/>
            <w:bottom w:val="none" w:sz="0" w:space="0" w:color="auto"/>
            <w:right w:val="none" w:sz="0" w:space="0" w:color="auto"/>
          </w:divBdr>
        </w:div>
        <w:div w:id="949121269">
          <w:marLeft w:val="0"/>
          <w:marRight w:val="0"/>
          <w:marTop w:val="0"/>
          <w:marBottom w:val="0"/>
          <w:divBdr>
            <w:top w:val="none" w:sz="0" w:space="0" w:color="auto"/>
            <w:left w:val="none" w:sz="0" w:space="0" w:color="auto"/>
            <w:bottom w:val="none" w:sz="0" w:space="0" w:color="auto"/>
            <w:right w:val="none" w:sz="0" w:space="0" w:color="auto"/>
          </w:divBdr>
        </w:div>
        <w:div w:id="28646781">
          <w:marLeft w:val="0"/>
          <w:marRight w:val="0"/>
          <w:marTop w:val="0"/>
          <w:marBottom w:val="0"/>
          <w:divBdr>
            <w:top w:val="none" w:sz="0" w:space="0" w:color="auto"/>
            <w:left w:val="none" w:sz="0" w:space="0" w:color="auto"/>
            <w:bottom w:val="none" w:sz="0" w:space="0" w:color="auto"/>
            <w:right w:val="none" w:sz="0" w:space="0" w:color="auto"/>
          </w:divBdr>
        </w:div>
        <w:div w:id="1422022835">
          <w:marLeft w:val="0"/>
          <w:marRight w:val="0"/>
          <w:marTop w:val="0"/>
          <w:marBottom w:val="0"/>
          <w:divBdr>
            <w:top w:val="none" w:sz="0" w:space="0" w:color="auto"/>
            <w:left w:val="none" w:sz="0" w:space="0" w:color="auto"/>
            <w:bottom w:val="none" w:sz="0" w:space="0" w:color="auto"/>
            <w:right w:val="none" w:sz="0" w:space="0" w:color="auto"/>
          </w:divBdr>
        </w:div>
        <w:div w:id="1739933618">
          <w:marLeft w:val="0"/>
          <w:marRight w:val="0"/>
          <w:marTop w:val="0"/>
          <w:marBottom w:val="0"/>
          <w:divBdr>
            <w:top w:val="none" w:sz="0" w:space="0" w:color="auto"/>
            <w:left w:val="none" w:sz="0" w:space="0" w:color="auto"/>
            <w:bottom w:val="none" w:sz="0" w:space="0" w:color="auto"/>
            <w:right w:val="none" w:sz="0" w:space="0" w:color="auto"/>
          </w:divBdr>
        </w:div>
        <w:div w:id="377054353">
          <w:marLeft w:val="0"/>
          <w:marRight w:val="0"/>
          <w:marTop w:val="0"/>
          <w:marBottom w:val="0"/>
          <w:divBdr>
            <w:top w:val="none" w:sz="0" w:space="0" w:color="auto"/>
            <w:left w:val="none" w:sz="0" w:space="0" w:color="auto"/>
            <w:bottom w:val="none" w:sz="0" w:space="0" w:color="auto"/>
            <w:right w:val="none" w:sz="0" w:space="0" w:color="auto"/>
          </w:divBdr>
        </w:div>
        <w:div w:id="594216787">
          <w:marLeft w:val="0"/>
          <w:marRight w:val="0"/>
          <w:marTop w:val="0"/>
          <w:marBottom w:val="0"/>
          <w:divBdr>
            <w:top w:val="none" w:sz="0" w:space="0" w:color="auto"/>
            <w:left w:val="none" w:sz="0" w:space="0" w:color="auto"/>
            <w:bottom w:val="none" w:sz="0" w:space="0" w:color="auto"/>
            <w:right w:val="none" w:sz="0" w:space="0" w:color="auto"/>
          </w:divBdr>
        </w:div>
        <w:div w:id="2100130148">
          <w:marLeft w:val="0"/>
          <w:marRight w:val="0"/>
          <w:marTop w:val="0"/>
          <w:marBottom w:val="0"/>
          <w:divBdr>
            <w:top w:val="none" w:sz="0" w:space="0" w:color="auto"/>
            <w:left w:val="none" w:sz="0" w:space="0" w:color="auto"/>
            <w:bottom w:val="none" w:sz="0" w:space="0" w:color="auto"/>
            <w:right w:val="none" w:sz="0" w:space="0" w:color="auto"/>
          </w:divBdr>
        </w:div>
        <w:div w:id="578560280">
          <w:marLeft w:val="0"/>
          <w:marRight w:val="0"/>
          <w:marTop w:val="0"/>
          <w:marBottom w:val="0"/>
          <w:divBdr>
            <w:top w:val="none" w:sz="0" w:space="0" w:color="auto"/>
            <w:left w:val="none" w:sz="0" w:space="0" w:color="auto"/>
            <w:bottom w:val="none" w:sz="0" w:space="0" w:color="auto"/>
            <w:right w:val="none" w:sz="0" w:space="0" w:color="auto"/>
          </w:divBdr>
        </w:div>
        <w:div w:id="455415825">
          <w:marLeft w:val="0"/>
          <w:marRight w:val="0"/>
          <w:marTop w:val="0"/>
          <w:marBottom w:val="0"/>
          <w:divBdr>
            <w:top w:val="none" w:sz="0" w:space="0" w:color="auto"/>
            <w:left w:val="none" w:sz="0" w:space="0" w:color="auto"/>
            <w:bottom w:val="none" w:sz="0" w:space="0" w:color="auto"/>
            <w:right w:val="none" w:sz="0" w:space="0" w:color="auto"/>
          </w:divBdr>
        </w:div>
        <w:div w:id="1624851255">
          <w:marLeft w:val="0"/>
          <w:marRight w:val="0"/>
          <w:marTop w:val="0"/>
          <w:marBottom w:val="0"/>
          <w:divBdr>
            <w:top w:val="none" w:sz="0" w:space="0" w:color="auto"/>
            <w:left w:val="none" w:sz="0" w:space="0" w:color="auto"/>
            <w:bottom w:val="none" w:sz="0" w:space="0" w:color="auto"/>
            <w:right w:val="none" w:sz="0" w:space="0" w:color="auto"/>
          </w:divBdr>
        </w:div>
        <w:div w:id="754665507">
          <w:marLeft w:val="0"/>
          <w:marRight w:val="0"/>
          <w:marTop w:val="0"/>
          <w:marBottom w:val="0"/>
          <w:divBdr>
            <w:top w:val="none" w:sz="0" w:space="0" w:color="auto"/>
            <w:left w:val="none" w:sz="0" w:space="0" w:color="auto"/>
            <w:bottom w:val="none" w:sz="0" w:space="0" w:color="auto"/>
            <w:right w:val="none" w:sz="0" w:space="0" w:color="auto"/>
          </w:divBdr>
        </w:div>
        <w:div w:id="90594199">
          <w:marLeft w:val="0"/>
          <w:marRight w:val="0"/>
          <w:marTop w:val="0"/>
          <w:marBottom w:val="0"/>
          <w:divBdr>
            <w:top w:val="none" w:sz="0" w:space="0" w:color="auto"/>
            <w:left w:val="none" w:sz="0" w:space="0" w:color="auto"/>
            <w:bottom w:val="none" w:sz="0" w:space="0" w:color="auto"/>
            <w:right w:val="none" w:sz="0" w:space="0" w:color="auto"/>
          </w:divBdr>
        </w:div>
        <w:div w:id="1147816565">
          <w:marLeft w:val="0"/>
          <w:marRight w:val="0"/>
          <w:marTop w:val="0"/>
          <w:marBottom w:val="0"/>
          <w:divBdr>
            <w:top w:val="none" w:sz="0" w:space="0" w:color="auto"/>
            <w:left w:val="none" w:sz="0" w:space="0" w:color="auto"/>
            <w:bottom w:val="none" w:sz="0" w:space="0" w:color="auto"/>
            <w:right w:val="none" w:sz="0" w:space="0" w:color="auto"/>
          </w:divBdr>
        </w:div>
        <w:div w:id="75128265">
          <w:marLeft w:val="0"/>
          <w:marRight w:val="0"/>
          <w:marTop w:val="0"/>
          <w:marBottom w:val="0"/>
          <w:divBdr>
            <w:top w:val="none" w:sz="0" w:space="0" w:color="auto"/>
            <w:left w:val="none" w:sz="0" w:space="0" w:color="auto"/>
            <w:bottom w:val="none" w:sz="0" w:space="0" w:color="auto"/>
            <w:right w:val="none" w:sz="0" w:space="0" w:color="auto"/>
          </w:divBdr>
        </w:div>
        <w:div w:id="259994057">
          <w:marLeft w:val="0"/>
          <w:marRight w:val="0"/>
          <w:marTop w:val="0"/>
          <w:marBottom w:val="0"/>
          <w:divBdr>
            <w:top w:val="none" w:sz="0" w:space="0" w:color="auto"/>
            <w:left w:val="none" w:sz="0" w:space="0" w:color="auto"/>
            <w:bottom w:val="none" w:sz="0" w:space="0" w:color="auto"/>
            <w:right w:val="none" w:sz="0" w:space="0" w:color="auto"/>
          </w:divBdr>
        </w:div>
        <w:div w:id="347173507">
          <w:marLeft w:val="0"/>
          <w:marRight w:val="0"/>
          <w:marTop w:val="0"/>
          <w:marBottom w:val="0"/>
          <w:divBdr>
            <w:top w:val="none" w:sz="0" w:space="0" w:color="auto"/>
            <w:left w:val="none" w:sz="0" w:space="0" w:color="auto"/>
            <w:bottom w:val="none" w:sz="0" w:space="0" w:color="auto"/>
            <w:right w:val="none" w:sz="0" w:space="0" w:color="auto"/>
          </w:divBdr>
        </w:div>
        <w:div w:id="1034425726">
          <w:marLeft w:val="0"/>
          <w:marRight w:val="0"/>
          <w:marTop w:val="0"/>
          <w:marBottom w:val="0"/>
          <w:divBdr>
            <w:top w:val="none" w:sz="0" w:space="0" w:color="auto"/>
            <w:left w:val="none" w:sz="0" w:space="0" w:color="auto"/>
            <w:bottom w:val="none" w:sz="0" w:space="0" w:color="auto"/>
            <w:right w:val="none" w:sz="0" w:space="0" w:color="auto"/>
          </w:divBdr>
        </w:div>
        <w:div w:id="40448401">
          <w:marLeft w:val="0"/>
          <w:marRight w:val="0"/>
          <w:marTop w:val="0"/>
          <w:marBottom w:val="0"/>
          <w:divBdr>
            <w:top w:val="none" w:sz="0" w:space="0" w:color="auto"/>
            <w:left w:val="none" w:sz="0" w:space="0" w:color="auto"/>
            <w:bottom w:val="none" w:sz="0" w:space="0" w:color="auto"/>
            <w:right w:val="none" w:sz="0" w:space="0" w:color="auto"/>
          </w:divBdr>
        </w:div>
        <w:div w:id="464616963">
          <w:marLeft w:val="0"/>
          <w:marRight w:val="0"/>
          <w:marTop w:val="0"/>
          <w:marBottom w:val="0"/>
          <w:divBdr>
            <w:top w:val="none" w:sz="0" w:space="0" w:color="auto"/>
            <w:left w:val="none" w:sz="0" w:space="0" w:color="auto"/>
            <w:bottom w:val="none" w:sz="0" w:space="0" w:color="auto"/>
            <w:right w:val="none" w:sz="0" w:space="0" w:color="auto"/>
          </w:divBdr>
        </w:div>
        <w:div w:id="2042702778">
          <w:marLeft w:val="0"/>
          <w:marRight w:val="0"/>
          <w:marTop w:val="0"/>
          <w:marBottom w:val="0"/>
          <w:divBdr>
            <w:top w:val="none" w:sz="0" w:space="0" w:color="auto"/>
            <w:left w:val="none" w:sz="0" w:space="0" w:color="auto"/>
            <w:bottom w:val="none" w:sz="0" w:space="0" w:color="auto"/>
            <w:right w:val="none" w:sz="0" w:space="0" w:color="auto"/>
          </w:divBdr>
        </w:div>
        <w:div w:id="503471851">
          <w:marLeft w:val="0"/>
          <w:marRight w:val="0"/>
          <w:marTop w:val="0"/>
          <w:marBottom w:val="0"/>
          <w:divBdr>
            <w:top w:val="none" w:sz="0" w:space="0" w:color="auto"/>
            <w:left w:val="none" w:sz="0" w:space="0" w:color="auto"/>
            <w:bottom w:val="none" w:sz="0" w:space="0" w:color="auto"/>
            <w:right w:val="none" w:sz="0" w:space="0" w:color="auto"/>
          </w:divBdr>
        </w:div>
        <w:div w:id="1890916247">
          <w:marLeft w:val="0"/>
          <w:marRight w:val="0"/>
          <w:marTop w:val="0"/>
          <w:marBottom w:val="0"/>
          <w:divBdr>
            <w:top w:val="none" w:sz="0" w:space="0" w:color="auto"/>
            <w:left w:val="none" w:sz="0" w:space="0" w:color="auto"/>
            <w:bottom w:val="none" w:sz="0" w:space="0" w:color="auto"/>
            <w:right w:val="none" w:sz="0" w:space="0" w:color="auto"/>
          </w:divBdr>
        </w:div>
        <w:div w:id="23098530">
          <w:marLeft w:val="0"/>
          <w:marRight w:val="0"/>
          <w:marTop w:val="0"/>
          <w:marBottom w:val="0"/>
          <w:divBdr>
            <w:top w:val="none" w:sz="0" w:space="0" w:color="auto"/>
            <w:left w:val="none" w:sz="0" w:space="0" w:color="auto"/>
            <w:bottom w:val="none" w:sz="0" w:space="0" w:color="auto"/>
            <w:right w:val="none" w:sz="0" w:space="0" w:color="auto"/>
          </w:divBdr>
        </w:div>
        <w:div w:id="673338676">
          <w:marLeft w:val="0"/>
          <w:marRight w:val="0"/>
          <w:marTop w:val="0"/>
          <w:marBottom w:val="0"/>
          <w:divBdr>
            <w:top w:val="none" w:sz="0" w:space="0" w:color="auto"/>
            <w:left w:val="none" w:sz="0" w:space="0" w:color="auto"/>
            <w:bottom w:val="none" w:sz="0" w:space="0" w:color="auto"/>
            <w:right w:val="none" w:sz="0" w:space="0" w:color="auto"/>
          </w:divBdr>
        </w:div>
        <w:div w:id="1254437438">
          <w:marLeft w:val="0"/>
          <w:marRight w:val="0"/>
          <w:marTop w:val="0"/>
          <w:marBottom w:val="0"/>
          <w:divBdr>
            <w:top w:val="none" w:sz="0" w:space="0" w:color="auto"/>
            <w:left w:val="none" w:sz="0" w:space="0" w:color="auto"/>
            <w:bottom w:val="none" w:sz="0" w:space="0" w:color="auto"/>
            <w:right w:val="none" w:sz="0" w:space="0" w:color="auto"/>
          </w:divBdr>
        </w:div>
        <w:div w:id="16588597">
          <w:marLeft w:val="0"/>
          <w:marRight w:val="0"/>
          <w:marTop w:val="0"/>
          <w:marBottom w:val="0"/>
          <w:divBdr>
            <w:top w:val="none" w:sz="0" w:space="0" w:color="auto"/>
            <w:left w:val="none" w:sz="0" w:space="0" w:color="auto"/>
            <w:bottom w:val="none" w:sz="0" w:space="0" w:color="auto"/>
            <w:right w:val="none" w:sz="0" w:space="0" w:color="auto"/>
          </w:divBdr>
        </w:div>
        <w:div w:id="1120413974">
          <w:marLeft w:val="0"/>
          <w:marRight w:val="0"/>
          <w:marTop w:val="0"/>
          <w:marBottom w:val="0"/>
          <w:divBdr>
            <w:top w:val="none" w:sz="0" w:space="0" w:color="auto"/>
            <w:left w:val="none" w:sz="0" w:space="0" w:color="auto"/>
            <w:bottom w:val="none" w:sz="0" w:space="0" w:color="auto"/>
            <w:right w:val="none" w:sz="0" w:space="0" w:color="auto"/>
          </w:divBdr>
        </w:div>
        <w:div w:id="1334919903">
          <w:marLeft w:val="0"/>
          <w:marRight w:val="0"/>
          <w:marTop w:val="0"/>
          <w:marBottom w:val="0"/>
          <w:divBdr>
            <w:top w:val="none" w:sz="0" w:space="0" w:color="auto"/>
            <w:left w:val="none" w:sz="0" w:space="0" w:color="auto"/>
            <w:bottom w:val="none" w:sz="0" w:space="0" w:color="auto"/>
            <w:right w:val="none" w:sz="0" w:space="0" w:color="auto"/>
          </w:divBdr>
        </w:div>
        <w:div w:id="1842236465">
          <w:marLeft w:val="0"/>
          <w:marRight w:val="0"/>
          <w:marTop w:val="0"/>
          <w:marBottom w:val="0"/>
          <w:divBdr>
            <w:top w:val="none" w:sz="0" w:space="0" w:color="auto"/>
            <w:left w:val="none" w:sz="0" w:space="0" w:color="auto"/>
            <w:bottom w:val="none" w:sz="0" w:space="0" w:color="auto"/>
            <w:right w:val="none" w:sz="0" w:space="0" w:color="auto"/>
          </w:divBdr>
        </w:div>
        <w:div w:id="546335434">
          <w:marLeft w:val="0"/>
          <w:marRight w:val="0"/>
          <w:marTop w:val="0"/>
          <w:marBottom w:val="0"/>
          <w:divBdr>
            <w:top w:val="none" w:sz="0" w:space="0" w:color="auto"/>
            <w:left w:val="none" w:sz="0" w:space="0" w:color="auto"/>
            <w:bottom w:val="none" w:sz="0" w:space="0" w:color="auto"/>
            <w:right w:val="none" w:sz="0" w:space="0" w:color="auto"/>
          </w:divBdr>
        </w:div>
        <w:div w:id="1951424853">
          <w:marLeft w:val="0"/>
          <w:marRight w:val="0"/>
          <w:marTop w:val="0"/>
          <w:marBottom w:val="0"/>
          <w:divBdr>
            <w:top w:val="none" w:sz="0" w:space="0" w:color="auto"/>
            <w:left w:val="none" w:sz="0" w:space="0" w:color="auto"/>
            <w:bottom w:val="none" w:sz="0" w:space="0" w:color="auto"/>
            <w:right w:val="none" w:sz="0" w:space="0" w:color="auto"/>
          </w:divBdr>
        </w:div>
        <w:div w:id="710299228">
          <w:marLeft w:val="0"/>
          <w:marRight w:val="0"/>
          <w:marTop w:val="0"/>
          <w:marBottom w:val="0"/>
          <w:divBdr>
            <w:top w:val="none" w:sz="0" w:space="0" w:color="auto"/>
            <w:left w:val="none" w:sz="0" w:space="0" w:color="auto"/>
            <w:bottom w:val="none" w:sz="0" w:space="0" w:color="auto"/>
            <w:right w:val="none" w:sz="0" w:space="0" w:color="auto"/>
          </w:divBdr>
        </w:div>
        <w:div w:id="997466445">
          <w:marLeft w:val="0"/>
          <w:marRight w:val="0"/>
          <w:marTop w:val="0"/>
          <w:marBottom w:val="0"/>
          <w:divBdr>
            <w:top w:val="none" w:sz="0" w:space="0" w:color="auto"/>
            <w:left w:val="none" w:sz="0" w:space="0" w:color="auto"/>
            <w:bottom w:val="none" w:sz="0" w:space="0" w:color="auto"/>
            <w:right w:val="none" w:sz="0" w:space="0" w:color="auto"/>
          </w:divBdr>
        </w:div>
        <w:div w:id="730806365">
          <w:marLeft w:val="0"/>
          <w:marRight w:val="0"/>
          <w:marTop w:val="0"/>
          <w:marBottom w:val="0"/>
          <w:divBdr>
            <w:top w:val="none" w:sz="0" w:space="0" w:color="auto"/>
            <w:left w:val="none" w:sz="0" w:space="0" w:color="auto"/>
            <w:bottom w:val="none" w:sz="0" w:space="0" w:color="auto"/>
            <w:right w:val="none" w:sz="0" w:space="0" w:color="auto"/>
          </w:divBdr>
        </w:div>
        <w:div w:id="1479304566">
          <w:marLeft w:val="0"/>
          <w:marRight w:val="0"/>
          <w:marTop w:val="0"/>
          <w:marBottom w:val="0"/>
          <w:divBdr>
            <w:top w:val="none" w:sz="0" w:space="0" w:color="auto"/>
            <w:left w:val="none" w:sz="0" w:space="0" w:color="auto"/>
            <w:bottom w:val="none" w:sz="0" w:space="0" w:color="auto"/>
            <w:right w:val="none" w:sz="0" w:space="0" w:color="auto"/>
          </w:divBdr>
        </w:div>
        <w:div w:id="366107958">
          <w:marLeft w:val="0"/>
          <w:marRight w:val="0"/>
          <w:marTop w:val="0"/>
          <w:marBottom w:val="0"/>
          <w:divBdr>
            <w:top w:val="none" w:sz="0" w:space="0" w:color="auto"/>
            <w:left w:val="none" w:sz="0" w:space="0" w:color="auto"/>
            <w:bottom w:val="none" w:sz="0" w:space="0" w:color="auto"/>
            <w:right w:val="none" w:sz="0" w:space="0" w:color="auto"/>
          </w:divBdr>
        </w:div>
        <w:div w:id="148838023">
          <w:marLeft w:val="0"/>
          <w:marRight w:val="0"/>
          <w:marTop w:val="0"/>
          <w:marBottom w:val="0"/>
          <w:divBdr>
            <w:top w:val="none" w:sz="0" w:space="0" w:color="auto"/>
            <w:left w:val="none" w:sz="0" w:space="0" w:color="auto"/>
            <w:bottom w:val="none" w:sz="0" w:space="0" w:color="auto"/>
            <w:right w:val="none" w:sz="0" w:space="0" w:color="auto"/>
          </w:divBdr>
        </w:div>
        <w:div w:id="881945699">
          <w:marLeft w:val="0"/>
          <w:marRight w:val="0"/>
          <w:marTop w:val="0"/>
          <w:marBottom w:val="0"/>
          <w:divBdr>
            <w:top w:val="none" w:sz="0" w:space="0" w:color="auto"/>
            <w:left w:val="none" w:sz="0" w:space="0" w:color="auto"/>
            <w:bottom w:val="none" w:sz="0" w:space="0" w:color="auto"/>
            <w:right w:val="none" w:sz="0" w:space="0" w:color="auto"/>
          </w:divBdr>
        </w:div>
        <w:div w:id="1296912867">
          <w:marLeft w:val="0"/>
          <w:marRight w:val="0"/>
          <w:marTop w:val="0"/>
          <w:marBottom w:val="0"/>
          <w:divBdr>
            <w:top w:val="none" w:sz="0" w:space="0" w:color="auto"/>
            <w:left w:val="none" w:sz="0" w:space="0" w:color="auto"/>
            <w:bottom w:val="none" w:sz="0" w:space="0" w:color="auto"/>
            <w:right w:val="none" w:sz="0" w:space="0" w:color="auto"/>
          </w:divBdr>
        </w:div>
        <w:div w:id="3093663">
          <w:marLeft w:val="0"/>
          <w:marRight w:val="0"/>
          <w:marTop w:val="0"/>
          <w:marBottom w:val="0"/>
          <w:divBdr>
            <w:top w:val="none" w:sz="0" w:space="0" w:color="auto"/>
            <w:left w:val="none" w:sz="0" w:space="0" w:color="auto"/>
            <w:bottom w:val="none" w:sz="0" w:space="0" w:color="auto"/>
            <w:right w:val="none" w:sz="0" w:space="0" w:color="auto"/>
          </w:divBdr>
        </w:div>
        <w:div w:id="1262489445">
          <w:marLeft w:val="0"/>
          <w:marRight w:val="0"/>
          <w:marTop w:val="0"/>
          <w:marBottom w:val="0"/>
          <w:divBdr>
            <w:top w:val="none" w:sz="0" w:space="0" w:color="auto"/>
            <w:left w:val="none" w:sz="0" w:space="0" w:color="auto"/>
            <w:bottom w:val="none" w:sz="0" w:space="0" w:color="auto"/>
            <w:right w:val="none" w:sz="0" w:space="0" w:color="auto"/>
          </w:divBdr>
        </w:div>
        <w:div w:id="474765634">
          <w:marLeft w:val="0"/>
          <w:marRight w:val="0"/>
          <w:marTop w:val="0"/>
          <w:marBottom w:val="0"/>
          <w:divBdr>
            <w:top w:val="none" w:sz="0" w:space="0" w:color="auto"/>
            <w:left w:val="none" w:sz="0" w:space="0" w:color="auto"/>
            <w:bottom w:val="none" w:sz="0" w:space="0" w:color="auto"/>
            <w:right w:val="none" w:sz="0" w:space="0" w:color="auto"/>
          </w:divBdr>
        </w:div>
        <w:div w:id="1249387662">
          <w:marLeft w:val="0"/>
          <w:marRight w:val="0"/>
          <w:marTop w:val="0"/>
          <w:marBottom w:val="0"/>
          <w:divBdr>
            <w:top w:val="none" w:sz="0" w:space="0" w:color="auto"/>
            <w:left w:val="none" w:sz="0" w:space="0" w:color="auto"/>
            <w:bottom w:val="none" w:sz="0" w:space="0" w:color="auto"/>
            <w:right w:val="none" w:sz="0" w:space="0" w:color="auto"/>
          </w:divBdr>
        </w:div>
        <w:div w:id="18509787">
          <w:marLeft w:val="0"/>
          <w:marRight w:val="0"/>
          <w:marTop w:val="0"/>
          <w:marBottom w:val="0"/>
          <w:divBdr>
            <w:top w:val="none" w:sz="0" w:space="0" w:color="auto"/>
            <w:left w:val="none" w:sz="0" w:space="0" w:color="auto"/>
            <w:bottom w:val="none" w:sz="0" w:space="0" w:color="auto"/>
            <w:right w:val="none" w:sz="0" w:space="0" w:color="auto"/>
          </w:divBdr>
        </w:div>
        <w:div w:id="1530756077">
          <w:marLeft w:val="0"/>
          <w:marRight w:val="0"/>
          <w:marTop w:val="0"/>
          <w:marBottom w:val="0"/>
          <w:divBdr>
            <w:top w:val="none" w:sz="0" w:space="0" w:color="auto"/>
            <w:left w:val="none" w:sz="0" w:space="0" w:color="auto"/>
            <w:bottom w:val="none" w:sz="0" w:space="0" w:color="auto"/>
            <w:right w:val="none" w:sz="0" w:space="0" w:color="auto"/>
          </w:divBdr>
        </w:div>
        <w:div w:id="1479227399">
          <w:marLeft w:val="0"/>
          <w:marRight w:val="0"/>
          <w:marTop w:val="0"/>
          <w:marBottom w:val="0"/>
          <w:divBdr>
            <w:top w:val="none" w:sz="0" w:space="0" w:color="auto"/>
            <w:left w:val="none" w:sz="0" w:space="0" w:color="auto"/>
            <w:bottom w:val="none" w:sz="0" w:space="0" w:color="auto"/>
            <w:right w:val="none" w:sz="0" w:space="0" w:color="auto"/>
          </w:divBdr>
        </w:div>
        <w:div w:id="153648179">
          <w:marLeft w:val="0"/>
          <w:marRight w:val="0"/>
          <w:marTop w:val="0"/>
          <w:marBottom w:val="0"/>
          <w:divBdr>
            <w:top w:val="none" w:sz="0" w:space="0" w:color="auto"/>
            <w:left w:val="none" w:sz="0" w:space="0" w:color="auto"/>
            <w:bottom w:val="none" w:sz="0" w:space="0" w:color="auto"/>
            <w:right w:val="none" w:sz="0" w:space="0" w:color="auto"/>
          </w:divBdr>
        </w:div>
        <w:div w:id="1859198388">
          <w:marLeft w:val="0"/>
          <w:marRight w:val="0"/>
          <w:marTop w:val="0"/>
          <w:marBottom w:val="0"/>
          <w:divBdr>
            <w:top w:val="none" w:sz="0" w:space="0" w:color="auto"/>
            <w:left w:val="none" w:sz="0" w:space="0" w:color="auto"/>
            <w:bottom w:val="none" w:sz="0" w:space="0" w:color="auto"/>
            <w:right w:val="none" w:sz="0" w:space="0" w:color="auto"/>
          </w:divBdr>
        </w:div>
        <w:div w:id="102655640">
          <w:marLeft w:val="0"/>
          <w:marRight w:val="0"/>
          <w:marTop w:val="0"/>
          <w:marBottom w:val="0"/>
          <w:divBdr>
            <w:top w:val="none" w:sz="0" w:space="0" w:color="auto"/>
            <w:left w:val="none" w:sz="0" w:space="0" w:color="auto"/>
            <w:bottom w:val="none" w:sz="0" w:space="0" w:color="auto"/>
            <w:right w:val="none" w:sz="0" w:space="0" w:color="auto"/>
          </w:divBdr>
        </w:div>
        <w:div w:id="2142337164">
          <w:marLeft w:val="0"/>
          <w:marRight w:val="0"/>
          <w:marTop w:val="0"/>
          <w:marBottom w:val="0"/>
          <w:divBdr>
            <w:top w:val="none" w:sz="0" w:space="0" w:color="auto"/>
            <w:left w:val="none" w:sz="0" w:space="0" w:color="auto"/>
            <w:bottom w:val="none" w:sz="0" w:space="0" w:color="auto"/>
            <w:right w:val="none" w:sz="0" w:space="0" w:color="auto"/>
          </w:divBdr>
        </w:div>
        <w:div w:id="792820756">
          <w:marLeft w:val="0"/>
          <w:marRight w:val="0"/>
          <w:marTop w:val="0"/>
          <w:marBottom w:val="0"/>
          <w:divBdr>
            <w:top w:val="none" w:sz="0" w:space="0" w:color="auto"/>
            <w:left w:val="none" w:sz="0" w:space="0" w:color="auto"/>
            <w:bottom w:val="none" w:sz="0" w:space="0" w:color="auto"/>
            <w:right w:val="none" w:sz="0" w:space="0" w:color="auto"/>
          </w:divBdr>
        </w:div>
        <w:div w:id="1210604734">
          <w:marLeft w:val="0"/>
          <w:marRight w:val="0"/>
          <w:marTop w:val="0"/>
          <w:marBottom w:val="0"/>
          <w:divBdr>
            <w:top w:val="none" w:sz="0" w:space="0" w:color="auto"/>
            <w:left w:val="none" w:sz="0" w:space="0" w:color="auto"/>
            <w:bottom w:val="none" w:sz="0" w:space="0" w:color="auto"/>
            <w:right w:val="none" w:sz="0" w:space="0" w:color="auto"/>
          </w:divBdr>
        </w:div>
        <w:div w:id="2128355037">
          <w:marLeft w:val="0"/>
          <w:marRight w:val="0"/>
          <w:marTop w:val="0"/>
          <w:marBottom w:val="0"/>
          <w:divBdr>
            <w:top w:val="none" w:sz="0" w:space="0" w:color="auto"/>
            <w:left w:val="none" w:sz="0" w:space="0" w:color="auto"/>
            <w:bottom w:val="none" w:sz="0" w:space="0" w:color="auto"/>
            <w:right w:val="none" w:sz="0" w:space="0" w:color="auto"/>
          </w:divBdr>
        </w:div>
        <w:div w:id="447167641">
          <w:marLeft w:val="0"/>
          <w:marRight w:val="0"/>
          <w:marTop w:val="0"/>
          <w:marBottom w:val="0"/>
          <w:divBdr>
            <w:top w:val="none" w:sz="0" w:space="0" w:color="auto"/>
            <w:left w:val="none" w:sz="0" w:space="0" w:color="auto"/>
            <w:bottom w:val="none" w:sz="0" w:space="0" w:color="auto"/>
            <w:right w:val="none" w:sz="0" w:space="0" w:color="auto"/>
          </w:divBdr>
        </w:div>
        <w:div w:id="1093011826">
          <w:marLeft w:val="0"/>
          <w:marRight w:val="0"/>
          <w:marTop w:val="0"/>
          <w:marBottom w:val="0"/>
          <w:divBdr>
            <w:top w:val="none" w:sz="0" w:space="0" w:color="auto"/>
            <w:left w:val="none" w:sz="0" w:space="0" w:color="auto"/>
            <w:bottom w:val="none" w:sz="0" w:space="0" w:color="auto"/>
            <w:right w:val="none" w:sz="0" w:space="0" w:color="auto"/>
          </w:divBdr>
        </w:div>
        <w:div w:id="1620794808">
          <w:marLeft w:val="0"/>
          <w:marRight w:val="0"/>
          <w:marTop w:val="0"/>
          <w:marBottom w:val="0"/>
          <w:divBdr>
            <w:top w:val="none" w:sz="0" w:space="0" w:color="auto"/>
            <w:left w:val="none" w:sz="0" w:space="0" w:color="auto"/>
            <w:bottom w:val="none" w:sz="0" w:space="0" w:color="auto"/>
            <w:right w:val="none" w:sz="0" w:space="0" w:color="auto"/>
          </w:divBdr>
        </w:div>
        <w:div w:id="80221764">
          <w:marLeft w:val="0"/>
          <w:marRight w:val="0"/>
          <w:marTop w:val="0"/>
          <w:marBottom w:val="0"/>
          <w:divBdr>
            <w:top w:val="none" w:sz="0" w:space="0" w:color="auto"/>
            <w:left w:val="none" w:sz="0" w:space="0" w:color="auto"/>
            <w:bottom w:val="none" w:sz="0" w:space="0" w:color="auto"/>
            <w:right w:val="none" w:sz="0" w:space="0" w:color="auto"/>
          </w:divBdr>
        </w:div>
        <w:div w:id="944265618">
          <w:marLeft w:val="0"/>
          <w:marRight w:val="0"/>
          <w:marTop w:val="0"/>
          <w:marBottom w:val="0"/>
          <w:divBdr>
            <w:top w:val="none" w:sz="0" w:space="0" w:color="auto"/>
            <w:left w:val="none" w:sz="0" w:space="0" w:color="auto"/>
            <w:bottom w:val="none" w:sz="0" w:space="0" w:color="auto"/>
            <w:right w:val="none" w:sz="0" w:space="0" w:color="auto"/>
          </w:divBdr>
        </w:div>
        <w:div w:id="1337150262">
          <w:marLeft w:val="0"/>
          <w:marRight w:val="0"/>
          <w:marTop w:val="0"/>
          <w:marBottom w:val="0"/>
          <w:divBdr>
            <w:top w:val="none" w:sz="0" w:space="0" w:color="auto"/>
            <w:left w:val="none" w:sz="0" w:space="0" w:color="auto"/>
            <w:bottom w:val="none" w:sz="0" w:space="0" w:color="auto"/>
            <w:right w:val="none" w:sz="0" w:space="0" w:color="auto"/>
          </w:divBdr>
        </w:div>
        <w:div w:id="2017417207">
          <w:marLeft w:val="0"/>
          <w:marRight w:val="0"/>
          <w:marTop w:val="0"/>
          <w:marBottom w:val="0"/>
          <w:divBdr>
            <w:top w:val="none" w:sz="0" w:space="0" w:color="auto"/>
            <w:left w:val="none" w:sz="0" w:space="0" w:color="auto"/>
            <w:bottom w:val="none" w:sz="0" w:space="0" w:color="auto"/>
            <w:right w:val="none" w:sz="0" w:space="0" w:color="auto"/>
          </w:divBdr>
        </w:div>
        <w:div w:id="1256397787">
          <w:marLeft w:val="0"/>
          <w:marRight w:val="0"/>
          <w:marTop w:val="0"/>
          <w:marBottom w:val="0"/>
          <w:divBdr>
            <w:top w:val="none" w:sz="0" w:space="0" w:color="auto"/>
            <w:left w:val="none" w:sz="0" w:space="0" w:color="auto"/>
            <w:bottom w:val="none" w:sz="0" w:space="0" w:color="auto"/>
            <w:right w:val="none" w:sz="0" w:space="0" w:color="auto"/>
          </w:divBdr>
        </w:div>
        <w:div w:id="867717118">
          <w:marLeft w:val="0"/>
          <w:marRight w:val="0"/>
          <w:marTop w:val="0"/>
          <w:marBottom w:val="0"/>
          <w:divBdr>
            <w:top w:val="none" w:sz="0" w:space="0" w:color="auto"/>
            <w:left w:val="none" w:sz="0" w:space="0" w:color="auto"/>
            <w:bottom w:val="none" w:sz="0" w:space="0" w:color="auto"/>
            <w:right w:val="none" w:sz="0" w:space="0" w:color="auto"/>
          </w:divBdr>
        </w:div>
        <w:div w:id="1681733958">
          <w:marLeft w:val="0"/>
          <w:marRight w:val="0"/>
          <w:marTop w:val="0"/>
          <w:marBottom w:val="0"/>
          <w:divBdr>
            <w:top w:val="none" w:sz="0" w:space="0" w:color="auto"/>
            <w:left w:val="none" w:sz="0" w:space="0" w:color="auto"/>
            <w:bottom w:val="none" w:sz="0" w:space="0" w:color="auto"/>
            <w:right w:val="none" w:sz="0" w:space="0" w:color="auto"/>
          </w:divBdr>
        </w:div>
        <w:div w:id="1134828534">
          <w:marLeft w:val="0"/>
          <w:marRight w:val="0"/>
          <w:marTop w:val="0"/>
          <w:marBottom w:val="0"/>
          <w:divBdr>
            <w:top w:val="none" w:sz="0" w:space="0" w:color="auto"/>
            <w:left w:val="none" w:sz="0" w:space="0" w:color="auto"/>
            <w:bottom w:val="none" w:sz="0" w:space="0" w:color="auto"/>
            <w:right w:val="none" w:sz="0" w:space="0" w:color="auto"/>
          </w:divBdr>
        </w:div>
        <w:div w:id="1288468573">
          <w:marLeft w:val="0"/>
          <w:marRight w:val="0"/>
          <w:marTop w:val="0"/>
          <w:marBottom w:val="0"/>
          <w:divBdr>
            <w:top w:val="none" w:sz="0" w:space="0" w:color="auto"/>
            <w:left w:val="none" w:sz="0" w:space="0" w:color="auto"/>
            <w:bottom w:val="none" w:sz="0" w:space="0" w:color="auto"/>
            <w:right w:val="none" w:sz="0" w:space="0" w:color="auto"/>
          </w:divBdr>
        </w:div>
        <w:div w:id="773331914">
          <w:marLeft w:val="0"/>
          <w:marRight w:val="0"/>
          <w:marTop w:val="0"/>
          <w:marBottom w:val="0"/>
          <w:divBdr>
            <w:top w:val="none" w:sz="0" w:space="0" w:color="auto"/>
            <w:left w:val="none" w:sz="0" w:space="0" w:color="auto"/>
            <w:bottom w:val="none" w:sz="0" w:space="0" w:color="auto"/>
            <w:right w:val="none" w:sz="0" w:space="0" w:color="auto"/>
          </w:divBdr>
        </w:div>
        <w:div w:id="341661420">
          <w:marLeft w:val="0"/>
          <w:marRight w:val="0"/>
          <w:marTop w:val="0"/>
          <w:marBottom w:val="0"/>
          <w:divBdr>
            <w:top w:val="none" w:sz="0" w:space="0" w:color="auto"/>
            <w:left w:val="none" w:sz="0" w:space="0" w:color="auto"/>
            <w:bottom w:val="none" w:sz="0" w:space="0" w:color="auto"/>
            <w:right w:val="none" w:sz="0" w:space="0" w:color="auto"/>
          </w:divBdr>
        </w:div>
        <w:div w:id="772166133">
          <w:marLeft w:val="0"/>
          <w:marRight w:val="0"/>
          <w:marTop w:val="0"/>
          <w:marBottom w:val="0"/>
          <w:divBdr>
            <w:top w:val="none" w:sz="0" w:space="0" w:color="auto"/>
            <w:left w:val="none" w:sz="0" w:space="0" w:color="auto"/>
            <w:bottom w:val="none" w:sz="0" w:space="0" w:color="auto"/>
            <w:right w:val="none" w:sz="0" w:space="0" w:color="auto"/>
          </w:divBdr>
        </w:div>
        <w:div w:id="1021124671">
          <w:marLeft w:val="0"/>
          <w:marRight w:val="0"/>
          <w:marTop w:val="0"/>
          <w:marBottom w:val="0"/>
          <w:divBdr>
            <w:top w:val="none" w:sz="0" w:space="0" w:color="auto"/>
            <w:left w:val="none" w:sz="0" w:space="0" w:color="auto"/>
            <w:bottom w:val="none" w:sz="0" w:space="0" w:color="auto"/>
            <w:right w:val="none" w:sz="0" w:space="0" w:color="auto"/>
          </w:divBdr>
        </w:div>
        <w:div w:id="454299463">
          <w:marLeft w:val="0"/>
          <w:marRight w:val="0"/>
          <w:marTop w:val="0"/>
          <w:marBottom w:val="0"/>
          <w:divBdr>
            <w:top w:val="none" w:sz="0" w:space="0" w:color="auto"/>
            <w:left w:val="none" w:sz="0" w:space="0" w:color="auto"/>
            <w:bottom w:val="none" w:sz="0" w:space="0" w:color="auto"/>
            <w:right w:val="none" w:sz="0" w:space="0" w:color="auto"/>
          </w:divBdr>
        </w:div>
        <w:div w:id="788402685">
          <w:marLeft w:val="0"/>
          <w:marRight w:val="0"/>
          <w:marTop w:val="0"/>
          <w:marBottom w:val="0"/>
          <w:divBdr>
            <w:top w:val="none" w:sz="0" w:space="0" w:color="auto"/>
            <w:left w:val="none" w:sz="0" w:space="0" w:color="auto"/>
            <w:bottom w:val="none" w:sz="0" w:space="0" w:color="auto"/>
            <w:right w:val="none" w:sz="0" w:space="0" w:color="auto"/>
          </w:divBdr>
        </w:div>
        <w:div w:id="693386983">
          <w:marLeft w:val="0"/>
          <w:marRight w:val="0"/>
          <w:marTop w:val="0"/>
          <w:marBottom w:val="0"/>
          <w:divBdr>
            <w:top w:val="none" w:sz="0" w:space="0" w:color="auto"/>
            <w:left w:val="none" w:sz="0" w:space="0" w:color="auto"/>
            <w:bottom w:val="none" w:sz="0" w:space="0" w:color="auto"/>
            <w:right w:val="none" w:sz="0" w:space="0" w:color="auto"/>
          </w:divBdr>
        </w:div>
        <w:div w:id="1296259958">
          <w:marLeft w:val="0"/>
          <w:marRight w:val="0"/>
          <w:marTop w:val="0"/>
          <w:marBottom w:val="0"/>
          <w:divBdr>
            <w:top w:val="none" w:sz="0" w:space="0" w:color="auto"/>
            <w:left w:val="none" w:sz="0" w:space="0" w:color="auto"/>
            <w:bottom w:val="none" w:sz="0" w:space="0" w:color="auto"/>
            <w:right w:val="none" w:sz="0" w:space="0" w:color="auto"/>
          </w:divBdr>
        </w:div>
        <w:div w:id="1699886648">
          <w:marLeft w:val="0"/>
          <w:marRight w:val="0"/>
          <w:marTop w:val="0"/>
          <w:marBottom w:val="0"/>
          <w:divBdr>
            <w:top w:val="none" w:sz="0" w:space="0" w:color="auto"/>
            <w:left w:val="none" w:sz="0" w:space="0" w:color="auto"/>
            <w:bottom w:val="none" w:sz="0" w:space="0" w:color="auto"/>
            <w:right w:val="none" w:sz="0" w:space="0" w:color="auto"/>
          </w:divBdr>
        </w:div>
        <w:div w:id="329648568">
          <w:marLeft w:val="0"/>
          <w:marRight w:val="0"/>
          <w:marTop w:val="0"/>
          <w:marBottom w:val="0"/>
          <w:divBdr>
            <w:top w:val="none" w:sz="0" w:space="0" w:color="auto"/>
            <w:left w:val="none" w:sz="0" w:space="0" w:color="auto"/>
            <w:bottom w:val="none" w:sz="0" w:space="0" w:color="auto"/>
            <w:right w:val="none" w:sz="0" w:space="0" w:color="auto"/>
          </w:divBdr>
        </w:div>
        <w:div w:id="1654212776">
          <w:marLeft w:val="0"/>
          <w:marRight w:val="0"/>
          <w:marTop w:val="0"/>
          <w:marBottom w:val="0"/>
          <w:divBdr>
            <w:top w:val="none" w:sz="0" w:space="0" w:color="auto"/>
            <w:left w:val="none" w:sz="0" w:space="0" w:color="auto"/>
            <w:bottom w:val="none" w:sz="0" w:space="0" w:color="auto"/>
            <w:right w:val="none" w:sz="0" w:space="0" w:color="auto"/>
          </w:divBdr>
        </w:div>
        <w:div w:id="1802917936">
          <w:marLeft w:val="0"/>
          <w:marRight w:val="0"/>
          <w:marTop w:val="0"/>
          <w:marBottom w:val="0"/>
          <w:divBdr>
            <w:top w:val="none" w:sz="0" w:space="0" w:color="auto"/>
            <w:left w:val="none" w:sz="0" w:space="0" w:color="auto"/>
            <w:bottom w:val="none" w:sz="0" w:space="0" w:color="auto"/>
            <w:right w:val="none" w:sz="0" w:space="0" w:color="auto"/>
          </w:divBdr>
        </w:div>
        <w:div w:id="1286500268">
          <w:marLeft w:val="0"/>
          <w:marRight w:val="0"/>
          <w:marTop w:val="0"/>
          <w:marBottom w:val="0"/>
          <w:divBdr>
            <w:top w:val="none" w:sz="0" w:space="0" w:color="auto"/>
            <w:left w:val="none" w:sz="0" w:space="0" w:color="auto"/>
            <w:bottom w:val="none" w:sz="0" w:space="0" w:color="auto"/>
            <w:right w:val="none" w:sz="0" w:space="0" w:color="auto"/>
          </w:divBdr>
        </w:div>
        <w:div w:id="892693997">
          <w:marLeft w:val="0"/>
          <w:marRight w:val="0"/>
          <w:marTop w:val="0"/>
          <w:marBottom w:val="0"/>
          <w:divBdr>
            <w:top w:val="none" w:sz="0" w:space="0" w:color="auto"/>
            <w:left w:val="none" w:sz="0" w:space="0" w:color="auto"/>
            <w:bottom w:val="none" w:sz="0" w:space="0" w:color="auto"/>
            <w:right w:val="none" w:sz="0" w:space="0" w:color="auto"/>
          </w:divBdr>
        </w:div>
        <w:div w:id="1279407302">
          <w:marLeft w:val="0"/>
          <w:marRight w:val="0"/>
          <w:marTop w:val="0"/>
          <w:marBottom w:val="0"/>
          <w:divBdr>
            <w:top w:val="none" w:sz="0" w:space="0" w:color="auto"/>
            <w:left w:val="none" w:sz="0" w:space="0" w:color="auto"/>
            <w:bottom w:val="none" w:sz="0" w:space="0" w:color="auto"/>
            <w:right w:val="none" w:sz="0" w:space="0" w:color="auto"/>
          </w:divBdr>
        </w:div>
        <w:div w:id="982084012">
          <w:marLeft w:val="0"/>
          <w:marRight w:val="0"/>
          <w:marTop w:val="0"/>
          <w:marBottom w:val="0"/>
          <w:divBdr>
            <w:top w:val="none" w:sz="0" w:space="0" w:color="auto"/>
            <w:left w:val="none" w:sz="0" w:space="0" w:color="auto"/>
            <w:bottom w:val="none" w:sz="0" w:space="0" w:color="auto"/>
            <w:right w:val="none" w:sz="0" w:space="0" w:color="auto"/>
          </w:divBdr>
        </w:div>
        <w:div w:id="397091987">
          <w:marLeft w:val="0"/>
          <w:marRight w:val="0"/>
          <w:marTop w:val="0"/>
          <w:marBottom w:val="0"/>
          <w:divBdr>
            <w:top w:val="none" w:sz="0" w:space="0" w:color="auto"/>
            <w:left w:val="none" w:sz="0" w:space="0" w:color="auto"/>
            <w:bottom w:val="none" w:sz="0" w:space="0" w:color="auto"/>
            <w:right w:val="none" w:sz="0" w:space="0" w:color="auto"/>
          </w:divBdr>
        </w:div>
        <w:div w:id="671875895">
          <w:marLeft w:val="0"/>
          <w:marRight w:val="0"/>
          <w:marTop w:val="0"/>
          <w:marBottom w:val="0"/>
          <w:divBdr>
            <w:top w:val="none" w:sz="0" w:space="0" w:color="auto"/>
            <w:left w:val="none" w:sz="0" w:space="0" w:color="auto"/>
            <w:bottom w:val="none" w:sz="0" w:space="0" w:color="auto"/>
            <w:right w:val="none" w:sz="0" w:space="0" w:color="auto"/>
          </w:divBdr>
        </w:div>
        <w:div w:id="1762137286">
          <w:marLeft w:val="0"/>
          <w:marRight w:val="0"/>
          <w:marTop w:val="0"/>
          <w:marBottom w:val="0"/>
          <w:divBdr>
            <w:top w:val="none" w:sz="0" w:space="0" w:color="auto"/>
            <w:left w:val="none" w:sz="0" w:space="0" w:color="auto"/>
            <w:bottom w:val="none" w:sz="0" w:space="0" w:color="auto"/>
            <w:right w:val="none" w:sz="0" w:space="0" w:color="auto"/>
          </w:divBdr>
        </w:div>
        <w:div w:id="1977755798">
          <w:marLeft w:val="0"/>
          <w:marRight w:val="0"/>
          <w:marTop w:val="0"/>
          <w:marBottom w:val="0"/>
          <w:divBdr>
            <w:top w:val="none" w:sz="0" w:space="0" w:color="auto"/>
            <w:left w:val="none" w:sz="0" w:space="0" w:color="auto"/>
            <w:bottom w:val="none" w:sz="0" w:space="0" w:color="auto"/>
            <w:right w:val="none" w:sz="0" w:space="0" w:color="auto"/>
          </w:divBdr>
        </w:div>
        <w:div w:id="93131635">
          <w:marLeft w:val="0"/>
          <w:marRight w:val="0"/>
          <w:marTop w:val="0"/>
          <w:marBottom w:val="0"/>
          <w:divBdr>
            <w:top w:val="none" w:sz="0" w:space="0" w:color="auto"/>
            <w:left w:val="none" w:sz="0" w:space="0" w:color="auto"/>
            <w:bottom w:val="none" w:sz="0" w:space="0" w:color="auto"/>
            <w:right w:val="none" w:sz="0" w:space="0" w:color="auto"/>
          </w:divBdr>
        </w:div>
        <w:div w:id="971790478">
          <w:marLeft w:val="0"/>
          <w:marRight w:val="0"/>
          <w:marTop w:val="0"/>
          <w:marBottom w:val="0"/>
          <w:divBdr>
            <w:top w:val="none" w:sz="0" w:space="0" w:color="auto"/>
            <w:left w:val="none" w:sz="0" w:space="0" w:color="auto"/>
            <w:bottom w:val="none" w:sz="0" w:space="0" w:color="auto"/>
            <w:right w:val="none" w:sz="0" w:space="0" w:color="auto"/>
          </w:divBdr>
        </w:div>
        <w:div w:id="1478038157">
          <w:marLeft w:val="0"/>
          <w:marRight w:val="0"/>
          <w:marTop w:val="0"/>
          <w:marBottom w:val="0"/>
          <w:divBdr>
            <w:top w:val="none" w:sz="0" w:space="0" w:color="auto"/>
            <w:left w:val="none" w:sz="0" w:space="0" w:color="auto"/>
            <w:bottom w:val="none" w:sz="0" w:space="0" w:color="auto"/>
            <w:right w:val="none" w:sz="0" w:space="0" w:color="auto"/>
          </w:divBdr>
        </w:div>
        <w:div w:id="929041626">
          <w:marLeft w:val="0"/>
          <w:marRight w:val="0"/>
          <w:marTop w:val="0"/>
          <w:marBottom w:val="0"/>
          <w:divBdr>
            <w:top w:val="none" w:sz="0" w:space="0" w:color="auto"/>
            <w:left w:val="none" w:sz="0" w:space="0" w:color="auto"/>
            <w:bottom w:val="none" w:sz="0" w:space="0" w:color="auto"/>
            <w:right w:val="none" w:sz="0" w:space="0" w:color="auto"/>
          </w:divBdr>
        </w:div>
        <w:div w:id="196508417">
          <w:marLeft w:val="0"/>
          <w:marRight w:val="0"/>
          <w:marTop w:val="0"/>
          <w:marBottom w:val="0"/>
          <w:divBdr>
            <w:top w:val="none" w:sz="0" w:space="0" w:color="auto"/>
            <w:left w:val="none" w:sz="0" w:space="0" w:color="auto"/>
            <w:bottom w:val="none" w:sz="0" w:space="0" w:color="auto"/>
            <w:right w:val="none" w:sz="0" w:space="0" w:color="auto"/>
          </w:divBdr>
        </w:div>
        <w:div w:id="1996882764">
          <w:marLeft w:val="0"/>
          <w:marRight w:val="0"/>
          <w:marTop w:val="0"/>
          <w:marBottom w:val="0"/>
          <w:divBdr>
            <w:top w:val="none" w:sz="0" w:space="0" w:color="auto"/>
            <w:left w:val="none" w:sz="0" w:space="0" w:color="auto"/>
            <w:bottom w:val="none" w:sz="0" w:space="0" w:color="auto"/>
            <w:right w:val="none" w:sz="0" w:space="0" w:color="auto"/>
          </w:divBdr>
        </w:div>
        <w:div w:id="2048603413">
          <w:marLeft w:val="0"/>
          <w:marRight w:val="0"/>
          <w:marTop w:val="0"/>
          <w:marBottom w:val="0"/>
          <w:divBdr>
            <w:top w:val="none" w:sz="0" w:space="0" w:color="auto"/>
            <w:left w:val="none" w:sz="0" w:space="0" w:color="auto"/>
            <w:bottom w:val="none" w:sz="0" w:space="0" w:color="auto"/>
            <w:right w:val="none" w:sz="0" w:space="0" w:color="auto"/>
          </w:divBdr>
        </w:div>
        <w:div w:id="236938152">
          <w:marLeft w:val="0"/>
          <w:marRight w:val="0"/>
          <w:marTop w:val="0"/>
          <w:marBottom w:val="0"/>
          <w:divBdr>
            <w:top w:val="none" w:sz="0" w:space="0" w:color="auto"/>
            <w:left w:val="none" w:sz="0" w:space="0" w:color="auto"/>
            <w:bottom w:val="none" w:sz="0" w:space="0" w:color="auto"/>
            <w:right w:val="none" w:sz="0" w:space="0" w:color="auto"/>
          </w:divBdr>
        </w:div>
        <w:div w:id="1359086104">
          <w:marLeft w:val="0"/>
          <w:marRight w:val="0"/>
          <w:marTop w:val="0"/>
          <w:marBottom w:val="0"/>
          <w:divBdr>
            <w:top w:val="none" w:sz="0" w:space="0" w:color="auto"/>
            <w:left w:val="none" w:sz="0" w:space="0" w:color="auto"/>
            <w:bottom w:val="none" w:sz="0" w:space="0" w:color="auto"/>
            <w:right w:val="none" w:sz="0" w:space="0" w:color="auto"/>
          </w:divBdr>
        </w:div>
        <w:div w:id="1507941375">
          <w:marLeft w:val="0"/>
          <w:marRight w:val="0"/>
          <w:marTop w:val="0"/>
          <w:marBottom w:val="0"/>
          <w:divBdr>
            <w:top w:val="none" w:sz="0" w:space="0" w:color="auto"/>
            <w:left w:val="none" w:sz="0" w:space="0" w:color="auto"/>
            <w:bottom w:val="none" w:sz="0" w:space="0" w:color="auto"/>
            <w:right w:val="none" w:sz="0" w:space="0" w:color="auto"/>
          </w:divBdr>
        </w:div>
        <w:div w:id="1803690472">
          <w:marLeft w:val="0"/>
          <w:marRight w:val="0"/>
          <w:marTop w:val="0"/>
          <w:marBottom w:val="0"/>
          <w:divBdr>
            <w:top w:val="none" w:sz="0" w:space="0" w:color="auto"/>
            <w:left w:val="none" w:sz="0" w:space="0" w:color="auto"/>
            <w:bottom w:val="none" w:sz="0" w:space="0" w:color="auto"/>
            <w:right w:val="none" w:sz="0" w:space="0" w:color="auto"/>
          </w:divBdr>
        </w:div>
        <w:div w:id="1692491684">
          <w:marLeft w:val="0"/>
          <w:marRight w:val="0"/>
          <w:marTop w:val="0"/>
          <w:marBottom w:val="0"/>
          <w:divBdr>
            <w:top w:val="none" w:sz="0" w:space="0" w:color="auto"/>
            <w:left w:val="none" w:sz="0" w:space="0" w:color="auto"/>
            <w:bottom w:val="none" w:sz="0" w:space="0" w:color="auto"/>
            <w:right w:val="none" w:sz="0" w:space="0" w:color="auto"/>
          </w:divBdr>
        </w:div>
        <w:div w:id="721516889">
          <w:marLeft w:val="0"/>
          <w:marRight w:val="0"/>
          <w:marTop w:val="0"/>
          <w:marBottom w:val="0"/>
          <w:divBdr>
            <w:top w:val="none" w:sz="0" w:space="0" w:color="auto"/>
            <w:left w:val="none" w:sz="0" w:space="0" w:color="auto"/>
            <w:bottom w:val="none" w:sz="0" w:space="0" w:color="auto"/>
            <w:right w:val="none" w:sz="0" w:space="0" w:color="auto"/>
          </w:divBdr>
        </w:div>
        <w:div w:id="71590130">
          <w:marLeft w:val="0"/>
          <w:marRight w:val="0"/>
          <w:marTop w:val="0"/>
          <w:marBottom w:val="0"/>
          <w:divBdr>
            <w:top w:val="none" w:sz="0" w:space="0" w:color="auto"/>
            <w:left w:val="none" w:sz="0" w:space="0" w:color="auto"/>
            <w:bottom w:val="none" w:sz="0" w:space="0" w:color="auto"/>
            <w:right w:val="none" w:sz="0" w:space="0" w:color="auto"/>
          </w:divBdr>
        </w:div>
        <w:div w:id="1059982296">
          <w:marLeft w:val="0"/>
          <w:marRight w:val="0"/>
          <w:marTop w:val="0"/>
          <w:marBottom w:val="0"/>
          <w:divBdr>
            <w:top w:val="none" w:sz="0" w:space="0" w:color="auto"/>
            <w:left w:val="none" w:sz="0" w:space="0" w:color="auto"/>
            <w:bottom w:val="none" w:sz="0" w:space="0" w:color="auto"/>
            <w:right w:val="none" w:sz="0" w:space="0" w:color="auto"/>
          </w:divBdr>
        </w:div>
        <w:div w:id="1835149698">
          <w:marLeft w:val="0"/>
          <w:marRight w:val="0"/>
          <w:marTop w:val="0"/>
          <w:marBottom w:val="0"/>
          <w:divBdr>
            <w:top w:val="none" w:sz="0" w:space="0" w:color="auto"/>
            <w:left w:val="none" w:sz="0" w:space="0" w:color="auto"/>
            <w:bottom w:val="none" w:sz="0" w:space="0" w:color="auto"/>
            <w:right w:val="none" w:sz="0" w:space="0" w:color="auto"/>
          </w:divBdr>
        </w:div>
        <w:div w:id="2008749922">
          <w:marLeft w:val="0"/>
          <w:marRight w:val="0"/>
          <w:marTop w:val="0"/>
          <w:marBottom w:val="0"/>
          <w:divBdr>
            <w:top w:val="none" w:sz="0" w:space="0" w:color="auto"/>
            <w:left w:val="none" w:sz="0" w:space="0" w:color="auto"/>
            <w:bottom w:val="none" w:sz="0" w:space="0" w:color="auto"/>
            <w:right w:val="none" w:sz="0" w:space="0" w:color="auto"/>
          </w:divBdr>
        </w:div>
        <w:div w:id="241843144">
          <w:marLeft w:val="0"/>
          <w:marRight w:val="0"/>
          <w:marTop w:val="0"/>
          <w:marBottom w:val="0"/>
          <w:divBdr>
            <w:top w:val="none" w:sz="0" w:space="0" w:color="auto"/>
            <w:left w:val="none" w:sz="0" w:space="0" w:color="auto"/>
            <w:bottom w:val="none" w:sz="0" w:space="0" w:color="auto"/>
            <w:right w:val="none" w:sz="0" w:space="0" w:color="auto"/>
          </w:divBdr>
        </w:div>
        <w:div w:id="2031561850">
          <w:marLeft w:val="0"/>
          <w:marRight w:val="0"/>
          <w:marTop w:val="0"/>
          <w:marBottom w:val="0"/>
          <w:divBdr>
            <w:top w:val="none" w:sz="0" w:space="0" w:color="auto"/>
            <w:left w:val="none" w:sz="0" w:space="0" w:color="auto"/>
            <w:bottom w:val="none" w:sz="0" w:space="0" w:color="auto"/>
            <w:right w:val="none" w:sz="0" w:space="0" w:color="auto"/>
          </w:divBdr>
        </w:div>
        <w:div w:id="1516727322">
          <w:marLeft w:val="0"/>
          <w:marRight w:val="0"/>
          <w:marTop w:val="0"/>
          <w:marBottom w:val="0"/>
          <w:divBdr>
            <w:top w:val="none" w:sz="0" w:space="0" w:color="auto"/>
            <w:left w:val="none" w:sz="0" w:space="0" w:color="auto"/>
            <w:bottom w:val="none" w:sz="0" w:space="0" w:color="auto"/>
            <w:right w:val="none" w:sz="0" w:space="0" w:color="auto"/>
          </w:divBdr>
        </w:div>
        <w:div w:id="1295407528">
          <w:marLeft w:val="0"/>
          <w:marRight w:val="0"/>
          <w:marTop w:val="0"/>
          <w:marBottom w:val="0"/>
          <w:divBdr>
            <w:top w:val="none" w:sz="0" w:space="0" w:color="auto"/>
            <w:left w:val="none" w:sz="0" w:space="0" w:color="auto"/>
            <w:bottom w:val="none" w:sz="0" w:space="0" w:color="auto"/>
            <w:right w:val="none" w:sz="0" w:space="0" w:color="auto"/>
          </w:divBdr>
        </w:div>
        <w:div w:id="655303445">
          <w:marLeft w:val="0"/>
          <w:marRight w:val="0"/>
          <w:marTop w:val="0"/>
          <w:marBottom w:val="0"/>
          <w:divBdr>
            <w:top w:val="none" w:sz="0" w:space="0" w:color="auto"/>
            <w:left w:val="none" w:sz="0" w:space="0" w:color="auto"/>
            <w:bottom w:val="none" w:sz="0" w:space="0" w:color="auto"/>
            <w:right w:val="none" w:sz="0" w:space="0" w:color="auto"/>
          </w:divBdr>
        </w:div>
        <w:div w:id="1663505257">
          <w:marLeft w:val="0"/>
          <w:marRight w:val="0"/>
          <w:marTop w:val="0"/>
          <w:marBottom w:val="0"/>
          <w:divBdr>
            <w:top w:val="none" w:sz="0" w:space="0" w:color="auto"/>
            <w:left w:val="none" w:sz="0" w:space="0" w:color="auto"/>
            <w:bottom w:val="none" w:sz="0" w:space="0" w:color="auto"/>
            <w:right w:val="none" w:sz="0" w:space="0" w:color="auto"/>
          </w:divBdr>
        </w:div>
        <w:div w:id="1037007249">
          <w:marLeft w:val="0"/>
          <w:marRight w:val="0"/>
          <w:marTop w:val="0"/>
          <w:marBottom w:val="0"/>
          <w:divBdr>
            <w:top w:val="none" w:sz="0" w:space="0" w:color="auto"/>
            <w:left w:val="none" w:sz="0" w:space="0" w:color="auto"/>
            <w:bottom w:val="none" w:sz="0" w:space="0" w:color="auto"/>
            <w:right w:val="none" w:sz="0" w:space="0" w:color="auto"/>
          </w:divBdr>
        </w:div>
        <w:div w:id="1374385962">
          <w:marLeft w:val="0"/>
          <w:marRight w:val="0"/>
          <w:marTop w:val="0"/>
          <w:marBottom w:val="0"/>
          <w:divBdr>
            <w:top w:val="none" w:sz="0" w:space="0" w:color="auto"/>
            <w:left w:val="none" w:sz="0" w:space="0" w:color="auto"/>
            <w:bottom w:val="none" w:sz="0" w:space="0" w:color="auto"/>
            <w:right w:val="none" w:sz="0" w:space="0" w:color="auto"/>
          </w:divBdr>
        </w:div>
        <w:div w:id="669873357">
          <w:marLeft w:val="0"/>
          <w:marRight w:val="0"/>
          <w:marTop w:val="0"/>
          <w:marBottom w:val="0"/>
          <w:divBdr>
            <w:top w:val="none" w:sz="0" w:space="0" w:color="auto"/>
            <w:left w:val="none" w:sz="0" w:space="0" w:color="auto"/>
            <w:bottom w:val="none" w:sz="0" w:space="0" w:color="auto"/>
            <w:right w:val="none" w:sz="0" w:space="0" w:color="auto"/>
          </w:divBdr>
        </w:div>
        <w:div w:id="7607037">
          <w:marLeft w:val="0"/>
          <w:marRight w:val="0"/>
          <w:marTop w:val="0"/>
          <w:marBottom w:val="0"/>
          <w:divBdr>
            <w:top w:val="none" w:sz="0" w:space="0" w:color="auto"/>
            <w:left w:val="none" w:sz="0" w:space="0" w:color="auto"/>
            <w:bottom w:val="none" w:sz="0" w:space="0" w:color="auto"/>
            <w:right w:val="none" w:sz="0" w:space="0" w:color="auto"/>
          </w:divBdr>
        </w:div>
        <w:div w:id="335885611">
          <w:marLeft w:val="0"/>
          <w:marRight w:val="0"/>
          <w:marTop w:val="0"/>
          <w:marBottom w:val="0"/>
          <w:divBdr>
            <w:top w:val="none" w:sz="0" w:space="0" w:color="auto"/>
            <w:left w:val="none" w:sz="0" w:space="0" w:color="auto"/>
            <w:bottom w:val="none" w:sz="0" w:space="0" w:color="auto"/>
            <w:right w:val="none" w:sz="0" w:space="0" w:color="auto"/>
          </w:divBdr>
        </w:div>
        <w:div w:id="1538279138">
          <w:marLeft w:val="0"/>
          <w:marRight w:val="0"/>
          <w:marTop w:val="0"/>
          <w:marBottom w:val="0"/>
          <w:divBdr>
            <w:top w:val="none" w:sz="0" w:space="0" w:color="auto"/>
            <w:left w:val="none" w:sz="0" w:space="0" w:color="auto"/>
            <w:bottom w:val="none" w:sz="0" w:space="0" w:color="auto"/>
            <w:right w:val="none" w:sz="0" w:space="0" w:color="auto"/>
          </w:divBdr>
        </w:div>
        <w:div w:id="1530755868">
          <w:marLeft w:val="0"/>
          <w:marRight w:val="0"/>
          <w:marTop w:val="0"/>
          <w:marBottom w:val="0"/>
          <w:divBdr>
            <w:top w:val="none" w:sz="0" w:space="0" w:color="auto"/>
            <w:left w:val="none" w:sz="0" w:space="0" w:color="auto"/>
            <w:bottom w:val="none" w:sz="0" w:space="0" w:color="auto"/>
            <w:right w:val="none" w:sz="0" w:space="0" w:color="auto"/>
          </w:divBdr>
        </w:div>
        <w:div w:id="99834264">
          <w:marLeft w:val="0"/>
          <w:marRight w:val="0"/>
          <w:marTop w:val="0"/>
          <w:marBottom w:val="0"/>
          <w:divBdr>
            <w:top w:val="none" w:sz="0" w:space="0" w:color="auto"/>
            <w:left w:val="none" w:sz="0" w:space="0" w:color="auto"/>
            <w:bottom w:val="none" w:sz="0" w:space="0" w:color="auto"/>
            <w:right w:val="none" w:sz="0" w:space="0" w:color="auto"/>
          </w:divBdr>
        </w:div>
        <w:div w:id="838814589">
          <w:marLeft w:val="0"/>
          <w:marRight w:val="0"/>
          <w:marTop w:val="0"/>
          <w:marBottom w:val="0"/>
          <w:divBdr>
            <w:top w:val="none" w:sz="0" w:space="0" w:color="auto"/>
            <w:left w:val="none" w:sz="0" w:space="0" w:color="auto"/>
            <w:bottom w:val="none" w:sz="0" w:space="0" w:color="auto"/>
            <w:right w:val="none" w:sz="0" w:space="0" w:color="auto"/>
          </w:divBdr>
        </w:div>
        <w:div w:id="724185905">
          <w:marLeft w:val="0"/>
          <w:marRight w:val="0"/>
          <w:marTop w:val="0"/>
          <w:marBottom w:val="0"/>
          <w:divBdr>
            <w:top w:val="none" w:sz="0" w:space="0" w:color="auto"/>
            <w:left w:val="none" w:sz="0" w:space="0" w:color="auto"/>
            <w:bottom w:val="none" w:sz="0" w:space="0" w:color="auto"/>
            <w:right w:val="none" w:sz="0" w:space="0" w:color="auto"/>
          </w:divBdr>
        </w:div>
        <w:div w:id="1750542951">
          <w:marLeft w:val="0"/>
          <w:marRight w:val="0"/>
          <w:marTop w:val="0"/>
          <w:marBottom w:val="0"/>
          <w:divBdr>
            <w:top w:val="none" w:sz="0" w:space="0" w:color="auto"/>
            <w:left w:val="none" w:sz="0" w:space="0" w:color="auto"/>
            <w:bottom w:val="none" w:sz="0" w:space="0" w:color="auto"/>
            <w:right w:val="none" w:sz="0" w:space="0" w:color="auto"/>
          </w:divBdr>
        </w:div>
        <w:div w:id="1184392730">
          <w:marLeft w:val="0"/>
          <w:marRight w:val="0"/>
          <w:marTop w:val="0"/>
          <w:marBottom w:val="0"/>
          <w:divBdr>
            <w:top w:val="none" w:sz="0" w:space="0" w:color="auto"/>
            <w:left w:val="none" w:sz="0" w:space="0" w:color="auto"/>
            <w:bottom w:val="none" w:sz="0" w:space="0" w:color="auto"/>
            <w:right w:val="none" w:sz="0" w:space="0" w:color="auto"/>
          </w:divBdr>
        </w:div>
        <w:div w:id="663094990">
          <w:marLeft w:val="0"/>
          <w:marRight w:val="0"/>
          <w:marTop w:val="0"/>
          <w:marBottom w:val="0"/>
          <w:divBdr>
            <w:top w:val="none" w:sz="0" w:space="0" w:color="auto"/>
            <w:left w:val="none" w:sz="0" w:space="0" w:color="auto"/>
            <w:bottom w:val="none" w:sz="0" w:space="0" w:color="auto"/>
            <w:right w:val="none" w:sz="0" w:space="0" w:color="auto"/>
          </w:divBdr>
        </w:div>
        <w:div w:id="703216611">
          <w:marLeft w:val="0"/>
          <w:marRight w:val="0"/>
          <w:marTop w:val="0"/>
          <w:marBottom w:val="0"/>
          <w:divBdr>
            <w:top w:val="none" w:sz="0" w:space="0" w:color="auto"/>
            <w:left w:val="none" w:sz="0" w:space="0" w:color="auto"/>
            <w:bottom w:val="none" w:sz="0" w:space="0" w:color="auto"/>
            <w:right w:val="none" w:sz="0" w:space="0" w:color="auto"/>
          </w:divBdr>
        </w:div>
        <w:div w:id="2081708861">
          <w:marLeft w:val="0"/>
          <w:marRight w:val="0"/>
          <w:marTop w:val="0"/>
          <w:marBottom w:val="0"/>
          <w:divBdr>
            <w:top w:val="none" w:sz="0" w:space="0" w:color="auto"/>
            <w:left w:val="none" w:sz="0" w:space="0" w:color="auto"/>
            <w:bottom w:val="none" w:sz="0" w:space="0" w:color="auto"/>
            <w:right w:val="none" w:sz="0" w:space="0" w:color="auto"/>
          </w:divBdr>
        </w:div>
        <w:div w:id="1508247142">
          <w:marLeft w:val="0"/>
          <w:marRight w:val="0"/>
          <w:marTop w:val="0"/>
          <w:marBottom w:val="0"/>
          <w:divBdr>
            <w:top w:val="none" w:sz="0" w:space="0" w:color="auto"/>
            <w:left w:val="none" w:sz="0" w:space="0" w:color="auto"/>
            <w:bottom w:val="none" w:sz="0" w:space="0" w:color="auto"/>
            <w:right w:val="none" w:sz="0" w:space="0" w:color="auto"/>
          </w:divBdr>
        </w:div>
        <w:div w:id="335546997">
          <w:marLeft w:val="0"/>
          <w:marRight w:val="0"/>
          <w:marTop w:val="0"/>
          <w:marBottom w:val="0"/>
          <w:divBdr>
            <w:top w:val="none" w:sz="0" w:space="0" w:color="auto"/>
            <w:left w:val="none" w:sz="0" w:space="0" w:color="auto"/>
            <w:bottom w:val="none" w:sz="0" w:space="0" w:color="auto"/>
            <w:right w:val="none" w:sz="0" w:space="0" w:color="auto"/>
          </w:divBdr>
        </w:div>
        <w:div w:id="717899312">
          <w:marLeft w:val="0"/>
          <w:marRight w:val="0"/>
          <w:marTop w:val="0"/>
          <w:marBottom w:val="0"/>
          <w:divBdr>
            <w:top w:val="none" w:sz="0" w:space="0" w:color="auto"/>
            <w:left w:val="none" w:sz="0" w:space="0" w:color="auto"/>
            <w:bottom w:val="none" w:sz="0" w:space="0" w:color="auto"/>
            <w:right w:val="none" w:sz="0" w:space="0" w:color="auto"/>
          </w:divBdr>
        </w:div>
        <w:div w:id="996804075">
          <w:marLeft w:val="0"/>
          <w:marRight w:val="0"/>
          <w:marTop w:val="0"/>
          <w:marBottom w:val="0"/>
          <w:divBdr>
            <w:top w:val="none" w:sz="0" w:space="0" w:color="auto"/>
            <w:left w:val="none" w:sz="0" w:space="0" w:color="auto"/>
            <w:bottom w:val="none" w:sz="0" w:space="0" w:color="auto"/>
            <w:right w:val="none" w:sz="0" w:space="0" w:color="auto"/>
          </w:divBdr>
        </w:div>
        <w:div w:id="376128737">
          <w:marLeft w:val="0"/>
          <w:marRight w:val="0"/>
          <w:marTop w:val="0"/>
          <w:marBottom w:val="0"/>
          <w:divBdr>
            <w:top w:val="none" w:sz="0" w:space="0" w:color="auto"/>
            <w:left w:val="none" w:sz="0" w:space="0" w:color="auto"/>
            <w:bottom w:val="none" w:sz="0" w:space="0" w:color="auto"/>
            <w:right w:val="none" w:sz="0" w:space="0" w:color="auto"/>
          </w:divBdr>
        </w:div>
        <w:div w:id="7802089">
          <w:marLeft w:val="0"/>
          <w:marRight w:val="0"/>
          <w:marTop w:val="0"/>
          <w:marBottom w:val="0"/>
          <w:divBdr>
            <w:top w:val="none" w:sz="0" w:space="0" w:color="auto"/>
            <w:left w:val="none" w:sz="0" w:space="0" w:color="auto"/>
            <w:bottom w:val="none" w:sz="0" w:space="0" w:color="auto"/>
            <w:right w:val="none" w:sz="0" w:space="0" w:color="auto"/>
          </w:divBdr>
        </w:div>
        <w:div w:id="1506705337">
          <w:marLeft w:val="0"/>
          <w:marRight w:val="0"/>
          <w:marTop w:val="0"/>
          <w:marBottom w:val="0"/>
          <w:divBdr>
            <w:top w:val="none" w:sz="0" w:space="0" w:color="auto"/>
            <w:left w:val="none" w:sz="0" w:space="0" w:color="auto"/>
            <w:bottom w:val="none" w:sz="0" w:space="0" w:color="auto"/>
            <w:right w:val="none" w:sz="0" w:space="0" w:color="auto"/>
          </w:divBdr>
        </w:div>
        <w:div w:id="2143107084">
          <w:marLeft w:val="0"/>
          <w:marRight w:val="0"/>
          <w:marTop w:val="0"/>
          <w:marBottom w:val="0"/>
          <w:divBdr>
            <w:top w:val="none" w:sz="0" w:space="0" w:color="auto"/>
            <w:left w:val="none" w:sz="0" w:space="0" w:color="auto"/>
            <w:bottom w:val="none" w:sz="0" w:space="0" w:color="auto"/>
            <w:right w:val="none" w:sz="0" w:space="0" w:color="auto"/>
          </w:divBdr>
        </w:div>
        <w:div w:id="1197356303">
          <w:marLeft w:val="0"/>
          <w:marRight w:val="0"/>
          <w:marTop w:val="0"/>
          <w:marBottom w:val="0"/>
          <w:divBdr>
            <w:top w:val="none" w:sz="0" w:space="0" w:color="auto"/>
            <w:left w:val="none" w:sz="0" w:space="0" w:color="auto"/>
            <w:bottom w:val="none" w:sz="0" w:space="0" w:color="auto"/>
            <w:right w:val="none" w:sz="0" w:space="0" w:color="auto"/>
          </w:divBdr>
        </w:div>
        <w:div w:id="269747145">
          <w:marLeft w:val="0"/>
          <w:marRight w:val="0"/>
          <w:marTop w:val="0"/>
          <w:marBottom w:val="0"/>
          <w:divBdr>
            <w:top w:val="none" w:sz="0" w:space="0" w:color="auto"/>
            <w:left w:val="none" w:sz="0" w:space="0" w:color="auto"/>
            <w:bottom w:val="none" w:sz="0" w:space="0" w:color="auto"/>
            <w:right w:val="none" w:sz="0" w:space="0" w:color="auto"/>
          </w:divBdr>
        </w:div>
        <w:div w:id="1055930232">
          <w:marLeft w:val="0"/>
          <w:marRight w:val="0"/>
          <w:marTop w:val="0"/>
          <w:marBottom w:val="0"/>
          <w:divBdr>
            <w:top w:val="none" w:sz="0" w:space="0" w:color="auto"/>
            <w:left w:val="none" w:sz="0" w:space="0" w:color="auto"/>
            <w:bottom w:val="none" w:sz="0" w:space="0" w:color="auto"/>
            <w:right w:val="none" w:sz="0" w:space="0" w:color="auto"/>
          </w:divBdr>
        </w:div>
        <w:div w:id="474951187">
          <w:marLeft w:val="0"/>
          <w:marRight w:val="0"/>
          <w:marTop w:val="0"/>
          <w:marBottom w:val="0"/>
          <w:divBdr>
            <w:top w:val="none" w:sz="0" w:space="0" w:color="auto"/>
            <w:left w:val="none" w:sz="0" w:space="0" w:color="auto"/>
            <w:bottom w:val="none" w:sz="0" w:space="0" w:color="auto"/>
            <w:right w:val="none" w:sz="0" w:space="0" w:color="auto"/>
          </w:divBdr>
        </w:div>
        <w:div w:id="485824137">
          <w:marLeft w:val="0"/>
          <w:marRight w:val="0"/>
          <w:marTop w:val="0"/>
          <w:marBottom w:val="0"/>
          <w:divBdr>
            <w:top w:val="none" w:sz="0" w:space="0" w:color="auto"/>
            <w:left w:val="none" w:sz="0" w:space="0" w:color="auto"/>
            <w:bottom w:val="none" w:sz="0" w:space="0" w:color="auto"/>
            <w:right w:val="none" w:sz="0" w:space="0" w:color="auto"/>
          </w:divBdr>
        </w:div>
        <w:div w:id="163135040">
          <w:marLeft w:val="0"/>
          <w:marRight w:val="0"/>
          <w:marTop w:val="0"/>
          <w:marBottom w:val="0"/>
          <w:divBdr>
            <w:top w:val="none" w:sz="0" w:space="0" w:color="auto"/>
            <w:left w:val="none" w:sz="0" w:space="0" w:color="auto"/>
            <w:bottom w:val="none" w:sz="0" w:space="0" w:color="auto"/>
            <w:right w:val="none" w:sz="0" w:space="0" w:color="auto"/>
          </w:divBdr>
        </w:div>
        <w:div w:id="950211077">
          <w:marLeft w:val="0"/>
          <w:marRight w:val="0"/>
          <w:marTop w:val="0"/>
          <w:marBottom w:val="0"/>
          <w:divBdr>
            <w:top w:val="none" w:sz="0" w:space="0" w:color="auto"/>
            <w:left w:val="none" w:sz="0" w:space="0" w:color="auto"/>
            <w:bottom w:val="none" w:sz="0" w:space="0" w:color="auto"/>
            <w:right w:val="none" w:sz="0" w:space="0" w:color="auto"/>
          </w:divBdr>
        </w:div>
        <w:div w:id="1652830324">
          <w:marLeft w:val="0"/>
          <w:marRight w:val="0"/>
          <w:marTop w:val="0"/>
          <w:marBottom w:val="0"/>
          <w:divBdr>
            <w:top w:val="none" w:sz="0" w:space="0" w:color="auto"/>
            <w:left w:val="none" w:sz="0" w:space="0" w:color="auto"/>
            <w:bottom w:val="none" w:sz="0" w:space="0" w:color="auto"/>
            <w:right w:val="none" w:sz="0" w:space="0" w:color="auto"/>
          </w:divBdr>
        </w:div>
        <w:div w:id="1894466817">
          <w:marLeft w:val="0"/>
          <w:marRight w:val="0"/>
          <w:marTop w:val="0"/>
          <w:marBottom w:val="0"/>
          <w:divBdr>
            <w:top w:val="none" w:sz="0" w:space="0" w:color="auto"/>
            <w:left w:val="none" w:sz="0" w:space="0" w:color="auto"/>
            <w:bottom w:val="none" w:sz="0" w:space="0" w:color="auto"/>
            <w:right w:val="none" w:sz="0" w:space="0" w:color="auto"/>
          </w:divBdr>
        </w:div>
        <w:div w:id="1715810364">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971978733">
          <w:marLeft w:val="0"/>
          <w:marRight w:val="0"/>
          <w:marTop w:val="0"/>
          <w:marBottom w:val="0"/>
          <w:divBdr>
            <w:top w:val="none" w:sz="0" w:space="0" w:color="auto"/>
            <w:left w:val="none" w:sz="0" w:space="0" w:color="auto"/>
            <w:bottom w:val="none" w:sz="0" w:space="0" w:color="auto"/>
            <w:right w:val="none" w:sz="0" w:space="0" w:color="auto"/>
          </w:divBdr>
        </w:div>
        <w:div w:id="1544906073">
          <w:marLeft w:val="0"/>
          <w:marRight w:val="0"/>
          <w:marTop w:val="0"/>
          <w:marBottom w:val="0"/>
          <w:divBdr>
            <w:top w:val="none" w:sz="0" w:space="0" w:color="auto"/>
            <w:left w:val="none" w:sz="0" w:space="0" w:color="auto"/>
            <w:bottom w:val="none" w:sz="0" w:space="0" w:color="auto"/>
            <w:right w:val="none" w:sz="0" w:space="0" w:color="auto"/>
          </w:divBdr>
        </w:div>
        <w:div w:id="743449137">
          <w:marLeft w:val="0"/>
          <w:marRight w:val="0"/>
          <w:marTop w:val="0"/>
          <w:marBottom w:val="0"/>
          <w:divBdr>
            <w:top w:val="none" w:sz="0" w:space="0" w:color="auto"/>
            <w:left w:val="none" w:sz="0" w:space="0" w:color="auto"/>
            <w:bottom w:val="none" w:sz="0" w:space="0" w:color="auto"/>
            <w:right w:val="none" w:sz="0" w:space="0" w:color="auto"/>
          </w:divBdr>
        </w:div>
        <w:div w:id="886724732">
          <w:marLeft w:val="0"/>
          <w:marRight w:val="0"/>
          <w:marTop w:val="0"/>
          <w:marBottom w:val="0"/>
          <w:divBdr>
            <w:top w:val="none" w:sz="0" w:space="0" w:color="auto"/>
            <w:left w:val="none" w:sz="0" w:space="0" w:color="auto"/>
            <w:bottom w:val="none" w:sz="0" w:space="0" w:color="auto"/>
            <w:right w:val="none" w:sz="0" w:space="0" w:color="auto"/>
          </w:divBdr>
        </w:div>
        <w:div w:id="1105685710">
          <w:marLeft w:val="0"/>
          <w:marRight w:val="0"/>
          <w:marTop w:val="0"/>
          <w:marBottom w:val="0"/>
          <w:divBdr>
            <w:top w:val="none" w:sz="0" w:space="0" w:color="auto"/>
            <w:left w:val="none" w:sz="0" w:space="0" w:color="auto"/>
            <w:bottom w:val="none" w:sz="0" w:space="0" w:color="auto"/>
            <w:right w:val="none" w:sz="0" w:space="0" w:color="auto"/>
          </w:divBdr>
        </w:div>
        <w:div w:id="926810741">
          <w:marLeft w:val="0"/>
          <w:marRight w:val="0"/>
          <w:marTop w:val="0"/>
          <w:marBottom w:val="0"/>
          <w:divBdr>
            <w:top w:val="none" w:sz="0" w:space="0" w:color="auto"/>
            <w:left w:val="none" w:sz="0" w:space="0" w:color="auto"/>
            <w:bottom w:val="none" w:sz="0" w:space="0" w:color="auto"/>
            <w:right w:val="none" w:sz="0" w:space="0" w:color="auto"/>
          </w:divBdr>
        </w:div>
        <w:div w:id="1114668135">
          <w:marLeft w:val="0"/>
          <w:marRight w:val="0"/>
          <w:marTop w:val="0"/>
          <w:marBottom w:val="0"/>
          <w:divBdr>
            <w:top w:val="none" w:sz="0" w:space="0" w:color="auto"/>
            <w:left w:val="none" w:sz="0" w:space="0" w:color="auto"/>
            <w:bottom w:val="none" w:sz="0" w:space="0" w:color="auto"/>
            <w:right w:val="none" w:sz="0" w:space="0" w:color="auto"/>
          </w:divBdr>
        </w:div>
        <w:div w:id="999696828">
          <w:marLeft w:val="0"/>
          <w:marRight w:val="0"/>
          <w:marTop w:val="0"/>
          <w:marBottom w:val="0"/>
          <w:divBdr>
            <w:top w:val="none" w:sz="0" w:space="0" w:color="auto"/>
            <w:left w:val="none" w:sz="0" w:space="0" w:color="auto"/>
            <w:bottom w:val="none" w:sz="0" w:space="0" w:color="auto"/>
            <w:right w:val="none" w:sz="0" w:space="0" w:color="auto"/>
          </w:divBdr>
        </w:div>
        <w:div w:id="603997094">
          <w:marLeft w:val="0"/>
          <w:marRight w:val="0"/>
          <w:marTop w:val="0"/>
          <w:marBottom w:val="0"/>
          <w:divBdr>
            <w:top w:val="none" w:sz="0" w:space="0" w:color="auto"/>
            <w:left w:val="none" w:sz="0" w:space="0" w:color="auto"/>
            <w:bottom w:val="none" w:sz="0" w:space="0" w:color="auto"/>
            <w:right w:val="none" w:sz="0" w:space="0" w:color="auto"/>
          </w:divBdr>
        </w:div>
        <w:div w:id="1711876802">
          <w:marLeft w:val="0"/>
          <w:marRight w:val="0"/>
          <w:marTop w:val="0"/>
          <w:marBottom w:val="0"/>
          <w:divBdr>
            <w:top w:val="none" w:sz="0" w:space="0" w:color="auto"/>
            <w:left w:val="none" w:sz="0" w:space="0" w:color="auto"/>
            <w:bottom w:val="none" w:sz="0" w:space="0" w:color="auto"/>
            <w:right w:val="none" w:sz="0" w:space="0" w:color="auto"/>
          </w:divBdr>
        </w:div>
        <w:div w:id="1455445848">
          <w:marLeft w:val="0"/>
          <w:marRight w:val="0"/>
          <w:marTop w:val="0"/>
          <w:marBottom w:val="0"/>
          <w:divBdr>
            <w:top w:val="none" w:sz="0" w:space="0" w:color="auto"/>
            <w:left w:val="none" w:sz="0" w:space="0" w:color="auto"/>
            <w:bottom w:val="none" w:sz="0" w:space="0" w:color="auto"/>
            <w:right w:val="none" w:sz="0" w:space="0" w:color="auto"/>
          </w:divBdr>
        </w:div>
        <w:div w:id="1667972934">
          <w:marLeft w:val="0"/>
          <w:marRight w:val="0"/>
          <w:marTop w:val="0"/>
          <w:marBottom w:val="0"/>
          <w:divBdr>
            <w:top w:val="none" w:sz="0" w:space="0" w:color="auto"/>
            <w:left w:val="none" w:sz="0" w:space="0" w:color="auto"/>
            <w:bottom w:val="none" w:sz="0" w:space="0" w:color="auto"/>
            <w:right w:val="none" w:sz="0" w:space="0" w:color="auto"/>
          </w:divBdr>
        </w:div>
        <w:div w:id="2145803762">
          <w:marLeft w:val="0"/>
          <w:marRight w:val="0"/>
          <w:marTop w:val="0"/>
          <w:marBottom w:val="0"/>
          <w:divBdr>
            <w:top w:val="none" w:sz="0" w:space="0" w:color="auto"/>
            <w:left w:val="none" w:sz="0" w:space="0" w:color="auto"/>
            <w:bottom w:val="none" w:sz="0" w:space="0" w:color="auto"/>
            <w:right w:val="none" w:sz="0" w:space="0" w:color="auto"/>
          </w:divBdr>
        </w:div>
        <w:div w:id="716972468">
          <w:marLeft w:val="0"/>
          <w:marRight w:val="0"/>
          <w:marTop w:val="0"/>
          <w:marBottom w:val="0"/>
          <w:divBdr>
            <w:top w:val="none" w:sz="0" w:space="0" w:color="auto"/>
            <w:left w:val="none" w:sz="0" w:space="0" w:color="auto"/>
            <w:bottom w:val="none" w:sz="0" w:space="0" w:color="auto"/>
            <w:right w:val="none" w:sz="0" w:space="0" w:color="auto"/>
          </w:divBdr>
        </w:div>
        <w:div w:id="155154504">
          <w:marLeft w:val="0"/>
          <w:marRight w:val="0"/>
          <w:marTop w:val="0"/>
          <w:marBottom w:val="0"/>
          <w:divBdr>
            <w:top w:val="none" w:sz="0" w:space="0" w:color="auto"/>
            <w:left w:val="none" w:sz="0" w:space="0" w:color="auto"/>
            <w:bottom w:val="none" w:sz="0" w:space="0" w:color="auto"/>
            <w:right w:val="none" w:sz="0" w:space="0" w:color="auto"/>
          </w:divBdr>
        </w:div>
        <w:div w:id="423497170">
          <w:marLeft w:val="0"/>
          <w:marRight w:val="0"/>
          <w:marTop w:val="0"/>
          <w:marBottom w:val="0"/>
          <w:divBdr>
            <w:top w:val="none" w:sz="0" w:space="0" w:color="auto"/>
            <w:left w:val="none" w:sz="0" w:space="0" w:color="auto"/>
            <w:bottom w:val="none" w:sz="0" w:space="0" w:color="auto"/>
            <w:right w:val="none" w:sz="0" w:space="0" w:color="auto"/>
          </w:divBdr>
        </w:div>
        <w:div w:id="1138453137">
          <w:marLeft w:val="0"/>
          <w:marRight w:val="0"/>
          <w:marTop w:val="0"/>
          <w:marBottom w:val="0"/>
          <w:divBdr>
            <w:top w:val="none" w:sz="0" w:space="0" w:color="auto"/>
            <w:left w:val="none" w:sz="0" w:space="0" w:color="auto"/>
            <w:bottom w:val="none" w:sz="0" w:space="0" w:color="auto"/>
            <w:right w:val="none" w:sz="0" w:space="0" w:color="auto"/>
          </w:divBdr>
        </w:div>
        <w:div w:id="1695036712">
          <w:marLeft w:val="0"/>
          <w:marRight w:val="0"/>
          <w:marTop w:val="0"/>
          <w:marBottom w:val="0"/>
          <w:divBdr>
            <w:top w:val="none" w:sz="0" w:space="0" w:color="auto"/>
            <w:left w:val="none" w:sz="0" w:space="0" w:color="auto"/>
            <w:bottom w:val="none" w:sz="0" w:space="0" w:color="auto"/>
            <w:right w:val="none" w:sz="0" w:space="0" w:color="auto"/>
          </w:divBdr>
        </w:div>
        <w:div w:id="1396974329">
          <w:marLeft w:val="0"/>
          <w:marRight w:val="0"/>
          <w:marTop w:val="0"/>
          <w:marBottom w:val="0"/>
          <w:divBdr>
            <w:top w:val="none" w:sz="0" w:space="0" w:color="auto"/>
            <w:left w:val="none" w:sz="0" w:space="0" w:color="auto"/>
            <w:bottom w:val="none" w:sz="0" w:space="0" w:color="auto"/>
            <w:right w:val="none" w:sz="0" w:space="0" w:color="auto"/>
          </w:divBdr>
        </w:div>
        <w:div w:id="752749824">
          <w:marLeft w:val="0"/>
          <w:marRight w:val="0"/>
          <w:marTop w:val="0"/>
          <w:marBottom w:val="0"/>
          <w:divBdr>
            <w:top w:val="none" w:sz="0" w:space="0" w:color="auto"/>
            <w:left w:val="none" w:sz="0" w:space="0" w:color="auto"/>
            <w:bottom w:val="none" w:sz="0" w:space="0" w:color="auto"/>
            <w:right w:val="none" w:sz="0" w:space="0" w:color="auto"/>
          </w:divBdr>
        </w:div>
        <w:div w:id="1312443355">
          <w:marLeft w:val="0"/>
          <w:marRight w:val="0"/>
          <w:marTop w:val="0"/>
          <w:marBottom w:val="0"/>
          <w:divBdr>
            <w:top w:val="none" w:sz="0" w:space="0" w:color="auto"/>
            <w:left w:val="none" w:sz="0" w:space="0" w:color="auto"/>
            <w:bottom w:val="none" w:sz="0" w:space="0" w:color="auto"/>
            <w:right w:val="none" w:sz="0" w:space="0" w:color="auto"/>
          </w:divBdr>
        </w:div>
        <w:div w:id="615260494">
          <w:marLeft w:val="0"/>
          <w:marRight w:val="0"/>
          <w:marTop w:val="0"/>
          <w:marBottom w:val="0"/>
          <w:divBdr>
            <w:top w:val="none" w:sz="0" w:space="0" w:color="auto"/>
            <w:left w:val="none" w:sz="0" w:space="0" w:color="auto"/>
            <w:bottom w:val="none" w:sz="0" w:space="0" w:color="auto"/>
            <w:right w:val="none" w:sz="0" w:space="0" w:color="auto"/>
          </w:divBdr>
        </w:div>
        <w:div w:id="819535619">
          <w:marLeft w:val="0"/>
          <w:marRight w:val="0"/>
          <w:marTop w:val="0"/>
          <w:marBottom w:val="0"/>
          <w:divBdr>
            <w:top w:val="none" w:sz="0" w:space="0" w:color="auto"/>
            <w:left w:val="none" w:sz="0" w:space="0" w:color="auto"/>
            <w:bottom w:val="none" w:sz="0" w:space="0" w:color="auto"/>
            <w:right w:val="none" w:sz="0" w:space="0" w:color="auto"/>
          </w:divBdr>
        </w:div>
        <w:div w:id="1300112810">
          <w:marLeft w:val="0"/>
          <w:marRight w:val="0"/>
          <w:marTop w:val="0"/>
          <w:marBottom w:val="0"/>
          <w:divBdr>
            <w:top w:val="none" w:sz="0" w:space="0" w:color="auto"/>
            <w:left w:val="none" w:sz="0" w:space="0" w:color="auto"/>
            <w:bottom w:val="none" w:sz="0" w:space="0" w:color="auto"/>
            <w:right w:val="none" w:sz="0" w:space="0" w:color="auto"/>
          </w:divBdr>
        </w:div>
        <w:div w:id="1868521124">
          <w:marLeft w:val="0"/>
          <w:marRight w:val="0"/>
          <w:marTop w:val="0"/>
          <w:marBottom w:val="0"/>
          <w:divBdr>
            <w:top w:val="none" w:sz="0" w:space="0" w:color="auto"/>
            <w:left w:val="none" w:sz="0" w:space="0" w:color="auto"/>
            <w:bottom w:val="none" w:sz="0" w:space="0" w:color="auto"/>
            <w:right w:val="none" w:sz="0" w:space="0" w:color="auto"/>
          </w:divBdr>
        </w:div>
        <w:div w:id="1427461722">
          <w:marLeft w:val="0"/>
          <w:marRight w:val="0"/>
          <w:marTop w:val="0"/>
          <w:marBottom w:val="0"/>
          <w:divBdr>
            <w:top w:val="none" w:sz="0" w:space="0" w:color="auto"/>
            <w:left w:val="none" w:sz="0" w:space="0" w:color="auto"/>
            <w:bottom w:val="none" w:sz="0" w:space="0" w:color="auto"/>
            <w:right w:val="none" w:sz="0" w:space="0" w:color="auto"/>
          </w:divBdr>
        </w:div>
        <w:div w:id="1617180705">
          <w:marLeft w:val="0"/>
          <w:marRight w:val="0"/>
          <w:marTop w:val="0"/>
          <w:marBottom w:val="0"/>
          <w:divBdr>
            <w:top w:val="none" w:sz="0" w:space="0" w:color="auto"/>
            <w:left w:val="none" w:sz="0" w:space="0" w:color="auto"/>
            <w:bottom w:val="none" w:sz="0" w:space="0" w:color="auto"/>
            <w:right w:val="none" w:sz="0" w:space="0" w:color="auto"/>
          </w:divBdr>
        </w:div>
        <w:div w:id="1928345170">
          <w:marLeft w:val="0"/>
          <w:marRight w:val="0"/>
          <w:marTop w:val="0"/>
          <w:marBottom w:val="0"/>
          <w:divBdr>
            <w:top w:val="none" w:sz="0" w:space="0" w:color="auto"/>
            <w:left w:val="none" w:sz="0" w:space="0" w:color="auto"/>
            <w:bottom w:val="none" w:sz="0" w:space="0" w:color="auto"/>
            <w:right w:val="none" w:sz="0" w:space="0" w:color="auto"/>
          </w:divBdr>
        </w:div>
        <w:div w:id="1975215420">
          <w:marLeft w:val="0"/>
          <w:marRight w:val="0"/>
          <w:marTop w:val="0"/>
          <w:marBottom w:val="0"/>
          <w:divBdr>
            <w:top w:val="none" w:sz="0" w:space="0" w:color="auto"/>
            <w:left w:val="none" w:sz="0" w:space="0" w:color="auto"/>
            <w:bottom w:val="none" w:sz="0" w:space="0" w:color="auto"/>
            <w:right w:val="none" w:sz="0" w:space="0" w:color="auto"/>
          </w:divBdr>
        </w:div>
        <w:div w:id="1578396215">
          <w:marLeft w:val="0"/>
          <w:marRight w:val="0"/>
          <w:marTop w:val="0"/>
          <w:marBottom w:val="0"/>
          <w:divBdr>
            <w:top w:val="none" w:sz="0" w:space="0" w:color="auto"/>
            <w:left w:val="none" w:sz="0" w:space="0" w:color="auto"/>
            <w:bottom w:val="none" w:sz="0" w:space="0" w:color="auto"/>
            <w:right w:val="none" w:sz="0" w:space="0" w:color="auto"/>
          </w:divBdr>
        </w:div>
        <w:div w:id="1558128376">
          <w:marLeft w:val="0"/>
          <w:marRight w:val="0"/>
          <w:marTop w:val="0"/>
          <w:marBottom w:val="0"/>
          <w:divBdr>
            <w:top w:val="none" w:sz="0" w:space="0" w:color="auto"/>
            <w:left w:val="none" w:sz="0" w:space="0" w:color="auto"/>
            <w:bottom w:val="none" w:sz="0" w:space="0" w:color="auto"/>
            <w:right w:val="none" w:sz="0" w:space="0" w:color="auto"/>
          </w:divBdr>
        </w:div>
        <w:div w:id="506988121">
          <w:marLeft w:val="0"/>
          <w:marRight w:val="0"/>
          <w:marTop w:val="0"/>
          <w:marBottom w:val="0"/>
          <w:divBdr>
            <w:top w:val="none" w:sz="0" w:space="0" w:color="auto"/>
            <w:left w:val="none" w:sz="0" w:space="0" w:color="auto"/>
            <w:bottom w:val="none" w:sz="0" w:space="0" w:color="auto"/>
            <w:right w:val="none" w:sz="0" w:space="0" w:color="auto"/>
          </w:divBdr>
        </w:div>
        <w:div w:id="322860127">
          <w:marLeft w:val="0"/>
          <w:marRight w:val="0"/>
          <w:marTop w:val="0"/>
          <w:marBottom w:val="0"/>
          <w:divBdr>
            <w:top w:val="none" w:sz="0" w:space="0" w:color="auto"/>
            <w:left w:val="none" w:sz="0" w:space="0" w:color="auto"/>
            <w:bottom w:val="none" w:sz="0" w:space="0" w:color="auto"/>
            <w:right w:val="none" w:sz="0" w:space="0" w:color="auto"/>
          </w:divBdr>
        </w:div>
        <w:div w:id="386152514">
          <w:marLeft w:val="0"/>
          <w:marRight w:val="0"/>
          <w:marTop w:val="0"/>
          <w:marBottom w:val="0"/>
          <w:divBdr>
            <w:top w:val="none" w:sz="0" w:space="0" w:color="auto"/>
            <w:left w:val="none" w:sz="0" w:space="0" w:color="auto"/>
            <w:bottom w:val="none" w:sz="0" w:space="0" w:color="auto"/>
            <w:right w:val="none" w:sz="0" w:space="0" w:color="auto"/>
          </w:divBdr>
        </w:div>
        <w:div w:id="1289169192">
          <w:marLeft w:val="0"/>
          <w:marRight w:val="0"/>
          <w:marTop w:val="0"/>
          <w:marBottom w:val="0"/>
          <w:divBdr>
            <w:top w:val="none" w:sz="0" w:space="0" w:color="auto"/>
            <w:left w:val="none" w:sz="0" w:space="0" w:color="auto"/>
            <w:bottom w:val="none" w:sz="0" w:space="0" w:color="auto"/>
            <w:right w:val="none" w:sz="0" w:space="0" w:color="auto"/>
          </w:divBdr>
        </w:div>
        <w:div w:id="1978365663">
          <w:marLeft w:val="0"/>
          <w:marRight w:val="0"/>
          <w:marTop w:val="0"/>
          <w:marBottom w:val="0"/>
          <w:divBdr>
            <w:top w:val="none" w:sz="0" w:space="0" w:color="auto"/>
            <w:left w:val="none" w:sz="0" w:space="0" w:color="auto"/>
            <w:bottom w:val="none" w:sz="0" w:space="0" w:color="auto"/>
            <w:right w:val="none" w:sz="0" w:space="0" w:color="auto"/>
          </w:divBdr>
        </w:div>
        <w:div w:id="1936479481">
          <w:marLeft w:val="0"/>
          <w:marRight w:val="0"/>
          <w:marTop w:val="0"/>
          <w:marBottom w:val="0"/>
          <w:divBdr>
            <w:top w:val="none" w:sz="0" w:space="0" w:color="auto"/>
            <w:left w:val="none" w:sz="0" w:space="0" w:color="auto"/>
            <w:bottom w:val="none" w:sz="0" w:space="0" w:color="auto"/>
            <w:right w:val="none" w:sz="0" w:space="0" w:color="auto"/>
          </w:divBdr>
        </w:div>
        <w:div w:id="1680426711">
          <w:marLeft w:val="0"/>
          <w:marRight w:val="0"/>
          <w:marTop w:val="0"/>
          <w:marBottom w:val="0"/>
          <w:divBdr>
            <w:top w:val="none" w:sz="0" w:space="0" w:color="auto"/>
            <w:left w:val="none" w:sz="0" w:space="0" w:color="auto"/>
            <w:bottom w:val="none" w:sz="0" w:space="0" w:color="auto"/>
            <w:right w:val="none" w:sz="0" w:space="0" w:color="auto"/>
          </w:divBdr>
        </w:div>
        <w:div w:id="1150708169">
          <w:marLeft w:val="0"/>
          <w:marRight w:val="0"/>
          <w:marTop w:val="0"/>
          <w:marBottom w:val="0"/>
          <w:divBdr>
            <w:top w:val="none" w:sz="0" w:space="0" w:color="auto"/>
            <w:left w:val="none" w:sz="0" w:space="0" w:color="auto"/>
            <w:bottom w:val="none" w:sz="0" w:space="0" w:color="auto"/>
            <w:right w:val="none" w:sz="0" w:space="0" w:color="auto"/>
          </w:divBdr>
        </w:div>
        <w:div w:id="1748377483">
          <w:marLeft w:val="0"/>
          <w:marRight w:val="0"/>
          <w:marTop w:val="0"/>
          <w:marBottom w:val="0"/>
          <w:divBdr>
            <w:top w:val="none" w:sz="0" w:space="0" w:color="auto"/>
            <w:left w:val="none" w:sz="0" w:space="0" w:color="auto"/>
            <w:bottom w:val="none" w:sz="0" w:space="0" w:color="auto"/>
            <w:right w:val="none" w:sz="0" w:space="0" w:color="auto"/>
          </w:divBdr>
        </w:div>
        <w:div w:id="445664841">
          <w:marLeft w:val="0"/>
          <w:marRight w:val="0"/>
          <w:marTop w:val="0"/>
          <w:marBottom w:val="0"/>
          <w:divBdr>
            <w:top w:val="none" w:sz="0" w:space="0" w:color="auto"/>
            <w:left w:val="none" w:sz="0" w:space="0" w:color="auto"/>
            <w:bottom w:val="none" w:sz="0" w:space="0" w:color="auto"/>
            <w:right w:val="none" w:sz="0" w:space="0" w:color="auto"/>
          </w:divBdr>
        </w:div>
        <w:div w:id="1767573305">
          <w:marLeft w:val="0"/>
          <w:marRight w:val="0"/>
          <w:marTop w:val="0"/>
          <w:marBottom w:val="0"/>
          <w:divBdr>
            <w:top w:val="none" w:sz="0" w:space="0" w:color="auto"/>
            <w:left w:val="none" w:sz="0" w:space="0" w:color="auto"/>
            <w:bottom w:val="none" w:sz="0" w:space="0" w:color="auto"/>
            <w:right w:val="none" w:sz="0" w:space="0" w:color="auto"/>
          </w:divBdr>
        </w:div>
        <w:div w:id="708258946">
          <w:marLeft w:val="0"/>
          <w:marRight w:val="0"/>
          <w:marTop w:val="0"/>
          <w:marBottom w:val="0"/>
          <w:divBdr>
            <w:top w:val="none" w:sz="0" w:space="0" w:color="auto"/>
            <w:left w:val="none" w:sz="0" w:space="0" w:color="auto"/>
            <w:bottom w:val="none" w:sz="0" w:space="0" w:color="auto"/>
            <w:right w:val="none" w:sz="0" w:space="0" w:color="auto"/>
          </w:divBdr>
        </w:div>
        <w:div w:id="2047831717">
          <w:marLeft w:val="0"/>
          <w:marRight w:val="0"/>
          <w:marTop w:val="0"/>
          <w:marBottom w:val="0"/>
          <w:divBdr>
            <w:top w:val="none" w:sz="0" w:space="0" w:color="auto"/>
            <w:left w:val="none" w:sz="0" w:space="0" w:color="auto"/>
            <w:bottom w:val="none" w:sz="0" w:space="0" w:color="auto"/>
            <w:right w:val="none" w:sz="0" w:space="0" w:color="auto"/>
          </w:divBdr>
        </w:div>
        <w:div w:id="1295406648">
          <w:marLeft w:val="0"/>
          <w:marRight w:val="0"/>
          <w:marTop w:val="0"/>
          <w:marBottom w:val="0"/>
          <w:divBdr>
            <w:top w:val="none" w:sz="0" w:space="0" w:color="auto"/>
            <w:left w:val="none" w:sz="0" w:space="0" w:color="auto"/>
            <w:bottom w:val="none" w:sz="0" w:space="0" w:color="auto"/>
            <w:right w:val="none" w:sz="0" w:space="0" w:color="auto"/>
          </w:divBdr>
        </w:div>
        <w:div w:id="1244533377">
          <w:marLeft w:val="0"/>
          <w:marRight w:val="0"/>
          <w:marTop w:val="0"/>
          <w:marBottom w:val="0"/>
          <w:divBdr>
            <w:top w:val="none" w:sz="0" w:space="0" w:color="auto"/>
            <w:left w:val="none" w:sz="0" w:space="0" w:color="auto"/>
            <w:bottom w:val="none" w:sz="0" w:space="0" w:color="auto"/>
            <w:right w:val="none" w:sz="0" w:space="0" w:color="auto"/>
          </w:divBdr>
        </w:div>
        <w:div w:id="1634941429">
          <w:marLeft w:val="0"/>
          <w:marRight w:val="0"/>
          <w:marTop w:val="0"/>
          <w:marBottom w:val="0"/>
          <w:divBdr>
            <w:top w:val="none" w:sz="0" w:space="0" w:color="auto"/>
            <w:left w:val="none" w:sz="0" w:space="0" w:color="auto"/>
            <w:bottom w:val="none" w:sz="0" w:space="0" w:color="auto"/>
            <w:right w:val="none" w:sz="0" w:space="0" w:color="auto"/>
          </w:divBdr>
        </w:div>
        <w:div w:id="2060517651">
          <w:marLeft w:val="0"/>
          <w:marRight w:val="0"/>
          <w:marTop w:val="0"/>
          <w:marBottom w:val="0"/>
          <w:divBdr>
            <w:top w:val="none" w:sz="0" w:space="0" w:color="auto"/>
            <w:left w:val="none" w:sz="0" w:space="0" w:color="auto"/>
            <w:bottom w:val="none" w:sz="0" w:space="0" w:color="auto"/>
            <w:right w:val="none" w:sz="0" w:space="0" w:color="auto"/>
          </w:divBdr>
        </w:div>
        <w:div w:id="1234198442">
          <w:marLeft w:val="0"/>
          <w:marRight w:val="0"/>
          <w:marTop w:val="0"/>
          <w:marBottom w:val="0"/>
          <w:divBdr>
            <w:top w:val="none" w:sz="0" w:space="0" w:color="auto"/>
            <w:left w:val="none" w:sz="0" w:space="0" w:color="auto"/>
            <w:bottom w:val="none" w:sz="0" w:space="0" w:color="auto"/>
            <w:right w:val="none" w:sz="0" w:space="0" w:color="auto"/>
          </w:divBdr>
        </w:div>
        <w:div w:id="719790572">
          <w:marLeft w:val="0"/>
          <w:marRight w:val="0"/>
          <w:marTop w:val="0"/>
          <w:marBottom w:val="0"/>
          <w:divBdr>
            <w:top w:val="none" w:sz="0" w:space="0" w:color="auto"/>
            <w:left w:val="none" w:sz="0" w:space="0" w:color="auto"/>
            <w:bottom w:val="none" w:sz="0" w:space="0" w:color="auto"/>
            <w:right w:val="none" w:sz="0" w:space="0" w:color="auto"/>
          </w:divBdr>
        </w:div>
        <w:div w:id="2021203100">
          <w:marLeft w:val="0"/>
          <w:marRight w:val="0"/>
          <w:marTop w:val="0"/>
          <w:marBottom w:val="0"/>
          <w:divBdr>
            <w:top w:val="none" w:sz="0" w:space="0" w:color="auto"/>
            <w:left w:val="none" w:sz="0" w:space="0" w:color="auto"/>
            <w:bottom w:val="none" w:sz="0" w:space="0" w:color="auto"/>
            <w:right w:val="none" w:sz="0" w:space="0" w:color="auto"/>
          </w:divBdr>
        </w:div>
        <w:div w:id="365062273">
          <w:marLeft w:val="0"/>
          <w:marRight w:val="0"/>
          <w:marTop w:val="0"/>
          <w:marBottom w:val="0"/>
          <w:divBdr>
            <w:top w:val="none" w:sz="0" w:space="0" w:color="auto"/>
            <w:left w:val="none" w:sz="0" w:space="0" w:color="auto"/>
            <w:bottom w:val="none" w:sz="0" w:space="0" w:color="auto"/>
            <w:right w:val="none" w:sz="0" w:space="0" w:color="auto"/>
          </w:divBdr>
        </w:div>
      </w:divsChild>
    </w:div>
    <w:div w:id="1316910371">
      <w:bodyDiv w:val="1"/>
      <w:marLeft w:val="0"/>
      <w:marRight w:val="0"/>
      <w:marTop w:val="0"/>
      <w:marBottom w:val="0"/>
      <w:divBdr>
        <w:top w:val="none" w:sz="0" w:space="0" w:color="auto"/>
        <w:left w:val="none" w:sz="0" w:space="0" w:color="auto"/>
        <w:bottom w:val="none" w:sz="0" w:space="0" w:color="auto"/>
        <w:right w:val="none" w:sz="0" w:space="0" w:color="auto"/>
      </w:divBdr>
    </w:div>
    <w:div w:id="1334993507">
      <w:bodyDiv w:val="1"/>
      <w:marLeft w:val="0"/>
      <w:marRight w:val="0"/>
      <w:marTop w:val="0"/>
      <w:marBottom w:val="0"/>
      <w:divBdr>
        <w:top w:val="none" w:sz="0" w:space="0" w:color="auto"/>
        <w:left w:val="none" w:sz="0" w:space="0" w:color="auto"/>
        <w:bottom w:val="none" w:sz="0" w:space="0" w:color="auto"/>
        <w:right w:val="none" w:sz="0" w:space="0" w:color="auto"/>
      </w:divBdr>
    </w:div>
    <w:div w:id="1389037315">
      <w:bodyDiv w:val="1"/>
      <w:marLeft w:val="0"/>
      <w:marRight w:val="0"/>
      <w:marTop w:val="0"/>
      <w:marBottom w:val="0"/>
      <w:divBdr>
        <w:top w:val="none" w:sz="0" w:space="0" w:color="auto"/>
        <w:left w:val="none" w:sz="0" w:space="0" w:color="auto"/>
        <w:bottom w:val="none" w:sz="0" w:space="0" w:color="auto"/>
        <w:right w:val="none" w:sz="0" w:space="0" w:color="auto"/>
      </w:divBdr>
    </w:div>
    <w:div w:id="1393775187">
      <w:bodyDiv w:val="1"/>
      <w:marLeft w:val="0"/>
      <w:marRight w:val="0"/>
      <w:marTop w:val="0"/>
      <w:marBottom w:val="0"/>
      <w:divBdr>
        <w:top w:val="none" w:sz="0" w:space="0" w:color="auto"/>
        <w:left w:val="none" w:sz="0" w:space="0" w:color="auto"/>
        <w:bottom w:val="none" w:sz="0" w:space="0" w:color="auto"/>
        <w:right w:val="none" w:sz="0" w:space="0" w:color="auto"/>
      </w:divBdr>
    </w:div>
    <w:div w:id="1476603541">
      <w:bodyDiv w:val="1"/>
      <w:marLeft w:val="0"/>
      <w:marRight w:val="0"/>
      <w:marTop w:val="0"/>
      <w:marBottom w:val="0"/>
      <w:divBdr>
        <w:top w:val="none" w:sz="0" w:space="0" w:color="auto"/>
        <w:left w:val="none" w:sz="0" w:space="0" w:color="auto"/>
        <w:bottom w:val="none" w:sz="0" w:space="0" w:color="auto"/>
        <w:right w:val="none" w:sz="0" w:space="0" w:color="auto"/>
      </w:divBdr>
      <w:divsChild>
        <w:div w:id="7158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90452">
      <w:bodyDiv w:val="1"/>
      <w:marLeft w:val="0"/>
      <w:marRight w:val="0"/>
      <w:marTop w:val="0"/>
      <w:marBottom w:val="0"/>
      <w:divBdr>
        <w:top w:val="none" w:sz="0" w:space="0" w:color="auto"/>
        <w:left w:val="none" w:sz="0" w:space="0" w:color="auto"/>
        <w:bottom w:val="none" w:sz="0" w:space="0" w:color="auto"/>
        <w:right w:val="none" w:sz="0" w:space="0" w:color="auto"/>
      </w:divBdr>
      <w:divsChild>
        <w:div w:id="1988630616">
          <w:marLeft w:val="0"/>
          <w:marRight w:val="0"/>
          <w:marTop w:val="0"/>
          <w:marBottom w:val="0"/>
          <w:divBdr>
            <w:top w:val="none" w:sz="0" w:space="0" w:color="auto"/>
            <w:left w:val="none" w:sz="0" w:space="0" w:color="auto"/>
            <w:bottom w:val="none" w:sz="0" w:space="0" w:color="auto"/>
            <w:right w:val="none" w:sz="0" w:space="0" w:color="auto"/>
          </w:divBdr>
        </w:div>
        <w:div w:id="1994261583">
          <w:marLeft w:val="0"/>
          <w:marRight w:val="0"/>
          <w:marTop w:val="0"/>
          <w:marBottom w:val="0"/>
          <w:divBdr>
            <w:top w:val="none" w:sz="0" w:space="0" w:color="auto"/>
            <w:left w:val="none" w:sz="0" w:space="0" w:color="auto"/>
            <w:bottom w:val="none" w:sz="0" w:space="0" w:color="auto"/>
            <w:right w:val="none" w:sz="0" w:space="0" w:color="auto"/>
          </w:divBdr>
        </w:div>
        <w:div w:id="1550995177">
          <w:marLeft w:val="0"/>
          <w:marRight w:val="0"/>
          <w:marTop w:val="0"/>
          <w:marBottom w:val="0"/>
          <w:divBdr>
            <w:top w:val="none" w:sz="0" w:space="0" w:color="auto"/>
            <w:left w:val="none" w:sz="0" w:space="0" w:color="auto"/>
            <w:bottom w:val="none" w:sz="0" w:space="0" w:color="auto"/>
            <w:right w:val="none" w:sz="0" w:space="0" w:color="auto"/>
          </w:divBdr>
        </w:div>
        <w:div w:id="1643996786">
          <w:marLeft w:val="0"/>
          <w:marRight w:val="0"/>
          <w:marTop w:val="0"/>
          <w:marBottom w:val="0"/>
          <w:divBdr>
            <w:top w:val="none" w:sz="0" w:space="0" w:color="auto"/>
            <w:left w:val="none" w:sz="0" w:space="0" w:color="auto"/>
            <w:bottom w:val="none" w:sz="0" w:space="0" w:color="auto"/>
            <w:right w:val="none" w:sz="0" w:space="0" w:color="auto"/>
          </w:divBdr>
        </w:div>
        <w:div w:id="1461655554">
          <w:marLeft w:val="0"/>
          <w:marRight w:val="0"/>
          <w:marTop w:val="0"/>
          <w:marBottom w:val="0"/>
          <w:divBdr>
            <w:top w:val="none" w:sz="0" w:space="0" w:color="auto"/>
            <w:left w:val="none" w:sz="0" w:space="0" w:color="auto"/>
            <w:bottom w:val="none" w:sz="0" w:space="0" w:color="auto"/>
            <w:right w:val="none" w:sz="0" w:space="0" w:color="auto"/>
          </w:divBdr>
        </w:div>
        <w:div w:id="146826726">
          <w:marLeft w:val="0"/>
          <w:marRight w:val="0"/>
          <w:marTop w:val="0"/>
          <w:marBottom w:val="0"/>
          <w:divBdr>
            <w:top w:val="none" w:sz="0" w:space="0" w:color="auto"/>
            <w:left w:val="none" w:sz="0" w:space="0" w:color="auto"/>
            <w:bottom w:val="none" w:sz="0" w:space="0" w:color="auto"/>
            <w:right w:val="none" w:sz="0" w:space="0" w:color="auto"/>
          </w:divBdr>
        </w:div>
        <w:div w:id="1646474245">
          <w:marLeft w:val="0"/>
          <w:marRight w:val="0"/>
          <w:marTop w:val="0"/>
          <w:marBottom w:val="0"/>
          <w:divBdr>
            <w:top w:val="none" w:sz="0" w:space="0" w:color="auto"/>
            <w:left w:val="none" w:sz="0" w:space="0" w:color="auto"/>
            <w:bottom w:val="none" w:sz="0" w:space="0" w:color="auto"/>
            <w:right w:val="none" w:sz="0" w:space="0" w:color="auto"/>
          </w:divBdr>
        </w:div>
        <w:div w:id="953443006">
          <w:marLeft w:val="0"/>
          <w:marRight w:val="0"/>
          <w:marTop w:val="0"/>
          <w:marBottom w:val="0"/>
          <w:divBdr>
            <w:top w:val="none" w:sz="0" w:space="0" w:color="auto"/>
            <w:left w:val="none" w:sz="0" w:space="0" w:color="auto"/>
            <w:bottom w:val="none" w:sz="0" w:space="0" w:color="auto"/>
            <w:right w:val="none" w:sz="0" w:space="0" w:color="auto"/>
          </w:divBdr>
        </w:div>
        <w:div w:id="986327241">
          <w:marLeft w:val="0"/>
          <w:marRight w:val="0"/>
          <w:marTop w:val="0"/>
          <w:marBottom w:val="0"/>
          <w:divBdr>
            <w:top w:val="none" w:sz="0" w:space="0" w:color="auto"/>
            <w:left w:val="none" w:sz="0" w:space="0" w:color="auto"/>
            <w:bottom w:val="none" w:sz="0" w:space="0" w:color="auto"/>
            <w:right w:val="none" w:sz="0" w:space="0" w:color="auto"/>
          </w:divBdr>
        </w:div>
        <w:div w:id="1142423713">
          <w:marLeft w:val="0"/>
          <w:marRight w:val="0"/>
          <w:marTop w:val="0"/>
          <w:marBottom w:val="0"/>
          <w:divBdr>
            <w:top w:val="none" w:sz="0" w:space="0" w:color="auto"/>
            <w:left w:val="none" w:sz="0" w:space="0" w:color="auto"/>
            <w:bottom w:val="none" w:sz="0" w:space="0" w:color="auto"/>
            <w:right w:val="none" w:sz="0" w:space="0" w:color="auto"/>
          </w:divBdr>
        </w:div>
        <w:div w:id="470447000">
          <w:marLeft w:val="0"/>
          <w:marRight w:val="0"/>
          <w:marTop w:val="0"/>
          <w:marBottom w:val="0"/>
          <w:divBdr>
            <w:top w:val="none" w:sz="0" w:space="0" w:color="auto"/>
            <w:left w:val="none" w:sz="0" w:space="0" w:color="auto"/>
            <w:bottom w:val="none" w:sz="0" w:space="0" w:color="auto"/>
            <w:right w:val="none" w:sz="0" w:space="0" w:color="auto"/>
          </w:divBdr>
        </w:div>
        <w:div w:id="1026059658">
          <w:marLeft w:val="0"/>
          <w:marRight w:val="0"/>
          <w:marTop w:val="0"/>
          <w:marBottom w:val="0"/>
          <w:divBdr>
            <w:top w:val="none" w:sz="0" w:space="0" w:color="auto"/>
            <w:left w:val="none" w:sz="0" w:space="0" w:color="auto"/>
            <w:bottom w:val="none" w:sz="0" w:space="0" w:color="auto"/>
            <w:right w:val="none" w:sz="0" w:space="0" w:color="auto"/>
          </w:divBdr>
        </w:div>
        <w:div w:id="1776167662">
          <w:marLeft w:val="0"/>
          <w:marRight w:val="0"/>
          <w:marTop w:val="0"/>
          <w:marBottom w:val="0"/>
          <w:divBdr>
            <w:top w:val="none" w:sz="0" w:space="0" w:color="auto"/>
            <w:left w:val="none" w:sz="0" w:space="0" w:color="auto"/>
            <w:bottom w:val="none" w:sz="0" w:space="0" w:color="auto"/>
            <w:right w:val="none" w:sz="0" w:space="0" w:color="auto"/>
          </w:divBdr>
        </w:div>
        <w:div w:id="116414003">
          <w:marLeft w:val="0"/>
          <w:marRight w:val="0"/>
          <w:marTop w:val="0"/>
          <w:marBottom w:val="0"/>
          <w:divBdr>
            <w:top w:val="none" w:sz="0" w:space="0" w:color="auto"/>
            <w:left w:val="none" w:sz="0" w:space="0" w:color="auto"/>
            <w:bottom w:val="none" w:sz="0" w:space="0" w:color="auto"/>
            <w:right w:val="none" w:sz="0" w:space="0" w:color="auto"/>
          </w:divBdr>
        </w:div>
        <w:div w:id="101655245">
          <w:marLeft w:val="0"/>
          <w:marRight w:val="0"/>
          <w:marTop w:val="0"/>
          <w:marBottom w:val="0"/>
          <w:divBdr>
            <w:top w:val="none" w:sz="0" w:space="0" w:color="auto"/>
            <w:left w:val="none" w:sz="0" w:space="0" w:color="auto"/>
            <w:bottom w:val="none" w:sz="0" w:space="0" w:color="auto"/>
            <w:right w:val="none" w:sz="0" w:space="0" w:color="auto"/>
          </w:divBdr>
        </w:div>
        <w:div w:id="711459144">
          <w:marLeft w:val="0"/>
          <w:marRight w:val="0"/>
          <w:marTop w:val="0"/>
          <w:marBottom w:val="0"/>
          <w:divBdr>
            <w:top w:val="none" w:sz="0" w:space="0" w:color="auto"/>
            <w:left w:val="none" w:sz="0" w:space="0" w:color="auto"/>
            <w:bottom w:val="none" w:sz="0" w:space="0" w:color="auto"/>
            <w:right w:val="none" w:sz="0" w:space="0" w:color="auto"/>
          </w:divBdr>
        </w:div>
        <w:div w:id="906114048">
          <w:marLeft w:val="0"/>
          <w:marRight w:val="0"/>
          <w:marTop w:val="0"/>
          <w:marBottom w:val="0"/>
          <w:divBdr>
            <w:top w:val="none" w:sz="0" w:space="0" w:color="auto"/>
            <w:left w:val="none" w:sz="0" w:space="0" w:color="auto"/>
            <w:bottom w:val="none" w:sz="0" w:space="0" w:color="auto"/>
            <w:right w:val="none" w:sz="0" w:space="0" w:color="auto"/>
          </w:divBdr>
        </w:div>
        <w:div w:id="2093964888">
          <w:marLeft w:val="0"/>
          <w:marRight w:val="0"/>
          <w:marTop w:val="0"/>
          <w:marBottom w:val="0"/>
          <w:divBdr>
            <w:top w:val="none" w:sz="0" w:space="0" w:color="auto"/>
            <w:left w:val="none" w:sz="0" w:space="0" w:color="auto"/>
            <w:bottom w:val="none" w:sz="0" w:space="0" w:color="auto"/>
            <w:right w:val="none" w:sz="0" w:space="0" w:color="auto"/>
          </w:divBdr>
        </w:div>
        <w:div w:id="1786997113">
          <w:marLeft w:val="0"/>
          <w:marRight w:val="0"/>
          <w:marTop w:val="0"/>
          <w:marBottom w:val="0"/>
          <w:divBdr>
            <w:top w:val="none" w:sz="0" w:space="0" w:color="auto"/>
            <w:left w:val="none" w:sz="0" w:space="0" w:color="auto"/>
            <w:bottom w:val="none" w:sz="0" w:space="0" w:color="auto"/>
            <w:right w:val="none" w:sz="0" w:space="0" w:color="auto"/>
          </w:divBdr>
        </w:div>
        <w:div w:id="2090878873">
          <w:marLeft w:val="0"/>
          <w:marRight w:val="0"/>
          <w:marTop w:val="0"/>
          <w:marBottom w:val="0"/>
          <w:divBdr>
            <w:top w:val="none" w:sz="0" w:space="0" w:color="auto"/>
            <w:left w:val="none" w:sz="0" w:space="0" w:color="auto"/>
            <w:bottom w:val="none" w:sz="0" w:space="0" w:color="auto"/>
            <w:right w:val="none" w:sz="0" w:space="0" w:color="auto"/>
          </w:divBdr>
        </w:div>
        <w:div w:id="1533151635">
          <w:marLeft w:val="0"/>
          <w:marRight w:val="0"/>
          <w:marTop w:val="0"/>
          <w:marBottom w:val="0"/>
          <w:divBdr>
            <w:top w:val="none" w:sz="0" w:space="0" w:color="auto"/>
            <w:left w:val="none" w:sz="0" w:space="0" w:color="auto"/>
            <w:bottom w:val="none" w:sz="0" w:space="0" w:color="auto"/>
            <w:right w:val="none" w:sz="0" w:space="0" w:color="auto"/>
          </w:divBdr>
        </w:div>
        <w:div w:id="1144933345">
          <w:marLeft w:val="0"/>
          <w:marRight w:val="0"/>
          <w:marTop w:val="0"/>
          <w:marBottom w:val="0"/>
          <w:divBdr>
            <w:top w:val="none" w:sz="0" w:space="0" w:color="auto"/>
            <w:left w:val="none" w:sz="0" w:space="0" w:color="auto"/>
            <w:bottom w:val="none" w:sz="0" w:space="0" w:color="auto"/>
            <w:right w:val="none" w:sz="0" w:space="0" w:color="auto"/>
          </w:divBdr>
        </w:div>
        <w:div w:id="440950871">
          <w:marLeft w:val="0"/>
          <w:marRight w:val="0"/>
          <w:marTop w:val="0"/>
          <w:marBottom w:val="0"/>
          <w:divBdr>
            <w:top w:val="none" w:sz="0" w:space="0" w:color="auto"/>
            <w:left w:val="none" w:sz="0" w:space="0" w:color="auto"/>
            <w:bottom w:val="none" w:sz="0" w:space="0" w:color="auto"/>
            <w:right w:val="none" w:sz="0" w:space="0" w:color="auto"/>
          </w:divBdr>
        </w:div>
        <w:div w:id="327905550">
          <w:marLeft w:val="0"/>
          <w:marRight w:val="0"/>
          <w:marTop w:val="0"/>
          <w:marBottom w:val="0"/>
          <w:divBdr>
            <w:top w:val="none" w:sz="0" w:space="0" w:color="auto"/>
            <w:left w:val="none" w:sz="0" w:space="0" w:color="auto"/>
            <w:bottom w:val="none" w:sz="0" w:space="0" w:color="auto"/>
            <w:right w:val="none" w:sz="0" w:space="0" w:color="auto"/>
          </w:divBdr>
        </w:div>
        <w:div w:id="1029797291">
          <w:marLeft w:val="0"/>
          <w:marRight w:val="0"/>
          <w:marTop w:val="0"/>
          <w:marBottom w:val="0"/>
          <w:divBdr>
            <w:top w:val="none" w:sz="0" w:space="0" w:color="auto"/>
            <w:left w:val="none" w:sz="0" w:space="0" w:color="auto"/>
            <w:bottom w:val="none" w:sz="0" w:space="0" w:color="auto"/>
            <w:right w:val="none" w:sz="0" w:space="0" w:color="auto"/>
          </w:divBdr>
        </w:div>
        <w:div w:id="1140731478">
          <w:marLeft w:val="0"/>
          <w:marRight w:val="0"/>
          <w:marTop w:val="0"/>
          <w:marBottom w:val="0"/>
          <w:divBdr>
            <w:top w:val="none" w:sz="0" w:space="0" w:color="auto"/>
            <w:left w:val="none" w:sz="0" w:space="0" w:color="auto"/>
            <w:bottom w:val="none" w:sz="0" w:space="0" w:color="auto"/>
            <w:right w:val="none" w:sz="0" w:space="0" w:color="auto"/>
          </w:divBdr>
        </w:div>
        <w:div w:id="1080129693">
          <w:marLeft w:val="0"/>
          <w:marRight w:val="0"/>
          <w:marTop w:val="0"/>
          <w:marBottom w:val="0"/>
          <w:divBdr>
            <w:top w:val="none" w:sz="0" w:space="0" w:color="auto"/>
            <w:left w:val="none" w:sz="0" w:space="0" w:color="auto"/>
            <w:bottom w:val="none" w:sz="0" w:space="0" w:color="auto"/>
            <w:right w:val="none" w:sz="0" w:space="0" w:color="auto"/>
          </w:divBdr>
        </w:div>
        <w:div w:id="1195844450">
          <w:marLeft w:val="0"/>
          <w:marRight w:val="0"/>
          <w:marTop w:val="0"/>
          <w:marBottom w:val="0"/>
          <w:divBdr>
            <w:top w:val="none" w:sz="0" w:space="0" w:color="auto"/>
            <w:left w:val="none" w:sz="0" w:space="0" w:color="auto"/>
            <w:bottom w:val="none" w:sz="0" w:space="0" w:color="auto"/>
            <w:right w:val="none" w:sz="0" w:space="0" w:color="auto"/>
          </w:divBdr>
        </w:div>
        <w:div w:id="1790775244">
          <w:marLeft w:val="0"/>
          <w:marRight w:val="0"/>
          <w:marTop w:val="0"/>
          <w:marBottom w:val="0"/>
          <w:divBdr>
            <w:top w:val="none" w:sz="0" w:space="0" w:color="auto"/>
            <w:left w:val="none" w:sz="0" w:space="0" w:color="auto"/>
            <w:bottom w:val="none" w:sz="0" w:space="0" w:color="auto"/>
            <w:right w:val="none" w:sz="0" w:space="0" w:color="auto"/>
          </w:divBdr>
        </w:div>
        <w:div w:id="45876638">
          <w:marLeft w:val="0"/>
          <w:marRight w:val="0"/>
          <w:marTop w:val="0"/>
          <w:marBottom w:val="0"/>
          <w:divBdr>
            <w:top w:val="none" w:sz="0" w:space="0" w:color="auto"/>
            <w:left w:val="none" w:sz="0" w:space="0" w:color="auto"/>
            <w:bottom w:val="none" w:sz="0" w:space="0" w:color="auto"/>
            <w:right w:val="none" w:sz="0" w:space="0" w:color="auto"/>
          </w:divBdr>
        </w:div>
        <w:div w:id="84958237">
          <w:marLeft w:val="0"/>
          <w:marRight w:val="0"/>
          <w:marTop w:val="0"/>
          <w:marBottom w:val="0"/>
          <w:divBdr>
            <w:top w:val="none" w:sz="0" w:space="0" w:color="auto"/>
            <w:left w:val="none" w:sz="0" w:space="0" w:color="auto"/>
            <w:bottom w:val="none" w:sz="0" w:space="0" w:color="auto"/>
            <w:right w:val="none" w:sz="0" w:space="0" w:color="auto"/>
          </w:divBdr>
        </w:div>
        <w:div w:id="1659067381">
          <w:marLeft w:val="0"/>
          <w:marRight w:val="0"/>
          <w:marTop w:val="0"/>
          <w:marBottom w:val="0"/>
          <w:divBdr>
            <w:top w:val="none" w:sz="0" w:space="0" w:color="auto"/>
            <w:left w:val="none" w:sz="0" w:space="0" w:color="auto"/>
            <w:bottom w:val="none" w:sz="0" w:space="0" w:color="auto"/>
            <w:right w:val="none" w:sz="0" w:space="0" w:color="auto"/>
          </w:divBdr>
        </w:div>
        <w:div w:id="2037655666">
          <w:marLeft w:val="0"/>
          <w:marRight w:val="0"/>
          <w:marTop w:val="0"/>
          <w:marBottom w:val="0"/>
          <w:divBdr>
            <w:top w:val="none" w:sz="0" w:space="0" w:color="auto"/>
            <w:left w:val="none" w:sz="0" w:space="0" w:color="auto"/>
            <w:bottom w:val="none" w:sz="0" w:space="0" w:color="auto"/>
            <w:right w:val="none" w:sz="0" w:space="0" w:color="auto"/>
          </w:divBdr>
        </w:div>
        <w:div w:id="1095437559">
          <w:marLeft w:val="0"/>
          <w:marRight w:val="0"/>
          <w:marTop w:val="0"/>
          <w:marBottom w:val="0"/>
          <w:divBdr>
            <w:top w:val="none" w:sz="0" w:space="0" w:color="auto"/>
            <w:left w:val="none" w:sz="0" w:space="0" w:color="auto"/>
            <w:bottom w:val="none" w:sz="0" w:space="0" w:color="auto"/>
            <w:right w:val="none" w:sz="0" w:space="0" w:color="auto"/>
          </w:divBdr>
        </w:div>
        <w:div w:id="2091153394">
          <w:marLeft w:val="0"/>
          <w:marRight w:val="0"/>
          <w:marTop w:val="0"/>
          <w:marBottom w:val="0"/>
          <w:divBdr>
            <w:top w:val="none" w:sz="0" w:space="0" w:color="auto"/>
            <w:left w:val="none" w:sz="0" w:space="0" w:color="auto"/>
            <w:bottom w:val="none" w:sz="0" w:space="0" w:color="auto"/>
            <w:right w:val="none" w:sz="0" w:space="0" w:color="auto"/>
          </w:divBdr>
        </w:div>
        <w:div w:id="616063179">
          <w:marLeft w:val="0"/>
          <w:marRight w:val="0"/>
          <w:marTop w:val="0"/>
          <w:marBottom w:val="0"/>
          <w:divBdr>
            <w:top w:val="none" w:sz="0" w:space="0" w:color="auto"/>
            <w:left w:val="none" w:sz="0" w:space="0" w:color="auto"/>
            <w:bottom w:val="none" w:sz="0" w:space="0" w:color="auto"/>
            <w:right w:val="none" w:sz="0" w:space="0" w:color="auto"/>
          </w:divBdr>
        </w:div>
        <w:div w:id="1922718346">
          <w:marLeft w:val="0"/>
          <w:marRight w:val="0"/>
          <w:marTop w:val="0"/>
          <w:marBottom w:val="0"/>
          <w:divBdr>
            <w:top w:val="none" w:sz="0" w:space="0" w:color="auto"/>
            <w:left w:val="none" w:sz="0" w:space="0" w:color="auto"/>
            <w:bottom w:val="none" w:sz="0" w:space="0" w:color="auto"/>
            <w:right w:val="none" w:sz="0" w:space="0" w:color="auto"/>
          </w:divBdr>
        </w:div>
        <w:div w:id="293148043">
          <w:marLeft w:val="0"/>
          <w:marRight w:val="0"/>
          <w:marTop w:val="0"/>
          <w:marBottom w:val="0"/>
          <w:divBdr>
            <w:top w:val="none" w:sz="0" w:space="0" w:color="auto"/>
            <w:left w:val="none" w:sz="0" w:space="0" w:color="auto"/>
            <w:bottom w:val="none" w:sz="0" w:space="0" w:color="auto"/>
            <w:right w:val="none" w:sz="0" w:space="0" w:color="auto"/>
          </w:divBdr>
        </w:div>
        <w:div w:id="36241502">
          <w:marLeft w:val="0"/>
          <w:marRight w:val="0"/>
          <w:marTop w:val="0"/>
          <w:marBottom w:val="0"/>
          <w:divBdr>
            <w:top w:val="none" w:sz="0" w:space="0" w:color="auto"/>
            <w:left w:val="none" w:sz="0" w:space="0" w:color="auto"/>
            <w:bottom w:val="none" w:sz="0" w:space="0" w:color="auto"/>
            <w:right w:val="none" w:sz="0" w:space="0" w:color="auto"/>
          </w:divBdr>
        </w:div>
        <w:div w:id="448745812">
          <w:marLeft w:val="0"/>
          <w:marRight w:val="0"/>
          <w:marTop w:val="0"/>
          <w:marBottom w:val="0"/>
          <w:divBdr>
            <w:top w:val="none" w:sz="0" w:space="0" w:color="auto"/>
            <w:left w:val="none" w:sz="0" w:space="0" w:color="auto"/>
            <w:bottom w:val="none" w:sz="0" w:space="0" w:color="auto"/>
            <w:right w:val="none" w:sz="0" w:space="0" w:color="auto"/>
          </w:divBdr>
        </w:div>
        <w:div w:id="553977704">
          <w:marLeft w:val="0"/>
          <w:marRight w:val="0"/>
          <w:marTop w:val="0"/>
          <w:marBottom w:val="0"/>
          <w:divBdr>
            <w:top w:val="none" w:sz="0" w:space="0" w:color="auto"/>
            <w:left w:val="none" w:sz="0" w:space="0" w:color="auto"/>
            <w:bottom w:val="none" w:sz="0" w:space="0" w:color="auto"/>
            <w:right w:val="none" w:sz="0" w:space="0" w:color="auto"/>
          </w:divBdr>
        </w:div>
        <w:div w:id="713578371">
          <w:marLeft w:val="0"/>
          <w:marRight w:val="0"/>
          <w:marTop w:val="0"/>
          <w:marBottom w:val="0"/>
          <w:divBdr>
            <w:top w:val="none" w:sz="0" w:space="0" w:color="auto"/>
            <w:left w:val="none" w:sz="0" w:space="0" w:color="auto"/>
            <w:bottom w:val="none" w:sz="0" w:space="0" w:color="auto"/>
            <w:right w:val="none" w:sz="0" w:space="0" w:color="auto"/>
          </w:divBdr>
        </w:div>
        <w:div w:id="1900746536">
          <w:marLeft w:val="0"/>
          <w:marRight w:val="0"/>
          <w:marTop w:val="0"/>
          <w:marBottom w:val="0"/>
          <w:divBdr>
            <w:top w:val="none" w:sz="0" w:space="0" w:color="auto"/>
            <w:left w:val="none" w:sz="0" w:space="0" w:color="auto"/>
            <w:bottom w:val="none" w:sz="0" w:space="0" w:color="auto"/>
            <w:right w:val="none" w:sz="0" w:space="0" w:color="auto"/>
          </w:divBdr>
        </w:div>
        <w:div w:id="1478648224">
          <w:marLeft w:val="0"/>
          <w:marRight w:val="0"/>
          <w:marTop w:val="0"/>
          <w:marBottom w:val="0"/>
          <w:divBdr>
            <w:top w:val="none" w:sz="0" w:space="0" w:color="auto"/>
            <w:left w:val="none" w:sz="0" w:space="0" w:color="auto"/>
            <w:bottom w:val="none" w:sz="0" w:space="0" w:color="auto"/>
            <w:right w:val="none" w:sz="0" w:space="0" w:color="auto"/>
          </w:divBdr>
        </w:div>
        <w:div w:id="1280336525">
          <w:marLeft w:val="0"/>
          <w:marRight w:val="0"/>
          <w:marTop w:val="0"/>
          <w:marBottom w:val="0"/>
          <w:divBdr>
            <w:top w:val="none" w:sz="0" w:space="0" w:color="auto"/>
            <w:left w:val="none" w:sz="0" w:space="0" w:color="auto"/>
            <w:bottom w:val="none" w:sz="0" w:space="0" w:color="auto"/>
            <w:right w:val="none" w:sz="0" w:space="0" w:color="auto"/>
          </w:divBdr>
        </w:div>
        <w:div w:id="1603490557">
          <w:marLeft w:val="0"/>
          <w:marRight w:val="0"/>
          <w:marTop w:val="0"/>
          <w:marBottom w:val="0"/>
          <w:divBdr>
            <w:top w:val="none" w:sz="0" w:space="0" w:color="auto"/>
            <w:left w:val="none" w:sz="0" w:space="0" w:color="auto"/>
            <w:bottom w:val="none" w:sz="0" w:space="0" w:color="auto"/>
            <w:right w:val="none" w:sz="0" w:space="0" w:color="auto"/>
          </w:divBdr>
        </w:div>
        <w:div w:id="1144152605">
          <w:marLeft w:val="0"/>
          <w:marRight w:val="0"/>
          <w:marTop w:val="0"/>
          <w:marBottom w:val="0"/>
          <w:divBdr>
            <w:top w:val="none" w:sz="0" w:space="0" w:color="auto"/>
            <w:left w:val="none" w:sz="0" w:space="0" w:color="auto"/>
            <w:bottom w:val="none" w:sz="0" w:space="0" w:color="auto"/>
            <w:right w:val="none" w:sz="0" w:space="0" w:color="auto"/>
          </w:divBdr>
        </w:div>
        <w:div w:id="238058209">
          <w:marLeft w:val="0"/>
          <w:marRight w:val="0"/>
          <w:marTop w:val="0"/>
          <w:marBottom w:val="0"/>
          <w:divBdr>
            <w:top w:val="none" w:sz="0" w:space="0" w:color="auto"/>
            <w:left w:val="none" w:sz="0" w:space="0" w:color="auto"/>
            <w:bottom w:val="none" w:sz="0" w:space="0" w:color="auto"/>
            <w:right w:val="none" w:sz="0" w:space="0" w:color="auto"/>
          </w:divBdr>
        </w:div>
        <w:div w:id="592931960">
          <w:marLeft w:val="0"/>
          <w:marRight w:val="0"/>
          <w:marTop w:val="0"/>
          <w:marBottom w:val="0"/>
          <w:divBdr>
            <w:top w:val="none" w:sz="0" w:space="0" w:color="auto"/>
            <w:left w:val="none" w:sz="0" w:space="0" w:color="auto"/>
            <w:bottom w:val="none" w:sz="0" w:space="0" w:color="auto"/>
            <w:right w:val="none" w:sz="0" w:space="0" w:color="auto"/>
          </w:divBdr>
        </w:div>
        <w:div w:id="1515877186">
          <w:marLeft w:val="0"/>
          <w:marRight w:val="0"/>
          <w:marTop w:val="0"/>
          <w:marBottom w:val="0"/>
          <w:divBdr>
            <w:top w:val="none" w:sz="0" w:space="0" w:color="auto"/>
            <w:left w:val="none" w:sz="0" w:space="0" w:color="auto"/>
            <w:bottom w:val="none" w:sz="0" w:space="0" w:color="auto"/>
            <w:right w:val="none" w:sz="0" w:space="0" w:color="auto"/>
          </w:divBdr>
        </w:div>
        <w:div w:id="1484658324">
          <w:marLeft w:val="0"/>
          <w:marRight w:val="0"/>
          <w:marTop w:val="0"/>
          <w:marBottom w:val="0"/>
          <w:divBdr>
            <w:top w:val="none" w:sz="0" w:space="0" w:color="auto"/>
            <w:left w:val="none" w:sz="0" w:space="0" w:color="auto"/>
            <w:bottom w:val="none" w:sz="0" w:space="0" w:color="auto"/>
            <w:right w:val="none" w:sz="0" w:space="0" w:color="auto"/>
          </w:divBdr>
        </w:div>
        <w:div w:id="666442133">
          <w:marLeft w:val="0"/>
          <w:marRight w:val="0"/>
          <w:marTop w:val="0"/>
          <w:marBottom w:val="0"/>
          <w:divBdr>
            <w:top w:val="none" w:sz="0" w:space="0" w:color="auto"/>
            <w:left w:val="none" w:sz="0" w:space="0" w:color="auto"/>
            <w:bottom w:val="none" w:sz="0" w:space="0" w:color="auto"/>
            <w:right w:val="none" w:sz="0" w:space="0" w:color="auto"/>
          </w:divBdr>
        </w:div>
        <w:div w:id="54789659">
          <w:marLeft w:val="0"/>
          <w:marRight w:val="0"/>
          <w:marTop w:val="0"/>
          <w:marBottom w:val="0"/>
          <w:divBdr>
            <w:top w:val="none" w:sz="0" w:space="0" w:color="auto"/>
            <w:left w:val="none" w:sz="0" w:space="0" w:color="auto"/>
            <w:bottom w:val="none" w:sz="0" w:space="0" w:color="auto"/>
            <w:right w:val="none" w:sz="0" w:space="0" w:color="auto"/>
          </w:divBdr>
        </w:div>
        <w:div w:id="960500070">
          <w:marLeft w:val="0"/>
          <w:marRight w:val="0"/>
          <w:marTop w:val="0"/>
          <w:marBottom w:val="0"/>
          <w:divBdr>
            <w:top w:val="none" w:sz="0" w:space="0" w:color="auto"/>
            <w:left w:val="none" w:sz="0" w:space="0" w:color="auto"/>
            <w:bottom w:val="none" w:sz="0" w:space="0" w:color="auto"/>
            <w:right w:val="none" w:sz="0" w:space="0" w:color="auto"/>
          </w:divBdr>
        </w:div>
        <w:div w:id="1963729581">
          <w:marLeft w:val="0"/>
          <w:marRight w:val="0"/>
          <w:marTop w:val="0"/>
          <w:marBottom w:val="0"/>
          <w:divBdr>
            <w:top w:val="none" w:sz="0" w:space="0" w:color="auto"/>
            <w:left w:val="none" w:sz="0" w:space="0" w:color="auto"/>
            <w:bottom w:val="none" w:sz="0" w:space="0" w:color="auto"/>
            <w:right w:val="none" w:sz="0" w:space="0" w:color="auto"/>
          </w:divBdr>
        </w:div>
        <w:div w:id="1363046635">
          <w:marLeft w:val="0"/>
          <w:marRight w:val="0"/>
          <w:marTop w:val="0"/>
          <w:marBottom w:val="0"/>
          <w:divBdr>
            <w:top w:val="none" w:sz="0" w:space="0" w:color="auto"/>
            <w:left w:val="none" w:sz="0" w:space="0" w:color="auto"/>
            <w:bottom w:val="none" w:sz="0" w:space="0" w:color="auto"/>
            <w:right w:val="none" w:sz="0" w:space="0" w:color="auto"/>
          </w:divBdr>
        </w:div>
        <w:div w:id="292712910">
          <w:marLeft w:val="0"/>
          <w:marRight w:val="0"/>
          <w:marTop w:val="0"/>
          <w:marBottom w:val="0"/>
          <w:divBdr>
            <w:top w:val="none" w:sz="0" w:space="0" w:color="auto"/>
            <w:left w:val="none" w:sz="0" w:space="0" w:color="auto"/>
            <w:bottom w:val="none" w:sz="0" w:space="0" w:color="auto"/>
            <w:right w:val="none" w:sz="0" w:space="0" w:color="auto"/>
          </w:divBdr>
        </w:div>
        <w:div w:id="611089425">
          <w:marLeft w:val="0"/>
          <w:marRight w:val="0"/>
          <w:marTop w:val="0"/>
          <w:marBottom w:val="0"/>
          <w:divBdr>
            <w:top w:val="none" w:sz="0" w:space="0" w:color="auto"/>
            <w:left w:val="none" w:sz="0" w:space="0" w:color="auto"/>
            <w:bottom w:val="none" w:sz="0" w:space="0" w:color="auto"/>
            <w:right w:val="none" w:sz="0" w:space="0" w:color="auto"/>
          </w:divBdr>
        </w:div>
        <w:div w:id="1115103610">
          <w:marLeft w:val="0"/>
          <w:marRight w:val="0"/>
          <w:marTop w:val="0"/>
          <w:marBottom w:val="0"/>
          <w:divBdr>
            <w:top w:val="none" w:sz="0" w:space="0" w:color="auto"/>
            <w:left w:val="none" w:sz="0" w:space="0" w:color="auto"/>
            <w:bottom w:val="none" w:sz="0" w:space="0" w:color="auto"/>
            <w:right w:val="none" w:sz="0" w:space="0" w:color="auto"/>
          </w:divBdr>
        </w:div>
        <w:div w:id="1711299265">
          <w:marLeft w:val="0"/>
          <w:marRight w:val="0"/>
          <w:marTop w:val="0"/>
          <w:marBottom w:val="0"/>
          <w:divBdr>
            <w:top w:val="none" w:sz="0" w:space="0" w:color="auto"/>
            <w:left w:val="none" w:sz="0" w:space="0" w:color="auto"/>
            <w:bottom w:val="none" w:sz="0" w:space="0" w:color="auto"/>
            <w:right w:val="none" w:sz="0" w:space="0" w:color="auto"/>
          </w:divBdr>
        </w:div>
        <w:div w:id="1018505448">
          <w:marLeft w:val="0"/>
          <w:marRight w:val="0"/>
          <w:marTop w:val="0"/>
          <w:marBottom w:val="0"/>
          <w:divBdr>
            <w:top w:val="none" w:sz="0" w:space="0" w:color="auto"/>
            <w:left w:val="none" w:sz="0" w:space="0" w:color="auto"/>
            <w:bottom w:val="none" w:sz="0" w:space="0" w:color="auto"/>
            <w:right w:val="none" w:sz="0" w:space="0" w:color="auto"/>
          </w:divBdr>
        </w:div>
        <w:div w:id="1878926846">
          <w:marLeft w:val="0"/>
          <w:marRight w:val="0"/>
          <w:marTop w:val="0"/>
          <w:marBottom w:val="0"/>
          <w:divBdr>
            <w:top w:val="none" w:sz="0" w:space="0" w:color="auto"/>
            <w:left w:val="none" w:sz="0" w:space="0" w:color="auto"/>
            <w:bottom w:val="none" w:sz="0" w:space="0" w:color="auto"/>
            <w:right w:val="none" w:sz="0" w:space="0" w:color="auto"/>
          </w:divBdr>
        </w:div>
        <w:div w:id="263877938">
          <w:marLeft w:val="0"/>
          <w:marRight w:val="0"/>
          <w:marTop w:val="0"/>
          <w:marBottom w:val="0"/>
          <w:divBdr>
            <w:top w:val="none" w:sz="0" w:space="0" w:color="auto"/>
            <w:left w:val="none" w:sz="0" w:space="0" w:color="auto"/>
            <w:bottom w:val="none" w:sz="0" w:space="0" w:color="auto"/>
            <w:right w:val="none" w:sz="0" w:space="0" w:color="auto"/>
          </w:divBdr>
        </w:div>
        <w:div w:id="830407376">
          <w:marLeft w:val="0"/>
          <w:marRight w:val="0"/>
          <w:marTop w:val="0"/>
          <w:marBottom w:val="0"/>
          <w:divBdr>
            <w:top w:val="none" w:sz="0" w:space="0" w:color="auto"/>
            <w:left w:val="none" w:sz="0" w:space="0" w:color="auto"/>
            <w:bottom w:val="none" w:sz="0" w:space="0" w:color="auto"/>
            <w:right w:val="none" w:sz="0" w:space="0" w:color="auto"/>
          </w:divBdr>
        </w:div>
        <w:div w:id="1895921028">
          <w:marLeft w:val="0"/>
          <w:marRight w:val="0"/>
          <w:marTop w:val="0"/>
          <w:marBottom w:val="0"/>
          <w:divBdr>
            <w:top w:val="none" w:sz="0" w:space="0" w:color="auto"/>
            <w:left w:val="none" w:sz="0" w:space="0" w:color="auto"/>
            <w:bottom w:val="none" w:sz="0" w:space="0" w:color="auto"/>
            <w:right w:val="none" w:sz="0" w:space="0" w:color="auto"/>
          </w:divBdr>
        </w:div>
        <w:div w:id="48959543">
          <w:marLeft w:val="0"/>
          <w:marRight w:val="0"/>
          <w:marTop w:val="0"/>
          <w:marBottom w:val="0"/>
          <w:divBdr>
            <w:top w:val="none" w:sz="0" w:space="0" w:color="auto"/>
            <w:left w:val="none" w:sz="0" w:space="0" w:color="auto"/>
            <w:bottom w:val="none" w:sz="0" w:space="0" w:color="auto"/>
            <w:right w:val="none" w:sz="0" w:space="0" w:color="auto"/>
          </w:divBdr>
        </w:div>
        <w:div w:id="151414598">
          <w:marLeft w:val="0"/>
          <w:marRight w:val="0"/>
          <w:marTop w:val="0"/>
          <w:marBottom w:val="0"/>
          <w:divBdr>
            <w:top w:val="none" w:sz="0" w:space="0" w:color="auto"/>
            <w:left w:val="none" w:sz="0" w:space="0" w:color="auto"/>
            <w:bottom w:val="none" w:sz="0" w:space="0" w:color="auto"/>
            <w:right w:val="none" w:sz="0" w:space="0" w:color="auto"/>
          </w:divBdr>
        </w:div>
        <w:div w:id="313684649">
          <w:marLeft w:val="0"/>
          <w:marRight w:val="0"/>
          <w:marTop w:val="0"/>
          <w:marBottom w:val="0"/>
          <w:divBdr>
            <w:top w:val="none" w:sz="0" w:space="0" w:color="auto"/>
            <w:left w:val="none" w:sz="0" w:space="0" w:color="auto"/>
            <w:bottom w:val="none" w:sz="0" w:space="0" w:color="auto"/>
            <w:right w:val="none" w:sz="0" w:space="0" w:color="auto"/>
          </w:divBdr>
        </w:div>
        <w:div w:id="1888490359">
          <w:marLeft w:val="0"/>
          <w:marRight w:val="0"/>
          <w:marTop w:val="0"/>
          <w:marBottom w:val="0"/>
          <w:divBdr>
            <w:top w:val="none" w:sz="0" w:space="0" w:color="auto"/>
            <w:left w:val="none" w:sz="0" w:space="0" w:color="auto"/>
            <w:bottom w:val="none" w:sz="0" w:space="0" w:color="auto"/>
            <w:right w:val="none" w:sz="0" w:space="0" w:color="auto"/>
          </w:divBdr>
        </w:div>
        <w:div w:id="1447576357">
          <w:marLeft w:val="0"/>
          <w:marRight w:val="0"/>
          <w:marTop w:val="0"/>
          <w:marBottom w:val="0"/>
          <w:divBdr>
            <w:top w:val="none" w:sz="0" w:space="0" w:color="auto"/>
            <w:left w:val="none" w:sz="0" w:space="0" w:color="auto"/>
            <w:bottom w:val="none" w:sz="0" w:space="0" w:color="auto"/>
            <w:right w:val="none" w:sz="0" w:space="0" w:color="auto"/>
          </w:divBdr>
        </w:div>
        <w:div w:id="2125150383">
          <w:marLeft w:val="0"/>
          <w:marRight w:val="0"/>
          <w:marTop w:val="0"/>
          <w:marBottom w:val="0"/>
          <w:divBdr>
            <w:top w:val="none" w:sz="0" w:space="0" w:color="auto"/>
            <w:left w:val="none" w:sz="0" w:space="0" w:color="auto"/>
            <w:bottom w:val="none" w:sz="0" w:space="0" w:color="auto"/>
            <w:right w:val="none" w:sz="0" w:space="0" w:color="auto"/>
          </w:divBdr>
        </w:div>
        <w:div w:id="967903097">
          <w:marLeft w:val="0"/>
          <w:marRight w:val="0"/>
          <w:marTop w:val="0"/>
          <w:marBottom w:val="0"/>
          <w:divBdr>
            <w:top w:val="none" w:sz="0" w:space="0" w:color="auto"/>
            <w:left w:val="none" w:sz="0" w:space="0" w:color="auto"/>
            <w:bottom w:val="none" w:sz="0" w:space="0" w:color="auto"/>
            <w:right w:val="none" w:sz="0" w:space="0" w:color="auto"/>
          </w:divBdr>
        </w:div>
        <w:div w:id="853156367">
          <w:marLeft w:val="0"/>
          <w:marRight w:val="0"/>
          <w:marTop w:val="0"/>
          <w:marBottom w:val="0"/>
          <w:divBdr>
            <w:top w:val="none" w:sz="0" w:space="0" w:color="auto"/>
            <w:left w:val="none" w:sz="0" w:space="0" w:color="auto"/>
            <w:bottom w:val="none" w:sz="0" w:space="0" w:color="auto"/>
            <w:right w:val="none" w:sz="0" w:space="0" w:color="auto"/>
          </w:divBdr>
        </w:div>
        <w:div w:id="631332108">
          <w:marLeft w:val="0"/>
          <w:marRight w:val="0"/>
          <w:marTop w:val="0"/>
          <w:marBottom w:val="0"/>
          <w:divBdr>
            <w:top w:val="none" w:sz="0" w:space="0" w:color="auto"/>
            <w:left w:val="none" w:sz="0" w:space="0" w:color="auto"/>
            <w:bottom w:val="none" w:sz="0" w:space="0" w:color="auto"/>
            <w:right w:val="none" w:sz="0" w:space="0" w:color="auto"/>
          </w:divBdr>
        </w:div>
        <w:div w:id="1001741421">
          <w:marLeft w:val="0"/>
          <w:marRight w:val="0"/>
          <w:marTop w:val="0"/>
          <w:marBottom w:val="0"/>
          <w:divBdr>
            <w:top w:val="none" w:sz="0" w:space="0" w:color="auto"/>
            <w:left w:val="none" w:sz="0" w:space="0" w:color="auto"/>
            <w:bottom w:val="none" w:sz="0" w:space="0" w:color="auto"/>
            <w:right w:val="none" w:sz="0" w:space="0" w:color="auto"/>
          </w:divBdr>
        </w:div>
        <w:div w:id="1880580469">
          <w:marLeft w:val="0"/>
          <w:marRight w:val="0"/>
          <w:marTop w:val="0"/>
          <w:marBottom w:val="0"/>
          <w:divBdr>
            <w:top w:val="none" w:sz="0" w:space="0" w:color="auto"/>
            <w:left w:val="none" w:sz="0" w:space="0" w:color="auto"/>
            <w:bottom w:val="none" w:sz="0" w:space="0" w:color="auto"/>
            <w:right w:val="none" w:sz="0" w:space="0" w:color="auto"/>
          </w:divBdr>
        </w:div>
        <w:div w:id="1756435939">
          <w:marLeft w:val="0"/>
          <w:marRight w:val="0"/>
          <w:marTop w:val="0"/>
          <w:marBottom w:val="0"/>
          <w:divBdr>
            <w:top w:val="none" w:sz="0" w:space="0" w:color="auto"/>
            <w:left w:val="none" w:sz="0" w:space="0" w:color="auto"/>
            <w:bottom w:val="none" w:sz="0" w:space="0" w:color="auto"/>
            <w:right w:val="none" w:sz="0" w:space="0" w:color="auto"/>
          </w:divBdr>
        </w:div>
        <w:div w:id="831992472">
          <w:marLeft w:val="0"/>
          <w:marRight w:val="0"/>
          <w:marTop w:val="0"/>
          <w:marBottom w:val="0"/>
          <w:divBdr>
            <w:top w:val="none" w:sz="0" w:space="0" w:color="auto"/>
            <w:left w:val="none" w:sz="0" w:space="0" w:color="auto"/>
            <w:bottom w:val="none" w:sz="0" w:space="0" w:color="auto"/>
            <w:right w:val="none" w:sz="0" w:space="0" w:color="auto"/>
          </w:divBdr>
        </w:div>
        <w:div w:id="54864026">
          <w:marLeft w:val="0"/>
          <w:marRight w:val="0"/>
          <w:marTop w:val="0"/>
          <w:marBottom w:val="0"/>
          <w:divBdr>
            <w:top w:val="none" w:sz="0" w:space="0" w:color="auto"/>
            <w:left w:val="none" w:sz="0" w:space="0" w:color="auto"/>
            <w:bottom w:val="none" w:sz="0" w:space="0" w:color="auto"/>
            <w:right w:val="none" w:sz="0" w:space="0" w:color="auto"/>
          </w:divBdr>
        </w:div>
        <w:div w:id="690690918">
          <w:marLeft w:val="0"/>
          <w:marRight w:val="0"/>
          <w:marTop w:val="0"/>
          <w:marBottom w:val="0"/>
          <w:divBdr>
            <w:top w:val="none" w:sz="0" w:space="0" w:color="auto"/>
            <w:left w:val="none" w:sz="0" w:space="0" w:color="auto"/>
            <w:bottom w:val="none" w:sz="0" w:space="0" w:color="auto"/>
            <w:right w:val="none" w:sz="0" w:space="0" w:color="auto"/>
          </w:divBdr>
        </w:div>
        <w:div w:id="438374032">
          <w:marLeft w:val="0"/>
          <w:marRight w:val="0"/>
          <w:marTop w:val="0"/>
          <w:marBottom w:val="0"/>
          <w:divBdr>
            <w:top w:val="none" w:sz="0" w:space="0" w:color="auto"/>
            <w:left w:val="none" w:sz="0" w:space="0" w:color="auto"/>
            <w:bottom w:val="none" w:sz="0" w:space="0" w:color="auto"/>
            <w:right w:val="none" w:sz="0" w:space="0" w:color="auto"/>
          </w:divBdr>
        </w:div>
        <w:div w:id="715474275">
          <w:marLeft w:val="0"/>
          <w:marRight w:val="0"/>
          <w:marTop w:val="0"/>
          <w:marBottom w:val="0"/>
          <w:divBdr>
            <w:top w:val="none" w:sz="0" w:space="0" w:color="auto"/>
            <w:left w:val="none" w:sz="0" w:space="0" w:color="auto"/>
            <w:bottom w:val="none" w:sz="0" w:space="0" w:color="auto"/>
            <w:right w:val="none" w:sz="0" w:space="0" w:color="auto"/>
          </w:divBdr>
        </w:div>
        <w:div w:id="328869456">
          <w:marLeft w:val="0"/>
          <w:marRight w:val="0"/>
          <w:marTop w:val="0"/>
          <w:marBottom w:val="0"/>
          <w:divBdr>
            <w:top w:val="none" w:sz="0" w:space="0" w:color="auto"/>
            <w:left w:val="none" w:sz="0" w:space="0" w:color="auto"/>
            <w:bottom w:val="none" w:sz="0" w:space="0" w:color="auto"/>
            <w:right w:val="none" w:sz="0" w:space="0" w:color="auto"/>
          </w:divBdr>
        </w:div>
        <w:div w:id="1277372313">
          <w:marLeft w:val="0"/>
          <w:marRight w:val="0"/>
          <w:marTop w:val="0"/>
          <w:marBottom w:val="0"/>
          <w:divBdr>
            <w:top w:val="none" w:sz="0" w:space="0" w:color="auto"/>
            <w:left w:val="none" w:sz="0" w:space="0" w:color="auto"/>
            <w:bottom w:val="none" w:sz="0" w:space="0" w:color="auto"/>
            <w:right w:val="none" w:sz="0" w:space="0" w:color="auto"/>
          </w:divBdr>
        </w:div>
        <w:div w:id="779184462">
          <w:marLeft w:val="0"/>
          <w:marRight w:val="0"/>
          <w:marTop w:val="0"/>
          <w:marBottom w:val="0"/>
          <w:divBdr>
            <w:top w:val="none" w:sz="0" w:space="0" w:color="auto"/>
            <w:left w:val="none" w:sz="0" w:space="0" w:color="auto"/>
            <w:bottom w:val="none" w:sz="0" w:space="0" w:color="auto"/>
            <w:right w:val="none" w:sz="0" w:space="0" w:color="auto"/>
          </w:divBdr>
        </w:div>
        <w:div w:id="1873805724">
          <w:marLeft w:val="0"/>
          <w:marRight w:val="0"/>
          <w:marTop w:val="0"/>
          <w:marBottom w:val="0"/>
          <w:divBdr>
            <w:top w:val="none" w:sz="0" w:space="0" w:color="auto"/>
            <w:left w:val="none" w:sz="0" w:space="0" w:color="auto"/>
            <w:bottom w:val="none" w:sz="0" w:space="0" w:color="auto"/>
            <w:right w:val="none" w:sz="0" w:space="0" w:color="auto"/>
          </w:divBdr>
        </w:div>
        <w:div w:id="1082141959">
          <w:marLeft w:val="0"/>
          <w:marRight w:val="0"/>
          <w:marTop w:val="0"/>
          <w:marBottom w:val="0"/>
          <w:divBdr>
            <w:top w:val="none" w:sz="0" w:space="0" w:color="auto"/>
            <w:left w:val="none" w:sz="0" w:space="0" w:color="auto"/>
            <w:bottom w:val="none" w:sz="0" w:space="0" w:color="auto"/>
            <w:right w:val="none" w:sz="0" w:space="0" w:color="auto"/>
          </w:divBdr>
        </w:div>
        <w:div w:id="1940984692">
          <w:marLeft w:val="0"/>
          <w:marRight w:val="0"/>
          <w:marTop w:val="0"/>
          <w:marBottom w:val="0"/>
          <w:divBdr>
            <w:top w:val="none" w:sz="0" w:space="0" w:color="auto"/>
            <w:left w:val="none" w:sz="0" w:space="0" w:color="auto"/>
            <w:bottom w:val="none" w:sz="0" w:space="0" w:color="auto"/>
            <w:right w:val="none" w:sz="0" w:space="0" w:color="auto"/>
          </w:divBdr>
        </w:div>
        <w:div w:id="1688097924">
          <w:marLeft w:val="0"/>
          <w:marRight w:val="0"/>
          <w:marTop w:val="0"/>
          <w:marBottom w:val="0"/>
          <w:divBdr>
            <w:top w:val="none" w:sz="0" w:space="0" w:color="auto"/>
            <w:left w:val="none" w:sz="0" w:space="0" w:color="auto"/>
            <w:bottom w:val="none" w:sz="0" w:space="0" w:color="auto"/>
            <w:right w:val="none" w:sz="0" w:space="0" w:color="auto"/>
          </w:divBdr>
        </w:div>
        <w:div w:id="1700351139">
          <w:marLeft w:val="0"/>
          <w:marRight w:val="0"/>
          <w:marTop w:val="0"/>
          <w:marBottom w:val="0"/>
          <w:divBdr>
            <w:top w:val="none" w:sz="0" w:space="0" w:color="auto"/>
            <w:left w:val="none" w:sz="0" w:space="0" w:color="auto"/>
            <w:bottom w:val="none" w:sz="0" w:space="0" w:color="auto"/>
            <w:right w:val="none" w:sz="0" w:space="0" w:color="auto"/>
          </w:divBdr>
        </w:div>
        <w:div w:id="791090642">
          <w:marLeft w:val="0"/>
          <w:marRight w:val="0"/>
          <w:marTop w:val="0"/>
          <w:marBottom w:val="0"/>
          <w:divBdr>
            <w:top w:val="none" w:sz="0" w:space="0" w:color="auto"/>
            <w:left w:val="none" w:sz="0" w:space="0" w:color="auto"/>
            <w:bottom w:val="none" w:sz="0" w:space="0" w:color="auto"/>
            <w:right w:val="none" w:sz="0" w:space="0" w:color="auto"/>
          </w:divBdr>
        </w:div>
        <w:div w:id="917982236">
          <w:marLeft w:val="0"/>
          <w:marRight w:val="0"/>
          <w:marTop w:val="0"/>
          <w:marBottom w:val="0"/>
          <w:divBdr>
            <w:top w:val="none" w:sz="0" w:space="0" w:color="auto"/>
            <w:left w:val="none" w:sz="0" w:space="0" w:color="auto"/>
            <w:bottom w:val="none" w:sz="0" w:space="0" w:color="auto"/>
            <w:right w:val="none" w:sz="0" w:space="0" w:color="auto"/>
          </w:divBdr>
        </w:div>
        <w:div w:id="1586452176">
          <w:marLeft w:val="0"/>
          <w:marRight w:val="0"/>
          <w:marTop w:val="0"/>
          <w:marBottom w:val="0"/>
          <w:divBdr>
            <w:top w:val="none" w:sz="0" w:space="0" w:color="auto"/>
            <w:left w:val="none" w:sz="0" w:space="0" w:color="auto"/>
            <w:bottom w:val="none" w:sz="0" w:space="0" w:color="auto"/>
            <w:right w:val="none" w:sz="0" w:space="0" w:color="auto"/>
          </w:divBdr>
        </w:div>
        <w:div w:id="2088990949">
          <w:marLeft w:val="0"/>
          <w:marRight w:val="0"/>
          <w:marTop w:val="0"/>
          <w:marBottom w:val="0"/>
          <w:divBdr>
            <w:top w:val="none" w:sz="0" w:space="0" w:color="auto"/>
            <w:left w:val="none" w:sz="0" w:space="0" w:color="auto"/>
            <w:bottom w:val="none" w:sz="0" w:space="0" w:color="auto"/>
            <w:right w:val="none" w:sz="0" w:space="0" w:color="auto"/>
          </w:divBdr>
        </w:div>
        <w:div w:id="654265824">
          <w:marLeft w:val="0"/>
          <w:marRight w:val="0"/>
          <w:marTop w:val="0"/>
          <w:marBottom w:val="0"/>
          <w:divBdr>
            <w:top w:val="none" w:sz="0" w:space="0" w:color="auto"/>
            <w:left w:val="none" w:sz="0" w:space="0" w:color="auto"/>
            <w:bottom w:val="none" w:sz="0" w:space="0" w:color="auto"/>
            <w:right w:val="none" w:sz="0" w:space="0" w:color="auto"/>
          </w:divBdr>
        </w:div>
        <w:div w:id="534465091">
          <w:marLeft w:val="0"/>
          <w:marRight w:val="0"/>
          <w:marTop w:val="0"/>
          <w:marBottom w:val="0"/>
          <w:divBdr>
            <w:top w:val="none" w:sz="0" w:space="0" w:color="auto"/>
            <w:left w:val="none" w:sz="0" w:space="0" w:color="auto"/>
            <w:bottom w:val="none" w:sz="0" w:space="0" w:color="auto"/>
            <w:right w:val="none" w:sz="0" w:space="0" w:color="auto"/>
          </w:divBdr>
        </w:div>
        <w:div w:id="322240849">
          <w:marLeft w:val="0"/>
          <w:marRight w:val="0"/>
          <w:marTop w:val="0"/>
          <w:marBottom w:val="0"/>
          <w:divBdr>
            <w:top w:val="none" w:sz="0" w:space="0" w:color="auto"/>
            <w:left w:val="none" w:sz="0" w:space="0" w:color="auto"/>
            <w:bottom w:val="none" w:sz="0" w:space="0" w:color="auto"/>
            <w:right w:val="none" w:sz="0" w:space="0" w:color="auto"/>
          </w:divBdr>
        </w:div>
        <w:div w:id="2107532221">
          <w:marLeft w:val="0"/>
          <w:marRight w:val="0"/>
          <w:marTop w:val="0"/>
          <w:marBottom w:val="0"/>
          <w:divBdr>
            <w:top w:val="none" w:sz="0" w:space="0" w:color="auto"/>
            <w:left w:val="none" w:sz="0" w:space="0" w:color="auto"/>
            <w:bottom w:val="none" w:sz="0" w:space="0" w:color="auto"/>
            <w:right w:val="none" w:sz="0" w:space="0" w:color="auto"/>
          </w:divBdr>
        </w:div>
        <w:div w:id="1678966897">
          <w:marLeft w:val="0"/>
          <w:marRight w:val="0"/>
          <w:marTop w:val="0"/>
          <w:marBottom w:val="0"/>
          <w:divBdr>
            <w:top w:val="none" w:sz="0" w:space="0" w:color="auto"/>
            <w:left w:val="none" w:sz="0" w:space="0" w:color="auto"/>
            <w:bottom w:val="none" w:sz="0" w:space="0" w:color="auto"/>
            <w:right w:val="none" w:sz="0" w:space="0" w:color="auto"/>
          </w:divBdr>
        </w:div>
        <w:div w:id="1775445141">
          <w:marLeft w:val="0"/>
          <w:marRight w:val="0"/>
          <w:marTop w:val="0"/>
          <w:marBottom w:val="0"/>
          <w:divBdr>
            <w:top w:val="none" w:sz="0" w:space="0" w:color="auto"/>
            <w:left w:val="none" w:sz="0" w:space="0" w:color="auto"/>
            <w:bottom w:val="none" w:sz="0" w:space="0" w:color="auto"/>
            <w:right w:val="none" w:sz="0" w:space="0" w:color="auto"/>
          </w:divBdr>
        </w:div>
        <w:div w:id="2115978945">
          <w:marLeft w:val="0"/>
          <w:marRight w:val="0"/>
          <w:marTop w:val="0"/>
          <w:marBottom w:val="0"/>
          <w:divBdr>
            <w:top w:val="none" w:sz="0" w:space="0" w:color="auto"/>
            <w:left w:val="none" w:sz="0" w:space="0" w:color="auto"/>
            <w:bottom w:val="none" w:sz="0" w:space="0" w:color="auto"/>
            <w:right w:val="none" w:sz="0" w:space="0" w:color="auto"/>
          </w:divBdr>
        </w:div>
        <w:div w:id="1967270596">
          <w:marLeft w:val="0"/>
          <w:marRight w:val="0"/>
          <w:marTop w:val="0"/>
          <w:marBottom w:val="0"/>
          <w:divBdr>
            <w:top w:val="none" w:sz="0" w:space="0" w:color="auto"/>
            <w:left w:val="none" w:sz="0" w:space="0" w:color="auto"/>
            <w:bottom w:val="none" w:sz="0" w:space="0" w:color="auto"/>
            <w:right w:val="none" w:sz="0" w:space="0" w:color="auto"/>
          </w:divBdr>
        </w:div>
        <w:div w:id="1021276797">
          <w:marLeft w:val="0"/>
          <w:marRight w:val="0"/>
          <w:marTop w:val="0"/>
          <w:marBottom w:val="0"/>
          <w:divBdr>
            <w:top w:val="none" w:sz="0" w:space="0" w:color="auto"/>
            <w:left w:val="none" w:sz="0" w:space="0" w:color="auto"/>
            <w:bottom w:val="none" w:sz="0" w:space="0" w:color="auto"/>
            <w:right w:val="none" w:sz="0" w:space="0" w:color="auto"/>
          </w:divBdr>
        </w:div>
        <w:div w:id="1047148305">
          <w:marLeft w:val="0"/>
          <w:marRight w:val="0"/>
          <w:marTop w:val="0"/>
          <w:marBottom w:val="0"/>
          <w:divBdr>
            <w:top w:val="none" w:sz="0" w:space="0" w:color="auto"/>
            <w:left w:val="none" w:sz="0" w:space="0" w:color="auto"/>
            <w:bottom w:val="none" w:sz="0" w:space="0" w:color="auto"/>
            <w:right w:val="none" w:sz="0" w:space="0" w:color="auto"/>
          </w:divBdr>
        </w:div>
        <w:div w:id="553196693">
          <w:marLeft w:val="0"/>
          <w:marRight w:val="0"/>
          <w:marTop w:val="0"/>
          <w:marBottom w:val="0"/>
          <w:divBdr>
            <w:top w:val="none" w:sz="0" w:space="0" w:color="auto"/>
            <w:left w:val="none" w:sz="0" w:space="0" w:color="auto"/>
            <w:bottom w:val="none" w:sz="0" w:space="0" w:color="auto"/>
            <w:right w:val="none" w:sz="0" w:space="0" w:color="auto"/>
          </w:divBdr>
        </w:div>
        <w:div w:id="2129926719">
          <w:marLeft w:val="0"/>
          <w:marRight w:val="0"/>
          <w:marTop w:val="0"/>
          <w:marBottom w:val="0"/>
          <w:divBdr>
            <w:top w:val="none" w:sz="0" w:space="0" w:color="auto"/>
            <w:left w:val="none" w:sz="0" w:space="0" w:color="auto"/>
            <w:bottom w:val="none" w:sz="0" w:space="0" w:color="auto"/>
            <w:right w:val="none" w:sz="0" w:space="0" w:color="auto"/>
          </w:divBdr>
        </w:div>
        <w:div w:id="2084139344">
          <w:marLeft w:val="0"/>
          <w:marRight w:val="0"/>
          <w:marTop w:val="0"/>
          <w:marBottom w:val="0"/>
          <w:divBdr>
            <w:top w:val="none" w:sz="0" w:space="0" w:color="auto"/>
            <w:left w:val="none" w:sz="0" w:space="0" w:color="auto"/>
            <w:bottom w:val="none" w:sz="0" w:space="0" w:color="auto"/>
            <w:right w:val="none" w:sz="0" w:space="0" w:color="auto"/>
          </w:divBdr>
        </w:div>
        <w:div w:id="761295031">
          <w:marLeft w:val="0"/>
          <w:marRight w:val="0"/>
          <w:marTop w:val="0"/>
          <w:marBottom w:val="0"/>
          <w:divBdr>
            <w:top w:val="none" w:sz="0" w:space="0" w:color="auto"/>
            <w:left w:val="none" w:sz="0" w:space="0" w:color="auto"/>
            <w:bottom w:val="none" w:sz="0" w:space="0" w:color="auto"/>
            <w:right w:val="none" w:sz="0" w:space="0" w:color="auto"/>
          </w:divBdr>
        </w:div>
        <w:div w:id="1235892115">
          <w:marLeft w:val="0"/>
          <w:marRight w:val="0"/>
          <w:marTop w:val="0"/>
          <w:marBottom w:val="0"/>
          <w:divBdr>
            <w:top w:val="none" w:sz="0" w:space="0" w:color="auto"/>
            <w:left w:val="none" w:sz="0" w:space="0" w:color="auto"/>
            <w:bottom w:val="none" w:sz="0" w:space="0" w:color="auto"/>
            <w:right w:val="none" w:sz="0" w:space="0" w:color="auto"/>
          </w:divBdr>
        </w:div>
        <w:div w:id="383719964">
          <w:marLeft w:val="0"/>
          <w:marRight w:val="0"/>
          <w:marTop w:val="0"/>
          <w:marBottom w:val="0"/>
          <w:divBdr>
            <w:top w:val="none" w:sz="0" w:space="0" w:color="auto"/>
            <w:left w:val="none" w:sz="0" w:space="0" w:color="auto"/>
            <w:bottom w:val="none" w:sz="0" w:space="0" w:color="auto"/>
            <w:right w:val="none" w:sz="0" w:space="0" w:color="auto"/>
          </w:divBdr>
        </w:div>
        <w:div w:id="608973211">
          <w:marLeft w:val="0"/>
          <w:marRight w:val="0"/>
          <w:marTop w:val="0"/>
          <w:marBottom w:val="0"/>
          <w:divBdr>
            <w:top w:val="none" w:sz="0" w:space="0" w:color="auto"/>
            <w:left w:val="none" w:sz="0" w:space="0" w:color="auto"/>
            <w:bottom w:val="none" w:sz="0" w:space="0" w:color="auto"/>
            <w:right w:val="none" w:sz="0" w:space="0" w:color="auto"/>
          </w:divBdr>
        </w:div>
        <w:div w:id="339233201">
          <w:marLeft w:val="0"/>
          <w:marRight w:val="0"/>
          <w:marTop w:val="0"/>
          <w:marBottom w:val="0"/>
          <w:divBdr>
            <w:top w:val="none" w:sz="0" w:space="0" w:color="auto"/>
            <w:left w:val="none" w:sz="0" w:space="0" w:color="auto"/>
            <w:bottom w:val="none" w:sz="0" w:space="0" w:color="auto"/>
            <w:right w:val="none" w:sz="0" w:space="0" w:color="auto"/>
          </w:divBdr>
        </w:div>
        <w:div w:id="841356464">
          <w:marLeft w:val="0"/>
          <w:marRight w:val="0"/>
          <w:marTop w:val="0"/>
          <w:marBottom w:val="0"/>
          <w:divBdr>
            <w:top w:val="none" w:sz="0" w:space="0" w:color="auto"/>
            <w:left w:val="none" w:sz="0" w:space="0" w:color="auto"/>
            <w:bottom w:val="none" w:sz="0" w:space="0" w:color="auto"/>
            <w:right w:val="none" w:sz="0" w:space="0" w:color="auto"/>
          </w:divBdr>
        </w:div>
        <w:div w:id="664092708">
          <w:marLeft w:val="0"/>
          <w:marRight w:val="0"/>
          <w:marTop w:val="0"/>
          <w:marBottom w:val="0"/>
          <w:divBdr>
            <w:top w:val="none" w:sz="0" w:space="0" w:color="auto"/>
            <w:left w:val="none" w:sz="0" w:space="0" w:color="auto"/>
            <w:bottom w:val="none" w:sz="0" w:space="0" w:color="auto"/>
            <w:right w:val="none" w:sz="0" w:space="0" w:color="auto"/>
          </w:divBdr>
        </w:div>
        <w:div w:id="1361513306">
          <w:marLeft w:val="0"/>
          <w:marRight w:val="0"/>
          <w:marTop w:val="0"/>
          <w:marBottom w:val="0"/>
          <w:divBdr>
            <w:top w:val="none" w:sz="0" w:space="0" w:color="auto"/>
            <w:left w:val="none" w:sz="0" w:space="0" w:color="auto"/>
            <w:bottom w:val="none" w:sz="0" w:space="0" w:color="auto"/>
            <w:right w:val="none" w:sz="0" w:space="0" w:color="auto"/>
          </w:divBdr>
        </w:div>
        <w:div w:id="323510885">
          <w:marLeft w:val="0"/>
          <w:marRight w:val="0"/>
          <w:marTop w:val="0"/>
          <w:marBottom w:val="0"/>
          <w:divBdr>
            <w:top w:val="none" w:sz="0" w:space="0" w:color="auto"/>
            <w:left w:val="none" w:sz="0" w:space="0" w:color="auto"/>
            <w:bottom w:val="none" w:sz="0" w:space="0" w:color="auto"/>
            <w:right w:val="none" w:sz="0" w:space="0" w:color="auto"/>
          </w:divBdr>
        </w:div>
        <w:div w:id="1759981188">
          <w:marLeft w:val="0"/>
          <w:marRight w:val="0"/>
          <w:marTop w:val="0"/>
          <w:marBottom w:val="0"/>
          <w:divBdr>
            <w:top w:val="none" w:sz="0" w:space="0" w:color="auto"/>
            <w:left w:val="none" w:sz="0" w:space="0" w:color="auto"/>
            <w:bottom w:val="none" w:sz="0" w:space="0" w:color="auto"/>
            <w:right w:val="none" w:sz="0" w:space="0" w:color="auto"/>
          </w:divBdr>
        </w:div>
        <w:div w:id="349526913">
          <w:marLeft w:val="0"/>
          <w:marRight w:val="0"/>
          <w:marTop w:val="0"/>
          <w:marBottom w:val="0"/>
          <w:divBdr>
            <w:top w:val="none" w:sz="0" w:space="0" w:color="auto"/>
            <w:left w:val="none" w:sz="0" w:space="0" w:color="auto"/>
            <w:bottom w:val="none" w:sz="0" w:space="0" w:color="auto"/>
            <w:right w:val="none" w:sz="0" w:space="0" w:color="auto"/>
          </w:divBdr>
        </w:div>
        <w:div w:id="356738146">
          <w:marLeft w:val="0"/>
          <w:marRight w:val="0"/>
          <w:marTop w:val="0"/>
          <w:marBottom w:val="0"/>
          <w:divBdr>
            <w:top w:val="none" w:sz="0" w:space="0" w:color="auto"/>
            <w:left w:val="none" w:sz="0" w:space="0" w:color="auto"/>
            <w:bottom w:val="none" w:sz="0" w:space="0" w:color="auto"/>
            <w:right w:val="none" w:sz="0" w:space="0" w:color="auto"/>
          </w:divBdr>
        </w:div>
        <w:div w:id="494494150">
          <w:marLeft w:val="0"/>
          <w:marRight w:val="0"/>
          <w:marTop w:val="0"/>
          <w:marBottom w:val="0"/>
          <w:divBdr>
            <w:top w:val="none" w:sz="0" w:space="0" w:color="auto"/>
            <w:left w:val="none" w:sz="0" w:space="0" w:color="auto"/>
            <w:bottom w:val="none" w:sz="0" w:space="0" w:color="auto"/>
            <w:right w:val="none" w:sz="0" w:space="0" w:color="auto"/>
          </w:divBdr>
        </w:div>
        <w:div w:id="381634444">
          <w:marLeft w:val="0"/>
          <w:marRight w:val="0"/>
          <w:marTop w:val="0"/>
          <w:marBottom w:val="0"/>
          <w:divBdr>
            <w:top w:val="none" w:sz="0" w:space="0" w:color="auto"/>
            <w:left w:val="none" w:sz="0" w:space="0" w:color="auto"/>
            <w:bottom w:val="none" w:sz="0" w:space="0" w:color="auto"/>
            <w:right w:val="none" w:sz="0" w:space="0" w:color="auto"/>
          </w:divBdr>
        </w:div>
        <w:div w:id="1546409405">
          <w:marLeft w:val="0"/>
          <w:marRight w:val="0"/>
          <w:marTop w:val="0"/>
          <w:marBottom w:val="0"/>
          <w:divBdr>
            <w:top w:val="none" w:sz="0" w:space="0" w:color="auto"/>
            <w:left w:val="none" w:sz="0" w:space="0" w:color="auto"/>
            <w:bottom w:val="none" w:sz="0" w:space="0" w:color="auto"/>
            <w:right w:val="none" w:sz="0" w:space="0" w:color="auto"/>
          </w:divBdr>
        </w:div>
        <w:div w:id="1422871197">
          <w:marLeft w:val="0"/>
          <w:marRight w:val="0"/>
          <w:marTop w:val="0"/>
          <w:marBottom w:val="0"/>
          <w:divBdr>
            <w:top w:val="none" w:sz="0" w:space="0" w:color="auto"/>
            <w:left w:val="none" w:sz="0" w:space="0" w:color="auto"/>
            <w:bottom w:val="none" w:sz="0" w:space="0" w:color="auto"/>
            <w:right w:val="none" w:sz="0" w:space="0" w:color="auto"/>
          </w:divBdr>
        </w:div>
        <w:div w:id="2044282790">
          <w:marLeft w:val="0"/>
          <w:marRight w:val="0"/>
          <w:marTop w:val="0"/>
          <w:marBottom w:val="0"/>
          <w:divBdr>
            <w:top w:val="none" w:sz="0" w:space="0" w:color="auto"/>
            <w:left w:val="none" w:sz="0" w:space="0" w:color="auto"/>
            <w:bottom w:val="none" w:sz="0" w:space="0" w:color="auto"/>
            <w:right w:val="none" w:sz="0" w:space="0" w:color="auto"/>
          </w:divBdr>
        </w:div>
        <w:div w:id="1204489177">
          <w:marLeft w:val="0"/>
          <w:marRight w:val="0"/>
          <w:marTop w:val="0"/>
          <w:marBottom w:val="0"/>
          <w:divBdr>
            <w:top w:val="none" w:sz="0" w:space="0" w:color="auto"/>
            <w:left w:val="none" w:sz="0" w:space="0" w:color="auto"/>
            <w:bottom w:val="none" w:sz="0" w:space="0" w:color="auto"/>
            <w:right w:val="none" w:sz="0" w:space="0" w:color="auto"/>
          </w:divBdr>
        </w:div>
        <w:div w:id="90055565">
          <w:marLeft w:val="0"/>
          <w:marRight w:val="0"/>
          <w:marTop w:val="0"/>
          <w:marBottom w:val="0"/>
          <w:divBdr>
            <w:top w:val="none" w:sz="0" w:space="0" w:color="auto"/>
            <w:left w:val="none" w:sz="0" w:space="0" w:color="auto"/>
            <w:bottom w:val="none" w:sz="0" w:space="0" w:color="auto"/>
            <w:right w:val="none" w:sz="0" w:space="0" w:color="auto"/>
          </w:divBdr>
        </w:div>
        <w:div w:id="1653177793">
          <w:marLeft w:val="0"/>
          <w:marRight w:val="0"/>
          <w:marTop w:val="0"/>
          <w:marBottom w:val="0"/>
          <w:divBdr>
            <w:top w:val="none" w:sz="0" w:space="0" w:color="auto"/>
            <w:left w:val="none" w:sz="0" w:space="0" w:color="auto"/>
            <w:bottom w:val="none" w:sz="0" w:space="0" w:color="auto"/>
            <w:right w:val="none" w:sz="0" w:space="0" w:color="auto"/>
          </w:divBdr>
        </w:div>
        <w:div w:id="108404438">
          <w:marLeft w:val="0"/>
          <w:marRight w:val="0"/>
          <w:marTop w:val="0"/>
          <w:marBottom w:val="0"/>
          <w:divBdr>
            <w:top w:val="none" w:sz="0" w:space="0" w:color="auto"/>
            <w:left w:val="none" w:sz="0" w:space="0" w:color="auto"/>
            <w:bottom w:val="none" w:sz="0" w:space="0" w:color="auto"/>
            <w:right w:val="none" w:sz="0" w:space="0" w:color="auto"/>
          </w:divBdr>
        </w:div>
        <w:div w:id="77794287">
          <w:marLeft w:val="0"/>
          <w:marRight w:val="0"/>
          <w:marTop w:val="0"/>
          <w:marBottom w:val="0"/>
          <w:divBdr>
            <w:top w:val="none" w:sz="0" w:space="0" w:color="auto"/>
            <w:left w:val="none" w:sz="0" w:space="0" w:color="auto"/>
            <w:bottom w:val="none" w:sz="0" w:space="0" w:color="auto"/>
            <w:right w:val="none" w:sz="0" w:space="0" w:color="auto"/>
          </w:divBdr>
        </w:div>
        <w:div w:id="1657875878">
          <w:marLeft w:val="0"/>
          <w:marRight w:val="0"/>
          <w:marTop w:val="0"/>
          <w:marBottom w:val="0"/>
          <w:divBdr>
            <w:top w:val="none" w:sz="0" w:space="0" w:color="auto"/>
            <w:left w:val="none" w:sz="0" w:space="0" w:color="auto"/>
            <w:bottom w:val="none" w:sz="0" w:space="0" w:color="auto"/>
            <w:right w:val="none" w:sz="0" w:space="0" w:color="auto"/>
          </w:divBdr>
        </w:div>
        <w:div w:id="1560827150">
          <w:marLeft w:val="0"/>
          <w:marRight w:val="0"/>
          <w:marTop w:val="0"/>
          <w:marBottom w:val="0"/>
          <w:divBdr>
            <w:top w:val="none" w:sz="0" w:space="0" w:color="auto"/>
            <w:left w:val="none" w:sz="0" w:space="0" w:color="auto"/>
            <w:bottom w:val="none" w:sz="0" w:space="0" w:color="auto"/>
            <w:right w:val="none" w:sz="0" w:space="0" w:color="auto"/>
          </w:divBdr>
        </w:div>
        <w:div w:id="199168953">
          <w:marLeft w:val="0"/>
          <w:marRight w:val="0"/>
          <w:marTop w:val="0"/>
          <w:marBottom w:val="0"/>
          <w:divBdr>
            <w:top w:val="none" w:sz="0" w:space="0" w:color="auto"/>
            <w:left w:val="none" w:sz="0" w:space="0" w:color="auto"/>
            <w:bottom w:val="none" w:sz="0" w:space="0" w:color="auto"/>
            <w:right w:val="none" w:sz="0" w:space="0" w:color="auto"/>
          </w:divBdr>
        </w:div>
        <w:div w:id="1083721519">
          <w:marLeft w:val="0"/>
          <w:marRight w:val="0"/>
          <w:marTop w:val="0"/>
          <w:marBottom w:val="0"/>
          <w:divBdr>
            <w:top w:val="none" w:sz="0" w:space="0" w:color="auto"/>
            <w:left w:val="none" w:sz="0" w:space="0" w:color="auto"/>
            <w:bottom w:val="none" w:sz="0" w:space="0" w:color="auto"/>
            <w:right w:val="none" w:sz="0" w:space="0" w:color="auto"/>
          </w:divBdr>
        </w:div>
        <w:div w:id="1973442939">
          <w:marLeft w:val="0"/>
          <w:marRight w:val="0"/>
          <w:marTop w:val="0"/>
          <w:marBottom w:val="0"/>
          <w:divBdr>
            <w:top w:val="none" w:sz="0" w:space="0" w:color="auto"/>
            <w:left w:val="none" w:sz="0" w:space="0" w:color="auto"/>
            <w:bottom w:val="none" w:sz="0" w:space="0" w:color="auto"/>
            <w:right w:val="none" w:sz="0" w:space="0" w:color="auto"/>
          </w:divBdr>
        </w:div>
        <w:div w:id="1501306868">
          <w:marLeft w:val="0"/>
          <w:marRight w:val="0"/>
          <w:marTop w:val="0"/>
          <w:marBottom w:val="0"/>
          <w:divBdr>
            <w:top w:val="none" w:sz="0" w:space="0" w:color="auto"/>
            <w:left w:val="none" w:sz="0" w:space="0" w:color="auto"/>
            <w:bottom w:val="none" w:sz="0" w:space="0" w:color="auto"/>
            <w:right w:val="none" w:sz="0" w:space="0" w:color="auto"/>
          </w:divBdr>
        </w:div>
        <w:div w:id="1466003937">
          <w:marLeft w:val="0"/>
          <w:marRight w:val="0"/>
          <w:marTop w:val="0"/>
          <w:marBottom w:val="0"/>
          <w:divBdr>
            <w:top w:val="none" w:sz="0" w:space="0" w:color="auto"/>
            <w:left w:val="none" w:sz="0" w:space="0" w:color="auto"/>
            <w:bottom w:val="none" w:sz="0" w:space="0" w:color="auto"/>
            <w:right w:val="none" w:sz="0" w:space="0" w:color="auto"/>
          </w:divBdr>
        </w:div>
        <w:div w:id="1656454587">
          <w:marLeft w:val="0"/>
          <w:marRight w:val="0"/>
          <w:marTop w:val="0"/>
          <w:marBottom w:val="0"/>
          <w:divBdr>
            <w:top w:val="none" w:sz="0" w:space="0" w:color="auto"/>
            <w:left w:val="none" w:sz="0" w:space="0" w:color="auto"/>
            <w:bottom w:val="none" w:sz="0" w:space="0" w:color="auto"/>
            <w:right w:val="none" w:sz="0" w:space="0" w:color="auto"/>
          </w:divBdr>
        </w:div>
        <w:div w:id="608777854">
          <w:marLeft w:val="0"/>
          <w:marRight w:val="0"/>
          <w:marTop w:val="0"/>
          <w:marBottom w:val="0"/>
          <w:divBdr>
            <w:top w:val="none" w:sz="0" w:space="0" w:color="auto"/>
            <w:left w:val="none" w:sz="0" w:space="0" w:color="auto"/>
            <w:bottom w:val="none" w:sz="0" w:space="0" w:color="auto"/>
            <w:right w:val="none" w:sz="0" w:space="0" w:color="auto"/>
          </w:divBdr>
        </w:div>
        <w:div w:id="662470073">
          <w:marLeft w:val="0"/>
          <w:marRight w:val="0"/>
          <w:marTop w:val="0"/>
          <w:marBottom w:val="0"/>
          <w:divBdr>
            <w:top w:val="none" w:sz="0" w:space="0" w:color="auto"/>
            <w:left w:val="none" w:sz="0" w:space="0" w:color="auto"/>
            <w:bottom w:val="none" w:sz="0" w:space="0" w:color="auto"/>
            <w:right w:val="none" w:sz="0" w:space="0" w:color="auto"/>
          </w:divBdr>
        </w:div>
      </w:divsChild>
    </w:div>
    <w:div w:id="1620605760">
      <w:bodyDiv w:val="1"/>
      <w:marLeft w:val="0"/>
      <w:marRight w:val="0"/>
      <w:marTop w:val="0"/>
      <w:marBottom w:val="0"/>
      <w:divBdr>
        <w:top w:val="none" w:sz="0" w:space="0" w:color="auto"/>
        <w:left w:val="none" w:sz="0" w:space="0" w:color="auto"/>
        <w:bottom w:val="none" w:sz="0" w:space="0" w:color="auto"/>
        <w:right w:val="none" w:sz="0" w:space="0" w:color="auto"/>
      </w:divBdr>
    </w:div>
    <w:div w:id="1693416605">
      <w:bodyDiv w:val="1"/>
      <w:marLeft w:val="0"/>
      <w:marRight w:val="0"/>
      <w:marTop w:val="0"/>
      <w:marBottom w:val="0"/>
      <w:divBdr>
        <w:top w:val="none" w:sz="0" w:space="0" w:color="auto"/>
        <w:left w:val="none" w:sz="0" w:space="0" w:color="auto"/>
        <w:bottom w:val="none" w:sz="0" w:space="0" w:color="auto"/>
        <w:right w:val="none" w:sz="0" w:space="0" w:color="auto"/>
      </w:divBdr>
    </w:div>
    <w:div w:id="1744713333">
      <w:bodyDiv w:val="1"/>
      <w:marLeft w:val="0"/>
      <w:marRight w:val="0"/>
      <w:marTop w:val="0"/>
      <w:marBottom w:val="0"/>
      <w:divBdr>
        <w:top w:val="none" w:sz="0" w:space="0" w:color="auto"/>
        <w:left w:val="none" w:sz="0" w:space="0" w:color="auto"/>
        <w:bottom w:val="none" w:sz="0" w:space="0" w:color="auto"/>
        <w:right w:val="none" w:sz="0" w:space="0" w:color="auto"/>
      </w:divBdr>
    </w:div>
    <w:div w:id="1769085005">
      <w:bodyDiv w:val="1"/>
      <w:marLeft w:val="0"/>
      <w:marRight w:val="0"/>
      <w:marTop w:val="0"/>
      <w:marBottom w:val="0"/>
      <w:divBdr>
        <w:top w:val="none" w:sz="0" w:space="0" w:color="auto"/>
        <w:left w:val="none" w:sz="0" w:space="0" w:color="auto"/>
        <w:bottom w:val="none" w:sz="0" w:space="0" w:color="auto"/>
        <w:right w:val="none" w:sz="0" w:space="0" w:color="auto"/>
      </w:divBdr>
    </w:div>
    <w:div w:id="1843007713">
      <w:bodyDiv w:val="1"/>
      <w:marLeft w:val="0"/>
      <w:marRight w:val="0"/>
      <w:marTop w:val="0"/>
      <w:marBottom w:val="0"/>
      <w:divBdr>
        <w:top w:val="none" w:sz="0" w:space="0" w:color="auto"/>
        <w:left w:val="none" w:sz="0" w:space="0" w:color="auto"/>
        <w:bottom w:val="none" w:sz="0" w:space="0" w:color="auto"/>
        <w:right w:val="none" w:sz="0" w:space="0" w:color="auto"/>
      </w:divBdr>
    </w:div>
    <w:div w:id="1886870506">
      <w:bodyDiv w:val="1"/>
      <w:marLeft w:val="0"/>
      <w:marRight w:val="0"/>
      <w:marTop w:val="0"/>
      <w:marBottom w:val="0"/>
      <w:divBdr>
        <w:top w:val="none" w:sz="0" w:space="0" w:color="auto"/>
        <w:left w:val="none" w:sz="0" w:space="0" w:color="auto"/>
        <w:bottom w:val="none" w:sz="0" w:space="0" w:color="auto"/>
        <w:right w:val="none" w:sz="0" w:space="0" w:color="auto"/>
      </w:divBdr>
    </w:div>
    <w:div w:id="1893272128">
      <w:bodyDiv w:val="1"/>
      <w:marLeft w:val="0"/>
      <w:marRight w:val="0"/>
      <w:marTop w:val="0"/>
      <w:marBottom w:val="0"/>
      <w:divBdr>
        <w:top w:val="none" w:sz="0" w:space="0" w:color="auto"/>
        <w:left w:val="none" w:sz="0" w:space="0" w:color="auto"/>
        <w:bottom w:val="none" w:sz="0" w:space="0" w:color="auto"/>
        <w:right w:val="none" w:sz="0" w:space="0" w:color="auto"/>
      </w:divBdr>
      <w:divsChild>
        <w:div w:id="1830096429">
          <w:marLeft w:val="0"/>
          <w:marRight w:val="0"/>
          <w:marTop w:val="0"/>
          <w:marBottom w:val="0"/>
          <w:divBdr>
            <w:top w:val="none" w:sz="0" w:space="0" w:color="auto"/>
            <w:left w:val="none" w:sz="0" w:space="0" w:color="auto"/>
            <w:bottom w:val="none" w:sz="0" w:space="0" w:color="auto"/>
            <w:right w:val="none" w:sz="0" w:space="0" w:color="auto"/>
          </w:divBdr>
        </w:div>
      </w:divsChild>
    </w:div>
    <w:div w:id="1903713287">
      <w:bodyDiv w:val="1"/>
      <w:marLeft w:val="0"/>
      <w:marRight w:val="0"/>
      <w:marTop w:val="0"/>
      <w:marBottom w:val="0"/>
      <w:divBdr>
        <w:top w:val="none" w:sz="0" w:space="0" w:color="auto"/>
        <w:left w:val="none" w:sz="0" w:space="0" w:color="auto"/>
        <w:bottom w:val="none" w:sz="0" w:space="0" w:color="auto"/>
        <w:right w:val="none" w:sz="0" w:space="0" w:color="auto"/>
      </w:divBdr>
    </w:div>
    <w:div w:id="1939630273">
      <w:bodyDiv w:val="1"/>
      <w:marLeft w:val="0"/>
      <w:marRight w:val="0"/>
      <w:marTop w:val="0"/>
      <w:marBottom w:val="0"/>
      <w:divBdr>
        <w:top w:val="none" w:sz="0" w:space="0" w:color="auto"/>
        <w:left w:val="none" w:sz="0" w:space="0" w:color="auto"/>
        <w:bottom w:val="none" w:sz="0" w:space="0" w:color="auto"/>
        <w:right w:val="none" w:sz="0" w:space="0" w:color="auto"/>
      </w:divBdr>
      <w:divsChild>
        <w:div w:id="1048266770">
          <w:marLeft w:val="0"/>
          <w:marRight w:val="0"/>
          <w:marTop w:val="0"/>
          <w:marBottom w:val="0"/>
          <w:divBdr>
            <w:top w:val="none" w:sz="0" w:space="0" w:color="auto"/>
            <w:left w:val="none" w:sz="0" w:space="0" w:color="auto"/>
            <w:bottom w:val="none" w:sz="0" w:space="0" w:color="auto"/>
            <w:right w:val="none" w:sz="0" w:space="0" w:color="auto"/>
          </w:divBdr>
        </w:div>
        <w:div w:id="2115053762">
          <w:marLeft w:val="0"/>
          <w:marRight w:val="0"/>
          <w:marTop w:val="0"/>
          <w:marBottom w:val="0"/>
          <w:divBdr>
            <w:top w:val="none" w:sz="0" w:space="0" w:color="auto"/>
            <w:left w:val="none" w:sz="0" w:space="0" w:color="auto"/>
            <w:bottom w:val="none" w:sz="0" w:space="0" w:color="auto"/>
            <w:right w:val="none" w:sz="0" w:space="0" w:color="auto"/>
          </w:divBdr>
        </w:div>
        <w:div w:id="1074744859">
          <w:marLeft w:val="0"/>
          <w:marRight w:val="0"/>
          <w:marTop w:val="0"/>
          <w:marBottom w:val="0"/>
          <w:divBdr>
            <w:top w:val="none" w:sz="0" w:space="0" w:color="auto"/>
            <w:left w:val="none" w:sz="0" w:space="0" w:color="auto"/>
            <w:bottom w:val="none" w:sz="0" w:space="0" w:color="auto"/>
            <w:right w:val="none" w:sz="0" w:space="0" w:color="auto"/>
          </w:divBdr>
        </w:div>
        <w:div w:id="274023481">
          <w:marLeft w:val="0"/>
          <w:marRight w:val="0"/>
          <w:marTop w:val="0"/>
          <w:marBottom w:val="0"/>
          <w:divBdr>
            <w:top w:val="none" w:sz="0" w:space="0" w:color="auto"/>
            <w:left w:val="none" w:sz="0" w:space="0" w:color="auto"/>
            <w:bottom w:val="none" w:sz="0" w:space="0" w:color="auto"/>
            <w:right w:val="none" w:sz="0" w:space="0" w:color="auto"/>
          </w:divBdr>
        </w:div>
        <w:div w:id="1829708516">
          <w:marLeft w:val="0"/>
          <w:marRight w:val="0"/>
          <w:marTop w:val="0"/>
          <w:marBottom w:val="0"/>
          <w:divBdr>
            <w:top w:val="none" w:sz="0" w:space="0" w:color="auto"/>
            <w:left w:val="none" w:sz="0" w:space="0" w:color="auto"/>
            <w:bottom w:val="none" w:sz="0" w:space="0" w:color="auto"/>
            <w:right w:val="none" w:sz="0" w:space="0" w:color="auto"/>
          </w:divBdr>
        </w:div>
        <w:div w:id="108744437">
          <w:marLeft w:val="0"/>
          <w:marRight w:val="0"/>
          <w:marTop w:val="0"/>
          <w:marBottom w:val="0"/>
          <w:divBdr>
            <w:top w:val="none" w:sz="0" w:space="0" w:color="auto"/>
            <w:left w:val="none" w:sz="0" w:space="0" w:color="auto"/>
            <w:bottom w:val="none" w:sz="0" w:space="0" w:color="auto"/>
            <w:right w:val="none" w:sz="0" w:space="0" w:color="auto"/>
          </w:divBdr>
        </w:div>
        <w:div w:id="504437858">
          <w:marLeft w:val="0"/>
          <w:marRight w:val="0"/>
          <w:marTop w:val="0"/>
          <w:marBottom w:val="0"/>
          <w:divBdr>
            <w:top w:val="none" w:sz="0" w:space="0" w:color="auto"/>
            <w:left w:val="none" w:sz="0" w:space="0" w:color="auto"/>
            <w:bottom w:val="none" w:sz="0" w:space="0" w:color="auto"/>
            <w:right w:val="none" w:sz="0" w:space="0" w:color="auto"/>
          </w:divBdr>
        </w:div>
        <w:div w:id="1862547017">
          <w:marLeft w:val="0"/>
          <w:marRight w:val="0"/>
          <w:marTop w:val="0"/>
          <w:marBottom w:val="0"/>
          <w:divBdr>
            <w:top w:val="none" w:sz="0" w:space="0" w:color="auto"/>
            <w:left w:val="none" w:sz="0" w:space="0" w:color="auto"/>
            <w:bottom w:val="none" w:sz="0" w:space="0" w:color="auto"/>
            <w:right w:val="none" w:sz="0" w:space="0" w:color="auto"/>
          </w:divBdr>
        </w:div>
        <w:div w:id="748233866">
          <w:marLeft w:val="0"/>
          <w:marRight w:val="0"/>
          <w:marTop w:val="0"/>
          <w:marBottom w:val="0"/>
          <w:divBdr>
            <w:top w:val="none" w:sz="0" w:space="0" w:color="auto"/>
            <w:left w:val="none" w:sz="0" w:space="0" w:color="auto"/>
            <w:bottom w:val="none" w:sz="0" w:space="0" w:color="auto"/>
            <w:right w:val="none" w:sz="0" w:space="0" w:color="auto"/>
          </w:divBdr>
        </w:div>
        <w:div w:id="1261526200">
          <w:marLeft w:val="0"/>
          <w:marRight w:val="0"/>
          <w:marTop w:val="0"/>
          <w:marBottom w:val="0"/>
          <w:divBdr>
            <w:top w:val="none" w:sz="0" w:space="0" w:color="auto"/>
            <w:left w:val="none" w:sz="0" w:space="0" w:color="auto"/>
            <w:bottom w:val="none" w:sz="0" w:space="0" w:color="auto"/>
            <w:right w:val="none" w:sz="0" w:space="0" w:color="auto"/>
          </w:divBdr>
        </w:div>
        <w:div w:id="671614727">
          <w:marLeft w:val="0"/>
          <w:marRight w:val="0"/>
          <w:marTop w:val="0"/>
          <w:marBottom w:val="0"/>
          <w:divBdr>
            <w:top w:val="none" w:sz="0" w:space="0" w:color="auto"/>
            <w:left w:val="none" w:sz="0" w:space="0" w:color="auto"/>
            <w:bottom w:val="none" w:sz="0" w:space="0" w:color="auto"/>
            <w:right w:val="none" w:sz="0" w:space="0" w:color="auto"/>
          </w:divBdr>
        </w:div>
        <w:div w:id="545141710">
          <w:marLeft w:val="0"/>
          <w:marRight w:val="0"/>
          <w:marTop w:val="0"/>
          <w:marBottom w:val="0"/>
          <w:divBdr>
            <w:top w:val="none" w:sz="0" w:space="0" w:color="auto"/>
            <w:left w:val="none" w:sz="0" w:space="0" w:color="auto"/>
            <w:bottom w:val="none" w:sz="0" w:space="0" w:color="auto"/>
            <w:right w:val="none" w:sz="0" w:space="0" w:color="auto"/>
          </w:divBdr>
        </w:div>
        <w:div w:id="73625733">
          <w:marLeft w:val="0"/>
          <w:marRight w:val="0"/>
          <w:marTop w:val="0"/>
          <w:marBottom w:val="0"/>
          <w:divBdr>
            <w:top w:val="none" w:sz="0" w:space="0" w:color="auto"/>
            <w:left w:val="none" w:sz="0" w:space="0" w:color="auto"/>
            <w:bottom w:val="none" w:sz="0" w:space="0" w:color="auto"/>
            <w:right w:val="none" w:sz="0" w:space="0" w:color="auto"/>
          </w:divBdr>
        </w:div>
        <w:div w:id="1350793313">
          <w:marLeft w:val="0"/>
          <w:marRight w:val="0"/>
          <w:marTop w:val="0"/>
          <w:marBottom w:val="0"/>
          <w:divBdr>
            <w:top w:val="none" w:sz="0" w:space="0" w:color="auto"/>
            <w:left w:val="none" w:sz="0" w:space="0" w:color="auto"/>
            <w:bottom w:val="none" w:sz="0" w:space="0" w:color="auto"/>
            <w:right w:val="none" w:sz="0" w:space="0" w:color="auto"/>
          </w:divBdr>
        </w:div>
        <w:div w:id="1573274925">
          <w:marLeft w:val="0"/>
          <w:marRight w:val="0"/>
          <w:marTop w:val="0"/>
          <w:marBottom w:val="0"/>
          <w:divBdr>
            <w:top w:val="none" w:sz="0" w:space="0" w:color="auto"/>
            <w:left w:val="none" w:sz="0" w:space="0" w:color="auto"/>
            <w:bottom w:val="none" w:sz="0" w:space="0" w:color="auto"/>
            <w:right w:val="none" w:sz="0" w:space="0" w:color="auto"/>
          </w:divBdr>
        </w:div>
        <w:div w:id="1696689618">
          <w:marLeft w:val="0"/>
          <w:marRight w:val="0"/>
          <w:marTop w:val="0"/>
          <w:marBottom w:val="0"/>
          <w:divBdr>
            <w:top w:val="none" w:sz="0" w:space="0" w:color="auto"/>
            <w:left w:val="none" w:sz="0" w:space="0" w:color="auto"/>
            <w:bottom w:val="none" w:sz="0" w:space="0" w:color="auto"/>
            <w:right w:val="none" w:sz="0" w:space="0" w:color="auto"/>
          </w:divBdr>
        </w:div>
        <w:div w:id="1037199983">
          <w:marLeft w:val="0"/>
          <w:marRight w:val="0"/>
          <w:marTop w:val="0"/>
          <w:marBottom w:val="0"/>
          <w:divBdr>
            <w:top w:val="none" w:sz="0" w:space="0" w:color="auto"/>
            <w:left w:val="none" w:sz="0" w:space="0" w:color="auto"/>
            <w:bottom w:val="none" w:sz="0" w:space="0" w:color="auto"/>
            <w:right w:val="none" w:sz="0" w:space="0" w:color="auto"/>
          </w:divBdr>
        </w:div>
        <w:div w:id="1117915843">
          <w:marLeft w:val="0"/>
          <w:marRight w:val="0"/>
          <w:marTop w:val="0"/>
          <w:marBottom w:val="0"/>
          <w:divBdr>
            <w:top w:val="none" w:sz="0" w:space="0" w:color="auto"/>
            <w:left w:val="none" w:sz="0" w:space="0" w:color="auto"/>
            <w:bottom w:val="none" w:sz="0" w:space="0" w:color="auto"/>
            <w:right w:val="none" w:sz="0" w:space="0" w:color="auto"/>
          </w:divBdr>
        </w:div>
        <w:div w:id="1430543941">
          <w:marLeft w:val="0"/>
          <w:marRight w:val="0"/>
          <w:marTop w:val="0"/>
          <w:marBottom w:val="0"/>
          <w:divBdr>
            <w:top w:val="none" w:sz="0" w:space="0" w:color="auto"/>
            <w:left w:val="none" w:sz="0" w:space="0" w:color="auto"/>
            <w:bottom w:val="none" w:sz="0" w:space="0" w:color="auto"/>
            <w:right w:val="none" w:sz="0" w:space="0" w:color="auto"/>
          </w:divBdr>
        </w:div>
        <w:div w:id="258561342">
          <w:marLeft w:val="0"/>
          <w:marRight w:val="0"/>
          <w:marTop w:val="0"/>
          <w:marBottom w:val="0"/>
          <w:divBdr>
            <w:top w:val="none" w:sz="0" w:space="0" w:color="auto"/>
            <w:left w:val="none" w:sz="0" w:space="0" w:color="auto"/>
            <w:bottom w:val="none" w:sz="0" w:space="0" w:color="auto"/>
            <w:right w:val="none" w:sz="0" w:space="0" w:color="auto"/>
          </w:divBdr>
        </w:div>
        <w:div w:id="1173957996">
          <w:marLeft w:val="0"/>
          <w:marRight w:val="0"/>
          <w:marTop w:val="0"/>
          <w:marBottom w:val="0"/>
          <w:divBdr>
            <w:top w:val="none" w:sz="0" w:space="0" w:color="auto"/>
            <w:left w:val="none" w:sz="0" w:space="0" w:color="auto"/>
            <w:bottom w:val="none" w:sz="0" w:space="0" w:color="auto"/>
            <w:right w:val="none" w:sz="0" w:space="0" w:color="auto"/>
          </w:divBdr>
        </w:div>
        <w:div w:id="328412216">
          <w:marLeft w:val="0"/>
          <w:marRight w:val="0"/>
          <w:marTop w:val="0"/>
          <w:marBottom w:val="0"/>
          <w:divBdr>
            <w:top w:val="none" w:sz="0" w:space="0" w:color="auto"/>
            <w:left w:val="none" w:sz="0" w:space="0" w:color="auto"/>
            <w:bottom w:val="none" w:sz="0" w:space="0" w:color="auto"/>
            <w:right w:val="none" w:sz="0" w:space="0" w:color="auto"/>
          </w:divBdr>
        </w:div>
        <w:div w:id="4403289">
          <w:marLeft w:val="0"/>
          <w:marRight w:val="0"/>
          <w:marTop w:val="0"/>
          <w:marBottom w:val="0"/>
          <w:divBdr>
            <w:top w:val="none" w:sz="0" w:space="0" w:color="auto"/>
            <w:left w:val="none" w:sz="0" w:space="0" w:color="auto"/>
            <w:bottom w:val="none" w:sz="0" w:space="0" w:color="auto"/>
            <w:right w:val="none" w:sz="0" w:space="0" w:color="auto"/>
          </w:divBdr>
        </w:div>
        <w:div w:id="1250698967">
          <w:marLeft w:val="0"/>
          <w:marRight w:val="0"/>
          <w:marTop w:val="0"/>
          <w:marBottom w:val="0"/>
          <w:divBdr>
            <w:top w:val="none" w:sz="0" w:space="0" w:color="auto"/>
            <w:left w:val="none" w:sz="0" w:space="0" w:color="auto"/>
            <w:bottom w:val="none" w:sz="0" w:space="0" w:color="auto"/>
            <w:right w:val="none" w:sz="0" w:space="0" w:color="auto"/>
          </w:divBdr>
        </w:div>
        <w:div w:id="138809050">
          <w:marLeft w:val="0"/>
          <w:marRight w:val="0"/>
          <w:marTop w:val="0"/>
          <w:marBottom w:val="0"/>
          <w:divBdr>
            <w:top w:val="none" w:sz="0" w:space="0" w:color="auto"/>
            <w:left w:val="none" w:sz="0" w:space="0" w:color="auto"/>
            <w:bottom w:val="none" w:sz="0" w:space="0" w:color="auto"/>
            <w:right w:val="none" w:sz="0" w:space="0" w:color="auto"/>
          </w:divBdr>
        </w:div>
        <w:div w:id="1503471806">
          <w:marLeft w:val="0"/>
          <w:marRight w:val="0"/>
          <w:marTop w:val="0"/>
          <w:marBottom w:val="0"/>
          <w:divBdr>
            <w:top w:val="none" w:sz="0" w:space="0" w:color="auto"/>
            <w:left w:val="none" w:sz="0" w:space="0" w:color="auto"/>
            <w:bottom w:val="none" w:sz="0" w:space="0" w:color="auto"/>
            <w:right w:val="none" w:sz="0" w:space="0" w:color="auto"/>
          </w:divBdr>
        </w:div>
        <w:div w:id="358162020">
          <w:marLeft w:val="0"/>
          <w:marRight w:val="0"/>
          <w:marTop w:val="0"/>
          <w:marBottom w:val="0"/>
          <w:divBdr>
            <w:top w:val="none" w:sz="0" w:space="0" w:color="auto"/>
            <w:left w:val="none" w:sz="0" w:space="0" w:color="auto"/>
            <w:bottom w:val="none" w:sz="0" w:space="0" w:color="auto"/>
            <w:right w:val="none" w:sz="0" w:space="0" w:color="auto"/>
          </w:divBdr>
        </w:div>
        <w:div w:id="27803737">
          <w:marLeft w:val="0"/>
          <w:marRight w:val="0"/>
          <w:marTop w:val="0"/>
          <w:marBottom w:val="0"/>
          <w:divBdr>
            <w:top w:val="none" w:sz="0" w:space="0" w:color="auto"/>
            <w:left w:val="none" w:sz="0" w:space="0" w:color="auto"/>
            <w:bottom w:val="none" w:sz="0" w:space="0" w:color="auto"/>
            <w:right w:val="none" w:sz="0" w:space="0" w:color="auto"/>
          </w:divBdr>
        </w:div>
        <w:div w:id="858276004">
          <w:marLeft w:val="0"/>
          <w:marRight w:val="0"/>
          <w:marTop w:val="0"/>
          <w:marBottom w:val="0"/>
          <w:divBdr>
            <w:top w:val="none" w:sz="0" w:space="0" w:color="auto"/>
            <w:left w:val="none" w:sz="0" w:space="0" w:color="auto"/>
            <w:bottom w:val="none" w:sz="0" w:space="0" w:color="auto"/>
            <w:right w:val="none" w:sz="0" w:space="0" w:color="auto"/>
          </w:divBdr>
        </w:div>
        <w:div w:id="1848523122">
          <w:marLeft w:val="0"/>
          <w:marRight w:val="0"/>
          <w:marTop w:val="0"/>
          <w:marBottom w:val="0"/>
          <w:divBdr>
            <w:top w:val="none" w:sz="0" w:space="0" w:color="auto"/>
            <w:left w:val="none" w:sz="0" w:space="0" w:color="auto"/>
            <w:bottom w:val="none" w:sz="0" w:space="0" w:color="auto"/>
            <w:right w:val="none" w:sz="0" w:space="0" w:color="auto"/>
          </w:divBdr>
        </w:div>
        <w:div w:id="1417286832">
          <w:marLeft w:val="0"/>
          <w:marRight w:val="0"/>
          <w:marTop w:val="0"/>
          <w:marBottom w:val="0"/>
          <w:divBdr>
            <w:top w:val="none" w:sz="0" w:space="0" w:color="auto"/>
            <w:left w:val="none" w:sz="0" w:space="0" w:color="auto"/>
            <w:bottom w:val="none" w:sz="0" w:space="0" w:color="auto"/>
            <w:right w:val="none" w:sz="0" w:space="0" w:color="auto"/>
          </w:divBdr>
        </w:div>
        <w:div w:id="527567830">
          <w:marLeft w:val="0"/>
          <w:marRight w:val="0"/>
          <w:marTop w:val="0"/>
          <w:marBottom w:val="0"/>
          <w:divBdr>
            <w:top w:val="none" w:sz="0" w:space="0" w:color="auto"/>
            <w:left w:val="none" w:sz="0" w:space="0" w:color="auto"/>
            <w:bottom w:val="none" w:sz="0" w:space="0" w:color="auto"/>
            <w:right w:val="none" w:sz="0" w:space="0" w:color="auto"/>
          </w:divBdr>
        </w:div>
        <w:div w:id="688723045">
          <w:marLeft w:val="0"/>
          <w:marRight w:val="0"/>
          <w:marTop w:val="0"/>
          <w:marBottom w:val="0"/>
          <w:divBdr>
            <w:top w:val="none" w:sz="0" w:space="0" w:color="auto"/>
            <w:left w:val="none" w:sz="0" w:space="0" w:color="auto"/>
            <w:bottom w:val="none" w:sz="0" w:space="0" w:color="auto"/>
            <w:right w:val="none" w:sz="0" w:space="0" w:color="auto"/>
          </w:divBdr>
        </w:div>
        <w:div w:id="1854221778">
          <w:marLeft w:val="0"/>
          <w:marRight w:val="0"/>
          <w:marTop w:val="0"/>
          <w:marBottom w:val="0"/>
          <w:divBdr>
            <w:top w:val="none" w:sz="0" w:space="0" w:color="auto"/>
            <w:left w:val="none" w:sz="0" w:space="0" w:color="auto"/>
            <w:bottom w:val="none" w:sz="0" w:space="0" w:color="auto"/>
            <w:right w:val="none" w:sz="0" w:space="0" w:color="auto"/>
          </w:divBdr>
        </w:div>
        <w:div w:id="1589726295">
          <w:marLeft w:val="0"/>
          <w:marRight w:val="0"/>
          <w:marTop w:val="0"/>
          <w:marBottom w:val="0"/>
          <w:divBdr>
            <w:top w:val="none" w:sz="0" w:space="0" w:color="auto"/>
            <w:left w:val="none" w:sz="0" w:space="0" w:color="auto"/>
            <w:bottom w:val="none" w:sz="0" w:space="0" w:color="auto"/>
            <w:right w:val="none" w:sz="0" w:space="0" w:color="auto"/>
          </w:divBdr>
        </w:div>
        <w:div w:id="1388382949">
          <w:marLeft w:val="0"/>
          <w:marRight w:val="0"/>
          <w:marTop w:val="0"/>
          <w:marBottom w:val="0"/>
          <w:divBdr>
            <w:top w:val="none" w:sz="0" w:space="0" w:color="auto"/>
            <w:left w:val="none" w:sz="0" w:space="0" w:color="auto"/>
            <w:bottom w:val="none" w:sz="0" w:space="0" w:color="auto"/>
            <w:right w:val="none" w:sz="0" w:space="0" w:color="auto"/>
          </w:divBdr>
        </w:div>
        <w:div w:id="2051225282">
          <w:marLeft w:val="0"/>
          <w:marRight w:val="0"/>
          <w:marTop w:val="0"/>
          <w:marBottom w:val="0"/>
          <w:divBdr>
            <w:top w:val="none" w:sz="0" w:space="0" w:color="auto"/>
            <w:left w:val="none" w:sz="0" w:space="0" w:color="auto"/>
            <w:bottom w:val="none" w:sz="0" w:space="0" w:color="auto"/>
            <w:right w:val="none" w:sz="0" w:space="0" w:color="auto"/>
          </w:divBdr>
        </w:div>
        <w:div w:id="1252930543">
          <w:marLeft w:val="0"/>
          <w:marRight w:val="0"/>
          <w:marTop w:val="0"/>
          <w:marBottom w:val="0"/>
          <w:divBdr>
            <w:top w:val="none" w:sz="0" w:space="0" w:color="auto"/>
            <w:left w:val="none" w:sz="0" w:space="0" w:color="auto"/>
            <w:bottom w:val="none" w:sz="0" w:space="0" w:color="auto"/>
            <w:right w:val="none" w:sz="0" w:space="0" w:color="auto"/>
          </w:divBdr>
        </w:div>
        <w:div w:id="1958684148">
          <w:marLeft w:val="0"/>
          <w:marRight w:val="0"/>
          <w:marTop w:val="0"/>
          <w:marBottom w:val="0"/>
          <w:divBdr>
            <w:top w:val="none" w:sz="0" w:space="0" w:color="auto"/>
            <w:left w:val="none" w:sz="0" w:space="0" w:color="auto"/>
            <w:bottom w:val="none" w:sz="0" w:space="0" w:color="auto"/>
            <w:right w:val="none" w:sz="0" w:space="0" w:color="auto"/>
          </w:divBdr>
        </w:div>
        <w:div w:id="412825971">
          <w:marLeft w:val="0"/>
          <w:marRight w:val="0"/>
          <w:marTop w:val="0"/>
          <w:marBottom w:val="0"/>
          <w:divBdr>
            <w:top w:val="none" w:sz="0" w:space="0" w:color="auto"/>
            <w:left w:val="none" w:sz="0" w:space="0" w:color="auto"/>
            <w:bottom w:val="none" w:sz="0" w:space="0" w:color="auto"/>
            <w:right w:val="none" w:sz="0" w:space="0" w:color="auto"/>
          </w:divBdr>
        </w:div>
        <w:div w:id="211506084">
          <w:marLeft w:val="0"/>
          <w:marRight w:val="0"/>
          <w:marTop w:val="0"/>
          <w:marBottom w:val="0"/>
          <w:divBdr>
            <w:top w:val="none" w:sz="0" w:space="0" w:color="auto"/>
            <w:left w:val="none" w:sz="0" w:space="0" w:color="auto"/>
            <w:bottom w:val="none" w:sz="0" w:space="0" w:color="auto"/>
            <w:right w:val="none" w:sz="0" w:space="0" w:color="auto"/>
          </w:divBdr>
        </w:div>
        <w:div w:id="1660186138">
          <w:marLeft w:val="0"/>
          <w:marRight w:val="0"/>
          <w:marTop w:val="0"/>
          <w:marBottom w:val="0"/>
          <w:divBdr>
            <w:top w:val="none" w:sz="0" w:space="0" w:color="auto"/>
            <w:left w:val="none" w:sz="0" w:space="0" w:color="auto"/>
            <w:bottom w:val="none" w:sz="0" w:space="0" w:color="auto"/>
            <w:right w:val="none" w:sz="0" w:space="0" w:color="auto"/>
          </w:divBdr>
        </w:div>
        <w:div w:id="1939559382">
          <w:marLeft w:val="0"/>
          <w:marRight w:val="0"/>
          <w:marTop w:val="0"/>
          <w:marBottom w:val="0"/>
          <w:divBdr>
            <w:top w:val="none" w:sz="0" w:space="0" w:color="auto"/>
            <w:left w:val="none" w:sz="0" w:space="0" w:color="auto"/>
            <w:bottom w:val="none" w:sz="0" w:space="0" w:color="auto"/>
            <w:right w:val="none" w:sz="0" w:space="0" w:color="auto"/>
          </w:divBdr>
        </w:div>
        <w:div w:id="1794253710">
          <w:marLeft w:val="0"/>
          <w:marRight w:val="0"/>
          <w:marTop w:val="0"/>
          <w:marBottom w:val="0"/>
          <w:divBdr>
            <w:top w:val="none" w:sz="0" w:space="0" w:color="auto"/>
            <w:left w:val="none" w:sz="0" w:space="0" w:color="auto"/>
            <w:bottom w:val="none" w:sz="0" w:space="0" w:color="auto"/>
            <w:right w:val="none" w:sz="0" w:space="0" w:color="auto"/>
          </w:divBdr>
        </w:div>
        <w:div w:id="361054866">
          <w:marLeft w:val="0"/>
          <w:marRight w:val="0"/>
          <w:marTop w:val="0"/>
          <w:marBottom w:val="0"/>
          <w:divBdr>
            <w:top w:val="none" w:sz="0" w:space="0" w:color="auto"/>
            <w:left w:val="none" w:sz="0" w:space="0" w:color="auto"/>
            <w:bottom w:val="none" w:sz="0" w:space="0" w:color="auto"/>
            <w:right w:val="none" w:sz="0" w:space="0" w:color="auto"/>
          </w:divBdr>
        </w:div>
        <w:div w:id="1802920064">
          <w:marLeft w:val="0"/>
          <w:marRight w:val="0"/>
          <w:marTop w:val="0"/>
          <w:marBottom w:val="0"/>
          <w:divBdr>
            <w:top w:val="none" w:sz="0" w:space="0" w:color="auto"/>
            <w:left w:val="none" w:sz="0" w:space="0" w:color="auto"/>
            <w:bottom w:val="none" w:sz="0" w:space="0" w:color="auto"/>
            <w:right w:val="none" w:sz="0" w:space="0" w:color="auto"/>
          </w:divBdr>
        </w:div>
        <w:div w:id="887187533">
          <w:marLeft w:val="0"/>
          <w:marRight w:val="0"/>
          <w:marTop w:val="0"/>
          <w:marBottom w:val="0"/>
          <w:divBdr>
            <w:top w:val="none" w:sz="0" w:space="0" w:color="auto"/>
            <w:left w:val="none" w:sz="0" w:space="0" w:color="auto"/>
            <w:bottom w:val="none" w:sz="0" w:space="0" w:color="auto"/>
            <w:right w:val="none" w:sz="0" w:space="0" w:color="auto"/>
          </w:divBdr>
        </w:div>
        <w:div w:id="2636693">
          <w:marLeft w:val="0"/>
          <w:marRight w:val="0"/>
          <w:marTop w:val="0"/>
          <w:marBottom w:val="0"/>
          <w:divBdr>
            <w:top w:val="none" w:sz="0" w:space="0" w:color="auto"/>
            <w:left w:val="none" w:sz="0" w:space="0" w:color="auto"/>
            <w:bottom w:val="none" w:sz="0" w:space="0" w:color="auto"/>
            <w:right w:val="none" w:sz="0" w:space="0" w:color="auto"/>
          </w:divBdr>
        </w:div>
        <w:div w:id="1842625296">
          <w:marLeft w:val="0"/>
          <w:marRight w:val="0"/>
          <w:marTop w:val="0"/>
          <w:marBottom w:val="0"/>
          <w:divBdr>
            <w:top w:val="none" w:sz="0" w:space="0" w:color="auto"/>
            <w:left w:val="none" w:sz="0" w:space="0" w:color="auto"/>
            <w:bottom w:val="none" w:sz="0" w:space="0" w:color="auto"/>
            <w:right w:val="none" w:sz="0" w:space="0" w:color="auto"/>
          </w:divBdr>
        </w:div>
        <w:div w:id="2110008565">
          <w:marLeft w:val="0"/>
          <w:marRight w:val="0"/>
          <w:marTop w:val="0"/>
          <w:marBottom w:val="0"/>
          <w:divBdr>
            <w:top w:val="none" w:sz="0" w:space="0" w:color="auto"/>
            <w:left w:val="none" w:sz="0" w:space="0" w:color="auto"/>
            <w:bottom w:val="none" w:sz="0" w:space="0" w:color="auto"/>
            <w:right w:val="none" w:sz="0" w:space="0" w:color="auto"/>
          </w:divBdr>
        </w:div>
        <w:div w:id="1457218718">
          <w:marLeft w:val="0"/>
          <w:marRight w:val="0"/>
          <w:marTop w:val="0"/>
          <w:marBottom w:val="0"/>
          <w:divBdr>
            <w:top w:val="none" w:sz="0" w:space="0" w:color="auto"/>
            <w:left w:val="none" w:sz="0" w:space="0" w:color="auto"/>
            <w:bottom w:val="none" w:sz="0" w:space="0" w:color="auto"/>
            <w:right w:val="none" w:sz="0" w:space="0" w:color="auto"/>
          </w:divBdr>
        </w:div>
        <w:div w:id="371467303">
          <w:marLeft w:val="0"/>
          <w:marRight w:val="0"/>
          <w:marTop w:val="0"/>
          <w:marBottom w:val="0"/>
          <w:divBdr>
            <w:top w:val="none" w:sz="0" w:space="0" w:color="auto"/>
            <w:left w:val="none" w:sz="0" w:space="0" w:color="auto"/>
            <w:bottom w:val="none" w:sz="0" w:space="0" w:color="auto"/>
            <w:right w:val="none" w:sz="0" w:space="0" w:color="auto"/>
          </w:divBdr>
        </w:div>
        <w:div w:id="2033411503">
          <w:marLeft w:val="0"/>
          <w:marRight w:val="0"/>
          <w:marTop w:val="0"/>
          <w:marBottom w:val="0"/>
          <w:divBdr>
            <w:top w:val="none" w:sz="0" w:space="0" w:color="auto"/>
            <w:left w:val="none" w:sz="0" w:space="0" w:color="auto"/>
            <w:bottom w:val="none" w:sz="0" w:space="0" w:color="auto"/>
            <w:right w:val="none" w:sz="0" w:space="0" w:color="auto"/>
          </w:divBdr>
        </w:div>
        <w:div w:id="94834552">
          <w:marLeft w:val="0"/>
          <w:marRight w:val="0"/>
          <w:marTop w:val="0"/>
          <w:marBottom w:val="0"/>
          <w:divBdr>
            <w:top w:val="none" w:sz="0" w:space="0" w:color="auto"/>
            <w:left w:val="none" w:sz="0" w:space="0" w:color="auto"/>
            <w:bottom w:val="none" w:sz="0" w:space="0" w:color="auto"/>
            <w:right w:val="none" w:sz="0" w:space="0" w:color="auto"/>
          </w:divBdr>
        </w:div>
        <w:div w:id="153689904">
          <w:marLeft w:val="0"/>
          <w:marRight w:val="0"/>
          <w:marTop w:val="0"/>
          <w:marBottom w:val="0"/>
          <w:divBdr>
            <w:top w:val="none" w:sz="0" w:space="0" w:color="auto"/>
            <w:left w:val="none" w:sz="0" w:space="0" w:color="auto"/>
            <w:bottom w:val="none" w:sz="0" w:space="0" w:color="auto"/>
            <w:right w:val="none" w:sz="0" w:space="0" w:color="auto"/>
          </w:divBdr>
        </w:div>
        <w:div w:id="231278910">
          <w:marLeft w:val="0"/>
          <w:marRight w:val="0"/>
          <w:marTop w:val="0"/>
          <w:marBottom w:val="0"/>
          <w:divBdr>
            <w:top w:val="none" w:sz="0" w:space="0" w:color="auto"/>
            <w:left w:val="none" w:sz="0" w:space="0" w:color="auto"/>
            <w:bottom w:val="none" w:sz="0" w:space="0" w:color="auto"/>
            <w:right w:val="none" w:sz="0" w:space="0" w:color="auto"/>
          </w:divBdr>
        </w:div>
        <w:div w:id="327680305">
          <w:marLeft w:val="0"/>
          <w:marRight w:val="0"/>
          <w:marTop w:val="0"/>
          <w:marBottom w:val="0"/>
          <w:divBdr>
            <w:top w:val="none" w:sz="0" w:space="0" w:color="auto"/>
            <w:left w:val="none" w:sz="0" w:space="0" w:color="auto"/>
            <w:bottom w:val="none" w:sz="0" w:space="0" w:color="auto"/>
            <w:right w:val="none" w:sz="0" w:space="0" w:color="auto"/>
          </w:divBdr>
        </w:div>
        <w:div w:id="1289122529">
          <w:marLeft w:val="0"/>
          <w:marRight w:val="0"/>
          <w:marTop w:val="0"/>
          <w:marBottom w:val="0"/>
          <w:divBdr>
            <w:top w:val="none" w:sz="0" w:space="0" w:color="auto"/>
            <w:left w:val="none" w:sz="0" w:space="0" w:color="auto"/>
            <w:bottom w:val="none" w:sz="0" w:space="0" w:color="auto"/>
            <w:right w:val="none" w:sz="0" w:space="0" w:color="auto"/>
          </w:divBdr>
        </w:div>
        <w:div w:id="979773105">
          <w:marLeft w:val="0"/>
          <w:marRight w:val="0"/>
          <w:marTop w:val="0"/>
          <w:marBottom w:val="0"/>
          <w:divBdr>
            <w:top w:val="none" w:sz="0" w:space="0" w:color="auto"/>
            <w:left w:val="none" w:sz="0" w:space="0" w:color="auto"/>
            <w:bottom w:val="none" w:sz="0" w:space="0" w:color="auto"/>
            <w:right w:val="none" w:sz="0" w:space="0" w:color="auto"/>
          </w:divBdr>
        </w:div>
      </w:divsChild>
    </w:div>
    <w:div w:id="1957714115">
      <w:bodyDiv w:val="1"/>
      <w:marLeft w:val="0"/>
      <w:marRight w:val="0"/>
      <w:marTop w:val="0"/>
      <w:marBottom w:val="0"/>
      <w:divBdr>
        <w:top w:val="none" w:sz="0" w:space="0" w:color="auto"/>
        <w:left w:val="none" w:sz="0" w:space="0" w:color="auto"/>
        <w:bottom w:val="none" w:sz="0" w:space="0" w:color="auto"/>
        <w:right w:val="none" w:sz="0" w:space="0" w:color="auto"/>
      </w:divBdr>
    </w:div>
    <w:div w:id="2005814091">
      <w:bodyDiv w:val="1"/>
      <w:marLeft w:val="0"/>
      <w:marRight w:val="0"/>
      <w:marTop w:val="0"/>
      <w:marBottom w:val="0"/>
      <w:divBdr>
        <w:top w:val="none" w:sz="0" w:space="0" w:color="auto"/>
        <w:left w:val="none" w:sz="0" w:space="0" w:color="auto"/>
        <w:bottom w:val="none" w:sz="0" w:space="0" w:color="auto"/>
        <w:right w:val="none" w:sz="0" w:space="0" w:color="auto"/>
      </w:divBdr>
    </w:div>
    <w:div w:id="2027704184">
      <w:bodyDiv w:val="1"/>
      <w:marLeft w:val="0"/>
      <w:marRight w:val="0"/>
      <w:marTop w:val="0"/>
      <w:marBottom w:val="0"/>
      <w:divBdr>
        <w:top w:val="none" w:sz="0" w:space="0" w:color="auto"/>
        <w:left w:val="none" w:sz="0" w:space="0" w:color="auto"/>
        <w:bottom w:val="none" w:sz="0" w:space="0" w:color="auto"/>
        <w:right w:val="none" w:sz="0" w:space="0" w:color="auto"/>
      </w:divBdr>
    </w:div>
    <w:div w:id="2032533634">
      <w:bodyDiv w:val="1"/>
      <w:marLeft w:val="0"/>
      <w:marRight w:val="0"/>
      <w:marTop w:val="0"/>
      <w:marBottom w:val="0"/>
      <w:divBdr>
        <w:top w:val="none" w:sz="0" w:space="0" w:color="auto"/>
        <w:left w:val="none" w:sz="0" w:space="0" w:color="auto"/>
        <w:bottom w:val="none" w:sz="0" w:space="0" w:color="auto"/>
        <w:right w:val="none" w:sz="0" w:space="0" w:color="auto"/>
      </w:divBdr>
      <w:divsChild>
        <w:div w:id="369768421">
          <w:marLeft w:val="0"/>
          <w:marRight w:val="0"/>
          <w:marTop w:val="0"/>
          <w:marBottom w:val="0"/>
          <w:divBdr>
            <w:top w:val="none" w:sz="0" w:space="0" w:color="auto"/>
            <w:left w:val="none" w:sz="0" w:space="0" w:color="auto"/>
            <w:bottom w:val="none" w:sz="0" w:space="0" w:color="auto"/>
            <w:right w:val="none" w:sz="0" w:space="0" w:color="auto"/>
          </w:divBdr>
        </w:div>
        <w:div w:id="1412702478">
          <w:marLeft w:val="0"/>
          <w:marRight w:val="0"/>
          <w:marTop w:val="0"/>
          <w:marBottom w:val="0"/>
          <w:divBdr>
            <w:top w:val="none" w:sz="0" w:space="0" w:color="auto"/>
            <w:left w:val="none" w:sz="0" w:space="0" w:color="auto"/>
            <w:bottom w:val="none" w:sz="0" w:space="0" w:color="auto"/>
            <w:right w:val="none" w:sz="0" w:space="0" w:color="auto"/>
          </w:divBdr>
        </w:div>
        <w:div w:id="629438506">
          <w:marLeft w:val="0"/>
          <w:marRight w:val="0"/>
          <w:marTop w:val="0"/>
          <w:marBottom w:val="0"/>
          <w:divBdr>
            <w:top w:val="none" w:sz="0" w:space="0" w:color="auto"/>
            <w:left w:val="none" w:sz="0" w:space="0" w:color="auto"/>
            <w:bottom w:val="none" w:sz="0" w:space="0" w:color="auto"/>
            <w:right w:val="none" w:sz="0" w:space="0" w:color="auto"/>
          </w:divBdr>
        </w:div>
        <w:div w:id="500655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588" TargetMode="External"/><Relationship Id="rId13" Type="http://schemas.openxmlformats.org/officeDocument/2006/relationships/hyperlink" Target="https://zakon.rada.gov.ua/laws/show/995_010" TargetMode="External"/><Relationship Id="rId18" Type="http://schemas.openxmlformats.org/officeDocument/2006/relationships/hyperlink" Target="https://www.google.com/search?q=https://www.icrc.org/en/doc/assets/files/publications/icrc-002-036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zakon.rada.gov.ua/laws/show/995_010" TargetMode="External"/><Relationship Id="rId12" Type="http://schemas.openxmlformats.org/officeDocument/2006/relationships/hyperlink" Target="https://zakon.rada.gov.ua/laws/show/995_588" TargetMode="External"/><Relationship Id="rId17" Type="http://schemas.openxmlformats.org/officeDocument/2006/relationships/hyperlink" Target="https://zakon.rada.gov.ua/laws/show/995_151" TargetMode="External"/><Relationship Id="rId2" Type="http://schemas.openxmlformats.org/officeDocument/2006/relationships/numbering" Target="numbering.xml"/><Relationship Id="rId16" Type="http://schemas.openxmlformats.org/officeDocument/2006/relationships/hyperlink" Target="https://redcross.org.ua/" TargetMode="External"/><Relationship Id="rId20" Type="http://schemas.openxmlformats.org/officeDocument/2006/relationships/hyperlink" Target="https://blogs.icrc.org/ua/" TargetMode="External"/><Relationship Id="rId1" Type="http://schemas.openxmlformats.org/officeDocument/2006/relationships/customXml" Target="../customXml/item1.xml"/><Relationship Id="rId6" Type="http://schemas.openxmlformats.org/officeDocument/2006/relationships/hyperlink" Target="https://zakon.rada.gov.ua/laws/show/995_588" TargetMode="External"/><Relationship Id="rId11" Type="http://schemas.openxmlformats.org/officeDocument/2006/relationships/hyperlink" Target="https://zakon.rada.gov.ua/laws/show/995_588" TargetMode="External"/><Relationship Id="rId5" Type="http://schemas.openxmlformats.org/officeDocument/2006/relationships/webSettings" Target="webSettings.xml"/><Relationship Id="rId15" Type="http://schemas.openxmlformats.org/officeDocument/2006/relationships/hyperlink" Target="https://www.google.com/search?q=https://www.icrc.org/uk" TargetMode="External"/><Relationship Id="rId10" Type="http://schemas.openxmlformats.org/officeDocument/2006/relationships/hyperlink" Target="https://zakon.rada.gov.ua/laws/show/995_588" TargetMode="External"/><Relationship Id="rId19" Type="http://schemas.openxmlformats.org/officeDocument/2006/relationships/hyperlink" Target="https://www.google.com/search?q=https://www.icrc.org/en/doc/resources/documents/misc/57jnvq.htm" TargetMode="External"/><Relationship Id="rId4" Type="http://schemas.openxmlformats.org/officeDocument/2006/relationships/settings" Target="settings.xml"/><Relationship Id="rId9" Type="http://schemas.openxmlformats.org/officeDocument/2006/relationships/hyperlink" Target="https://zakon.rada.gov.ua/laws/show/995_588" TargetMode="External"/><Relationship Id="rId14" Type="http://schemas.openxmlformats.org/officeDocument/2006/relationships/hyperlink" Target="https://zakon.rada.gov.ua/laws/show/995_01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BA3D-8D16-1549-BA0C-E84DC33E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3631</Words>
  <Characters>20699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Microsoft Office User</cp:lastModifiedBy>
  <cp:revision>5</cp:revision>
  <dcterms:created xsi:type="dcterms:W3CDTF">2026-04-10T15:16:00Z</dcterms:created>
  <dcterms:modified xsi:type="dcterms:W3CDTF">2026-04-21T06:37:00Z</dcterms:modified>
</cp:coreProperties>
</file>