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D79" w:rsidRPr="00C14479" w:rsidRDefault="002D52A2" w:rsidP="00585D79">
      <w:pPr>
        <w:widowControl w:val="0"/>
        <w:autoSpaceDE w:val="0"/>
        <w:autoSpaceDN w:val="0"/>
        <w:adjustRightInd w:val="0"/>
        <w:spacing w:after="0" w:line="360" w:lineRule="auto"/>
        <w:ind w:left="5670"/>
        <w:jc w:val="both"/>
        <w:textAlignment w:val="baseline"/>
        <w:rPr>
          <w:rFonts w:ascii="Times New Roman" w:hAnsi="Times New Roman"/>
          <w:b/>
          <w:bCs/>
          <w:sz w:val="28"/>
          <w:szCs w:val="28"/>
          <w:lang w:eastAsia="uk-UA"/>
        </w:rPr>
      </w:pPr>
      <w:r>
        <w:rPr>
          <w:rFonts w:ascii="Times New Roman" w:hAnsi="Times New Roman"/>
          <w:bCs/>
          <w:noProof/>
          <w:sz w:val="28"/>
          <w:szCs w:val="28"/>
          <w:lang w:eastAsia="uk-UA"/>
        </w:rPr>
        <w:drawing>
          <wp:anchor distT="0" distB="0" distL="114300" distR="114300" simplePos="0" relativeHeight="251658240" behindDoc="0" locked="0" layoutInCell="1" allowOverlap="1" wp14:anchorId="6CE194D3" wp14:editId="251743FC">
            <wp:simplePos x="0" y="0"/>
            <wp:positionH relativeFrom="page">
              <wp:align>right</wp:align>
            </wp:positionH>
            <wp:positionV relativeFrom="paragraph">
              <wp:posOffset>-1269365</wp:posOffset>
            </wp:positionV>
            <wp:extent cx="7543800" cy="10658475"/>
            <wp:effectExtent l="0" t="0" r="0"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П Діагностика психічних станів в надзвичайних ситуаціях.jpg"/>
                    <pic:cNvPicPr/>
                  </pic:nvPicPr>
                  <pic:blipFill>
                    <a:blip r:embed="rId8">
                      <a:extLst>
                        <a:ext uri="{28A0092B-C50C-407E-A947-70E740481C1C}">
                          <a14:useLocalDpi xmlns:a14="http://schemas.microsoft.com/office/drawing/2010/main" val="0"/>
                        </a:ext>
                      </a:extLst>
                    </a:blip>
                    <a:stretch>
                      <a:fillRect/>
                    </a:stretch>
                  </pic:blipFill>
                  <pic:spPr>
                    <a:xfrm>
                      <a:off x="0" y="0"/>
                      <a:ext cx="7543800" cy="10658475"/>
                    </a:xfrm>
                    <a:prstGeom prst="rect">
                      <a:avLst/>
                    </a:prstGeom>
                  </pic:spPr>
                </pic:pic>
              </a:graphicData>
            </a:graphic>
            <wp14:sizeRelH relativeFrom="page">
              <wp14:pctWidth>0</wp14:pctWidth>
            </wp14:sizeRelH>
            <wp14:sizeRelV relativeFrom="page">
              <wp14:pctHeight>0</wp14:pctHeight>
            </wp14:sizeRelV>
          </wp:anchor>
        </w:drawing>
      </w:r>
      <w:r w:rsidR="00585D79" w:rsidRPr="00C14479">
        <w:rPr>
          <w:rFonts w:ascii="Times New Roman" w:hAnsi="Times New Roman"/>
          <w:b/>
          <w:bCs/>
          <w:sz w:val="28"/>
          <w:szCs w:val="28"/>
          <w:lang w:eastAsia="uk-UA"/>
        </w:rPr>
        <w:t>ЗАТВЕРДЖЕНО</w:t>
      </w:r>
      <w:bookmarkStart w:id="0" w:name="_GoBack"/>
      <w:bookmarkEnd w:id="0"/>
    </w:p>
    <w:p w:rsidR="00ED0995" w:rsidRPr="00C14479" w:rsidRDefault="00585D79" w:rsidP="00ED0995">
      <w:pPr>
        <w:widowControl w:val="0"/>
        <w:adjustRightInd w:val="0"/>
        <w:spacing w:after="120" w:line="240" w:lineRule="auto"/>
        <w:ind w:left="5670"/>
        <w:textAlignment w:val="baseline"/>
        <w:rPr>
          <w:rFonts w:ascii="Times New Roman" w:hAnsi="Times New Roman"/>
          <w:bCs/>
          <w:sz w:val="28"/>
          <w:szCs w:val="28"/>
          <w:lang w:eastAsia="uk-UA"/>
        </w:rPr>
      </w:pPr>
      <w:r w:rsidRPr="00C14479">
        <w:rPr>
          <w:rFonts w:ascii="Times New Roman" w:hAnsi="Times New Roman"/>
          <w:bCs/>
          <w:sz w:val="28"/>
          <w:szCs w:val="28"/>
          <w:lang w:eastAsia="uk-UA"/>
        </w:rPr>
        <w:t xml:space="preserve">Вченою радою </w:t>
      </w:r>
      <w:r w:rsidR="00ED0995" w:rsidRPr="00C14479">
        <w:rPr>
          <w:rFonts w:ascii="Times New Roman" w:hAnsi="Times New Roman"/>
          <w:bCs/>
          <w:sz w:val="28"/>
          <w:szCs w:val="28"/>
          <w:lang w:eastAsia="uk-UA"/>
        </w:rPr>
        <w:t xml:space="preserve">факультету педагогічних технологій та освіти впродовж життя </w:t>
      </w:r>
    </w:p>
    <w:p w:rsidR="00585D79" w:rsidRPr="00C14479" w:rsidRDefault="00396F6F" w:rsidP="00ED0995">
      <w:pPr>
        <w:widowControl w:val="0"/>
        <w:adjustRightInd w:val="0"/>
        <w:spacing w:after="120" w:line="240" w:lineRule="auto"/>
        <w:ind w:left="5670"/>
        <w:textAlignment w:val="baseline"/>
        <w:rPr>
          <w:rFonts w:ascii="Times New Roman" w:hAnsi="Times New Roman"/>
          <w:bCs/>
          <w:sz w:val="28"/>
          <w:szCs w:val="28"/>
          <w:lang w:eastAsia="uk-UA"/>
        </w:rPr>
      </w:pPr>
      <w:r>
        <w:rPr>
          <w:rFonts w:ascii="Times New Roman" w:hAnsi="Times New Roman"/>
          <w:bCs/>
          <w:sz w:val="28"/>
          <w:szCs w:val="28"/>
          <w:lang w:eastAsia="uk-UA"/>
        </w:rPr>
        <w:t>26 серпня 2025</w:t>
      </w:r>
      <w:r w:rsidR="00585D79" w:rsidRPr="00C14479">
        <w:rPr>
          <w:rFonts w:ascii="Times New Roman" w:hAnsi="Times New Roman"/>
          <w:bCs/>
          <w:sz w:val="28"/>
          <w:szCs w:val="28"/>
          <w:lang w:eastAsia="uk-UA"/>
        </w:rPr>
        <w:t xml:space="preserve"> р., протокол № </w:t>
      </w:r>
      <w:r w:rsidR="00860FB6" w:rsidRPr="00C14479">
        <w:rPr>
          <w:rFonts w:ascii="Times New Roman" w:hAnsi="Times New Roman"/>
          <w:bCs/>
          <w:sz w:val="28"/>
          <w:szCs w:val="28"/>
          <w:lang w:eastAsia="uk-UA"/>
        </w:rPr>
        <w:t>7</w:t>
      </w:r>
    </w:p>
    <w:p w:rsidR="00585D79" w:rsidRPr="00C14479" w:rsidRDefault="00585D79" w:rsidP="00585D79">
      <w:pPr>
        <w:widowControl w:val="0"/>
        <w:autoSpaceDE w:val="0"/>
        <w:autoSpaceDN w:val="0"/>
        <w:adjustRightInd w:val="0"/>
        <w:spacing w:after="120" w:line="360" w:lineRule="atLeast"/>
        <w:ind w:left="5670"/>
        <w:jc w:val="both"/>
        <w:textAlignment w:val="baseline"/>
        <w:rPr>
          <w:rFonts w:ascii="Times New Roman" w:hAnsi="Times New Roman"/>
          <w:sz w:val="28"/>
          <w:szCs w:val="28"/>
          <w:lang w:eastAsia="uk-UA"/>
        </w:rPr>
      </w:pPr>
      <w:r w:rsidRPr="00C14479">
        <w:rPr>
          <w:rFonts w:ascii="Times New Roman" w:hAnsi="Times New Roman"/>
          <w:sz w:val="28"/>
          <w:szCs w:val="28"/>
          <w:lang w:eastAsia="uk-UA"/>
        </w:rPr>
        <w:t>Голова Вченої ради</w:t>
      </w:r>
    </w:p>
    <w:p w:rsidR="00585D79" w:rsidRPr="00C14479" w:rsidRDefault="00396F6F" w:rsidP="00585D79">
      <w:pPr>
        <w:widowControl w:val="0"/>
        <w:adjustRightInd w:val="0"/>
        <w:spacing w:after="0" w:line="360" w:lineRule="atLeast"/>
        <w:ind w:left="5670"/>
        <w:jc w:val="both"/>
        <w:textAlignment w:val="baseline"/>
        <w:rPr>
          <w:rFonts w:ascii="Times New Roman" w:eastAsia="Times New Roman" w:hAnsi="Times New Roman"/>
          <w:sz w:val="28"/>
          <w:szCs w:val="28"/>
          <w:lang w:eastAsia="ru-RU"/>
        </w:rPr>
      </w:pPr>
      <w:r>
        <w:rPr>
          <w:rFonts w:ascii="Times New Roman" w:hAnsi="Times New Roman"/>
          <w:sz w:val="28"/>
          <w:szCs w:val="28"/>
          <w:lang w:eastAsia="uk-UA"/>
        </w:rPr>
        <w:t>_____</w:t>
      </w:r>
      <w:r>
        <w:rPr>
          <w:rFonts w:ascii="Times New Roman" w:eastAsia="Times New Roman" w:hAnsi="Times New Roman"/>
          <w:spacing w:val="-6"/>
          <w:sz w:val="28"/>
          <w:szCs w:val="28"/>
          <w:lang w:eastAsia="uk-UA"/>
        </w:rPr>
        <w:t>Людмила МОГЕЛЬНИЦЬКА</w:t>
      </w:r>
    </w:p>
    <w:p w:rsidR="00585D79" w:rsidRPr="00C14479" w:rsidRDefault="00585D79" w:rsidP="00585D79">
      <w:pPr>
        <w:widowControl w:val="0"/>
        <w:adjustRightInd w:val="0"/>
        <w:spacing w:after="0" w:line="240" w:lineRule="auto"/>
        <w:jc w:val="center"/>
        <w:textAlignment w:val="baseline"/>
        <w:rPr>
          <w:rFonts w:ascii="Times New Roman" w:eastAsia="Times New Roman" w:hAnsi="Times New Roman"/>
          <w:sz w:val="28"/>
          <w:szCs w:val="28"/>
          <w:lang w:eastAsia="ru-RU"/>
        </w:rPr>
      </w:pPr>
    </w:p>
    <w:p w:rsidR="00585D79" w:rsidRPr="00C14479" w:rsidRDefault="00585D79" w:rsidP="00585D79">
      <w:pPr>
        <w:widowControl w:val="0"/>
        <w:adjustRightInd w:val="0"/>
        <w:spacing w:after="0" w:line="240" w:lineRule="auto"/>
        <w:jc w:val="center"/>
        <w:textAlignment w:val="baseline"/>
        <w:rPr>
          <w:rFonts w:ascii="Times New Roman" w:eastAsia="Times New Roman" w:hAnsi="Times New Roman"/>
          <w:sz w:val="28"/>
          <w:szCs w:val="28"/>
          <w:lang w:val="ru-RU" w:eastAsia="ru-RU"/>
        </w:rPr>
      </w:pPr>
    </w:p>
    <w:p w:rsidR="00585D79" w:rsidRPr="00C14479" w:rsidRDefault="00585D79" w:rsidP="00585D79">
      <w:pPr>
        <w:widowControl w:val="0"/>
        <w:adjustRightInd w:val="0"/>
        <w:spacing w:after="0" w:line="240" w:lineRule="auto"/>
        <w:jc w:val="center"/>
        <w:textAlignment w:val="baseline"/>
        <w:rPr>
          <w:rFonts w:ascii="Times New Roman" w:eastAsia="Times New Roman" w:hAnsi="Times New Roman"/>
          <w:b/>
          <w:caps/>
          <w:sz w:val="28"/>
          <w:szCs w:val="28"/>
          <w:lang w:eastAsia="ru-RU"/>
        </w:rPr>
      </w:pPr>
      <w:r w:rsidRPr="00C14479">
        <w:rPr>
          <w:rFonts w:ascii="Times New Roman" w:eastAsia="Times New Roman" w:hAnsi="Times New Roman"/>
          <w:b/>
          <w:caps/>
          <w:sz w:val="28"/>
          <w:szCs w:val="28"/>
          <w:lang w:eastAsia="ru-RU"/>
        </w:rPr>
        <w:t>Робоча програма Навчальної дисципліни</w:t>
      </w:r>
    </w:p>
    <w:p w:rsidR="00585D79" w:rsidRPr="00C14479" w:rsidRDefault="00585D79" w:rsidP="00585D79">
      <w:pPr>
        <w:widowControl w:val="0"/>
        <w:adjustRightInd w:val="0"/>
        <w:spacing w:after="0" w:line="240" w:lineRule="auto"/>
        <w:jc w:val="center"/>
        <w:textAlignment w:val="baseline"/>
        <w:rPr>
          <w:rFonts w:ascii="Times New Roman" w:eastAsia="Times New Roman" w:hAnsi="Times New Roman"/>
          <w:b/>
          <w:sz w:val="28"/>
          <w:szCs w:val="28"/>
          <w:lang w:eastAsia="ru-RU"/>
        </w:rPr>
      </w:pPr>
      <w:r w:rsidRPr="00C14479">
        <w:rPr>
          <w:rFonts w:ascii="Times New Roman" w:eastAsia="Times New Roman" w:hAnsi="Times New Roman"/>
          <w:b/>
          <w:caps/>
          <w:sz w:val="28"/>
          <w:szCs w:val="28"/>
          <w:lang w:eastAsia="ru-RU"/>
        </w:rPr>
        <w:t>«</w:t>
      </w:r>
      <w:r w:rsidR="00ED0995" w:rsidRPr="00C14479">
        <w:rPr>
          <w:rFonts w:ascii="Times New Roman" w:eastAsia="Times New Roman" w:hAnsi="Times New Roman"/>
          <w:b/>
          <w:sz w:val="28"/>
          <w:szCs w:val="28"/>
          <w:lang w:eastAsia="ru-RU"/>
        </w:rPr>
        <w:t>Діагностика психічних станів в надзвичайних ситуаціях</w:t>
      </w:r>
      <w:r w:rsidRPr="00C14479">
        <w:rPr>
          <w:rFonts w:ascii="Times New Roman" w:eastAsia="Times New Roman" w:hAnsi="Times New Roman"/>
          <w:b/>
          <w:sz w:val="28"/>
          <w:szCs w:val="28"/>
          <w:lang w:eastAsia="ru-RU"/>
        </w:rPr>
        <w:t>»</w:t>
      </w:r>
    </w:p>
    <w:p w:rsidR="00585D79" w:rsidRPr="00C14479" w:rsidRDefault="00585D79" w:rsidP="00585D79">
      <w:pPr>
        <w:widowControl w:val="0"/>
        <w:adjustRightInd w:val="0"/>
        <w:spacing w:after="0" w:line="240" w:lineRule="auto"/>
        <w:jc w:val="center"/>
        <w:textAlignment w:val="baseline"/>
        <w:rPr>
          <w:rFonts w:ascii="Times New Roman" w:eastAsia="Times New Roman" w:hAnsi="Times New Roman"/>
          <w:sz w:val="28"/>
          <w:szCs w:val="28"/>
          <w:lang w:eastAsia="ru-RU"/>
        </w:rPr>
      </w:pPr>
    </w:p>
    <w:p w:rsidR="00585D79" w:rsidRPr="00C14479" w:rsidRDefault="00585D79" w:rsidP="009F3046">
      <w:pPr>
        <w:widowControl w:val="0"/>
        <w:adjustRightInd w:val="0"/>
        <w:spacing w:after="0" w:line="240" w:lineRule="auto"/>
        <w:jc w:val="center"/>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для здобувачів вищої освіти освітнього ступеня «магістр»</w:t>
      </w:r>
    </w:p>
    <w:p w:rsidR="009F3046" w:rsidRPr="00C14479" w:rsidRDefault="00585D79" w:rsidP="009F3046">
      <w:pPr>
        <w:widowControl w:val="0"/>
        <w:adjustRightInd w:val="0"/>
        <w:spacing w:after="0" w:line="240" w:lineRule="auto"/>
        <w:jc w:val="center"/>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 xml:space="preserve">спеціальності </w:t>
      </w:r>
      <w:r w:rsidR="00ED0995" w:rsidRPr="00C14479">
        <w:rPr>
          <w:rFonts w:ascii="Times New Roman" w:eastAsia="Times New Roman" w:hAnsi="Times New Roman"/>
          <w:sz w:val="28"/>
          <w:szCs w:val="28"/>
          <w:lang w:eastAsia="ru-RU"/>
        </w:rPr>
        <w:t>053 «Психологія</w:t>
      </w:r>
      <w:r w:rsidR="00127D1F" w:rsidRPr="00C14479">
        <w:rPr>
          <w:rFonts w:ascii="Times New Roman" w:eastAsia="Times New Roman" w:hAnsi="Times New Roman"/>
          <w:sz w:val="28"/>
          <w:szCs w:val="28"/>
          <w:lang w:eastAsia="ru-RU"/>
        </w:rPr>
        <w:t>»</w:t>
      </w:r>
      <w:r w:rsidR="000751AA" w:rsidRPr="00C14479">
        <w:rPr>
          <w:rFonts w:ascii="Times New Roman" w:eastAsia="Times New Roman" w:hAnsi="Times New Roman"/>
          <w:sz w:val="28"/>
          <w:szCs w:val="28"/>
          <w:lang w:eastAsia="ru-RU"/>
        </w:rPr>
        <w:t xml:space="preserve"> </w:t>
      </w:r>
    </w:p>
    <w:p w:rsidR="00585D79" w:rsidRPr="00C14479" w:rsidRDefault="009F3046" w:rsidP="009F3046">
      <w:pPr>
        <w:widowControl w:val="0"/>
        <w:adjustRightInd w:val="0"/>
        <w:spacing w:after="0" w:line="240" w:lineRule="auto"/>
        <w:jc w:val="center"/>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освітньо-професійної програми</w:t>
      </w:r>
      <w:r w:rsidR="00585D79" w:rsidRPr="00C14479">
        <w:rPr>
          <w:rFonts w:ascii="Times New Roman" w:eastAsia="Times New Roman" w:hAnsi="Times New Roman"/>
          <w:sz w:val="28"/>
          <w:szCs w:val="28"/>
          <w:lang w:eastAsia="ru-RU"/>
        </w:rPr>
        <w:t xml:space="preserve"> «</w:t>
      </w:r>
      <w:r w:rsidR="00ED0995" w:rsidRPr="00C14479">
        <w:rPr>
          <w:rFonts w:ascii="Times New Roman" w:eastAsia="Times New Roman" w:hAnsi="Times New Roman"/>
          <w:sz w:val="28"/>
          <w:szCs w:val="28"/>
          <w:lang w:eastAsia="ru-RU"/>
        </w:rPr>
        <w:t>Клінічна та реабілітаційна психологія</w:t>
      </w:r>
      <w:r w:rsidR="00585D79" w:rsidRPr="00C14479">
        <w:rPr>
          <w:rFonts w:ascii="Times New Roman" w:eastAsia="Times New Roman" w:hAnsi="Times New Roman"/>
          <w:sz w:val="28"/>
          <w:szCs w:val="28"/>
          <w:lang w:eastAsia="ru-RU"/>
        </w:rPr>
        <w:t>»</w:t>
      </w:r>
    </w:p>
    <w:p w:rsidR="00ED0995" w:rsidRPr="00C14479" w:rsidRDefault="00ED0995" w:rsidP="009F3046">
      <w:pPr>
        <w:widowControl w:val="0"/>
        <w:adjustRightInd w:val="0"/>
        <w:spacing w:after="0" w:line="240" w:lineRule="auto"/>
        <w:jc w:val="center"/>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факультет</w:t>
      </w:r>
      <w:r w:rsidR="009F3046" w:rsidRPr="00C14479">
        <w:rPr>
          <w:rFonts w:ascii="Times New Roman" w:eastAsia="Times New Roman" w:hAnsi="Times New Roman"/>
          <w:sz w:val="28"/>
          <w:szCs w:val="28"/>
          <w:lang w:eastAsia="ru-RU"/>
        </w:rPr>
        <w:t>у</w:t>
      </w:r>
      <w:r w:rsidRPr="00C14479">
        <w:rPr>
          <w:rFonts w:ascii="Times New Roman" w:eastAsia="Times New Roman" w:hAnsi="Times New Roman"/>
          <w:sz w:val="28"/>
          <w:szCs w:val="28"/>
          <w:lang w:eastAsia="ru-RU"/>
        </w:rPr>
        <w:t xml:space="preserve"> педагогічних технологій та освіти впродовж життя</w:t>
      </w:r>
    </w:p>
    <w:p w:rsidR="00585D79" w:rsidRPr="00C14479" w:rsidRDefault="00ED0995" w:rsidP="009F3046">
      <w:pPr>
        <w:widowControl w:val="0"/>
        <w:adjustRightInd w:val="0"/>
        <w:spacing w:after="0" w:line="240" w:lineRule="auto"/>
        <w:jc w:val="center"/>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кафедр</w:t>
      </w:r>
      <w:r w:rsidR="009F3046" w:rsidRPr="00C14479">
        <w:rPr>
          <w:rFonts w:ascii="Times New Roman" w:eastAsia="Times New Roman" w:hAnsi="Times New Roman"/>
          <w:sz w:val="28"/>
          <w:szCs w:val="28"/>
          <w:lang w:eastAsia="ru-RU"/>
        </w:rPr>
        <w:t>и</w:t>
      </w:r>
      <w:r w:rsidRPr="00C14479">
        <w:rPr>
          <w:rFonts w:ascii="Times New Roman" w:eastAsia="Times New Roman" w:hAnsi="Times New Roman"/>
          <w:sz w:val="28"/>
          <w:szCs w:val="28"/>
          <w:lang w:eastAsia="ru-RU"/>
        </w:rPr>
        <w:t xml:space="preserve"> психології та соціального забезпечення</w:t>
      </w:r>
    </w:p>
    <w:p w:rsidR="00585D79" w:rsidRPr="00C14479" w:rsidRDefault="00585D79" w:rsidP="00585D79">
      <w:pPr>
        <w:widowControl w:val="0"/>
        <w:adjustRightInd w:val="0"/>
        <w:spacing w:after="0" w:line="240" w:lineRule="auto"/>
        <w:jc w:val="center"/>
        <w:textAlignment w:val="baseline"/>
        <w:rPr>
          <w:rFonts w:ascii="Times New Roman" w:eastAsia="Times New Roman" w:hAnsi="Times New Roman"/>
          <w:sz w:val="28"/>
          <w:szCs w:val="28"/>
          <w:lang w:eastAsia="uk-UA"/>
        </w:rPr>
      </w:pPr>
    </w:p>
    <w:p w:rsidR="0046016F" w:rsidRPr="00C14479" w:rsidRDefault="0046016F" w:rsidP="00585D79">
      <w:pPr>
        <w:widowControl w:val="0"/>
        <w:adjustRightInd w:val="0"/>
        <w:spacing w:after="0" w:line="240" w:lineRule="auto"/>
        <w:jc w:val="center"/>
        <w:textAlignment w:val="baseline"/>
        <w:rPr>
          <w:rFonts w:ascii="Times New Roman" w:eastAsia="Times New Roman" w:hAnsi="Times New Roman"/>
          <w:sz w:val="28"/>
          <w:szCs w:val="28"/>
          <w:lang w:eastAsia="uk-UA"/>
        </w:rPr>
      </w:pPr>
    </w:p>
    <w:p w:rsidR="009F3046" w:rsidRPr="00C14479" w:rsidRDefault="00585D79" w:rsidP="00585D79">
      <w:pPr>
        <w:widowControl w:val="0"/>
        <w:adjustRightInd w:val="0"/>
        <w:spacing w:after="0" w:line="240" w:lineRule="auto"/>
        <w:ind w:left="5670"/>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 xml:space="preserve">Схвалено на засіданні </w:t>
      </w:r>
      <w:r w:rsidR="009F3046" w:rsidRPr="00C14479">
        <w:rPr>
          <w:rFonts w:ascii="Times New Roman" w:eastAsia="Times New Roman" w:hAnsi="Times New Roman"/>
          <w:sz w:val="28"/>
          <w:szCs w:val="28"/>
          <w:lang w:eastAsia="ru-RU"/>
        </w:rPr>
        <w:t xml:space="preserve">кафедри психології та соціального забезпечення </w:t>
      </w:r>
    </w:p>
    <w:p w:rsidR="00585D79" w:rsidRPr="00C14479" w:rsidRDefault="00585D79" w:rsidP="00585D79">
      <w:pPr>
        <w:widowControl w:val="0"/>
        <w:adjustRightInd w:val="0"/>
        <w:spacing w:after="0" w:line="240" w:lineRule="auto"/>
        <w:ind w:left="5670"/>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val="ru-RU" w:eastAsia="ru-RU"/>
        </w:rPr>
        <w:t>2</w:t>
      </w:r>
      <w:r w:rsidR="00396F6F">
        <w:rPr>
          <w:rFonts w:ascii="Times New Roman" w:eastAsia="Times New Roman" w:hAnsi="Times New Roman"/>
          <w:sz w:val="28"/>
          <w:szCs w:val="28"/>
          <w:lang w:eastAsia="ru-RU"/>
        </w:rPr>
        <w:t>5 серпня 2025 р., протокол № 8</w:t>
      </w:r>
    </w:p>
    <w:p w:rsidR="00585D79" w:rsidRPr="00C14479" w:rsidRDefault="00585D79" w:rsidP="00585D79">
      <w:pPr>
        <w:widowControl w:val="0"/>
        <w:adjustRightInd w:val="0"/>
        <w:spacing w:after="0" w:line="240" w:lineRule="auto"/>
        <w:ind w:left="5670"/>
        <w:textAlignment w:val="baseline"/>
        <w:rPr>
          <w:rFonts w:ascii="Times New Roman" w:eastAsia="Times New Roman" w:hAnsi="Times New Roman"/>
          <w:sz w:val="28"/>
          <w:szCs w:val="28"/>
          <w:lang w:eastAsia="ru-RU"/>
        </w:rPr>
      </w:pPr>
    </w:p>
    <w:p w:rsidR="00585D79" w:rsidRPr="00C14479" w:rsidRDefault="00585D79" w:rsidP="00585D79">
      <w:pPr>
        <w:widowControl w:val="0"/>
        <w:adjustRightInd w:val="0"/>
        <w:spacing w:after="0" w:line="240" w:lineRule="auto"/>
        <w:ind w:left="5670"/>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Завідувач кафедри</w:t>
      </w:r>
    </w:p>
    <w:p w:rsidR="00585D79" w:rsidRPr="00C14479" w:rsidRDefault="00585D79" w:rsidP="00585D79">
      <w:pPr>
        <w:widowControl w:val="0"/>
        <w:adjustRightInd w:val="0"/>
        <w:spacing w:after="0" w:line="240" w:lineRule="auto"/>
        <w:ind w:left="5670"/>
        <w:textAlignment w:val="baseline"/>
        <w:rPr>
          <w:rFonts w:ascii="Times New Roman" w:eastAsia="Times New Roman" w:hAnsi="Times New Roman"/>
          <w:spacing w:val="-4"/>
          <w:sz w:val="28"/>
          <w:szCs w:val="28"/>
          <w:lang w:eastAsia="uk-UA"/>
        </w:rPr>
      </w:pPr>
      <w:r w:rsidRPr="00C14479">
        <w:rPr>
          <w:rFonts w:ascii="Times New Roman" w:eastAsia="Times New Roman" w:hAnsi="Times New Roman"/>
          <w:sz w:val="28"/>
          <w:szCs w:val="28"/>
          <w:lang w:eastAsia="ru-RU"/>
        </w:rPr>
        <w:t xml:space="preserve">_______ </w:t>
      </w:r>
      <w:r w:rsidR="009F3046" w:rsidRPr="00C14479">
        <w:rPr>
          <w:rFonts w:ascii="Times New Roman" w:eastAsia="Times New Roman" w:hAnsi="Times New Roman"/>
          <w:spacing w:val="-4"/>
          <w:sz w:val="28"/>
          <w:szCs w:val="28"/>
          <w:lang w:eastAsia="uk-UA"/>
        </w:rPr>
        <w:t>Марина ОКСЮТОВИЧ</w:t>
      </w:r>
    </w:p>
    <w:p w:rsidR="00585D79" w:rsidRPr="00C14479" w:rsidRDefault="00585D79" w:rsidP="00585D79">
      <w:pPr>
        <w:widowControl w:val="0"/>
        <w:adjustRightInd w:val="0"/>
        <w:spacing w:after="0" w:line="240" w:lineRule="auto"/>
        <w:ind w:left="5670"/>
        <w:textAlignment w:val="baseline"/>
        <w:rPr>
          <w:rFonts w:ascii="Times New Roman" w:eastAsia="Times New Roman" w:hAnsi="Times New Roman"/>
          <w:spacing w:val="-4"/>
          <w:sz w:val="28"/>
          <w:szCs w:val="28"/>
          <w:lang w:eastAsia="uk-UA"/>
        </w:rPr>
      </w:pPr>
    </w:p>
    <w:p w:rsidR="00585D79" w:rsidRPr="00C14479" w:rsidRDefault="00585D79" w:rsidP="00585D79">
      <w:pPr>
        <w:widowControl w:val="0"/>
        <w:adjustRightInd w:val="0"/>
        <w:spacing w:after="0" w:line="240" w:lineRule="auto"/>
        <w:ind w:left="5670"/>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Гарант освітньо-професійної програми</w:t>
      </w:r>
    </w:p>
    <w:p w:rsidR="00585D79" w:rsidRPr="00C14479" w:rsidRDefault="00585D79" w:rsidP="00585D79">
      <w:pPr>
        <w:widowControl w:val="0"/>
        <w:adjustRightInd w:val="0"/>
        <w:spacing w:after="0" w:line="240" w:lineRule="auto"/>
        <w:ind w:left="5670"/>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 xml:space="preserve">_______ </w:t>
      </w:r>
      <w:r w:rsidR="009F3046" w:rsidRPr="00C14479">
        <w:rPr>
          <w:rFonts w:ascii="Times New Roman" w:eastAsia="Times New Roman" w:hAnsi="Times New Roman"/>
          <w:sz w:val="28"/>
          <w:szCs w:val="28"/>
          <w:lang w:eastAsia="ru-RU"/>
        </w:rPr>
        <w:t>Олег МАТЕЮК</w:t>
      </w:r>
    </w:p>
    <w:p w:rsidR="007E3B9F" w:rsidRPr="00C14479" w:rsidRDefault="007E3B9F" w:rsidP="00585D79">
      <w:pPr>
        <w:widowControl w:val="0"/>
        <w:adjustRightInd w:val="0"/>
        <w:spacing w:after="0" w:line="240" w:lineRule="auto"/>
        <w:ind w:left="5670"/>
        <w:textAlignment w:val="baseline"/>
        <w:rPr>
          <w:rFonts w:ascii="Times New Roman" w:eastAsia="Times New Roman" w:hAnsi="Times New Roman"/>
          <w:sz w:val="28"/>
          <w:szCs w:val="28"/>
          <w:lang w:eastAsia="ru-RU"/>
        </w:rPr>
      </w:pPr>
    </w:p>
    <w:p w:rsidR="007E3B9F" w:rsidRPr="00C14479" w:rsidRDefault="007E3B9F" w:rsidP="00585D79">
      <w:pPr>
        <w:widowControl w:val="0"/>
        <w:adjustRightInd w:val="0"/>
        <w:spacing w:after="0" w:line="240" w:lineRule="auto"/>
        <w:ind w:left="5670"/>
        <w:textAlignment w:val="baseline"/>
        <w:rPr>
          <w:rFonts w:ascii="Times New Roman" w:eastAsia="Times New Roman" w:hAnsi="Times New Roman"/>
          <w:sz w:val="28"/>
          <w:szCs w:val="28"/>
          <w:lang w:eastAsia="ru-RU"/>
        </w:rPr>
      </w:pPr>
    </w:p>
    <w:p w:rsidR="00585D79" w:rsidRPr="00C14479" w:rsidRDefault="00585D79" w:rsidP="00585D79">
      <w:pPr>
        <w:widowControl w:val="0"/>
        <w:adjustRightInd w:val="0"/>
        <w:spacing w:after="0" w:line="240" w:lineRule="auto"/>
        <w:jc w:val="center"/>
        <w:textAlignment w:val="baseline"/>
        <w:rPr>
          <w:rFonts w:ascii="Times New Roman" w:eastAsia="Times New Roman" w:hAnsi="Times New Roman"/>
          <w:sz w:val="28"/>
          <w:szCs w:val="28"/>
          <w:lang w:eastAsia="uk-UA"/>
        </w:rPr>
      </w:pPr>
    </w:p>
    <w:p w:rsidR="007E3B9F" w:rsidRPr="00C14479" w:rsidRDefault="007E3B9F" w:rsidP="007E3B9F">
      <w:pPr>
        <w:widowControl w:val="0"/>
        <w:adjustRightInd w:val="0"/>
        <w:spacing w:after="0" w:line="240" w:lineRule="auto"/>
        <w:jc w:val="center"/>
        <w:textAlignment w:val="baseline"/>
        <w:rPr>
          <w:rFonts w:ascii="Times New Roman" w:hAnsi="Times New Roman"/>
          <w:sz w:val="28"/>
          <w:szCs w:val="28"/>
        </w:rPr>
      </w:pPr>
      <w:r w:rsidRPr="00C14479">
        <w:rPr>
          <w:rFonts w:ascii="Times New Roman" w:hAnsi="Times New Roman"/>
          <w:sz w:val="28"/>
          <w:szCs w:val="28"/>
        </w:rPr>
        <w:t xml:space="preserve">Розробник: д. психол. н., проф., професор кафедри психології та соціального забезпечення МАТЕЮК Олег </w:t>
      </w:r>
    </w:p>
    <w:p w:rsidR="00585D79" w:rsidRPr="00C14479" w:rsidRDefault="00585D79" w:rsidP="00585D79">
      <w:pPr>
        <w:widowControl w:val="0"/>
        <w:adjustRightInd w:val="0"/>
        <w:spacing w:after="0" w:line="240" w:lineRule="auto"/>
        <w:jc w:val="center"/>
        <w:textAlignment w:val="baseline"/>
        <w:rPr>
          <w:rFonts w:ascii="Times New Roman" w:eastAsia="Times New Roman" w:hAnsi="Times New Roman"/>
          <w:sz w:val="28"/>
          <w:szCs w:val="28"/>
          <w:lang w:eastAsia="ru-RU"/>
        </w:rPr>
      </w:pPr>
    </w:p>
    <w:p w:rsidR="007E3B9F" w:rsidRPr="00C14479" w:rsidRDefault="007E3B9F" w:rsidP="00585D79">
      <w:pPr>
        <w:widowControl w:val="0"/>
        <w:adjustRightInd w:val="0"/>
        <w:spacing w:after="0" w:line="240" w:lineRule="auto"/>
        <w:jc w:val="center"/>
        <w:textAlignment w:val="baseline"/>
        <w:rPr>
          <w:rFonts w:ascii="Times New Roman" w:eastAsia="Times New Roman" w:hAnsi="Times New Roman"/>
          <w:sz w:val="28"/>
          <w:szCs w:val="28"/>
          <w:lang w:eastAsia="ru-RU"/>
        </w:rPr>
      </w:pPr>
    </w:p>
    <w:p w:rsidR="00585D79" w:rsidRPr="00C14479" w:rsidRDefault="00585D79" w:rsidP="00585D79">
      <w:pPr>
        <w:widowControl w:val="0"/>
        <w:adjustRightInd w:val="0"/>
        <w:spacing w:after="0" w:line="360" w:lineRule="atLeast"/>
        <w:jc w:val="center"/>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Житомир</w:t>
      </w:r>
    </w:p>
    <w:p w:rsidR="00585D79" w:rsidRPr="00C14479" w:rsidRDefault="00396F6F" w:rsidP="00585D7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2025 – 2026</w:t>
      </w:r>
      <w:r w:rsidR="00585D79" w:rsidRPr="00C14479">
        <w:rPr>
          <w:rFonts w:ascii="Times New Roman" w:eastAsia="Times New Roman" w:hAnsi="Times New Roman"/>
          <w:sz w:val="28"/>
          <w:szCs w:val="28"/>
          <w:lang w:eastAsia="ru-RU"/>
        </w:rPr>
        <w:t> н.р.</w:t>
      </w:r>
    </w:p>
    <w:p w:rsidR="007A4212" w:rsidRPr="00C14479" w:rsidRDefault="002F092B" w:rsidP="007A4212">
      <w:pPr>
        <w:spacing w:after="0" w:line="240" w:lineRule="auto"/>
        <w:ind w:firstLine="567"/>
        <w:jc w:val="both"/>
        <w:rPr>
          <w:rFonts w:ascii="Times New Roman" w:hAnsi="Times New Roman"/>
          <w:sz w:val="28"/>
          <w:szCs w:val="28"/>
          <w:lang w:eastAsia="uk-UA"/>
        </w:rPr>
      </w:pPr>
      <w:r w:rsidRPr="00C14479">
        <w:rPr>
          <w:rFonts w:ascii="Times New Roman" w:eastAsia="Times New Roman" w:hAnsi="Times New Roman"/>
          <w:sz w:val="28"/>
          <w:szCs w:val="28"/>
          <w:lang w:eastAsia="ru-RU"/>
        </w:rPr>
        <w:br w:type="page"/>
      </w:r>
      <w:r w:rsidR="007A4212" w:rsidRPr="00C14479">
        <w:rPr>
          <w:rFonts w:ascii="Times New Roman" w:hAnsi="Times New Roman"/>
          <w:sz w:val="28"/>
          <w:szCs w:val="28"/>
        </w:rPr>
        <w:lastRenderedPageBreak/>
        <w:t xml:space="preserve">Робоча </w:t>
      </w:r>
      <w:r w:rsidR="007A4212" w:rsidRPr="00C14479">
        <w:rPr>
          <w:rFonts w:ascii="Times New Roman" w:hAnsi="Times New Roman"/>
          <w:sz w:val="28"/>
          <w:szCs w:val="28"/>
          <w:lang w:eastAsia="uk-UA"/>
        </w:rPr>
        <w:t>програма навчальної дисципліни «</w:t>
      </w:r>
      <w:r w:rsidR="009F3046" w:rsidRPr="00C14479">
        <w:rPr>
          <w:rFonts w:ascii="Times New Roman" w:hAnsi="Times New Roman"/>
          <w:sz w:val="28"/>
          <w:szCs w:val="28"/>
          <w:lang w:eastAsia="uk-UA"/>
        </w:rPr>
        <w:t>Діагностика психічних станів в надзвичайних ситуаціях</w:t>
      </w:r>
      <w:r w:rsidR="007A4212" w:rsidRPr="00C14479">
        <w:rPr>
          <w:rFonts w:ascii="Times New Roman" w:hAnsi="Times New Roman"/>
          <w:sz w:val="28"/>
          <w:szCs w:val="28"/>
          <w:lang w:eastAsia="uk-UA"/>
        </w:rPr>
        <w:t xml:space="preserve">» для здобувачів вищої освіти освітнього ступеня «магістр» спеціальності </w:t>
      </w:r>
      <w:r w:rsidR="009F3046" w:rsidRPr="00C14479">
        <w:rPr>
          <w:rFonts w:ascii="Times New Roman" w:hAnsi="Times New Roman"/>
          <w:sz w:val="28"/>
          <w:szCs w:val="28"/>
          <w:lang w:eastAsia="uk-UA"/>
        </w:rPr>
        <w:t>053</w:t>
      </w:r>
      <w:r w:rsidR="007A4212" w:rsidRPr="00C14479">
        <w:rPr>
          <w:rFonts w:ascii="Times New Roman" w:hAnsi="Times New Roman"/>
          <w:sz w:val="28"/>
          <w:szCs w:val="28"/>
          <w:lang w:eastAsia="uk-UA"/>
        </w:rPr>
        <w:t xml:space="preserve"> «</w:t>
      </w:r>
      <w:r w:rsidR="009F3046" w:rsidRPr="00C14479">
        <w:rPr>
          <w:rFonts w:ascii="Times New Roman" w:hAnsi="Times New Roman"/>
          <w:sz w:val="28"/>
          <w:szCs w:val="28"/>
          <w:lang w:eastAsia="uk-UA"/>
        </w:rPr>
        <w:t>Психологія</w:t>
      </w:r>
      <w:r w:rsidR="007A4212" w:rsidRPr="00C14479">
        <w:rPr>
          <w:rFonts w:ascii="Times New Roman" w:hAnsi="Times New Roman"/>
          <w:sz w:val="28"/>
          <w:szCs w:val="28"/>
          <w:lang w:eastAsia="uk-UA"/>
        </w:rPr>
        <w:t>» освітньо-професійн</w:t>
      </w:r>
      <w:r w:rsidR="009F3046" w:rsidRPr="00C14479">
        <w:rPr>
          <w:rFonts w:ascii="Times New Roman" w:hAnsi="Times New Roman"/>
          <w:sz w:val="28"/>
          <w:szCs w:val="28"/>
          <w:lang w:eastAsia="uk-UA"/>
        </w:rPr>
        <w:t>ої</w:t>
      </w:r>
      <w:r w:rsidR="007A4212" w:rsidRPr="00C14479">
        <w:rPr>
          <w:rFonts w:ascii="Times New Roman" w:hAnsi="Times New Roman"/>
          <w:sz w:val="28"/>
          <w:szCs w:val="28"/>
          <w:lang w:eastAsia="uk-UA"/>
        </w:rPr>
        <w:t xml:space="preserve"> програм</w:t>
      </w:r>
      <w:r w:rsidR="009F3046" w:rsidRPr="00C14479">
        <w:rPr>
          <w:rFonts w:ascii="Times New Roman" w:hAnsi="Times New Roman"/>
          <w:sz w:val="28"/>
          <w:szCs w:val="28"/>
          <w:lang w:eastAsia="uk-UA"/>
        </w:rPr>
        <w:t>и</w:t>
      </w:r>
      <w:r w:rsidR="007A4212" w:rsidRPr="00C14479">
        <w:rPr>
          <w:rFonts w:ascii="Times New Roman" w:hAnsi="Times New Roman"/>
          <w:sz w:val="28"/>
          <w:szCs w:val="28"/>
          <w:lang w:eastAsia="uk-UA"/>
        </w:rPr>
        <w:t xml:space="preserve"> «</w:t>
      </w:r>
      <w:r w:rsidR="009F3046" w:rsidRPr="00C14479">
        <w:rPr>
          <w:rFonts w:ascii="Times New Roman" w:hAnsi="Times New Roman"/>
          <w:sz w:val="28"/>
          <w:szCs w:val="28"/>
          <w:lang w:eastAsia="uk-UA"/>
        </w:rPr>
        <w:t>Клінічна та реабілітаційна психологія</w:t>
      </w:r>
      <w:r w:rsidR="007A4212" w:rsidRPr="00C14479">
        <w:rPr>
          <w:rFonts w:ascii="Times New Roman" w:hAnsi="Times New Roman"/>
          <w:sz w:val="28"/>
          <w:szCs w:val="28"/>
          <w:lang w:eastAsia="uk-UA"/>
        </w:rPr>
        <w:t xml:space="preserve">» затверджена Вченою радою факультету </w:t>
      </w:r>
      <w:r w:rsidR="009F3046" w:rsidRPr="00C14479">
        <w:rPr>
          <w:rFonts w:ascii="Times New Roman" w:hAnsi="Times New Roman"/>
          <w:sz w:val="28"/>
          <w:szCs w:val="28"/>
          <w:lang w:eastAsia="uk-UA"/>
        </w:rPr>
        <w:t xml:space="preserve">педагогічних технологій та освіти впродовж життя </w:t>
      </w:r>
      <w:r w:rsidR="00396F6F">
        <w:rPr>
          <w:rFonts w:ascii="Times New Roman" w:hAnsi="Times New Roman"/>
          <w:sz w:val="28"/>
          <w:szCs w:val="28"/>
          <w:lang w:eastAsia="uk-UA"/>
        </w:rPr>
        <w:t>від 26 серпня 2025</w:t>
      </w:r>
      <w:r w:rsidR="007A4212" w:rsidRPr="00C14479">
        <w:rPr>
          <w:rFonts w:ascii="Times New Roman" w:hAnsi="Times New Roman"/>
          <w:sz w:val="28"/>
          <w:szCs w:val="28"/>
          <w:lang w:eastAsia="uk-UA"/>
        </w:rPr>
        <w:t xml:space="preserve"> р., протокол № </w:t>
      </w:r>
      <w:r w:rsidR="00860FB6" w:rsidRPr="00C14479">
        <w:rPr>
          <w:rFonts w:ascii="Times New Roman" w:hAnsi="Times New Roman"/>
          <w:sz w:val="28"/>
          <w:szCs w:val="28"/>
          <w:lang w:eastAsia="uk-UA"/>
        </w:rPr>
        <w:t>7</w:t>
      </w:r>
      <w:r w:rsidR="007A4212" w:rsidRPr="00C14479">
        <w:rPr>
          <w:rFonts w:ascii="Times New Roman" w:hAnsi="Times New Roman"/>
          <w:sz w:val="28"/>
          <w:szCs w:val="28"/>
          <w:lang w:eastAsia="uk-UA"/>
        </w:rPr>
        <w:t>.</w:t>
      </w:r>
    </w:p>
    <w:p w:rsidR="00BA560C" w:rsidRPr="00C14479" w:rsidRDefault="007A4212" w:rsidP="00AF26F3">
      <w:pPr>
        <w:spacing w:after="0" w:line="240" w:lineRule="auto"/>
        <w:ind w:firstLine="567"/>
        <w:jc w:val="center"/>
        <w:rPr>
          <w:rFonts w:ascii="Times New Roman" w:eastAsia="Times New Roman" w:hAnsi="Times New Roman"/>
          <w:b/>
          <w:bCs/>
          <w:sz w:val="28"/>
          <w:szCs w:val="28"/>
          <w:lang w:eastAsia="ru-RU"/>
        </w:rPr>
      </w:pPr>
      <w:r w:rsidRPr="00C14479">
        <w:rPr>
          <w:rFonts w:ascii="Times New Roman" w:eastAsia="Times New Roman" w:hAnsi="Times New Roman"/>
          <w:sz w:val="28"/>
          <w:szCs w:val="28"/>
          <w:lang w:eastAsia="ru-RU"/>
        </w:rPr>
        <w:br w:type="page"/>
      </w:r>
      <w:r w:rsidR="00BA560C" w:rsidRPr="00C14479">
        <w:rPr>
          <w:rFonts w:ascii="Times New Roman" w:eastAsia="Times New Roman" w:hAnsi="Times New Roman"/>
          <w:b/>
          <w:sz w:val="28"/>
          <w:szCs w:val="28"/>
          <w:lang w:eastAsia="ru-RU"/>
        </w:rPr>
        <w:lastRenderedPageBreak/>
        <w:t>1. </w:t>
      </w:r>
      <w:r w:rsidR="00BA560C" w:rsidRPr="00C14479">
        <w:rPr>
          <w:rFonts w:ascii="Times New Roman" w:eastAsia="Times New Roman" w:hAnsi="Times New Roman"/>
          <w:b/>
          <w:bCs/>
          <w:sz w:val="28"/>
          <w:szCs w:val="28"/>
          <w:lang w:eastAsia="ru-RU"/>
        </w:rPr>
        <w:t>Опис навчальної дисципліни</w:t>
      </w:r>
    </w:p>
    <w:p w:rsidR="00BA560C" w:rsidRPr="00C14479" w:rsidRDefault="00BA560C" w:rsidP="00004F4F">
      <w:pPr>
        <w:spacing w:after="0" w:line="240" w:lineRule="auto"/>
        <w:jc w:val="center"/>
        <w:rPr>
          <w:rFonts w:ascii="Times New Roman" w:eastAsia="Times New Roman" w:hAnsi="Times New Roman"/>
          <w:b/>
          <w:bCs/>
          <w:sz w:val="28"/>
          <w:szCs w:val="28"/>
          <w:lang w:eastAsia="ru-RU"/>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38"/>
        <w:gridCol w:w="1782"/>
      </w:tblGrid>
      <w:tr w:rsidR="00BA560C" w:rsidRPr="00C14479" w:rsidTr="009F2CDF">
        <w:trPr>
          <w:trHeight w:val="20"/>
        </w:trPr>
        <w:tc>
          <w:tcPr>
            <w:tcW w:w="2896" w:type="dxa"/>
            <w:vMerge w:val="restart"/>
            <w:vAlign w:val="center"/>
          </w:tcPr>
          <w:p w:rsidR="00BA560C" w:rsidRPr="00C14479" w:rsidRDefault="00BA560C" w:rsidP="00BA560C">
            <w:pPr>
              <w:spacing w:after="0" w:line="240" w:lineRule="auto"/>
              <w:jc w:val="center"/>
              <w:rPr>
                <w:rFonts w:ascii="Times New Roman" w:eastAsia="Times New Roman" w:hAnsi="Times New Roman"/>
                <w:color w:val="000000"/>
                <w:sz w:val="24"/>
                <w:szCs w:val="24"/>
                <w:lang w:eastAsia="ru-RU"/>
              </w:rPr>
            </w:pPr>
            <w:r w:rsidRPr="00C14479">
              <w:rPr>
                <w:rFonts w:ascii="Times New Roman" w:eastAsia="Times New Roman" w:hAnsi="Times New Roman"/>
                <w:color w:val="000000"/>
                <w:sz w:val="24"/>
                <w:szCs w:val="24"/>
                <w:lang w:eastAsia="ru-RU"/>
              </w:rPr>
              <w:t xml:space="preserve">Найменування показників </w:t>
            </w:r>
          </w:p>
        </w:tc>
        <w:tc>
          <w:tcPr>
            <w:tcW w:w="3262" w:type="dxa"/>
            <w:vMerge w:val="restart"/>
            <w:vAlign w:val="center"/>
          </w:tcPr>
          <w:p w:rsidR="00BA560C" w:rsidRPr="00C14479" w:rsidRDefault="00BA560C" w:rsidP="006072F0">
            <w:pPr>
              <w:spacing w:after="0" w:line="240" w:lineRule="auto"/>
              <w:jc w:val="center"/>
              <w:rPr>
                <w:rFonts w:ascii="Times New Roman" w:eastAsia="Times New Roman" w:hAnsi="Times New Roman"/>
                <w:color w:val="000000"/>
                <w:sz w:val="24"/>
                <w:szCs w:val="24"/>
                <w:lang w:eastAsia="ru-RU"/>
              </w:rPr>
            </w:pPr>
            <w:r w:rsidRPr="00C14479">
              <w:rPr>
                <w:rFonts w:ascii="Times New Roman" w:eastAsia="Times New Roman" w:hAnsi="Times New Roman"/>
                <w:color w:val="000000"/>
                <w:sz w:val="24"/>
                <w:szCs w:val="24"/>
                <w:lang w:eastAsia="ru-RU"/>
              </w:rPr>
              <w:t xml:space="preserve">Галузь знань, </w:t>
            </w:r>
            <w:r w:rsidR="006072F0" w:rsidRPr="00C14479">
              <w:rPr>
                <w:rFonts w:ascii="Times New Roman" w:eastAsia="Times New Roman" w:hAnsi="Times New Roman"/>
                <w:color w:val="000000"/>
                <w:sz w:val="24"/>
                <w:szCs w:val="24"/>
                <w:lang w:eastAsia="ru-RU"/>
              </w:rPr>
              <w:t>спеціальність</w:t>
            </w:r>
            <w:r w:rsidRPr="00C14479">
              <w:rPr>
                <w:rFonts w:ascii="Times New Roman" w:eastAsia="Times New Roman" w:hAnsi="Times New Roman"/>
                <w:color w:val="000000"/>
                <w:sz w:val="24"/>
                <w:szCs w:val="24"/>
                <w:lang w:eastAsia="ru-RU"/>
              </w:rPr>
              <w:t xml:space="preserve">, </w:t>
            </w:r>
            <w:r w:rsidR="00565167" w:rsidRPr="00C14479">
              <w:rPr>
                <w:rFonts w:ascii="Times New Roman" w:eastAsia="Times New Roman" w:hAnsi="Times New Roman"/>
                <w:color w:val="000000"/>
                <w:sz w:val="24"/>
                <w:szCs w:val="24"/>
                <w:lang w:eastAsia="ru-RU"/>
              </w:rPr>
              <w:t>освітній ступінь</w:t>
            </w:r>
          </w:p>
        </w:tc>
        <w:tc>
          <w:tcPr>
            <w:tcW w:w="3420" w:type="dxa"/>
            <w:gridSpan w:val="2"/>
            <w:vAlign w:val="center"/>
          </w:tcPr>
          <w:p w:rsidR="00BA560C" w:rsidRPr="00C14479" w:rsidRDefault="00BA560C" w:rsidP="00BA560C">
            <w:pPr>
              <w:spacing w:after="0" w:line="240" w:lineRule="auto"/>
              <w:jc w:val="center"/>
              <w:rPr>
                <w:rFonts w:ascii="Times New Roman" w:eastAsia="Times New Roman" w:hAnsi="Times New Roman"/>
                <w:color w:val="000000"/>
                <w:sz w:val="24"/>
                <w:szCs w:val="24"/>
                <w:lang w:eastAsia="ru-RU"/>
              </w:rPr>
            </w:pPr>
            <w:r w:rsidRPr="00C14479">
              <w:rPr>
                <w:rFonts w:ascii="Times New Roman" w:eastAsia="Times New Roman" w:hAnsi="Times New Roman"/>
                <w:color w:val="000000"/>
                <w:sz w:val="24"/>
                <w:szCs w:val="24"/>
                <w:lang w:eastAsia="ru-RU"/>
              </w:rPr>
              <w:t>Характеристика навчальної дисципліни</w:t>
            </w:r>
          </w:p>
        </w:tc>
      </w:tr>
      <w:tr w:rsidR="00BA560C" w:rsidRPr="00C14479" w:rsidTr="0097673F">
        <w:trPr>
          <w:trHeight w:val="20"/>
        </w:trPr>
        <w:tc>
          <w:tcPr>
            <w:tcW w:w="2896" w:type="dxa"/>
            <w:vMerge/>
            <w:vAlign w:val="center"/>
          </w:tcPr>
          <w:p w:rsidR="00BA560C" w:rsidRPr="00C14479" w:rsidRDefault="00BA560C" w:rsidP="00BA560C">
            <w:pPr>
              <w:spacing w:after="0" w:line="240" w:lineRule="auto"/>
              <w:jc w:val="center"/>
              <w:rPr>
                <w:rFonts w:ascii="Times New Roman" w:eastAsia="Times New Roman" w:hAnsi="Times New Roman"/>
                <w:color w:val="000000"/>
                <w:sz w:val="24"/>
                <w:szCs w:val="24"/>
                <w:lang w:eastAsia="ru-RU"/>
              </w:rPr>
            </w:pPr>
          </w:p>
        </w:tc>
        <w:tc>
          <w:tcPr>
            <w:tcW w:w="3262" w:type="dxa"/>
            <w:vMerge/>
            <w:vAlign w:val="center"/>
          </w:tcPr>
          <w:p w:rsidR="00BA560C" w:rsidRPr="00C14479" w:rsidRDefault="00BA560C" w:rsidP="00BA560C">
            <w:pPr>
              <w:spacing w:after="0" w:line="240" w:lineRule="auto"/>
              <w:jc w:val="center"/>
              <w:rPr>
                <w:rFonts w:ascii="Times New Roman" w:eastAsia="Times New Roman" w:hAnsi="Times New Roman"/>
                <w:color w:val="000000"/>
                <w:sz w:val="24"/>
                <w:szCs w:val="24"/>
                <w:lang w:eastAsia="ru-RU"/>
              </w:rPr>
            </w:pPr>
          </w:p>
        </w:tc>
        <w:tc>
          <w:tcPr>
            <w:tcW w:w="1638" w:type="dxa"/>
          </w:tcPr>
          <w:p w:rsidR="00BA560C" w:rsidRPr="00C14479" w:rsidRDefault="00BA560C" w:rsidP="00BA560C">
            <w:pPr>
              <w:spacing w:after="0" w:line="240" w:lineRule="auto"/>
              <w:jc w:val="center"/>
              <w:rPr>
                <w:rFonts w:ascii="Times New Roman" w:eastAsia="Times New Roman" w:hAnsi="Times New Roman"/>
                <w:color w:val="000000"/>
                <w:sz w:val="24"/>
                <w:szCs w:val="24"/>
                <w:lang w:eastAsia="ru-RU"/>
              </w:rPr>
            </w:pPr>
            <w:r w:rsidRPr="00C14479">
              <w:rPr>
                <w:rFonts w:ascii="Times New Roman" w:eastAsia="Times New Roman" w:hAnsi="Times New Roman"/>
                <w:color w:val="000000"/>
                <w:sz w:val="24"/>
                <w:szCs w:val="24"/>
                <w:lang w:eastAsia="ru-RU"/>
              </w:rPr>
              <w:t>денна форма навчання</w:t>
            </w:r>
          </w:p>
        </w:tc>
        <w:tc>
          <w:tcPr>
            <w:tcW w:w="1782" w:type="dxa"/>
          </w:tcPr>
          <w:p w:rsidR="00BA560C" w:rsidRPr="00C14479" w:rsidRDefault="00BA560C" w:rsidP="00BA560C">
            <w:pPr>
              <w:spacing w:after="0" w:line="240" w:lineRule="auto"/>
              <w:jc w:val="center"/>
              <w:rPr>
                <w:rFonts w:ascii="Times New Roman" w:eastAsia="Times New Roman" w:hAnsi="Times New Roman"/>
                <w:color w:val="000000"/>
                <w:sz w:val="24"/>
                <w:szCs w:val="24"/>
                <w:lang w:eastAsia="ru-RU"/>
              </w:rPr>
            </w:pPr>
            <w:r w:rsidRPr="00C14479">
              <w:rPr>
                <w:rFonts w:ascii="Times New Roman" w:eastAsia="Times New Roman" w:hAnsi="Times New Roman"/>
                <w:color w:val="000000"/>
                <w:sz w:val="24"/>
                <w:szCs w:val="24"/>
                <w:lang w:eastAsia="ru-RU"/>
              </w:rPr>
              <w:t>заочна форма навчання</w:t>
            </w:r>
          </w:p>
        </w:tc>
      </w:tr>
      <w:tr w:rsidR="007E3B9F" w:rsidRPr="00C14479" w:rsidTr="00EA0E7E">
        <w:trPr>
          <w:trHeight w:val="20"/>
        </w:trPr>
        <w:tc>
          <w:tcPr>
            <w:tcW w:w="2896" w:type="dxa"/>
            <w:vAlign w:val="center"/>
          </w:tcPr>
          <w:p w:rsidR="007E3B9F" w:rsidRPr="00C14479" w:rsidRDefault="007E3B9F" w:rsidP="007E3B9F">
            <w:pPr>
              <w:spacing w:after="0" w:line="240" w:lineRule="auto"/>
              <w:jc w:val="center"/>
              <w:rPr>
                <w:rFonts w:ascii="Times New Roman" w:eastAsia="Times New Roman" w:hAnsi="Times New Roman"/>
                <w:color w:val="000000"/>
                <w:sz w:val="24"/>
                <w:szCs w:val="24"/>
                <w:lang w:eastAsia="ru-RU"/>
              </w:rPr>
            </w:pPr>
            <w:r w:rsidRPr="00C14479">
              <w:rPr>
                <w:rFonts w:ascii="Times New Roman" w:eastAsia="Times New Roman" w:hAnsi="Times New Roman"/>
                <w:color w:val="000000"/>
                <w:sz w:val="24"/>
                <w:szCs w:val="24"/>
                <w:lang w:eastAsia="ru-RU"/>
              </w:rPr>
              <w:t>Кількість кредитів – 3</w:t>
            </w:r>
          </w:p>
        </w:tc>
        <w:tc>
          <w:tcPr>
            <w:tcW w:w="3262" w:type="dxa"/>
            <w:vAlign w:val="center"/>
          </w:tcPr>
          <w:p w:rsidR="007E3B9F" w:rsidRPr="00C14479" w:rsidRDefault="007E3B9F" w:rsidP="007E3B9F">
            <w:pPr>
              <w:overflowPunct w:val="0"/>
              <w:autoSpaceDE w:val="0"/>
              <w:spacing w:after="0" w:line="240" w:lineRule="auto"/>
              <w:jc w:val="center"/>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 xml:space="preserve">Галузь знань: </w:t>
            </w:r>
          </w:p>
          <w:p w:rsidR="007E3B9F" w:rsidRPr="00C14479" w:rsidRDefault="007E3B9F" w:rsidP="007E3B9F">
            <w:pPr>
              <w:overflowPunct w:val="0"/>
              <w:autoSpaceDE w:val="0"/>
              <w:spacing w:after="0" w:line="240" w:lineRule="auto"/>
              <w:jc w:val="center"/>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05 «Соціальні та поведінкові науки»</w:t>
            </w:r>
          </w:p>
        </w:tc>
        <w:tc>
          <w:tcPr>
            <w:tcW w:w="3420" w:type="dxa"/>
            <w:gridSpan w:val="2"/>
            <w:vMerge w:val="restart"/>
            <w:vAlign w:val="center"/>
          </w:tcPr>
          <w:p w:rsidR="007E3B9F" w:rsidRPr="00C14479" w:rsidRDefault="007E3B9F" w:rsidP="007E3B9F">
            <w:pPr>
              <w:spacing w:after="0" w:line="240" w:lineRule="auto"/>
              <w:jc w:val="center"/>
              <w:rPr>
                <w:rFonts w:ascii="Times New Roman" w:eastAsia="Times New Roman" w:hAnsi="Times New Roman"/>
                <w:i/>
                <w:color w:val="000000"/>
                <w:sz w:val="24"/>
                <w:szCs w:val="24"/>
                <w:lang w:eastAsia="ru-RU"/>
              </w:rPr>
            </w:pPr>
            <w:r w:rsidRPr="00C14479">
              <w:rPr>
                <w:rFonts w:ascii="Times New Roman" w:eastAsia="Times New Roman" w:hAnsi="Times New Roman"/>
                <w:color w:val="000000"/>
                <w:sz w:val="24"/>
                <w:szCs w:val="24"/>
                <w:lang w:eastAsia="ru-RU"/>
              </w:rPr>
              <w:t>Обов’язкова</w:t>
            </w:r>
          </w:p>
        </w:tc>
      </w:tr>
      <w:tr w:rsidR="007E3B9F" w:rsidRPr="00C14479" w:rsidTr="007E3B9F">
        <w:trPr>
          <w:trHeight w:val="458"/>
        </w:trPr>
        <w:tc>
          <w:tcPr>
            <w:tcW w:w="2896" w:type="dxa"/>
            <w:vMerge w:val="restart"/>
            <w:vAlign w:val="center"/>
          </w:tcPr>
          <w:p w:rsidR="007E3B9F" w:rsidRPr="00C14479" w:rsidRDefault="007E3B9F" w:rsidP="007E3B9F">
            <w:pPr>
              <w:jc w:val="center"/>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Модулів - 1</w:t>
            </w:r>
          </w:p>
        </w:tc>
        <w:tc>
          <w:tcPr>
            <w:tcW w:w="3262" w:type="dxa"/>
            <w:vMerge w:val="restart"/>
            <w:vAlign w:val="center"/>
          </w:tcPr>
          <w:p w:rsidR="007E3B9F" w:rsidRPr="00C14479" w:rsidRDefault="007E3B9F" w:rsidP="007E3B9F">
            <w:pPr>
              <w:overflowPunct w:val="0"/>
              <w:autoSpaceDE w:val="0"/>
              <w:spacing w:after="0" w:line="240" w:lineRule="auto"/>
              <w:jc w:val="center"/>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 xml:space="preserve">Спеціальність </w:t>
            </w:r>
          </w:p>
          <w:p w:rsidR="007E3B9F" w:rsidRPr="00C14479" w:rsidRDefault="007E3B9F" w:rsidP="007E3B9F">
            <w:pPr>
              <w:overflowPunct w:val="0"/>
              <w:autoSpaceDE w:val="0"/>
              <w:spacing w:after="0" w:line="240" w:lineRule="auto"/>
              <w:jc w:val="center"/>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053 «Психологія»</w:t>
            </w:r>
          </w:p>
        </w:tc>
        <w:tc>
          <w:tcPr>
            <w:tcW w:w="3420" w:type="dxa"/>
            <w:gridSpan w:val="2"/>
            <w:vMerge/>
            <w:vAlign w:val="center"/>
          </w:tcPr>
          <w:p w:rsidR="007E3B9F" w:rsidRPr="00C14479" w:rsidRDefault="007E3B9F" w:rsidP="007E3B9F">
            <w:pPr>
              <w:spacing w:after="0" w:line="240" w:lineRule="auto"/>
              <w:jc w:val="center"/>
              <w:rPr>
                <w:rFonts w:ascii="Times New Roman" w:eastAsia="Times New Roman" w:hAnsi="Times New Roman"/>
                <w:color w:val="000000"/>
                <w:sz w:val="24"/>
                <w:szCs w:val="24"/>
                <w:lang w:eastAsia="ru-RU"/>
              </w:rPr>
            </w:pPr>
          </w:p>
        </w:tc>
      </w:tr>
      <w:tr w:rsidR="007E3B9F" w:rsidRPr="00C14479" w:rsidTr="007E3B9F">
        <w:trPr>
          <w:trHeight w:val="70"/>
        </w:trPr>
        <w:tc>
          <w:tcPr>
            <w:tcW w:w="2896" w:type="dxa"/>
            <w:vMerge/>
            <w:vAlign w:val="center"/>
          </w:tcPr>
          <w:p w:rsidR="007E3B9F" w:rsidRPr="00C14479" w:rsidRDefault="007E3B9F" w:rsidP="007E3B9F">
            <w:pPr>
              <w:spacing w:after="0" w:line="240" w:lineRule="auto"/>
              <w:jc w:val="center"/>
              <w:rPr>
                <w:rFonts w:ascii="Times New Roman" w:eastAsia="Times New Roman" w:hAnsi="Times New Roman"/>
                <w:sz w:val="24"/>
                <w:szCs w:val="24"/>
                <w:lang w:eastAsia="ru-RU"/>
              </w:rPr>
            </w:pPr>
          </w:p>
        </w:tc>
        <w:tc>
          <w:tcPr>
            <w:tcW w:w="3262" w:type="dxa"/>
            <w:vMerge/>
            <w:vAlign w:val="center"/>
          </w:tcPr>
          <w:p w:rsidR="007E3B9F" w:rsidRPr="00C14479" w:rsidRDefault="007E3B9F" w:rsidP="007E3B9F">
            <w:pPr>
              <w:spacing w:after="0" w:line="240" w:lineRule="auto"/>
              <w:rPr>
                <w:rFonts w:ascii="Times New Roman" w:eastAsia="Times New Roman" w:hAnsi="Times New Roman"/>
                <w:color w:val="000000"/>
                <w:sz w:val="24"/>
                <w:szCs w:val="24"/>
                <w:lang w:eastAsia="ru-RU"/>
              </w:rPr>
            </w:pPr>
          </w:p>
        </w:tc>
        <w:tc>
          <w:tcPr>
            <w:tcW w:w="3420" w:type="dxa"/>
            <w:gridSpan w:val="2"/>
            <w:vAlign w:val="center"/>
          </w:tcPr>
          <w:p w:rsidR="007E3B9F" w:rsidRPr="00C14479" w:rsidRDefault="007E3B9F" w:rsidP="007E3B9F">
            <w:pPr>
              <w:spacing w:after="0" w:line="240" w:lineRule="auto"/>
              <w:jc w:val="center"/>
              <w:rPr>
                <w:rFonts w:ascii="Times New Roman" w:eastAsia="Times New Roman" w:hAnsi="Times New Roman"/>
                <w:b/>
                <w:color w:val="000000"/>
                <w:sz w:val="24"/>
                <w:szCs w:val="24"/>
                <w:lang w:eastAsia="ru-RU"/>
              </w:rPr>
            </w:pPr>
            <w:r w:rsidRPr="00C14479">
              <w:rPr>
                <w:rFonts w:ascii="Times New Roman" w:eastAsia="Times New Roman" w:hAnsi="Times New Roman"/>
                <w:b/>
                <w:color w:val="000000"/>
                <w:sz w:val="24"/>
                <w:szCs w:val="24"/>
                <w:lang w:eastAsia="ru-RU"/>
              </w:rPr>
              <w:t>Рік підготовки:</w:t>
            </w:r>
          </w:p>
        </w:tc>
      </w:tr>
      <w:tr w:rsidR="007E3B9F" w:rsidRPr="00C14479" w:rsidTr="0097673F">
        <w:trPr>
          <w:trHeight w:val="20"/>
        </w:trPr>
        <w:tc>
          <w:tcPr>
            <w:tcW w:w="2896" w:type="dxa"/>
            <w:vAlign w:val="center"/>
          </w:tcPr>
          <w:p w:rsidR="007E3B9F" w:rsidRPr="00C14479" w:rsidRDefault="007E3B9F" w:rsidP="007E3B9F">
            <w:pPr>
              <w:spacing w:after="0" w:line="240" w:lineRule="auto"/>
              <w:jc w:val="center"/>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Змістових модулів –3</w:t>
            </w:r>
          </w:p>
        </w:tc>
        <w:tc>
          <w:tcPr>
            <w:tcW w:w="3262" w:type="dxa"/>
            <w:vMerge/>
            <w:vAlign w:val="center"/>
          </w:tcPr>
          <w:p w:rsidR="007E3B9F" w:rsidRPr="00C14479" w:rsidRDefault="007E3B9F" w:rsidP="007E3B9F">
            <w:pPr>
              <w:spacing w:after="0" w:line="240" w:lineRule="auto"/>
              <w:jc w:val="center"/>
              <w:rPr>
                <w:rFonts w:ascii="Times New Roman" w:eastAsia="Times New Roman" w:hAnsi="Times New Roman"/>
                <w:color w:val="000000"/>
                <w:sz w:val="24"/>
                <w:szCs w:val="24"/>
                <w:lang w:eastAsia="ru-RU"/>
              </w:rPr>
            </w:pPr>
          </w:p>
        </w:tc>
        <w:tc>
          <w:tcPr>
            <w:tcW w:w="1638" w:type="dxa"/>
            <w:vAlign w:val="center"/>
          </w:tcPr>
          <w:p w:rsidR="007E3B9F" w:rsidRPr="00C14479" w:rsidRDefault="007E3B9F" w:rsidP="007E3B9F">
            <w:pPr>
              <w:spacing w:after="0" w:line="240" w:lineRule="auto"/>
              <w:jc w:val="center"/>
              <w:rPr>
                <w:rFonts w:ascii="Times New Roman" w:eastAsia="Times New Roman" w:hAnsi="Times New Roman"/>
                <w:color w:val="000000"/>
                <w:sz w:val="24"/>
                <w:szCs w:val="24"/>
                <w:lang w:eastAsia="ru-RU"/>
              </w:rPr>
            </w:pPr>
            <w:r w:rsidRPr="00C14479">
              <w:rPr>
                <w:rFonts w:ascii="Times New Roman" w:eastAsia="Times New Roman" w:hAnsi="Times New Roman"/>
                <w:color w:val="000000"/>
                <w:sz w:val="24"/>
                <w:szCs w:val="24"/>
                <w:lang w:eastAsia="ru-RU"/>
              </w:rPr>
              <w:t>2-й</w:t>
            </w:r>
          </w:p>
        </w:tc>
        <w:tc>
          <w:tcPr>
            <w:tcW w:w="1782" w:type="dxa"/>
            <w:vAlign w:val="center"/>
          </w:tcPr>
          <w:p w:rsidR="007E3B9F" w:rsidRPr="00C14479" w:rsidRDefault="007E3B9F" w:rsidP="007E3B9F">
            <w:pPr>
              <w:spacing w:after="0" w:line="240" w:lineRule="auto"/>
              <w:jc w:val="center"/>
              <w:rPr>
                <w:rFonts w:ascii="Times New Roman" w:eastAsia="Times New Roman" w:hAnsi="Times New Roman"/>
                <w:color w:val="000000"/>
                <w:sz w:val="24"/>
                <w:szCs w:val="24"/>
                <w:lang w:eastAsia="ru-RU"/>
              </w:rPr>
            </w:pPr>
            <w:r w:rsidRPr="00C14479">
              <w:rPr>
                <w:rFonts w:ascii="Times New Roman" w:eastAsia="Times New Roman" w:hAnsi="Times New Roman"/>
                <w:color w:val="000000"/>
                <w:sz w:val="24"/>
                <w:szCs w:val="24"/>
                <w:lang w:eastAsia="ru-RU"/>
              </w:rPr>
              <w:t>2-й</w:t>
            </w:r>
          </w:p>
        </w:tc>
      </w:tr>
      <w:tr w:rsidR="007E3B9F" w:rsidRPr="00C14479" w:rsidTr="009F2CDF">
        <w:trPr>
          <w:trHeight w:val="20"/>
        </w:trPr>
        <w:tc>
          <w:tcPr>
            <w:tcW w:w="2896" w:type="dxa"/>
            <w:vMerge w:val="restart"/>
            <w:vAlign w:val="center"/>
          </w:tcPr>
          <w:p w:rsidR="007E3B9F" w:rsidRPr="00C14479" w:rsidRDefault="007E3B9F" w:rsidP="007E3B9F">
            <w:pPr>
              <w:spacing w:after="0" w:line="240" w:lineRule="auto"/>
              <w:jc w:val="center"/>
              <w:rPr>
                <w:rFonts w:ascii="Times New Roman" w:eastAsia="Times New Roman" w:hAnsi="Times New Roman"/>
                <w:color w:val="000000"/>
                <w:sz w:val="24"/>
                <w:szCs w:val="24"/>
                <w:lang w:eastAsia="ru-RU"/>
              </w:rPr>
            </w:pPr>
            <w:r w:rsidRPr="00C14479">
              <w:rPr>
                <w:rFonts w:ascii="Times New Roman" w:eastAsia="Times New Roman" w:hAnsi="Times New Roman"/>
                <w:color w:val="000000"/>
                <w:sz w:val="24"/>
                <w:szCs w:val="24"/>
                <w:lang w:eastAsia="ru-RU"/>
              </w:rPr>
              <w:t>Загальна кількість годин – 90</w:t>
            </w:r>
          </w:p>
        </w:tc>
        <w:tc>
          <w:tcPr>
            <w:tcW w:w="3262" w:type="dxa"/>
            <w:vMerge/>
            <w:vAlign w:val="center"/>
          </w:tcPr>
          <w:p w:rsidR="007E3B9F" w:rsidRPr="00C14479" w:rsidRDefault="007E3B9F" w:rsidP="007E3B9F">
            <w:pPr>
              <w:spacing w:after="0" w:line="240" w:lineRule="auto"/>
              <w:jc w:val="center"/>
              <w:rPr>
                <w:rFonts w:ascii="Times New Roman" w:eastAsia="Times New Roman" w:hAnsi="Times New Roman"/>
                <w:color w:val="000000"/>
                <w:sz w:val="24"/>
                <w:szCs w:val="24"/>
                <w:lang w:eastAsia="ru-RU"/>
              </w:rPr>
            </w:pPr>
          </w:p>
        </w:tc>
        <w:tc>
          <w:tcPr>
            <w:tcW w:w="3420" w:type="dxa"/>
            <w:gridSpan w:val="2"/>
            <w:vAlign w:val="center"/>
          </w:tcPr>
          <w:p w:rsidR="007E3B9F" w:rsidRPr="00C14479" w:rsidRDefault="007E3B9F" w:rsidP="007E3B9F">
            <w:pPr>
              <w:spacing w:after="0" w:line="240" w:lineRule="auto"/>
              <w:jc w:val="center"/>
              <w:rPr>
                <w:rFonts w:ascii="Times New Roman" w:eastAsia="Times New Roman" w:hAnsi="Times New Roman"/>
                <w:b/>
                <w:color w:val="000000"/>
                <w:sz w:val="24"/>
                <w:szCs w:val="24"/>
                <w:lang w:eastAsia="ru-RU"/>
              </w:rPr>
            </w:pPr>
            <w:r w:rsidRPr="00C14479">
              <w:rPr>
                <w:rFonts w:ascii="Times New Roman" w:eastAsia="Times New Roman" w:hAnsi="Times New Roman"/>
                <w:b/>
                <w:color w:val="000000"/>
                <w:sz w:val="24"/>
                <w:szCs w:val="24"/>
                <w:lang w:eastAsia="ru-RU"/>
              </w:rPr>
              <w:t>Семестр</w:t>
            </w:r>
          </w:p>
        </w:tc>
      </w:tr>
      <w:tr w:rsidR="007E3B9F" w:rsidRPr="00C14479" w:rsidTr="0097673F">
        <w:trPr>
          <w:trHeight w:val="20"/>
        </w:trPr>
        <w:tc>
          <w:tcPr>
            <w:tcW w:w="2896" w:type="dxa"/>
            <w:vMerge/>
            <w:vAlign w:val="center"/>
          </w:tcPr>
          <w:p w:rsidR="007E3B9F" w:rsidRPr="00C14479" w:rsidRDefault="007E3B9F" w:rsidP="007E3B9F">
            <w:pPr>
              <w:spacing w:after="0" w:line="240" w:lineRule="auto"/>
              <w:jc w:val="center"/>
              <w:rPr>
                <w:rFonts w:ascii="Times New Roman" w:eastAsia="Times New Roman" w:hAnsi="Times New Roman"/>
                <w:color w:val="000000"/>
                <w:sz w:val="24"/>
                <w:szCs w:val="24"/>
                <w:highlight w:val="yellow"/>
                <w:lang w:eastAsia="ru-RU"/>
              </w:rPr>
            </w:pPr>
          </w:p>
        </w:tc>
        <w:tc>
          <w:tcPr>
            <w:tcW w:w="3262" w:type="dxa"/>
            <w:vMerge/>
            <w:vAlign w:val="center"/>
          </w:tcPr>
          <w:p w:rsidR="007E3B9F" w:rsidRPr="00C14479" w:rsidRDefault="007E3B9F" w:rsidP="007E3B9F">
            <w:pPr>
              <w:spacing w:after="0" w:line="240" w:lineRule="auto"/>
              <w:jc w:val="center"/>
              <w:rPr>
                <w:rFonts w:ascii="Times New Roman" w:eastAsia="Times New Roman" w:hAnsi="Times New Roman"/>
                <w:color w:val="000000"/>
                <w:sz w:val="24"/>
                <w:szCs w:val="24"/>
                <w:lang w:eastAsia="ru-RU"/>
              </w:rPr>
            </w:pPr>
          </w:p>
        </w:tc>
        <w:tc>
          <w:tcPr>
            <w:tcW w:w="1638" w:type="dxa"/>
            <w:vAlign w:val="center"/>
          </w:tcPr>
          <w:p w:rsidR="007E3B9F" w:rsidRPr="00C14479" w:rsidRDefault="007E3B9F" w:rsidP="007E3B9F">
            <w:pPr>
              <w:spacing w:after="0" w:line="240" w:lineRule="auto"/>
              <w:jc w:val="center"/>
              <w:rPr>
                <w:rFonts w:ascii="Times New Roman" w:eastAsia="Times New Roman" w:hAnsi="Times New Roman"/>
                <w:color w:val="000000"/>
                <w:sz w:val="24"/>
                <w:szCs w:val="24"/>
                <w:lang w:eastAsia="ru-RU"/>
              </w:rPr>
            </w:pPr>
            <w:r w:rsidRPr="00C14479">
              <w:rPr>
                <w:rFonts w:ascii="Times New Roman" w:eastAsia="Times New Roman" w:hAnsi="Times New Roman"/>
                <w:color w:val="000000"/>
                <w:sz w:val="24"/>
                <w:szCs w:val="24"/>
                <w:lang w:eastAsia="ru-RU"/>
              </w:rPr>
              <w:t>3-й</w:t>
            </w:r>
          </w:p>
        </w:tc>
        <w:tc>
          <w:tcPr>
            <w:tcW w:w="1782" w:type="dxa"/>
            <w:vAlign w:val="center"/>
          </w:tcPr>
          <w:p w:rsidR="007E3B9F" w:rsidRPr="00C14479" w:rsidRDefault="007E3B9F" w:rsidP="007E3B9F">
            <w:pPr>
              <w:spacing w:after="0" w:line="240" w:lineRule="auto"/>
              <w:jc w:val="center"/>
              <w:rPr>
                <w:rFonts w:ascii="Times New Roman" w:eastAsia="Times New Roman" w:hAnsi="Times New Roman"/>
                <w:color w:val="000000"/>
                <w:sz w:val="24"/>
                <w:szCs w:val="24"/>
                <w:lang w:eastAsia="ru-RU"/>
              </w:rPr>
            </w:pPr>
            <w:r w:rsidRPr="00C14479">
              <w:rPr>
                <w:rFonts w:ascii="Times New Roman" w:eastAsia="Times New Roman" w:hAnsi="Times New Roman"/>
                <w:color w:val="000000"/>
                <w:sz w:val="24"/>
                <w:szCs w:val="24"/>
                <w:lang w:eastAsia="ru-RU"/>
              </w:rPr>
              <w:t>3-й</w:t>
            </w:r>
          </w:p>
        </w:tc>
      </w:tr>
      <w:tr w:rsidR="007E3B9F" w:rsidRPr="00C14479" w:rsidTr="009F2CDF">
        <w:trPr>
          <w:trHeight w:val="20"/>
        </w:trPr>
        <w:tc>
          <w:tcPr>
            <w:tcW w:w="2896" w:type="dxa"/>
            <w:vMerge/>
            <w:vAlign w:val="center"/>
          </w:tcPr>
          <w:p w:rsidR="007E3B9F" w:rsidRPr="00C14479" w:rsidRDefault="007E3B9F" w:rsidP="007E3B9F">
            <w:pPr>
              <w:spacing w:after="0" w:line="240" w:lineRule="auto"/>
              <w:jc w:val="center"/>
              <w:rPr>
                <w:rFonts w:ascii="Times New Roman" w:eastAsia="Times New Roman" w:hAnsi="Times New Roman"/>
                <w:color w:val="000000"/>
                <w:sz w:val="24"/>
                <w:szCs w:val="24"/>
                <w:highlight w:val="yellow"/>
                <w:lang w:eastAsia="ru-RU"/>
              </w:rPr>
            </w:pPr>
          </w:p>
        </w:tc>
        <w:tc>
          <w:tcPr>
            <w:tcW w:w="3262" w:type="dxa"/>
            <w:vMerge/>
            <w:vAlign w:val="center"/>
          </w:tcPr>
          <w:p w:rsidR="007E3B9F" w:rsidRPr="00C14479" w:rsidRDefault="007E3B9F" w:rsidP="007E3B9F">
            <w:pPr>
              <w:spacing w:after="0" w:line="240" w:lineRule="auto"/>
              <w:jc w:val="center"/>
              <w:rPr>
                <w:rFonts w:ascii="Times New Roman" w:eastAsia="Times New Roman" w:hAnsi="Times New Roman"/>
                <w:color w:val="000000"/>
                <w:sz w:val="24"/>
                <w:szCs w:val="24"/>
                <w:lang w:eastAsia="ru-RU"/>
              </w:rPr>
            </w:pPr>
          </w:p>
        </w:tc>
        <w:tc>
          <w:tcPr>
            <w:tcW w:w="3420" w:type="dxa"/>
            <w:gridSpan w:val="2"/>
            <w:vAlign w:val="center"/>
          </w:tcPr>
          <w:p w:rsidR="007E3B9F" w:rsidRPr="00C14479" w:rsidRDefault="007E3B9F" w:rsidP="007E3B9F">
            <w:pPr>
              <w:spacing w:after="0" w:line="240" w:lineRule="auto"/>
              <w:jc w:val="center"/>
              <w:rPr>
                <w:rFonts w:ascii="Times New Roman" w:eastAsia="Times New Roman" w:hAnsi="Times New Roman"/>
                <w:b/>
                <w:color w:val="000000"/>
                <w:sz w:val="24"/>
                <w:szCs w:val="24"/>
                <w:lang w:eastAsia="ru-RU"/>
              </w:rPr>
            </w:pPr>
            <w:r w:rsidRPr="00C14479">
              <w:rPr>
                <w:rFonts w:ascii="Times New Roman" w:eastAsia="Times New Roman" w:hAnsi="Times New Roman"/>
                <w:b/>
                <w:color w:val="000000"/>
                <w:sz w:val="24"/>
                <w:szCs w:val="24"/>
                <w:lang w:eastAsia="ru-RU"/>
              </w:rPr>
              <w:t>Лекції</w:t>
            </w:r>
          </w:p>
        </w:tc>
      </w:tr>
      <w:tr w:rsidR="007E3B9F" w:rsidRPr="00C14479" w:rsidTr="0097673F">
        <w:trPr>
          <w:trHeight w:val="20"/>
        </w:trPr>
        <w:tc>
          <w:tcPr>
            <w:tcW w:w="2896" w:type="dxa"/>
            <w:vMerge w:val="restart"/>
            <w:vAlign w:val="center"/>
          </w:tcPr>
          <w:p w:rsidR="007E3B9F" w:rsidRPr="00C14479" w:rsidRDefault="007E3B9F" w:rsidP="007E3B9F">
            <w:pPr>
              <w:spacing w:after="0" w:line="240" w:lineRule="auto"/>
              <w:jc w:val="center"/>
              <w:rPr>
                <w:rFonts w:ascii="Times New Roman" w:eastAsia="Times New Roman" w:hAnsi="Times New Roman"/>
                <w:color w:val="000000"/>
                <w:sz w:val="24"/>
                <w:szCs w:val="24"/>
                <w:lang w:eastAsia="ru-RU"/>
              </w:rPr>
            </w:pPr>
            <w:r w:rsidRPr="00C14479">
              <w:rPr>
                <w:rFonts w:ascii="Times New Roman" w:eastAsia="Times New Roman" w:hAnsi="Times New Roman"/>
                <w:color w:val="000000"/>
                <w:sz w:val="24"/>
                <w:szCs w:val="24"/>
                <w:lang w:eastAsia="ru-RU"/>
              </w:rPr>
              <w:t>Тижневих годин для денної форми навчання:</w:t>
            </w:r>
          </w:p>
          <w:p w:rsidR="007E3B9F" w:rsidRPr="00C14479" w:rsidRDefault="007E3B9F" w:rsidP="007E3B9F">
            <w:pPr>
              <w:spacing w:after="0" w:line="240" w:lineRule="auto"/>
              <w:jc w:val="center"/>
              <w:rPr>
                <w:rFonts w:ascii="Times New Roman" w:eastAsia="Times New Roman" w:hAnsi="Times New Roman"/>
                <w:color w:val="000000"/>
                <w:sz w:val="24"/>
                <w:szCs w:val="24"/>
                <w:lang w:eastAsia="ru-RU"/>
              </w:rPr>
            </w:pPr>
            <w:r w:rsidRPr="00C14479">
              <w:rPr>
                <w:rFonts w:ascii="Times New Roman" w:eastAsia="Times New Roman" w:hAnsi="Times New Roman"/>
                <w:color w:val="000000"/>
                <w:sz w:val="24"/>
                <w:szCs w:val="24"/>
                <w:lang w:eastAsia="ru-RU"/>
              </w:rPr>
              <w:t>аудиторних – 6 год.</w:t>
            </w:r>
          </w:p>
          <w:p w:rsidR="007E3B9F" w:rsidRPr="00C14479" w:rsidRDefault="007E3B9F" w:rsidP="007E3B9F">
            <w:pPr>
              <w:spacing w:after="0" w:line="240" w:lineRule="auto"/>
              <w:jc w:val="center"/>
              <w:rPr>
                <w:rFonts w:ascii="Times New Roman" w:eastAsia="Times New Roman" w:hAnsi="Times New Roman"/>
                <w:color w:val="000000"/>
                <w:sz w:val="24"/>
                <w:szCs w:val="24"/>
                <w:highlight w:val="yellow"/>
                <w:lang w:eastAsia="ru-RU"/>
              </w:rPr>
            </w:pPr>
            <w:r w:rsidRPr="00C14479">
              <w:rPr>
                <w:rFonts w:ascii="Times New Roman" w:eastAsia="Times New Roman" w:hAnsi="Times New Roman"/>
                <w:color w:val="000000"/>
                <w:sz w:val="24"/>
                <w:szCs w:val="24"/>
                <w:lang w:eastAsia="ru-RU"/>
              </w:rPr>
              <w:t>самостійної роботи –9 год.</w:t>
            </w:r>
          </w:p>
        </w:tc>
        <w:tc>
          <w:tcPr>
            <w:tcW w:w="3262" w:type="dxa"/>
            <w:vMerge w:val="restart"/>
            <w:vAlign w:val="center"/>
          </w:tcPr>
          <w:p w:rsidR="007E3B9F" w:rsidRPr="00C14479" w:rsidRDefault="007E3B9F" w:rsidP="007E3B9F">
            <w:pPr>
              <w:overflowPunct w:val="0"/>
              <w:autoSpaceDE w:val="0"/>
              <w:spacing w:after="0" w:line="240" w:lineRule="auto"/>
              <w:jc w:val="center"/>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Освітній ступінь «магістр»</w:t>
            </w:r>
          </w:p>
        </w:tc>
        <w:tc>
          <w:tcPr>
            <w:tcW w:w="1638" w:type="dxa"/>
            <w:vAlign w:val="center"/>
          </w:tcPr>
          <w:p w:rsidR="007E3B9F" w:rsidRPr="00C14479" w:rsidRDefault="007E3B9F" w:rsidP="007E3B9F">
            <w:pPr>
              <w:spacing w:after="0" w:line="240" w:lineRule="auto"/>
              <w:jc w:val="center"/>
              <w:rPr>
                <w:rFonts w:ascii="Times New Roman" w:eastAsia="Times New Roman" w:hAnsi="Times New Roman"/>
                <w:color w:val="000000"/>
                <w:sz w:val="24"/>
                <w:szCs w:val="24"/>
                <w:highlight w:val="yellow"/>
                <w:lang w:eastAsia="ru-RU"/>
              </w:rPr>
            </w:pPr>
            <w:r w:rsidRPr="00C14479">
              <w:rPr>
                <w:rFonts w:ascii="Times New Roman" w:eastAsia="Times New Roman" w:hAnsi="Times New Roman"/>
                <w:color w:val="000000"/>
                <w:sz w:val="24"/>
                <w:szCs w:val="24"/>
                <w:lang w:eastAsia="ru-RU"/>
              </w:rPr>
              <w:t>18 год.</w:t>
            </w:r>
          </w:p>
        </w:tc>
        <w:tc>
          <w:tcPr>
            <w:tcW w:w="1782" w:type="dxa"/>
            <w:vAlign w:val="center"/>
          </w:tcPr>
          <w:p w:rsidR="007E3B9F" w:rsidRPr="00C14479" w:rsidRDefault="007E3B9F" w:rsidP="007E3B9F">
            <w:pPr>
              <w:spacing w:after="0" w:line="240" w:lineRule="auto"/>
              <w:jc w:val="center"/>
              <w:rPr>
                <w:rFonts w:ascii="Times New Roman" w:eastAsia="Times New Roman" w:hAnsi="Times New Roman"/>
                <w:color w:val="000000"/>
                <w:sz w:val="24"/>
                <w:szCs w:val="24"/>
                <w:lang w:eastAsia="ru-RU"/>
              </w:rPr>
            </w:pPr>
            <w:r w:rsidRPr="00C14479">
              <w:rPr>
                <w:rFonts w:ascii="Times New Roman" w:eastAsia="Times New Roman" w:hAnsi="Times New Roman"/>
                <w:color w:val="000000"/>
                <w:sz w:val="24"/>
                <w:szCs w:val="24"/>
                <w:lang w:eastAsia="ru-RU"/>
              </w:rPr>
              <w:t>6 год.</w:t>
            </w:r>
          </w:p>
        </w:tc>
      </w:tr>
      <w:tr w:rsidR="00BA560C" w:rsidRPr="00C14479" w:rsidTr="009F2CDF">
        <w:trPr>
          <w:trHeight w:val="20"/>
        </w:trPr>
        <w:tc>
          <w:tcPr>
            <w:tcW w:w="2896" w:type="dxa"/>
            <w:vMerge/>
            <w:vAlign w:val="center"/>
          </w:tcPr>
          <w:p w:rsidR="00BA560C" w:rsidRPr="00C14479" w:rsidRDefault="00BA560C" w:rsidP="00BA560C">
            <w:pPr>
              <w:spacing w:after="0" w:line="240" w:lineRule="auto"/>
              <w:rPr>
                <w:rFonts w:ascii="Times New Roman" w:eastAsia="Times New Roman" w:hAnsi="Times New Roman"/>
                <w:color w:val="000000"/>
                <w:sz w:val="24"/>
                <w:szCs w:val="24"/>
                <w:lang w:eastAsia="ru-RU"/>
              </w:rPr>
            </w:pPr>
          </w:p>
        </w:tc>
        <w:tc>
          <w:tcPr>
            <w:tcW w:w="3262" w:type="dxa"/>
            <w:vMerge/>
            <w:vAlign w:val="center"/>
          </w:tcPr>
          <w:p w:rsidR="00BA560C" w:rsidRPr="00C14479" w:rsidRDefault="00BA560C" w:rsidP="00BA560C">
            <w:pPr>
              <w:spacing w:after="0" w:line="240" w:lineRule="auto"/>
              <w:jc w:val="center"/>
              <w:rPr>
                <w:rFonts w:ascii="Times New Roman" w:eastAsia="Times New Roman" w:hAnsi="Times New Roman"/>
                <w:color w:val="000000"/>
                <w:sz w:val="24"/>
                <w:szCs w:val="24"/>
                <w:lang w:eastAsia="ru-RU"/>
              </w:rPr>
            </w:pPr>
          </w:p>
        </w:tc>
        <w:tc>
          <w:tcPr>
            <w:tcW w:w="3420" w:type="dxa"/>
            <w:gridSpan w:val="2"/>
            <w:vAlign w:val="center"/>
          </w:tcPr>
          <w:p w:rsidR="00BA560C" w:rsidRPr="00C14479" w:rsidRDefault="00BA560C" w:rsidP="00BA560C">
            <w:pPr>
              <w:spacing w:after="0" w:line="240" w:lineRule="auto"/>
              <w:jc w:val="center"/>
              <w:rPr>
                <w:rFonts w:ascii="Times New Roman" w:eastAsia="Times New Roman" w:hAnsi="Times New Roman"/>
                <w:b/>
                <w:color w:val="000000"/>
                <w:sz w:val="24"/>
                <w:szCs w:val="24"/>
                <w:lang w:eastAsia="ru-RU"/>
              </w:rPr>
            </w:pPr>
            <w:r w:rsidRPr="00C14479">
              <w:rPr>
                <w:rFonts w:ascii="Times New Roman" w:eastAsia="Times New Roman" w:hAnsi="Times New Roman"/>
                <w:b/>
                <w:color w:val="000000"/>
                <w:sz w:val="24"/>
                <w:szCs w:val="24"/>
                <w:lang w:eastAsia="ru-RU"/>
              </w:rPr>
              <w:t>Практичні, семінарські</w:t>
            </w:r>
          </w:p>
        </w:tc>
      </w:tr>
      <w:tr w:rsidR="00BA560C" w:rsidRPr="00C14479" w:rsidTr="0097673F">
        <w:trPr>
          <w:trHeight w:val="20"/>
        </w:trPr>
        <w:tc>
          <w:tcPr>
            <w:tcW w:w="2896" w:type="dxa"/>
            <w:vMerge/>
            <w:vAlign w:val="center"/>
          </w:tcPr>
          <w:p w:rsidR="00BA560C" w:rsidRPr="00C14479" w:rsidRDefault="00BA560C" w:rsidP="00BA560C">
            <w:pPr>
              <w:spacing w:after="0" w:line="240" w:lineRule="auto"/>
              <w:rPr>
                <w:rFonts w:ascii="Times New Roman" w:eastAsia="Times New Roman" w:hAnsi="Times New Roman"/>
                <w:color w:val="000000"/>
                <w:sz w:val="24"/>
                <w:szCs w:val="24"/>
                <w:lang w:eastAsia="ru-RU"/>
              </w:rPr>
            </w:pPr>
          </w:p>
        </w:tc>
        <w:tc>
          <w:tcPr>
            <w:tcW w:w="3262" w:type="dxa"/>
            <w:vMerge/>
            <w:vAlign w:val="center"/>
          </w:tcPr>
          <w:p w:rsidR="00BA560C" w:rsidRPr="00C14479" w:rsidRDefault="00BA560C" w:rsidP="00BA560C">
            <w:pPr>
              <w:spacing w:after="0" w:line="240" w:lineRule="auto"/>
              <w:jc w:val="center"/>
              <w:rPr>
                <w:rFonts w:ascii="Times New Roman" w:eastAsia="Times New Roman" w:hAnsi="Times New Roman"/>
                <w:color w:val="000000"/>
                <w:sz w:val="24"/>
                <w:szCs w:val="24"/>
                <w:lang w:eastAsia="ru-RU"/>
              </w:rPr>
            </w:pPr>
          </w:p>
        </w:tc>
        <w:tc>
          <w:tcPr>
            <w:tcW w:w="1638" w:type="dxa"/>
            <w:vAlign w:val="center"/>
          </w:tcPr>
          <w:p w:rsidR="00BA560C" w:rsidRPr="00C14479" w:rsidRDefault="005D6E79" w:rsidP="00BA560C">
            <w:pPr>
              <w:spacing w:after="0" w:line="240" w:lineRule="auto"/>
              <w:jc w:val="center"/>
              <w:rPr>
                <w:rFonts w:ascii="Times New Roman" w:eastAsia="Times New Roman" w:hAnsi="Times New Roman"/>
                <w:i/>
                <w:color w:val="000000"/>
                <w:sz w:val="24"/>
                <w:szCs w:val="24"/>
                <w:highlight w:val="yellow"/>
                <w:lang w:eastAsia="ru-RU"/>
              </w:rPr>
            </w:pPr>
            <w:r w:rsidRPr="00C14479">
              <w:rPr>
                <w:rFonts w:ascii="Times New Roman" w:eastAsia="Times New Roman" w:hAnsi="Times New Roman"/>
                <w:color w:val="000000"/>
                <w:sz w:val="24"/>
                <w:szCs w:val="24"/>
                <w:lang w:eastAsia="ru-RU"/>
              </w:rPr>
              <w:t>18</w:t>
            </w:r>
            <w:r w:rsidR="00BA560C" w:rsidRPr="00C14479">
              <w:rPr>
                <w:rFonts w:ascii="Times New Roman" w:eastAsia="Times New Roman" w:hAnsi="Times New Roman"/>
                <w:color w:val="000000"/>
                <w:sz w:val="24"/>
                <w:szCs w:val="24"/>
                <w:lang w:eastAsia="ru-RU"/>
              </w:rPr>
              <w:t xml:space="preserve"> год.</w:t>
            </w:r>
          </w:p>
        </w:tc>
        <w:tc>
          <w:tcPr>
            <w:tcW w:w="1782" w:type="dxa"/>
            <w:vAlign w:val="center"/>
          </w:tcPr>
          <w:p w:rsidR="00BA560C" w:rsidRPr="00C14479" w:rsidRDefault="005D6E79" w:rsidP="00BA560C">
            <w:pPr>
              <w:spacing w:after="0" w:line="240" w:lineRule="auto"/>
              <w:jc w:val="center"/>
              <w:rPr>
                <w:rFonts w:ascii="Times New Roman" w:eastAsia="Times New Roman" w:hAnsi="Times New Roman"/>
                <w:color w:val="000000"/>
                <w:sz w:val="24"/>
                <w:szCs w:val="24"/>
                <w:lang w:eastAsia="ru-RU"/>
              </w:rPr>
            </w:pPr>
            <w:r w:rsidRPr="00C14479">
              <w:rPr>
                <w:rFonts w:ascii="Times New Roman" w:eastAsia="Times New Roman" w:hAnsi="Times New Roman"/>
                <w:color w:val="000000"/>
                <w:sz w:val="24"/>
                <w:szCs w:val="24"/>
                <w:lang w:eastAsia="ru-RU"/>
              </w:rPr>
              <w:t>6</w:t>
            </w:r>
            <w:r w:rsidR="00BA560C" w:rsidRPr="00C14479">
              <w:rPr>
                <w:rFonts w:ascii="Times New Roman" w:eastAsia="Times New Roman" w:hAnsi="Times New Roman"/>
                <w:color w:val="000000"/>
                <w:sz w:val="24"/>
                <w:szCs w:val="24"/>
                <w:lang w:eastAsia="ru-RU"/>
              </w:rPr>
              <w:t xml:space="preserve"> год.</w:t>
            </w:r>
          </w:p>
        </w:tc>
      </w:tr>
      <w:tr w:rsidR="00BA560C" w:rsidRPr="00C14479" w:rsidTr="009F2CDF">
        <w:trPr>
          <w:trHeight w:val="20"/>
        </w:trPr>
        <w:tc>
          <w:tcPr>
            <w:tcW w:w="2896" w:type="dxa"/>
            <w:vMerge/>
            <w:vAlign w:val="center"/>
          </w:tcPr>
          <w:p w:rsidR="00BA560C" w:rsidRPr="00C14479" w:rsidRDefault="00BA560C" w:rsidP="00BA560C">
            <w:pPr>
              <w:spacing w:after="0" w:line="240" w:lineRule="auto"/>
              <w:jc w:val="center"/>
              <w:rPr>
                <w:rFonts w:ascii="Times New Roman" w:eastAsia="Times New Roman" w:hAnsi="Times New Roman"/>
                <w:color w:val="000000"/>
                <w:sz w:val="24"/>
                <w:szCs w:val="24"/>
                <w:lang w:eastAsia="ru-RU"/>
              </w:rPr>
            </w:pPr>
          </w:p>
        </w:tc>
        <w:tc>
          <w:tcPr>
            <w:tcW w:w="3262" w:type="dxa"/>
            <w:vMerge/>
            <w:vAlign w:val="center"/>
          </w:tcPr>
          <w:p w:rsidR="00BA560C" w:rsidRPr="00C14479" w:rsidRDefault="00BA560C" w:rsidP="00BA560C">
            <w:pPr>
              <w:spacing w:after="0" w:line="240" w:lineRule="auto"/>
              <w:jc w:val="center"/>
              <w:rPr>
                <w:rFonts w:ascii="Times New Roman" w:eastAsia="Times New Roman" w:hAnsi="Times New Roman"/>
                <w:color w:val="000000"/>
                <w:sz w:val="24"/>
                <w:szCs w:val="24"/>
                <w:lang w:eastAsia="ru-RU"/>
              </w:rPr>
            </w:pPr>
          </w:p>
        </w:tc>
        <w:tc>
          <w:tcPr>
            <w:tcW w:w="3420" w:type="dxa"/>
            <w:gridSpan w:val="2"/>
            <w:vAlign w:val="center"/>
          </w:tcPr>
          <w:p w:rsidR="00BA560C" w:rsidRPr="00C14479" w:rsidRDefault="00BA560C" w:rsidP="00BA560C">
            <w:pPr>
              <w:spacing w:after="0" w:line="240" w:lineRule="auto"/>
              <w:jc w:val="center"/>
              <w:rPr>
                <w:rFonts w:ascii="Times New Roman" w:eastAsia="Times New Roman" w:hAnsi="Times New Roman"/>
                <w:b/>
                <w:color w:val="000000"/>
                <w:sz w:val="24"/>
                <w:szCs w:val="24"/>
                <w:lang w:eastAsia="ru-RU"/>
              </w:rPr>
            </w:pPr>
            <w:r w:rsidRPr="00C14479">
              <w:rPr>
                <w:rFonts w:ascii="Times New Roman" w:eastAsia="Times New Roman" w:hAnsi="Times New Roman"/>
                <w:b/>
                <w:color w:val="000000"/>
                <w:sz w:val="24"/>
                <w:szCs w:val="24"/>
                <w:lang w:eastAsia="ru-RU"/>
              </w:rPr>
              <w:t>Лабораторні</w:t>
            </w:r>
          </w:p>
        </w:tc>
      </w:tr>
      <w:tr w:rsidR="00BA560C" w:rsidRPr="00C14479" w:rsidTr="0097673F">
        <w:trPr>
          <w:trHeight w:val="20"/>
        </w:trPr>
        <w:tc>
          <w:tcPr>
            <w:tcW w:w="2896" w:type="dxa"/>
            <w:vMerge/>
            <w:vAlign w:val="center"/>
          </w:tcPr>
          <w:p w:rsidR="00BA560C" w:rsidRPr="00C14479" w:rsidRDefault="00BA560C" w:rsidP="00BA560C">
            <w:pPr>
              <w:spacing w:after="0" w:line="240" w:lineRule="auto"/>
              <w:jc w:val="center"/>
              <w:rPr>
                <w:rFonts w:ascii="Times New Roman" w:eastAsia="Times New Roman" w:hAnsi="Times New Roman"/>
                <w:color w:val="000000"/>
                <w:sz w:val="24"/>
                <w:szCs w:val="24"/>
                <w:lang w:eastAsia="ru-RU"/>
              </w:rPr>
            </w:pPr>
          </w:p>
        </w:tc>
        <w:tc>
          <w:tcPr>
            <w:tcW w:w="3262" w:type="dxa"/>
            <w:vMerge/>
            <w:vAlign w:val="center"/>
          </w:tcPr>
          <w:p w:rsidR="00BA560C" w:rsidRPr="00C14479" w:rsidRDefault="00BA560C" w:rsidP="00BA560C">
            <w:pPr>
              <w:spacing w:after="0" w:line="240" w:lineRule="auto"/>
              <w:jc w:val="center"/>
              <w:rPr>
                <w:rFonts w:ascii="Times New Roman" w:eastAsia="Times New Roman" w:hAnsi="Times New Roman"/>
                <w:color w:val="000000"/>
                <w:sz w:val="24"/>
                <w:szCs w:val="24"/>
                <w:lang w:eastAsia="ru-RU"/>
              </w:rPr>
            </w:pPr>
          </w:p>
        </w:tc>
        <w:tc>
          <w:tcPr>
            <w:tcW w:w="1638" w:type="dxa"/>
            <w:vAlign w:val="center"/>
          </w:tcPr>
          <w:p w:rsidR="00BA560C" w:rsidRPr="00C14479" w:rsidRDefault="00BA560C" w:rsidP="00BA560C">
            <w:pPr>
              <w:spacing w:after="0" w:line="240" w:lineRule="auto"/>
              <w:jc w:val="center"/>
              <w:rPr>
                <w:rFonts w:ascii="Times New Roman" w:eastAsia="Times New Roman" w:hAnsi="Times New Roman"/>
                <w:i/>
                <w:color w:val="000000"/>
                <w:sz w:val="24"/>
                <w:szCs w:val="24"/>
                <w:highlight w:val="yellow"/>
                <w:lang w:eastAsia="ru-RU"/>
              </w:rPr>
            </w:pPr>
            <w:r w:rsidRPr="00C14479">
              <w:rPr>
                <w:rFonts w:ascii="Times New Roman" w:eastAsia="Times New Roman" w:hAnsi="Times New Roman"/>
                <w:color w:val="000000"/>
                <w:sz w:val="24"/>
                <w:szCs w:val="24"/>
                <w:lang w:eastAsia="ru-RU"/>
              </w:rPr>
              <w:t>0 год.</w:t>
            </w:r>
          </w:p>
        </w:tc>
        <w:tc>
          <w:tcPr>
            <w:tcW w:w="1782" w:type="dxa"/>
            <w:vAlign w:val="center"/>
          </w:tcPr>
          <w:p w:rsidR="00BA560C" w:rsidRPr="00C14479" w:rsidRDefault="00BA560C" w:rsidP="00BA560C">
            <w:pPr>
              <w:spacing w:after="0" w:line="240" w:lineRule="auto"/>
              <w:jc w:val="center"/>
              <w:rPr>
                <w:rFonts w:ascii="Times New Roman" w:eastAsia="Times New Roman" w:hAnsi="Times New Roman"/>
                <w:i/>
                <w:color w:val="000000"/>
                <w:sz w:val="24"/>
                <w:szCs w:val="24"/>
                <w:lang w:eastAsia="ru-RU"/>
              </w:rPr>
            </w:pPr>
            <w:r w:rsidRPr="00C14479">
              <w:rPr>
                <w:rFonts w:ascii="Times New Roman" w:eastAsia="Times New Roman" w:hAnsi="Times New Roman"/>
                <w:color w:val="000000"/>
                <w:sz w:val="24"/>
                <w:szCs w:val="24"/>
                <w:lang w:eastAsia="ru-RU"/>
              </w:rPr>
              <w:t>0 год.</w:t>
            </w:r>
          </w:p>
        </w:tc>
      </w:tr>
      <w:tr w:rsidR="00BA560C" w:rsidRPr="00C14479" w:rsidTr="009F2CDF">
        <w:trPr>
          <w:trHeight w:val="20"/>
        </w:trPr>
        <w:tc>
          <w:tcPr>
            <w:tcW w:w="2896" w:type="dxa"/>
            <w:vMerge/>
            <w:vAlign w:val="center"/>
          </w:tcPr>
          <w:p w:rsidR="00BA560C" w:rsidRPr="00C14479" w:rsidRDefault="00BA560C" w:rsidP="00BA560C">
            <w:pPr>
              <w:spacing w:after="0" w:line="240" w:lineRule="auto"/>
              <w:jc w:val="center"/>
              <w:rPr>
                <w:rFonts w:ascii="Times New Roman" w:eastAsia="Times New Roman" w:hAnsi="Times New Roman"/>
                <w:color w:val="000000"/>
                <w:sz w:val="24"/>
                <w:szCs w:val="24"/>
                <w:lang w:eastAsia="ru-RU"/>
              </w:rPr>
            </w:pPr>
          </w:p>
        </w:tc>
        <w:tc>
          <w:tcPr>
            <w:tcW w:w="3262" w:type="dxa"/>
            <w:vMerge/>
            <w:vAlign w:val="center"/>
          </w:tcPr>
          <w:p w:rsidR="00BA560C" w:rsidRPr="00C14479" w:rsidRDefault="00BA560C" w:rsidP="00BA560C">
            <w:pPr>
              <w:spacing w:after="0" w:line="240" w:lineRule="auto"/>
              <w:jc w:val="center"/>
              <w:rPr>
                <w:rFonts w:ascii="Times New Roman" w:eastAsia="Times New Roman" w:hAnsi="Times New Roman"/>
                <w:color w:val="000000"/>
                <w:sz w:val="24"/>
                <w:szCs w:val="24"/>
                <w:lang w:eastAsia="ru-RU"/>
              </w:rPr>
            </w:pPr>
          </w:p>
        </w:tc>
        <w:tc>
          <w:tcPr>
            <w:tcW w:w="3420" w:type="dxa"/>
            <w:gridSpan w:val="2"/>
            <w:vAlign w:val="center"/>
          </w:tcPr>
          <w:p w:rsidR="00BA560C" w:rsidRPr="00C14479" w:rsidRDefault="00BA560C" w:rsidP="00BA560C">
            <w:pPr>
              <w:spacing w:after="0" w:line="240" w:lineRule="auto"/>
              <w:jc w:val="center"/>
              <w:rPr>
                <w:rFonts w:ascii="Times New Roman" w:eastAsia="Times New Roman" w:hAnsi="Times New Roman"/>
                <w:b/>
                <w:color w:val="000000"/>
                <w:sz w:val="24"/>
                <w:szCs w:val="24"/>
                <w:lang w:eastAsia="ru-RU"/>
              </w:rPr>
            </w:pPr>
            <w:r w:rsidRPr="00C14479">
              <w:rPr>
                <w:rFonts w:ascii="Times New Roman" w:eastAsia="Times New Roman" w:hAnsi="Times New Roman"/>
                <w:b/>
                <w:color w:val="000000"/>
                <w:sz w:val="24"/>
                <w:szCs w:val="24"/>
                <w:lang w:eastAsia="ru-RU"/>
              </w:rPr>
              <w:t>Самостійна робота</w:t>
            </w:r>
          </w:p>
        </w:tc>
      </w:tr>
      <w:tr w:rsidR="00BA560C" w:rsidRPr="00C14479" w:rsidTr="0097673F">
        <w:trPr>
          <w:trHeight w:val="20"/>
        </w:trPr>
        <w:tc>
          <w:tcPr>
            <w:tcW w:w="2896" w:type="dxa"/>
            <w:vMerge/>
            <w:vAlign w:val="center"/>
          </w:tcPr>
          <w:p w:rsidR="00BA560C" w:rsidRPr="00C14479" w:rsidRDefault="00BA560C" w:rsidP="00BA560C">
            <w:pPr>
              <w:spacing w:after="0" w:line="240" w:lineRule="auto"/>
              <w:jc w:val="center"/>
              <w:rPr>
                <w:rFonts w:ascii="Times New Roman" w:eastAsia="Times New Roman" w:hAnsi="Times New Roman"/>
                <w:color w:val="000000"/>
                <w:sz w:val="24"/>
                <w:szCs w:val="24"/>
                <w:lang w:eastAsia="ru-RU"/>
              </w:rPr>
            </w:pPr>
          </w:p>
        </w:tc>
        <w:tc>
          <w:tcPr>
            <w:tcW w:w="3262" w:type="dxa"/>
            <w:vMerge/>
            <w:vAlign w:val="center"/>
          </w:tcPr>
          <w:p w:rsidR="00BA560C" w:rsidRPr="00C14479" w:rsidRDefault="00BA560C" w:rsidP="00BA560C">
            <w:pPr>
              <w:spacing w:after="0" w:line="240" w:lineRule="auto"/>
              <w:jc w:val="center"/>
              <w:rPr>
                <w:rFonts w:ascii="Times New Roman" w:eastAsia="Times New Roman" w:hAnsi="Times New Roman"/>
                <w:color w:val="000000"/>
                <w:sz w:val="24"/>
                <w:szCs w:val="24"/>
                <w:lang w:eastAsia="ru-RU"/>
              </w:rPr>
            </w:pPr>
          </w:p>
        </w:tc>
        <w:tc>
          <w:tcPr>
            <w:tcW w:w="1638" w:type="dxa"/>
            <w:vAlign w:val="center"/>
          </w:tcPr>
          <w:p w:rsidR="00BA560C" w:rsidRPr="00C14479" w:rsidRDefault="005D6E79" w:rsidP="00BA560C">
            <w:pPr>
              <w:spacing w:after="0" w:line="240" w:lineRule="auto"/>
              <w:jc w:val="center"/>
              <w:rPr>
                <w:rFonts w:ascii="Times New Roman" w:eastAsia="Times New Roman" w:hAnsi="Times New Roman"/>
                <w:i/>
                <w:color w:val="000000"/>
                <w:sz w:val="24"/>
                <w:szCs w:val="24"/>
                <w:highlight w:val="yellow"/>
                <w:lang w:eastAsia="ru-RU"/>
              </w:rPr>
            </w:pPr>
            <w:r w:rsidRPr="00C14479">
              <w:rPr>
                <w:rFonts w:ascii="Times New Roman" w:eastAsia="Times New Roman" w:hAnsi="Times New Roman"/>
                <w:color w:val="000000"/>
                <w:sz w:val="24"/>
                <w:szCs w:val="24"/>
                <w:lang w:eastAsia="ru-RU"/>
              </w:rPr>
              <w:t>54</w:t>
            </w:r>
            <w:r w:rsidR="001854C8" w:rsidRPr="00C14479">
              <w:rPr>
                <w:rFonts w:ascii="Times New Roman" w:eastAsia="Times New Roman" w:hAnsi="Times New Roman"/>
                <w:color w:val="000000"/>
                <w:sz w:val="24"/>
                <w:szCs w:val="24"/>
                <w:lang w:eastAsia="ru-RU"/>
              </w:rPr>
              <w:t xml:space="preserve"> год.</w:t>
            </w:r>
          </w:p>
        </w:tc>
        <w:tc>
          <w:tcPr>
            <w:tcW w:w="1782" w:type="dxa"/>
            <w:vAlign w:val="center"/>
          </w:tcPr>
          <w:p w:rsidR="00BA560C" w:rsidRPr="00C14479" w:rsidRDefault="005D6E79" w:rsidP="00BA560C">
            <w:pPr>
              <w:spacing w:after="0" w:line="240" w:lineRule="auto"/>
              <w:jc w:val="center"/>
              <w:rPr>
                <w:rFonts w:ascii="Times New Roman" w:eastAsia="Times New Roman" w:hAnsi="Times New Roman"/>
                <w:color w:val="000000"/>
                <w:sz w:val="24"/>
                <w:szCs w:val="24"/>
                <w:highlight w:val="yellow"/>
                <w:lang w:eastAsia="ru-RU"/>
              </w:rPr>
            </w:pPr>
            <w:r w:rsidRPr="00C14479">
              <w:rPr>
                <w:rFonts w:ascii="Times New Roman" w:eastAsia="Times New Roman" w:hAnsi="Times New Roman"/>
                <w:color w:val="000000"/>
                <w:sz w:val="24"/>
                <w:szCs w:val="24"/>
                <w:lang w:eastAsia="ru-RU"/>
              </w:rPr>
              <w:t>78</w:t>
            </w:r>
            <w:r w:rsidR="00BA560C" w:rsidRPr="00C14479">
              <w:rPr>
                <w:rFonts w:ascii="Times New Roman" w:eastAsia="Times New Roman" w:hAnsi="Times New Roman"/>
                <w:color w:val="000000"/>
                <w:sz w:val="24"/>
                <w:szCs w:val="24"/>
                <w:lang w:eastAsia="ru-RU"/>
              </w:rPr>
              <w:t xml:space="preserve"> год.</w:t>
            </w:r>
          </w:p>
        </w:tc>
      </w:tr>
      <w:tr w:rsidR="00BA560C" w:rsidRPr="00C14479" w:rsidTr="007E3B9F">
        <w:trPr>
          <w:trHeight w:val="268"/>
        </w:trPr>
        <w:tc>
          <w:tcPr>
            <w:tcW w:w="2896" w:type="dxa"/>
            <w:vMerge/>
            <w:vAlign w:val="center"/>
          </w:tcPr>
          <w:p w:rsidR="00BA560C" w:rsidRPr="00C14479" w:rsidRDefault="00BA560C" w:rsidP="00BA560C">
            <w:pPr>
              <w:spacing w:after="0" w:line="240" w:lineRule="auto"/>
              <w:jc w:val="center"/>
              <w:rPr>
                <w:rFonts w:ascii="Times New Roman" w:eastAsia="Times New Roman" w:hAnsi="Times New Roman"/>
                <w:color w:val="000000"/>
                <w:sz w:val="24"/>
                <w:szCs w:val="24"/>
                <w:lang w:eastAsia="ru-RU"/>
              </w:rPr>
            </w:pPr>
          </w:p>
        </w:tc>
        <w:tc>
          <w:tcPr>
            <w:tcW w:w="3262" w:type="dxa"/>
            <w:vMerge/>
            <w:vAlign w:val="center"/>
          </w:tcPr>
          <w:p w:rsidR="00BA560C" w:rsidRPr="00C14479" w:rsidRDefault="00BA560C" w:rsidP="00BA560C">
            <w:pPr>
              <w:spacing w:after="0" w:line="240" w:lineRule="auto"/>
              <w:jc w:val="center"/>
              <w:rPr>
                <w:rFonts w:ascii="Times New Roman" w:eastAsia="Times New Roman" w:hAnsi="Times New Roman"/>
                <w:color w:val="000000"/>
                <w:sz w:val="24"/>
                <w:szCs w:val="24"/>
                <w:lang w:eastAsia="ru-RU"/>
              </w:rPr>
            </w:pPr>
          </w:p>
        </w:tc>
        <w:tc>
          <w:tcPr>
            <w:tcW w:w="3420" w:type="dxa"/>
            <w:gridSpan w:val="2"/>
            <w:vAlign w:val="center"/>
          </w:tcPr>
          <w:p w:rsidR="005D6E79" w:rsidRPr="00C14479" w:rsidRDefault="00BA560C" w:rsidP="005D6E79">
            <w:pPr>
              <w:spacing w:after="0" w:line="240" w:lineRule="auto"/>
              <w:jc w:val="center"/>
              <w:rPr>
                <w:rFonts w:ascii="Times New Roman" w:eastAsia="Times New Roman" w:hAnsi="Times New Roman"/>
                <w:color w:val="000000"/>
                <w:sz w:val="24"/>
                <w:szCs w:val="24"/>
                <w:lang w:eastAsia="ru-RU"/>
              </w:rPr>
            </w:pPr>
            <w:r w:rsidRPr="00C14479">
              <w:rPr>
                <w:rFonts w:ascii="Times New Roman" w:eastAsia="Times New Roman" w:hAnsi="Times New Roman"/>
                <w:color w:val="000000"/>
                <w:sz w:val="24"/>
                <w:szCs w:val="24"/>
                <w:lang w:eastAsia="ru-RU"/>
              </w:rPr>
              <w:t xml:space="preserve">Вид контролю: </w:t>
            </w:r>
          </w:p>
          <w:p w:rsidR="00BA560C" w:rsidRPr="00C14479" w:rsidRDefault="007D10DF" w:rsidP="005D6E79">
            <w:pPr>
              <w:spacing w:after="0" w:line="240" w:lineRule="auto"/>
              <w:jc w:val="center"/>
              <w:rPr>
                <w:rFonts w:ascii="Times New Roman" w:eastAsia="Times New Roman" w:hAnsi="Times New Roman"/>
                <w:color w:val="000000"/>
                <w:sz w:val="24"/>
                <w:szCs w:val="24"/>
                <w:lang w:eastAsia="ru-RU"/>
              </w:rPr>
            </w:pPr>
            <w:r w:rsidRPr="00C14479">
              <w:rPr>
                <w:rFonts w:ascii="Times New Roman" w:eastAsia="Times New Roman" w:hAnsi="Times New Roman"/>
                <w:color w:val="000000"/>
                <w:sz w:val="24"/>
                <w:szCs w:val="24"/>
                <w:lang w:eastAsia="ru-RU"/>
              </w:rPr>
              <w:t>екзамен</w:t>
            </w:r>
          </w:p>
        </w:tc>
      </w:tr>
    </w:tbl>
    <w:p w:rsidR="00BA560C" w:rsidRPr="00C14479" w:rsidRDefault="00BA560C" w:rsidP="00BA560C">
      <w:pPr>
        <w:spacing w:after="0" w:line="288" w:lineRule="auto"/>
        <w:rPr>
          <w:rFonts w:ascii="Times New Roman" w:eastAsia="Times New Roman" w:hAnsi="Times New Roman"/>
          <w:sz w:val="24"/>
          <w:szCs w:val="24"/>
          <w:lang w:eastAsia="ru-RU"/>
        </w:rPr>
      </w:pPr>
    </w:p>
    <w:p w:rsidR="00BA560C" w:rsidRPr="00C14479" w:rsidRDefault="00BA560C" w:rsidP="00CB2EA1">
      <w:pPr>
        <w:spacing w:after="0" w:line="240" w:lineRule="auto"/>
        <w:ind w:firstLine="567"/>
        <w:jc w:val="both"/>
        <w:rPr>
          <w:rFonts w:ascii="Times New Roman" w:eastAsia="Times New Roman" w:hAnsi="Times New Roman"/>
          <w:sz w:val="26"/>
          <w:szCs w:val="26"/>
          <w:lang w:eastAsia="ru-RU"/>
        </w:rPr>
      </w:pPr>
      <w:r w:rsidRPr="00C14479">
        <w:rPr>
          <w:rFonts w:ascii="Times New Roman" w:eastAsia="Times New Roman" w:hAnsi="Times New Roman"/>
          <w:sz w:val="26"/>
          <w:szCs w:val="26"/>
          <w:lang w:eastAsia="ru-RU"/>
        </w:rPr>
        <w:t>Частка аудиторних занять і частка самостійної та індивідуальної роботи у загальному обсязі годин з навчальної дисципліни становить:</w:t>
      </w:r>
    </w:p>
    <w:p w:rsidR="00BA560C" w:rsidRPr="00C14479" w:rsidRDefault="00BA560C" w:rsidP="00BA560C">
      <w:pPr>
        <w:spacing w:after="0" w:line="240" w:lineRule="auto"/>
        <w:ind w:firstLine="567"/>
        <w:jc w:val="both"/>
        <w:rPr>
          <w:rFonts w:ascii="Times New Roman" w:eastAsia="Times New Roman" w:hAnsi="Times New Roman"/>
          <w:sz w:val="26"/>
          <w:szCs w:val="26"/>
          <w:lang w:eastAsia="ru-RU"/>
        </w:rPr>
      </w:pPr>
      <w:r w:rsidRPr="00C14479">
        <w:rPr>
          <w:rFonts w:ascii="Times New Roman" w:eastAsia="Times New Roman" w:hAnsi="Times New Roman"/>
          <w:sz w:val="26"/>
          <w:szCs w:val="26"/>
          <w:lang w:eastAsia="ru-RU"/>
        </w:rPr>
        <w:t xml:space="preserve">для денної форми навчання – </w:t>
      </w:r>
      <w:r w:rsidR="005D6E79" w:rsidRPr="00C14479">
        <w:rPr>
          <w:rFonts w:ascii="Times New Roman" w:eastAsia="Times New Roman" w:hAnsi="Times New Roman"/>
          <w:sz w:val="26"/>
          <w:szCs w:val="26"/>
          <w:lang w:eastAsia="ru-RU"/>
        </w:rPr>
        <w:t>40</w:t>
      </w:r>
      <w:r w:rsidRPr="00C14479">
        <w:rPr>
          <w:rFonts w:ascii="Times New Roman" w:eastAsia="Times New Roman" w:hAnsi="Times New Roman"/>
          <w:sz w:val="26"/>
          <w:szCs w:val="26"/>
          <w:lang w:eastAsia="ru-RU"/>
        </w:rPr>
        <w:t xml:space="preserve"> % аудиторних занять, </w:t>
      </w:r>
      <w:r w:rsidR="005D6E79" w:rsidRPr="00C14479">
        <w:rPr>
          <w:rFonts w:ascii="Times New Roman" w:eastAsia="Times New Roman" w:hAnsi="Times New Roman"/>
          <w:sz w:val="26"/>
          <w:szCs w:val="26"/>
          <w:lang w:eastAsia="ru-RU"/>
        </w:rPr>
        <w:t>60</w:t>
      </w:r>
      <w:r w:rsidRPr="00C14479">
        <w:rPr>
          <w:rFonts w:ascii="Times New Roman" w:eastAsia="Times New Roman" w:hAnsi="Times New Roman"/>
          <w:sz w:val="26"/>
          <w:szCs w:val="26"/>
          <w:lang w:eastAsia="ru-RU"/>
        </w:rPr>
        <w:t> % самостійної та індивідуальної роботи;</w:t>
      </w:r>
    </w:p>
    <w:p w:rsidR="00BA560C" w:rsidRPr="00C14479" w:rsidRDefault="00BA560C" w:rsidP="00BA560C">
      <w:pPr>
        <w:spacing w:after="0" w:line="240" w:lineRule="auto"/>
        <w:ind w:firstLine="567"/>
        <w:jc w:val="both"/>
        <w:rPr>
          <w:rFonts w:ascii="Times New Roman" w:eastAsia="Times New Roman" w:hAnsi="Times New Roman"/>
          <w:sz w:val="26"/>
          <w:szCs w:val="26"/>
          <w:lang w:eastAsia="ru-RU"/>
        </w:rPr>
      </w:pPr>
      <w:r w:rsidRPr="00C14479">
        <w:rPr>
          <w:rFonts w:ascii="Times New Roman" w:eastAsia="Times New Roman" w:hAnsi="Times New Roman"/>
          <w:sz w:val="26"/>
          <w:szCs w:val="26"/>
          <w:lang w:eastAsia="ru-RU"/>
        </w:rPr>
        <w:t>для заочної форми навчання  ̶ 1</w:t>
      </w:r>
      <w:r w:rsidR="005D6E79" w:rsidRPr="00C14479">
        <w:rPr>
          <w:rFonts w:ascii="Times New Roman" w:eastAsia="Times New Roman" w:hAnsi="Times New Roman"/>
          <w:sz w:val="26"/>
          <w:szCs w:val="26"/>
          <w:lang w:eastAsia="ru-RU"/>
        </w:rPr>
        <w:t>3</w:t>
      </w:r>
      <w:r w:rsidRPr="00C14479">
        <w:rPr>
          <w:rFonts w:ascii="Times New Roman" w:eastAsia="Times New Roman" w:hAnsi="Times New Roman"/>
          <w:sz w:val="26"/>
          <w:szCs w:val="26"/>
          <w:lang w:eastAsia="ru-RU"/>
        </w:rPr>
        <w:t> % аудиторних занять, 8</w:t>
      </w:r>
      <w:r w:rsidR="005D6E79" w:rsidRPr="00C14479">
        <w:rPr>
          <w:rFonts w:ascii="Times New Roman" w:eastAsia="Times New Roman" w:hAnsi="Times New Roman"/>
          <w:sz w:val="26"/>
          <w:szCs w:val="26"/>
          <w:lang w:eastAsia="ru-RU"/>
        </w:rPr>
        <w:t>7</w:t>
      </w:r>
      <w:r w:rsidRPr="00C14479">
        <w:rPr>
          <w:rFonts w:ascii="Times New Roman" w:eastAsia="Times New Roman" w:hAnsi="Times New Roman"/>
          <w:sz w:val="26"/>
          <w:szCs w:val="26"/>
          <w:lang w:eastAsia="ru-RU"/>
        </w:rPr>
        <w:t> % самостійної та індивідуальної роботи.</w:t>
      </w:r>
    </w:p>
    <w:p w:rsidR="00BA560C" w:rsidRPr="00C14479" w:rsidRDefault="00BA560C" w:rsidP="00BA560C">
      <w:pPr>
        <w:spacing w:after="0" w:line="288" w:lineRule="auto"/>
        <w:ind w:firstLine="600"/>
        <w:rPr>
          <w:rFonts w:ascii="Times New Roman" w:eastAsia="Times New Roman" w:hAnsi="Times New Roman"/>
          <w:sz w:val="24"/>
          <w:szCs w:val="24"/>
          <w:lang w:eastAsia="ru-RU"/>
        </w:rPr>
      </w:pPr>
    </w:p>
    <w:p w:rsidR="00BA560C" w:rsidRPr="00C14479" w:rsidRDefault="00BA560C" w:rsidP="00BA560C">
      <w:pPr>
        <w:spacing w:after="0" w:line="240" w:lineRule="auto"/>
        <w:jc w:val="center"/>
        <w:rPr>
          <w:rFonts w:ascii="Times New Roman" w:eastAsia="Times New Roman" w:hAnsi="Times New Roman"/>
          <w:sz w:val="28"/>
          <w:szCs w:val="28"/>
          <w:lang w:eastAsia="uk-UA"/>
        </w:rPr>
      </w:pPr>
    </w:p>
    <w:p w:rsidR="00E30480" w:rsidRPr="00C14479" w:rsidRDefault="00E30480" w:rsidP="00B16C27">
      <w:pPr>
        <w:spacing w:after="0" w:line="235" w:lineRule="auto"/>
        <w:jc w:val="center"/>
        <w:rPr>
          <w:rFonts w:ascii="Times New Roman" w:eastAsia="Times New Roman" w:hAnsi="Times New Roman"/>
          <w:b/>
          <w:color w:val="000000"/>
          <w:sz w:val="28"/>
          <w:szCs w:val="28"/>
          <w:lang w:eastAsia="uk-UA"/>
        </w:rPr>
      </w:pPr>
      <w:r w:rsidRPr="00C14479">
        <w:rPr>
          <w:rFonts w:ascii="Times New Roman" w:hAnsi="Times New Roman"/>
          <w:b/>
          <w:sz w:val="28"/>
          <w:szCs w:val="28"/>
        </w:rPr>
        <w:br w:type="page"/>
      </w:r>
      <w:r w:rsidRPr="00C14479">
        <w:rPr>
          <w:rFonts w:ascii="Times New Roman" w:eastAsia="Times New Roman" w:hAnsi="Times New Roman"/>
          <w:b/>
          <w:color w:val="000000"/>
          <w:sz w:val="28"/>
          <w:szCs w:val="28"/>
          <w:lang w:eastAsia="uk-UA"/>
        </w:rPr>
        <w:lastRenderedPageBreak/>
        <w:t>2.</w:t>
      </w:r>
      <w:r w:rsidRPr="00C14479">
        <w:rPr>
          <w:rFonts w:ascii="Times New Roman" w:eastAsia="Times New Roman" w:hAnsi="Times New Roman"/>
          <w:color w:val="000000"/>
          <w:sz w:val="28"/>
          <w:szCs w:val="28"/>
          <w:lang w:eastAsia="uk-UA"/>
        </w:rPr>
        <w:t> </w:t>
      </w:r>
      <w:r w:rsidRPr="00C14479">
        <w:rPr>
          <w:rFonts w:ascii="Times New Roman" w:eastAsia="Times New Roman" w:hAnsi="Times New Roman"/>
          <w:b/>
          <w:color w:val="000000"/>
          <w:sz w:val="28"/>
          <w:szCs w:val="28"/>
          <w:lang w:eastAsia="uk-UA"/>
        </w:rPr>
        <w:t>Мета та завдання навчальної дисципліни</w:t>
      </w:r>
    </w:p>
    <w:p w:rsidR="0099574E" w:rsidRPr="00C14479" w:rsidRDefault="0099574E" w:rsidP="00B16C27">
      <w:pPr>
        <w:spacing w:after="0" w:line="235" w:lineRule="auto"/>
        <w:jc w:val="center"/>
        <w:rPr>
          <w:rFonts w:ascii="Times New Roman" w:eastAsia="Times New Roman" w:hAnsi="Times New Roman"/>
          <w:b/>
          <w:color w:val="000000"/>
          <w:sz w:val="28"/>
          <w:szCs w:val="28"/>
          <w:lang w:eastAsia="uk-UA"/>
        </w:rPr>
      </w:pPr>
    </w:p>
    <w:p w:rsidR="00E30480" w:rsidRPr="00C14479" w:rsidRDefault="00E30480" w:rsidP="00EA0E7E">
      <w:pPr>
        <w:spacing w:after="0" w:line="240" w:lineRule="auto"/>
        <w:ind w:firstLine="539"/>
        <w:jc w:val="both"/>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Дисципліна “</w:t>
      </w:r>
      <w:r w:rsidR="00DC3606" w:rsidRPr="00C14479">
        <w:rPr>
          <w:rFonts w:ascii="Times New Roman" w:eastAsia="Times New Roman" w:hAnsi="Times New Roman"/>
          <w:sz w:val="28"/>
          <w:szCs w:val="28"/>
          <w:lang w:eastAsia="ru-RU"/>
        </w:rPr>
        <w:t>Діагностика психічних станів в надзвичайних ситуаціях</w:t>
      </w:r>
      <w:r w:rsidRPr="00C14479">
        <w:rPr>
          <w:rFonts w:ascii="Times New Roman" w:eastAsia="Times New Roman" w:hAnsi="Times New Roman"/>
          <w:sz w:val="28"/>
          <w:szCs w:val="28"/>
          <w:lang w:eastAsia="ru-RU"/>
        </w:rPr>
        <w:t xml:space="preserve">” є </w:t>
      </w:r>
      <w:r w:rsidR="0099574E" w:rsidRPr="00C14479">
        <w:rPr>
          <w:rFonts w:ascii="Times New Roman" w:eastAsia="Times New Roman" w:hAnsi="Times New Roman"/>
          <w:sz w:val="28"/>
          <w:szCs w:val="28"/>
          <w:lang w:eastAsia="ru-RU"/>
        </w:rPr>
        <w:t>обов’язков</w:t>
      </w:r>
      <w:r w:rsidRPr="00C14479">
        <w:rPr>
          <w:rFonts w:ascii="Times New Roman" w:eastAsia="Times New Roman" w:hAnsi="Times New Roman"/>
          <w:sz w:val="28"/>
          <w:szCs w:val="28"/>
          <w:lang w:eastAsia="ru-RU"/>
        </w:rPr>
        <w:t xml:space="preserve">ою дисципліною та вивчається згідно з навчальним планом підготовки фахівців </w:t>
      </w:r>
      <w:bookmarkStart w:id="1" w:name="_Hlk154487561"/>
      <w:r w:rsidRPr="00C14479">
        <w:rPr>
          <w:rFonts w:ascii="Times New Roman" w:eastAsia="Times New Roman" w:hAnsi="Times New Roman"/>
          <w:sz w:val="28"/>
          <w:szCs w:val="28"/>
          <w:lang w:eastAsia="ru-RU"/>
        </w:rPr>
        <w:t xml:space="preserve">освітнього ступеня “магістр” за спеціальністю </w:t>
      </w:r>
      <w:r w:rsidR="00DC3606" w:rsidRPr="00C14479">
        <w:rPr>
          <w:rFonts w:ascii="Times New Roman" w:eastAsia="Times New Roman" w:hAnsi="Times New Roman"/>
          <w:sz w:val="28"/>
          <w:szCs w:val="28"/>
          <w:lang w:eastAsia="ru-RU"/>
        </w:rPr>
        <w:t>053</w:t>
      </w:r>
      <w:r w:rsidR="0044385E" w:rsidRPr="00C14479">
        <w:rPr>
          <w:rFonts w:ascii="Times New Roman" w:eastAsia="Times New Roman" w:hAnsi="Times New Roman"/>
          <w:sz w:val="28"/>
          <w:szCs w:val="28"/>
          <w:lang w:eastAsia="ru-RU"/>
        </w:rPr>
        <w:t> </w:t>
      </w:r>
      <w:r w:rsidR="0099574E" w:rsidRPr="00C14479">
        <w:rPr>
          <w:rFonts w:ascii="Times New Roman" w:eastAsia="Times New Roman" w:hAnsi="Times New Roman"/>
          <w:sz w:val="28"/>
          <w:szCs w:val="28"/>
          <w:lang w:eastAsia="ru-RU"/>
        </w:rPr>
        <w:t>«</w:t>
      </w:r>
      <w:r w:rsidR="00DC3606" w:rsidRPr="00C14479">
        <w:rPr>
          <w:rFonts w:ascii="Times New Roman" w:eastAsia="Times New Roman" w:hAnsi="Times New Roman"/>
          <w:sz w:val="28"/>
          <w:szCs w:val="28"/>
          <w:lang w:eastAsia="ru-RU"/>
        </w:rPr>
        <w:t>Психологія</w:t>
      </w:r>
      <w:r w:rsidR="0099574E" w:rsidRPr="00C14479">
        <w:rPr>
          <w:rFonts w:ascii="Times New Roman" w:eastAsia="Times New Roman" w:hAnsi="Times New Roman"/>
          <w:sz w:val="28"/>
          <w:szCs w:val="28"/>
          <w:lang w:eastAsia="ru-RU"/>
        </w:rPr>
        <w:t>»</w:t>
      </w:r>
      <w:r w:rsidRPr="00C14479">
        <w:rPr>
          <w:rFonts w:ascii="Times New Roman" w:eastAsia="Times New Roman" w:hAnsi="Times New Roman"/>
          <w:sz w:val="28"/>
          <w:szCs w:val="28"/>
          <w:lang w:eastAsia="ru-RU"/>
        </w:rPr>
        <w:t>.</w:t>
      </w:r>
      <w:bookmarkEnd w:id="1"/>
    </w:p>
    <w:p w:rsidR="00E30480" w:rsidRPr="00C14479" w:rsidRDefault="00E30480" w:rsidP="00EA0E7E">
      <w:pPr>
        <w:spacing w:after="0" w:line="240" w:lineRule="auto"/>
        <w:ind w:firstLine="539"/>
        <w:jc w:val="both"/>
        <w:rPr>
          <w:rFonts w:ascii="Times New Roman" w:eastAsia="Times New Roman" w:hAnsi="Times New Roman"/>
          <w:sz w:val="28"/>
          <w:szCs w:val="28"/>
          <w:lang w:eastAsia="ru-RU"/>
        </w:rPr>
      </w:pPr>
      <w:r w:rsidRPr="00C14479">
        <w:rPr>
          <w:rFonts w:ascii="Times New Roman" w:eastAsia="Times New Roman" w:hAnsi="Times New Roman"/>
          <w:b/>
          <w:bCs/>
          <w:sz w:val="28"/>
          <w:szCs w:val="28"/>
          <w:lang w:eastAsia="ru-RU"/>
        </w:rPr>
        <w:t>Мет</w:t>
      </w:r>
      <w:r w:rsidR="00B1099F" w:rsidRPr="00C14479">
        <w:rPr>
          <w:rFonts w:ascii="Times New Roman" w:eastAsia="Times New Roman" w:hAnsi="Times New Roman"/>
          <w:b/>
          <w:bCs/>
          <w:sz w:val="28"/>
          <w:szCs w:val="28"/>
          <w:lang w:eastAsia="ru-RU"/>
        </w:rPr>
        <w:t>а</w:t>
      </w:r>
      <w:r w:rsidRPr="00C14479">
        <w:rPr>
          <w:rFonts w:ascii="Times New Roman" w:eastAsia="Times New Roman" w:hAnsi="Times New Roman"/>
          <w:b/>
          <w:bCs/>
          <w:sz w:val="28"/>
          <w:szCs w:val="28"/>
          <w:lang w:eastAsia="ru-RU"/>
        </w:rPr>
        <w:t xml:space="preserve"> навчальної дисципліни</w:t>
      </w:r>
      <w:r w:rsidR="00B1099F" w:rsidRPr="00C14479">
        <w:rPr>
          <w:rFonts w:ascii="Times New Roman" w:eastAsia="Times New Roman" w:hAnsi="Times New Roman"/>
          <w:b/>
          <w:bCs/>
          <w:sz w:val="28"/>
          <w:szCs w:val="28"/>
          <w:lang w:eastAsia="ru-RU"/>
        </w:rPr>
        <w:t>:</w:t>
      </w:r>
      <w:r w:rsidRPr="00C14479">
        <w:rPr>
          <w:rFonts w:ascii="Times New Roman" w:eastAsia="Times New Roman" w:hAnsi="Times New Roman"/>
          <w:sz w:val="28"/>
          <w:szCs w:val="28"/>
          <w:lang w:eastAsia="ru-RU"/>
        </w:rPr>
        <w:t xml:space="preserve"> </w:t>
      </w:r>
      <w:r w:rsidR="00B1099F" w:rsidRPr="00C14479">
        <w:rPr>
          <w:rFonts w:ascii="Times New Roman" w:eastAsia="Times New Roman" w:hAnsi="Times New Roman"/>
          <w:sz w:val="28"/>
          <w:szCs w:val="28"/>
          <w:lang w:eastAsia="ru-RU"/>
        </w:rPr>
        <w:t xml:space="preserve">ознайомлення із структурою і змістом діагностики психічних станів в надзвичайних ситуаціях, </w:t>
      </w:r>
      <w:r w:rsidR="000A7D0D" w:rsidRPr="00C14479">
        <w:rPr>
          <w:rFonts w:ascii="Times New Roman" w:eastAsia="Times New Roman" w:hAnsi="Times New Roman"/>
          <w:sz w:val="28"/>
          <w:szCs w:val="28"/>
          <w:lang w:eastAsia="ru-RU"/>
        </w:rPr>
        <w:t xml:space="preserve">формування у студентів </w:t>
      </w:r>
      <w:r w:rsidR="005D6E79" w:rsidRPr="00C14479">
        <w:rPr>
          <w:rFonts w:ascii="Times New Roman" w:eastAsia="Times New Roman" w:hAnsi="Times New Roman"/>
          <w:sz w:val="28"/>
          <w:szCs w:val="28"/>
          <w:lang w:eastAsia="ru-RU"/>
        </w:rPr>
        <w:t>з</w:t>
      </w:r>
      <w:r w:rsidR="00F72F0D" w:rsidRPr="00C14479">
        <w:rPr>
          <w:rFonts w:ascii="Times New Roman" w:eastAsia="Times New Roman" w:hAnsi="Times New Roman"/>
          <w:sz w:val="28"/>
          <w:szCs w:val="28"/>
          <w:lang w:eastAsia="ru-RU"/>
        </w:rPr>
        <w:t>датн</w:t>
      </w:r>
      <w:r w:rsidR="005D6E79" w:rsidRPr="00C14479">
        <w:rPr>
          <w:rFonts w:ascii="Times New Roman" w:eastAsia="Times New Roman" w:hAnsi="Times New Roman"/>
          <w:sz w:val="28"/>
          <w:szCs w:val="28"/>
          <w:lang w:eastAsia="ru-RU"/>
        </w:rPr>
        <w:t>ості</w:t>
      </w:r>
      <w:r w:rsidR="00F72F0D" w:rsidRPr="00C14479">
        <w:rPr>
          <w:rFonts w:ascii="Times New Roman" w:eastAsia="Times New Roman" w:hAnsi="Times New Roman"/>
          <w:sz w:val="28"/>
          <w:szCs w:val="28"/>
          <w:lang w:eastAsia="ru-RU"/>
        </w:rPr>
        <w:t xml:space="preserve"> вирішувати складні завдання і проблеми у процесі навчання та професійної діяльності у галузі психології</w:t>
      </w:r>
      <w:r w:rsidR="00B1099F" w:rsidRPr="00C14479">
        <w:rPr>
          <w:rFonts w:ascii="Times New Roman" w:eastAsia="Times New Roman" w:hAnsi="Times New Roman"/>
          <w:sz w:val="28"/>
          <w:szCs w:val="28"/>
          <w:lang w:eastAsia="ru-RU"/>
        </w:rPr>
        <w:t xml:space="preserve"> соціальної роботи з різними категоріями населення, що потрапили у складні життєві обставини</w:t>
      </w:r>
      <w:r w:rsidR="000A7D0D" w:rsidRPr="00C14479">
        <w:rPr>
          <w:rFonts w:ascii="Times New Roman" w:eastAsia="Times New Roman" w:hAnsi="Times New Roman"/>
          <w:sz w:val="28"/>
          <w:szCs w:val="28"/>
          <w:lang w:eastAsia="ru-RU"/>
        </w:rPr>
        <w:t>.</w:t>
      </w:r>
    </w:p>
    <w:p w:rsidR="00E30480" w:rsidRPr="00C14479" w:rsidRDefault="00E30480" w:rsidP="00EA0E7E">
      <w:pPr>
        <w:spacing w:after="0" w:line="240" w:lineRule="auto"/>
        <w:ind w:firstLine="709"/>
        <w:jc w:val="both"/>
        <w:rPr>
          <w:rFonts w:ascii="Times New Roman" w:eastAsia="Times New Roman" w:hAnsi="Times New Roman"/>
          <w:b/>
          <w:bCs/>
          <w:sz w:val="28"/>
          <w:szCs w:val="28"/>
          <w:lang w:eastAsia="ru-RU"/>
        </w:rPr>
      </w:pPr>
      <w:r w:rsidRPr="00C14479">
        <w:rPr>
          <w:rFonts w:ascii="Times New Roman" w:eastAsia="Times New Roman" w:hAnsi="Times New Roman"/>
          <w:b/>
          <w:bCs/>
          <w:sz w:val="28"/>
          <w:szCs w:val="28"/>
          <w:lang w:eastAsia="ru-RU"/>
        </w:rPr>
        <w:t>Завдання вивчення навчальної дисципліни:</w:t>
      </w:r>
    </w:p>
    <w:p w:rsidR="00D55F9C" w:rsidRPr="00C14479" w:rsidRDefault="00E30480" w:rsidP="00EA0E7E">
      <w:pPr>
        <w:spacing w:after="0" w:line="240" w:lineRule="auto"/>
        <w:ind w:firstLine="709"/>
        <w:jc w:val="both"/>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 xml:space="preserve">– </w:t>
      </w:r>
      <w:r w:rsidR="000A7D0D" w:rsidRPr="00C14479">
        <w:rPr>
          <w:rFonts w:ascii="Times New Roman" w:eastAsia="Times New Roman" w:hAnsi="Times New Roman"/>
          <w:sz w:val="28"/>
          <w:szCs w:val="28"/>
          <w:lang w:eastAsia="ru-RU"/>
        </w:rPr>
        <w:t>ознайом</w:t>
      </w:r>
      <w:r w:rsidR="00D55F9C" w:rsidRPr="00C14479">
        <w:rPr>
          <w:rFonts w:ascii="Times New Roman" w:eastAsia="Times New Roman" w:hAnsi="Times New Roman"/>
          <w:sz w:val="28"/>
          <w:szCs w:val="28"/>
          <w:lang w:eastAsia="ru-RU"/>
        </w:rPr>
        <w:t>ити</w:t>
      </w:r>
      <w:r w:rsidR="000A7D0D" w:rsidRPr="00C14479">
        <w:rPr>
          <w:rFonts w:ascii="Times New Roman" w:eastAsia="Times New Roman" w:hAnsi="Times New Roman"/>
          <w:sz w:val="28"/>
          <w:szCs w:val="28"/>
          <w:lang w:eastAsia="ru-RU"/>
        </w:rPr>
        <w:t xml:space="preserve"> із загальним поняттям</w:t>
      </w:r>
      <w:r w:rsidR="00153851" w:rsidRPr="00C14479">
        <w:rPr>
          <w:rFonts w:ascii="Times New Roman" w:eastAsia="Times New Roman" w:hAnsi="Times New Roman"/>
          <w:sz w:val="28"/>
          <w:szCs w:val="28"/>
          <w:lang w:eastAsia="ru-RU"/>
        </w:rPr>
        <w:t>и</w:t>
      </w:r>
      <w:r w:rsidR="000A7D0D" w:rsidRPr="00C14479">
        <w:rPr>
          <w:rFonts w:ascii="Times New Roman" w:eastAsia="Times New Roman" w:hAnsi="Times New Roman"/>
          <w:sz w:val="28"/>
          <w:szCs w:val="28"/>
          <w:lang w:eastAsia="ru-RU"/>
        </w:rPr>
        <w:t xml:space="preserve"> </w:t>
      </w:r>
      <w:r w:rsidR="00C54C0B" w:rsidRPr="00C14479">
        <w:rPr>
          <w:rFonts w:ascii="Times New Roman" w:eastAsia="Times New Roman" w:hAnsi="Times New Roman"/>
          <w:sz w:val="28"/>
          <w:szCs w:val="28"/>
          <w:lang w:eastAsia="ru-RU"/>
        </w:rPr>
        <w:t>«надзвичайна ситуація», «діагностика психічних станів у надзвичайних ситуаціях»</w:t>
      </w:r>
      <w:r w:rsidRPr="00C14479">
        <w:rPr>
          <w:rFonts w:ascii="Times New Roman" w:eastAsia="Times New Roman" w:hAnsi="Times New Roman"/>
          <w:sz w:val="28"/>
          <w:szCs w:val="28"/>
          <w:lang w:eastAsia="ru-RU"/>
        </w:rPr>
        <w:t>;</w:t>
      </w:r>
      <w:r w:rsidR="00C54C0B" w:rsidRPr="00C14479">
        <w:rPr>
          <w:rFonts w:ascii="Times New Roman" w:eastAsia="Times New Roman" w:hAnsi="Times New Roman"/>
          <w:sz w:val="28"/>
          <w:szCs w:val="28"/>
          <w:lang w:eastAsia="ru-RU"/>
        </w:rPr>
        <w:t xml:space="preserve"> </w:t>
      </w:r>
    </w:p>
    <w:p w:rsidR="00C54C0B" w:rsidRPr="00C14479" w:rsidRDefault="00D55F9C" w:rsidP="00EA0E7E">
      <w:pPr>
        <w:spacing w:after="0" w:line="240" w:lineRule="auto"/>
        <w:ind w:firstLine="709"/>
        <w:jc w:val="both"/>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w:t>
      </w:r>
      <w:r w:rsidR="00B1099F" w:rsidRPr="00C14479">
        <w:rPr>
          <w:rFonts w:ascii="Times New Roman" w:eastAsia="Times New Roman" w:hAnsi="Times New Roman"/>
          <w:sz w:val="28"/>
          <w:szCs w:val="28"/>
          <w:lang w:eastAsia="ru-RU"/>
        </w:rPr>
        <w:t xml:space="preserve"> </w:t>
      </w:r>
      <w:r w:rsidRPr="00C14479">
        <w:rPr>
          <w:rFonts w:ascii="Times New Roman" w:eastAsia="Times New Roman" w:hAnsi="Times New Roman"/>
          <w:sz w:val="28"/>
          <w:szCs w:val="28"/>
          <w:lang w:eastAsia="ru-RU"/>
        </w:rPr>
        <w:t xml:space="preserve">сприяти засвоєнню </w:t>
      </w:r>
      <w:r w:rsidR="00C54C0B" w:rsidRPr="00C14479">
        <w:rPr>
          <w:rFonts w:ascii="Times New Roman" w:eastAsia="Times New Roman" w:hAnsi="Times New Roman"/>
          <w:sz w:val="28"/>
          <w:szCs w:val="28"/>
          <w:lang w:eastAsia="ru-RU"/>
        </w:rPr>
        <w:t>сучасн</w:t>
      </w:r>
      <w:r w:rsidRPr="00C14479">
        <w:rPr>
          <w:rFonts w:ascii="Times New Roman" w:eastAsia="Times New Roman" w:hAnsi="Times New Roman"/>
          <w:sz w:val="28"/>
          <w:szCs w:val="28"/>
          <w:lang w:eastAsia="ru-RU"/>
        </w:rPr>
        <w:t>их</w:t>
      </w:r>
      <w:r w:rsidR="00C54C0B" w:rsidRPr="00C14479">
        <w:rPr>
          <w:rFonts w:ascii="Times New Roman" w:eastAsia="Times New Roman" w:hAnsi="Times New Roman"/>
          <w:sz w:val="28"/>
          <w:szCs w:val="28"/>
          <w:lang w:eastAsia="ru-RU"/>
        </w:rPr>
        <w:t xml:space="preserve"> класифікаці</w:t>
      </w:r>
      <w:r w:rsidRPr="00C14479">
        <w:rPr>
          <w:rFonts w:ascii="Times New Roman" w:eastAsia="Times New Roman" w:hAnsi="Times New Roman"/>
          <w:sz w:val="28"/>
          <w:szCs w:val="28"/>
          <w:lang w:eastAsia="ru-RU"/>
        </w:rPr>
        <w:t>й</w:t>
      </w:r>
      <w:r w:rsidR="00C54C0B" w:rsidRPr="00C14479">
        <w:rPr>
          <w:rFonts w:ascii="Times New Roman" w:eastAsia="Times New Roman" w:hAnsi="Times New Roman"/>
          <w:sz w:val="28"/>
          <w:szCs w:val="28"/>
          <w:lang w:eastAsia="ru-RU"/>
        </w:rPr>
        <w:t xml:space="preserve"> надзвичайних ситуацій та методологічн</w:t>
      </w:r>
      <w:r w:rsidRPr="00C14479">
        <w:rPr>
          <w:rFonts w:ascii="Times New Roman" w:eastAsia="Times New Roman" w:hAnsi="Times New Roman"/>
          <w:sz w:val="28"/>
          <w:szCs w:val="28"/>
          <w:lang w:eastAsia="ru-RU"/>
        </w:rPr>
        <w:t>их</w:t>
      </w:r>
      <w:r w:rsidR="00C54C0B" w:rsidRPr="00C14479">
        <w:rPr>
          <w:rFonts w:ascii="Times New Roman" w:eastAsia="Times New Roman" w:hAnsi="Times New Roman"/>
          <w:sz w:val="28"/>
          <w:szCs w:val="28"/>
          <w:lang w:eastAsia="ru-RU"/>
        </w:rPr>
        <w:t xml:space="preserve"> підход</w:t>
      </w:r>
      <w:r w:rsidRPr="00C14479">
        <w:rPr>
          <w:rFonts w:ascii="Times New Roman" w:eastAsia="Times New Roman" w:hAnsi="Times New Roman"/>
          <w:sz w:val="28"/>
          <w:szCs w:val="28"/>
          <w:lang w:eastAsia="ru-RU"/>
        </w:rPr>
        <w:t>ів</w:t>
      </w:r>
      <w:r w:rsidR="00C54C0B" w:rsidRPr="00C14479">
        <w:rPr>
          <w:rFonts w:ascii="Times New Roman" w:eastAsia="Times New Roman" w:hAnsi="Times New Roman"/>
          <w:sz w:val="28"/>
          <w:szCs w:val="28"/>
          <w:lang w:eastAsia="ru-RU"/>
        </w:rPr>
        <w:t xml:space="preserve"> до їх вивчення</w:t>
      </w:r>
      <w:r w:rsidR="00D6707F" w:rsidRPr="00C14479">
        <w:rPr>
          <w:rFonts w:ascii="Times New Roman" w:eastAsia="Times New Roman" w:hAnsi="Times New Roman"/>
          <w:sz w:val="28"/>
          <w:szCs w:val="28"/>
          <w:lang w:eastAsia="ru-RU"/>
        </w:rPr>
        <w:t>, розвитку професійного мислення</w:t>
      </w:r>
      <w:r w:rsidRPr="00C14479">
        <w:rPr>
          <w:rFonts w:ascii="Times New Roman" w:eastAsia="Times New Roman" w:hAnsi="Times New Roman"/>
          <w:sz w:val="28"/>
          <w:szCs w:val="28"/>
          <w:lang w:eastAsia="ru-RU"/>
        </w:rPr>
        <w:t>;</w:t>
      </w:r>
    </w:p>
    <w:p w:rsidR="00D6707F" w:rsidRPr="00C14479" w:rsidRDefault="00D6707F" w:rsidP="00EA0E7E">
      <w:pPr>
        <w:spacing w:after="0" w:line="240" w:lineRule="auto"/>
        <w:ind w:firstLine="709"/>
        <w:jc w:val="both"/>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  обґрунтувати новітні підходи до переживання втрати;</w:t>
      </w:r>
    </w:p>
    <w:p w:rsidR="00D6707F" w:rsidRPr="00C14479" w:rsidRDefault="00D6707F" w:rsidP="00EA0E7E">
      <w:pPr>
        <w:spacing w:after="0" w:line="240" w:lineRule="auto"/>
        <w:ind w:firstLine="709"/>
        <w:jc w:val="both"/>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 аналізувати типології стресових розладів, гострих стресових реакцій, ПТСР і розладів адаптації;</w:t>
      </w:r>
    </w:p>
    <w:p w:rsidR="00D6707F" w:rsidRPr="00C14479" w:rsidRDefault="00D6707F" w:rsidP="00EA0E7E">
      <w:pPr>
        <w:spacing w:after="0" w:line="240" w:lineRule="auto"/>
        <w:ind w:firstLine="709"/>
        <w:jc w:val="both"/>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 визначати традиційні захисні механізми за З.</w:t>
      </w:r>
      <w:r w:rsidR="00EA0E7E" w:rsidRPr="00C14479">
        <w:rPr>
          <w:rFonts w:ascii="Times New Roman" w:eastAsia="Times New Roman" w:hAnsi="Times New Roman"/>
          <w:sz w:val="28"/>
          <w:szCs w:val="28"/>
          <w:lang w:eastAsia="ru-RU"/>
        </w:rPr>
        <w:t xml:space="preserve"> </w:t>
      </w:r>
      <w:r w:rsidRPr="00C14479">
        <w:rPr>
          <w:rFonts w:ascii="Times New Roman" w:eastAsia="Times New Roman" w:hAnsi="Times New Roman"/>
          <w:sz w:val="28"/>
          <w:szCs w:val="28"/>
          <w:lang w:eastAsia="ru-RU"/>
        </w:rPr>
        <w:t xml:space="preserve">Фройдом,  окреслювати межі розмежування понять захисного механізму та копінгу; </w:t>
      </w:r>
    </w:p>
    <w:p w:rsidR="00D6707F" w:rsidRPr="00C14479" w:rsidRDefault="00D55F9C" w:rsidP="00EA0E7E">
      <w:pPr>
        <w:spacing w:after="0" w:line="240" w:lineRule="auto"/>
        <w:ind w:firstLine="709"/>
        <w:jc w:val="both"/>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 xml:space="preserve">– </w:t>
      </w:r>
      <w:r w:rsidR="00D6707F" w:rsidRPr="00C14479">
        <w:rPr>
          <w:rFonts w:ascii="Times New Roman" w:eastAsia="Times New Roman" w:hAnsi="Times New Roman"/>
          <w:sz w:val="28"/>
          <w:szCs w:val="28"/>
          <w:lang w:eastAsia="ru-RU"/>
        </w:rPr>
        <w:t>формувати у здобувачів компетенції для ефективної</w:t>
      </w:r>
      <w:r w:rsidRPr="00C14479">
        <w:rPr>
          <w:rFonts w:ascii="Times New Roman" w:eastAsia="Times New Roman" w:hAnsi="Times New Roman"/>
          <w:sz w:val="28"/>
          <w:szCs w:val="28"/>
          <w:lang w:eastAsia="ru-RU"/>
        </w:rPr>
        <w:t xml:space="preserve"> діагностик</w:t>
      </w:r>
      <w:r w:rsidR="00D6707F" w:rsidRPr="00C14479">
        <w:rPr>
          <w:rFonts w:ascii="Times New Roman" w:eastAsia="Times New Roman" w:hAnsi="Times New Roman"/>
          <w:sz w:val="28"/>
          <w:szCs w:val="28"/>
          <w:lang w:eastAsia="ru-RU"/>
        </w:rPr>
        <w:t>и</w:t>
      </w:r>
      <w:r w:rsidRPr="00C14479">
        <w:rPr>
          <w:rFonts w:ascii="Times New Roman" w:eastAsia="Times New Roman" w:hAnsi="Times New Roman"/>
          <w:sz w:val="28"/>
          <w:szCs w:val="28"/>
          <w:lang w:eastAsia="ru-RU"/>
        </w:rPr>
        <w:t>, спрямован</w:t>
      </w:r>
      <w:r w:rsidR="00D6707F" w:rsidRPr="00C14479">
        <w:rPr>
          <w:rFonts w:ascii="Times New Roman" w:eastAsia="Times New Roman" w:hAnsi="Times New Roman"/>
          <w:sz w:val="28"/>
          <w:szCs w:val="28"/>
          <w:lang w:eastAsia="ru-RU"/>
        </w:rPr>
        <w:t>ої</w:t>
      </w:r>
      <w:r w:rsidRPr="00C14479">
        <w:rPr>
          <w:rFonts w:ascii="Times New Roman" w:eastAsia="Times New Roman" w:hAnsi="Times New Roman"/>
          <w:sz w:val="28"/>
          <w:szCs w:val="28"/>
          <w:lang w:eastAsia="ru-RU"/>
        </w:rPr>
        <w:t xml:space="preserve"> на аналіз наявних у особистості ресурсів, з метою подолання стресових ситуацій; </w:t>
      </w:r>
    </w:p>
    <w:p w:rsidR="00153851" w:rsidRPr="00C14479" w:rsidRDefault="00C54C0B" w:rsidP="00EA0E7E">
      <w:pPr>
        <w:spacing w:after="0" w:line="240" w:lineRule="auto"/>
        <w:ind w:firstLine="709"/>
        <w:jc w:val="both"/>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 xml:space="preserve">– </w:t>
      </w:r>
      <w:r w:rsidR="00D6707F" w:rsidRPr="00C14479">
        <w:rPr>
          <w:rFonts w:ascii="Times New Roman" w:eastAsia="Times New Roman" w:hAnsi="Times New Roman"/>
          <w:sz w:val="28"/>
          <w:szCs w:val="28"/>
          <w:lang w:eastAsia="ru-RU"/>
        </w:rPr>
        <w:t xml:space="preserve">оволодіти практичними уміннями та навичками, необхідних для ефективної роботи з різними категоріями населення, </w:t>
      </w:r>
      <w:r w:rsidR="00153851" w:rsidRPr="00C14479">
        <w:rPr>
          <w:rFonts w:ascii="Times New Roman" w:eastAsia="Times New Roman" w:hAnsi="Times New Roman"/>
          <w:sz w:val="28"/>
          <w:szCs w:val="28"/>
          <w:lang w:eastAsia="ru-RU"/>
        </w:rPr>
        <w:t xml:space="preserve">для </w:t>
      </w:r>
      <w:r w:rsidRPr="00C14479">
        <w:rPr>
          <w:rFonts w:ascii="Times New Roman" w:eastAsia="Times New Roman" w:hAnsi="Times New Roman"/>
          <w:sz w:val="28"/>
          <w:szCs w:val="28"/>
          <w:lang w:eastAsia="ru-RU"/>
        </w:rPr>
        <w:t>діагностики спрямованості на постстресове відновлення</w:t>
      </w:r>
      <w:r w:rsidR="00153851" w:rsidRPr="00C14479">
        <w:rPr>
          <w:rFonts w:ascii="Times New Roman" w:eastAsia="Times New Roman" w:hAnsi="Times New Roman"/>
          <w:sz w:val="28"/>
          <w:szCs w:val="28"/>
          <w:lang w:eastAsia="ru-RU"/>
        </w:rPr>
        <w:t>;</w:t>
      </w:r>
    </w:p>
    <w:p w:rsidR="00D6707F" w:rsidRPr="00C14479" w:rsidRDefault="00D6707F" w:rsidP="00EA0E7E">
      <w:pPr>
        <w:spacing w:after="0" w:line="240" w:lineRule="auto"/>
        <w:ind w:firstLine="709"/>
        <w:jc w:val="both"/>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 формувати навички стрес-менеджменту, вмінь планувати своє найближче та віддалене майбутнє;</w:t>
      </w:r>
    </w:p>
    <w:p w:rsidR="00D6707F" w:rsidRPr="00C14479" w:rsidRDefault="00D6707F" w:rsidP="00EA0E7E">
      <w:pPr>
        <w:spacing w:after="0" w:line="240" w:lineRule="auto"/>
        <w:ind w:firstLine="709"/>
        <w:jc w:val="both"/>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 застосовувати на практиці сучасні програми стрес-подолання, зокрема й у контексті профілактики емоційного вигорання, що допомагає студентам закріплювати теоретичні концепції у реальних ситуаціях.</w:t>
      </w:r>
    </w:p>
    <w:p w:rsidR="00971953" w:rsidRPr="00C14479" w:rsidRDefault="00971953" w:rsidP="00B16C27">
      <w:pPr>
        <w:spacing w:after="0" w:line="235" w:lineRule="auto"/>
        <w:ind w:firstLine="539"/>
        <w:jc w:val="both"/>
        <w:rPr>
          <w:rFonts w:ascii="Times New Roman" w:eastAsia="Times New Roman" w:hAnsi="Times New Roman"/>
          <w:sz w:val="28"/>
          <w:szCs w:val="28"/>
          <w:lang w:eastAsia="ru-RU"/>
        </w:rPr>
      </w:pPr>
    </w:p>
    <w:p w:rsidR="00E30480" w:rsidRPr="00C14479" w:rsidRDefault="00E30480" w:rsidP="00F72F0D">
      <w:pPr>
        <w:spacing w:after="0" w:line="235" w:lineRule="auto"/>
        <w:ind w:firstLine="539"/>
        <w:jc w:val="both"/>
        <w:rPr>
          <w:rFonts w:ascii="Times New Roman" w:eastAsia="Times New Roman" w:hAnsi="Times New Roman"/>
          <w:spacing w:val="-4"/>
          <w:sz w:val="28"/>
          <w:szCs w:val="28"/>
          <w:lang w:eastAsia="ru-RU"/>
        </w:rPr>
      </w:pPr>
      <w:r w:rsidRPr="00C14479">
        <w:rPr>
          <w:rFonts w:ascii="Times New Roman" w:eastAsia="Times New Roman" w:hAnsi="Times New Roman"/>
          <w:spacing w:val="-4"/>
          <w:sz w:val="28"/>
          <w:szCs w:val="28"/>
          <w:lang w:eastAsia="ru-RU"/>
        </w:rPr>
        <w:t xml:space="preserve">Зміст навчальної дисципліни спрямований на формування наступних </w:t>
      </w:r>
      <w:r w:rsidRPr="00C14479">
        <w:rPr>
          <w:rFonts w:ascii="Times New Roman" w:eastAsia="Times New Roman" w:hAnsi="Times New Roman"/>
          <w:b/>
          <w:bCs/>
          <w:spacing w:val="-4"/>
          <w:sz w:val="28"/>
          <w:szCs w:val="28"/>
          <w:lang w:eastAsia="ru-RU"/>
        </w:rPr>
        <w:t>компетентностей</w:t>
      </w:r>
      <w:r w:rsidRPr="00C14479">
        <w:rPr>
          <w:rFonts w:ascii="Times New Roman" w:eastAsia="Times New Roman" w:hAnsi="Times New Roman"/>
          <w:spacing w:val="-4"/>
          <w:sz w:val="28"/>
          <w:szCs w:val="28"/>
          <w:lang w:eastAsia="ru-RU"/>
        </w:rPr>
        <w:t xml:space="preserve">, визначених стандартом вищої освіти зі спеціальності </w:t>
      </w:r>
      <w:r w:rsidR="00DC3606" w:rsidRPr="00C14479">
        <w:rPr>
          <w:rFonts w:ascii="Times New Roman" w:eastAsia="Times New Roman" w:hAnsi="Times New Roman"/>
          <w:spacing w:val="-4"/>
          <w:sz w:val="28"/>
          <w:szCs w:val="28"/>
          <w:lang w:eastAsia="ru-RU"/>
        </w:rPr>
        <w:t>053</w:t>
      </w:r>
      <w:r w:rsidRPr="00C14479">
        <w:rPr>
          <w:rFonts w:ascii="Times New Roman" w:eastAsia="Times New Roman" w:hAnsi="Times New Roman"/>
          <w:spacing w:val="-4"/>
          <w:sz w:val="28"/>
          <w:szCs w:val="28"/>
          <w:lang w:eastAsia="ru-RU"/>
        </w:rPr>
        <w:t> «</w:t>
      </w:r>
      <w:r w:rsidR="00DC3606" w:rsidRPr="00C14479">
        <w:rPr>
          <w:rFonts w:ascii="Times New Roman" w:eastAsia="Times New Roman" w:hAnsi="Times New Roman"/>
          <w:spacing w:val="-4"/>
          <w:sz w:val="28"/>
          <w:szCs w:val="28"/>
          <w:lang w:eastAsia="ru-RU"/>
        </w:rPr>
        <w:t>Психологія</w:t>
      </w:r>
      <w:r w:rsidRPr="00C14479">
        <w:rPr>
          <w:rFonts w:ascii="Times New Roman" w:eastAsia="Times New Roman" w:hAnsi="Times New Roman"/>
          <w:spacing w:val="-4"/>
          <w:sz w:val="28"/>
          <w:szCs w:val="28"/>
          <w:lang w:eastAsia="ru-RU"/>
        </w:rPr>
        <w:t xml:space="preserve">» </w:t>
      </w:r>
      <w:r w:rsidR="003F4923" w:rsidRPr="00C14479">
        <w:rPr>
          <w:rFonts w:ascii="Times New Roman" w:eastAsia="Times New Roman" w:hAnsi="Times New Roman"/>
          <w:spacing w:val="-4"/>
          <w:sz w:val="28"/>
          <w:szCs w:val="28"/>
          <w:lang w:eastAsia="ru-RU"/>
        </w:rPr>
        <w:t>та</w:t>
      </w:r>
      <w:r w:rsidR="00AB5433" w:rsidRPr="00C14479">
        <w:rPr>
          <w:rFonts w:ascii="Times New Roman" w:eastAsia="Times New Roman" w:hAnsi="Times New Roman"/>
          <w:spacing w:val="-4"/>
          <w:sz w:val="28"/>
          <w:szCs w:val="28"/>
          <w:lang w:eastAsia="ru-RU"/>
        </w:rPr>
        <w:t xml:space="preserve"> освітньо-професійною програмою «</w:t>
      </w:r>
      <w:r w:rsidR="00DC3606" w:rsidRPr="00C14479">
        <w:rPr>
          <w:rFonts w:ascii="Times New Roman" w:eastAsia="Times New Roman" w:hAnsi="Times New Roman"/>
          <w:spacing w:val="-4"/>
          <w:sz w:val="28"/>
          <w:szCs w:val="28"/>
          <w:lang w:eastAsia="ru-RU"/>
        </w:rPr>
        <w:t>Клінічна та реабілітаційна психологія</w:t>
      </w:r>
      <w:r w:rsidR="00AB5433" w:rsidRPr="00C14479">
        <w:rPr>
          <w:rFonts w:ascii="Times New Roman" w:eastAsia="Times New Roman" w:hAnsi="Times New Roman"/>
          <w:spacing w:val="-4"/>
          <w:sz w:val="28"/>
          <w:szCs w:val="28"/>
          <w:lang w:eastAsia="ru-RU"/>
        </w:rPr>
        <w:t>»</w:t>
      </w:r>
      <w:r w:rsidRPr="00C14479">
        <w:rPr>
          <w:rFonts w:ascii="Times New Roman" w:eastAsia="Times New Roman" w:hAnsi="Times New Roman"/>
          <w:spacing w:val="-4"/>
          <w:sz w:val="28"/>
          <w:szCs w:val="28"/>
          <w:lang w:eastAsia="ru-RU"/>
        </w:rPr>
        <w:t>:</w:t>
      </w:r>
      <w:r w:rsidR="00DC3606" w:rsidRPr="00C14479">
        <w:rPr>
          <w:rFonts w:ascii="Times New Roman" w:eastAsia="Times New Roman" w:hAnsi="Times New Roman"/>
          <w:spacing w:val="-4"/>
          <w:sz w:val="28"/>
          <w:szCs w:val="28"/>
          <w:lang w:eastAsia="ru-RU"/>
        </w:rPr>
        <w:t xml:space="preserve"> </w:t>
      </w:r>
    </w:p>
    <w:p w:rsidR="00327CA7" w:rsidRPr="00C14479" w:rsidRDefault="00327CA7" w:rsidP="00327CA7">
      <w:pPr>
        <w:shd w:val="clear" w:color="auto" w:fill="FFFFFF"/>
        <w:spacing w:after="0" w:line="240" w:lineRule="auto"/>
        <w:ind w:firstLine="567"/>
        <w:jc w:val="both"/>
        <w:rPr>
          <w:rFonts w:ascii="Times New Roman" w:eastAsia="Times New Roman" w:hAnsi="Times New Roman"/>
          <w:b/>
          <w:sz w:val="28"/>
          <w:szCs w:val="28"/>
          <w:lang w:eastAsia="ru-RU"/>
        </w:rPr>
      </w:pPr>
      <w:r w:rsidRPr="00C14479">
        <w:rPr>
          <w:rFonts w:ascii="Times New Roman" w:eastAsia="Times New Roman" w:hAnsi="Times New Roman"/>
          <w:b/>
          <w:sz w:val="28"/>
          <w:szCs w:val="28"/>
          <w:lang w:eastAsia="ru-RU"/>
        </w:rPr>
        <w:t xml:space="preserve">ІК. </w:t>
      </w:r>
      <w:bookmarkStart w:id="2" w:name="_Hlk175144607"/>
      <w:r w:rsidRPr="00C14479">
        <w:rPr>
          <w:rFonts w:ascii="Times New Roman" w:eastAsia="Times New Roman" w:hAnsi="Times New Roman"/>
          <w:sz w:val="28"/>
          <w:szCs w:val="28"/>
          <w:lang w:eastAsia="ru-RU"/>
        </w:rPr>
        <w:t>Здатність вирішувати складні завдання і проблеми у процесі навчання та професійної діяльності у галузі психології, що передбачає проведення досліджень та/або здійснення інновацій і характеризується комплексністю та невизначеністю умов і вимог.</w:t>
      </w:r>
      <w:bookmarkEnd w:id="2"/>
    </w:p>
    <w:p w:rsidR="00EA0E7E" w:rsidRPr="00C14479" w:rsidRDefault="00EA0E7E" w:rsidP="00EA0E7E">
      <w:pPr>
        <w:shd w:val="clear" w:color="auto" w:fill="FFFFFF"/>
        <w:spacing w:after="0" w:line="240" w:lineRule="auto"/>
        <w:ind w:firstLine="539"/>
        <w:jc w:val="both"/>
        <w:rPr>
          <w:rFonts w:ascii="Times New Roman" w:eastAsia="Times New Roman" w:hAnsi="Times New Roman"/>
          <w:b/>
          <w:sz w:val="28"/>
          <w:szCs w:val="28"/>
          <w:lang w:eastAsia="ru-RU"/>
        </w:rPr>
      </w:pPr>
      <w:r w:rsidRPr="00C14479">
        <w:rPr>
          <w:rFonts w:ascii="Times New Roman" w:eastAsia="Times New Roman" w:hAnsi="Times New Roman"/>
          <w:b/>
          <w:sz w:val="28"/>
          <w:szCs w:val="28"/>
          <w:lang w:eastAsia="ru-RU"/>
        </w:rPr>
        <w:t xml:space="preserve">ЗК1. </w:t>
      </w:r>
      <w:r w:rsidRPr="00C14479">
        <w:rPr>
          <w:rFonts w:ascii="Times New Roman" w:eastAsia="Times New Roman" w:hAnsi="Times New Roman"/>
          <w:sz w:val="28"/>
          <w:szCs w:val="28"/>
          <w:lang w:eastAsia="ru-RU"/>
        </w:rPr>
        <w:t>Здатність застосовувати знання у практичних ситуаціях.</w:t>
      </w:r>
      <w:r w:rsidRPr="00C14479">
        <w:rPr>
          <w:rFonts w:ascii="Times New Roman" w:eastAsia="Times New Roman" w:hAnsi="Times New Roman"/>
          <w:b/>
          <w:sz w:val="28"/>
          <w:szCs w:val="28"/>
          <w:lang w:eastAsia="ru-RU"/>
        </w:rPr>
        <w:t xml:space="preserve"> </w:t>
      </w:r>
    </w:p>
    <w:p w:rsidR="00EA0E7E" w:rsidRPr="00C14479" w:rsidRDefault="00EA0E7E" w:rsidP="00EA0E7E">
      <w:pPr>
        <w:shd w:val="clear" w:color="auto" w:fill="FFFFFF"/>
        <w:spacing w:after="0" w:line="240" w:lineRule="auto"/>
        <w:ind w:firstLine="539"/>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lastRenderedPageBreak/>
        <w:t>ЗК2. З</w:t>
      </w:r>
      <w:r w:rsidRPr="00C14479">
        <w:rPr>
          <w:rFonts w:ascii="Times New Roman" w:eastAsia="Times New Roman" w:hAnsi="Times New Roman"/>
          <w:sz w:val="28"/>
          <w:szCs w:val="28"/>
          <w:lang w:eastAsia="ru-RU"/>
        </w:rPr>
        <w:t xml:space="preserve">датність проведення досліджень на відповідному рівні. </w:t>
      </w:r>
    </w:p>
    <w:p w:rsidR="00EA0E7E" w:rsidRPr="00C14479" w:rsidRDefault="00EA0E7E" w:rsidP="00EA0E7E">
      <w:pPr>
        <w:shd w:val="clear" w:color="auto" w:fill="FFFFFF"/>
        <w:spacing w:after="0" w:line="240" w:lineRule="auto"/>
        <w:ind w:firstLine="539"/>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t>ЗК4.</w:t>
      </w:r>
      <w:r w:rsidRPr="00C14479">
        <w:rPr>
          <w:rFonts w:ascii="Times New Roman" w:eastAsia="Times New Roman" w:hAnsi="Times New Roman"/>
          <w:sz w:val="28"/>
          <w:szCs w:val="28"/>
          <w:lang w:eastAsia="ru-RU"/>
        </w:rPr>
        <w:t xml:space="preserve"> Уміння виявляти, ставити та вирішувати проблеми. </w:t>
      </w:r>
    </w:p>
    <w:p w:rsidR="00EA0E7E" w:rsidRPr="00C14479" w:rsidRDefault="00EA0E7E" w:rsidP="00EA0E7E">
      <w:pPr>
        <w:shd w:val="clear" w:color="auto" w:fill="FFFFFF"/>
        <w:spacing w:after="0" w:line="240" w:lineRule="auto"/>
        <w:ind w:firstLine="539"/>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t>ЗК6.</w:t>
      </w:r>
      <w:r w:rsidRPr="00C14479">
        <w:rPr>
          <w:rFonts w:ascii="Times New Roman" w:eastAsia="Times New Roman" w:hAnsi="Times New Roman"/>
          <w:sz w:val="28"/>
          <w:szCs w:val="28"/>
          <w:lang w:eastAsia="ru-RU"/>
        </w:rPr>
        <w:t xml:space="preserve"> Здатність діяти на основі етичних міркувань (мотивів). </w:t>
      </w:r>
    </w:p>
    <w:p w:rsidR="00EA0E7E" w:rsidRPr="00C14479" w:rsidRDefault="00EA0E7E" w:rsidP="00EA0E7E">
      <w:pPr>
        <w:shd w:val="clear" w:color="auto" w:fill="FFFFFF"/>
        <w:spacing w:after="0" w:line="240" w:lineRule="auto"/>
        <w:ind w:firstLine="539"/>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t>ЗК7.</w:t>
      </w:r>
      <w:r w:rsidRPr="00C14479">
        <w:rPr>
          <w:rFonts w:ascii="Times New Roman" w:eastAsia="Times New Roman" w:hAnsi="Times New Roman"/>
          <w:sz w:val="28"/>
          <w:szCs w:val="28"/>
          <w:lang w:eastAsia="ru-RU"/>
        </w:rPr>
        <w:t xml:space="preserve"> Здатність діяти соціально відповідально та свідомо.</w:t>
      </w:r>
    </w:p>
    <w:p w:rsidR="00EA0E7E" w:rsidRPr="00C14479" w:rsidRDefault="00EA0E7E" w:rsidP="00EA0E7E">
      <w:pPr>
        <w:shd w:val="clear" w:color="auto" w:fill="FFFFFF"/>
        <w:spacing w:after="0" w:line="240" w:lineRule="auto"/>
        <w:ind w:firstLine="567"/>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t>СК1.</w:t>
      </w:r>
      <w:r w:rsidRPr="00C14479">
        <w:rPr>
          <w:rFonts w:ascii="Times New Roman" w:eastAsia="Times New Roman" w:hAnsi="Times New Roman"/>
          <w:sz w:val="28"/>
          <w:szCs w:val="28"/>
          <w:lang w:eastAsia="ru-RU"/>
        </w:rPr>
        <w:t xml:space="preserve"> Здатність здійснювати теоретичний, методологічний та емпіричний аналіз актуальних проблем психологічної науки та / або практики. </w:t>
      </w:r>
    </w:p>
    <w:p w:rsidR="00EA0E7E" w:rsidRPr="00C14479" w:rsidRDefault="00EA0E7E" w:rsidP="00EA0E7E">
      <w:pPr>
        <w:shd w:val="clear" w:color="auto" w:fill="FFFFFF"/>
        <w:spacing w:after="0" w:line="240" w:lineRule="auto"/>
        <w:ind w:firstLine="567"/>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t>СК2.</w:t>
      </w:r>
      <w:r w:rsidRPr="00C14479">
        <w:rPr>
          <w:rFonts w:ascii="Times New Roman" w:eastAsia="Times New Roman" w:hAnsi="Times New Roman"/>
          <w:sz w:val="28"/>
          <w:szCs w:val="28"/>
          <w:lang w:eastAsia="ru-RU"/>
        </w:rPr>
        <w:t xml:space="preserve"> Здатність самостійно планувати, організовувати та здійснювати психологічне дослідження з елементами наукової новизни та / або практичної значущості. </w:t>
      </w:r>
    </w:p>
    <w:p w:rsidR="00EA0E7E" w:rsidRPr="00C14479" w:rsidRDefault="00EA0E7E" w:rsidP="00EA0E7E">
      <w:pPr>
        <w:shd w:val="clear" w:color="auto" w:fill="FFFFFF"/>
        <w:spacing w:after="0" w:line="240" w:lineRule="auto"/>
        <w:ind w:firstLine="567"/>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t>СК3.</w:t>
      </w:r>
      <w:r w:rsidRPr="00C14479">
        <w:rPr>
          <w:rFonts w:ascii="Times New Roman" w:eastAsia="Times New Roman" w:hAnsi="Times New Roman"/>
          <w:sz w:val="28"/>
          <w:szCs w:val="28"/>
          <w:lang w:eastAsia="ru-RU"/>
        </w:rPr>
        <w:t xml:space="preserve"> Здатність обирати і застосувати валідні та надійні методи наукового дослідження та/або доказові методики і техніки практичної діяльності. </w:t>
      </w:r>
    </w:p>
    <w:p w:rsidR="00EA0E7E" w:rsidRPr="00C14479" w:rsidRDefault="00EA0E7E" w:rsidP="00EA0E7E">
      <w:pPr>
        <w:shd w:val="clear" w:color="auto" w:fill="FFFFFF"/>
        <w:spacing w:after="0" w:line="240" w:lineRule="auto"/>
        <w:ind w:firstLine="567"/>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t>СК4.</w:t>
      </w:r>
      <w:r w:rsidRPr="00C14479">
        <w:rPr>
          <w:rFonts w:ascii="Times New Roman" w:eastAsia="Times New Roman" w:hAnsi="Times New Roman"/>
          <w:sz w:val="28"/>
          <w:szCs w:val="28"/>
          <w:lang w:eastAsia="ru-RU"/>
        </w:rPr>
        <w:t xml:space="preserve"> Здатність здійснювати практичну діяльність (тренінгову, психотерапевтичну, консультаційну, психодіагностичну та іншу залежно від спеціалізації) з використанням науково верифікованих методів та технік. </w:t>
      </w:r>
    </w:p>
    <w:p w:rsidR="00EA0E7E" w:rsidRPr="00C14479" w:rsidRDefault="00EA0E7E" w:rsidP="00EA0E7E">
      <w:pPr>
        <w:shd w:val="clear" w:color="auto" w:fill="FFFFFF"/>
        <w:spacing w:after="0" w:line="240" w:lineRule="auto"/>
        <w:ind w:firstLine="567"/>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t>СК6.</w:t>
      </w:r>
      <w:r w:rsidRPr="00C14479">
        <w:rPr>
          <w:rFonts w:ascii="Times New Roman" w:eastAsia="Times New Roman" w:hAnsi="Times New Roman"/>
          <w:sz w:val="28"/>
          <w:szCs w:val="28"/>
          <w:lang w:eastAsia="ru-RU"/>
        </w:rPr>
        <w:t xml:space="preserve"> Здатність ефективно взаємодіяти з колегами в моно- та мультидисциплінарних командах. </w:t>
      </w:r>
    </w:p>
    <w:p w:rsidR="00EA0E7E" w:rsidRPr="00C14479" w:rsidRDefault="00EA0E7E" w:rsidP="00EA0E7E">
      <w:pPr>
        <w:shd w:val="clear" w:color="auto" w:fill="FFFFFF"/>
        <w:spacing w:after="0" w:line="240" w:lineRule="auto"/>
        <w:ind w:firstLine="567"/>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t>СК7.</w:t>
      </w:r>
      <w:r w:rsidRPr="00C14479">
        <w:rPr>
          <w:rFonts w:ascii="Times New Roman" w:eastAsia="Times New Roman" w:hAnsi="Times New Roman"/>
          <w:sz w:val="28"/>
          <w:szCs w:val="28"/>
          <w:lang w:eastAsia="ru-RU"/>
        </w:rPr>
        <w:t xml:space="preserve"> Здатність приймати фахові рішення у складних і непередбачуваних умовах, адаптуватися до нових ситуацій професійної діяльності. </w:t>
      </w:r>
    </w:p>
    <w:p w:rsidR="00EA0E7E" w:rsidRPr="00C14479" w:rsidRDefault="00EA0E7E" w:rsidP="00EA0E7E">
      <w:pPr>
        <w:shd w:val="clear" w:color="auto" w:fill="FFFFFF"/>
        <w:spacing w:after="0" w:line="240" w:lineRule="auto"/>
        <w:ind w:firstLine="567"/>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t>СК8.</w:t>
      </w:r>
      <w:r w:rsidRPr="00C14479">
        <w:rPr>
          <w:rFonts w:ascii="Times New Roman" w:eastAsia="Times New Roman" w:hAnsi="Times New Roman"/>
          <w:sz w:val="28"/>
          <w:szCs w:val="28"/>
          <w:lang w:eastAsia="ru-RU"/>
        </w:rPr>
        <w:t xml:space="preserve"> Здатність оцінювати межі власної фахової компетентності та підвищувати професійну кваліфікацію. </w:t>
      </w:r>
    </w:p>
    <w:p w:rsidR="00EA0E7E" w:rsidRPr="00C14479" w:rsidRDefault="00EA0E7E" w:rsidP="00F72F0D">
      <w:pPr>
        <w:spacing w:after="0" w:line="228" w:lineRule="auto"/>
        <w:ind w:firstLine="539"/>
        <w:jc w:val="both"/>
        <w:rPr>
          <w:rFonts w:ascii="Times New Roman" w:eastAsia="Times New Roman" w:hAnsi="Times New Roman"/>
          <w:sz w:val="28"/>
          <w:szCs w:val="28"/>
          <w:lang w:eastAsia="ru-RU"/>
        </w:rPr>
      </w:pPr>
    </w:p>
    <w:p w:rsidR="00E30480" w:rsidRPr="00C14479" w:rsidRDefault="00E30480" w:rsidP="00F72F0D">
      <w:pPr>
        <w:spacing w:after="0" w:line="228" w:lineRule="auto"/>
        <w:ind w:firstLine="539"/>
        <w:jc w:val="both"/>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 xml:space="preserve">Отримані знання з навчальної дисципліни стануть складовими наступних </w:t>
      </w:r>
      <w:r w:rsidRPr="00C14479">
        <w:rPr>
          <w:rFonts w:ascii="Times New Roman" w:eastAsia="Times New Roman" w:hAnsi="Times New Roman"/>
          <w:b/>
          <w:bCs/>
          <w:sz w:val="28"/>
          <w:szCs w:val="28"/>
          <w:lang w:eastAsia="ru-RU"/>
        </w:rPr>
        <w:t>програмних результатів</w:t>
      </w:r>
      <w:r w:rsidRPr="00C14479">
        <w:rPr>
          <w:rFonts w:ascii="Times New Roman" w:eastAsia="Times New Roman" w:hAnsi="Times New Roman"/>
          <w:sz w:val="28"/>
          <w:szCs w:val="28"/>
          <w:lang w:eastAsia="ru-RU"/>
        </w:rPr>
        <w:t xml:space="preserve"> навчання за спеціальністю </w:t>
      </w:r>
      <w:r w:rsidR="00C14479" w:rsidRPr="00C14479">
        <w:rPr>
          <w:rFonts w:ascii="Times New Roman" w:eastAsia="Times New Roman" w:hAnsi="Times New Roman"/>
          <w:sz w:val="28"/>
          <w:szCs w:val="28"/>
          <w:lang w:eastAsia="ru-RU"/>
        </w:rPr>
        <w:t>053 «Психологія»</w:t>
      </w:r>
      <w:r w:rsidRPr="00C14479">
        <w:rPr>
          <w:rFonts w:ascii="Times New Roman" w:eastAsia="Times New Roman" w:hAnsi="Times New Roman"/>
          <w:sz w:val="28"/>
          <w:szCs w:val="28"/>
          <w:lang w:eastAsia="ru-RU"/>
        </w:rPr>
        <w:t>:</w:t>
      </w:r>
    </w:p>
    <w:p w:rsidR="00EA0E7E" w:rsidRPr="00C14479" w:rsidRDefault="00EA0E7E" w:rsidP="00EA0E7E">
      <w:pPr>
        <w:spacing w:after="0" w:line="240" w:lineRule="auto"/>
        <w:ind w:firstLine="567"/>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t>ПРН1.</w:t>
      </w:r>
      <w:r w:rsidRPr="00C14479">
        <w:rPr>
          <w:rFonts w:ascii="Times New Roman" w:eastAsia="Times New Roman" w:hAnsi="Times New Roman"/>
          <w:sz w:val="28"/>
          <w:szCs w:val="28"/>
          <w:lang w:eastAsia="ru-RU"/>
        </w:rPr>
        <w:t xml:space="preserve"> Здійснювати пошук, опрацювання та аналіз професійно важливих знань із різних джерел із використанням сучасних інформаційно-комунікаційних технологій. </w:t>
      </w:r>
    </w:p>
    <w:p w:rsidR="00EA0E7E" w:rsidRPr="00C14479" w:rsidRDefault="00EA0E7E" w:rsidP="00EA0E7E">
      <w:pPr>
        <w:spacing w:after="0" w:line="240" w:lineRule="auto"/>
        <w:ind w:firstLine="567"/>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t>ПРН2.</w:t>
      </w:r>
      <w:r w:rsidRPr="00C14479">
        <w:rPr>
          <w:rFonts w:ascii="Times New Roman" w:eastAsia="Times New Roman" w:hAnsi="Times New Roman"/>
          <w:sz w:val="28"/>
          <w:szCs w:val="28"/>
          <w:lang w:eastAsia="ru-RU"/>
        </w:rPr>
        <w:t xml:space="preserve"> Вміти організовувати та проводити психологічне дослідження із застосуванням валідних та надійних методів. </w:t>
      </w:r>
    </w:p>
    <w:p w:rsidR="00EA0E7E" w:rsidRPr="00C14479" w:rsidRDefault="00EA0E7E" w:rsidP="00EA0E7E">
      <w:pPr>
        <w:spacing w:after="0" w:line="240" w:lineRule="auto"/>
        <w:ind w:firstLine="567"/>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t>ПРН3.</w:t>
      </w:r>
      <w:r w:rsidRPr="00C14479">
        <w:rPr>
          <w:rFonts w:ascii="Times New Roman" w:eastAsia="Times New Roman" w:hAnsi="Times New Roman"/>
          <w:sz w:val="28"/>
          <w:szCs w:val="28"/>
          <w:lang w:eastAsia="ru-RU"/>
        </w:rPr>
        <w:t xml:space="preserve"> Узагальнювати емпіричні дані та формулювати теоретичні висновки. </w:t>
      </w:r>
    </w:p>
    <w:p w:rsidR="00EA0E7E" w:rsidRPr="00C14479" w:rsidRDefault="00EA0E7E" w:rsidP="00EA0E7E">
      <w:pPr>
        <w:spacing w:after="0" w:line="240" w:lineRule="auto"/>
        <w:ind w:firstLine="567"/>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t>ПРН4.</w:t>
      </w:r>
      <w:r w:rsidRPr="00C14479">
        <w:rPr>
          <w:rFonts w:ascii="Times New Roman" w:eastAsia="Times New Roman" w:hAnsi="Times New Roman"/>
          <w:sz w:val="28"/>
          <w:szCs w:val="28"/>
          <w:lang w:eastAsia="ru-RU"/>
        </w:rPr>
        <w:t xml:space="preserve"> Робити психологічний прогноз щодо розвитку особистості, груп, організацій.</w:t>
      </w:r>
    </w:p>
    <w:p w:rsidR="00EA0E7E" w:rsidRPr="00C14479" w:rsidRDefault="00EA0E7E" w:rsidP="00EA0E7E">
      <w:pPr>
        <w:spacing w:after="0" w:line="240" w:lineRule="auto"/>
        <w:ind w:firstLine="567"/>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t>ПРН5.</w:t>
      </w:r>
      <w:r w:rsidRPr="00C14479">
        <w:rPr>
          <w:rFonts w:ascii="Times New Roman" w:eastAsia="Times New Roman" w:hAnsi="Times New Roman"/>
          <w:sz w:val="28"/>
          <w:szCs w:val="28"/>
          <w:lang w:eastAsia="ru-RU"/>
        </w:rPr>
        <w:t xml:space="preserve"> 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 </w:t>
      </w:r>
    </w:p>
    <w:p w:rsidR="00EA0E7E" w:rsidRPr="00C14479" w:rsidRDefault="00EA0E7E" w:rsidP="00EA0E7E">
      <w:pPr>
        <w:spacing w:after="0" w:line="240" w:lineRule="auto"/>
        <w:ind w:firstLine="567"/>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t>ПРН7.</w:t>
      </w:r>
      <w:r w:rsidRPr="00C14479">
        <w:rPr>
          <w:rFonts w:ascii="Times New Roman" w:eastAsia="Times New Roman" w:hAnsi="Times New Roman"/>
          <w:sz w:val="28"/>
          <w:szCs w:val="28"/>
          <w:lang w:eastAsia="ru-RU"/>
        </w:rPr>
        <w:t xml:space="preserve"> Доступно і аргументовано представляти результати досліджень у писемній та усній формах, брати участь у фахових дискусіях. </w:t>
      </w:r>
    </w:p>
    <w:p w:rsidR="00EA0E7E" w:rsidRPr="00C14479" w:rsidRDefault="00EA0E7E" w:rsidP="00EA0E7E">
      <w:pPr>
        <w:spacing w:after="0" w:line="240" w:lineRule="auto"/>
        <w:ind w:firstLine="567"/>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t>ПРН8.</w:t>
      </w:r>
      <w:r w:rsidRPr="00C14479">
        <w:rPr>
          <w:rFonts w:ascii="Times New Roman" w:eastAsia="Times New Roman" w:hAnsi="Times New Roman"/>
          <w:sz w:val="28"/>
          <w:szCs w:val="28"/>
          <w:lang w:eastAsia="ru-RU"/>
        </w:rPr>
        <w:t xml:space="preserve"> Оцінювати ступінь складності завдань діяльності та приймати рішення про звернення за допомогою або підвищення кваліфікації. </w:t>
      </w:r>
    </w:p>
    <w:p w:rsidR="00EA0E7E" w:rsidRPr="00C14479" w:rsidRDefault="00EA0E7E" w:rsidP="00EA0E7E">
      <w:pPr>
        <w:spacing w:after="0" w:line="240" w:lineRule="auto"/>
        <w:ind w:firstLine="567"/>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t>ПРН13.</w:t>
      </w:r>
      <w:r w:rsidRPr="00C14479">
        <w:rPr>
          <w:rFonts w:ascii="Times New Roman" w:eastAsia="Times New Roman" w:hAnsi="Times New Roman"/>
          <w:sz w:val="28"/>
          <w:szCs w:val="28"/>
          <w:lang w:eastAsia="ru-RU"/>
        </w:rPr>
        <w:t xml:space="preserve"> Вміти застосовувати інноваційні психологічні технології під час роботи з особами, які постраждали від війни.</w:t>
      </w:r>
    </w:p>
    <w:p w:rsidR="009B33C5" w:rsidRPr="00C14479" w:rsidRDefault="009B33C5" w:rsidP="009B33C5">
      <w:pPr>
        <w:shd w:val="clear" w:color="auto" w:fill="FFFFFF"/>
        <w:spacing w:after="0" w:line="240" w:lineRule="auto"/>
        <w:ind w:firstLine="567"/>
        <w:jc w:val="both"/>
        <w:rPr>
          <w:rFonts w:ascii="Times New Roman" w:eastAsia="Times New Roman" w:hAnsi="Times New Roman"/>
          <w:sz w:val="20"/>
          <w:szCs w:val="20"/>
          <w:lang w:eastAsia="ru-RU"/>
        </w:rPr>
      </w:pPr>
      <w:r w:rsidRPr="00C14479">
        <w:rPr>
          <w:rFonts w:ascii="Times New Roman" w:eastAsia="Times New Roman" w:hAnsi="Times New Roman"/>
          <w:sz w:val="28"/>
          <w:szCs w:val="28"/>
          <w:lang w:eastAsia="ru-RU"/>
        </w:rPr>
        <w:lastRenderedPageBreak/>
        <w:t xml:space="preserve">Під час вивчення навчальної дисципліни здобувачі вищої освіти зможуть отримати наступні </w:t>
      </w:r>
      <w:r w:rsidR="00062ABB" w:rsidRPr="00C14479">
        <w:rPr>
          <w:rFonts w:ascii="Times New Roman" w:eastAsia="Times New Roman" w:hAnsi="Times New Roman"/>
          <w:sz w:val="28"/>
          <w:szCs w:val="28"/>
          <w:lang w:eastAsia="ru-RU"/>
        </w:rPr>
        <w:t>s</w:t>
      </w:r>
      <w:r w:rsidRPr="00C14479">
        <w:rPr>
          <w:rFonts w:ascii="Times New Roman" w:eastAsia="Times New Roman" w:hAnsi="Times New Roman"/>
          <w:sz w:val="28"/>
          <w:szCs w:val="28"/>
          <w:lang w:eastAsia="ru-RU"/>
        </w:rPr>
        <w:t>oft skills:</w:t>
      </w:r>
    </w:p>
    <w:p w:rsidR="009B33C5" w:rsidRPr="00C14479" w:rsidRDefault="009B33C5" w:rsidP="009B33C5">
      <w:pPr>
        <w:shd w:val="clear" w:color="auto" w:fill="FFFFFF"/>
        <w:spacing w:after="0" w:line="240" w:lineRule="auto"/>
        <w:ind w:firstLine="567"/>
        <w:jc w:val="both"/>
        <w:rPr>
          <w:rFonts w:ascii="Times New Roman" w:eastAsia="Times New Roman" w:hAnsi="Times New Roman"/>
          <w:sz w:val="20"/>
          <w:szCs w:val="20"/>
          <w:lang w:eastAsia="ru-RU"/>
        </w:rPr>
      </w:pPr>
      <w:r w:rsidRPr="00C14479">
        <w:rPr>
          <w:rFonts w:ascii="Times New Roman" w:eastAsia="Times New Roman" w:hAnsi="Times New Roman"/>
          <w:sz w:val="28"/>
          <w:szCs w:val="28"/>
          <w:lang w:eastAsia="ru-RU"/>
        </w:rPr>
        <w:t>- </w:t>
      </w:r>
      <w:r w:rsidRPr="00C14479">
        <w:rPr>
          <w:rFonts w:ascii="Times New Roman" w:eastAsia="Times New Roman" w:hAnsi="Times New Roman"/>
          <w:i/>
          <w:iCs/>
          <w:sz w:val="28"/>
          <w:szCs w:val="28"/>
          <w:lang w:eastAsia="ru-RU"/>
        </w:rPr>
        <w:t>комунікативні навички</w:t>
      </w:r>
      <w:r w:rsidRPr="00C14479">
        <w:rPr>
          <w:rFonts w:ascii="Times New Roman" w:eastAsia="Times New Roman" w:hAnsi="Times New Roman"/>
          <w:sz w:val="28"/>
          <w:szCs w:val="28"/>
          <w:lang w:eastAsia="ru-RU"/>
        </w:rPr>
        <w:t>: письмове, вербальне й невербальне спілкування; вести дискусію і відстоювати свою позицію; навички працювати в команді;</w:t>
      </w:r>
    </w:p>
    <w:p w:rsidR="009B33C5" w:rsidRPr="00C14479" w:rsidRDefault="009B33C5" w:rsidP="009B33C5">
      <w:pPr>
        <w:shd w:val="clear" w:color="auto" w:fill="FFFFFF"/>
        <w:spacing w:after="0" w:line="240" w:lineRule="auto"/>
        <w:ind w:firstLine="567"/>
        <w:jc w:val="both"/>
        <w:rPr>
          <w:rFonts w:ascii="Times New Roman" w:eastAsia="Times New Roman" w:hAnsi="Times New Roman"/>
          <w:sz w:val="20"/>
          <w:szCs w:val="20"/>
          <w:lang w:eastAsia="ru-RU"/>
        </w:rPr>
      </w:pPr>
      <w:r w:rsidRPr="00C14479">
        <w:rPr>
          <w:rFonts w:ascii="Times New Roman" w:eastAsia="Times New Roman" w:hAnsi="Times New Roman"/>
          <w:i/>
          <w:iCs/>
          <w:sz w:val="28"/>
          <w:szCs w:val="28"/>
          <w:lang w:eastAsia="ru-RU"/>
        </w:rPr>
        <w:t>- уміння виступати привселюдно</w:t>
      </w:r>
      <w:r w:rsidRPr="00C14479">
        <w:rPr>
          <w:rFonts w:ascii="Times New Roman" w:eastAsia="Times New Roman" w:hAnsi="Times New Roman"/>
          <w:sz w:val="28"/>
          <w:szCs w:val="28"/>
          <w:lang w:eastAsia="ru-RU"/>
        </w:rPr>
        <w:t>: навички, необхідні для виступів на публіці; навички проведення презентації;</w:t>
      </w:r>
    </w:p>
    <w:p w:rsidR="009B33C5" w:rsidRPr="00C14479" w:rsidRDefault="009B33C5" w:rsidP="009B33C5">
      <w:pPr>
        <w:shd w:val="clear" w:color="auto" w:fill="FFFFFF"/>
        <w:spacing w:after="0" w:line="240" w:lineRule="auto"/>
        <w:ind w:firstLine="567"/>
        <w:jc w:val="both"/>
        <w:rPr>
          <w:rFonts w:ascii="Times New Roman" w:eastAsia="Times New Roman" w:hAnsi="Times New Roman"/>
          <w:sz w:val="20"/>
          <w:szCs w:val="20"/>
          <w:lang w:eastAsia="ru-RU"/>
        </w:rPr>
      </w:pPr>
      <w:r w:rsidRPr="00C14479">
        <w:rPr>
          <w:rFonts w:ascii="Times New Roman" w:eastAsia="Times New Roman" w:hAnsi="Times New Roman"/>
          <w:sz w:val="28"/>
          <w:szCs w:val="28"/>
          <w:lang w:eastAsia="ru-RU"/>
        </w:rPr>
        <w:t>- </w:t>
      </w:r>
      <w:r w:rsidRPr="00C14479">
        <w:rPr>
          <w:rFonts w:ascii="Times New Roman" w:eastAsia="Times New Roman" w:hAnsi="Times New Roman"/>
          <w:i/>
          <w:iCs/>
          <w:sz w:val="28"/>
          <w:szCs w:val="28"/>
          <w:lang w:eastAsia="ru-RU"/>
        </w:rPr>
        <w:t>керування часом:</w:t>
      </w:r>
      <w:r w:rsidRPr="00C14479">
        <w:rPr>
          <w:rFonts w:ascii="Times New Roman" w:eastAsia="Times New Roman" w:hAnsi="Times New Roman"/>
          <w:sz w:val="28"/>
          <w:szCs w:val="28"/>
          <w:lang w:eastAsia="ru-RU"/>
        </w:rPr>
        <w:t> уміння справлятися із завданнями вчасно;</w:t>
      </w:r>
    </w:p>
    <w:p w:rsidR="009B33C5" w:rsidRPr="00C14479" w:rsidRDefault="009B33C5" w:rsidP="009B33C5">
      <w:pPr>
        <w:shd w:val="clear" w:color="auto" w:fill="FFFFFF"/>
        <w:spacing w:after="0" w:line="240" w:lineRule="auto"/>
        <w:ind w:firstLine="567"/>
        <w:jc w:val="both"/>
        <w:rPr>
          <w:rFonts w:ascii="Times New Roman" w:eastAsia="Times New Roman" w:hAnsi="Times New Roman"/>
          <w:sz w:val="20"/>
          <w:szCs w:val="20"/>
          <w:lang w:eastAsia="ru-RU"/>
        </w:rPr>
      </w:pPr>
      <w:r w:rsidRPr="00C14479">
        <w:rPr>
          <w:rFonts w:ascii="Times New Roman" w:eastAsia="Times New Roman" w:hAnsi="Times New Roman"/>
          <w:sz w:val="28"/>
          <w:szCs w:val="28"/>
          <w:lang w:eastAsia="ru-RU"/>
        </w:rPr>
        <w:t>- </w:t>
      </w:r>
      <w:r w:rsidRPr="00C14479">
        <w:rPr>
          <w:rFonts w:ascii="Times New Roman" w:eastAsia="Times New Roman" w:hAnsi="Times New Roman"/>
          <w:i/>
          <w:iCs/>
          <w:sz w:val="28"/>
          <w:szCs w:val="28"/>
          <w:lang w:eastAsia="ru-RU"/>
        </w:rPr>
        <w:t>гнучкість і адаптивність:</w:t>
      </w:r>
      <w:r w:rsidRPr="00C14479">
        <w:rPr>
          <w:rFonts w:ascii="Times New Roman" w:eastAsia="Times New Roman" w:hAnsi="Times New Roman"/>
          <w:sz w:val="28"/>
          <w:szCs w:val="28"/>
          <w:lang w:eastAsia="ru-RU"/>
        </w:rPr>
        <w:t> гнучкість, адаптивність і здатність змінюватися; уміння аналізувати ситуацію, орієнтування на вирішення проблеми;</w:t>
      </w:r>
    </w:p>
    <w:p w:rsidR="009B33C5" w:rsidRPr="00C14479" w:rsidRDefault="009B33C5" w:rsidP="009B33C5">
      <w:pPr>
        <w:shd w:val="clear" w:color="auto" w:fill="FFFFFF"/>
        <w:spacing w:after="0" w:line="240" w:lineRule="auto"/>
        <w:ind w:firstLine="567"/>
        <w:jc w:val="both"/>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 </w:t>
      </w:r>
      <w:r w:rsidRPr="00C14479">
        <w:rPr>
          <w:rFonts w:ascii="Times New Roman" w:eastAsia="Times New Roman" w:hAnsi="Times New Roman"/>
          <w:i/>
          <w:iCs/>
          <w:sz w:val="28"/>
          <w:szCs w:val="28"/>
          <w:lang w:eastAsia="ru-RU"/>
        </w:rPr>
        <w:t>лідерські якості</w:t>
      </w:r>
      <w:r w:rsidRPr="00C14479">
        <w:rPr>
          <w:rFonts w:ascii="Times New Roman" w:eastAsia="Times New Roman" w:hAnsi="Times New Roman"/>
          <w:sz w:val="28"/>
          <w:szCs w:val="28"/>
          <w:lang w:eastAsia="ru-RU"/>
        </w:rPr>
        <w:t xml:space="preserve">: уміння спокійно працювати в напруженому середовищі; уміння ухвалювати рішення; уміння ставити мету, планувати діяльність; здатність зберігати спокій та ефективність під час </w:t>
      </w:r>
      <w:r w:rsidR="00B1099F" w:rsidRPr="00C14479">
        <w:rPr>
          <w:rFonts w:ascii="Times New Roman" w:eastAsia="Times New Roman" w:hAnsi="Times New Roman"/>
          <w:sz w:val="28"/>
          <w:szCs w:val="28"/>
          <w:lang w:eastAsia="ru-RU"/>
        </w:rPr>
        <w:t>надзвичайних</w:t>
      </w:r>
      <w:r w:rsidRPr="00C14479">
        <w:rPr>
          <w:rFonts w:ascii="Times New Roman" w:eastAsia="Times New Roman" w:hAnsi="Times New Roman"/>
          <w:sz w:val="28"/>
          <w:szCs w:val="28"/>
          <w:lang w:eastAsia="ru-RU"/>
        </w:rPr>
        <w:t xml:space="preserve"> ситуацій або в умовах великого тиску;</w:t>
      </w:r>
    </w:p>
    <w:p w:rsidR="009B33C5" w:rsidRPr="00C14479" w:rsidRDefault="009B33C5" w:rsidP="009B33C5">
      <w:pPr>
        <w:shd w:val="clear" w:color="auto" w:fill="FFFFFF"/>
        <w:spacing w:after="0" w:line="240" w:lineRule="auto"/>
        <w:ind w:firstLine="567"/>
        <w:jc w:val="both"/>
        <w:rPr>
          <w:rFonts w:ascii="Times New Roman" w:eastAsia="Times New Roman" w:hAnsi="Times New Roman"/>
          <w:sz w:val="20"/>
          <w:szCs w:val="20"/>
          <w:lang w:eastAsia="ru-RU"/>
        </w:rPr>
      </w:pPr>
      <w:r w:rsidRPr="00C14479">
        <w:rPr>
          <w:rFonts w:ascii="Times New Roman" w:eastAsia="Times New Roman" w:hAnsi="Times New Roman"/>
          <w:i/>
          <w:iCs/>
          <w:sz w:val="28"/>
          <w:szCs w:val="28"/>
          <w:lang w:eastAsia="ru-RU"/>
        </w:rPr>
        <w:t>- особисті якості:</w:t>
      </w:r>
      <w:r w:rsidRPr="00C14479">
        <w:rPr>
          <w:rFonts w:ascii="Times New Roman" w:eastAsia="Times New Roman" w:hAnsi="Times New Roman"/>
          <w:sz w:val="28"/>
          <w:szCs w:val="28"/>
          <w:lang w:eastAsia="ru-RU"/>
        </w:rPr>
        <w:t> креативне й критичне мислення; етичність, чесність, терпіння, повага до оточуючих.</w:t>
      </w:r>
    </w:p>
    <w:p w:rsidR="009110CE" w:rsidRPr="00C14479" w:rsidRDefault="009110CE" w:rsidP="001455CD">
      <w:pPr>
        <w:shd w:val="clear" w:color="auto" w:fill="FFFFFF"/>
        <w:spacing w:after="0" w:line="240" w:lineRule="auto"/>
        <w:ind w:firstLine="567"/>
        <w:jc w:val="center"/>
        <w:rPr>
          <w:rFonts w:ascii="Times New Roman" w:eastAsia="Times New Roman" w:hAnsi="Times New Roman"/>
          <w:b/>
          <w:bCs/>
          <w:sz w:val="28"/>
          <w:szCs w:val="28"/>
          <w:lang w:eastAsia="uk-UA"/>
        </w:rPr>
      </w:pPr>
    </w:p>
    <w:p w:rsidR="00EE694B" w:rsidRPr="00C14479" w:rsidRDefault="00EE694B" w:rsidP="001455CD">
      <w:pPr>
        <w:shd w:val="clear" w:color="auto" w:fill="FFFFFF"/>
        <w:spacing w:after="0" w:line="240" w:lineRule="auto"/>
        <w:ind w:firstLine="567"/>
        <w:jc w:val="center"/>
        <w:rPr>
          <w:rFonts w:ascii="Times New Roman" w:eastAsia="Times New Roman" w:hAnsi="Times New Roman"/>
          <w:b/>
          <w:bCs/>
          <w:sz w:val="28"/>
          <w:szCs w:val="28"/>
          <w:lang w:eastAsia="uk-UA"/>
        </w:rPr>
      </w:pPr>
      <w:r w:rsidRPr="00C14479">
        <w:rPr>
          <w:rFonts w:ascii="Times New Roman" w:eastAsia="Times New Roman" w:hAnsi="Times New Roman"/>
          <w:b/>
          <w:bCs/>
          <w:sz w:val="28"/>
          <w:szCs w:val="28"/>
          <w:lang w:eastAsia="uk-UA"/>
        </w:rPr>
        <w:t>3. Програма навчальної дисципліни</w:t>
      </w:r>
    </w:p>
    <w:p w:rsidR="000169E6" w:rsidRPr="00C14479" w:rsidRDefault="000169E6" w:rsidP="001455CD">
      <w:pPr>
        <w:spacing w:after="0" w:line="240" w:lineRule="auto"/>
        <w:jc w:val="center"/>
        <w:rPr>
          <w:rFonts w:ascii="Times New Roman" w:eastAsia="Times New Roman" w:hAnsi="Times New Roman"/>
          <w:b/>
          <w:bCs/>
          <w:sz w:val="28"/>
          <w:szCs w:val="28"/>
          <w:lang w:eastAsia="uk-UA"/>
        </w:rPr>
      </w:pPr>
    </w:p>
    <w:p w:rsidR="000169E6" w:rsidRPr="00C14479" w:rsidRDefault="00001481" w:rsidP="0016633A">
      <w:pPr>
        <w:tabs>
          <w:tab w:val="left" w:pos="8670"/>
        </w:tabs>
        <w:spacing w:after="0" w:line="276" w:lineRule="auto"/>
        <w:ind w:firstLine="567"/>
        <w:jc w:val="both"/>
        <w:rPr>
          <w:rFonts w:ascii="Times New Roman" w:hAnsi="Times New Roman"/>
          <w:b/>
          <w:sz w:val="28"/>
          <w:szCs w:val="28"/>
        </w:rPr>
      </w:pPr>
      <w:r w:rsidRPr="00C14479">
        <w:rPr>
          <w:rFonts w:ascii="Times New Roman" w:hAnsi="Times New Roman"/>
          <w:b/>
          <w:sz w:val="28"/>
          <w:szCs w:val="28"/>
        </w:rPr>
        <w:t>ЗМІСТОВИЙ МОДУЛЬ 1. ТЕОРЕТИЧНІ АСПЕКТИ ДОСЛІДЖЕННЯ НАДЗВИЧАЙНИХ СИТУАЦІЙ</w:t>
      </w:r>
    </w:p>
    <w:p w:rsidR="00001481" w:rsidRPr="00C14479" w:rsidRDefault="00001481" w:rsidP="0016633A">
      <w:pPr>
        <w:spacing w:after="0" w:line="276" w:lineRule="auto"/>
        <w:ind w:firstLine="539"/>
        <w:jc w:val="both"/>
        <w:rPr>
          <w:rFonts w:ascii="Times New Roman" w:eastAsia="Times New Roman" w:hAnsi="Times New Roman"/>
          <w:b/>
          <w:sz w:val="28"/>
          <w:szCs w:val="28"/>
          <w:lang w:eastAsia="ru-RU"/>
        </w:rPr>
      </w:pPr>
    </w:p>
    <w:p w:rsidR="001C70E6" w:rsidRPr="00C14479" w:rsidRDefault="001C70E6" w:rsidP="0016633A">
      <w:pPr>
        <w:spacing w:after="0" w:line="276" w:lineRule="auto"/>
        <w:ind w:firstLine="539"/>
        <w:jc w:val="both"/>
        <w:rPr>
          <w:rFonts w:ascii="Times New Roman" w:eastAsia="Times New Roman" w:hAnsi="Times New Roman"/>
          <w:b/>
          <w:sz w:val="28"/>
          <w:szCs w:val="28"/>
          <w:lang w:eastAsia="ru-RU"/>
        </w:rPr>
      </w:pPr>
      <w:r w:rsidRPr="00C14479">
        <w:rPr>
          <w:rFonts w:ascii="Times New Roman" w:eastAsia="Times New Roman" w:hAnsi="Times New Roman"/>
          <w:b/>
          <w:sz w:val="28"/>
          <w:szCs w:val="28"/>
          <w:lang w:eastAsia="ru-RU"/>
        </w:rPr>
        <w:t>Тема 1. </w:t>
      </w:r>
      <w:r w:rsidR="00ED3A64" w:rsidRPr="00C14479">
        <w:rPr>
          <w:rFonts w:ascii="Times New Roman" w:eastAsia="Times New Roman" w:hAnsi="Times New Roman"/>
          <w:b/>
          <w:sz w:val="28"/>
          <w:szCs w:val="28"/>
          <w:lang w:eastAsia="ru-RU"/>
        </w:rPr>
        <w:t>Психологія у надзвичайних ситуаціях</w:t>
      </w:r>
      <w:r w:rsidRPr="00C14479">
        <w:rPr>
          <w:rFonts w:ascii="Times New Roman" w:eastAsia="Times New Roman" w:hAnsi="Times New Roman"/>
          <w:b/>
          <w:sz w:val="28"/>
          <w:szCs w:val="28"/>
          <w:lang w:eastAsia="ru-RU"/>
        </w:rPr>
        <w:t xml:space="preserve"> (</w:t>
      </w:r>
      <w:r w:rsidR="00ED3A64" w:rsidRPr="00C14479">
        <w:rPr>
          <w:rFonts w:ascii="Times New Roman" w:eastAsia="Times New Roman" w:hAnsi="Times New Roman"/>
          <w:b/>
          <w:sz w:val="28"/>
          <w:szCs w:val="28"/>
          <w:lang w:eastAsia="ru-RU"/>
        </w:rPr>
        <w:t>ЗК4, СК8, ПР1, ПР8</w:t>
      </w:r>
      <w:r w:rsidRPr="00C14479">
        <w:rPr>
          <w:rFonts w:ascii="Times New Roman" w:eastAsia="Times New Roman" w:hAnsi="Times New Roman"/>
          <w:b/>
          <w:sz w:val="28"/>
          <w:szCs w:val="28"/>
          <w:lang w:eastAsia="ru-RU"/>
        </w:rPr>
        <w:t>)</w:t>
      </w:r>
    </w:p>
    <w:p w:rsidR="00ED3A64" w:rsidRPr="00C14479" w:rsidRDefault="00ED3A64" w:rsidP="0016633A">
      <w:pPr>
        <w:spacing w:after="0" w:line="276" w:lineRule="auto"/>
        <w:ind w:firstLine="567"/>
        <w:jc w:val="both"/>
        <w:rPr>
          <w:rFonts w:ascii="Times New Roman" w:hAnsi="Times New Roman"/>
          <w:caps/>
          <w:noProof/>
          <w:color w:val="000000"/>
          <w:sz w:val="28"/>
          <w:szCs w:val="28"/>
        </w:rPr>
      </w:pPr>
      <w:r w:rsidRPr="00C14479">
        <w:rPr>
          <w:rFonts w:ascii="Times New Roman" w:hAnsi="Times New Roman"/>
          <w:caps/>
          <w:sz w:val="28"/>
          <w:szCs w:val="28"/>
        </w:rPr>
        <w:t>1.</w:t>
      </w:r>
      <w:r w:rsidRPr="00C14479">
        <w:rPr>
          <w:rFonts w:ascii="Times New Roman" w:hAnsi="Times New Roman"/>
          <w:sz w:val="28"/>
          <w:szCs w:val="28"/>
        </w:rPr>
        <w:t xml:space="preserve"> Надзвичайні ситуації. Визначення поняття. Класифікація.</w:t>
      </w:r>
    </w:p>
    <w:p w:rsidR="00ED3A64" w:rsidRPr="00C14479" w:rsidRDefault="00ED3A64" w:rsidP="0016633A">
      <w:pPr>
        <w:spacing w:after="0" w:line="276" w:lineRule="auto"/>
        <w:ind w:firstLine="567"/>
        <w:jc w:val="both"/>
        <w:rPr>
          <w:rFonts w:ascii="Times New Roman" w:hAnsi="Times New Roman"/>
          <w:sz w:val="28"/>
          <w:szCs w:val="28"/>
        </w:rPr>
      </w:pPr>
      <w:r w:rsidRPr="00C14479">
        <w:rPr>
          <w:rFonts w:ascii="Times New Roman" w:hAnsi="Times New Roman"/>
          <w:sz w:val="28"/>
          <w:szCs w:val="28"/>
        </w:rPr>
        <w:t>2. Основні причини виникнення надзвичайних ситуацій в Україні.</w:t>
      </w:r>
    </w:p>
    <w:p w:rsidR="00ED3A64" w:rsidRPr="00C14479" w:rsidRDefault="00ED3A64" w:rsidP="0016633A">
      <w:pPr>
        <w:tabs>
          <w:tab w:val="left" w:pos="993"/>
        </w:tabs>
        <w:spacing w:after="0" w:line="276" w:lineRule="auto"/>
        <w:ind w:firstLine="567"/>
        <w:jc w:val="both"/>
        <w:rPr>
          <w:rFonts w:ascii="Times New Roman" w:hAnsi="Times New Roman"/>
          <w:bCs/>
          <w:sz w:val="28"/>
          <w:szCs w:val="28"/>
        </w:rPr>
      </w:pPr>
      <w:r w:rsidRPr="00C14479">
        <w:rPr>
          <w:rFonts w:ascii="Times New Roman" w:hAnsi="Times New Roman"/>
          <w:bCs/>
          <w:sz w:val="28"/>
          <w:szCs w:val="28"/>
        </w:rPr>
        <w:t>3. Надзвичайні ситуації соціального характеру.</w:t>
      </w:r>
    </w:p>
    <w:p w:rsidR="00ED3A64" w:rsidRPr="00C14479" w:rsidRDefault="00ED3A64" w:rsidP="0016633A">
      <w:pPr>
        <w:tabs>
          <w:tab w:val="left" w:pos="993"/>
        </w:tabs>
        <w:spacing w:after="0" w:line="276" w:lineRule="auto"/>
        <w:ind w:firstLine="567"/>
        <w:jc w:val="both"/>
        <w:rPr>
          <w:rFonts w:ascii="Times New Roman" w:hAnsi="Times New Roman"/>
          <w:sz w:val="28"/>
          <w:szCs w:val="28"/>
        </w:rPr>
      </w:pPr>
      <w:r w:rsidRPr="00C14479">
        <w:rPr>
          <w:rFonts w:ascii="Times New Roman" w:hAnsi="Times New Roman"/>
          <w:bCs/>
          <w:sz w:val="28"/>
          <w:szCs w:val="28"/>
        </w:rPr>
        <w:t>4.</w:t>
      </w:r>
      <w:r w:rsidRPr="00C14479">
        <w:rPr>
          <w:rFonts w:ascii="Times New Roman" w:hAnsi="Times New Roman"/>
          <w:bCs/>
          <w:color w:val="000000"/>
          <w:sz w:val="28"/>
          <w:szCs w:val="28"/>
        </w:rPr>
        <w:t xml:space="preserve"> Психологічною класифікацією надзвичайних ситуацій.</w:t>
      </w:r>
    </w:p>
    <w:p w:rsidR="00ED3A64" w:rsidRPr="00C14479" w:rsidRDefault="00ED3A64" w:rsidP="0016633A">
      <w:pPr>
        <w:spacing w:after="0" w:line="276" w:lineRule="auto"/>
        <w:ind w:firstLine="567"/>
        <w:jc w:val="both"/>
        <w:rPr>
          <w:rFonts w:ascii="Times New Roman" w:hAnsi="Times New Roman"/>
          <w:bCs/>
          <w:color w:val="000000"/>
          <w:sz w:val="28"/>
          <w:szCs w:val="28"/>
        </w:rPr>
      </w:pPr>
      <w:r w:rsidRPr="00C14479">
        <w:rPr>
          <w:rFonts w:ascii="Times New Roman" w:hAnsi="Times New Roman"/>
          <w:bCs/>
          <w:color w:val="000000"/>
          <w:sz w:val="28"/>
          <w:szCs w:val="28"/>
        </w:rPr>
        <w:t>5. Основні групи факторів, що мають сильний психологічний вплив на персонал в умовах надзвичайної ситуації.</w:t>
      </w:r>
    </w:p>
    <w:p w:rsidR="00087A2E" w:rsidRPr="00C14479" w:rsidRDefault="00087A2E" w:rsidP="0016633A">
      <w:pPr>
        <w:spacing w:after="0" w:line="276" w:lineRule="auto"/>
        <w:ind w:firstLine="539"/>
        <w:jc w:val="both"/>
        <w:rPr>
          <w:rFonts w:ascii="Times New Roman" w:eastAsia="Times New Roman" w:hAnsi="Times New Roman"/>
          <w:b/>
          <w:sz w:val="28"/>
          <w:szCs w:val="28"/>
          <w:lang w:eastAsia="ru-RU"/>
        </w:rPr>
      </w:pPr>
    </w:p>
    <w:p w:rsidR="001C70E6" w:rsidRPr="00C14479" w:rsidRDefault="001C70E6" w:rsidP="0016633A">
      <w:pPr>
        <w:spacing w:after="0" w:line="276" w:lineRule="auto"/>
        <w:ind w:firstLine="539"/>
        <w:jc w:val="both"/>
        <w:rPr>
          <w:rFonts w:ascii="Times New Roman" w:eastAsia="Times New Roman" w:hAnsi="Times New Roman"/>
          <w:b/>
          <w:sz w:val="28"/>
          <w:szCs w:val="28"/>
          <w:lang w:eastAsia="ru-RU"/>
        </w:rPr>
      </w:pPr>
      <w:r w:rsidRPr="00C14479">
        <w:rPr>
          <w:rFonts w:ascii="Times New Roman" w:eastAsia="Times New Roman" w:hAnsi="Times New Roman"/>
          <w:b/>
          <w:sz w:val="28"/>
          <w:szCs w:val="28"/>
          <w:lang w:eastAsia="ru-RU"/>
        </w:rPr>
        <w:t>Тема 2. </w:t>
      </w:r>
      <w:r w:rsidR="007765E5" w:rsidRPr="00C14479">
        <w:rPr>
          <w:rFonts w:ascii="Times New Roman" w:eastAsia="Times New Roman" w:hAnsi="Times New Roman"/>
          <w:b/>
          <w:sz w:val="28"/>
          <w:szCs w:val="28"/>
          <w:lang w:eastAsia="ru-RU"/>
        </w:rPr>
        <w:t>Предмет і задачі п</w:t>
      </w:r>
      <w:r w:rsidR="00ED3A64" w:rsidRPr="00C14479">
        <w:rPr>
          <w:rFonts w:ascii="Times New Roman" w:eastAsia="Times New Roman" w:hAnsi="Times New Roman"/>
          <w:b/>
          <w:sz w:val="28"/>
          <w:szCs w:val="28"/>
          <w:lang w:eastAsia="ru-RU"/>
        </w:rPr>
        <w:t>сихологі</w:t>
      </w:r>
      <w:r w:rsidR="007765E5" w:rsidRPr="00C14479">
        <w:rPr>
          <w:rFonts w:ascii="Times New Roman" w:eastAsia="Times New Roman" w:hAnsi="Times New Roman"/>
          <w:b/>
          <w:sz w:val="28"/>
          <w:szCs w:val="28"/>
          <w:lang w:eastAsia="ru-RU"/>
        </w:rPr>
        <w:t>ї</w:t>
      </w:r>
      <w:r w:rsidR="00ED3A64" w:rsidRPr="00C14479">
        <w:rPr>
          <w:rFonts w:ascii="Times New Roman" w:eastAsia="Times New Roman" w:hAnsi="Times New Roman"/>
          <w:b/>
          <w:sz w:val="28"/>
          <w:szCs w:val="28"/>
          <w:lang w:eastAsia="ru-RU"/>
        </w:rPr>
        <w:t xml:space="preserve"> у надзвичайних ситуаціях </w:t>
      </w:r>
      <w:r w:rsidRPr="00C14479">
        <w:rPr>
          <w:rFonts w:ascii="Times New Roman" w:eastAsia="Times New Roman" w:hAnsi="Times New Roman"/>
          <w:b/>
          <w:sz w:val="28"/>
          <w:szCs w:val="28"/>
          <w:lang w:eastAsia="ru-RU"/>
        </w:rPr>
        <w:t>(</w:t>
      </w:r>
      <w:r w:rsidR="00AE6D11" w:rsidRPr="00C14479">
        <w:rPr>
          <w:rFonts w:ascii="Times New Roman" w:eastAsia="Times New Roman" w:hAnsi="Times New Roman"/>
          <w:b/>
          <w:sz w:val="28"/>
          <w:szCs w:val="28"/>
          <w:lang w:eastAsia="ru-RU"/>
        </w:rPr>
        <w:t>ЗК4, СК8, ПР1, ПР8</w:t>
      </w:r>
      <w:r w:rsidRPr="00C14479">
        <w:rPr>
          <w:rFonts w:ascii="Times New Roman" w:eastAsia="Times New Roman" w:hAnsi="Times New Roman"/>
          <w:b/>
          <w:sz w:val="28"/>
          <w:szCs w:val="28"/>
          <w:lang w:eastAsia="ru-RU"/>
        </w:rPr>
        <w:t>)</w:t>
      </w:r>
    </w:p>
    <w:p w:rsidR="00ED3A64" w:rsidRPr="00C14479" w:rsidRDefault="00ED3A64" w:rsidP="0016633A">
      <w:pPr>
        <w:spacing w:after="0" w:line="276" w:lineRule="auto"/>
        <w:ind w:firstLine="567"/>
        <w:jc w:val="both"/>
        <w:rPr>
          <w:rFonts w:ascii="Times New Roman" w:hAnsi="Times New Roman"/>
          <w:sz w:val="28"/>
          <w:szCs w:val="28"/>
        </w:rPr>
      </w:pPr>
      <w:r w:rsidRPr="00C14479">
        <w:rPr>
          <w:rFonts w:ascii="Times New Roman" w:hAnsi="Times New Roman"/>
          <w:sz w:val="28"/>
          <w:szCs w:val="28"/>
        </w:rPr>
        <w:t>1. Предмет психології в надзвичайних ситуаціях (екстремальна психологія).</w:t>
      </w:r>
    </w:p>
    <w:p w:rsidR="00ED3A64" w:rsidRPr="00C14479" w:rsidRDefault="00ED3A64" w:rsidP="0016633A">
      <w:pPr>
        <w:spacing w:after="0" w:line="276" w:lineRule="auto"/>
        <w:ind w:firstLine="567"/>
        <w:jc w:val="both"/>
        <w:rPr>
          <w:rFonts w:ascii="Times New Roman" w:hAnsi="Times New Roman"/>
          <w:sz w:val="28"/>
          <w:szCs w:val="28"/>
        </w:rPr>
      </w:pPr>
      <w:r w:rsidRPr="00C14479">
        <w:rPr>
          <w:rFonts w:ascii="Times New Roman" w:hAnsi="Times New Roman"/>
          <w:sz w:val="28"/>
          <w:szCs w:val="28"/>
        </w:rPr>
        <w:t>2. Задачі психології в надзвичайних ситуаціях.</w:t>
      </w:r>
    </w:p>
    <w:p w:rsidR="00ED3A64" w:rsidRPr="00C14479" w:rsidRDefault="00ED3A64" w:rsidP="0016633A">
      <w:pPr>
        <w:spacing w:after="0" w:line="276" w:lineRule="auto"/>
        <w:ind w:firstLine="567"/>
        <w:jc w:val="both"/>
        <w:rPr>
          <w:rFonts w:ascii="Times New Roman" w:hAnsi="Times New Roman"/>
          <w:sz w:val="28"/>
          <w:szCs w:val="28"/>
        </w:rPr>
      </w:pPr>
      <w:r w:rsidRPr="00C14479">
        <w:rPr>
          <w:rFonts w:ascii="Times New Roman" w:hAnsi="Times New Roman"/>
          <w:sz w:val="28"/>
          <w:szCs w:val="28"/>
        </w:rPr>
        <w:t>3. Методи психології в надзвичайних ситуаціях.</w:t>
      </w:r>
    </w:p>
    <w:p w:rsidR="00ED3A64" w:rsidRPr="00C14479" w:rsidRDefault="00ED3A64" w:rsidP="0016633A">
      <w:pPr>
        <w:spacing w:after="0" w:line="276" w:lineRule="auto"/>
        <w:ind w:firstLine="567"/>
        <w:jc w:val="both"/>
        <w:rPr>
          <w:rFonts w:ascii="Times New Roman" w:hAnsi="Times New Roman"/>
          <w:sz w:val="28"/>
          <w:szCs w:val="28"/>
        </w:rPr>
      </w:pPr>
      <w:r w:rsidRPr="00C14479">
        <w:rPr>
          <w:rFonts w:ascii="Times New Roman" w:hAnsi="Times New Roman"/>
          <w:sz w:val="28"/>
          <w:szCs w:val="28"/>
        </w:rPr>
        <w:t>4. Кризи, кризові ситуації. Різниця в підходах розуміння кризи.</w:t>
      </w:r>
    </w:p>
    <w:p w:rsidR="00ED3A64" w:rsidRPr="00C14479" w:rsidRDefault="00ED3A64" w:rsidP="0016633A">
      <w:pPr>
        <w:spacing w:after="0" w:line="276" w:lineRule="auto"/>
        <w:ind w:firstLine="567"/>
        <w:jc w:val="both"/>
        <w:rPr>
          <w:rFonts w:ascii="Times New Roman" w:hAnsi="Times New Roman"/>
          <w:sz w:val="28"/>
          <w:szCs w:val="28"/>
        </w:rPr>
      </w:pPr>
      <w:r w:rsidRPr="00C14479">
        <w:rPr>
          <w:rFonts w:ascii="Times New Roman" w:hAnsi="Times New Roman"/>
          <w:sz w:val="28"/>
          <w:szCs w:val="28"/>
        </w:rPr>
        <w:t>5. Види криз. Перебіг кризи.</w:t>
      </w:r>
    </w:p>
    <w:p w:rsidR="00ED3A64" w:rsidRPr="00C14479" w:rsidRDefault="00ED3A64" w:rsidP="0016633A">
      <w:pPr>
        <w:spacing w:after="0" w:line="276" w:lineRule="auto"/>
        <w:ind w:firstLine="567"/>
        <w:jc w:val="both"/>
        <w:rPr>
          <w:rFonts w:ascii="Times New Roman" w:hAnsi="Times New Roman"/>
          <w:sz w:val="28"/>
          <w:szCs w:val="28"/>
        </w:rPr>
      </w:pPr>
      <w:r w:rsidRPr="00C14479">
        <w:rPr>
          <w:rFonts w:ascii="Times New Roman" w:hAnsi="Times New Roman"/>
          <w:sz w:val="28"/>
          <w:szCs w:val="28"/>
        </w:rPr>
        <w:t>6. Надання психологічної допомоги.</w:t>
      </w:r>
    </w:p>
    <w:p w:rsidR="001C70E6" w:rsidRPr="00C14479" w:rsidRDefault="001C70E6" w:rsidP="0016633A">
      <w:pPr>
        <w:widowControl w:val="0"/>
        <w:adjustRightInd w:val="0"/>
        <w:spacing w:after="0" w:line="276" w:lineRule="auto"/>
        <w:ind w:firstLine="567"/>
        <w:jc w:val="center"/>
        <w:textAlignment w:val="baseline"/>
        <w:rPr>
          <w:rFonts w:ascii="Times New Roman" w:eastAsia="Times New Roman" w:hAnsi="Times New Roman"/>
          <w:b/>
          <w:sz w:val="28"/>
          <w:szCs w:val="28"/>
          <w:lang w:val="ru-RU" w:eastAsia="ru-RU"/>
        </w:rPr>
      </w:pPr>
    </w:p>
    <w:p w:rsidR="001C70E6" w:rsidRPr="00C14479" w:rsidRDefault="00001481" w:rsidP="0016633A">
      <w:pPr>
        <w:widowControl w:val="0"/>
        <w:adjustRightInd w:val="0"/>
        <w:spacing w:after="0" w:line="276" w:lineRule="auto"/>
        <w:ind w:firstLine="567"/>
        <w:jc w:val="both"/>
        <w:textAlignment w:val="baseline"/>
        <w:rPr>
          <w:rFonts w:ascii="Times New Roman" w:eastAsia="Times New Roman" w:hAnsi="Times New Roman"/>
          <w:b/>
          <w:sz w:val="28"/>
          <w:szCs w:val="28"/>
          <w:lang w:eastAsia="ru-RU"/>
        </w:rPr>
      </w:pPr>
      <w:r w:rsidRPr="00C14479">
        <w:rPr>
          <w:rFonts w:ascii="Times New Roman" w:eastAsia="Times New Roman" w:hAnsi="Times New Roman"/>
          <w:b/>
          <w:sz w:val="28"/>
          <w:szCs w:val="28"/>
          <w:lang w:eastAsia="ru-RU"/>
        </w:rPr>
        <w:lastRenderedPageBreak/>
        <w:t xml:space="preserve">ЗМІСТОВИЙ МОДУЛЬ 2. </w:t>
      </w:r>
      <w:r w:rsidRPr="00C14479">
        <w:rPr>
          <w:rFonts w:ascii="Times New Roman" w:hAnsi="Times New Roman"/>
          <w:b/>
          <w:sz w:val="28"/>
          <w:szCs w:val="28"/>
        </w:rPr>
        <w:t>МЕТОДИКИ ЕМПІРИЧНОГО ДОСЛІДЖЕННЯ ОСОБЛИВОСТЕЙ ПЕРЕЖИВАННЯ ЛЮДИНОЮ КРИЗОВИХ СИТУАЦІЙ</w:t>
      </w:r>
    </w:p>
    <w:p w:rsidR="007765E5" w:rsidRPr="00C14479" w:rsidRDefault="007765E5" w:rsidP="0016633A">
      <w:pPr>
        <w:spacing w:after="0" w:line="276" w:lineRule="auto"/>
        <w:ind w:firstLine="539"/>
        <w:jc w:val="both"/>
        <w:rPr>
          <w:rFonts w:ascii="Times New Roman" w:eastAsia="Times New Roman" w:hAnsi="Times New Roman"/>
          <w:b/>
          <w:sz w:val="28"/>
          <w:szCs w:val="28"/>
          <w:lang w:eastAsia="ru-RU"/>
        </w:rPr>
      </w:pPr>
    </w:p>
    <w:p w:rsidR="001C70E6" w:rsidRPr="00C14479" w:rsidRDefault="001C70E6" w:rsidP="0016633A">
      <w:pPr>
        <w:spacing w:after="0" w:line="276" w:lineRule="auto"/>
        <w:ind w:firstLine="539"/>
        <w:jc w:val="both"/>
        <w:rPr>
          <w:rFonts w:ascii="Times New Roman" w:eastAsia="Times New Roman" w:hAnsi="Times New Roman"/>
          <w:b/>
          <w:sz w:val="28"/>
          <w:szCs w:val="28"/>
          <w:lang w:eastAsia="ru-RU"/>
        </w:rPr>
      </w:pPr>
      <w:r w:rsidRPr="00C14479">
        <w:rPr>
          <w:rFonts w:ascii="Times New Roman" w:eastAsia="Times New Roman" w:hAnsi="Times New Roman"/>
          <w:b/>
          <w:sz w:val="28"/>
          <w:szCs w:val="28"/>
          <w:lang w:eastAsia="ru-RU"/>
        </w:rPr>
        <w:t>Тема 3. </w:t>
      </w:r>
      <w:r w:rsidR="007765E5" w:rsidRPr="00C14479">
        <w:rPr>
          <w:rFonts w:ascii="Times New Roman" w:hAnsi="Times New Roman"/>
          <w:b/>
          <w:sz w:val="28"/>
          <w:szCs w:val="28"/>
        </w:rPr>
        <w:t>Загальна характеристика</w:t>
      </w:r>
      <w:r w:rsidR="00381F44" w:rsidRPr="00C14479">
        <w:rPr>
          <w:rFonts w:ascii="Times New Roman" w:hAnsi="Times New Roman"/>
          <w:b/>
          <w:spacing w:val="-5"/>
          <w:sz w:val="28"/>
          <w:szCs w:val="28"/>
        </w:rPr>
        <w:t xml:space="preserve"> </w:t>
      </w:r>
      <w:r w:rsidR="00381F44" w:rsidRPr="00C14479">
        <w:rPr>
          <w:rFonts w:ascii="Times New Roman" w:hAnsi="Times New Roman"/>
          <w:b/>
          <w:sz w:val="28"/>
          <w:szCs w:val="28"/>
        </w:rPr>
        <w:t>діагностики</w:t>
      </w:r>
      <w:r w:rsidR="00381F44" w:rsidRPr="00C14479">
        <w:rPr>
          <w:rFonts w:ascii="Times New Roman" w:hAnsi="Times New Roman"/>
          <w:b/>
          <w:spacing w:val="-5"/>
          <w:sz w:val="28"/>
          <w:szCs w:val="28"/>
        </w:rPr>
        <w:t xml:space="preserve"> </w:t>
      </w:r>
      <w:r w:rsidR="00381F44" w:rsidRPr="00C14479">
        <w:rPr>
          <w:rFonts w:ascii="Times New Roman" w:hAnsi="Times New Roman"/>
          <w:b/>
          <w:sz w:val="28"/>
          <w:szCs w:val="28"/>
        </w:rPr>
        <w:t>емоційної</w:t>
      </w:r>
      <w:r w:rsidR="00381F44" w:rsidRPr="00C14479">
        <w:rPr>
          <w:rFonts w:ascii="Times New Roman" w:hAnsi="Times New Roman"/>
          <w:b/>
          <w:spacing w:val="-4"/>
          <w:sz w:val="28"/>
          <w:szCs w:val="28"/>
        </w:rPr>
        <w:t xml:space="preserve"> </w:t>
      </w:r>
      <w:r w:rsidR="00381F44" w:rsidRPr="00C14479">
        <w:rPr>
          <w:rFonts w:ascii="Times New Roman" w:hAnsi="Times New Roman"/>
          <w:b/>
          <w:sz w:val="28"/>
          <w:szCs w:val="28"/>
        </w:rPr>
        <w:t>сфери</w:t>
      </w:r>
      <w:r w:rsidR="00381F44" w:rsidRPr="00C14479">
        <w:rPr>
          <w:rFonts w:ascii="Times New Roman" w:eastAsia="Times New Roman" w:hAnsi="Times New Roman"/>
          <w:b/>
          <w:sz w:val="28"/>
          <w:szCs w:val="28"/>
          <w:lang w:eastAsia="ru-RU"/>
        </w:rPr>
        <w:t xml:space="preserve"> </w:t>
      </w:r>
      <w:r w:rsidR="001006BD" w:rsidRPr="00C14479">
        <w:rPr>
          <w:rFonts w:ascii="Times New Roman" w:eastAsia="Times New Roman" w:hAnsi="Times New Roman"/>
          <w:b/>
          <w:sz w:val="28"/>
          <w:szCs w:val="28"/>
          <w:lang w:eastAsia="ru-RU"/>
        </w:rPr>
        <w:t>(ЗК4, СК8, ПР2, ПР8)</w:t>
      </w:r>
    </w:p>
    <w:p w:rsidR="00381F44" w:rsidRPr="00C14479" w:rsidRDefault="00381F44" w:rsidP="0016633A">
      <w:pPr>
        <w:widowControl w:val="0"/>
        <w:numPr>
          <w:ilvl w:val="0"/>
          <w:numId w:val="23"/>
        </w:numPr>
        <w:tabs>
          <w:tab w:val="left" w:pos="993"/>
        </w:tabs>
        <w:adjustRightInd w:val="0"/>
        <w:spacing w:after="0" w:line="276" w:lineRule="auto"/>
        <w:ind w:left="0" w:firstLine="567"/>
        <w:jc w:val="both"/>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Психофізіологічні показники при діагностиці емоційної сфери</w:t>
      </w:r>
    </w:p>
    <w:p w:rsidR="00381F44" w:rsidRPr="00C14479" w:rsidRDefault="00381F44" w:rsidP="0016633A">
      <w:pPr>
        <w:widowControl w:val="0"/>
        <w:numPr>
          <w:ilvl w:val="0"/>
          <w:numId w:val="23"/>
        </w:numPr>
        <w:tabs>
          <w:tab w:val="left" w:pos="993"/>
        </w:tabs>
        <w:adjustRightInd w:val="0"/>
        <w:spacing w:after="0" w:line="276" w:lineRule="auto"/>
        <w:ind w:left="0" w:firstLine="567"/>
        <w:jc w:val="both"/>
        <w:textAlignment w:val="baseline"/>
        <w:rPr>
          <w:rFonts w:ascii="Times New Roman" w:hAnsi="Times New Roman"/>
          <w:sz w:val="28"/>
          <w:szCs w:val="28"/>
        </w:rPr>
      </w:pPr>
      <w:r w:rsidRPr="00C14479">
        <w:rPr>
          <w:rFonts w:ascii="Times New Roman" w:hAnsi="Times New Roman"/>
          <w:sz w:val="28"/>
          <w:szCs w:val="28"/>
        </w:rPr>
        <w:t>Діагностика</w:t>
      </w:r>
      <w:r w:rsidRPr="00C14479">
        <w:rPr>
          <w:rFonts w:ascii="Times New Roman" w:hAnsi="Times New Roman"/>
          <w:spacing w:val="1"/>
          <w:sz w:val="28"/>
          <w:szCs w:val="28"/>
        </w:rPr>
        <w:t xml:space="preserve"> </w:t>
      </w:r>
      <w:r w:rsidRPr="00C14479">
        <w:rPr>
          <w:rFonts w:ascii="Times New Roman" w:hAnsi="Times New Roman"/>
          <w:sz w:val="28"/>
          <w:szCs w:val="28"/>
        </w:rPr>
        <w:t>емоцій</w:t>
      </w:r>
      <w:r w:rsidRPr="00C14479">
        <w:rPr>
          <w:rFonts w:ascii="Times New Roman" w:hAnsi="Times New Roman"/>
          <w:spacing w:val="1"/>
          <w:sz w:val="28"/>
          <w:szCs w:val="28"/>
        </w:rPr>
        <w:t xml:space="preserve"> </w:t>
      </w:r>
      <w:r w:rsidRPr="00C14479">
        <w:rPr>
          <w:rFonts w:ascii="Times New Roman" w:hAnsi="Times New Roman"/>
          <w:sz w:val="28"/>
          <w:szCs w:val="28"/>
        </w:rPr>
        <w:t>за</w:t>
      </w:r>
      <w:r w:rsidRPr="00C14479">
        <w:rPr>
          <w:rFonts w:ascii="Times New Roman" w:hAnsi="Times New Roman"/>
          <w:spacing w:val="1"/>
          <w:sz w:val="28"/>
          <w:szCs w:val="28"/>
        </w:rPr>
        <w:t xml:space="preserve"> </w:t>
      </w:r>
      <w:r w:rsidRPr="00C14479">
        <w:rPr>
          <w:rFonts w:ascii="Times New Roman" w:hAnsi="Times New Roman"/>
          <w:sz w:val="28"/>
          <w:szCs w:val="28"/>
        </w:rPr>
        <w:t>допомогою</w:t>
      </w:r>
      <w:r w:rsidRPr="00C14479">
        <w:rPr>
          <w:rFonts w:ascii="Times New Roman" w:hAnsi="Times New Roman"/>
          <w:spacing w:val="1"/>
          <w:sz w:val="28"/>
          <w:szCs w:val="28"/>
        </w:rPr>
        <w:t xml:space="preserve"> </w:t>
      </w:r>
      <w:r w:rsidRPr="00C14479">
        <w:rPr>
          <w:rFonts w:ascii="Times New Roman" w:hAnsi="Times New Roman"/>
          <w:sz w:val="28"/>
          <w:szCs w:val="28"/>
        </w:rPr>
        <w:t>аналізу</w:t>
      </w:r>
      <w:r w:rsidRPr="00C14479">
        <w:rPr>
          <w:rFonts w:ascii="Times New Roman" w:hAnsi="Times New Roman"/>
          <w:spacing w:val="1"/>
          <w:sz w:val="28"/>
          <w:szCs w:val="28"/>
        </w:rPr>
        <w:t xml:space="preserve"> </w:t>
      </w:r>
      <w:r w:rsidRPr="00C14479">
        <w:rPr>
          <w:rFonts w:ascii="Times New Roman" w:hAnsi="Times New Roman"/>
          <w:sz w:val="28"/>
          <w:szCs w:val="28"/>
        </w:rPr>
        <w:t>мови.</w:t>
      </w:r>
    </w:p>
    <w:p w:rsidR="00381F44" w:rsidRPr="00C14479" w:rsidRDefault="00381F44" w:rsidP="0016633A">
      <w:pPr>
        <w:widowControl w:val="0"/>
        <w:numPr>
          <w:ilvl w:val="0"/>
          <w:numId w:val="23"/>
        </w:numPr>
        <w:tabs>
          <w:tab w:val="left" w:pos="993"/>
        </w:tabs>
        <w:adjustRightInd w:val="0"/>
        <w:spacing w:after="0" w:line="276" w:lineRule="auto"/>
        <w:ind w:left="0" w:firstLine="567"/>
        <w:jc w:val="both"/>
        <w:textAlignment w:val="baseline"/>
        <w:rPr>
          <w:rFonts w:ascii="Times New Roman" w:hAnsi="Times New Roman"/>
          <w:sz w:val="28"/>
          <w:szCs w:val="28"/>
        </w:rPr>
      </w:pPr>
      <w:r w:rsidRPr="00C14479">
        <w:rPr>
          <w:rFonts w:ascii="Times New Roman" w:hAnsi="Times New Roman"/>
          <w:sz w:val="28"/>
          <w:szCs w:val="28"/>
        </w:rPr>
        <w:t>Суб’єктивні</w:t>
      </w:r>
      <w:r w:rsidRPr="00C14479">
        <w:rPr>
          <w:rFonts w:ascii="Times New Roman" w:hAnsi="Times New Roman"/>
          <w:spacing w:val="-5"/>
          <w:sz w:val="28"/>
          <w:szCs w:val="28"/>
        </w:rPr>
        <w:t xml:space="preserve"> </w:t>
      </w:r>
      <w:r w:rsidRPr="00C14479">
        <w:rPr>
          <w:rFonts w:ascii="Times New Roman" w:hAnsi="Times New Roman"/>
          <w:sz w:val="28"/>
          <w:szCs w:val="28"/>
        </w:rPr>
        <w:t>критерії</w:t>
      </w:r>
      <w:r w:rsidRPr="00C14479">
        <w:rPr>
          <w:rFonts w:ascii="Times New Roman" w:hAnsi="Times New Roman"/>
          <w:spacing w:val="-4"/>
          <w:sz w:val="28"/>
          <w:szCs w:val="28"/>
        </w:rPr>
        <w:t xml:space="preserve"> </w:t>
      </w:r>
      <w:r w:rsidRPr="00C14479">
        <w:rPr>
          <w:rFonts w:ascii="Times New Roman" w:hAnsi="Times New Roman"/>
          <w:sz w:val="28"/>
          <w:szCs w:val="28"/>
        </w:rPr>
        <w:t>емоційних</w:t>
      </w:r>
      <w:r w:rsidRPr="00C14479">
        <w:rPr>
          <w:rFonts w:ascii="Times New Roman" w:hAnsi="Times New Roman"/>
          <w:spacing w:val="-5"/>
          <w:sz w:val="28"/>
          <w:szCs w:val="28"/>
        </w:rPr>
        <w:t xml:space="preserve"> </w:t>
      </w:r>
      <w:r w:rsidRPr="00C14479">
        <w:rPr>
          <w:rFonts w:ascii="Times New Roman" w:hAnsi="Times New Roman"/>
          <w:sz w:val="28"/>
          <w:szCs w:val="28"/>
        </w:rPr>
        <w:t>станів.</w:t>
      </w:r>
    </w:p>
    <w:p w:rsidR="00087A2E" w:rsidRPr="00C14479" w:rsidRDefault="00087A2E" w:rsidP="0016633A">
      <w:pPr>
        <w:spacing w:after="0" w:line="276" w:lineRule="auto"/>
        <w:ind w:firstLine="539"/>
        <w:jc w:val="both"/>
        <w:rPr>
          <w:rFonts w:ascii="Times New Roman" w:eastAsia="Times New Roman" w:hAnsi="Times New Roman"/>
          <w:b/>
          <w:sz w:val="28"/>
          <w:szCs w:val="28"/>
          <w:lang w:eastAsia="ru-RU"/>
        </w:rPr>
      </w:pPr>
    </w:p>
    <w:p w:rsidR="001006BD" w:rsidRPr="00C14479" w:rsidRDefault="001C70E6" w:rsidP="0016633A">
      <w:pPr>
        <w:spacing w:after="0" w:line="276" w:lineRule="auto"/>
        <w:ind w:firstLine="539"/>
        <w:jc w:val="both"/>
        <w:rPr>
          <w:rFonts w:ascii="Times New Roman" w:eastAsia="Times New Roman" w:hAnsi="Times New Roman"/>
          <w:b/>
          <w:sz w:val="28"/>
          <w:szCs w:val="28"/>
          <w:lang w:eastAsia="ru-RU"/>
        </w:rPr>
      </w:pPr>
      <w:r w:rsidRPr="00C14479">
        <w:rPr>
          <w:rFonts w:ascii="Times New Roman" w:eastAsia="Times New Roman" w:hAnsi="Times New Roman"/>
          <w:b/>
          <w:sz w:val="28"/>
          <w:szCs w:val="28"/>
          <w:lang w:eastAsia="ru-RU"/>
        </w:rPr>
        <w:t>Тема 4. </w:t>
      </w:r>
      <w:r w:rsidR="007765E5" w:rsidRPr="00C14479">
        <w:rPr>
          <w:rFonts w:ascii="Times New Roman" w:hAnsi="Times New Roman"/>
          <w:b/>
          <w:sz w:val="28"/>
          <w:szCs w:val="28"/>
        </w:rPr>
        <w:t>Методи</w:t>
      </w:r>
      <w:r w:rsidR="00381F44" w:rsidRPr="00C14479">
        <w:rPr>
          <w:rFonts w:ascii="Times New Roman" w:hAnsi="Times New Roman"/>
          <w:b/>
          <w:spacing w:val="-5"/>
          <w:sz w:val="28"/>
          <w:szCs w:val="28"/>
        </w:rPr>
        <w:t xml:space="preserve"> </w:t>
      </w:r>
      <w:r w:rsidR="00381F44" w:rsidRPr="00C14479">
        <w:rPr>
          <w:rFonts w:ascii="Times New Roman" w:hAnsi="Times New Roman"/>
          <w:b/>
          <w:sz w:val="28"/>
          <w:szCs w:val="28"/>
        </w:rPr>
        <w:t>діагностики</w:t>
      </w:r>
      <w:r w:rsidR="00381F44" w:rsidRPr="00C14479">
        <w:rPr>
          <w:rFonts w:ascii="Times New Roman" w:hAnsi="Times New Roman"/>
          <w:b/>
          <w:spacing w:val="-5"/>
          <w:sz w:val="28"/>
          <w:szCs w:val="28"/>
        </w:rPr>
        <w:t xml:space="preserve"> </w:t>
      </w:r>
      <w:r w:rsidR="00381F44" w:rsidRPr="00C14479">
        <w:rPr>
          <w:rFonts w:ascii="Times New Roman" w:hAnsi="Times New Roman"/>
          <w:b/>
          <w:sz w:val="28"/>
          <w:szCs w:val="28"/>
        </w:rPr>
        <w:t>емоційної</w:t>
      </w:r>
      <w:r w:rsidR="00381F44" w:rsidRPr="00C14479">
        <w:rPr>
          <w:rFonts w:ascii="Times New Roman" w:hAnsi="Times New Roman"/>
          <w:b/>
          <w:spacing w:val="-4"/>
          <w:sz w:val="28"/>
          <w:szCs w:val="28"/>
        </w:rPr>
        <w:t xml:space="preserve"> </w:t>
      </w:r>
      <w:r w:rsidR="00381F44" w:rsidRPr="00C14479">
        <w:rPr>
          <w:rFonts w:ascii="Times New Roman" w:hAnsi="Times New Roman"/>
          <w:b/>
          <w:sz w:val="28"/>
          <w:szCs w:val="28"/>
        </w:rPr>
        <w:t>сфери</w:t>
      </w:r>
      <w:r w:rsidR="00381F44" w:rsidRPr="00C14479">
        <w:rPr>
          <w:rFonts w:ascii="Times New Roman" w:eastAsia="Times New Roman" w:hAnsi="Times New Roman"/>
          <w:b/>
          <w:sz w:val="28"/>
          <w:szCs w:val="28"/>
          <w:lang w:eastAsia="ru-RU"/>
        </w:rPr>
        <w:t xml:space="preserve"> (</w:t>
      </w:r>
      <w:r w:rsidR="001006BD" w:rsidRPr="00C14479">
        <w:rPr>
          <w:rFonts w:ascii="Times New Roman" w:eastAsia="Times New Roman" w:hAnsi="Times New Roman"/>
          <w:b/>
          <w:sz w:val="28"/>
          <w:szCs w:val="28"/>
          <w:lang w:eastAsia="ru-RU"/>
        </w:rPr>
        <w:t>СК3, ПР2, ПР8, ПР13)</w:t>
      </w:r>
    </w:p>
    <w:p w:rsidR="00381F44" w:rsidRPr="00C14479" w:rsidRDefault="00381F44" w:rsidP="007765E5">
      <w:pPr>
        <w:numPr>
          <w:ilvl w:val="0"/>
          <w:numId w:val="24"/>
        </w:numPr>
        <w:tabs>
          <w:tab w:val="left" w:pos="1134"/>
        </w:tabs>
        <w:spacing w:after="0" w:line="276" w:lineRule="auto"/>
        <w:ind w:left="0" w:firstLine="567"/>
        <w:jc w:val="both"/>
        <w:rPr>
          <w:rFonts w:ascii="Times New Roman" w:hAnsi="Times New Roman"/>
          <w:sz w:val="28"/>
          <w:szCs w:val="28"/>
        </w:rPr>
      </w:pPr>
      <w:r w:rsidRPr="00C14479">
        <w:rPr>
          <w:rFonts w:ascii="Times New Roman" w:hAnsi="Times New Roman"/>
          <w:sz w:val="28"/>
          <w:szCs w:val="28"/>
        </w:rPr>
        <w:t>Методи</w:t>
      </w:r>
      <w:r w:rsidRPr="00C14479">
        <w:rPr>
          <w:rFonts w:ascii="Times New Roman" w:hAnsi="Times New Roman"/>
          <w:spacing w:val="-4"/>
          <w:sz w:val="28"/>
          <w:szCs w:val="28"/>
        </w:rPr>
        <w:t xml:space="preserve"> </w:t>
      </w:r>
      <w:r w:rsidRPr="00C14479">
        <w:rPr>
          <w:rFonts w:ascii="Times New Roman" w:hAnsi="Times New Roman"/>
          <w:sz w:val="28"/>
          <w:szCs w:val="28"/>
        </w:rPr>
        <w:t>діагностики</w:t>
      </w:r>
      <w:r w:rsidRPr="00C14479">
        <w:rPr>
          <w:rFonts w:ascii="Times New Roman" w:hAnsi="Times New Roman"/>
          <w:spacing w:val="-3"/>
          <w:sz w:val="28"/>
          <w:szCs w:val="28"/>
        </w:rPr>
        <w:t xml:space="preserve"> </w:t>
      </w:r>
      <w:r w:rsidRPr="00C14479">
        <w:rPr>
          <w:rFonts w:ascii="Times New Roman" w:hAnsi="Times New Roman"/>
          <w:sz w:val="28"/>
          <w:szCs w:val="28"/>
        </w:rPr>
        <w:t>емоцій</w:t>
      </w:r>
      <w:r w:rsidRPr="00C14479">
        <w:rPr>
          <w:rFonts w:ascii="Times New Roman" w:hAnsi="Times New Roman"/>
          <w:spacing w:val="-2"/>
          <w:sz w:val="28"/>
          <w:szCs w:val="28"/>
        </w:rPr>
        <w:t xml:space="preserve"> </w:t>
      </w:r>
      <w:r w:rsidRPr="00C14479">
        <w:rPr>
          <w:rFonts w:ascii="Times New Roman" w:hAnsi="Times New Roman"/>
          <w:sz w:val="28"/>
          <w:szCs w:val="28"/>
        </w:rPr>
        <w:t>за</w:t>
      </w:r>
      <w:r w:rsidRPr="00C14479">
        <w:rPr>
          <w:rFonts w:ascii="Times New Roman" w:hAnsi="Times New Roman"/>
          <w:spacing w:val="-1"/>
          <w:sz w:val="28"/>
          <w:szCs w:val="28"/>
        </w:rPr>
        <w:t xml:space="preserve"> </w:t>
      </w:r>
      <w:r w:rsidRPr="00C14479">
        <w:rPr>
          <w:rFonts w:ascii="Times New Roman" w:hAnsi="Times New Roman"/>
          <w:sz w:val="28"/>
          <w:szCs w:val="28"/>
        </w:rPr>
        <w:t>лицьовою</w:t>
      </w:r>
      <w:r w:rsidRPr="00C14479">
        <w:rPr>
          <w:rFonts w:ascii="Times New Roman" w:hAnsi="Times New Roman"/>
          <w:spacing w:val="-2"/>
          <w:sz w:val="28"/>
          <w:szCs w:val="28"/>
        </w:rPr>
        <w:t xml:space="preserve"> </w:t>
      </w:r>
      <w:r w:rsidRPr="00C14479">
        <w:rPr>
          <w:rFonts w:ascii="Times New Roman" w:hAnsi="Times New Roman"/>
          <w:sz w:val="28"/>
          <w:szCs w:val="28"/>
        </w:rPr>
        <w:t>експресією.</w:t>
      </w:r>
    </w:p>
    <w:p w:rsidR="001C70E6" w:rsidRPr="00C14479" w:rsidRDefault="00E147A6" w:rsidP="007765E5">
      <w:pPr>
        <w:widowControl w:val="0"/>
        <w:numPr>
          <w:ilvl w:val="0"/>
          <w:numId w:val="24"/>
        </w:numPr>
        <w:tabs>
          <w:tab w:val="left" w:pos="1134"/>
        </w:tabs>
        <w:adjustRightInd w:val="0"/>
        <w:spacing w:after="0" w:line="276" w:lineRule="auto"/>
        <w:ind w:left="0" w:firstLine="567"/>
        <w:jc w:val="both"/>
        <w:textAlignment w:val="baseline"/>
        <w:rPr>
          <w:rFonts w:ascii="Times New Roman" w:hAnsi="Times New Roman"/>
          <w:sz w:val="28"/>
          <w:szCs w:val="28"/>
        </w:rPr>
      </w:pPr>
      <w:r w:rsidRPr="00C14479">
        <w:rPr>
          <w:rFonts w:ascii="Times New Roman" w:hAnsi="Times New Roman"/>
          <w:sz w:val="28"/>
          <w:szCs w:val="28"/>
        </w:rPr>
        <w:t>М</w:t>
      </w:r>
      <w:r w:rsidR="00381F44" w:rsidRPr="00C14479">
        <w:rPr>
          <w:rFonts w:ascii="Times New Roman" w:hAnsi="Times New Roman"/>
          <w:sz w:val="28"/>
          <w:szCs w:val="28"/>
        </w:rPr>
        <w:t>етод</w:t>
      </w:r>
      <w:r w:rsidRPr="00C14479">
        <w:rPr>
          <w:rFonts w:ascii="Times New Roman" w:hAnsi="Times New Roman"/>
          <w:sz w:val="28"/>
          <w:szCs w:val="28"/>
        </w:rPr>
        <w:t xml:space="preserve">и </w:t>
      </w:r>
      <w:r w:rsidR="00381F44" w:rsidRPr="00C14479">
        <w:rPr>
          <w:rFonts w:ascii="Times New Roman" w:hAnsi="Times New Roman"/>
          <w:sz w:val="28"/>
          <w:szCs w:val="28"/>
        </w:rPr>
        <w:t>вербальної фіксації ознак експресії</w:t>
      </w:r>
      <w:r w:rsidR="00381F44" w:rsidRPr="00C14479">
        <w:rPr>
          <w:rFonts w:ascii="Times New Roman" w:hAnsi="Times New Roman"/>
          <w:spacing w:val="-67"/>
          <w:sz w:val="28"/>
          <w:szCs w:val="28"/>
        </w:rPr>
        <w:t xml:space="preserve"> </w:t>
      </w:r>
      <w:r w:rsidR="00381F44" w:rsidRPr="00C14479">
        <w:rPr>
          <w:rFonts w:ascii="Times New Roman" w:hAnsi="Times New Roman"/>
          <w:sz w:val="28"/>
          <w:szCs w:val="28"/>
        </w:rPr>
        <w:t>емоційних</w:t>
      </w:r>
      <w:r w:rsidR="00381F44" w:rsidRPr="00C14479">
        <w:rPr>
          <w:rFonts w:ascii="Times New Roman" w:hAnsi="Times New Roman"/>
          <w:spacing w:val="1"/>
          <w:sz w:val="28"/>
          <w:szCs w:val="28"/>
        </w:rPr>
        <w:t xml:space="preserve"> </w:t>
      </w:r>
      <w:r w:rsidR="00381F44" w:rsidRPr="00C14479">
        <w:rPr>
          <w:rFonts w:ascii="Times New Roman" w:hAnsi="Times New Roman"/>
          <w:sz w:val="28"/>
          <w:szCs w:val="28"/>
        </w:rPr>
        <w:t>станів</w:t>
      </w:r>
      <w:r w:rsidRPr="00C14479">
        <w:rPr>
          <w:rFonts w:ascii="Times New Roman" w:hAnsi="Times New Roman"/>
          <w:sz w:val="28"/>
          <w:szCs w:val="28"/>
        </w:rPr>
        <w:t>.</w:t>
      </w:r>
    </w:p>
    <w:p w:rsidR="00381F44" w:rsidRPr="00C14479" w:rsidRDefault="00E147A6" w:rsidP="007765E5">
      <w:pPr>
        <w:widowControl w:val="0"/>
        <w:numPr>
          <w:ilvl w:val="0"/>
          <w:numId w:val="24"/>
        </w:numPr>
        <w:tabs>
          <w:tab w:val="left" w:pos="1134"/>
        </w:tabs>
        <w:adjustRightInd w:val="0"/>
        <w:spacing w:after="0" w:line="276" w:lineRule="auto"/>
        <w:ind w:left="0" w:firstLine="567"/>
        <w:jc w:val="both"/>
        <w:textAlignment w:val="baseline"/>
        <w:rPr>
          <w:rFonts w:ascii="Times New Roman" w:hAnsi="Times New Roman"/>
          <w:sz w:val="28"/>
          <w:szCs w:val="28"/>
        </w:rPr>
      </w:pPr>
      <w:r w:rsidRPr="00C14479">
        <w:rPr>
          <w:rFonts w:ascii="Times New Roman" w:hAnsi="Times New Roman"/>
          <w:sz w:val="28"/>
          <w:szCs w:val="28"/>
        </w:rPr>
        <w:t>Методи в</w:t>
      </w:r>
      <w:r w:rsidR="00381F44" w:rsidRPr="00C14479">
        <w:rPr>
          <w:rFonts w:ascii="Times New Roman" w:hAnsi="Times New Roman"/>
          <w:sz w:val="28"/>
          <w:szCs w:val="28"/>
        </w:rPr>
        <w:t>икористання кольоров</w:t>
      </w:r>
      <w:r w:rsidRPr="00C14479">
        <w:rPr>
          <w:rFonts w:ascii="Times New Roman" w:hAnsi="Times New Roman"/>
          <w:sz w:val="28"/>
          <w:szCs w:val="28"/>
        </w:rPr>
        <w:t>их</w:t>
      </w:r>
      <w:r w:rsidR="00381F44" w:rsidRPr="00C14479">
        <w:rPr>
          <w:rFonts w:ascii="Times New Roman" w:hAnsi="Times New Roman"/>
          <w:sz w:val="28"/>
          <w:szCs w:val="28"/>
        </w:rPr>
        <w:t xml:space="preserve"> тест</w:t>
      </w:r>
      <w:r w:rsidRPr="00C14479">
        <w:rPr>
          <w:rFonts w:ascii="Times New Roman" w:hAnsi="Times New Roman"/>
          <w:sz w:val="28"/>
          <w:szCs w:val="28"/>
        </w:rPr>
        <w:t>ів</w:t>
      </w:r>
      <w:r w:rsidR="00381F44" w:rsidRPr="00C14479">
        <w:rPr>
          <w:rFonts w:ascii="Times New Roman" w:hAnsi="Times New Roman"/>
          <w:sz w:val="28"/>
          <w:szCs w:val="28"/>
        </w:rPr>
        <w:t>.</w:t>
      </w:r>
    </w:p>
    <w:p w:rsidR="00381F44" w:rsidRPr="00C14479" w:rsidRDefault="00381F44" w:rsidP="007765E5">
      <w:pPr>
        <w:widowControl w:val="0"/>
        <w:numPr>
          <w:ilvl w:val="0"/>
          <w:numId w:val="24"/>
        </w:numPr>
        <w:tabs>
          <w:tab w:val="left" w:pos="1134"/>
        </w:tabs>
        <w:adjustRightInd w:val="0"/>
        <w:spacing w:after="0" w:line="276" w:lineRule="auto"/>
        <w:ind w:left="0" w:firstLine="567"/>
        <w:jc w:val="both"/>
        <w:textAlignment w:val="baseline"/>
        <w:rPr>
          <w:rFonts w:ascii="Times New Roman" w:eastAsia="Times New Roman" w:hAnsi="Times New Roman"/>
          <w:sz w:val="28"/>
          <w:szCs w:val="28"/>
          <w:lang w:eastAsia="ru-RU"/>
        </w:rPr>
      </w:pPr>
      <w:r w:rsidRPr="00C14479">
        <w:rPr>
          <w:rFonts w:ascii="Times New Roman" w:hAnsi="Times New Roman"/>
          <w:sz w:val="28"/>
          <w:szCs w:val="28"/>
        </w:rPr>
        <w:t>Психологічні методи вивчення емоційної сфери людини</w:t>
      </w:r>
    </w:p>
    <w:p w:rsidR="00087A2E" w:rsidRPr="00C14479" w:rsidRDefault="00087A2E" w:rsidP="0016633A">
      <w:pPr>
        <w:spacing w:after="0" w:line="276" w:lineRule="auto"/>
        <w:ind w:firstLine="539"/>
        <w:jc w:val="both"/>
        <w:rPr>
          <w:rFonts w:ascii="Times New Roman" w:eastAsia="Times New Roman" w:hAnsi="Times New Roman"/>
          <w:b/>
          <w:sz w:val="28"/>
          <w:szCs w:val="28"/>
          <w:lang w:eastAsia="ru-RU"/>
        </w:rPr>
      </w:pPr>
    </w:p>
    <w:p w:rsidR="00FE51C3" w:rsidRPr="00C14479" w:rsidRDefault="00FE51C3" w:rsidP="0016633A">
      <w:pPr>
        <w:spacing w:after="0" w:line="276" w:lineRule="auto"/>
        <w:ind w:firstLine="539"/>
        <w:jc w:val="both"/>
        <w:rPr>
          <w:rFonts w:ascii="Times New Roman" w:eastAsia="Times New Roman" w:hAnsi="Times New Roman"/>
          <w:b/>
          <w:sz w:val="28"/>
          <w:szCs w:val="28"/>
          <w:lang w:eastAsia="ru-RU"/>
        </w:rPr>
      </w:pPr>
      <w:r w:rsidRPr="00C14479">
        <w:rPr>
          <w:rFonts w:ascii="Times New Roman" w:eastAsia="Times New Roman" w:hAnsi="Times New Roman"/>
          <w:b/>
          <w:sz w:val="28"/>
          <w:szCs w:val="28"/>
          <w:lang w:eastAsia="ru-RU"/>
        </w:rPr>
        <w:t xml:space="preserve">Тема 5. </w:t>
      </w:r>
      <w:r w:rsidR="00E147A6" w:rsidRPr="00C14479">
        <w:rPr>
          <w:rFonts w:ascii="Times New Roman" w:eastAsia="Times New Roman" w:hAnsi="Times New Roman"/>
          <w:b/>
          <w:sz w:val="28"/>
          <w:szCs w:val="28"/>
          <w:lang w:eastAsia="ru-RU"/>
        </w:rPr>
        <w:t>Діагностика порушень емоційної сфери</w:t>
      </w:r>
      <w:r w:rsidRPr="00C14479">
        <w:rPr>
          <w:rFonts w:ascii="Times New Roman" w:eastAsia="Times New Roman" w:hAnsi="Times New Roman"/>
          <w:b/>
          <w:sz w:val="28"/>
          <w:szCs w:val="28"/>
          <w:lang w:eastAsia="ru-RU"/>
        </w:rPr>
        <w:t xml:space="preserve"> (</w:t>
      </w:r>
      <w:r w:rsidR="001006BD" w:rsidRPr="00C14479">
        <w:rPr>
          <w:rFonts w:ascii="Times New Roman" w:eastAsia="Times New Roman" w:hAnsi="Times New Roman"/>
          <w:b/>
          <w:sz w:val="28"/>
          <w:szCs w:val="28"/>
          <w:lang w:eastAsia="ru-RU"/>
        </w:rPr>
        <w:t>СК3, СК6, СК8, ПР2, ПР8, ПР13)</w:t>
      </w:r>
    </w:p>
    <w:p w:rsidR="00E147A6" w:rsidRPr="00C14479" w:rsidRDefault="00E147A6" w:rsidP="0016633A">
      <w:pPr>
        <w:pStyle w:val="a3"/>
        <w:widowControl w:val="0"/>
        <w:numPr>
          <w:ilvl w:val="0"/>
          <w:numId w:val="25"/>
        </w:numPr>
        <w:tabs>
          <w:tab w:val="left" w:pos="993"/>
        </w:tabs>
        <w:autoSpaceDE w:val="0"/>
        <w:autoSpaceDN w:val="0"/>
        <w:spacing w:after="0" w:line="276" w:lineRule="auto"/>
        <w:ind w:left="0" w:firstLine="567"/>
        <w:contextualSpacing w:val="0"/>
        <w:jc w:val="both"/>
        <w:rPr>
          <w:rFonts w:ascii="Times New Roman" w:hAnsi="Times New Roman"/>
          <w:sz w:val="28"/>
          <w:szCs w:val="28"/>
        </w:rPr>
      </w:pPr>
      <w:r w:rsidRPr="00C14479">
        <w:rPr>
          <w:rFonts w:ascii="Times New Roman" w:hAnsi="Times New Roman"/>
          <w:sz w:val="28"/>
          <w:szCs w:val="28"/>
        </w:rPr>
        <w:t>Причини</w:t>
      </w:r>
      <w:r w:rsidRPr="00C14479">
        <w:rPr>
          <w:rFonts w:ascii="Times New Roman" w:hAnsi="Times New Roman"/>
          <w:spacing w:val="-9"/>
          <w:sz w:val="28"/>
          <w:szCs w:val="28"/>
        </w:rPr>
        <w:t xml:space="preserve"> </w:t>
      </w:r>
      <w:r w:rsidRPr="00C14479">
        <w:rPr>
          <w:rFonts w:ascii="Times New Roman" w:hAnsi="Times New Roman"/>
          <w:sz w:val="28"/>
          <w:szCs w:val="28"/>
        </w:rPr>
        <w:t>емоційних</w:t>
      </w:r>
      <w:r w:rsidRPr="00C14479">
        <w:rPr>
          <w:rFonts w:ascii="Times New Roman" w:hAnsi="Times New Roman"/>
          <w:spacing w:val="-8"/>
          <w:sz w:val="28"/>
          <w:szCs w:val="28"/>
        </w:rPr>
        <w:t xml:space="preserve"> </w:t>
      </w:r>
      <w:r w:rsidRPr="00C14479">
        <w:rPr>
          <w:rFonts w:ascii="Times New Roman" w:hAnsi="Times New Roman"/>
          <w:spacing w:val="-2"/>
          <w:sz w:val="28"/>
          <w:szCs w:val="28"/>
        </w:rPr>
        <w:t>порушень.</w:t>
      </w:r>
    </w:p>
    <w:p w:rsidR="00E147A6" w:rsidRPr="00C14479" w:rsidRDefault="00E147A6" w:rsidP="0016633A">
      <w:pPr>
        <w:pStyle w:val="210"/>
        <w:numPr>
          <w:ilvl w:val="0"/>
          <w:numId w:val="25"/>
        </w:numPr>
        <w:tabs>
          <w:tab w:val="left" w:pos="993"/>
        </w:tabs>
        <w:spacing w:line="276" w:lineRule="auto"/>
        <w:ind w:left="0" w:firstLine="567"/>
        <w:rPr>
          <w:b w:val="0"/>
          <w:i w:val="0"/>
        </w:rPr>
      </w:pPr>
      <w:r w:rsidRPr="00C14479">
        <w:rPr>
          <w:b w:val="0"/>
          <w:i w:val="0"/>
        </w:rPr>
        <w:t>Патологічні</w:t>
      </w:r>
      <w:r w:rsidRPr="00C14479">
        <w:rPr>
          <w:b w:val="0"/>
          <w:i w:val="0"/>
          <w:spacing w:val="-11"/>
        </w:rPr>
        <w:t xml:space="preserve"> </w:t>
      </w:r>
      <w:r w:rsidRPr="00C14479">
        <w:rPr>
          <w:b w:val="0"/>
          <w:i w:val="0"/>
        </w:rPr>
        <w:t>зміни</w:t>
      </w:r>
      <w:r w:rsidRPr="00C14479">
        <w:rPr>
          <w:b w:val="0"/>
          <w:i w:val="0"/>
          <w:spacing w:val="-11"/>
        </w:rPr>
        <w:t xml:space="preserve"> </w:t>
      </w:r>
      <w:r w:rsidRPr="00C14479">
        <w:rPr>
          <w:b w:val="0"/>
          <w:i w:val="0"/>
        </w:rPr>
        <w:t>емоційних</w:t>
      </w:r>
      <w:r w:rsidRPr="00C14479">
        <w:rPr>
          <w:b w:val="0"/>
          <w:i w:val="0"/>
          <w:spacing w:val="-9"/>
        </w:rPr>
        <w:t xml:space="preserve"> </w:t>
      </w:r>
      <w:r w:rsidRPr="00C14479">
        <w:rPr>
          <w:b w:val="0"/>
          <w:i w:val="0"/>
        </w:rPr>
        <w:t>властивостей</w:t>
      </w:r>
      <w:r w:rsidRPr="00C14479">
        <w:rPr>
          <w:b w:val="0"/>
          <w:i w:val="0"/>
          <w:spacing w:val="-11"/>
        </w:rPr>
        <w:t xml:space="preserve"> </w:t>
      </w:r>
      <w:r w:rsidRPr="00C14479">
        <w:rPr>
          <w:b w:val="0"/>
          <w:i w:val="0"/>
          <w:spacing w:val="-2"/>
        </w:rPr>
        <w:t>особистості.</w:t>
      </w:r>
    </w:p>
    <w:p w:rsidR="00E147A6" w:rsidRPr="00C14479" w:rsidRDefault="00E147A6" w:rsidP="0016633A">
      <w:pPr>
        <w:pStyle w:val="a3"/>
        <w:widowControl w:val="0"/>
        <w:numPr>
          <w:ilvl w:val="0"/>
          <w:numId w:val="26"/>
        </w:numPr>
        <w:tabs>
          <w:tab w:val="left" w:pos="993"/>
        </w:tabs>
        <w:autoSpaceDE w:val="0"/>
        <w:autoSpaceDN w:val="0"/>
        <w:spacing w:after="0" w:line="276" w:lineRule="auto"/>
        <w:ind w:left="0" w:firstLine="680"/>
        <w:contextualSpacing w:val="0"/>
        <w:jc w:val="both"/>
        <w:rPr>
          <w:rFonts w:ascii="Times New Roman" w:hAnsi="Times New Roman"/>
          <w:sz w:val="28"/>
          <w:szCs w:val="28"/>
        </w:rPr>
      </w:pPr>
      <w:r w:rsidRPr="00C14479">
        <w:rPr>
          <w:rFonts w:ascii="Times New Roman" w:hAnsi="Times New Roman"/>
          <w:i/>
          <w:sz w:val="28"/>
          <w:szCs w:val="28"/>
        </w:rPr>
        <w:t>Афективна збудливість</w:t>
      </w:r>
    </w:p>
    <w:p w:rsidR="00E147A6" w:rsidRPr="00C14479" w:rsidRDefault="00E147A6" w:rsidP="0016633A">
      <w:pPr>
        <w:pStyle w:val="a3"/>
        <w:widowControl w:val="0"/>
        <w:numPr>
          <w:ilvl w:val="0"/>
          <w:numId w:val="26"/>
        </w:numPr>
        <w:tabs>
          <w:tab w:val="left" w:pos="993"/>
        </w:tabs>
        <w:autoSpaceDE w:val="0"/>
        <w:autoSpaceDN w:val="0"/>
        <w:spacing w:after="0" w:line="276" w:lineRule="auto"/>
        <w:ind w:left="0" w:firstLine="680"/>
        <w:contextualSpacing w:val="0"/>
        <w:jc w:val="both"/>
        <w:rPr>
          <w:rFonts w:ascii="Times New Roman" w:hAnsi="Times New Roman"/>
          <w:sz w:val="28"/>
          <w:szCs w:val="28"/>
        </w:rPr>
      </w:pPr>
      <w:r w:rsidRPr="00C14479">
        <w:rPr>
          <w:rFonts w:ascii="Times New Roman" w:hAnsi="Times New Roman"/>
          <w:i/>
          <w:sz w:val="28"/>
          <w:szCs w:val="28"/>
        </w:rPr>
        <w:t>Афективна слабість</w:t>
      </w:r>
    </w:p>
    <w:p w:rsidR="00E147A6" w:rsidRPr="00C14479" w:rsidRDefault="00E147A6" w:rsidP="0016633A">
      <w:pPr>
        <w:pStyle w:val="a3"/>
        <w:widowControl w:val="0"/>
        <w:numPr>
          <w:ilvl w:val="0"/>
          <w:numId w:val="26"/>
        </w:numPr>
        <w:tabs>
          <w:tab w:val="left" w:pos="993"/>
        </w:tabs>
        <w:autoSpaceDE w:val="0"/>
        <w:autoSpaceDN w:val="0"/>
        <w:spacing w:after="0" w:line="276" w:lineRule="auto"/>
        <w:ind w:left="0" w:firstLine="680"/>
        <w:contextualSpacing w:val="0"/>
        <w:jc w:val="both"/>
        <w:rPr>
          <w:rFonts w:ascii="Times New Roman" w:hAnsi="Times New Roman"/>
          <w:sz w:val="28"/>
          <w:szCs w:val="28"/>
        </w:rPr>
      </w:pPr>
      <w:r w:rsidRPr="00C14479">
        <w:rPr>
          <w:rFonts w:ascii="Times New Roman" w:hAnsi="Times New Roman"/>
          <w:i/>
          <w:sz w:val="28"/>
          <w:szCs w:val="28"/>
        </w:rPr>
        <w:t xml:space="preserve">афективна в´язкість </w:t>
      </w:r>
      <w:r w:rsidRPr="00C14479">
        <w:rPr>
          <w:rFonts w:ascii="Times New Roman" w:hAnsi="Times New Roman"/>
          <w:sz w:val="28"/>
          <w:szCs w:val="28"/>
        </w:rPr>
        <w:t>(інертність, ригідність)</w:t>
      </w:r>
    </w:p>
    <w:p w:rsidR="00E147A6" w:rsidRPr="00C14479" w:rsidRDefault="00E147A6" w:rsidP="0016633A">
      <w:pPr>
        <w:pStyle w:val="a3"/>
        <w:widowControl w:val="0"/>
        <w:numPr>
          <w:ilvl w:val="0"/>
          <w:numId w:val="26"/>
        </w:numPr>
        <w:tabs>
          <w:tab w:val="left" w:pos="993"/>
        </w:tabs>
        <w:autoSpaceDE w:val="0"/>
        <w:autoSpaceDN w:val="0"/>
        <w:spacing w:after="0" w:line="276" w:lineRule="auto"/>
        <w:ind w:left="0" w:firstLine="680"/>
        <w:contextualSpacing w:val="0"/>
        <w:jc w:val="both"/>
        <w:rPr>
          <w:rFonts w:ascii="Times New Roman" w:hAnsi="Times New Roman"/>
          <w:sz w:val="28"/>
          <w:szCs w:val="28"/>
        </w:rPr>
      </w:pPr>
      <w:r w:rsidRPr="00C14479">
        <w:rPr>
          <w:rFonts w:ascii="Times New Roman" w:hAnsi="Times New Roman"/>
          <w:i/>
          <w:sz w:val="28"/>
          <w:szCs w:val="28"/>
        </w:rPr>
        <w:t>Афективна виснажуваність</w:t>
      </w:r>
    </w:p>
    <w:p w:rsidR="00E147A6" w:rsidRPr="00C14479" w:rsidRDefault="00E147A6" w:rsidP="0016633A">
      <w:pPr>
        <w:pStyle w:val="a3"/>
        <w:widowControl w:val="0"/>
        <w:numPr>
          <w:ilvl w:val="0"/>
          <w:numId w:val="25"/>
        </w:numPr>
        <w:tabs>
          <w:tab w:val="left" w:pos="993"/>
        </w:tabs>
        <w:autoSpaceDE w:val="0"/>
        <w:autoSpaceDN w:val="0"/>
        <w:spacing w:after="0" w:line="276" w:lineRule="auto"/>
        <w:ind w:left="0" w:firstLine="567"/>
        <w:contextualSpacing w:val="0"/>
        <w:jc w:val="both"/>
        <w:rPr>
          <w:rFonts w:ascii="Times New Roman" w:hAnsi="Times New Roman"/>
          <w:sz w:val="28"/>
          <w:szCs w:val="28"/>
        </w:rPr>
      </w:pPr>
      <w:r w:rsidRPr="00C14479">
        <w:rPr>
          <w:rFonts w:ascii="Times New Roman" w:hAnsi="Times New Roman"/>
          <w:sz w:val="28"/>
          <w:szCs w:val="28"/>
        </w:rPr>
        <w:t>Порушення</w:t>
      </w:r>
      <w:r w:rsidRPr="00C14479">
        <w:rPr>
          <w:rFonts w:ascii="Times New Roman" w:hAnsi="Times New Roman"/>
          <w:spacing w:val="-10"/>
          <w:sz w:val="28"/>
          <w:szCs w:val="28"/>
        </w:rPr>
        <w:t xml:space="preserve"> </w:t>
      </w:r>
      <w:r w:rsidRPr="00C14479">
        <w:rPr>
          <w:rFonts w:ascii="Times New Roman" w:hAnsi="Times New Roman"/>
          <w:sz w:val="28"/>
          <w:szCs w:val="28"/>
        </w:rPr>
        <w:t>емоційних</w:t>
      </w:r>
      <w:r w:rsidRPr="00C14479">
        <w:rPr>
          <w:rFonts w:ascii="Times New Roman" w:hAnsi="Times New Roman"/>
          <w:spacing w:val="-11"/>
          <w:sz w:val="28"/>
          <w:szCs w:val="28"/>
        </w:rPr>
        <w:t xml:space="preserve"> </w:t>
      </w:r>
      <w:r w:rsidRPr="00C14479">
        <w:rPr>
          <w:rFonts w:ascii="Times New Roman" w:hAnsi="Times New Roman"/>
          <w:spacing w:val="-2"/>
          <w:sz w:val="28"/>
          <w:szCs w:val="28"/>
        </w:rPr>
        <w:t>реакцій.</w:t>
      </w:r>
    </w:p>
    <w:p w:rsidR="00E147A6" w:rsidRPr="00C14479" w:rsidRDefault="00E147A6" w:rsidP="0016633A">
      <w:pPr>
        <w:pStyle w:val="a3"/>
        <w:widowControl w:val="0"/>
        <w:numPr>
          <w:ilvl w:val="0"/>
          <w:numId w:val="28"/>
        </w:numPr>
        <w:tabs>
          <w:tab w:val="left" w:pos="993"/>
          <w:tab w:val="left" w:pos="1149"/>
        </w:tabs>
        <w:autoSpaceDE w:val="0"/>
        <w:autoSpaceDN w:val="0"/>
        <w:spacing w:after="0" w:line="276" w:lineRule="auto"/>
        <w:ind w:left="0" w:firstLine="567"/>
        <w:contextualSpacing w:val="0"/>
        <w:jc w:val="both"/>
        <w:rPr>
          <w:rFonts w:ascii="Times New Roman" w:hAnsi="Times New Roman"/>
          <w:i/>
          <w:sz w:val="28"/>
          <w:szCs w:val="28"/>
        </w:rPr>
      </w:pPr>
      <w:r w:rsidRPr="00C14479">
        <w:rPr>
          <w:rFonts w:ascii="Times New Roman" w:hAnsi="Times New Roman"/>
          <w:i/>
          <w:sz w:val="28"/>
          <w:szCs w:val="28"/>
        </w:rPr>
        <w:t>Емоційна неадекватність: аутизм; емоційні автоматизми; емоційна парадоксальність; парамімія; паратимія; амбивалентность; ехоламія.</w:t>
      </w:r>
    </w:p>
    <w:p w:rsidR="00E147A6" w:rsidRPr="00C14479" w:rsidRDefault="00E147A6" w:rsidP="0016633A">
      <w:pPr>
        <w:pStyle w:val="a3"/>
        <w:widowControl w:val="0"/>
        <w:numPr>
          <w:ilvl w:val="0"/>
          <w:numId w:val="28"/>
        </w:numPr>
        <w:tabs>
          <w:tab w:val="left" w:pos="993"/>
          <w:tab w:val="left" w:pos="1099"/>
        </w:tabs>
        <w:autoSpaceDE w:val="0"/>
        <w:autoSpaceDN w:val="0"/>
        <w:spacing w:after="0" w:line="276" w:lineRule="auto"/>
        <w:ind w:left="0" w:firstLine="680"/>
        <w:contextualSpacing w:val="0"/>
        <w:jc w:val="both"/>
        <w:rPr>
          <w:rFonts w:ascii="Times New Roman" w:hAnsi="Times New Roman"/>
          <w:i/>
          <w:sz w:val="28"/>
          <w:szCs w:val="28"/>
        </w:rPr>
      </w:pPr>
      <w:r w:rsidRPr="00C14479">
        <w:rPr>
          <w:rFonts w:ascii="Times New Roman" w:hAnsi="Times New Roman"/>
          <w:i/>
          <w:sz w:val="28"/>
          <w:szCs w:val="28"/>
        </w:rPr>
        <w:t>Ідіосинкразія</w:t>
      </w:r>
      <w:r w:rsidRPr="00C14479">
        <w:rPr>
          <w:rFonts w:ascii="Times New Roman" w:hAnsi="Times New Roman"/>
          <w:i/>
          <w:spacing w:val="-2"/>
          <w:sz w:val="28"/>
          <w:szCs w:val="28"/>
        </w:rPr>
        <w:t>.</w:t>
      </w:r>
    </w:p>
    <w:p w:rsidR="00E147A6" w:rsidRPr="00C14479" w:rsidRDefault="00E147A6" w:rsidP="0016633A">
      <w:pPr>
        <w:pStyle w:val="a3"/>
        <w:widowControl w:val="0"/>
        <w:numPr>
          <w:ilvl w:val="0"/>
          <w:numId w:val="28"/>
        </w:numPr>
        <w:tabs>
          <w:tab w:val="left" w:pos="993"/>
          <w:tab w:val="left" w:pos="1099"/>
        </w:tabs>
        <w:autoSpaceDE w:val="0"/>
        <w:autoSpaceDN w:val="0"/>
        <w:spacing w:after="0" w:line="276" w:lineRule="auto"/>
        <w:ind w:left="0" w:firstLine="680"/>
        <w:contextualSpacing w:val="0"/>
        <w:jc w:val="both"/>
        <w:rPr>
          <w:rFonts w:ascii="Times New Roman" w:hAnsi="Times New Roman"/>
          <w:i/>
          <w:sz w:val="28"/>
          <w:szCs w:val="28"/>
        </w:rPr>
      </w:pPr>
      <w:r w:rsidRPr="00C14479">
        <w:rPr>
          <w:rFonts w:ascii="Times New Roman" w:hAnsi="Times New Roman"/>
          <w:i/>
          <w:sz w:val="28"/>
          <w:szCs w:val="28"/>
        </w:rPr>
        <w:t>Емоційна</w:t>
      </w:r>
      <w:r w:rsidRPr="00C14479">
        <w:rPr>
          <w:rFonts w:ascii="Times New Roman" w:hAnsi="Times New Roman"/>
          <w:i/>
          <w:spacing w:val="-10"/>
          <w:sz w:val="28"/>
          <w:szCs w:val="28"/>
        </w:rPr>
        <w:t xml:space="preserve"> </w:t>
      </w:r>
      <w:r w:rsidRPr="00C14479">
        <w:rPr>
          <w:rFonts w:ascii="Times New Roman" w:hAnsi="Times New Roman"/>
          <w:i/>
          <w:sz w:val="28"/>
          <w:szCs w:val="28"/>
        </w:rPr>
        <w:t>лабільність</w:t>
      </w:r>
      <w:r w:rsidRPr="00C14479">
        <w:rPr>
          <w:rFonts w:ascii="Times New Roman" w:hAnsi="Times New Roman"/>
          <w:i/>
          <w:spacing w:val="-2"/>
          <w:sz w:val="28"/>
          <w:szCs w:val="28"/>
        </w:rPr>
        <w:t>.</w:t>
      </w:r>
    </w:p>
    <w:p w:rsidR="00E147A6" w:rsidRPr="00C14479" w:rsidRDefault="00E147A6" w:rsidP="0016633A">
      <w:pPr>
        <w:pStyle w:val="a3"/>
        <w:widowControl w:val="0"/>
        <w:numPr>
          <w:ilvl w:val="0"/>
          <w:numId w:val="28"/>
        </w:numPr>
        <w:tabs>
          <w:tab w:val="left" w:pos="993"/>
          <w:tab w:val="left" w:pos="1099"/>
        </w:tabs>
        <w:autoSpaceDE w:val="0"/>
        <w:autoSpaceDN w:val="0"/>
        <w:spacing w:after="0" w:line="276" w:lineRule="auto"/>
        <w:ind w:left="0" w:firstLine="680"/>
        <w:contextualSpacing w:val="0"/>
        <w:jc w:val="both"/>
        <w:rPr>
          <w:rFonts w:ascii="Times New Roman" w:hAnsi="Times New Roman"/>
          <w:i/>
          <w:sz w:val="28"/>
          <w:szCs w:val="28"/>
        </w:rPr>
      </w:pPr>
      <w:r w:rsidRPr="00C14479">
        <w:rPr>
          <w:rFonts w:ascii="Times New Roman" w:hAnsi="Times New Roman"/>
          <w:i/>
          <w:sz w:val="28"/>
          <w:szCs w:val="28"/>
        </w:rPr>
        <w:t>Емоційне</w:t>
      </w:r>
      <w:r w:rsidRPr="00C14479">
        <w:rPr>
          <w:rFonts w:ascii="Times New Roman" w:hAnsi="Times New Roman"/>
          <w:i/>
          <w:spacing w:val="-10"/>
          <w:sz w:val="28"/>
          <w:szCs w:val="28"/>
        </w:rPr>
        <w:t xml:space="preserve"> </w:t>
      </w:r>
      <w:r w:rsidRPr="00C14479">
        <w:rPr>
          <w:rFonts w:ascii="Times New Roman" w:hAnsi="Times New Roman"/>
          <w:i/>
          <w:sz w:val="28"/>
          <w:szCs w:val="28"/>
        </w:rPr>
        <w:t>огрублення</w:t>
      </w:r>
      <w:r w:rsidRPr="00C14479">
        <w:rPr>
          <w:rFonts w:ascii="Times New Roman" w:hAnsi="Times New Roman"/>
          <w:i/>
          <w:spacing w:val="-2"/>
          <w:sz w:val="28"/>
          <w:szCs w:val="28"/>
        </w:rPr>
        <w:t>.</w:t>
      </w:r>
    </w:p>
    <w:p w:rsidR="00E147A6" w:rsidRPr="00C14479" w:rsidRDefault="00E147A6" w:rsidP="0016633A">
      <w:pPr>
        <w:pStyle w:val="a3"/>
        <w:widowControl w:val="0"/>
        <w:numPr>
          <w:ilvl w:val="0"/>
          <w:numId w:val="28"/>
        </w:numPr>
        <w:tabs>
          <w:tab w:val="left" w:pos="993"/>
          <w:tab w:val="left" w:pos="1099"/>
        </w:tabs>
        <w:autoSpaceDE w:val="0"/>
        <w:autoSpaceDN w:val="0"/>
        <w:spacing w:after="0" w:line="276" w:lineRule="auto"/>
        <w:ind w:left="0" w:firstLine="680"/>
        <w:contextualSpacing w:val="0"/>
        <w:jc w:val="both"/>
        <w:rPr>
          <w:rFonts w:ascii="Times New Roman" w:hAnsi="Times New Roman"/>
          <w:i/>
          <w:sz w:val="28"/>
          <w:szCs w:val="28"/>
        </w:rPr>
      </w:pPr>
      <w:r w:rsidRPr="00C14479">
        <w:rPr>
          <w:rFonts w:ascii="Times New Roman" w:hAnsi="Times New Roman"/>
          <w:i/>
          <w:sz w:val="28"/>
          <w:szCs w:val="28"/>
        </w:rPr>
        <w:t>Поверхня</w:t>
      </w:r>
      <w:r w:rsidRPr="00C14479">
        <w:rPr>
          <w:rFonts w:ascii="Times New Roman" w:hAnsi="Times New Roman"/>
          <w:i/>
          <w:spacing w:val="-9"/>
          <w:sz w:val="28"/>
          <w:szCs w:val="28"/>
        </w:rPr>
        <w:t xml:space="preserve"> </w:t>
      </w:r>
      <w:r w:rsidRPr="00C14479">
        <w:rPr>
          <w:rFonts w:ascii="Times New Roman" w:hAnsi="Times New Roman"/>
          <w:i/>
          <w:sz w:val="28"/>
          <w:szCs w:val="28"/>
        </w:rPr>
        <w:t>емоційних</w:t>
      </w:r>
      <w:r w:rsidRPr="00C14479">
        <w:rPr>
          <w:rFonts w:ascii="Times New Roman" w:hAnsi="Times New Roman"/>
          <w:i/>
          <w:spacing w:val="-6"/>
          <w:sz w:val="28"/>
          <w:szCs w:val="28"/>
        </w:rPr>
        <w:t xml:space="preserve"> </w:t>
      </w:r>
      <w:r w:rsidRPr="00C14479">
        <w:rPr>
          <w:rFonts w:ascii="Times New Roman" w:hAnsi="Times New Roman"/>
          <w:i/>
          <w:sz w:val="28"/>
          <w:szCs w:val="28"/>
        </w:rPr>
        <w:t>переживань</w:t>
      </w:r>
      <w:r w:rsidRPr="00C14479">
        <w:rPr>
          <w:rFonts w:ascii="Times New Roman" w:hAnsi="Times New Roman"/>
          <w:i/>
          <w:spacing w:val="-2"/>
          <w:sz w:val="28"/>
          <w:szCs w:val="28"/>
        </w:rPr>
        <w:t>.</w:t>
      </w:r>
    </w:p>
    <w:p w:rsidR="00E147A6" w:rsidRPr="00C14479" w:rsidRDefault="00E147A6" w:rsidP="0016633A">
      <w:pPr>
        <w:pStyle w:val="a3"/>
        <w:widowControl w:val="0"/>
        <w:numPr>
          <w:ilvl w:val="0"/>
          <w:numId w:val="28"/>
        </w:numPr>
        <w:tabs>
          <w:tab w:val="left" w:pos="993"/>
          <w:tab w:val="left" w:pos="1099"/>
        </w:tabs>
        <w:autoSpaceDE w:val="0"/>
        <w:autoSpaceDN w:val="0"/>
        <w:spacing w:after="0" w:line="276" w:lineRule="auto"/>
        <w:ind w:left="0" w:firstLine="680"/>
        <w:contextualSpacing w:val="0"/>
        <w:jc w:val="both"/>
        <w:rPr>
          <w:rFonts w:ascii="Times New Roman" w:hAnsi="Times New Roman"/>
          <w:i/>
          <w:sz w:val="28"/>
          <w:szCs w:val="28"/>
        </w:rPr>
      </w:pPr>
      <w:r w:rsidRPr="00C14479">
        <w:rPr>
          <w:rFonts w:ascii="Times New Roman" w:hAnsi="Times New Roman"/>
          <w:i/>
          <w:sz w:val="28"/>
          <w:szCs w:val="28"/>
        </w:rPr>
        <w:t>Гіпомімія</w:t>
      </w:r>
      <w:r w:rsidRPr="00C14479">
        <w:rPr>
          <w:rFonts w:ascii="Times New Roman" w:hAnsi="Times New Roman"/>
          <w:i/>
          <w:spacing w:val="-2"/>
          <w:sz w:val="28"/>
          <w:szCs w:val="28"/>
        </w:rPr>
        <w:t>.</w:t>
      </w:r>
    </w:p>
    <w:p w:rsidR="00E147A6" w:rsidRPr="00C14479" w:rsidRDefault="00E147A6" w:rsidP="0016633A">
      <w:pPr>
        <w:pStyle w:val="a3"/>
        <w:widowControl w:val="0"/>
        <w:numPr>
          <w:ilvl w:val="0"/>
          <w:numId w:val="28"/>
        </w:numPr>
        <w:tabs>
          <w:tab w:val="left" w:pos="993"/>
          <w:tab w:val="left" w:pos="1099"/>
        </w:tabs>
        <w:autoSpaceDE w:val="0"/>
        <w:autoSpaceDN w:val="0"/>
        <w:spacing w:after="0" w:line="276" w:lineRule="auto"/>
        <w:ind w:left="0" w:firstLine="680"/>
        <w:contextualSpacing w:val="0"/>
        <w:jc w:val="both"/>
        <w:rPr>
          <w:rFonts w:ascii="Times New Roman" w:hAnsi="Times New Roman"/>
          <w:i/>
          <w:sz w:val="28"/>
          <w:szCs w:val="28"/>
        </w:rPr>
      </w:pPr>
      <w:r w:rsidRPr="00C14479">
        <w:rPr>
          <w:rFonts w:ascii="Times New Roman" w:hAnsi="Times New Roman"/>
          <w:i/>
          <w:sz w:val="28"/>
          <w:szCs w:val="28"/>
        </w:rPr>
        <w:t>Емоційна</w:t>
      </w:r>
      <w:r w:rsidRPr="00C14479">
        <w:rPr>
          <w:rFonts w:ascii="Times New Roman" w:hAnsi="Times New Roman"/>
          <w:i/>
          <w:spacing w:val="-6"/>
          <w:sz w:val="28"/>
          <w:szCs w:val="28"/>
        </w:rPr>
        <w:t xml:space="preserve"> </w:t>
      </w:r>
      <w:r w:rsidRPr="00C14479">
        <w:rPr>
          <w:rFonts w:ascii="Times New Roman" w:hAnsi="Times New Roman"/>
          <w:i/>
          <w:sz w:val="28"/>
          <w:szCs w:val="28"/>
        </w:rPr>
        <w:t>тупість</w:t>
      </w:r>
      <w:r w:rsidRPr="00C14479">
        <w:rPr>
          <w:rFonts w:ascii="Times New Roman" w:hAnsi="Times New Roman"/>
          <w:i/>
          <w:spacing w:val="-2"/>
          <w:sz w:val="28"/>
          <w:szCs w:val="28"/>
        </w:rPr>
        <w:t>.</w:t>
      </w:r>
    </w:p>
    <w:p w:rsidR="00E147A6" w:rsidRPr="00C14479" w:rsidRDefault="00E147A6" w:rsidP="0016633A">
      <w:pPr>
        <w:pStyle w:val="a3"/>
        <w:widowControl w:val="0"/>
        <w:numPr>
          <w:ilvl w:val="0"/>
          <w:numId w:val="28"/>
        </w:numPr>
        <w:tabs>
          <w:tab w:val="left" w:pos="993"/>
          <w:tab w:val="left" w:pos="1099"/>
        </w:tabs>
        <w:autoSpaceDE w:val="0"/>
        <w:autoSpaceDN w:val="0"/>
        <w:spacing w:after="0" w:line="276" w:lineRule="auto"/>
        <w:ind w:left="0" w:firstLine="680"/>
        <w:contextualSpacing w:val="0"/>
        <w:jc w:val="both"/>
        <w:rPr>
          <w:rFonts w:ascii="Times New Roman" w:hAnsi="Times New Roman"/>
          <w:i/>
          <w:sz w:val="28"/>
          <w:szCs w:val="28"/>
        </w:rPr>
      </w:pPr>
      <w:r w:rsidRPr="00C14479">
        <w:rPr>
          <w:rFonts w:ascii="Times New Roman" w:hAnsi="Times New Roman"/>
          <w:i/>
          <w:sz w:val="28"/>
          <w:szCs w:val="28"/>
        </w:rPr>
        <w:t>Амімія</w:t>
      </w:r>
      <w:r w:rsidRPr="00C14479">
        <w:rPr>
          <w:rFonts w:ascii="Times New Roman" w:hAnsi="Times New Roman"/>
          <w:i/>
          <w:spacing w:val="-2"/>
          <w:sz w:val="28"/>
          <w:szCs w:val="28"/>
        </w:rPr>
        <w:t>.</w:t>
      </w:r>
    </w:p>
    <w:p w:rsidR="00E147A6" w:rsidRPr="00C14479" w:rsidRDefault="00E147A6" w:rsidP="0016633A">
      <w:pPr>
        <w:pStyle w:val="a3"/>
        <w:widowControl w:val="0"/>
        <w:numPr>
          <w:ilvl w:val="0"/>
          <w:numId w:val="28"/>
        </w:numPr>
        <w:tabs>
          <w:tab w:val="left" w:pos="993"/>
          <w:tab w:val="left" w:pos="1099"/>
        </w:tabs>
        <w:autoSpaceDE w:val="0"/>
        <w:autoSpaceDN w:val="0"/>
        <w:spacing w:after="0" w:line="276" w:lineRule="auto"/>
        <w:ind w:left="0" w:firstLine="680"/>
        <w:contextualSpacing w:val="0"/>
        <w:jc w:val="both"/>
        <w:rPr>
          <w:rFonts w:ascii="Times New Roman" w:hAnsi="Times New Roman"/>
          <w:i/>
          <w:sz w:val="28"/>
          <w:szCs w:val="28"/>
        </w:rPr>
      </w:pPr>
      <w:r w:rsidRPr="00C14479">
        <w:rPr>
          <w:rFonts w:ascii="Times New Roman" w:hAnsi="Times New Roman"/>
          <w:i/>
          <w:sz w:val="28"/>
          <w:szCs w:val="28"/>
        </w:rPr>
        <w:t>Гіпермімія</w:t>
      </w:r>
      <w:r w:rsidRPr="00C14479">
        <w:rPr>
          <w:rFonts w:ascii="Times New Roman" w:hAnsi="Times New Roman"/>
          <w:i/>
          <w:spacing w:val="-2"/>
          <w:sz w:val="28"/>
          <w:szCs w:val="28"/>
        </w:rPr>
        <w:t>.</w:t>
      </w:r>
    </w:p>
    <w:p w:rsidR="00E147A6" w:rsidRPr="00C14479" w:rsidRDefault="00E147A6" w:rsidP="0016633A">
      <w:pPr>
        <w:pStyle w:val="a3"/>
        <w:widowControl w:val="0"/>
        <w:numPr>
          <w:ilvl w:val="0"/>
          <w:numId w:val="28"/>
        </w:numPr>
        <w:tabs>
          <w:tab w:val="left" w:pos="993"/>
          <w:tab w:val="left" w:pos="1405"/>
          <w:tab w:val="left" w:pos="3172"/>
          <w:tab w:val="left" w:pos="3496"/>
          <w:tab w:val="left" w:pos="4913"/>
          <w:tab w:val="left" w:pos="6245"/>
          <w:tab w:val="left" w:pos="6887"/>
          <w:tab w:val="left" w:pos="8803"/>
          <w:tab w:val="left" w:pos="9172"/>
        </w:tabs>
        <w:autoSpaceDE w:val="0"/>
        <w:autoSpaceDN w:val="0"/>
        <w:spacing w:after="0" w:line="276" w:lineRule="auto"/>
        <w:ind w:left="0" w:firstLine="680"/>
        <w:contextualSpacing w:val="0"/>
        <w:jc w:val="both"/>
        <w:rPr>
          <w:rFonts w:ascii="Times New Roman" w:hAnsi="Times New Roman"/>
          <w:i/>
          <w:sz w:val="28"/>
          <w:szCs w:val="28"/>
        </w:rPr>
      </w:pPr>
      <w:r w:rsidRPr="00C14479">
        <w:rPr>
          <w:rFonts w:ascii="Times New Roman" w:hAnsi="Times New Roman"/>
          <w:i/>
          <w:spacing w:val="-2"/>
          <w:sz w:val="28"/>
          <w:szCs w:val="28"/>
        </w:rPr>
        <w:lastRenderedPageBreak/>
        <w:t>Алекситимія</w:t>
      </w:r>
      <w:r w:rsidRPr="00C14479">
        <w:rPr>
          <w:rFonts w:ascii="Times New Roman" w:hAnsi="Times New Roman"/>
          <w:i/>
          <w:sz w:val="28"/>
          <w:szCs w:val="28"/>
        </w:rPr>
        <w:t>.</w:t>
      </w:r>
    </w:p>
    <w:p w:rsidR="00087A2E" w:rsidRPr="00C14479" w:rsidRDefault="00087A2E" w:rsidP="0016633A">
      <w:pPr>
        <w:spacing w:after="0" w:line="276" w:lineRule="auto"/>
        <w:ind w:firstLine="539"/>
        <w:jc w:val="both"/>
        <w:rPr>
          <w:rFonts w:ascii="Times New Roman" w:eastAsia="Times New Roman" w:hAnsi="Times New Roman"/>
          <w:b/>
          <w:bCs/>
          <w:sz w:val="28"/>
          <w:szCs w:val="28"/>
          <w:lang w:eastAsia="uk-UA"/>
        </w:rPr>
      </w:pPr>
    </w:p>
    <w:p w:rsidR="001006BD" w:rsidRPr="00C14479" w:rsidRDefault="00FE51C3" w:rsidP="0016633A">
      <w:pPr>
        <w:spacing w:after="0" w:line="276" w:lineRule="auto"/>
        <w:ind w:firstLine="539"/>
        <w:jc w:val="both"/>
        <w:rPr>
          <w:rFonts w:ascii="Times New Roman" w:eastAsia="Times New Roman" w:hAnsi="Times New Roman"/>
          <w:b/>
          <w:sz w:val="28"/>
          <w:szCs w:val="28"/>
          <w:lang w:eastAsia="ru-RU"/>
        </w:rPr>
      </w:pPr>
      <w:r w:rsidRPr="00C14479">
        <w:rPr>
          <w:rFonts w:ascii="Times New Roman" w:eastAsia="Times New Roman" w:hAnsi="Times New Roman"/>
          <w:b/>
          <w:bCs/>
          <w:sz w:val="28"/>
          <w:szCs w:val="28"/>
          <w:lang w:eastAsia="uk-UA"/>
        </w:rPr>
        <w:t xml:space="preserve">Тема 6. </w:t>
      </w:r>
      <w:r w:rsidR="001006BD" w:rsidRPr="00C14479">
        <w:rPr>
          <w:rFonts w:ascii="Times New Roman" w:eastAsia="Times New Roman" w:hAnsi="Times New Roman"/>
          <w:b/>
          <w:sz w:val="28"/>
          <w:szCs w:val="28"/>
          <w:lang w:eastAsia="ru-RU"/>
        </w:rPr>
        <w:t xml:space="preserve">Діагностика </w:t>
      </w:r>
      <w:r w:rsidR="007765E5" w:rsidRPr="00C14479">
        <w:rPr>
          <w:rFonts w:ascii="Times New Roman" w:eastAsia="Times New Roman" w:hAnsi="Times New Roman"/>
          <w:b/>
          <w:sz w:val="28"/>
          <w:szCs w:val="28"/>
          <w:lang w:eastAsia="ru-RU"/>
        </w:rPr>
        <w:t>п</w:t>
      </w:r>
      <w:r w:rsidR="007765E5" w:rsidRPr="00C14479">
        <w:rPr>
          <w:rFonts w:ascii="Times New Roman" w:eastAsia="Times New Roman" w:hAnsi="Times New Roman"/>
          <w:b/>
          <w:bCs/>
          <w:sz w:val="28"/>
          <w:szCs w:val="28"/>
          <w:lang w:eastAsia="uk-UA"/>
        </w:rPr>
        <w:t xml:space="preserve">атологічних </w:t>
      </w:r>
      <w:r w:rsidR="001006BD" w:rsidRPr="00C14479">
        <w:rPr>
          <w:rFonts w:ascii="Times New Roman" w:eastAsia="Times New Roman" w:hAnsi="Times New Roman"/>
          <w:b/>
          <w:sz w:val="28"/>
          <w:szCs w:val="28"/>
          <w:lang w:eastAsia="ru-RU"/>
        </w:rPr>
        <w:t>порушень емоційної сфери (ЗК4, СК6, СК7, СК8, ПР8, ПР13)</w:t>
      </w:r>
    </w:p>
    <w:p w:rsidR="001006BD" w:rsidRPr="00C14479" w:rsidRDefault="001006BD" w:rsidP="0016633A">
      <w:pPr>
        <w:pStyle w:val="a3"/>
        <w:widowControl w:val="0"/>
        <w:numPr>
          <w:ilvl w:val="0"/>
          <w:numId w:val="30"/>
        </w:numPr>
        <w:tabs>
          <w:tab w:val="left" w:pos="926"/>
        </w:tabs>
        <w:autoSpaceDE w:val="0"/>
        <w:autoSpaceDN w:val="0"/>
        <w:spacing w:after="0" w:line="276" w:lineRule="auto"/>
        <w:ind w:left="0" w:firstLine="567"/>
        <w:rPr>
          <w:rFonts w:ascii="Times New Roman" w:hAnsi="Times New Roman"/>
          <w:sz w:val="28"/>
          <w:szCs w:val="28"/>
        </w:rPr>
      </w:pPr>
      <w:r w:rsidRPr="00C14479">
        <w:rPr>
          <w:rFonts w:ascii="Times New Roman" w:hAnsi="Times New Roman"/>
          <w:sz w:val="28"/>
          <w:szCs w:val="28"/>
        </w:rPr>
        <w:t>Емоційна</w:t>
      </w:r>
      <w:r w:rsidRPr="00C14479">
        <w:rPr>
          <w:rFonts w:ascii="Times New Roman" w:hAnsi="Times New Roman"/>
          <w:spacing w:val="-5"/>
          <w:sz w:val="28"/>
          <w:szCs w:val="28"/>
        </w:rPr>
        <w:t xml:space="preserve"> </w:t>
      </w:r>
      <w:r w:rsidRPr="00C14479">
        <w:rPr>
          <w:rFonts w:ascii="Times New Roman" w:hAnsi="Times New Roman"/>
          <w:sz w:val="28"/>
          <w:szCs w:val="28"/>
        </w:rPr>
        <w:t>сфера</w:t>
      </w:r>
      <w:r w:rsidRPr="00C14479">
        <w:rPr>
          <w:rFonts w:ascii="Times New Roman" w:hAnsi="Times New Roman"/>
          <w:spacing w:val="-5"/>
          <w:sz w:val="28"/>
          <w:szCs w:val="28"/>
        </w:rPr>
        <w:t xml:space="preserve"> </w:t>
      </w:r>
      <w:r w:rsidRPr="00C14479">
        <w:rPr>
          <w:rFonts w:ascii="Times New Roman" w:hAnsi="Times New Roman"/>
          <w:sz w:val="28"/>
          <w:szCs w:val="28"/>
        </w:rPr>
        <w:t>при</w:t>
      </w:r>
      <w:r w:rsidRPr="00C14479">
        <w:rPr>
          <w:rFonts w:ascii="Times New Roman" w:hAnsi="Times New Roman"/>
          <w:spacing w:val="-7"/>
          <w:sz w:val="28"/>
          <w:szCs w:val="28"/>
        </w:rPr>
        <w:t xml:space="preserve"> </w:t>
      </w:r>
      <w:r w:rsidRPr="00C14479">
        <w:rPr>
          <w:rFonts w:ascii="Times New Roman" w:hAnsi="Times New Roman"/>
          <w:sz w:val="28"/>
          <w:szCs w:val="28"/>
        </w:rPr>
        <w:t>різних</w:t>
      </w:r>
      <w:r w:rsidRPr="00C14479">
        <w:rPr>
          <w:rFonts w:ascii="Times New Roman" w:hAnsi="Times New Roman"/>
          <w:spacing w:val="-3"/>
          <w:sz w:val="28"/>
          <w:szCs w:val="28"/>
        </w:rPr>
        <w:t xml:space="preserve"> </w:t>
      </w:r>
      <w:r w:rsidRPr="00C14479">
        <w:rPr>
          <w:rFonts w:ascii="Times New Roman" w:hAnsi="Times New Roman"/>
          <w:spacing w:val="-2"/>
          <w:sz w:val="28"/>
          <w:szCs w:val="28"/>
        </w:rPr>
        <w:t>патологіях:</w:t>
      </w:r>
    </w:p>
    <w:p w:rsidR="00FE51C3" w:rsidRPr="00C14479" w:rsidRDefault="001006BD" w:rsidP="0016633A">
      <w:pPr>
        <w:widowControl w:val="0"/>
        <w:numPr>
          <w:ilvl w:val="0"/>
          <w:numId w:val="31"/>
        </w:numPr>
        <w:adjustRightInd w:val="0"/>
        <w:spacing w:after="0" w:line="276" w:lineRule="auto"/>
        <w:ind w:left="0" w:firstLine="567"/>
        <w:jc w:val="both"/>
        <w:textAlignment w:val="baseline"/>
        <w:rPr>
          <w:rFonts w:ascii="Times New Roman" w:hAnsi="Times New Roman"/>
          <w:i/>
          <w:sz w:val="28"/>
          <w:szCs w:val="28"/>
        </w:rPr>
      </w:pPr>
      <w:r w:rsidRPr="00C14479">
        <w:rPr>
          <w:rFonts w:ascii="Times New Roman" w:hAnsi="Times New Roman"/>
          <w:i/>
          <w:sz w:val="28"/>
          <w:szCs w:val="28"/>
        </w:rPr>
        <w:t>Емоційні порушення осіб із затримкою психічного розвитку і порушенням інтелекту.</w:t>
      </w:r>
    </w:p>
    <w:p w:rsidR="001006BD" w:rsidRPr="00C14479" w:rsidRDefault="001006BD" w:rsidP="0016633A">
      <w:pPr>
        <w:widowControl w:val="0"/>
        <w:numPr>
          <w:ilvl w:val="0"/>
          <w:numId w:val="31"/>
        </w:numPr>
        <w:adjustRightInd w:val="0"/>
        <w:spacing w:after="0" w:line="276" w:lineRule="auto"/>
        <w:ind w:left="0" w:firstLine="567"/>
        <w:jc w:val="both"/>
        <w:textAlignment w:val="baseline"/>
        <w:rPr>
          <w:rFonts w:ascii="Times New Roman" w:hAnsi="Times New Roman"/>
          <w:i/>
          <w:sz w:val="28"/>
          <w:szCs w:val="28"/>
        </w:rPr>
      </w:pPr>
      <w:r w:rsidRPr="00C14479">
        <w:rPr>
          <w:rFonts w:ascii="Times New Roman" w:hAnsi="Times New Roman"/>
          <w:i/>
          <w:sz w:val="28"/>
          <w:szCs w:val="28"/>
        </w:rPr>
        <w:t>Емоційні порушення осіб при психічному інфантилізмі</w:t>
      </w:r>
    </w:p>
    <w:p w:rsidR="001006BD" w:rsidRPr="00C14479" w:rsidRDefault="001006BD" w:rsidP="0016633A">
      <w:pPr>
        <w:widowControl w:val="0"/>
        <w:numPr>
          <w:ilvl w:val="0"/>
          <w:numId w:val="31"/>
        </w:numPr>
        <w:adjustRightInd w:val="0"/>
        <w:spacing w:after="0" w:line="276" w:lineRule="auto"/>
        <w:ind w:left="0" w:firstLine="567"/>
        <w:jc w:val="both"/>
        <w:textAlignment w:val="baseline"/>
        <w:rPr>
          <w:rFonts w:ascii="Times New Roman" w:hAnsi="Times New Roman"/>
          <w:i/>
          <w:sz w:val="28"/>
          <w:szCs w:val="28"/>
        </w:rPr>
      </w:pPr>
      <w:r w:rsidRPr="00C14479">
        <w:rPr>
          <w:rFonts w:ascii="Times New Roman" w:hAnsi="Times New Roman"/>
          <w:i/>
          <w:sz w:val="28"/>
          <w:szCs w:val="28"/>
        </w:rPr>
        <w:t>Емоційні порушення осіб при затримці психічного розвитку церебрально-органічного генезису</w:t>
      </w:r>
    </w:p>
    <w:p w:rsidR="001006BD" w:rsidRPr="00C14479" w:rsidRDefault="001006BD" w:rsidP="0016633A">
      <w:pPr>
        <w:widowControl w:val="0"/>
        <w:numPr>
          <w:ilvl w:val="0"/>
          <w:numId w:val="31"/>
        </w:numPr>
        <w:adjustRightInd w:val="0"/>
        <w:spacing w:after="0" w:line="276" w:lineRule="auto"/>
        <w:ind w:left="0" w:firstLine="567"/>
        <w:jc w:val="both"/>
        <w:textAlignment w:val="baseline"/>
        <w:rPr>
          <w:rFonts w:ascii="Times New Roman" w:hAnsi="Times New Roman"/>
          <w:i/>
          <w:sz w:val="28"/>
          <w:szCs w:val="28"/>
        </w:rPr>
      </w:pPr>
      <w:r w:rsidRPr="00C14479">
        <w:rPr>
          <w:rFonts w:ascii="Times New Roman" w:hAnsi="Times New Roman"/>
          <w:i/>
          <w:sz w:val="28"/>
          <w:szCs w:val="28"/>
        </w:rPr>
        <w:t>Емоційні порушення осіб при затримці психічного розвитку соматогенного походження</w:t>
      </w:r>
    </w:p>
    <w:p w:rsidR="001006BD" w:rsidRPr="00C14479" w:rsidRDefault="001006BD" w:rsidP="0016633A">
      <w:pPr>
        <w:widowControl w:val="0"/>
        <w:numPr>
          <w:ilvl w:val="0"/>
          <w:numId w:val="31"/>
        </w:numPr>
        <w:adjustRightInd w:val="0"/>
        <w:spacing w:after="0" w:line="276" w:lineRule="auto"/>
        <w:ind w:left="0" w:firstLine="567"/>
        <w:jc w:val="both"/>
        <w:textAlignment w:val="baseline"/>
        <w:rPr>
          <w:rFonts w:ascii="Times New Roman" w:hAnsi="Times New Roman"/>
          <w:i/>
          <w:sz w:val="28"/>
          <w:szCs w:val="28"/>
        </w:rPr>
      </w:pPr>
      <w:r w:rsidRPr="00C14479">
        <w:rPr>
          <w:rFonts w:ascii="Times New Roman" w:hAnsi="Times New Roman"/>
          <w:i/>
          <w:sz w:val="28"/>
          <w:szCs w:val="28"/>
        </w:rPr>
        <w:t>Емоційні порушення осіб при затримці психічного розвитку психогенного походження</w:t>
      </w:r>
    </w:p>
    <w:p w:rsidR="001006BD" w:rsidRPr="00C14479" w:rsidRDefault="001006BD" w:rsidP="0016633A">
      <w:pPr>
        <w:widowControl w:val="0"/>
        <w:numPr>
          <w:ilvl w:val="0"/>
          <w:numId w:val="31"/>
        </w:numPr>
        <w:adjustRightInd w:val="0"/>
        <w:spacing w:after="0" w:line="276" w:lineRule="auto"/>
        <w:ind w:left="0" w:firstLine="567"/>
        <w:jc w:val="both"/>
        <w:textAlignment w:val="baseline"/>
        <w:rPr>
          <w:rFonts w:ascii="Times New Roman" w:hAnsi="Times New Roman"/>
          <w:i/>
          <w:sz w:val="28"/>
          <w:szCs w:val="28"/>
        </w:rPr>
      </w:pPr>
      <w:r w:rsidRPr="00C14479">
        <w:rPr>
          <w:rFonts w:ascii="Times New Roman" w:hAnsi="Times New Roman"/>
          <w:i/>
          <w:sz w:val="28"/>
          <w:szCs w:val="28"/>
        </w:rPr>
        <w:t>Емоційні порушення осіб при</w:t>
      </w:r>
      <w:r w:rsidRPr="00C14479">
        <w:rPr>
          <w:rFonts w:ascii="Times New Roman" w:hAnsi="Times New Roman"/>
          <w:i/>
          <w:spacing w:val="13"/>
          <w:sz w:val="28"/>
          <w:szCs w:val="28"/>
        </w:rPr>
        <w:t xml:space="preserve"> </w:t>
      </w:r>
      <w:r w:rsidRPr="00C14479">
        <w:rPr>
          <w:rFonts w:ascii="Times New Roman" w:hAnsi="Times New Roman"/>
          <w:i/>
          <w:sz w:val="28"/>
          <w:szCs w:val="28"/>
        </w:rPr>
        <w:t>локальних</w:t>
      </w:r>
      <w:r w:rsidRPr="00C14479">
        <w:rPr>
          <w:rFonts w:ascii="Times New Roman" w:hAnsi="Times New Roman"/>
          <w:i/>
          <w:spacing w:val="19"/>
          <w:sz w:val="28"/>
          <w:szCs w:val="28"/>
        </w:rPr>
        <w:t xml:space="preserve"> </w:t>
      </w:r>
      <w:r w:rsidRPr="00C14479">
        <w:rPr>
          <w:rFonts w:ascii="Times New Roman" w:hAnsi="Times New Roman"/>
          <w:i/>
          <w:sz w:val="28"/>
          <w:szCs w:val="28"/>
        </w:rPr>
        <w:t>ураженнях</w:t>
      </w:r>
      <w:r w:rsidRPr="00C14479">
        <w:rPr>
          <w:rFonts w:ascii="Times New Roman" w:hAnsi="Times New Roman"/>
          <w:i/>
          <w:spacing w:val="16"/>
          <w:sz w:val="28"/>
          <w:szCs w:val="28"/>
        </w:rPr>
        <w:t xml:space="preserve"> </w:t>
      </w:r>
      <w:r w:rsidRPr="00C14479">
        <w:rPr>
          <w:rFonts w:ascii="Times New Roman" w:hAnsi="Times New Roman"/>
          <w:i/>
          <w:sz w:val="28"/>
          <w:szCs w:val="28"/>
        </w:rPr>
        <w:t>мозку</w:t>
      </w:r>
    </w:p>
    <w:p w:rsidR="001006BD" w:rsidRPr="00C14479" w:rsidRDefault="001006BD" w:rsidP="0016633A">
      <w:pPr>
        <w:widowControl w:val="0"/>
        <w:numPr>
          <w:ilvl w:val="0"/>
          <w:numId w:val="31"/>
        </w:numPr>
        <w:adjustRightInd w:val="0"/>
        <w:spacing w:after="0" w:line="276" w:lineRule="auto"/>
        <w:ind w:left="0" w:firstLine="567"/>
        <w:jc w:val="both"/>
        <w:textAlignment w:val="baseline"/>
        <w:rPr>
          <w:rFonts w:ascii="Times New Roman" w:hAnsi="Times New Roman"/>
          <w:i/>
          <w:sz w:val="28"/>
          <w:szCs w:val="28"/>
        </w:rPr>
      </w:pPr>
      <w:r w:rsidRPr="00C14479">
        <w:rPr>
          <w:rFonts w:ascii="Times New Roman" w:hAnsi="Times New Roman"/>
          <w:i/>
          <w:sz w:val="28"/>
          <w:szCs w:val="28"/>
        </w:rPr>
        <w:t>Емоційні порушення в душевнохворих.</w:t>
      </w:r>
    </w:p>
    <w:p w:rsidR="001006BD" w:rsidRPr="00C14479" w:rsidRDefault="001006BD" w:rsidP="002650A3">
      <w:pPr>
        <w:pStyle w:val="210"/>
        <w:numPr>
          <w:ilvl w:val="0"/>
          <w:numId w:val="30"/>
        </w:numPr>
        <w:tabs>
          <w:tab w:val="left" w:pos="993"/>
        </w:tabs>
        <w:spacing w:line="276" w:lineRule="auto"/>
        <w:ind w:left="0" w:firstLine="567"/>
        <w:rPr>
          <w:b w:val="0"/>
          <w:i w:val="0"/>
        </w:rPr>
      </w:pPr>
      <w:r w:rsidRPr="00C14479">
        <w:rPr>
          <w:b w:val="0"/>
          <w:i w:val="0"/>
        </w:rPr>
        <w:t>Патологічні</w:t>
      </w:r>
      <w:r w:rsidRPr="00C14479">
        <w:rPr>
          <w:b w:val="0"/>
          <w:i w:val="0"/>
          <w:spacing w:val="-7"/>
        </w:rPr>
        <w:t xml:space="preserve"> </w:t>
      </w:r>
      <w:r w:rsidRPr="00C14479">
        <w:rPr>
          <w:b w:val="0"/>
          <w:i w:val="0"/>
        </w:rPr>
        <w:t>емоційні</w:t>
      </w:r>
      <w:r w:rsidRPr="00C14479">
        <w:rPr>
          <w:b w:val="0"/>
          <w:i w:val="0"/>
          <w:spacing w:val="-6"/>
        </w:rPr>
        <w:t xml:space="preserve"> </w:t>
      </w:r>
      <w:r w:rsidRPr="00C14479">
        <w:rPr>
          <w:b w:val="0"/>
          <w:i w:val="0"/>
          <w:spacing w:val="-4"/>
        </w:rPr>
        <w:t>стани</w:t>
      </w:r>
    </w:p>
    <w:p w:rsidR="00087A2E" w:rsidRPr="00C14479" w:rsidRDefault="00087A2E" w:rsidP="0016633A">
      <w:pPr>
        <w:spacing w:after="0" w:line="276" w:lineRule="auto"/>
        <w:ind w:firstLine="567"/>
        <w:jc w:val="both"/>
        <w:rPr>
          <w:rFonts w:ascii="Times New Roman" w:eastAsia="Times New Roman" w:hAnsi="Times New Roman"/>
          <w:b/>
          <w:sz w:val="28"/>
          <w:szCs w:val="28"/>
          <w:lang w:eastAsia="ru-RU"/>
        </w:rPr>
      </w:pPr>
    </w:p>
    <w:p w:rsidR="001C70E6" w:rsidRPr="00C14479" w:rsidRDefault="001C70E6" w:rsidP="0016633A">
      <w:pPr>
        <w:spacing w:after="0" w:line="276" w:lineRule="auto"/>
        <w:ind w:firstLine="567"/>
        <w:jc w:val="both"/>
        <w:rPr>
          <w:rFonts w:ascii="Times New Roman" w:eastAsia="Times New Roman" w:hAnsi="Times New Roman"/>
          <w:b/>
          <w:sz w:val="28"/>
          <w:szCs w:val="28"/>
          <w:lang w:eastAsia="ru-RU"/>
        </w:rPr>
      </w:pPr>
      <w:r w:rsidRPr="00C14479">
        <w:rPr>
          <w:rFonts w:ascii="Times New Roman" w:eastAsia="Times New Roman" w:hAnsi="Times New Roman"/>
          <w:b/>
          <w:sz w:val="28"/>
          <w:szCs w:val="28"/>
          <w:lang w:eastAsia="ru-RU"/>
        </w:rPr>
        <w:t xml:space="preserve">Тема 7. </w:t>
      </w:r>
      <w:r w:rsidR="001006BD" w:rsidRPr="00C14479">
        <w:rPr>
          <w:rFonts w:ascii="Times New Roman" w:hAnsi="Times New Roman"/>
          <w:b/>
          <w:bCs/>
          <w:sz w:val="28"/>
          <w:szCs w:val="28"/>
        </w:rPr>
        <w:t>Психодіагностика психічних станів</w:t>
      </w:r>
      <w:r w:rsidR="001006BD" w:rsidRPr="00C14479">
        <w:rPr>
          <w:rFonts w:ascii="Times New Roman" w:eastAsia="Times New Roman" w:hAnsi="Times New Roman"/>
          <w:b/>
          <w:sz w:val="28"/>
          <w:szCs w:val="28"/>
          <w:lang w:eastAsia="ru-RU"/>
        </w:rPr>
        <w:t xml:space="preserve"> </w:t>
      </w:r>
      <w:r w:rsidRPr="00C14479">
        <w:rPr>
          <w:rFonts w:ascii="Times New Roman" w:eastAsia="Times New Roman" w:hAnsi="Times New Roman"/>
          <w:b/>
          <w:sz w:val="28"/>
          <w:szCs w:val="28"/>
          <w:lang w:eastAsia="ru-RU"/>
        </w:rPr>
        <w:t>(</w:t>
      </w:r>
      <w:r w:rsidR="0016633A" w:rsidRPr="00C14479">
        <w:rPr>
          <w:rFonts w:ascii="Times New Roman" w:eastAsia="Times New Roman" w:hAnsi="Times New Roman"/>
          <w:b/>
          <w:sz w:val="28"/>
          <w:szCs w:val="28"/>
          <w:lang w:eastAsia="ru-RU"/>
        </w:rPr>
        <w:t>СК8, ПР2, ПР5, ПР8)</w:t>
      </w:r>
    </w:p>
    <w:p w:rsidR="001006BD" w:rsidRPr="00C14479" w:rsidRDefault="001006BD" w:rsidP="002650A3">
      <w:pPr>
        <w:pStyle w:val="a3"/>
        <w:widowControl w:val="0"/>
        <w:numPr>
          <w:ilvl w:val="0"/>
          <w:numId w:val="32"/>
        </w:numPr>
        <w:tabs>
          <w:tab w:val="left" w:pos="499"/>
          <w:tab w:val="left" w:pos="993"/>
        </w:tabs>
        <w:autoSpaceDE w:val="0"/>
        <w:autoSpaceDN w:val="0"/>
        <w:spacing w:after="0" w:line="276" w:lineRule="auto"/>
        <w:ind w:left="0" w:firstLine="567"/>
        <w:contextualSpacing w:val="0"/>
        <w:jc w:val="both"/>
        <w:rPr>
          <w:rFonts w:ascii="Times New Roman" w:hAnsi="Times New Roman"/>
          <w:b/>
          <w:sz w:val="28"/>
          <w:szCs w:val="28"/>
        </w:rPr>
      </w:pPr>
      <w:r w:rsidRPr="00C14479">
        <w:rPr>
          <w:rFonts w:ascii="Times New Roman" w:hAnsi="Times New Roman"/>
          <w:sz w:val="28"/>
          <w:szCs w:val="28"/>
        </w:rPr>
        <w:t>Основні</w:t>
      </w:r>
      <w:r w:rsidRPr="00C14479">
        <w:rPr>
          <w:rFonts w:ascii="Times New Roman" w:hAnsi="Times New Roman"/>
          <w:spacing w:val="-17"/>
          <w:sz w:val="28"/>
          <w:szCs w:val="28"/>
        </w:rPr>
        <w:t xml:space="preserve"> </w:t>
      </w:r>
      <w:r w:rsidRPr="00C14479">
        <w:rPr>
          <w:rFonts w:ascii="Times New Roman" w:hAnsi="Times New Roman"/>
          <w:sz w:val="28"/>
          <w:szCs w:val="28"/>
        </w:rPr>
        <w:t>психологічні</w:t>
      </w:r>
      <w:r w:rsidRPr="00C14479">
        <w:rPr>
          <w:rFonts w:ascii="Times New Roman" w:hAnsi="Times New Roman"/>
          <w:spacing w:val="-17"/>
          <w:sz w:val="28"/>
          <w:szCs w:val="28"/>
        </w:rPr>
        <w:t xml:space="preserve"> </w:t>
      </w:r>
      <w:r w:rsidRPr="00C14479">
        <w:rPr>
          <w:rFonts w:ascii="Times New Roman" w:hAnsi="Times New Roman"/>
          <w:sz w:val="28"/>
          <w:szCs w:val="28"/>
        </w:rPr>
        <w:t>засоби</w:t>
      </w:r>
      <w:r w:rsidRPr="00C14479">
        <w:rPr>
          <w:rFonts w:ascii="Times New Roman" w:hAnsi="Times New Roman"/>
          <w:spacing w:val="-16"/>
          <w:sz w:val="28"/>
          <w:szCs w:val="28"/>
        </w:rPr>
        <w:t xml:space="preserve"> </w:t>
      </w:r>
      <w:r w:rsidRPr="00C14479">
        <w:rPr>
          <w:rFonts w:ascii="Times New Roman" w:hAnsi="Times New Roman"/>
          <w:sz w:val="28"/>
          <w:szCs w:val="28"/>
        </w:rPr>
        <w:t>діагностики</w:t>
      </w:r>
      <w:r w:rsidRPr="00C14479">
        <w:rPr>
          <w:rFonts w:ascii="Times New Roman" w:hAnsi="Times New Roman"/>
          <w:spacing w:val="-16"/>
          <w:sz w:val="28"/>
          <w:szCs w:val="28"/>
        </w:rPr>
        <w:t xml:space="preserve"> </w:t>
      </w:r>
      <w:r w:rsidRPr="00C14479">
        <w:rPr>
          <w:rFonts w:ascii="Times New Roman" w:hAnsi="Times New Roman"/>
          <w:sz w:val="28"/>
          <w:szCs w:val="28"/>
        </w:rPr>
        <w:t>психічних</w:t>
      </w:r>
      <w:r w:rsidRPr="00C14479">
        <w:rPr>
          <w:rFonts w:ascii="Times New Roman" w:hAnsi="Times New Roman"/>
          <w:spacing w:val="-16"/>
          <w:sz w:val="28"/>
          <w:szCs w:val="28"/>
        </w:rPr>
        <w:t xml:space="preserve"> </w:t>
      </w:r>
      <w:r w:rsidRPr="00C14479">
        <w:rPr>
          <w:rFonts w:ascii="Times New Roman" w:hAnsi="Times New Roman"/>
          <w:spacing w:val="-2"/>
          <w:sz w:val="28"/>
          <w:szCs w:val="28"/>
        </w:rPr>
        <w:t>станів</w:t>
      </w:r>
      <w:r w:rsidRPr="00C14479">
        <w:rPr>
          <w:rFonts w:ascii="Times New Roman" w:hAnsi="Times New Roman"/>
          <w:b/>
          <w:spacing w:val="-2"/>
          <w:sz w:val="28"/>
          <w:szCs w:val="28"/>
        </w:rPr>
        <w:t>.</w:t>
      </w:r>
    </w:p>
    <w:p w:rsidR="001C70E6" w:rsidRPr="00C14479" w:rsidRDefault="002650A3" w:rsidP="002650A3">
      <w:pPr>
        <w:widowControl w:val="0"/>
        <w:numPr>
          <w:ilvl w:val="0"/>
          <w:numId w:val="33"/>
        </w:numPr>
        <w:adjustRightInd w:val="0"/>
        <w:spacing w:after="0" w:line="240" w:lineRule="auto"/>
        <w:ind w:left="0" w:firstLine="567"/>
        <w:textAlignment w:val="baseline"/>
        <w:rPr>
          <w:rFonts w:ascii="Times New Roman" w:hAnsi="Times New Roman"/>
          <w:i/>
          <w:sz w:val="28"/>
          <w:szCs w:val="28"/>
        </w:rPr>
      </w:pPr>
      <w:r w:rsidRPr="00C14479">
        <w:rPr>
          <w:rFonts w:ascii="Times New Roman" w:hAnsi="Times New Roman"/>
          <w:i/>
          <w:sz w:val="28"/>
          <w:szCs w:val="28"/>
        </w:rPr>
        <w:t>Діагностика динамічних особливостей почуттів та індивідуальних варіацій</w:t>
      </w:r>
    </w:p>
    <w:p w:rsidR="002650A3" w:rsidRPr="00C14479" w:rsidRDefault="002650A3" w:rsidP="002650A3">
      <w:pPr>
        <w:widowControl w:val="0"/>
        <w:numPr>
          <w:ilvl w:val="0"/>
          <w:numId w:val="33"/>
        </w:numPr>
        <w:adjustRightInd w:val="0"/>
        <w:spacing w:after="0" w:line="240" w:lineRule="auto"/>
        <w:ind w:left="0" w:firstLine="567"/>
        <w:textAlignment w:val="baseline"/>
        <w:rPr>
          <w:rFonts w:ascii="Times New Roman" w:hAnsi="Times New Roman"/>
          <w:i/>
          <w:sz w:val="28"/>
          <w:szCs w:val="28"/>
        </w:rPr>
      </w:pPr>
      <w:r w:rsidRPr="00C14479">
        <w:rPr>
          <w:rFonts w:ascii="Times New Roman" w:hAnsi="Times New Roman"/>
          <w:i/>
          <w:sz w:val="28"/>
          <w:szCs w:val="28"/>
        </w:rPr>
        <w:t>Діагностика емоційних рис характеру</w:t>
      </w:r>
    </w:p>
    <w:p w:rsidR="002650A3" w:rsidRPr="00C14479" w:rsidRDefault="002650A3" w:rsidP="002650A3">
      <w:pPr>
        <w:widowControl w:val="0"/>
        <w:numPr>
          <w:ilvl w:val="0"/>
          <w:numId w:val="33"/>
        </w:numPr>
        <w:adjustRightInd w:val="0"/>
        <w:spacing w:after="0" w:line="240" w:lineRule="auto"/>
        <w:ind w:left="0" w:firstLine="567"/>
        <w:textAlignment w:val="baseline"/>
        <w:rPr>
          <w:rFonts w:ascii="Times New Roman" w:hAnsi="Times New Roman"/>
          <w:i/>
          <w:sz w:val="28"/>
          <w:szCs w:val="28"/>
        </w:rPr>
      </w:pPr>
      <w:r w:rsidRPr="00C14479">
        <w:rPr>
          <w:rFonts w:ascii="Times New Roman" w:hAnsi="Times New Roman"/>
          <w:i/>
          <w:sz w:val="28"/>
          <w:szCs w:val="28"/>
        </w:rPr>
        <w:t>Діагностика загальної емоційної спрямованості</w:t>
      </w:r>
    </w:p>
    <w:p w:rsidR="002650A3" w:rsidRPr="00C14479" w:rsidRDefault="002650A3" w:rsidP="002650A3">
      <w:pPr>
        <w:widowControl w:val="0"/>
        <w:numPr>
          <w:ilvl w:val="0"/>
          <w:numId w:val="33"/>
        </w:numPr>
        <w:adjustRightInd w:val="0"/>
        <w:spacing w:after="0" w:line="240" w:lineRule="auto"/>
        <w:ind w:left="0" w:firstLine="567"/>
        <w:textAlignment w:val="baseline"/>
        <w:rPr>
          <w:rFonts w:ascii="Times New Roman" w:hAnsi="Times New Roman"/>
          <w:i/>
          <w:sz w:val="28"/>
          <w:szCs w:val="28"/>
        </w:rPr>
      </w:pPr>
      <w:r w:rsidRPr="00C14479">
        <w:rPr>
          <w:rFonts w:ascii="Times New Roman" w:hAnsi="Times New Roman"/>
          <w:i/>
          <w:sz w:val="28"/>
          <w:szCs w:val="28"/>
        </w:rPr>
        <w:t>Діагностика</w:t>
      </w:r>
      <w:r w:rsidRPr="00C14479">
        <w:rPr>
          <w:rFonts w:ascii="Times New Roman" w:hAnsi="Times New Roman"/>
          <w:i/>
          <w:spacing w:val="-15"/>
          <w:sz w:val="28"/>
          <w:szCs w:val="28"/>
        </w:rPr>
        <w:t xml:space="preserve"> </w:t>
      </w:r>
      <w:r w:rsidRPr="00C14479">
        <w:rPr>
          <w:rFonts w:ascii="Times New Roman" w:hAnsi="Times New Roman"/>
          <w:i/>
          <w:spacing w:val="-2"/>
          <w:sz w:val="28"/>
          <w:szCs w:val="28"/>
        </w:rPr>
        <w:t>тривожності</w:t>
      </w:r>
    </w:p>
    <w:p w:rsidR="002650A3" w:rsidRPr="00C14479" w:rsidRDefault="002650A3" w:rsidP="002650A3">
      <w:pPr>
        <w:widowControl w:val="0"/>
        <w:numPr>
          <w:ilvl w:val="0"/>
          <w:numId w:val="33"/>
        </w:numPr>
        <w:adjustRightInd w:val="0"/>
        <w:spacing w:after="0" w:line="240" w:lineRule="auto"/>
        <w:ind w:left="0" w:firstLine="567"/>
        <w:textAlignment w:val="baseline"/>
        <w:rPr>
          <w:rFonts w:ascii="Times New Roman" w:hAnsi="Times New Roman"/>
          <w:i/>
          <w:sz w:val="28"/>
          <w:szCs w:val="28"/>
        </w:rPr>
      </w:pPr>
      <w:r w:rsidRPr="00C14479">
        <w:rPr>
          <w:rFonts w:ascii="Times New Roman" w:hAnsi="Times New Roman"/>
          <w:i/>
          <w:sz w:val="28"/>
          <w:szCs w:val="28"/>
        </w:rPr>
        <w:t>Оцінка</w:t>
      </w:r>
      <w:r w:rsidRPr="00C14479">
        <w:rPr>
          <w:rFonts w:ascii="Times New Roman" w:hAnsi="Times New Roman"/>
          <w:i/>
          <w:spacing w:val="80"/>
          <w:sz w:val="28"/>
          <w:szCs w:val="28"/>
        </w:rPr>
        <w:t xml:space="preserve"> </w:t>
      </w:r>
      <w:r w:rsidRPr="00C14479">
        <w:rPr>
          <w:rFonts w:ascii="Times New Roman" w:hAnsi="Times New Roman"/>
          <w:i/>
          <w:sz w:val="28"/>
          <w:szCs w:val="28"/>
        </w:rPr>
        <w:t>психічних</w:t>
      </w:r>
      <w:r w:rsidRPr="00C14479">
        <w:rPr>
          <w:rFonts w:ascii="Times New Roman" w:hAnsi="Times New Roman"/>
          <w:i/>
          <w:spacing w:val="80"/>
          <w:sz w:val="28"/>
          <w:szCs w:val="28"/>
        </w:rPr>
        <w:t xml:space="preserve"> </w:t>
      </w:r>
      <w:r w:rsidRPr="00C14479">
        <w:rPr>
          <w:rFonts w:ascii="Times New Roman" w:hAnsi="Times New Roman"/>
          <w:i/>
          <w:sz w:val="28"/>
          <w:szCs w:val="28"/>
        </w:rPr>
        <w:t>станів</w:t>
      </w:r>
      <w:r w:rsidRPr="00C14479">
        <w:rPr>
          <w:rFonts w:ascii="Times New Roman" w:hAnsi="Times New Roman"/>
          <w:i/>
          <w:spacing w:val="80"/>
          <w:sz w:val="28"/>
          <w:szCs w:val="28"/>
        </w:rPr>
        <w:t xml:space="preserve"> </w:t>
      </w:r>
      <w:r w:rsidRPr="00C14479">
        <w:rPr>
          <w:rFonts w:ascii="Times New Roman" w:hAnsi="Times New Roman"/>
          <w:i/>
          <w:sz w:val="28"/>
          <w:szCs w:val="28"/>
        </w:rPr>
        <w:t>як</w:t>
      </w:r>
      <w:r w:rsidRPr="00C14479">
        <w:rPr>
          <w:rFonts w:ascii="Times New Roman" w:hAnsi="Times New Roman"/>
          <w:i/>
          <w:spacing w:val="80"/>
          <w:sz w:val="28"/>
          <w:szCs w:val="28"/>
        </w:rPr>
        <w:t xml:space="preserve"> </w:t>
      </w:r>
      <w:r w:rsidRPr="00C14479">
        <w:rPr>
          <w:rFonts w:ascii="Times New Roman" w:hAnsi="Times New Roman"/>
          <w:i/>
          <w:sz w:val="28"/>
          <w:szCs w:val="28"/>
        </w:rPr>
        <w:t>типова психометрична</w:t>
      </w:r>
      <w:r w:rsidRPr="00C14479">
        <w:rPr>
          <w:rFonts w:ascii="Times New Roman" w:hAnsi="Times New Roman"/>
          <w:i/>
          <w:spacing w:val="-10"/>
          <w:sz w:val="28"/>
          <w:szCs w:val="28"/>
        </w:rPr>
        <w:t xml:space="preserve"> </w:t>
      </w:r>
      <w:r w:rsidRPr="00C14479">
        <w:rPr>
          <w:rFonts w:ascii="Times New Roman" w:hAnsi="Times New Roman"/>
          <w:i/>
          <w:sz w:val="28"/>
          <w:szCs w:val="28"/>
        </w:rPr>
        <w:t>задача</w:t>
      </w:r>
    </w:p>
    <w:p w:rsidR="001006BD" w:rsidRPr="00C14479" w:rsidRDefault="001006BD" w:rsidP="002650A3">
      <w:pPr>
        <w:pStyle w:val="a3"/>
        <w:widowControl w:val="0"/>
        <w:numPr>
          <w:ilvl w:val="0"/>
          <w:numId w:val="32"/>
        </w:numPr>
        <w:tabs>
          <w:tab w:val="left" w:pos="499"/>
          <w:tab w:val="left" w:pos="993"/>
        </w:tabs>
        <w:autoSpaceDE w:val="0"/>
        <w:autoSpaceDN w:val="0"/>
        <w:spacing w:after="0" w:line="276" w:lineRule="auto"/>
        <w:ind w:left="0" w:firstLine="567"/>
        <w:contextualSpacing w:val="0"/>
        <w:jc w:val="both"/>
        <w:rPr>
          <w:rFonts w:ascii="Times New Roman" w:hAnsi="Times New Roman"/>
          <w:sz w:val="28"/>
          <w:szCs w:val="28"/>
        </w:rPr>
      </w:pPr>
      <w:r w:rsidRPr="00C14479">
        <w:rPr>
          <w:rFonts w:ascii="Times New Roman" w:hAnsi="Times New Roman"/>
          <w:spacing w:val="-2"/>
          <w:sz w:val="28"/>
          <w:szCs w:val="28"/>
        </w:rPr>
        <w:t>Методики</w:t>
      </w:r>
      <w:r w:rsidRPr="00C14479">
        <w:rPr>
          <w:rFonts w:ascii="Times New Roman" w:hAnsi="Times New Roman"/>
          <w:spacing w:val="5"/>
          <w:sz w:val="28"/>
          <w:szCs w:val="28"/>
        </w:rPr>
        <w:t xml:space="preserve"> </w:t>
      </w:r>
      <w:r w:rsidRPr="00C14479">
        <w:rPr>
          <w:rFonts w:ascii="Times New Roman" w:hAnsi="Times New Roman"/>
          <w:spacing w:val="-2"/>
          <w:sz w:val="28"/>
          <w:szCs w:val="28"/>
        </w:rPr>
        <w:t>визначення</w:t>
      </w:r>
      <w:r w:rsidRPr="00C14479">
        <w:rPr>
          <w:rFonts w:ascii="Times New Roman" w:hAnsi="Times New Roman"/>
          <w:spacing w:val="6"/>
          <w:sz w:val="28"/>
          <w:szCs w:val="28"/>
        </w:rPr>
        <w:t xml:space="preserve"> </w:t>
      </w:r>
      <w:r w:rsidRPr="00C14479">
        <w:rPr>
          <w:rFonts w:ascii="Times New Roman" w:hAnsi="Times New Roman"/>
          <w:spacing w:val="-2"/>
          <w:sz w:val="28"/>
          <w:szCs w:val="28"/>
        </w:rPr>
        <w:t>психофізіологічних</w:t>
      </w:r>
      <w:r w:rsidRPr="00C14479">
        <w:rPr>
          <w:rFonts w:ascii="Times New Roman" w:hAnsi="Times New Roman"/>
          <w:spacing w:val="5"/>
          <w:sz w:val="28"/>
          <w:szCs w:val="28"/>
        </w:rPr>
        <w:t xml:space="preserve"> </w:t>
      </w:r>
      <w:r w:rsidRPr="00C14479">
        <w:rPr>
          <w:rFonts w:ascii="Times New Roman" w:hAnsi="Times New Roman"/>
          <w:spacing w:val="-2"/>
          <w:sz w:val="28"/>
          <w:szCs w:val="28"/>
        </w:rPr>
        <w:t>показників.</w:t>
      </w:r>
    </w:p>
    <w:p w:rsidR="008A5A5A" w:rsidRPr="00C14479" w:rsidRDefault="008A5A5A" w:rsidP="008A5A5A">
      <w:pPr>
        <w:pStyle w:val="af8"/>
        <w:numPr>
          <w:ilvl w:val="0"/>
          <w:numId w:val="34"/>
        </w:numPr>
        <w:ind w:left="0" w:firstLine="567"/>
        <w:jc w:val="both"/>
        <w:rPr>
          <w:i/>
        </w:rPr>
      </w:pPr>
      <w:r w:rsidRPr="00C14479">
        <w:rPr>
          <w:i/>
        </w:rPr>
        <w:t>Дослідження</w:t>
      </w:r>
      <w:r w:rsidRPr="00C14479">
        <w:rPr>
          <w:i/>
          <w:spacing w:val="-17"/>
        </w:rPr>
        <w:t xml:space="preserve"> </w:t>
      </w:r>
      <w:r w:rsidRPr="00C14479">
        <w:rPr>
          <w:i/>
        </w:rPr>
        <w:t>показників</w:t>
      </w:r>
      <w:r w:rsidRPr="00C14479">
        <w:rPr>
          <w:i/>
          <w:spacing w:val="-17"/>
        </w:rPr>
        <w:t xml:space="preserve"> </w:t>
      </w:r>
      <w:r w:rsidRPr="00C14479">
        <w:rPr>
          <w:i/>
        </w:rPr>
        <w:t>психічних</w:t>
      </w:r>
      <w:r w:rsidRPr="00C14479">
        <w:rPr>
          <w:i/>
          <w:spacing w:val="-15"/>
        </w:rPr>
        <w:t xml:space="preserve"> </w:t>
      </w:r>
      <w:r w:rsidRPr="00C14479">
        <w:rPr>
          <w:i/>
          <w:spacing w:val="-2"/>
        </w:rPr>
        <w:t>функцій.</w:t>
      </w:r>
    </w:p>
    <w:p w:rsidR="008A5A5A" w:rsidRPr="00C14479" w:rsidRDefault="008A5A5A" w:rsidP="008A5A5A">
      <w:pPr>
        <w:pStyle w:val="af8"/>
        <w:numPr>
          <w:ilvl w:val="0"/>
          <w:numId w:val="34"/>
        </w:numPr>
        <w:ind w:left="0" w:firstLine="567"/>
        <w:jc w:val="both"/>
        <w:rPr>
          <w:i/>
        </w:rPr>
      </w:pPr>
      <w:r w:rsidRPr="00C14479">
        <w:rPr>
          <w:i/>
        </w:rPr>
        <w:t>Методики</w:t>
      </w:r>
      <w:r w:rsidRPr="00C14479">
        <w:rPr>
          <w:i/>
          <w:spacing w:val="-17"/>
        </w:rPr>
        <w:t xml:space="preserve"> </w:t>
      </w:r>
      <w:r w:rsidRPr="00C14479">
        <w:rPr>
          <w:i/>
        </w:rPr>
        <w:t>визначення</w:t>
      </w:r>
      <w:r w:rsidRPr="00C14479">
        <w:rPr>
          <w:i/>
          <w:spacing w:val="-17"/>
        </w:rPr>
        <w:t xml:space="preserve"> </w:t>
      </w:r>
      <w:r w:rsidRPr="00C14479">
        <w:rPr>
          <w:i/>
        </w:rPr>
        <w:t>суб’єктивної</w:t>
      </w:r>
      <w:r w:rsidRPr="00C14479">
        <w:rPr>
          <w:i/>
          <w:spacing w:val="-16"/>
        </w:rPr>
        <w:t xml:space="preserve"> </w:t>
      </w:r>
      <w:r w:rsidRPr="00C14479">
        <w:rPr>
          <w:i/>
        </w:rPr>
        <w:t>оцінки</w:t>
      </w:r>
      <w:r w:rsidRPr="00C14479">
        <w:rPr>
          <w:i/>
          <w:spacing w:val="-17"/>
        </w:rPr>
        <w:t xml:space="preserve"> </w:t>
      </w:r>
      <w:r w:rsidRPr="00C14479">
        <w:rPr>
          <w:i/>
          <w:spacing w:val="-2"/>
        </w:rPr>
        <w:t>стану</w:t>
      </w:r>
    </w:p>
    <w:p w:rsidR="00087A2E" w:rsidRPr="00C14479" w:rsidRDefault="00087A2E" w:rsidP="0016633A">
      <w:pPr>
        <w:spacing w:after="0" w:line="276" w:lineRule="auto"/>
        <w:ind w:firstLine="539"/>
        <w:jc w:val="both"/>
        <w:rPr>
          <w:rFonts w:ascii="Times New Roman" w:eastAsia="Times New Roman" w:hAnsi="Times New Roman"/>
          <w:b/>
          <w:sz w:val="28"/>
          <w:szCs w:val="28"/>
          <w:lang w:eastAsia="ru-RU"/>
        </w:rPr>
      </w:pPr>
    </w:p>
    <w:p w:rsidR="0016633A" w:rsidRPr="00C14479" w:rsidRDefault="001C70E6" w:rsidP="0016633A">
      <w:pPr>
        <w:spacing w:after="0" w:line="276" w:lineRule="auto"/>
        <w:ind w:firstLine="539"/>
        <w:jc w:val="both"/>
        <w:rPr>
          <w:rFonts w:ascii="Times New Roman" w:eastAsia="Times New Roman" w:hAnsi="Times New Roman"/>
          <w:b/>
          <w:sz w:val="28"/>
          <w:szCs w:val="28"/>
          <w:lang w:eastAsia="ru-RU"/>
        </w:rPr>
      </w:pPr>
      <w:r w:rsidRPr="00C14479">
        <w:rPr>
          <w:rFonts w:ascii="Times New Roman" w:eastAsia="Times New Roman" w:hAnsi="Times New Roman"/>
          <w:b/>
          <w:sz w:val="28"/>
          <w:szCs w:val="28"/>
          <w:lang w:eastAsia="ru-RU"/>
        </w:rPr>
        <w:t xml:space="preserve">Тема 8. </w:t>
      </w:r>
      <w:r w:rsidR="001006BD" w:rsidRPr="00C14479">
        <w:rPr>
          <w:rFonts w:ascii="Times New Roman" w:hAnsi="Times New Roman"/>
          <w:b/>
          <w:bCs/>
          <w:sz w:val="28"/>
          <w:szCs w:val="28"/>
        </w:rPr>
        <w:t xml:space="preserve">Психодіагностика </w:t>
      </w:r>
      <w:r w:rsidR="007765E5" w:rsidRPr="00C14479">
        <w:rPr>
          <w:rFonts w:ascii="Times New Roman" w:hAnsi="Times New Roman"/>
          <w:b/>
          <w:bCs/>
          <w:sz w:val="28"/>
          <w:szCs w:val="28"/>
        </w:rPr>
        <w:t>поведінкових проявів особистості у надзвичайних станах</w:t>
      </w:r>
      <w:r w:rsidR="0016633A" w:rsidRPr="00C14479">
        <w:rPr>
          <w:rFonts w:ascii="Times New Roman" w:hAnsi="Times New Roman"/>
          <w:b/>
          <w:bCs/>
          <w:sz w:val="28"/>
          <w:szCs w:val="28"/>
        </w:rPr>
        <w:t xml:space="preserve"> </w:t>
      </w:r>
      <w:r w:rsidR="0016633A" w:rsidRPr="00C14479">
        <w:rPr>
          <w:rFonts w:ascii="Times New Roman" w:eastAsia="Times New Roman" w:hAnsi="Times New Roman"/>
          <w:b/>
          <w:sz w:val="28"/>
          <w:szCs w:val="28"/>
          <w:lang w:eastAsia="ru-RU"/>
        </w:rPr>
        <w:t>(</w:t>
      </w:r>
      <w:r w:rsidR="00AD1154" w:rsidRPr="00C14479">
        <w:rPr>
          <w:rFonts w:ascii="Times New Roman" w:eastAsia="Times New Roman" w:hAnsi="Times New Roman"/>
          <w:b/>
          <w:sz w:val="28"/>
          <w:szCs w:val="28"/>
          <w:lang w:eastAsia="ru-RU"/>
        </w:rPr>
        <w:t>СК6, СК7, СК8, ПР2, ПР5, ПР8, ПР13</w:t>
      </w:r>
      <w:r w:rsidR="0016633A" w:rsidRPr="00C14479">
        <w:rPr>
          <w:rFonts w:ascii="Times New Roman" w:eastAsia="Times New Roman" w:hAnsi="Times New Roman"/>
          <w:b/>
          <w:sz w:val="28"/>
          <w:szCs w:val="28"/>
          <w:lang w:eastAsia="ru-RU"/>
        </w:rPr>
        <w:t>)</w:t>
      </w:r>
    </w:p>
    <w:p w:rsidR="008A5A5A" w:rsidRPr="00C14479" w:rsidRDefault="008A5A5A" w:rsidP="008A5A5A">
      <w:pPr>
        <w:pStyle w:val="a3"/>
        <w:widowControl w:val="0"/>
        <w:tabs>
          <w:tab w:val="left" w:pos="499"/>
        </w:tabs>
        <w:autoSpaceDE w:val="0"/>
        <w:autoSpaceDN w:val="0"/>
        <w:spacing w:after="0" w:line="276" w:lineRule="auto"/>
        <w:ind w:left="567"/>
        <w:contextualSpacing w:val="0"/>
        <w:jc w:val="both"/>
        <w:rPr>
          <w:rFonts w:ascii="Times New Roman" w:hAnsi="Times New Roman"/>
          <w:sz w:val="28"/>
          <w:szCs w:val="28"/>
        </w:rPr>
      </w:pPr>
      <w:r w:rsidRPr="00C14479">
        <w:rPr>
          <w:rFonts w:ascii="Times New Roman" w:hAnsi="Times New Roman"/>
          <w:sz w:val="28"/>
          <w:szCs w:val="28"/>
        </w:rPr>
        <w:t>1. Методики</w:t>
      </w:r>
      <w:r w:rsidRPr="00C14479">
        <w:rPr>
          <w:rFonts w:ascii="Times New Roman" w:hAnsi="Times New Roman"/>
          <w:spacing w:val="-17"/>
          <w:sz w:val="28"/>
          <w:szCs w:val="28"/>
        </w:rPr>
        <w:t xml:space="preserve"> </w:t>
      </w:r>
      <w:r w:rsidRPr="00C14479">
        <w:rPr>
          <w:rFonts w:ascii="Times New Roman" w:hAnsi="Times New Roman"/>
          <w:sz w:val="28"/>
          <w:szCs w:val="28"/>
        </w:rPr>
        <w:t>визначення</w:t>
      </w:r>
      <w:r w:rsidRPr="00C14479">
        <w:rPr>
          <w:rFonts w:ascii="Times New Roman" w:hAnsi="Times New Roman"/>
          <w:spacing w:val="-17"/>
          <w:sz w:val="28"/>
          <w:szCs w:val="28"/>
        </w:rPr>
        <w:t xml:space="preserve"> </w:t>
      </w:r>
      <w:r w:rsidRPr="00C14479">
        <w:rPr>
          <w:rFonts w:ascii="Times New Roman" w:hAnsi="Times New Roman"/>
          <w:sz w:val="28"/>
          <w:szCs w:val="28"/>
        </w:rPr>
        <w:t>поведінкових</w:t>
      </w:r>
      <w:r w:rsidRPr="00C14479">
        <w:rPr>
          <w:rFonts w:ascii="Times New Roman" w:hAnsi="Times New Roman"/>
          <w:spacing w:val="-16"/>
          <w:sz w:val="28"/>
          <w:szCs w:val="28"/>
        </w:rPr>
        <w:t xml:space="preserve"> </w:t>
      </w:r>
      <w:r w:rsidRPr="00C14479">
        <w:rPr>
          <w:rFonts w:ascii="Times New Roman" w:hAnsi="Times New Roman"/>
          <w:spacing w:val="-2"/>
          <w:sz w:val="28"/>
          <w:szCs w:val="28"/>
        </w:rPr>
        <w:t>проявів.</w:t>
      </w:r>
    </w:p>
    <w:p w:rsidR="008A5A5A" w:rsidRPr="00C14479" w:rsidRDefault="008A5A5A" w:rsidP="008A5A5A">
      <w:pPr>
        <w:pStyle w:val="af8"/>
        <w:numPr>
          <w:ilvl w:val="0"/>
          <w:numId w:val="35"/>
        </w:numPr>
        <w:ind w:left="993" w:hanging="426"/>
        <w:jc w:val="both"/>
        <w:rPr>
          <w:i/>
        </w:rPr>
      </w:pPr>
      <w:r w:rsidRPr="00C14479">
        <w:rPr>
          <w:i/>
        </w:rPr>
        <w:t>Методики</w:t>
      </w:r>
      <w:r w:rsidRPr="00C14479">
        <w:rPr>
          <w:i/>
          <w:spacing w:val="-14"/>
        </w:rPr>
        <w:t xml:space="preserve"> </w:t>
      </w:r>
      <w:r w:rsidRPr="00C14479">
        <w:rPr>
          <w:i/>
        </w:rPr>
        <w:t>діагностики</w:t>
      </w:r>
      <w:r w:rsidRPr="00C14479">
        <w:rPr>
          <w:i/>
          <w:spacing w:val="-14"/>
        </w:rPr>
        <w:t xml:space="preserve"> </w:t>
      </w:r>
      <w:r w:rsidRPr="00C14479">
        <w:rPr>
          <w:i/>
        </w:rPr>
        <w:t>показників</w:t>
      </w:r>
      <w:r w:rsidRPr="00C14479">
        <w:rPr>
          <w:i/>
          <w:spacing w:val="-11"/>
        </w:rPr>
        <w:t xml:space="preserve"> </w:t>
      </w:r>
      <w:r w:rsidRPr="00C14479">
        <w:rPr>
          <w:i/>
        </w:rPr>
        <w:t>та</w:t>
      </w:r>
      <w:r w:rsidRPr="00C14479">
        <w:rPr>
          <w:i/>
          <w:spacing w:val="-13"/>
        </w:rPr>
        <w:t xml:space="preserve"> </w:t>
      </w:r>
      <w:r w:rsidRPr="00C14479">
        <w:rPr>
          <w:i/>
        </w:rPr>
        <w:t>форм</w:t>
      </w:r>
      <w:r w:rsidRPr="00C14479">
        <w:rPr>
          <w:i/>
          <w:spacing w:val="-14"/>
        </w:rPr>
        <w:t xml:space="preserve"> </w:t>
      </w:r>
      <w:r w:rsidRPr="00C14479">
        <w:rPr>
          <w:i/>
          <w:spacing w:val="-2"/>
        </w:rPr>
        <w:t>агресії</w:t>
      </w:r>
    </w:p>
    <w:p w:rsidR="008A5A5A" w:rsidRPr="00C14479" w:rsidRDefault="008A5A5A" w:rsidP="008A5A5A">
      <w:pPr>
        <w:pStyle w:val="af8"/>
        <w:numPr>
          <w:ilvl w:val="0"/>
          <w:numId w:val="35"/>
        </w:numPr>
        <w:ind w:left="993" w:hanging="426"/>
        <w:jc w:val="both"/>
        <w:rPr>
          <w:i/>
        </w:rPr>
      </w:pPr>
      <w:r w:rsidRPr="00C14479">
        <w:rPr>
          <w:i/>
        </w:rPr>
        <w:t>Діагностики</w:t>
      </w:r>
      <w:r w:rsidRPr="00C14479">
        <w:rPr>
          <w:i/>
          <w:spacing w:val="-17"/>
        </w:rPr>
        <w:t xml:space="preserve"> </w:t>
      </w:r>
      <w:r w:rsidRPr="00C14479">
        <w:rPr>
          <w:i/>
        </w:rPr>
        <w:t>станів</w:t>
      </w:r>
      <w:r w:rsidRPr="00C14479">
        <w:rPr>
          <w:i/>
          <w:spacing w:val="-15"/>
        </w:rPr>
        <w:t xml:space="preserve"> </w:t>
      </w:r>
      <w:r w:rsidRPr="00C14479">
        <w:rPr>
          <w:i/>
        </w:rPr>
        <w:t>тривожності</w:t>
      </w:r>
      <w:r w:rsidRPr="00C14479">
        <w:rPr>
          <w:i/>
          <w:spacing w:val="-17"/>
        </w:rPr>
        <w:t xml:space="preserve"> </w:t>
      </w:r>
      <w:r w:rsidRPr="00C14479">
        <w:rPr>
          <w:i/>
          <w:spacing w:val="-2"/>
        </w:rPr>
        <w:t>(тривоги)</w:t>
      </w:r>
    </w:p>
    <w:p w:rsidR="008A5A5A" w:rsidRPr="00C14479" w:rsidRDefault="008A5A5A" w:rsidP="008A5A5A">
      <w:pPr>
        <w:pStyle w:val="af8"/>
        <w:numPr>
          <w:ilvl w:val="0"/>
          <w:numId w:val="35"/>
        </w:numPr>
        <w:ind w:left="567" w:firstLine="0"/>
        <w:jc w:val="both"/>
        <w:rPr>
          <w:i/>
        </w:rPr>
      </w:pPr>
      <w:r w:rsidRPr="00C14479">
        <w:rPr>
          <w:i/>
        </w:rPr>
        <w:t>Використання багатофакторних</w:t>
      </w:r>
      <w:r w:rsidRPr="00C14479">
        <w:rPr>
          <w:i/>
          <w:spacing w:val="-18"/>
        </w:rPr>
        <w:t xml:space="preserve"> </w:t>
      </w:r>
      <w:r w:rsidRPr="00C14479">
        <w:rPr>
          <w:i/>
        </w:rPr>
        <w:t>особистісних</w:t>
      </w:r>
      <w:r w:rsidRPr="00C14479">
        <w:rPr>
          <w:i/>
          <w:spacing w:val="-17"/>
        </w:rPr>
        <w:t xml:space="preserve"> </w:t>
      </w:r>
      <w:r w:rsidRPr="00C14479">
        <w:rPr>
          <w:i/>
        </w:rPr>
        <w:t>опитувальників</w:t>
      </w:r>
      <w:r w:rsidRPr="00C14479">
        <w:rPr>
          <w:i/>
          <w:spacing w:val="-18"/>
        </w:rPr>
        <w:t xml:space="preserve"> </w:t>
      </w:r>
      <w:r w:rsidRPr="00C14479">
        <w:rPr>
          <w:i/>
        </w:rPr>
        <w:t>і</w:t>
      </w:r>
      <w:r w:rsidRPr="00C14479">
        <w:rPr>
          <w:i/>
          <w:spacing w:val="-17"/>
        </w:rPr>
        <w:t xml:space="preserve"> </w:t>
      </w:r>
      <w:r w:rsidRPr="00C14479">
        <w:rPr>
          <w:i/>
        </w:rPr>
        <w:lastRenderedPageBreak/>
        <w:t>проективних методик</w:t>
      </w:r>
    </w:p>
    <w:p w:rsidR="008A5A5A" w:rsidRPr="00C14479" w:rsidRDefault="008A5A5A" w:rsidP="008A5A5A">
      <w:pPr>
        <w:pStyle w:val="af8"/>
        <w:numPr>
          <w:ilvl w:val="0"/>
          <w:numId w:val="35"/>
        </w:numPr>
        <w:ind w:left="993" w:hanging="426"/>
        <w:jc w:val="both"/>
        <w:rPr>
          <w:i/>
        </w:rPr>
      </w:pPr>
      <w:r w:rsidRPr="00C14479">
        <w:rPr>
          <w:i/>
        </w:rPr>
        <w:t>Діагностика</w:t>
      </w:r>
      <w:r w:rsidRPr="00C14479">
        <w:rPr>
          <w:i/>
          <w:spacing w:val="-16"/>
        </w:rPr>
        <w:t xml:space="preserve"> </w:t>
      </w:r>
      <w:r w:rsidRPr="00C14479">
        <w:rPr>
          <w:i/>
          <w:spacing w:val="-4"/>
        </w:rPr>
        <w:t>волі</w:t>
      </w:r>
    </w:p>
    <w:p w:rsidR="00531A16" w:rsidRPr="00C14479" w:rsidRDefault="00531A16" w:rsidP="00E4354F">
      <w:pPr>
        <w:widowControl w:val="0"/>
        <w:adjustRightInd w:val="0"/>
        <w:spacing w:after="0" w:line="276" w:lineRule="auto"/>
        <w:jc w:val="both"/>
        <w:textAlignment w:val="baseline"/>
        <w:rPr>
          <w:rFonts w:ascii="Times New Roman" w:eastAsia="Times New Roman" w:hAnsi="Times New Roman"/>
          <w:b/>
          <w:sz w:val="28"/>
          <w:szCs w:val="28"/>
          <w:lang w:eastAsia="ru-RU"/>
        </w:rPr>
      </w:pPr>
    </w:p>
    <w:p w:rsidR="00001481" w:rsidRPr="00C14479" w:rsidRDefault="001C70E6" w:rsidP="00001481">
      <w:pPr>
        <w:spacing w:after="0" w:line="228" w:lineRule="auto"/>
        <w:ind w:firstLine="539"/>
        <w:jc w:val="both"/>
        <w:rPr>
          <w:rFonts w:ascii="Times New Roman" w:eastAsia="Times New Roman" w:hAnsi="Times New Roman"/>
          <w:b/>
          <w:sz w:val="28"/>
          <w:szCs w:val="28"/>
          <w:lang w:eastAsia="ru-RU"/>
        </w:rPr>
      </w:pPr>
      <w:r w:rsidRPr="00C14479">
        <w:rPr>
          <w:rFonts w:ascii="Times New Roman" w:eastAsia="Times New Roman" w:hAnsi="Times New Roman"/>
          <w:b/>
          <w:sz w:val="28"/>
          <w:szCs w:val="28"/>
          <w:lang w:eastAsia="ru-RU"/>
        </w:rPr>
        <w:t xml:space="preserve">Тема 9. </w:t>
      </w:r>
      <w:r w:rsidR="00001481" w:rsidRPr="00C14479">
        <w:rPr>
          <w:rFonts w:ascii="Times New Roman" w:eastAsia="Times New Roman" w:hAnsi="Times New Roman"/>
          <w:b/>
          <w:sz w:val="28"/>
          <w:szCs w:val="28"/>
          <w:lang w:eastAsia="ru-RU"/>
        </w:rPr>
        <w:t>Стрес-менеджмент (ЗК4, СК3, СК6, СК7, СК8, ПР1, ПР2, ПР5, ПР8, ПР13)</w:t>
      </w:r>
    </w:p>
    <w:p w:rsidR="00001481" w:rsidRPr="00C14479" w:rsidRDefault="00001481" w:rsidP="00C14479">
      <w:pPr>
        <w:pStyle w:val="a3"/>
        <w:widowControl w:val="0"/>
        <w:numPr>
          <w:ilvl w:val="0"/>
          <w:numId w:val="36"/>
        </w:numPr>
        <w:tabs>
          <w:tab w:val="left" w:pos="825"/>
          <w:tab w:val="left" w:pos="993"/>
        </w:tabs>
        <w:autoSpaceDE w:val="0"/>
        <w:autoSpaceDN w:val="0"/>
        <w:spacing w:after="0" w:line="240" w:lineRule="auto"/>
        <w:ind w:left="0" w:firstLine="567"/>
        <w:contextualSpacing w:val="0"/>
        <w:jc w:val="both"/>
        <w:rPr>
          <w:rFonts w:ascii="Times New Roman" w:hAnsi="Times New Roman"/>
          <w:sz w:val="28"/>
          <w:szCs w:val="28"/>
        </w:rPr>
      </w:pPr>
      <w:r w:rsidRPr="00C14479">
        <w:rPr>
          <w:rFonts w:ascii="Times New Roman" w:hAnsi="Times New Roman"/>
          <w:sz w:val="28"/>
          <w:szCs w:val="28"/>
        </w:rPr>
        <w:t>Поняття</w:t>
      </w:r>
      <w:r w:rsidRPr="00C14479">
        <w:rPr>
          <w:rFonts w:ascii="Times New Roman" w:hAnsi="Times New Roman"/>
          <w:spacing w:val="-3"/>
          <w:sz w:val="28"/>
          <w:szCs w:val="28"/>
        </w:rPr>
        <w:t xml:space="preserve"> </w:t>
      </w:r>
      <w:r w:rsidRPr="00C14479">
        <w:rPr>
          <w:rFonts w:ascii="Times New Roman" w:hAnsi="Times New Roman"/>
          <w:sz w:val="28"/>
          <w:szCs w:val="28"/>
        </w:rPr>
        <w:t>емоційного</w:t>
      </w:r>
      <w:r w:rsidRPr="00C14479">
        <w:rPr>
          <w:rFonts w:ascii="Times New Roman" w:hAnsi="Times New Roman"/>
          <w:spacing w:val="-4"/>
          <w:sz w:val="28"/>
          <w:szCs w:val="28"/>
        </w:rPr>
        <w:t xml:space="preserve"> </w:t>
      </w:r>
      <w:r w:rsidRPr="00C14479">
        <w:rPr>
          <w:rFonts w:ascii="Times New Roman" w:hAnsi="Times New Roman"/>
          <w:sz w:val="28"/>
          <w:szCs w:val="28"/>
        </w:rPr>
        <w:t>стресу. Фізіологічні</w:t>
      </w:r>
      <w:r w:rsidRPr="00C14479">
        <w:rPr>
          <w:rFonts w:ascii="Times New Roman" w:hAnsi="Times New Roman"/>
          <w:spacing w:val="-4"/>
          <w:sz w:val="28"/>
          <w:szCs w:val="28"/>
        </w:rPr>
        <w:t xml:space="preserve"> </w:t>
      </w:r>
      <w:r w:rsidRPr="00C14479">
        <w:rPr>
          <w:rFonts w:ascii="Times New Roman" w:hAnsi="Times New Roman"/>
          <w:sz w:val="28"/>
          <w:szCs w:val="28"/>
        </w:rPr>
        <w:t>механізми</w:t>
      </w:r>
      <w:r w:rsidRPr="00C14479">
        <w:rPr>
          <w:rFonts w:ascii="Times New Roman" w:hAnsi="Times New Roman"/>
          <w:spacing w:val="-5"/>
          <w:sz w:val="28"/>
          <w:szCs w:val="28"/>
        </w:rPr>
        <w:t xml:space="preserve"> </w:t>
      </w:r>
      <w:r w:rsidRPr="00C14479">
        <w:rPr>
          <w:rFonts w:ascii="Times New Roman" w:hAnsi="Times New Roman"/>
          <w:sz w:val="28"/>
          <w:szCs w:val="28"/>
        </w:rPr>
        <w:t>стресу. Конструктивний</w:t>
      </w:r>
      <w:r w:rsidRPr="00C14479">
        <w:rPr>
          <w:rFonts w:ascii="Times New Roman" w:hAnsi="Times New Roman"/>
          <w:spacing w:val="-4"/>
          <w:sz w:val="28"/>
          <w:szCs w:val="28"/>
        </w:rPr>
        <w:t xml:space="preserve"> </w:t>
      </w:r>
      <w:r w:rsidRPr="00C14479">
        <w:rPr>
          <w:rFonts w:ascii="Times New Roman" w:hAnsi="Times New Roman"/>
          <w:sz w:val="28"/>
          <w:szCs w:val="28"/>
        </w:rPr>
        <w:t>та</w:t>
      </w:r>
      <w:r w:rsidRPr="00C14479">
        <w:rPr>
          <w:rFonts w:ascii="Times New Roman" w:hAnsi="Times New Roman"/>
          <w:spacing w:val="-7"/>
          <w:sz w:val="28"/>
          <w:szCs w:val="28"/>
        </w:rPr>
        <w:t xml:space="preserve"> </w:t>
      </w:r>
      <w:r w:rsidRPr="00C14479">
        <w:rPr>
          <w:rFonts w:ascii="Times New Roman" w:hAnsi="Times New Roman"/>
          <w:sz w:val="28"/>
          <w:szCs w:val="28"/>
        </w:rPr>
        <w:t>деструктивний</w:t>
      </w:r>
      <w:r w:rsidRPr="00C14479">
        <w:rPr>
          <w:rFonts w:ascii="Times New Roman" w:hAnsi="Times New Roman"/>
          <w:spacing w:val="-3"/>
          <w:sz w:val="28"/>
          <w:szCs w:val="28"/>
        </w:rPr>
        <w:t xml:space="preserve"> </w:t>
      </w:r>
      <w:r w:rsidRPr="00C14479">
        <w:rPr>
          <w:rFonts w:ascii="Times New Roman" w:hAnsi="Times New Roman"/>
          <w:sz w:val="28"/>
          <w:szCs w:val="28"/>
        </w:rPr>
        <w:t>стрес.</w:t>
      </w:r>
    </w:p>
    <w:p w:rsidR="00001481" w:rsidRPr="00C14479" w:rsidRDefault="00001481" w:rsidP="00001481">
      <w:pPr>
        <w:pStyle w:val="a3"/>
        <w:widowControl w:val="0"/>
        <w:numPr>
          <w:ilvl w:val="0"/>
          <w:numId w:val="36"/>
        </w:numPr>
        <w:tabs>
          <w:tab w:val="left" w:pos="993"/>
          <w:tab w:val="left" w:pos="1533"/>
        </w:tabs>
        <w:autoSpaceDE w:val="0"/>
        <w:autoSpaceDN w:val="0"/>
        <w:spacing w:after="0" w:line="240" w:lineRule="auto"/>
        <w:ind w:left="0" w:firstLine="567"/>
        <w:contextualSpacing w:val="0"/>
        <w:jc w:val="both"/>
        <w:rPr>
          <w:rFonts w:ascii="Times New Roman" w:hAnsi="Times New Roman"/>
          <w:sz w:val="28"/>
          <w:szCs w:val="28"/>
        </w:rPr>
      </w:pPr>
      <w:r w:rsidRPr="00C14479">
        <w:rPr>
          <w:rFonts w:ascii="Times New Roman" w:hAnsi="Times New Roman"/>
          <w:sz w:val="28"/>
          <w:szCs w:val="28"/>
        </w:rPr>
        <w:t>Стрес-менеджмент,</w:t>
      </w:r>
      <w:r w:rsidRPr="00C14479">
        <w:rPr>
          <w:rFonts w:ascii="Times New Roman" w:hAnsi="Times New Roman"/>
          <w:spacing w:val="-2"/>
          <w:sz w:val="28"/>
          <w:szCs w:val="28"/>
        </w:rPr>
        <w:t xml:space="preserve"> </w:t>
      </w:r>
      <w:r w:rsidRPr="00C14479">
        <w:rPr>
          <w:rFonts w:ascii="Times New Roman" w:hAnsi="Times New Roman"/>
          <w:sz w:val="28"/>
          <w:szCs w:val="28"/>
        </w:rPr>
        <w:t>основні</w:t>
      </w:r>
      <w:r w:rsidRPr="00C14479">
        <w:rPr>
          <w:rFonts w:ascii="Times New Roman" w:hAnsi="Times New Roman"/>
          <w:spacing w:val="-2"/>
          <w:sz w:val="28"/>
          <w:szCs w:val="28"/>
        </w:rPr>
        <w:t xml:space="preserve"> </w:t>
      </w:r>
      <w:r w:rsidRPr="00C14479">
        <w:rPr>
          <w:rFonts w:ascii="Times New Roman" w:hAnsi="Times New Roman"/>
          <w:sz w:val="28"/>
          <w:szCs w:val="28"/>
        </w:rPr>
        <w:t>шляхи</w:t>
      </w:r>
      <w:r w:rsidRPr="00C14479">
        <w:rPr>
          <w:rFonts w:ascii="Times New Roman" w:hAnsi="Times New Roman"/>
          <w:spacing w:val="-2"/>
          <w:sz w:val="28"/>
          <w:szCs w:val="28"/>
        </w:rPr>
        <w:t xml:space="preserve"> </w:t>
      </w:r>
      <w:r w:rsidRPr="00C14479">
        <w:rPr>
          <w:rFonts w:ascii="Times New Roman" w:hAnsi="Times New Roman"/>
          <w:sz w:val="28"/>
          <w:szCs w:val="28"/>
        </w:rPr>
        <w:t>та</w:t>
      </w:r>
      <w:r w:rsidRPr="00C14479">
        <w:rPr>
          <w:rFonts w:ascii="Times New Roman" w:hAnsi="Times New Roman"/>
          <w:spacing w:val="-1"/>
          <w:sz w:val="28"/>
          <w:szCs w:val="28"/>
        </w:rPr>
        <w:t xml:space="preserve"> </w:t>
      </w:r>
      <w:r w:rsidRPr="00C14479">
        <w:rPr>
          <w:rFonts w:ascii="Times New Roman" w:hAnsi="Times New Roman"/>
          <w:sz w:val="28"/>
          <w:szCs w:val="28"/>
        </w:rPr>
        <w:t>засоби.</w:t>
      </w:r>
    </w:p>
    <w:p w:rsidR="00001481" w:rsidRPr="00C14479" w:rsidRDefault="00001481" w:rsidP="00001481">
      <w:pPr>
        <w:pStyle w:val="a3"/>
        <w:widowControl w:val="0"/>
        <w:numPr>
          <w:ilvl w:val="0"/>
          <w:numId w:val="36"/>
        </w:numPr>
        <w:tabs>
          <w:tab w:val="left" w:pos="993"/>
          <w:tab w:val="left" w:pos="1533"/>
        </w:tabs>
        <w:autoSpaceDE w:val="0"/>
        <w:autoSpaceDN w:val="0"/>
        <w:spacing w:after="0" w:line="240" w:lineRule="auto"/>
        <w:ind w:left="0" w:firstLine="567"/>
        <w:contextualSpacing w:val="0"/>
        <w:jc w:val="both"/>
        <w:rPr>
          <w:rFonts w:ascii="Times New Roman" w:hAnsi="Times New Roman"/>
          <w:sz w:val="28"/>
          <w:szCs w:val="28"/>
        </w:rPr>
      </w:pPr>
      <w:r w:rsidRPr="00C14479">
        <w:rPr>
          <w:rFonts w:ascii="Times New Roman" w:hAnsi="Times New Roman"/>
          <w:sz w:val="28"/>
          <w:szCs w:val="28"/>
        </w:rPr>
        <w:t>Відновлення</w:t>
      </w:r>
      <w:r w:rsidRPr="00C14479">
        <w:rPr>
          <w:rFonts w:ascii="Times New Roman" w:hAnsi="Times New Roman"/>
          <w:spacing w:val="-3"/>
          <w:sz w:val="28"/>
          <w:szCs w:val="28"/>
        </w:rPr>
        <w:t xml:space="preserve"> </w:t>
      </w:r>
      <w:r w:rsidRPr="00C14479">
        <w:rPr>
          <w:rFonts w:ascii="Times New Roman" w:hAnsi="Times New Roman"/>
          <w:sz w:val="28"/>
          <w:szCs w:val="28"/>
        </w:rPr>
        <w:t>емоційної</w:t>
      </w:r>
      <w:r w:rsidRPr="00C14479">
        <w:rPr>
          <w:rFonts w:ascii="Times New Roman" w:hAnsi="Times New Roman"/>
          <w:spacing w:val="-5"/>
          <w:sz w:val="28"/>
          <w:szCs w:val="28"/>
        </w:rPr>
        <w:t xml:space="preserve"> </w:t>
      </w:r>
      <w:r w:rsidRPr="00C14479">
        <w:rPr>
          <w:rFonts w:ascii="Times New Roman" w:hAnsi="Times New Roman"/>
          <w:sz w:val="28"/>
          <w:szCs w:val="28"/>
        </w:rPr>
        <w:t>рівноваги.</w:t>
      </w:r>
    </w:p>
    <w:p w:rsidR="001C70E6" w:rsidRPr="00C14479" w:rsidRDefault="001C70E6" w:rsidP="0016633A">
      <w:pPr>
        <w:widowControl w:val="0"/>
        <w:adjustRightInd w:val="0"/>
        <w:spacing w:after="0" w:line="276" w:lineRule="auto"/>
        <w:ind w:firstLine="567"/>
        <w:jc w:val="center"/>
        <w:textAlignment w:val="baseline"/>
        <w:rPr>
          <w:rFonts w:ascii="Times New Roman" w:eastAsia="Times New Roman" w:hAnsi="Times New Roman"/>
          <w:b/>
          <w:sz w:val="28"/>
          <w:szCs w:val="28"/>
          <w:lang w:eastAsia="ru-RU"/>
        </w:rPr>
      </w:pPr>
    </w:p>
    <w:p w:rsidR="00DD7CAC" w:rsidRPr="00C14479" w:rsidRDefault="00DD7CAC" w:rsidP="00087A2E">
      <w:pPr>
        <w:numPr>
          <w:ilvl w:val="0"/>
          <w:numId w:val="36"/>
        </w:numPr>
        <w:spacing w:after="0" w:line="240" w:lineRule="auto"/>
        <w:jc w:val="center"/>
        <w:rPr>
          <w:rFonts w:ascii="Times New Roman" w:eastAsia="Times New Roman" w:hAnsi="Times New Roman"/>
          <w:b/>
          <w:bCs/>
          <w:sz w:val="28"/>
          <w:szCs w:val="28"/>
          <w:lang w:eastAsia="ru-RU"/>
        </w:rPr>
      </w:pPr>
      <w:r w:rsidRPr="00C14479">
        <w:rPr>
          <w:rFonts w:ascii="Times New Roman" w:eastAsia="Times New Roman" w:hAnsi="Times New Roman"/>
          <w:b/>
          <w:bCs/>
          <w:sz w:val="28"/>
          <w:szCs w:val="28"/>
          <w:lang w:eastAsia="ru-RU"/>
        </w:rPr>
        <w:t>Структура (тематичний план)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1"/>
        <w:gridCol w:w="541"/>
        <w:gridCol w:w="541"/>
        <w:gridCol w:w="541"/>
        <w:gridCol w:w="688"/>
        <w:gridCol w:w="545"/>
        <w:gridCol w:w="547"/>
        <w:gridCol w:w="547"/>
        <w:gridCol w:w="680"/>
      </w:tblGrid>
      <w:tr w:rsidR="00DD7CAC" w:rsidRPr="00C14479" w:rsidTr="00C14479">
        <w:trPr>
          <w:cantSplit/>
          <w:trHeight w:val="20"/>
          <w:tblHeader/>
        </w:trPr>
        <w:tc>
          <w:tcPr>
            <w:tcW w:w="2630" w:type="pct"/>
            <w:vMerge w:val="restart"/>
            <w:shd w:val="clear" w:color="auto" w:fill="auto"/>
            <w:vAlign w:val="center"/>
          </w:tcPr>
          <w:p w:rsidR="00DD7CAC" w:rsidRPr="00C14479" w:rsidRDefault="00DD7CAC" w:rsidP="00222F85">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Змістові модулі і теми</w:t>
            </w:r>
          </w:p>
        </w:tc>
        <w:tc>
          <w:tcPr>
            <w:tcW w:w="2370" w:type="pct"/>
            <w:gridSpan w:val="8"/>
            <w:shd w:val="clear" w:color="auto" w:fill="auto"/>
            <w:vAlign w:val="center"/>
          </w:tcPr>
          <w:p w:rsidR="00DD7CAC" w:rsidRPr="00C14479" w:rsidRDefault="00DD7CAC" w:rsidP="00222F85">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Кількість годин</w:t>
            </w:r>
          </w:p>
        </w:tc>
      </w:tr>
      <w:tr w:rsidR="00DD7CAC" w:rsidRPr="00C14479" w:rsidTr="00C14479">
        <w:trPr>
          <w:cantSplit/>
          <w:trHeight w:val="20"/>
          <w:tblHeader/>
        </w:trPr>
        <w:tc>
          <w:tcPr>
            <w:tcW w:w="2630" w:type="pct"/>
            <w:vMerge/>
            <w:shd w:val="clear" w:color="auto" w:fill="auto"/>
            <w:vAlign w:val="center"/>
          </w:tcPr>
          <w:p w:rsidR="00DD7CAC" w:rsidRPr="00C14479" w:rsidRDefault="00DD7CAC" w:rsidP="00222F85">
            <w:pPr>
              <w:spacing w:after="0" w:line="216" w:lineRule="auto"/>
              <w:ind w:left="-57" w:right="-57"/>
              <w:jc w:val="center"/>
              <w:outlineLvl w:val="2"/>
              <w:rPr>
                <w:rFonts w:ascii="Times New Roman" w:hAnsi="Times New Roman"/>
                <w:bCs/>
                <w:sz w:val="24"/>
                <w:szCs w:val="24"/>
                <w:lang w:eastAsia="ru-RU"/>
              </w:rPr>
            </w:pPr>
          </w:p>
        </w:tc>
        <w:tc>
          <w:tcPr>
            <w:tcW w:w="1183" w:type="pct"/>
            <w:gridSpan w:val="4"/>
            <w:shd w:val="clear" w:color="auto" w:fill="auto"/>
            <w:vAlign w:val="center"/>
          </w:tcPr>
          <w:p w:rsidR="00DD7CAC" w:rsidRPr="00C14479" w:rsidRDefault="00DD7CAC" w:rsidP="00222F85">
            <w:pPr>
              <w:spacing w:after="0" w:line="216" w:lineRule="auto"/>
              <w:ind w:left="-57" w:right="-57"/>
              <w:jc w:val="center"/>
              <w:outlineLvl w:val="2"/>
              <w:rPr>
                <w:rFonts w:ascii="Times New Roman" w:hAnsi="Times New Roman"/>
                <w:bCs/>
                <w:sz w:val="24"/>
                <w:szCs w:val="24"/>
                <w:lang w:eastAsia="ru-RU"/>
              </w:rPr>
            </w:pPr>
            <w:r w:rsidRPr="00C14479">
              <w:rPr>
                <w:rFonts w:ascii="Times New Roman" w:eastAsia="Times New Roman" w:hAnsi="Times New Roman"/>
                <w:sz w:val="24"/>
                <w:szCs w:val="24"/>
                <w:lang w:eastAsia="ru-RU"/>
              </w:rPr>
              <w:t>денна форма</w:t>
            </w:r>
          </w:p>
        </w:tc>
        <w:tc>
          <w:tcPr>
            <w:tcW w:w="1188" w:type="pct"/>
            <w:gridSpan w:val="4"/>
            <w:vAlign w:val="center"/>
          </w:tcPr>
          <w:p w:rsidR="00DD7CAC" w:rsidRPr="00C14479" w:rsidRDefault="00DD7CAC" w:rsidP="00222F85">
            <w:pPr>
              <w:spacing w:after="0" w:line="216" w:lineRule="auto"/>
              <w:ind w:left="-57" w:right="-57"/>
              <w:jc w:val="center"/>
              <w:outlineLvl w:val="2"/>
              <w:rPr>
                <w:rFonts w:ascii="Times New Roman" w:hAnsi="Times New Roman"/>
                <w:bCs/>
                <w:sz w:val="24"/>
                <w:szCs w:val="24"/>
                <w:lang w:eastAsia="ru-RU"/>
              </w:rPr>
            </w:pPr>
            <w:r w:rsidRPr="00C14479">
              <w:rPr>
                <w:rFonts w:ascii="Times New Roman" w:eastAsia="Times New Roman" w:hAnsi="Times New Roman"/>
                <w:sz w:val="24"/>
                <w:szCs w:val="24"/>
                <w:lang w:eastAsia="ru-RU"/>
              </w:rPr>
              <w:t>заочна форма</w:t>
            </w:r>
          </w:p>
        </w:tc>
      </w:tr>
      <w:tr w:rsidR="00DD7CAC" w:rsidRPr="00C14479" w:rsidTr="00C14479">
        <w:trPr>
          <w:cantSplit/>
          <w:trHeight w:val="1264"/>
          <w:tblHeader/>
        </w:trPr>
        <w:tc>
          <w:tcPr>
            <w:tcW w:w="2630" w:type="pct"/>
            <w:vMerge/>
            <w:shd w:val="clear" w:color="auto" w:fill="auto"/>
          </w:tcPr>
          <w:p w:rsidR="00DD7CAC" w:rsidRPr="00C14479" w:rsidRDefault="00DD7CAC" w:rsidP="00222F85">
            <w:pPr>
              <w:spacing w:after="0" w:line="216" w:lineRule="auto"/>
              <w:ind w:left="-57" w:right="-57"/>
              <w:jc w:val="center"/>
              <w:outlineLvl w:val="2"/>
              <w:rPr>
                <w:rFonts w:ascii="Times New Roman" w:hAnsi="Times New Roman"/>
                <w:bCs/>
                <w:sz w:val="24"/>
                <w:szCs w:val="24"/>
                <w:lang w:eastAsia="ru-RU"/>
              </w:rPr>
            </w:pPr>
          </w:p>
        </w:tc>
        <w:tc>
          <w:tcPr>
            <w:tcW w:w="277" w:type="pct"/>
            <w:shd w:val="clear" w:color="auto" w:fill="auto"/>
            <w:textDirection w:val="btLr"/>
            <w:vAlign w:val="center"/>
          </w:tcPr>
          <w:p w:rsidR="00DD7CAC" w:rsidRPr="00C14479" w:rsidRDefault="00DD7CAC" w:rsidP="00963527">
            <w:pPr>
              <w:spacing w:after="0" w:line="216" w:lineRule="auto"/>
              <w:outlineLvl w:val="2"/>
              <w:rPr>
                <w:rFonts w:ascii="Times New Roman" w:hAnsi="Times New Roman"/>
                <w:bCs/>
                <w:sz w:val="24"/>
                <w:szCs w:val="24"/>
                <w:lang w:eastAsia="ru-RU"/>
              </w:rPr>
            </w:pPr>
            <w:r w:rsidRPr="00C14479">
              <w:rPr>
                <w:rFonts w:ascii="Times New Roman" w:hAnsi="Times New Roman"/>
                <w:bCs/>
                <w:sz w:val="24"/>
                <w:szCs w:val="24"/>
                <w:lang w:eastAsia="ru-RU"/>
              </w:rPr>
              <w:t>усього</w:t>
            </w:r>
          </w:p>
        </w:tc>
        <w:tc>
          <w:tcPr>
            <w:tcW w:w="277" w:type="pct"/>
            <w:shd w:val="clear" w:color="auto" w:fill="auto"/>
            <w:textDirection w:val="btLr"/>
            <w:vAlign w:val="center"/>
          </w:tcPr>
          <w:p w:rsidR="00DD7CAC" w:rsidRPr="00C14479" w:rsidRDefault="00DD7CAC" w:rsidP="00963527">
            <w:pPr>
              <w:spacing w:after="0" w:line="216" w:lineRule="auto"/>
              <w:outlineLvl w:val="2"/>
              <w:rPr>
                <w:rFonts w:ascii="Times New Roman" w:hAnsi="Times New Roman"/>
                <w:bCs/>
                <w:sz w:val="24"/>
                <w:szCs w:val="24"/>
                <w:lang w:eastAsia="ru-RU"/>
              </w:rPr>
            </w:pPr>
            <w:r w:rsidRPr="00C14479">
              <w:rPr>
                <w:rFonts w:ascii="Times New Roman" w:hAnsi="Times New Roman"/>
                <w:bCs/>
                <w:sz w:val="24"/>
                <w:szCs w:val="24"/>
                <w:lang w:eastAsia="ru-RU"/>
              </w:rPr>
              <w:t>лекції</w:t>
            </w:r>
          </w:p>
        </w:tc>
        <w:tc>
          <w:tcPr>
            <w:tcW w:w="277" w:type="pct"/>
            <w:shd w:val="clear" w:color="auto" w:fill="auto"/>
            <w:textDirection w:val="btLr"/>
            <w:vAlign w:val="center"/>
          </w:tcPr>
          <w:p w:rsidR="00DD7CAC" w:rsidRPr="00C14479" w:rsidRDefault="00DD7CAC" w:rsidP="00963527">
            <w:pPr>
              <w:spacing w:after="0" w:line="216" w:lineRule="auto"/>
              <w:outlineLvl w:val="2"/>
              <w:rPr>
                <w:rFonts w:ascii="Times New Roman" w:hAnsi="Times New Roman"/>
                <w:bCs/>
                <w:sz w:val="24"/>
                <w:szCs w:val="24"/>
                <w:lang w:eastAsia="ru-RU"/>
              </w:rPr>
            </w:pPr>
            <w:r w:rsidRPr="00C14479">
              <w:rPr>
                <w:rFonts w:ascii="Times New Roman" w:hAnsi="Times New Roman"/>
                <w:bCs/>
                <w:sz w:val="24"/>
                <w:szCs w:val="24"/>
                <w:lang w:eastAsia="ru-RU"/>
              </w:rPr>
              <w:t>практичні</w:t>
            </w:r>
          </w:p>
        </w:tc>
        <w:tc>
          <w:tcPr>
            <w:tcW w:w="352" w:type="pct"/>
            <w:shd w:val="clear" w:color="auto" w:fill="auto"/>
            <w:textDirection w:val="btLr"/>
            <w:vAlign w:val="center"/>
          </w:tcPr>
          <w:p w:rsidR="00DD7CAC" w:rsidRPr="00C14479" w:rsidRDefault="00DD7CAC" w:rsidP="00963527">
            <w:pPr>
              <w:spacing w:after="0" w:line="216" w:lineRule="auto"/>
              <w:outlineLvl w:val="2"/>
              <w:rPr>
                <w:rFonts w:ascii="Times New Roman" w:hAnsi="Times New Roman"/>
                <w:bCs/>
                <w:sz w:val="24"/>
                <w:szCs w:val="24"/>
                <w:lang w:eastAsia="ru-RU"/>
              </w:rPr>
            </w:pPr>
            <w:r w:rsidRPr="00C14479">
              <w:rPr>
                <w:rFonts w:ascii="Times New Roman" w:hAnsi="Times New Roman"/>
                <w:bCs/>
                <w:sz w:val="24"/>
                <w:szCs w:val="24"/>
                <w:lang w:eastAsia="ru-RU"/>
              </w:rPr>
              <w:t>самостійна робота</w:t>
            </w:r>
          </w:p>
        </w:tc>
        <w:tc>
          <w:tcPr>
            <w:tcW w:w="279" w:type="pct"/>
            <w:textDirection w:val="btLr"/>
            <w:vAlign w:val="center"/>
          </w:tcPr>
          <w:p w:rsidR="00DD7CAC" w:rsidRPr="00C14479" w:rsidRDefault="00DD7CAC" w:rsidP="00963527">
            <w:pPr>
              <w:spacing w:after="0" w:line="216" w:lineRule="auto"/>
              <w:outlineLvl w:val="2"/>
              <w:rPr>
                <w:rFonts w:ascii="Times New Roman" w:hAnsi="Times New Roman"/>
                <w:bCs/>
                <w:sz w:val="24"/>
                <w:szCs w:val="24"/>
                <w:lang w:eastAsia="ru-RU"/>
              </w:rPr>
            </w:pPr>
            <w:r w:rsidRPr="00C14479">
              <w:rPr>
                <w:rFonts w:ascii="Times New Roman" w:hAnsi="Times New Roman"/>
                <w:bCs/>
                <w:sz w:val="24"/>
                <w:szCs w:val="24"/>
                <w:lang w:eastAsia="ru-RU"/>
              </w:rPr>
              <w:t>усього</w:t>
            </w:r>
          </w:p>
        </w:tc>
        <w:tc>
          <w:tcPr>
            <w:tcW w:w="280" w:type="pct"/>
            <w:textDirection w:val="btLr"/>
            <w:vAlign w:val="center"/>
          </w:tcPr>
          <w:p w:rsidR="00DD7CAC" w:rsidRPr="00C14479" w:rsidRDefault="00DD7CAC" w:rsidP="00963527">
            <w:pPr>
              <w:spacing w:after="0" w:line="216" w:lineRule="auto"/>
              <w:outlineLvl w:val="2"/>
              <w:rPr>
                <w:rFonts w:ascii="Times New Roman" w:hAnsi="Times New Roman"/>
                <w:bCs/>
                <w:sz w:val="24"/>
                <w:szCs w:val="24"/>
                <w:lang w:eastAsia="ru-RU"/>
              </w:rPr>
            </w:pPr>
            <w:r w:rsidRPr="00C14479">
              <w:rPr>
                <w:rFonts w:ascii="Times New Roman" w:hAnsi="Times New Roman"/>
                <w:bCs/>
                <w:sz w:val="24"/>
                <w:szCs w:val="24"/>
                <w:lang w:eastAsia="ru-RU"/>
              </w:rPr>
              <w:t>лекції</w:t>
            </w:r>
          </w:p>
        </w:tc>
        <w:tc>
          <w:tcPr>
            <w:tcW w:w="280" w:type="pct"/>
            <w:textDirection w:val="btLr"/>
            <w:vAlign w:val="center"/>
          </w:tcPr>
          <w:p w:rsidR="00DD7CAC" w:rsidRPr="00C14479" w:rsidRDefault="00DD7CAC" w:rsidP="00963527">
            <w:pPr>
              <w:spacing w:after="0" w:line="216" w:lineRule="auto"/>
              <w:outlineLvl w:val="2"/>
              <w:rPr>
                <w:rFonts w:ascii="Times New Roman" w:hAnsi="Times New Roman"/>
                <w:bCs/>
                <w:sz w:val="24"/>
                <w:szCs w:val="24"/>
                <w:lang w:eastAsia="ru-RU"/>
              </w:rPr>
            </w:pPr>
            <w:r w:rsidRPr="00C14479">
              <w:rPr>
                <w:rFonts w:ascii="Times New Roman" w:hAnsi="Times New Roman"/>
                <w:bCs/>
                <w:sz w:val="24"/>
                <w:szCs w:val="24"/>
                <w:lang w:eastAsia="ru-RU"/>
              </w:rPr>
              <w:t>практичні</w:t>
            </w:r>
          </w:p>
        </w:tc>
        <w:tc>
          <w:tcPr>
            <w:tcW w:w="349" w:type="pct"/>
            <w:textDirection w:val="btLr"/>
            <w:vAlign w:val="center"/>
          </w:tcPr>
          <w:p w:rsidR="00DD7CAC" w:rsidRPr="00C14479" w:rsidRDefault="00DD7CAC" w:rsidP="00963527">
            <w:pPr>
              <w:spacing w:after="0" w:line="216" w:lineRule="auto"/>
              <w:outlineLvl w:val="2"/>
              <w:rPr>
                <w:rFonts w:ascii="Times New Roman" w:hAnsi="Times New Roman"/>
                <w:bCs/>
                <w:sz w:val="24"/>
                <w:szCs w:val="24"/>
                <w:lang w:eastAsia="ru-RU"/>
              </w:rPr>
            </w:pPr>
            <w:r w:rsidRPr="00C14479">
              <w:rPr>
                <w:rFonts w:ascii="Times New Roman" w:hAnsi="Times New Roman"/>
                <w:bCs/>
                <w:sz w:val="24"/>
                <w:szCs w:val="24"/>
                <w:lang w:eastAsia="ru-RU"/>
              </w:rPr>
              <w:t>самостійна робота</w:t>
            </w:r>
          </w:p>
        </w:tc>
      </w:tr>
      <w:tr w:rsidR="00DD7CAC" w:rsidRPr="00C14479" w:rsidTr="00C14479">
        <w:trPr>
          <w:trHeight w:val="70"/>
        </w:trPr>
        <w:tc>
          <w:tcPr>
            <w:tcW w:w="5000" w:type="pct"/>
            <w:gridSpan w:val="9"/>
            <w:shd w:val="clear" w:color="auto" w:fill="auto"/>
            <w:vAlign w:val="center"/>
          </w:tcPr>
          <w:p w:rsidR="00DD7CAC" w:rsidRPr="00C14479" w:rsidRDefault="00EF7B26" w:rsidP="001B7EB3">
            <w:pPr>
              <w:spacing w:after="0" w:line="216" w:lineRule="auto"/>
              <w:ind w:left="-57" w:right="-57"/>
              <w:jc w:val="center"/>
              <w:outlineLvl w:val="2"/>
              <w:rPr>
                <w:rFonts w:ascii="Times New Roman" w:hAnsi="Times New Roman"/>
                <w:b/>
                <w:bCs/>
                <w:iCs/>
                <w:sz w:val="24"/>
                <w:szCs w:val="24"/>
                <w:lang w:eastAsia="ru-RU"/>
              </w:rPr>
            </w:pPr>
            <w:r w:rsidRPr="00C14479">
              <w:rPr>
                <w:rFonts w:ascii="Times New Roman" w:hAnsi="Times New Roman"/>
                <w:b/>
                <w:bCs/>
                <w:iCs/>
                <w:sz w:val="24"/>
                <w:szCs w:val="24"/>
                <w:lang w:eastAsia="ru-RU"/>
              </w:rPr>
              <w:t>МОДУЛЬ 1</w:t>
            </w:r>
          </w:p>
        </w:tc>
      </w:tr>
      <w:tr w:rsidR="00DD7CAC" w:rsidRPr="00C14479" w:rsidTr="009110CE">
        <w:trPr>
          <w:trHeight w:val="123"/>
        </w:trPr>
        <w:tc>
          <w:tcPr>
            <w:tcW w:w="5000" w:type="pct"/>
            <w:gridSpan w:val="9"/>
            <w:shd w:val="clear" w:color="auto" w:fill="auto"/>
            <w:vAlign w:val="center"/>
          </w:tcPr>
          <w:p w:rsidR="00DD7CAC" w:rsidRPr="00C14479" w:rsidRDefault="007765E5" w:rsidP="0088642A">
            <w:pPr>
              <w:tabs>
                <w:tab w:val="left" w:pos="8670"/>
              </w:tabs>
              <w:spacing w:after="0" w:line="276" w:lineRule="auto"/>
              <w:ind w:firstLine="567"/>
              <w:jc w:val="both"/>
              <w:rPr>
                <w:rFonts w:ascii="Times New Roman" w:hAnsi="Times New Roman"/>
                <w:b/>
                <w:bCs/>
                <w:sz w:val="24"/>
                <w:szCs w:val="24"/>
                <w:lang w:eastAsia="ru-RU"/>
              </w:rPr>
            </w:pPr>
            <w:r w:rsidRPr="00C14479">
              <w:rPr>
                <w:rFonts w:ascii="Times New Roman" w:hAnsi="Times New Roman"/>
                <w:b/>
                <w:sz w:val="24"/>
                <w:szCs w:val="24"/>
              </w:rPr>
              <w:t>ЗМІСТОВИЙ МОДУЛЬ 1. ТЕОРЕТИЧНІ АСПЕКТИ ДОСЛІДЖЕННЯ НАДЗВИЧАЙНИХ СИТУАЦІЙ</w:t>
            </w:r>
          </w:p>
        </w:tc>
      </w:tr>
      <w:tr w:rsidR="004477B2" w:rsidRPr="00C14479" w:rsidTr="00C14479">
        <w:trPr>
          <w:trHeight w:val="295"/>
        </w:trPr>
        <w:tc>
          <w:tcPr>
            <w:tcW w:w="2630" w:type="pct"/>
            <w:shd w:val="clear" w:color="auto" w:fill="auto"/>
          </w:tcPr>
          <w:p w:rsidR="004477B2" w:rsidRPr="00C14479" w:rsidRDefault="007765E5" w:rsidP="004477B2">
            <w:pPr>
              <w:widowControl w:val="0"/>
              <w:spacing w:after="0" w:line="216" w:lineRule="auto"/>
              <w:ind w:left="-57" w:right="-57"/>
              <w:jc w:val="both"/>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Тема 1. Психологія у надзвичайних ситуаціях</w:t>
            </w:r>
          </w:p>
        </w:tc>
        <w:tc>
          <w:tcPr>
            <w:tcW w:w="277" w:type="pct"/>
            <w:shd w:val="clear" w:color="auto" w:fill="auto"/>
            <w:vAlign w:val="center"/>
          </w:tcPr>
          <w:p w:rsidR="004477B2" w:rsidRPr="00C14479" w:rsidRDefault="005B4AB4"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10</w:t>
            </w:r>
          </w:p>
        </w:tc>
        <w:tc>
          <w:tcPr>
            <w:tcW w:w="277" w:type="pct"/>
            <w:shd w:val="clear" w:color="auto" w:fill="auto"/>
            <w:vAlign w:val="center"/>
          </w:tcPr>
          <w:p w:rsidR="004477B2" w:rsidRPr="00C14479" w:rsidRDefault="004477B2"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277" w:type="pct"/>
            <w:shd w:val="clear" w:color="auto" w:fill="auto"/>
            <w:vAlign w:val="center"/>
          </w:tcPr>
          <w:p w:rsidR="004477B2" w:rsidRPr="00C14479" w:rsidRDefault="004477B2"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352" w:type="pct"/>
            <w:shd w:val="clear" w:color="auto" w:fill="auto"/>
            <w:vAlign w:val="center"/>
          </w:tcPr>
          <w:p w:rsidR="004477B2" w:rsidRPr="00C14479" w:rsidRDefault="00BD1B97"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6</w:t>
            </w:r>
          </w:p>
        </w:tc>
        <w:tc>
          <w:tcPr>
            <w:tcW w:w="279" w:type="pct"/>
            <w:vAlign w:val="center"/>
          </w:tcPr>
          <w:p w:rsidR="004477B2" w:rsidRPr="00C14479" w:rsidRDefault="001E455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8</w:t>
            </w:r>
          </w:p>
        </w:tc>
        <w:tc>
          <w:tcPr>
            <w:tcW w:w="280" w:type="pct"/>
            <w:vAlign w:val="center"/>
          </w:tcPr>
          <w:p w:rsidR="004477B2" w:rsidRPr="00C14479" w:rsidRDefault="004477B2" w:rsidP="004477B2">
            <w:pPr>
              <w:spacing w:after="0" w:line="216" w:lineRule="auto"/>
              <w:ind w:left="-57" w:right="-57"/>
              <w:jc w:val="center"/>
              <w:outlineLvl w:val="2"/>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w:t>
            </w:r>
          </w:p>
        </w:tc>
        <w:tc>
          <w:tcPr>
            <w:tcW w:w="280" w:type="pct"/>
            <w:vAlign w:val="center"/>
          </w:tcPr>
          <w:p w:rsidR="004477B2" w:rsidRPr="00C14479" w:rsidRDefault="004477B2" w:rsidP="004477B2">
            <w:pPr>
              <w:spacing w:after="0" w:line="216" w:lineRule="auto"/>
              <w:ind w:left="-57" w:right="-57"/>
              <w:jc w:val="center"/>
              <w:outlineLvl w:val="2"/>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w:t>
            </w:r>
          </w:p>
        </w:tc>
        <w:tc>
          <w:tcPr>
            <w:tcW w:w="349" w:type="pct"/>
            <w:vAlign w:val="center"/>
          </w:tcPr>
          <w:p w:rsidR="004477B2" w:rsidRPr="00C14479" w:rsidRDefault="00BD1B97" w:rsidP="004477B2">
            <w:pPr>
              <w:spacing w:after="0" w:line="216" w:lineRule="auto"/>
              <w:ind w:left="-57" w:right="-57"/>
              <w:jc w:val="center"/>
              <w:outlineLvl w:val="2"/>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8</w:t>
            </w:r>
          </w:p>
        </w:tc>
      </w:tr>
      <w:tr w:rsidR="004477B2" w:rsidRPr="00C14479" w:rsidTr="00C14479">
        <w:trPr>
          <w:trHeight w:val="295"/>
        </w:trPr>
        <w:tc>
          <w:tcPr>
            <w:tcW w:w="2630" w:type="pct"/>
            <w:shd w:val="clear" w:color="auto" w:fill="auto"/>
          </w:tcPr>
          <w:p w:rsidR="004477B2" w:rsidRPr="00C14479" w:rsidRDefault="007765E5" w:rsidP="004477B2">
            <w:pPr>
              <w:widowControl w:val="0"/>
              <w:spacing w:after="0" w:line="216" w:lineRule="auto"/>
              <w:ind w:left="-57" w:right="-57"/>
              <w:jc w:val="both"/>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Тема 2. Предмет і задачі психології у надзвичайних ситуаціях</w:t>
            </w:r>
          </w:p>
        </w:tc>
        <w:tc>
          <w:tcPr>
            <w:tcW w:w="277" w:type="pct"/>
            <w:shd w:val="clear" w:color="auto" w:fill="auto"/>
            <w:vAlign w:val="center"/>
          </w:tcPr>
          <w:p w:rsidR="004477B2" w:rsidRPr="00C14479" w:rsidRDefault="00E4354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9</w:t>
            </w:r>
          </w:p>
        </w:tc>
        <w:tc>
          <w:tcPr>
            <w:tcW w:w="277" w:type="pct"/>
            <w:shd w:val="clear" w:color="auto" w:fill="auto"/>
            <w:vAlign w:val="center"/>
          </w:tcPr>
          <w:p w:rsidR="004477B2" w:rsidRPr="00C14479" w:rsidRDefault="004477B2"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277" w:type="pct"/>
            <w:shd w:val="clear" w:color="auto" w:fill="auto"/>
            <w:vAlign w:val="center"/>
          </w:tcPr>
          <w:p w:rsidR="004477B2" w:rsidRPr="00C14479" w:rsidRDefault="00E4354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w:t>
            </w:r>
          </w:p>
        </w:tc>
        <w:tc>
          <w:tcPr>
            <w:tcW w:w="352" w:type="pct"/>
            <w:shd w:val="clear" w:color="auto" w:fill="auto"/>
            <w:vAlign w:val="center"/>
          </w:tcPr>
          <w:p w:rsidR="004477B2" w:rsidRPr="00C14479" w:rsidRDefault="00BD1B97"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6</w:t>
            </w:r>
          </w:p>
        </w:tc>
        <w:tc>
          <w:tcPr>
            <w:tcW w:w="279" w:type="pct"/>
            <w:vAlign w:val="center"/>
          </w:tcPr>
          <w:p w:rsidR="004477B2" w:rsidRPr="00C14479" w:rsidRDefault="001E455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10</w:t>
            </w:r>
          </w:p>
        </w:tc>
        <w:tc>
          <w:tcPr>
            <w:tcW w:w="280" w:type="pct"/>
            <w:vAlign w:val="center"/>
          </w:tcPr>
          <w:p w:rsidR="004477B2" w:rsidRPr="00C14479" w:rsidRDefault="00BD1B97" w:rsidP="004477B2">
            <w:pPr>
              <w:spacing w:after="0" w:line="216" w:lineRule="auto"/>
              <w:ind w:left="-57" w:right="-57"/>
              <w:jc w:val="center"/>
              <w:outlineLvl w:val="2"/>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2</w:t>
            </w:r>
          </w:p>
        </w:tc>
        <w:tc>
          <w:tcPr>
            <w:tcW w:w="280" w:type="pct"/>
            <w:vAlign w:val="center"/>
          </w:tcPr>
          <w:p w:rsidR="004477B2" w:rsidRPr="00C14479" w:rsidRDefault="004477B2" w:rsidP="004477B2">
            <w:pPr>
              <w:spacing w:after="0" w:line="216" w:lineRule="auto"/>
              <w:ind w:left="-57" w:right="-57"/>
              <w:jc w:val="center"/>
              <w:outlineLvl w:val="2"/>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w:t>
            </w:r>
          </w:p>
        </w:tc>
        <w:tc>
          <w:tcPr>
            <w:tcW w:w="349" w:type="pct"/>
            <w:vAlign w:val="center"/>
          </w:tcPr>
          <w:p w:rsidR="004477B2" w:rsidRPr="00C14479" w:rsidRDefault="00BD1B97" w:rsidP="004477B2">
            <w:pPr>
              <w:spacing w:after="0" w:line="216" w:lineRule="auto"/>
              <w:ind w:left="-57" w:right="-57"/>
              <w:jc w:val="center"/>
              <w:outlineLvl w:val="2"/>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8</w:t>
            </w:r>
          </w:p>
        </w:tc>
      </w:tr>
      <w:tr w:rsidR="00E4354F" w:rsidRPr="00C14479" w:rsidTr="00C14479">
        <w:trPr>
          <w:trHeight w:val="295"/>
        </w:trPr>
        <w:tc>
          <w:tcPr>
            <w:tcW w:w="2630" w:type="pct"/>
            <w:shd w:val="clear" w:color="auto" w:fill="auto"/>
          </w:tcPr>
          <w:p w:rsidR="00E4354F" w:rsidRPr="00C14479" w:rsidRDefault="00E4354F" w:rsidP="004477B2">
            <w:pPr>
              <w:widowControl w:val="0"/>
              <w:spacing w:after="0" w:line="216" w:lineRule="auto"/>
              <w:ind w:left="-57" w:right="-57"/>
              <w:jc w:val="both"/>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Модульний контроль 1</w:t>
            </w:r>
          </w:p>
        </w:tc>
        <w:tc>
          <w:tcPr>
            <w:tcW w:w="277" w:type="pct"/>
            <w:shd w:val="clear" w:color="auto" w:fill="auto"/>
            <w:vAlign w:val="center"/>
          </w:tcPr>
          <w:p w:rsidR="00E4354F" w:rsidRPr="00C14479" w:rsidRDefault="00E4354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w:t>
            </w:r>
          </w:p>
        </w:tc>
        <w:tc>
          <w:tcPr>
            <w:tcW w:w="277" w:type="pct"/>
            <w:shd w:val="clear" w:color="auto" w:fill="auto"/>
            <w:vAlign w:val="center"/>
          </w:tcPr>
          <w:p w:rsidR="00E4354F" w:rsidRPr="00C14479" w:rsidRDefault="00E4354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w:t>
            </w:r>
          </w:p>
        </w:tc>
        <w:tc>
          <w:tcPr>
            <w:tcW w:w="277" w:type="pct"/>
            <w:shd w:val="clear" w:color="auto" w:fill="auto"/>
            <w:vAlign w:val="center"/>
          </w:tcPr>
          <w:p w:rsidR="00E4354F" w:rsidRPr="00C14479" w:rsidRDefault="00E4354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w:t>
            </w:r>
          </w:p>
        </w:tc>
        <w:tc>
          <w:tcPr>
            <w:tcW w:w="352" w:type="pct"/>
            <w:shd w:val="clear" w:color="auto" w:fill="auto"/>
            <w:vAlign w:val="center"/>
          </w:tcPr>
          <w:p w:rsidR="00E4354F" w:rsidRPr="00C14479" w:rsidRDefault="00E4354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w:t>
            </w:r>
          </w:p>
        </w:tc>
        <w:tc>
          <w:tcPr>
            <w:tcW w:w="279" w:type="pct"/>
            <w:vAlign w:val="center"/>
          </w:tcPr>
          <w:p w:rsidR="00E4354F" w:rsidRPr="00C14479" w:rsidRDefault="00E4354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w:t>
            </w:r>
          </w:p>
        </w:tc>
        <w:tc>
          <w:tcPr>
            <w:tcW w:w="280" w:type="pct"/>
            <w:vAlign w:val="center"/>
          </w:tcPr>
          <w:p w:rsidR="00E4354F" w:rsidRPr="00C14479" w:rsidRDefault="00E4354F" w:rsidP="004477B2">
            <w:pPr>
              <w:spacing w:after="0" w:line="216" w:lineRule="auto"/>
              <w:ind w:left="-57" w:right="-57"/>
              <w:jc w:val="center"/>
              <w:outlineLvl w:val="2"/>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w:t>
            </w:r>
          </w:p>
        </w:tc>
        <w:tc>
          <w:tcPr>
            <w:tcW w:w="280" w:type="pct"/>
            <w:vAlign w:val="center"/>
          </w:tcPr>
          <w:p w:rsidR="00E4354F" w:rsidRPr="00C14479" w:rsidRDefault="00E4354F" w:rsidP="004477B2">
            <w:pPr>
              <w:spacing w:after="0" w:line="216" w:lineRule="auto"/>
              <w:ind w:left="-57" w:right="-57"/>
              <w:jc w:val="center"/>
              <w:outlineLvl w:val="2"/>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w:t>
            </w:r>
          </w:p>
        </w:tc>
        <w:tc>
          <w:tcPr>
            <w:tcW w:w="349" w:type="pct"/>
            <w:vAlign w:val="center"/>
          </w:tcPr>
          <w:p w:rsidR="00E4354F" w:rsidRPr="00C14479" w:rsidRDefault="00E4354F" w:rsidP="004477B2">
            <w:pPr>
              <w:spacing w:after="0" w:line="216" w:lineRule="auto"/>
              <w:ind w:left="-57" w:right="-57"/>
              <w:jc w:val="center"/>
              <w:outlineLvl w:val="2"/>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w:t>
            </w:r>
          </w:p>
        </w:tc>
      </w:tr>
      <w:tr w:rsidR="004477B2" w:rsidRPr="00C14479" w:rsidTr="00C14479">
        <w:trPr>
          <w:trHeight w:val="295"/>
        </w:trPr>
        <w:tc>
          <w:tcPr>
            <w:tcW w:w="2630" w:type="pct"/>
            <w:shd w:val="clear" w:color="auto" w:fill="auto"/>
            <w:vAlign w:val="center"/>
          </w:tcPr>
          <w:p w:rsidR="004477B2" w:rsidRPr="00C14479" w:rsidRDefault="004477B2" w:rsidP="00B07F71">
            <w:pPr>
              <w:spacing w:after="0" w:line="216" w:lineRule="auto"/>
              <w:ind w:left="-57" w:right="-57"/>
              <w:jc w:val="right"/>
              <w:rPr>
                <w:rFonts w:ascii="Times New Roman" w:hAnsi="Times New Roman"/>
                <w:b/>
                <w:i/>
                <w:sz w:val="24"/>
                <w:szCs w:val="24"/>
                <w:lang w:eastAsia="ru-RU"/>
              </w:rPr>
            </w:pPr>
            <w:r w:rsidRPr="00C14479">
              <w:rPr>
                <w:rFonts w:ascii="Times New Roman" w:hAnsi="Times New Roman"/>
                <w:b/>
                <w:i/>
                <w:sz w:val="24"/>
                <w:szCs w:val="24"/>
                <w:lang w:eastAsia="ru-RU"/>
              </w:rPr>
              <w:t xml:space="preserve">Разом за </w:t>
            </w:r>
            <w:r w:rsidR="00BC38F7" w:rsidRPr="00C14479">
              <w:rPr>
                <w:rFonts w:ascii="Times New Roman" w:hAnsi="Times New Roman"/>
                <w:b/>
                <w:i/>
                <w:sz w:val="24"/>
                <w:szCs w:val="24"/>
                <w:lang w:eastAsia="ru-RU"/>
              </w:rPr>
              <w:t>змістов</w:t>
            </w:r>
            <w:r w:rsidR="00B07F71" w:rsidRPr="00C14479">
              <w:rPr>
                <w:rFonts w:ascii="Times New Roman" w:hAnsi="Times New Roman"/>
                <w:b/>
                <w:i/>
                <w:sz w:val="24"/>
                <w:szCs w:val="24"/>
                <w:lang w:eastAsia="ru-RU"/>
              </w:rPr>
              <w:t>ий</w:t>
            </w:r>
            <w:r w:rsidR="00BC38F7" w:rsidRPr="00C14479">
              <w:rPr>
                <w:rFonts w:ascii="Times New Roman" w:hAnsi="Times New Roman"/>
                <w:b/>
                <w:i/>
                <w:sz w:val="24"/>
                <w:szCs w:val="24"/>
                <w:lang w:eastAsia="ru-RU"/>
              </w:rPr>
              <w:t xml:space="preserve"> модул</w:t>
            </w:r>
            <w:r w:rsidR="00B07F71" w:rsidRPr="00C14479">
              <w:rPr>
                <w:rFonts w:ascii="Times New Roman" w:hAnsi="Times New Roman"/>
                <w:b/>
                <w:i/>
                <w:sz w:val="24"/>
                <w:szCs w:val="24"/>
                <w:lang w:eastAsia="ru-RU"/>
              </w:rPr>
              <w:t>ь</w:t>
            </w:r>
            <w:r w:rsidR="00BC38F7" w:rsidRPr="00C14479">
              <w:rPr>
                <w:rFonts w:ascii="Times New Roman" w:hAnsi="Times New Roman"/>
                <w:b/>
                <w:i/>
                <w:sz w:val="24"/>
                <w:szCs w:val="24"/>
                <w:lang w:eastAsia="ru-RU"/>
              </w:rPr>
              <w:t xml:space="preserve"> 1</w:t>
            </w:r>
          </w:p>
        </w:tc>
        <w:tc>
          <w:tcPr>
            <w:tcW w:w="277" w:type="pct"/>
            <w:shd w:val="clear" w:color="auto" w:fill="auto"/>
            <w:vAlign w:val="center"/>
          </w:tcPr>
          <w:p w:rsidR="004477B2" w:rsidRPr="00C14479" w:rsidRDefault="005B4AB4" w:rsidP="004477B2">
            <w:pPr>
              <w:spacing w:after="0" w:line="216" w:lineRule="auto"/>
              <w:ind w:left="-57" w:right="-57"/>
              <w:jc w:val="center"/>
              <w:outlineLvl w:val="2"/>
              <w:rPr>
                <w:rFonts w:ascii="Times New Roman" w:hAnsi="Times New Roman"/>
                <w:b/>
                <w:bCs/>
                <w:sz w:val="24"/>
                <w:szCs w:val="24"/>
                <w:lang w:eastAsia="ru-RU"/>
              </w:rPr>
            </w:pPr>
            <w:r w:rsidRPr="00C14479">
              <w:rPr>
                <w:rFonts w:ascii="Times New Roman" w:hAnsi="Times New Roman"/>
                <w:b/>
                <w:bCs/>
                <w:sz w:val="24"/>
                <w:szCs w:val="24"/>
                <w:lang w:eastAsia="ru-RU"/>
              </w:rPr>
              <w:t>20</w:t>
            </w:r>
          </w:p>
        </w:tc>
        <w:tc>
          <w:tcPr>
            <w:tcW w:w="277" w:type="pct"/>
            <w:shd w:val="clear" w:color="auto" w:fill="auto"/>
            <w:vAlign w:val="center"/>
          </w:tcPr>
          <w:p w:rsidR="004477B2" w:rsidRPr="00C14479" w:rsidRDefault="004477B2" w:rsidP="004477B2">
            <w:pPr>
              <w:spacing w:after="0" w:line="216" w:lineRule="auto"/>
              <w:ind w:left="-57" w:right="-57"/>
              <w:jc w:val="center"/>
              <w:outlineLvl w:val="2"/>
              <w:rPr>
                <w:rFonts w:ascii="Times New Roman" w:hAnsi="Times New Roman"/>
                <w:b/>
                <w:bCs/>
                <w:sz w:val="24"/>
                <w:szCs w:val="24"/>
                <w:lang w:eastAsia="ru-RU"/>
              </w:rPr>
            </w:pPr>
            <w:r w:rsidRPr="00C14479">
              <w:rPr>
                <w:rFonts w:ascii="Times New Roman" w:hAnsi="Times New Roman"/>
                <w:b/>
                <w:bCs/>
                <w:sz w:val="24"/>
                <w:szCs w:val="24"/>
                <w:lang w:eastAsia="ru-RU"/>
              </w:rPr>
              <w:t>4</w:t>
            </w:r>
          </w:p>
        </w:tc>
        <w:tc>
          <w:tcPr>
            <w:tcW w:w="277" w:type="pct"/>
            <w:shd w:val="clear" w:color="auto" w:fill="auto"/>
            <w:vAlign w:val="center"/>
          </w:tcPr>
          <w:p w:rsidR="004477B2" w:rsidRPr="00C14479" w:rsidRDefault="004477B2" w:rsidP="004477B2">
            <w:pPr>
              <w:spacing w:after="0" w:line="216" w:lineRule="auto"/>
              <w:ind w:left="-57" w:right="-57"/>
              <w:jc w:val="center"/>
              <w:outlineLvl w:val="2"/>
              <w:rPr>
                <w:rFonts w:ascii="Times New Roman" w:hAnsi="Times New Roman"/>
                <w:b/>
                <w:bCs/>
                <w:sz w:val="24"/>
                <w:szCs w:val="24"/>
                <w:lang w:eastAsia="ru-RU"/>
              </w:rPr>
            </w:pPr>
            <w:r w:rsidRPr="00C14479">
              <w:rPr>
                <w:rFonts w:ascii="Times New Roman" w:hAnsi="Times New Roman"/>
                <w:b/>
                <w:bCs/>
                <w:sz w:val="24"/>
                <w:szCs w:val="24"/>
                <w:lang w:eastAsia="ru-RU"/>
              </w:rPr>
              <w:t>4</w:t>
            </w:r>
          </w:p>
        </w:tc>
        <w:tc>
          <w:tcPr>
            <w:tcW w:w="352" w:type="pct"/>
            <w:shd w:val="clear" w:color="auto" w:fill="auto"/>
            <w:vAlign w:val="center"/>
          </w:tcPr>
          <w:p w:rsidR="004477B2" w:rsidRPr="00C14479" w:rsidRDefault="005B4AB4" w:rsidP="004477B2">
            <w:pPr>
              <w:spacing w:after="0" w:line="216" w:lineRule="auto"/>
              <w:ind w:left="-57" w:right="-57"/>
              <w:jc w:val="center"/>
              <w:outlineLvl w:val="2"/>
              <w:rPr>
                <w:rFonts w:ascii="Times New Roman" w:hAnsi="Times New Roman"/>
                <w:b/>
                <w:bCs/>
                <w:sz w:val="24"/>
                <w:szCs w:val="24"/>
                <w:lang w:eastAsia="ru-RU"/>
              </w:rPr>
            </w:pPr>
            <w:r w:rsidRPr="00C14479">
              <w:rPr>
                <w:rFonts w:ascii="Times New Roman" w:hAnsi="Times New Roman"/>
                <w:b/>
                <w:bCs/>
                <w:sz w:val="24"/>
                <w:szCs w:val="24"/>
                <w:lang w:eastAsia="ru-RU"/>
              </w:rPr>
              <w:t>12</w:t>
            </w:r>
          </w:p>
        </w:tc>
        <w:tc>
          <w:tcPr>
            <w:tcW w:w="279" w:type="pct"/>
            <w:vAlign w:val="center"/>
          </w:tcPr>
          <w:p w:rsidR="004477B2" w:rsidRPr="00C14479" w:rsidRDefault="004477B2" w:rsidP="005B4AB4">
            <w:pPr>
              <w:spacing w:after="0" w:line="216" w:lineRule="auto"/>
              <w:ind w:left="-57" w:right="-57"/>
              <w:jc w:val="center"/>
              <w:outlineLvl w:val="2"/>
              <w:rPr>
                <w:rFonts w:ascii="Times New Roman" w:hAnsi="Times New Roman"/>
                <w:b/>
                <w:bCs/>
                <w:sz w:val="24"/>
                <w:szCs w:val="24"/>
                <w:lang w:eastAsia="ru-RU"/>
              </w:rPr>
            </w:pPr>
            <w:r w:rsidRPr="00C14479">
              <w:rPr>
                <w:rFonts w:ascii="Times New Roman" w:hAnsi="Times New Roman"/>
                <w:b/>
                <w:bCs/>
                <w:sz w:val="24"/>
                <w:szCs w:val="24"/>
                <w:lang w:eastAsia="ru-RU"/>
              </w:rPr>
              <w:t>1</w:t>
            </w:r>
            <w:r w:rsidR="005B4AB4" w:rsidRPr="00C14479">
              <w:rPr>
                <w:rFonts w:ascii="Times New Roman" w:hAnsi="Times New Roman"/>
                <w:b/>
                <w:bCs/>
                <w:sz w:val="24"/>
                <w:szCs w:val="24"/>
                <w:lang w:eastAsia="ru-RU"/>
              </w:rPr>
              <w:t>8</w:t>
            </w:r>
          </w:p>
        </w:tc>
        <w:tc>
          <w:tcPr>
            <w:tcW w:w="280" w:type="pct"/>
            <w:vAlign w:val="center"/>
          </w:tcPr>
          <w:p w:rsidR="004477B2" w:rsidRPr="00C14479" w:rsidRDefault="00BD1B97" w:rsidP="004477B2">
            <w:pPr>
              <w:spacing w:after="0" w:line="216" w:lineRule="auto"/>
              <w:ind w:left="-57" w:right="-57"/>
              <w:jc w:val="center"/>
              <w:outlineLvl w:val="2"/>
              <w:rPr>
                <w:rFonts w:ascii="Times New Roman" w:eastAsia="Times New Roman" w:hAnsi="Times New Roman"/>
                <w:b/>
                <w:iCs/>
                <w:sz w:val="24"/>
                <w:szCs w:val="24"/>
                <w:lang w:eastAsia="ru-RU"/>
              </w:rPr>
            </w:pPr>
            <w:r w:rsidRPr="00C14479">
              <w:rPr>
                <w:rFonts w:ascii="Times New Roman" w:eastAsia="Times New Roman" w:hAnsi="Times New Roman"/>
                <w:b/>
                <w:iCs/>
                <w:sz w:val="24"/>
                <w:szCs w:val="24"/>
                <w:lang w:eastAsia="ru-RU"/>
              </w:rPr>
              <w:t>2</w:t>
            </w:r>
          </w:p>
        </w:tc>
        <w:tc>
          <w:tcPr>
            <w:tcW w:w="280" w:type="pct"/>
            <w:vAlign w:val="center"/>
          </w:tcPr>
          <w:p w:rsidR="004477B2" w:rsidRPr="00C14479" w:rsidRDefault="004477B2" w:rsidP="004477B2">
            <w:pPr>
              <w:spacing w:after="0" w:line="216" w:lineRule="auto"/>
              <w:ind w:left="-57" w:right="-57"/>
              <w:jc w:val="center"/>
              <w:outlineLvl w:val="2"/>
              <w:rPr>
                <w:rFonts w:ascii="Times New Roman" w:eastAsia="Times New Roman" w:hAnsi="Times New Roman"/>
                <w:b/>
                <w:iCs/>
                <w:sz w:val="24"/>
                <w:szCs w:val="24"/>
                <w:lang w:eastAsia="ru-RU"/>
              </w:rPr>
            </w:pPr>
            <w:r w:rsidRPr="00C14479">
              <w:rPr>
                <w:rFonts w:ascii="Times New Roman" w:eastAsia="Times New Roman" w:hAnsi="Times New Roman"/>
                <w:sz w:val="24"/>
                <w:szCs w:val="24"/>
                <w:lang w:eastAsia="ru-RU"/>
              </w:rPr>
              <w:t>–</w:t>
            </w:r>
          </w:p>
        </w:tc>
        <w:tc>
          <w:tcPr>
            <w:tcW w:w="349" w:type="pct"/>
            <w:vAlign w:val="center"/>
          </w:tcPr>
          <w:p w:rsidR="004477B2" w:rsidRPr="00C14479" w:rsidRDefault="004477B2" w:rsidP="005B4AB4">
            <w:pPr>
              <w:spacing w:after="0" w:line="216" w:lineRule="auto"/>
              <w:ind w:left="-57" w:right="-57"/>
              <w:jc w:val="center"/>
              <w:outlineLvl w:val="2"/>
              <w:rPr>
                <w:rFonts w:ascii="Times New Roman" w:eastAsia="Times New Roman" w:hAnsi="Times New Roman"/>
                <w:b/>
                <w:iCs/>
                <w:sz w:val="24"/>
                <w:szCs w:val="24"/>
                <w:lang w:eastAsia="ru-RU"/>
              </w:rPr>
            </w:pPr>
            <w:r w:rsidRPr="00C14479">
              <w:rPr>
                <w:rFonts w:ascii="Times New Roman" w:eastAsia="Times New Roman" w:hAnsi="Times New Roman"/>
                <w:b/>
                <w:iCs/>
                <w:sz w:val="24"/>
                <w:szCs w:val="24"/>
                <w:lang w:eastAsia="ru-RU"/>
              </w:rPr>
              <w:t>1</w:t>
            </w:r>
            <w:r w:rsidR="005B4AB4" w:rsidRPr="00C14479">
              <w:rPr>
                <w:rFonts w:ascii="Times New Roman" w:eastAsia="Times New Roman" w:hAnsi="Times New Roman"/>
                <w:b/>
                <w:iCs/>
                <w:sz w:val="24"/>
                <w:szCs w:val="24"/>
                <w:lang w:eastAsia="ru-RU"/>
              </w:rPr>
              <w:t>6</w:t>
            </w:r>
          </w:p>
        </w:tc>
      </w:tr>
      <w:tr w:rsidR="00222F85" w:rsidRPr="00C14479" w:rsidTr="009110CE">
        <w:trPr>
          <w:trHeight w:val="462"/>
        </w:trPr>
        <w:tc>
          <w:tcPr>
            <w:tcW w:w="5000" w:type="pct"/>
            <w:gridSpan w:val="9"/>
            <w:shd w:val="clear" w:color="auto" w:fill="auto"/>
            <w:vAlign w:val="center"/>
          </w:tcPr>
          <w:p w:rsidR="00222F85" w:rsidRPr="00C14479" w:rsidRDefault="0088642A" w:rsidP="0088642A">
            <w:pPr>
              <w:widowControl w:val="0"/>
              <w:adjustRightInd w:val="0"/>
              <w:spacing w:after="0" w:line="276" w:lineRule="auto"/>
              <w:ind w:firstLine="567"/>
              <w:jc w:val="both"/>
              <w:textAlignment w:val="baseline"/>
              <w:rPr>
                <w:rFonts w:ascii="Times New Roman" w:hAnsi="Times New Roman"/>
                <w:b/>
                <w:bCs/>
                <w:sz w:val="24"/>
                <w:szCs w:val="24"/>
                <w:lang w:eastAsia="ru-RU"/>
              </w:rPr>
            </w:pPr>
            <w:r w:rsidRPr="00C14479">
              <w:rPr>
                <w:rFonts w:ascii="Times New Roman" w:eastAsia="Times New Roman" w:hAnsi="Times New Roman"/>
                <w:b/>
                <w:sz w:val="24"/>
                <w:szCs w:val="24"/>
                <w:lang w:eastAsia="ru-RU"/>
              </w:rPr>
              <w:t xml:space="preserve">ЗМІСТОВИЙ МОДУЛЬ 2. </w:t>
            </w:r>
            <w:r w:rsidRPr="00C14479">
              <w:rPr>
                <w:rFonts w:ascii="Times New Roman" w:hAnsi="Times New Roman"/>
                <w:b/>
                <w:sz w:val="24"/>
                <w:szCs w:val="24"/>
              </w:rPr>
              <w:t>МЕТОДИКИ ЕМПІРИЧНОГО ДОСЛІДЖЕННЯ ОСОБЛИВОСТЕЙ ПЕРЕЖИВАННЯ ЛЮДИНОЮ КРИЗОВИХ СИТУАЦІЙ</w:t>
            </w:r>
          </w:p>
        </w:tc>
      </w:tr>
      <w:tr w:rsidR="004477B2" w:rsidRPr="00C14479" w:rsidTr="00C14479">
        <w:trPr>
          <w:trHeight w:val="295"/>
        </w:trPr>
        <w:tc>
          <w:tcPr>
            <w:tcW w:w="2630" w:type="pct"/>
            <w:shd w:val="clear" w:color="auto" w:fill="auto"/>
            <w:vAlign w:val="center"/>
          </w:tcPr>
          <w:p w:rsidR="004477B2" w:rsidRPr="00C14479" w:rsidRDefault="007765E5" w:rsidP="004477B2">
            <w:pPr>
              <w:widowControl w:val="0"/>
              <w:spacing w:after="0" w:line="216" w:lineRule="auto"/>
              <w:ind w:left="-57" w:right="-57"/>
              <w:jc w:val="both"/>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Тема 3. </w:t>
            </w:r>
            <w:r w:rsidRPr="00C14479">
              <w:rPr>
                <w:rFonts w:ascii="Times New Roman" w:hAnsi="Times New Roman"/>
                <w:sz w:val="24"/>
                <w:szCs w:val="24"/>
              </w:rPr>
              <w:t>Загальна характеристика</w:t>
            </w:r>
            <w:r w:rsidRPr="00C14479">
              <w:rPr>
                <w:rFonts w:ascii="Times New Roman" w:hAnsi="Times New Roman"/>
                <w:spacing w:val="-5"/>
                <w:sz w:val="24"/>
                <w:szCs w:val="24"/>
              </w:rPr>
              <w:t xml:space="preserve"> </w:t>
            </w:r>
            <w:r w:rsidRPr="00C14479">
              <w:rPr>
                <w:rFonts w:ascii="Times New Roman" w:hAnsi="Times New Roman"/>
                <w:sz w:val="24"/>
                <w:szCs w:val="24"/>
              </w:rPr>
              <w:t>діагностики</w:t>
            </w:r>
            <w:r w:rsidRPr="00C14479">
              <w:rPr>
                <w:rFonts w:ascii="Times New Roman" w:hAnsi="Times New Roman"/>
                <w:spacing w:val="-5"/>
                <w:sz w:val="24"/>
                <w:szCs w:val="24"/>
              </w:rPr>
              <w:t xml:space="preserve"> </w:t>
            </w:r>
            <w:r w:rsidRPr="00C14479">
              <w:rPr>
                <w:rFonts w:ascii="Times New Roman" w:hAnsi="Times New Roman"/>
                <w:sz w:val="24"/>
                <w:szCs w:val="24"/>
              </w:rPr>
              <w:t>емоційної</w:t>
            </w:r>
            <w:r w:rsidRPr="00C14479">
              <w:rPr>
                <w:rFonts w:ascii="Times New Roman" w:hAnsi="Times New Roman"/>
                <w:spacing w:val="-4"/>
                <w:sz w:val="24"/>
                <w:szCs w:val="24"/>
              </w:rPr>
              <w:t xml:space="preserve"> </w:t>
            </w:r>
            <w:r w:rsidRPr="00C14479">
              <w:rPr>
                <w:rFonts w:ascii="Times New Roman" w:hAnsi="Times New Roman"/>
                <w:sz w:val="24"/>
                <w:szCs w:val="24"/>
              </w:rPr>
              <w:t>сфери</w:t>
            </w:r>
          </w:p>
        </w:tc>
        <w:tc>
          <w:tcPr>
            <w:tcW w:w="277" w:type="pct"/>
            <w:shd w:val="clear" w:color="auto" w:fill="auto"/>
            <w:vAlign w:val="center"/>
          </w:tcPr>
          <w:p w:rsidR="004477B2" w:rsidRPr="00C14479" w:rsidRDefault="005B4AB4"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10</w:t>
            </w:r>
          </w:p>
        </w:tc>
        <w:tc>
          <w:tcPr>
            <w:tcW w:w="277" w:type="pct"/>
            <w:shd w:val="clear" w:color="auto" w:fill="auto"/>
            <w:vAlign w:val="center"/>
          </w:tcPr>
          <w:p w:rsidR="004477B2" w:rsidRPr="00C14479" w:rsidRDefault="004477B2"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277" w:type="pct"/>
            <w:shd w:val="clear" w:color="auto" w:fill="auto"/>
            <w:vAlign w:val="center"/>
          </w:tcPr>
          <w:p w:rsidR="004477B2" w:rsidRPr="00C14479" w:rsidRDefault="004477B2"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352" w:type="pct"/>
            <w:shd w:val="clear" w:color="auto" w:fill="auto"/>
            <w:vAlign w:val="center"/>
          </w:tcPr>
          <w:p w:rsidR="004477B2" w:rsidRPr="00C14479" w:rsidRDefault="00BD1B97"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6</w:t>
            </w:r>
          </w:p>
        </w:tc>
        <w:tc>
          <w:tcPr>
            <w:tcW w:w="279" w:type="pct"/>
            <w:vAlign w:val="center"/>
          </w:tcPr>
          <w:p w:rsidR="004477B2" w:rsidRPr="00C14479" w:rsidRDefault="005B4AB4"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8</w:t>
            </w:r>
          </w:p>
        </w:tc>
        <w:tc>
          <w:tcPr>
            <w:tcW w:w="280" w:type="pct"/>
            <w:vAlign w:val="center"/>
          </w:tcPr>
          <w:p w:rsidR="004477B2" w:rsidRPr="00C14479" w:rsidRDefault="004477B2"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eastAsia="Times New Roman" w:hAnsi="Times New Roman"/>
                <w:sz w:val="24"/>
                <w:szCs w:val="24"/>
                <w:lang w:eastAsia="ru-RU"/>
              </w:rPr>
              <w:t>–</w:t>
            </w:r>
          </w:p>
        </w:tc>
        <w:tc>
          <w:tcPr>
            <w:tcW w:w="280" w:type="pct"/>
            <w:vAlign w:val="center"/>
          </w:tcPr>
          <w:p w:rsidR="004477B2" w:rsidRPr="00C14479" w:rsidRDefault="00BD1B97"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eastAsia="Times New Roman" w:hAnsi="Times New Roman"/>
                <w:sz w:val="24"/>
                <w:szCs w:val="24"/>
                <w:lang w:eastAsia="ru-RU"/>
              </w:rPr>
              <w:t>–</w:t>
            </w:r>
          </w:p>
        </w:tc>
        <w:tc>
          <w:tcPr>
            <w:tcW w:w="349" w:type="pct"/>
            <w:vAlign w:val="center"/>
          </w:tcPr>
          <w:p w:rsidR="004477B2" w:rsidRPr="00C14479" w:rsidRDefault="001E455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8</w:t>
            </w:r>
          </w:p>
        </w:tc>
      </w:tr>
      <w:tr w:rsidR="004477B2" w:rsidRPr="00C14479" w:rsidTr="00C14479">
        <w:trPr>
          <w:trHeight w:val="295"/>
        </w:trPr>
        <w:tc>
          <w:tcPr>
            <w:tcW w:w="2630" w:type="pct"/>
            <w:shd w:val="clear" w:color="auto" w:fill="auto"/>
            <w:vAlign w:val="center"/>
          </w:tcPr>
          <w:p w:rsidR="004477B2" w:rsidRPr="00C14479" w:rsidRDefault="007765E5" w:rsidP="004477B2">
            <w:pPr>
              <w:widowControl w:val="0"/>
              <w:spacing w:after="0" w:line="216" w:lineRule="auto"/>
              <w:ind w:left="-57" w:right="-57"/>
              <w:jc w:val="both"/>
              <w:rPr>
                <w:rFonts w:ascii="Times New Roman" w:eastAsia="Times New Roman" w:hAnsi="Times New Roman"/>
                <w:spacing w:val="-8"/>
                <w:sz w:val="24"/>
                <w:szCs w:val="24"/>
                <w:lang w:eastAsia="ru-RU"/>
              </w:rPr>
            </w:pPr>
            <w:r w:rsidRPr="00C14479">
              <w:rPr>
                <w:rFonts w:ascii="Times New Roman" w:eastAsia="Times New Roman" w:hAnsi="Times New Roman"/>
                <w:sz w:val="24"/>
                <w:szCs w:val="24"/>
                <w:lang w:eastAsia="ru-RU"/>
              </w:rPr>
              <w:t>Тема 4. </w:t>
            </w:r>
            <w:r w:rsidRPr="00C14479">
              <w:rPr>
                <w:rFonts w:ascii="Times New Roman" w:hAnsi="Times New Roman"/>
                <w:sz w:val="24"/>
                <w:szCs w:val="24"/>
              </w:rPr>
              <w:t>Методи</w:t>
            </w:r>
            <w:r w:rsidRPr="00C14479">
              <w:rPr>
                <w:rFonts w:ascii="Times New Roman" w:hAnsi="Times New Roman"/>
                <w:spacing w:val="-5"/>
                <w:sz w:val="24"/>
                <w:szCs w:val="24"/>
              </w:rPr>
              <w:t xml:space="preserve"> </w:t>
            </w:r>
            <w:r w:rsidRPr="00C14479">
              <w:rPr>
                <w:rFonts w:ascii="Times New Roman" w:hAnsi="Times New Roman"/>
                <w:sz w:val="24"/>
                <w:szCs w:val="24"/>
              </w:rPr>
              <w:t>діагностики</w:t>
            </w:r>
            <w:r w:rsidRPr="00C14479">
              <w:rPr>
                <w:rFonts w:ascii="Times New Roman" w:hAnsi="Times New Roman"/>
                <w:spacing w:val="-5"/>
                <w:sz w:val="24"/>
                <w:szCs w:val="24"/>
              </w:rPr>
              <w:t xml:space="preserve"> </w:t>
            </w:r>
            <w:r w:rsidRPr="00C14479">
              <w:rPr>
                <w:rFonts w:ascii="Times New Roman" w:hAnsi="Times New Roman"/>
                <w:sz w:val="24"/>
                <w:szCs w:val="24"/>
              </w:rPr>
              <w:t>емоційної</w:t>
            </w:r>
            <w:r w:rsidRPr="00C14479">
              <w:rPr>
                <w:rFonts w:ascii="Times New Roman" w:hAnsi="Times New Roman"/>
                <w:spacing w:val="-4"/>
                <w:sz w:val="24"/>
                <w:szCs w:val="24"/>
              </w:rPr>
              <w:t xml:space="preserve"> </w:t>
            </w:r>
            <w:r w:rsidRPr="00C14479">
              <w:rPr>
                <w:rFonts w:ascii="Times New Roman" w:hAnsi="Times New Roman"/>
                <w:sz w:val="24"/>
                <w:szCs w:val="24"/>
              </w:rPr>
              <w:t>сфери</w:t>
            </w:r>
          </w:p>
        </w:tc>
        <w:tc>
          <w:tcPr>
            <w:tcW w:w="277" w:type="pct"/>
            <w:shd w:val="clear" w:color="auto" w:fill="auto"/>
            <w:vAlign w:val="center"/>
          </w:tcPr>
          <w:p w:rsidR="004477B2" w:rsidRPr="00C14479" w:rsidRDefault="005B4AB4"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10</w:t>
            </w:r>
          </w:p>
        </w:tc>
        <w:tc>
          <w:tcPr>
            <w:tcW w:w="277" w:type="pct"/>
            <w:shd w:val="clear" w:color="auto" w:fill="auto"/>
            <w:vAlign w:val="center"/>
          </w:tcPr>
          <w:p w:rsidR="004477B2" w:rsidRPr="00C14479" w:rsidRDefault="004477B2"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277" w:type="pct"/>
            <w:shd w:val="clear" w:color="auto" w:fill="auto"/>
            <w:vAlign w:val="center"/>
          </w:tcPr>
          <w:p w:rsidR="004477B2" w:rsidRPr="00C14479" w:rsidRDefault="004477B2"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352" w:type="pct"/>
            <w:shd w:val="clear" w:color="auto" w:fill="auto"/>
            <w:vAlign w:val="center"/>
          </w:tcPr>
          <w:p w:rsidR="004477B2" w:rsidRPr="00C14479" w:rsidRDefault="00BD1B97"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6</w:t>
            </w:r>
          </w:p>
        </w:tc>
        <w:tc>
          <w:tcPr>
            <w:tcW w:w="279" w:type="pct"/>
            <w:vAlign w:val="center"/>
          </w:tcPr>
          <w:p w:rsidR="004477B2" w:rsidRPr="00C14479" w:rsidRDefault="005B4AB4"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11</w:t>
            </w:r>
          </w:p>
        </w:tc>
        <w:tc>
          <w:tcPr>
            <w:tcW w:w="280" w:type="pct"/>
            <w:vAlign w:val="center"/>
          </w:tcPr>
          <w:p w:rsidR="004477B2" w:rsidRPr="00C14479" w:rsidRDefault="004477B2"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w:t>
            </w:r>
          </w:p>
        </w:tc>
        <w:tc>
          <w:tcPr>
            <w:tcW w:w="280" w:type="pct"/>
            <w:vAlign w:val="center"/>
          </w:tcPr>
          <w:p w:rsidR="004477B2" w:rsidRPr="00C14479" w:rsidRDefault="004477B2"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eastAsia="Times New Roman" w:hAnsi="Times New Roman"/>
                <w:sz w:val="24"/>
                <w:szCs w:val="24"/>
                <w:lang w:eastAsia="ru-RU"/>
              </w:rPr>
              <w:t>–</w:t>
            </w:r>
          </w:p>
        </w:tc>
        <w:tc>
          <w:tcPr>
            <w:tcW w:w="349" w:type="pct"/>
            <w:vAlign w:val="center"/>
          </w:tcPr>
          <w:p w:rsidR="004477B2" w:rsidRPr="00C14479" w:rsidRDefault="005B4AB4"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10</w:t>
            </w:r>
          </w:p>
        </w:tc>
      </w:tr>
      <w:tr w:rsidR="007765E5" w:rsidRPr="00C14479" w:rsidTr="00C14479">
        <w:trPr>
          <w:trHeight w:val="295"/>
        </w:trPr>
        <w:tc>
          <w:tcPr>
            <w:tcW w:w="2630" w:type="pct"/>
            <w:shd w:val="clear" w:color="auto" w:fill="auto"/>
            <w:vAlign w:val="center"/>
          </w:tcPr>
          <w:p w:rsidR="007765E5" w:rsidRPr="00C14479" w:rsidRDefault="007765E5" w:rsidP="004477B2">
            <w:pPr>
              <w:widowControl w:val="0"/>
              <w:spacing w:after="0" w:line="216" w:lineRule="auto"/>
              <w:ind w:left="-57" w:right="-57"/>
              <w:jc w:val="both"/>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Тема 5. Діагностика порушень емоційної сфери</w:t>
            </w:r>
          </w:p>
        </w:tc>
        <w:tc>
          <w:tcPr>
            <w:tcW w:w="277" w:type="pct"/>
            <w:shd w:val="clear" w:color="auto" w:fill="auto"/>
            <w:vAlign w:val="center"/>
          </w:tcPr>
          <w:p w:rsidR="007765E5" w:rsidRPr="00C14479" w:rsidRDefault="005B4AB4"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10</w:t>
            </w:r>
          </w:p>
        </w:tc>
        <w:tc>
          <w:tcPr>
            <w:tcW w:w="277" w:type="pct"/>
            <w:shd w:val="clear" w:color="auto" w:fill="auto"/>
            <w:vAlign w:val="center"/>
          </w:tcPr>
          <w:p w:rsidR="007765E5" w:rsidRPr="00C14479" w:rsidRDefault="00BD1B97"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277" w:type="pct"/>
            <w:shd w:val="clear" w:color="auto" w:fill="auto"/>
            <w:vAlign w:val="center"/>
          </w:tcPr>
          <w:p w:rsidR="007765E5" w:rsidRPr="00C14479" w:rsidRDefault="00BD1B97"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352" w:type="pct"/>
            <w:shd w:val="clear" w:color="auto" w:fill="auto"/>
            <w:vAlign w:val="center"/>
          </w:tcPr>
          <w:p w:rsidR="007765E5" w:rsidRPr="00C14479" w:rsidRDefault="00BD1B97"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6</w:t>
            </w:r>
          </w:p>
        </w:tc>
        <w:tc>
          <w:tcPr>
            <w:tcW w:w="279" w:type="pct"/>
            <w:vAlign w:val="center"/>
          </w:tcPr>
          <w:p w:rsidR="007765E5" w:rsidRPr="00C14479" w:rsidRDefault="005B4AB4"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eastAsia="Times New Roman" w:hAnsi="Times New Roman"/>
                <w:sz w:val="24"/>
                <w:szCs w:val="24"/>
                <w:lang w:eastAsia="ru-RU"/>
              </w:rPr>
              <w:t>11</w:t>
            </w:r>
          </w:p>
        </w:tc>
        <w:tc>
          <w:tcPr>
            <w:tcW w:w="280" w:type="pct"/>
            <w:vAlign w:val="center"/>
          </w:tcPr>
          <w:p w:rsidR="007765E5" w:rsidRPr="00C14479" w:rsidRDefault="00BD1B97"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w:t>
            </w:r>
          </w:p>
        </w:tc>
        <w:tc>
          <w:tcPr>
            <w:tcW w:w="280" w:type="pct"/>
            <w:vAlign w:val="center"/>
          </w:tcPr>
          <w:p w:rsidR="007765E5" w:rsidRPr="00C14479" w:rsidRDefault="00BD1B97" w:rsidP="004477B2">
            <w:pPr>
              <w:spacing w:after="0" w:line="216" w:lineRule="auto"/>
              <w:ind w:left="-57" w:right="-57"/>
              <w:jc w:val="center"/>
              <w:outlineLvl w:val="2"/>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2</w:t>
            </w:r>
          </w:p>
        </w:tc>
        <w:tc>
          <w:tcPr>
            <w:tcW w:w="349" w:type="pct"/>
            <w:vAlign w:val="center"/>
          </w:tcPr>
          <w:p w:rsidR="007765E5" w:rsidRPr="00C14479" w:rsidRDefault="001E455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8</w:t>
            </w:r>
          </w:p>
        </w:tc>
      </w:tr>
      <w:tr w:rsidR="001E455F" w:rsidRPr="00C14479" w:rsidTr="00C14479">
        <w:trPr>
          <w:trHeight w:val="295"/>
        </w:trPr>
        <w:tc>
          <w:tcPr>
            <w:tcW w:w="2630" w:type="pct"/>
            <w:shd w:val="clear" w:color="auto" w:fill="auto"/>
            <w:vAlign w:val="center"/>
          </w:tcPr>
          <w:p w:rsidR="001E455F" w:rsidRPr="00C14479" w:rsidRDefault="001E455F" w:rsidP="004477B2">
            <w:pPr>
              <w:widowControl w:val="0"/>
              <w:spacing w:after="0" w:line="216" w:lineRule="auto"/>
              <w:ind w:left="-57" w:right="-57"/>
              <w:jc w:val="both"/>
              <w:rPr>
                <w:rFonts w:ascii="Times New Roman" w:eastAsia="Times New Roman" w:hAnsi="Times New Roman"/>
                <w:sz w:val="24"/>
                <w:szCs w:val="24"/>
                <w:lang w:eastAsia="ru-RU"/>
              </w:rPr>
            </w:pPr>
            <w:r w:rsidRPr="00C14479">
              <w:rPr>
                <w:rFonts w:ascii="Times New Roman" w:eastAsia="Times New Roman" w:hAnsi="Times New Roman"/>
                <w:bCs/>
                <w:sz w:val="24"/>
                <w:szCs w:val="24"/>
                <w:lang w:eastAsia="uk-UA"/>
              </w:rPr>
              <w:t xml:space="preserve">Тема 6. </w:t>
            </w:r>
            <w:r w:rsidRPr="00C14479">
              <w:rPr>
                <w:rFonts w:ascii="Times New Roman" w:eastAsia="Times New Roman" w:hAnsi="Times New Roman"/>
                <w:sz w:val="24"/>
                <w:szCs w:val="24"/>
                <w:lang w:eastAsia="ru-RU"/>
              </w:rPr>
              <w:t>Діагностика п</w:t>
            </w:r>
            <w:r w:rsidRPr="00C14479">
              <w:rPr>
                <w:rFonts w:ascii="Times New Roman" w:eastAsia="Times New Roman" w:hAnsi="Times New Roman"/>
                <w:bCs/>
                <w:sz w:val="24"/>
                <w:szCs w:val="24"/>
                <w:lang w:eastAsia="uk-UA"/>
              </w:rPr>
              <w:t xml:space="preserve">атологічних </w:t>
            </w:r>
            <w:r w:rsidRPr="00C14479">
              <w:rPr>
                <w:rFonts w:ascii="Times New Roman" w:eastAsia="Times New Roman" w:hAnsi="Times New Roman"/>
                <w:sz w:val="24"/>
                <w:szCs w:val="24"/>
                <w:lang w:eastAsia="ru-RU"/>
              </w:rPr>
              <w:t>порушень емоційної сфери</w:t>
            </w:r>
          </w:p>
        </w:tc>
        <w:tc>
          <w:tcPr>
            <w:tcW w:w="277" w:type="pct"/>
            <w:shd w:val="clear" w:color="auto" w:fill="auto"/>
            <w:vAlign w:val="center"/>
          </w:tcPr>
          <w:p w:rsidR="001E455F" w:rsidRPr="00C14479" w:rsidRDefault="005B4AB4"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10</w:t>
            </w:r>
          </w:p>
        </w:tc>
        <w:tc>
          <w:tcPr>
            <w:tcW w:w="277" w:type="pct"/>
            <w:shd w:val="clear" w:color="auto" w:fill="auto"/>
            <w:vAlign w:val="center"/>
          </w:tcPr>
          <w:p w:rsidR="001E455F" w:rsidRPr="00C14479" w:rsidRDefault="001E455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277" w:type="pct"/>
            <w:shd w:val="clear" w:color="auto" w:fill="auto"/>
            <w:vAlign w:val="center"/>
          </w:tcPr>
          <w:p w:rsidR="001E455F" w:rsidRPr="00C14479" w:rsidRDefault="001E455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352" w:type="pct"/>
            <w:shd w:val="clear" w:color="auto" w:fill="auto"/>
            <w:vAlign w:val="center"/>
          </w:tcPr>
          <w:p w:rsidR="001E455F" w:rsidRPr="00C14479" w:rsidRDefault="001E455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6</w:t>
            </w:r>
          </w:p>
        </w:tc>
        <w:tc>
          <w:tcPr>
            <w:tcW w:w="279" w:type="pct"/>
            <w:vAlign w:val="center"/>
          </w:tcPr>
          <w:p w:rsidR="001E455F" w:rsidRPr="00C14479" w:rsidRDefault="005B4AB4"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eastAsia="Times New Roman" w:hAnsi="Times New Roman"/>
                <w:sz w:val="24"/>
                <w:szCs w:val="24"/>
                <w:lang w:eastAsia="ru-RU"/>
              </w:rPr>
              <w:t>8</w:t>
            </w:r>
          </w:p>
        </w:tc>
        <w:tc>
          <w:tcPr>
            <w:tcW w:w="280" w:type="pct"/>
          </w:tcPr>
          <w:p w:rsidR="001E455F" w:rsidRPr="00C14479" w:rsidRDefault="001E455F">
            <w:pPr>
              <w:rPr>
                <w:rFonts w:ascii="Times New Roman" w:hAnsi="Times New Roman"/>
                <w:sz w:val="24"/>
                <w:szCs w:val="24"/>
              </w:rPr>
            </w:pPr>
            <w:r w:rsidRPr="00C14479">
              <w:rPr>
                <w:rFonts w:ascii="Times New Roman" w:eastAsia="Times New Roman" w:hAnsi="Times New Roman"/>
                <w:sz w:val="24"/>
                <w:szCs w:val="24"/>
                <w:lang w:eastAsia="ru-RU"/>
              </w:rPr>
              <w:t>–</w:t>
            </w:r>
          </w:p>
        </w:tc>
        <w:tc>
          <w:tcPr>
            <w:tcW w:w="280" w:type="pct"/>
          </w:tcPr>
          <w:p w:rsidR="001E455F" w:rsidRPr="00C14479" w:rsidRDefault="001E455F">
            <w:pPr>
              <w:rPr>
                <w:rFonts w:ascii="Times New Roman" w:hAnsi="Times New Roman"/>
                <w:sz w:val="24"/>
                <w:szCs w:val="24"/>
              </w:rPr>
            </w:pPr>
            <w:r w:rsidRPr="00C14479">
              <w:rPr>
                <w:rFonts w:ascii="Times New Roman" w:eastAsia="Times New Roman" w:hAnsi="Times New Roman"/>
                <w:sz w:val="24"/>
                <w:szCs w:val="24"/>
                <w:lang w:eastAsia="ru-RU"/>
              </w:rPr>
              <w:t>–</w:t>
            </w:r>
          </w:p>
        </w:tc>
        <w:tc>
          <w:tcPr>
            <w:tcW w:w="349" w:type="pct"/>
            <w:vAlign w:val="center"/>
          </w:tcPr>
          <w:p w:rsidR="001E455F" w:rsidRPr="00C14479" w:rsidRDefault="001E455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8</w:t>
            </w:r>
          </w:p>
        </w:tc>
      </w:tr>
      <w:tr w:rsidR="007765E5" w:rsidRPr="00C14479" w:rsidTr="00C14479">
        <w:trPr>
          <w:trHeight w:val="295"/>
        </w:trPr>
        <w:tc>
          <w:tcPr>
            <w:tcW w:w="2630" w:type="pct"/>
            <w:shd w:val="clear" w:color="auto" w:fill="auto"/>
            <w:vAlign w:val="center"/>
          </w:tcPr>
          <w:p w:rsidR="007765E5" w:rsidRPr="00C14479" w:rsidRDefault="007765E5" w:rsidP="004477B2">
            <w:pPr>
              <w:widowControl w:val="0"/>
              <w:spacing w:after="0" w:line="216" w:lineRule="auto"/>
              <w:ind w:left="-57" w:right="-57"/>
              <w:jc w:val="both"/>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 xml:space="preserve">Тема 7. </w:t>
            </w:r>
            <w:r w:rsidRPr="00C14479">
              <w:rPr>
                <w:rFonts w:ascii="Times New Roman" w:hAnsi="Times New Roman"/>
                <w:bCs/>
                <w:sz w:val="24"/>
                <w:szCs w:val="24"/>
              </w:rPr>
              <w:t>Психодіагностика психічних станів</w:t>
            </w:r>
          </w:p>
        </w:tc>
        <w:tc>
          <w:tcPr>
            <w:tcW w:w="277" w:type="pct"/>
            <w:shd w:val="clear" w:color="auto" w:fill="auto"/>
            <w:vAlign w:val="center"/>
          </w:tcPr>
          <w:p w:rsidR="007765E5" w:rsidRPr="00C14479" w:rsidRDefault="005B4AB4"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10</w:t>
            </w:r>
          </w:p>
        </w:tc>
        <w:tc>
          <w:tcPr>
            <w:tcW w:w="277" w:type="pct"/>
            <w:shd w:val="clear" w:color="auto" w:fill="auto"/>
            <w:vAlign w:val="center"/>
          </w:tcPr>
          <w:p w:rsidR="007765E5" w:rsidRPr="00C14479" w:rsidRDefault="00BD1B97"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277" w:type="pct"/>
            <w:shd w:val="clear" w:color="auto" w:fill="auto"/>
            <w:vAlign w:val="center"/>
          </w:tcPr>
          <w:p w:rsidR="007765E5" w:rsidRPr="00C14479" w:rsidRDefault="00BD1B97"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352" w:type="pct"/>
            <w:shd w:val="clear" w:color="auto" w:fill="auto"/>
            <w:vAlign w:val="center"/>
          </w:tcPr>
          <w:p w:rsidR="007765E5" w:rsidRPr="00C14479" w:rsidRDefault="00BD1B97"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6</w:t>
            </w:r>
          </w:p>
        </w:tc>
        <w:tc>
          <w:tcPr>
            <w:tcW w:w="279" w:type="pct"/>
            <w:vAlign w:val="center"/>
          </w:tcPr>
          <w:p w:rsidR="007765E5" w:rsidRPr="00C14479" w:rsidRDefault="005B4AB4"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eastAsia="Times New Roman" w:hAnsi="Times New Roman"/>
                <w:sz w:val="24"/>
                <w:szCs w:val="24"/>
                <w:lang w:eastAsia="ru-RU"/>
              </w:rPr>
              <w:t>9</w:t>
            </w:r>
          </w:p>
        </w:tc>
        <w:tc>
          <w:tcPr>
            <w:tcW w:w="280" w:type="pct"/>
            <w:vAlign w:val="center"/>
          </w:tcPr>
          <w:p w:rsidR="007765E5" w:rsidRPr="00C14479" w:rsidRDefault="00BD1B97"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w:t>
            </w:r>
          </w:p>
        </w:tc>
        <w:tc>
          <w:tcPr>
            <w:tcW w:w="280" w:type="pct"/>
            <w:vAlign w:val="center"/>
          </w:tcPr>
          <w:p w:rsidR="007765E5" w:rsidRPr="00C14479" w:rsidRDefault="001E455F" w:rsidP="004477B2">
            <w:pPr>
              <w:spacing w:after="0" w:line="216" w:lineRule="auto"/>
              <w:ind w:left="-57" w:right="-57"/>
              <w:jc w:val="center"/>
              <w:outlineLvl w:val="2"/>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w:t>
            </w:r>
          </w:p>
        </w:tc>
        <w:tc>
          <w:tcPr>
            <w:tcW w:w="349" w:type="pct"/>
            <w:vAlign w:val="center"/>
          </w:tcPr>
          <w:p w:rsidR="007765E5" w:rsidRPr="00C14479" w:rsidRDefault="001E455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8</w:t>
            </w:r>
          </w:p>
        </w:tc>
      </w:tr>
      <w:tr w:rsidR="007765E5" w:rsidRPr="00C14479" w:rsidTr="00C14479">
        <w:trPr>
          <w:trHeight w:val="295"/>
        </w:trPr>
        <w:tc>
          <w:tcPr>
            <w:tcW w:w="2630" w:type="pct"/>
            <w:shd w:val="clear" w:color="auto" w:fill="auto"/>
            <w:vAlign w:val="center"/>
          </w:tcPr>
          <w:p w:rsidR="007765E5" w:rsidRPr="00C14479" w:rsidRDefault="007765E5" w:rsidP="004477B2">
            <w:pPr>
              <w:widowControl w:val="0"/>
              <w:spacing w:after="0" w:line="216" w:lineRule="auto"/>
              <w:ind w:left="-57" w:right="-57"/>
              <w:jc w:val="both"/>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 xml:space="preserve">Тема 8. </w:t>
            </w:r>
            <w:r w:rsidRPr="00C14479">
              <w:rPr>
                <w:rFonts w:ascii="Times New Roman" w:hAnsi="Times New Roman"/>
                <w:bCs/>
                <w:sz w:val="24"/>
                <w:szCs w:val="24"/>
              </w:rPr>
              <w:t>Психодіагностика поведінкових проявів особистості у надзвичайних станах</w:t>
            </w:r>
          </w:p>
        </w:tc>
        <w:tc>
          <w:tcPr>
            <w:tcW w:w="277" w:type="pct"/>
            <w:shd w:val="clear" w:color="auto" w:fill="auto"/>
            <w:vAlign w:val="center"/>
          </w:tcPr>
          <w:p w:rsidR="007765E5" w:rsidRPr="00C14479" w:rsidRDefault="00E4354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10</w:t>
            </w:r>
          </w:p>
        </w:tc>
        <w:tc>
          <w:tcPr>
            <w:tcW w:w="277" w:type="pct"/>
            <w:shd w:val="clear" w:color="auto" w:fill="auto"/>
            <w:vAlign w:val="center"/>
          </w:tcPr>
          <w:p w:rsidR="007765E5" w:rsidRPr="00C14479" w:rsidRDefault="00BD1B97"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277" w:type="pct"/>
            <w:shd w:val="clear" w:color="auto" w:fill="auto"/>
            <w:vAlign w:val="center"/>
          </w:tcPr>
          <w:p w:rsidR="007765E5" w:rsidRPr="00C14479" w:rsidRDefault="00E4354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352" w:type="pct"/>
            <w:shd w:val="clear" w:color="auto" w:fill="auto"/>
            <w:vAlign w:val="center"/>
          </w:tcPr>
          <w:p w:rsidR="007765E5" w:rsidRPr="00C14479" w:rsidRDefault="00BD1B97"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6</w:t>
            </w:r>
          </w:p>
        </w:tc>
        <w:tc>
          <w:tcPr>
            <w:tcW w:w="279" w:type="pct"/>
            <w:vAlign w:val="center"/>
          </w:tcPr>
          <w:p w:rsidR="007765E5" w:rsidRPr="00C14479" w:rsidRDefault="005B4AB4"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eastAsia="Times New Roman" w:hAnsi="Times New Roman"/>
                <w:sz w:val="24"/>
                <w:szCs w:val="24"/>
                <w:lang w:eastAsia="ru-RU"/>
              </w:rPr>
              <w:t>13</w:t>
            </w:r>
          </w:p>
        </w:tc>
        <w:tc>
          <w:tcPr>
            <w:tcW w:w="280" w:type="pct"/>
            <w:vAlign w:val="center"/>
          </w:tcPr>
          <w:p w:rsidR="007765E5" w:rsidRPr="00C14479" w:rsidRDefault="00BD1B97"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w:t>
            </w:r>
          </w:p>
        </w:tc>
        <w:tc>
          <w:tcPr>
            <w:tcW w:w="280" w:type="pct"/>
            <w:vAlign w:val="center"/>
          </w:tcPr>
          <w:p w:rsidR="007765E5" w:rsidRPr="00C14479" w:rsidRDefault="00BD1B97" w:rsidP="004477B2">
            <w:pPr>
              <w:spacing w:after="0" w:line="216" w:lineRule="auto"/>
              <w:ind w:left="-57" w:right="-57"/>
              <w:jc w:val="center"/>
              <w:outlineLvl w:val="2"/>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2</w:t>
            </w:r>
          </w:p>
        </w:tc>
        <w:tc>
          <w:tcPr>
            <w:tcW w:w="349" w:type="pct"/>
            <w:vAlign w:val="center"/>
          </w:tcPr>
          <w:p w:rsidR="007765E5" w:rsidRPr="00C14479" w:rsidRDefault="005B4AB4"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10</w:t>
            </w:r>
          </w:p>
        </w:tc>
      </w:tr>
      <w:tr w:rsidR="004477B2" w:rsidRPr="00C14479" w:rsidTr="00C14479">
        <w:trPr>
          <w:trHeight w:val="295"/>
        </w:trPr>
        <w:tc>
          <w:tcPr>
            <w:tcW w:w="2630" w:type="pct"/>
            <w:shd w:val="clear" w:color="auto" w:fill="auto"/>
            <w:vAlign w:val="center"/>
          </w:tcPr>
          <w:p w:rsidR="004477B2" w:rsidRPr="00C14479" w:rsidRDefault="0088642A" w:rsidP="004477B2">
            <w:pPr>
              <w:widowControl w:val="0"/>
              <w:spacing w:after="0" w:line="216" w:lineRule="auto"/>
              <w:ind w:left="-57" w:right="-57"/>
              <w:jc w:val="both"/>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Тема 9. Стрес-менеджмент</w:t>
            </w:r>
          </w:p>
        </w:tc>
        <w:tc>
          <w:tcPr>
            <w:tcW w:w="277" w:type="pct"/>
            <w:shd w:val="clear" w:color="auto" w:fill="auto"/>
            <w:vAlign w:val="center"/>
          </w:tcPr>
          <w:p w:rsidR="004477B2" w:rsidRPr="00C14479" w:rsidRDefault="00E4354F" w:rsidP="005B4AB4">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9</w:t>
            </w:r>
          </w:p>
        </w:tc>
        <w:tc>
          <w:tcPr>
            <w:tcW w:w="277" w:type="pct"/>
            <w:shd w:val="clear" w:color="auto" w:fill="auto"/>
            <w:vAlign w:val="center"/>
          </w:tcPr>
          <w:p w:rsidR="004477B2" w:rsidRPr="00C14479" w:rsidRDefault="004477B2"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277" w:type="pct"/>
            <w:shd w:val="clear" w:color="auto" w:fill="auto"/>
            <w:vAlign w:val="center"/>
          </w:tcPr>
          <w:p w:rsidR="004477B2" w:rsidRPr="00C14479" w:rsidRDefault="00E4354F"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w:t>
            </w:r>
          </w:p>
        </w:tc>
        <w:tc>
          <w:tcPr>
            <w:tcW w:w="352" w:type="pct"/>
            <w:shd w:val="clear" w:color="auto" w:fill="auto"/>
            <w:vAlign w:val="center"/>
          </w:tcPr>
          <w:p w:rsidR="004477B2" w:rsidRPr="00C14479" w:rsidRDefault="00BD1B97"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6</w:t>
            </w:r>
          </w:p>
        </w:tc>
        <w:tc>
          <w:tcPr>
            <w:tcW w:w="279" w:type="pct"/>
            <w:vAlign w:val="center"/>
          </w:tcPr>
          <w:p w:rsidR="004477B2" w:rsidRPr="00C14479" w:rsidRDefault="005B4AB4"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12</w:t>
            </w:r>
          </w:p>
        </w:tc>
        <w:tc>
          <w:tcPr>
            <w:tcW w:w="280" w:type="pct"/>
            <w:vAlign w:val="center"/>
          </w:tcPr>
          <w:p w:rsidR="004477B2" w:rsidRPr="00C14479" w:rsidRDefault="004477B2"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eastAsia="Times New Roman" w:hAnsi="Times New Roman"/>
                <w:sz w:val="24"/>
                <w:szCs w:val="24"/>
                <w:lang w:eastAsia="ru-RU"/>
              </w:rPr>
              <w:t>–</w:t>
            </w:r>
          </w:p>
        </w:tc>
        <w:tc>
          <w:tcPr>
            <w:tcW w:w="280" w:type="pct"/>
            <w:vAlign w:val="center"/>
          </w:tcPr>
          <w:p w:rsidR="004477B2" w:rsidRPr="00C14479" w:rsidRDefault="00BD1B97"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349" w:type="pct"/>
            <w:vAlign w:val="center"/>
          </w:tcPr>
          <w:p w:rsidR="004477B2" w:rsidRPr="00C14479" w:rsidRDefault="005B4AB4" w:rsidP="004477B2">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10</w:t>
            </w:r>
          </w:p>
        </w:tc>
      </w:tr>
      <w:tr w:rsidR="00E4354F" w:rsidRPr="00C14479" w:rsidTr="00C14479">
        <w:trPr>
          <w:trHeight w:val="295"/>
        </w:trPr>
        <w:tc>
          <w:tcPr>
            <w:tcW w:w="2630" w:type="pct"/>
            <w:shd w:val="clear" w:color="auto" w:fill="auto"/>
            <w:vAlign w:val="center"/>
          </w:tcPr>
          <w:p w:rsidR="00E4354F" w:rsidRPr="00C14479" w:rsidRDefault="00E4354F" w:rsidP="00E4354F">
            <w:pPr>
              <w:widowControl w:val="0"/>
              <w:spacing w:after="0" w:line="216" w:lineRule="auto"/>
              <w:ind w:left="-57" w:right="-57"/>
              <w:jc w:val="both"/>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Модульний контроль 2</w:t>
            </w:r>
          </w:p>
        </w:tc>
        <w:tc>
          <w:tcPr>
            <w:tcW w:w="277" w:type="pct"/>
            <w:shd w:val="clear" w:color="auto" w:fill="auto"/>
            <w:vAlign w:val="center"/>
          </w:tcPr>
          <w:p w:rsidR="00E4354F" w:rsidRPr="00C14479" w:rsidRDefault="00E4354F" w:rsidP="00E4354F">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w:t>
            </w:r>
          </w:p>
        </w:tc>
        <w:tc>
          <w:tcPr>
            <w:tcW w:w="277" w:type="pct"/>
            <w:shd w:val="clear" w:color="auto" w:fill="auto"/>
            <w:vAlign w:val="center"/>
          </w:tcPr>
          <w:p w:rsidR="00E4354F" w:rsidRPr="00C14479" w:rsidRDefault="00E4354F" w:rsidP="00E4354F">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w:t>
            </w:r>
          </w:p>
        </w:tc>
        <w:tc>
          <w:tcPr>
            <w:tcW w:w="277" w:type="pct"/>
            <w:shd w:val="clear" w:color="auto" w:fill="auto"/>
            <w:vAlign w:val="center"/>
          </w:tcPr>
          <w:p w:rsidR="00E4354F" w:rsidRPr="00C14479" w:rsidRDefault="00E4354F" w:rsidP="00E4354F">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1</w:t>
            </w:r>
          </w:p>
        </w:tc>
        <w:tc>
          <w:tcPr>
            <w:tcW w:w="352" w:type="pct"/>
            <w:shd w:val="clear" w:color="auto" w:fill="auto"/>
            <w:vAlign w:val="center"/>
          </w:tcPr>
          <w:p w:rsidR="00E4354F" w:rsidRPr="00C14479" w:rsidRDefault="00E4354F" w:rsidP="00E4354F">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w:t>
            </w:r>
          </w:p>
        </w:tc>
        <w:tc>
          <w:tcPr>
            <w:tcW w:w="279" w:type="pct"/>
            <w:vAlign w:val="center"/>
          </w:tcPr>
          <w:p w:rsidR="00E4354F" w:rsidRPr="00C14479" w:rsidRDefault="00E4354F" w:rsidP="00E4354F">
            <w:pPr>
              <w:spacing w:after="0" w:line="216" w:lineRule="auto"/>
              <w:ind w:left="-57" w:right="-57"/>
              <w:jc w:val="center"/>
              <w:outlineLvl w:val="2"/>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w:t>
            </w:r>
          </w:p>
        </w:tc>
        <w:tc>
          <w:tcPr>
            <w:tcW w:w="280" w:type="pct"/>
            <w:vAlign w:val="center"/>
          </w:tcPr>
          <w:p w:rsidR="00E4354F" w:rsidRPr="00C14479" w:rsidRDefault="00E4354F" w:rsidP="00E4354F">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w:t>
            </w:r>
          </w:p>
        </w:tc>
        <w:tc>
          <w:tcPr>
            <w:tcW w:w="280" w:type="pct"/>
            <w:vAlign w:val="center"/>
          </w:tcPr>
          <w:p w:rsidR="00E4354F" w:rsidRPr="00C14479" w:rsidRDefault="00E4354F" w:rsidP="00E4354F">
            <w:pPr>
              <w:spacing w:after="0" w:line="216" w:lineRule="auto"/>
              <w:ind w:left="-57" w:right="-57"/>
              <w:jc w:val="center"/>
              <w:outlineLvl w:val="2"/>
              <w:rPr>
                <w:rFonts w:ascii="Times New Roman" w:eastAsia="Times New Roman" w:hAnsi="Times New Roman"/>
                <w:sz w:val="24"/>
                <w:szCs w:val="24"/>
                <w:lang w:eastAsia="ru-RU"/>
              </w:rPr>
            </w:pPr>
            <w:r w:rsidRPr="00C14479">
              <w:rPr>
                <w:rFonts w:ascii="Times New Roman" w:eastAsia="Times New Roman" w:hAnsi="Times New Roman"/>
                <w:sz w:val="24"/>
                <w:szCs w:val="24"/>
                <w:lang w:eastAsia="ru-RU"/>
              </w:rPr>
              <w:t>-</w:t>
            </w:r>
          </w:p>
        </w:tc>
        <w:tc>
          <w:tcPr>
            <w:tcW w:w="349" w:type="pct"/>
            <w:vAlign w:val="center"/>
          </w:tcPr>
          <w:p w:rsidR="00E4354F" w:rsidRPr="00C14479" w:rsidRDefault="00E4354F" w:rsidP="00E4354F">
            <w:pPr>
              <w:spacing w:after="0" w:line="216"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w:t>
            </w:r>
          </w:p>
        </w:tc>
      </w:tr>
      <w:tr w:rsidR="00BC38F7" w:rsidRPr="00C14479" w:rsidTr="00C14479">
        <w:trPr>
          <w:trHeight w:val="295"/>
        </w:trPr>
        <w:tc>
          <w:tcPr>
            <w:tcW w:w="2630" w:type="pct"/>
            <w:shd w:val="clear" w:color="auto" w:fill="auto"/>
            <w:vAlign w:val="center"/>
          </w:tcPr>
          <w:p w:rsidR="00BC38F7" w:rsidRPr="00C14479" w:rsidRDefault="00B07F71" w:rsidP="00B07F71">
            <w:pPr>
              <w:spacing w:after="0" w:line="216" w:lineRule="auto"/>
              <w:ind w:left="-57" w:right="-57"/>
              <w:jc w:val="right"/>
              <w:rPr>
                <w:rFonts w:ascii="Times New Roman" w:hAnsi="Times New Roman"/>
                <w:b/>
                <w:sz w:val="24"/>
                <w:szCs w:val="24"/>
                <w:lang w:eastAsia="ru-RU"/>
              </w:rPr>
            </w:pPr>
            <w:r w:rsidRPr="00C14479">
              <w:rPr>
                <w:rFonts w:ascii="Times New Roman" w:hAnsi="Times New Roman"/>
                <w:b/>
                <w:i/>
                <w:sz w:val="24"/>
                <w:szCs w:val="24"/>
                <w:lang w:eastAsia="ru-RU"/>
              </w:rPr>
              <w:t xml:space="preserve">Разом за змістовий модуль </w:t>
            </w:r>
            <w:r w:rsidR="00E4354F" w:rsidRPr="00C14479">
              <w:rPr>
                <w:rFonts w:ascii="Times New Roman" w:hAnsi="Times New Roman"/>
                <w:b/>
                <w:i/>
                <w:sz w:val="24"/>
                <w:szCs w:val="24"/>
                <w:lang w:eastAsia="ru-RU"/>
              </w:rPr>
              <w:t>2</w:t>
            </w:r>
          </w:p>
        </w:tc>
        <w:tc>
          <w:tcPr>
            <w:tcW w:w="277" w:type="pct"/>
            <w:shd w:val="clear" w:color="auto" w:fill="auto"/>
            <w:vAlign w:val="center"/>
          </w:tcPr>
          <w:p w:rsidR="00BC38F7" w:rsidRPr="00C14479" w:rsidRDefault="00E4354F" w:rsidP="00BC38F7">
            <w:pPr>
              <w:spacing w:after="0" w:line="216" w:lineRule="auto"/>
              <w:ind w:left="-57" w:right="-57"/>
              <w:jc w:val="center"/>
              <w:rPr>
                <w:rFonts w:ascii="Times New Roman" w:hAnsi="Times New Roman"/>
                <w:b/>
                <w:sz w:val="24"/>
                <w:szCs w:val="24"/>
                <w:lang w:eastAsia="ru-RU"/>
              </w:rPr>
            </w:pPr>
            <w:r w:rsidRPr="00C14479">
              <w:rPr>
                <w:rFonts w:ascii="Times New Roman" w:hAnsi="Times New Roman"/>
                <w:b/>
                <w:sz w:val="24"/>
                <w:szCs w:val="24"/>
                <w:lang w:eastAsia="ru-RU"/>
              </w:rPr>
              <w:t>70</w:t>
            </w:r>
          </w:p>
        </w:tc>
        <w:tc>
          <w:tcPr>
            <w:tcW w:w="277" w:type="pct"/>
            <w:shd w:val="clear" w:color="auto" w:fill="auto"/>
            <w:vAlign w:val="center"/>
          </w:tcPr>
          <w:p w:rsidR="00BC38F7" w:rsidRPr="00C14479" w:rsidRDefault="00E4354F" w:rsidP="00BC38F7">
            <w:pPr>
              <w:spacing w:after="0" w:line="216" w:lineRule="auto"/>
              <w:ind w:left="-57" w:right="-57"/>
              <w:jc w:val="center"/>
              <w:rPr>
                <w:rFonts w:ascii="Times New Roman" w:hAnsi="Times New Roman"/>
                <w:b/>
                <w:sz w:val="24"/>
                <w:szCs w:val="24"/>
                <w:lang w:eastAsia="ru-RU"/>
              </w:rPr>
            </w:pPr>
            <w:r w:rsidRPr="00C14479">
              <w:rPr>
                <w:rFonts w:ascii="Times New Roman" w:hAnsi="Times New Roman"/>
                <w:b/>
                <w:sz w:val="24"/>
                <w:szCs w:val="24"/>
                <w:lang w:eastAsia="ru-RU"/>
              </w:rPr>
              <w:t>14</w:t>
            </w:r>
          </w:p>
        </w:tc>
        <w:tc>
          <w:tcPr>
            <w:tcW w:w="277" w:type="pct"/>
            <w:shd w:val="clear" w:color="auto" w:fill="auto"/>
            <w:vAlign w:val="center"/>
          </w:tcPr>
          <w:p w:rsidR="00BC38F7" w:rsidRPr="00C14479" w:rsidRDefault="00E4354F" w:rsidP="00BC38F7">
            <w:pPr>
              <w:spacing w:after="0" w:line="216" w:lineRule="auto"/>
              <w:ind w:left="-57" w:right="-57"/>
              <w:jc w:val="center"/>
              <w:rPr>
                <w:rFonts w:ascii="Times New Roman" w:hAnsi="Times New Roman"/>
                <w:b/>
                <w:sz w:val="24"/>
                <w:szCs w:val="24"/>
                <w:lang w:eastAsia="ru-RU"/>
              </w:rPr>
            </w:pPr>
            <w:r w:rsidRPr="00C14479">
              <w:rPr>
                <w:rFonts w:ascii="Times New Roman" w:hAnsi="Times New Roman"/>
                <w:b/>
                <w:sz w:val="24"/>
                <w:szCs w:val="24"/>
                <w:lang w:eastAsia="ru-RU"/>
              </w:rPr>
              <w:t>14</w:t>
            </w:r>
          </w:p>
        </w:tc>
        <w:tc>
          <w:tcPr>
            <w:tcW w:w="352" w:type="pct"/>
            <w:shd w:val="clear" w:color="auto" w:fill="auto"/>
            <w:vAlign w:val="center"/>
          </w:tcPr>
          <w:p w:rsidR="00BC38F7" w:rsidRPr="00C14479" w:rsidRDefault="00E4354F" w:rsidP="00BC38F7">
            <w:pPr>
              <w:spacing w:after="0" w:line="216" w:lineRule="auto"/>
              <w:ind w:left="-57" w:right="-57"/>
              <w:jc w:val="center"/>
              <w:rPr>
                <w:rFonts w:ascii="Times New Roman" w:hAnsi="Times New Roman"/>
                <w:b/>
                <w:sz w:val="24"/>
                <w:szCs w:val="24"/>
                <w:lang w:eastAsia="ru-RU"/>
              </w:rPr>
            </w:pPr>
            <w:r w:rsidRPr="00C14479">
              <w:rPr>
                <w:rFonts w:ascii="Times New Roman" w:hAnsi="Times New Roman"/>
                <w:b/>
                <w:sz w:val="24"/>
                <w:szCs w:val="24"/>
                <w:lang w:eastAsia="ru-RU"/>
              </w:rPr>
              <w:t>42</w:t>
            </w:r>
          </w:p>
        </w:tc>
        <w:tc>
          <w:tcPr>
            <w:tcW w:w="279" w:type="pct"/>
            <w:vAlign w:val="center"/>
          </w:tcPr>
          <w:p w:rsidR="00BC38F7" w:rsidRPr="00C14479" w:rsidRDefault="00E4354F" w:rsidP="005B4AB4">
            <w:pPr>
              <w:spacing w:after="0" w:line="216" w:lineRule="auto"/>
              <w:ind w:left="-57" w:right="-57"/>
              <w:jc w:val="center"/>
              <w:rPr>
                <w:rFonts w:ascii="Times New Roman" w:hAnsi="Times New Roman"/>
                <w:b/>
                <w:sz w:val="24"/>
                <w:szCs w:val="24"/>
                <w:lang w:eastAsia="ru-RU"/>
              </w:rPr>
            </w:pPr>
            <w:r w:rsidRPr="00C14479">
              <w:rPr>
                <w:rFonts w:ascii="Times New Roman" w:hAnsi="Times New Roman"/>
                <w:b/>
                <w:sz w:val="24"/>
                <w:szCs w:val="24"/>
                <w:lang w:eastAsia="ru-RU"/>
              </w:rPr>
              <w:t>72</w:t>
            </w:r>
          </w:p>
        </w:tc>
        <w:tc>
          <w:tcPr>
            <w:tcW w:w="280" w:type="pct"/>
            <w:vAlign w:val="center"/>
          </w:tcPr>
          <w:p w:rsidR="00BC38F7" w:rsidRPr="00C14479" w:rsidRDefault="00E4354F" w:rsidP="00BC38F7">
            <w:pPr>
              <w:spacing w:after="0" w:line="216" w:lineRule="auto"/>
              <w:ind w:left="-57" w:right="-57"/>
              <w:jc w:val="center"/>
              <w:rPr>
                <w:rFonts w:ascii="Times New Roman" w:hAnsi="Times New Roman"/>
                <w:b/>
                <w:sz w:val="24"/>
                <w:szCs w:val="24"/>
                <w:lang w:eastAsia="ru-RU"/>
              </w:rPr>
            </w:pPr>
            <w:r w:rsidRPr="00C14479">
              <w:rPr>
                <w:rFonts w:ascii="Times New Roman" w:hAnsi="Times New Roman"/>
                <w:b/>
                <w:sz w:val="24"/>
                <w:szCs w:val="24"/>
                <w:lang w:eastAsia="ru-RU"/>
              </w:rPr>
              <w:t>4</w:t>
            </w:r>
          </w:p>
        </w:tc>
        <w:tc>
          <w:tcPr>
            <w:tcW w:w="280" w:type="pct"/>
            <w:vAlign w:val="center"/>
          </w:tcPr>
          <w:p w:rsidR="00BC38F7" w:rsidRPr="00C14479" w:rsidRDefault="00E4354F" w:rsidP="00BC38F7">
            <w:pPr>
              <w:spacing w:after="0" w:line="216" w:lineRule="auto"/>
              <w:ind w:left="-57" w:right="-57"/>
              <w:jc w:val="center"/>
              <w:rPr>
                <w:rFonts w:ascii="Times New Roman" w:hAnsi="Times New Roman"/>
                <w:b/>
                <w:sz w:val="24"/>
                <w:szCs w:val="24"/>
                <w:lang w:eastAsia="ru-RU"/>
              </w:rPr>
            </w:pPr>
            <w:r w:rsidRPr="00C14479">
              <w:rPr>
                <w:rFonts w:ascii="Times New Roman" w:hAnsi="Times New Roman"/>
                <w:b/>
                <w:sz w:val="24"/>
                <w:szCs w:val="24"/>
                <w:lang w:eastAsia="ru-RU"/>
              </w:rPr>
              <w:t>6</w:t>
            </w:r>
          </w:p>
        </w:tc>
        <w:tc>
          <w:tcPr>
            <w:tcW w:w="349" w:type="pct"/>
            <w:vAlign w:val="center"/>
          </w:tcPr>
          <w:p w:rsidR="00BC38F7" w:rsidRPr="00C14479" w:rsidRDefault="00E4354F" w:rsidP="00BC38F7">
            <w:pPr>
              <w:spacing w:after="0" w:line="216" w:lineRule="auto"/>
              <w:ind w:left="-57" w:right="-57"/>
              <w:jc w:val="center"/>
              <w:rPr>
                <w:rFonts w:ascii="Times New Roman" w:hAnsi="Times New Roman"/>
                <w:b/>
                <w:sz w:val="24"/>
                <w:szCs w:val="24"/>
                <w:lang w:eastAsia="ru-RU"/>
              </w:rPr>
            </w:pPr>
            <w:r w:rsidRPr="00C14479">
              <w:rPr>
                <w:rFonts w:ascii="Times New Roman" w:hAnsi="Times New Roman"/>
                <w:b/>
                <w:sz w:val="24"/>
                <w:szCs w:val="24"/>
                <w:lang w:eastAsia="ru-RU"/>
              </w:rPr>
              <w:t>62</w:t>
            </w:r>
          </w:p>
        </w:tc>
      </w:tr>
      <w:tr w:rsidR="007E41DD" w:rsidRPr="00C14479" w:rsidTr="00C14479">
        <w:trPr>
          <w:trHeight w:val="295"/>
        </w:trPr>
        <w:tc>
          <w:tcPr>
            <w:tcW w:w="2630" w:type="pct"/>
            <w:shd w:val="clear" w:color="auto" w:fill="auto"/>
            <w:vAlign w:val="center"/>
          </w:tcPr>
          <w:p w:rsidR="007E41DD" w:rsidRPr="00C14479" w:rsidRDefault="007E41DD" w:rsidP="00157DBB">
            <w:pPr>
              <w:spacing w:after="0" w:line="209" w:lineRule="auto"/>
              <w:ind w:left="-57" w:right="-57"/>
              <w:jc w:val="right"/>
              <w:rPr>
                <w:rFonts w:ascii="Times New Roman" w:hAnsi="Times New Roman"/>
                <w:b/>
                <w:sz w:val="24"/>
                <w:szCs w:val="24"/>
                <w:lang w:eastAsia="ru-RU"/>
              </w:rPr>
            </w:pPr>
            <w:r w:rsidRPr="00C14479">
              <w:rPr>
                <w:rFonts w:ascii="Times New Roman" w:hAnsi="Times New Roman"/>
                <w:b/>
                <w:sz w:val="24"/>
                <w:szCs w:val="24"/>
                <w:lang w:eastAsia="ru-RU"/>
              </w:rPr>
              <w:t>ВСЬОГО</w:t>
            </w:r>
          </w:p>
        </w:tc>
        <w:tc>
          <w:tcPr>
            <w:tcW w:w="277" w:type="pct"/>
            <w:shd w:val="clear" w:color="auto" w:fill="auto"/>
          </w:tcPr>
          <w:p w:rsidR="007E41DD" w:rsidRPr="00C14479" w:rsidRDefault="005B4AB4" w:rsidP="007E41DD">
            <w:pPr>
              <w:spacing w:after="0" w:line="209" w:lineRule="auto"/>
              <w:ind w:left="-57" w:right="-57"/>
              <w:jc w:val="center"/>
              <w:outlineLvl w:val="2"/>
              <w:rPr>
                <w:rFonts w:ascii="Times New Roman" w:hAnsi="Times New Roman"/>
                <w:b/>
                <w:bCs/>
                <w:sz w:val="24"/>
                <w:szCs w:val="24"/>
                <w:lang w:eastAsia="ru-RU"/>
              </w:rPr>
            </w:pPr>
            <w:r w:rsidRPr="00C14479">
              <w:rPr>
                <w:rFonts w:ascii="Times New Roman" w:hAnsi="Times New Roman"/>
                <w:b/>
                <w:bCs/>
                <w:sz w:val="24"/>
                <w:szCs w:val="24"/>
                <w:lang w:eastAsia="ru-RU"/>
              </w:rPr>
              <w:t>90</w:t>
            </w:r>
          </w:p>
        </w:tc>
        <w:tc>
          <w:tcPr>
            <w:tcW w:w="277" w:type="pct"/>
            <w:shd w:val="clear" w:color="auto" w:fill="auto"/>
          </w:tcPr>
          <w:p w:rsidR="007E41DD" w:rsidRPr="00C14479" w:rsidRDefault="005B4AB4" w:rsidP="007E41DD">
            <w:pPr>
              <w:spacing w:after="0" w:line="209" w:lineRule="auto"/>
              <w:ind w:left="-57" w:right="-57"/>
              <w:jc w:val="center"/>
              <w:outlineLvl w:val="2"/>
              <w:rPr>
                <w:rFonts w:ascii="Times New Roman" w:hAnsi="Times New Roman"/>
                <w:b/>
                <w:bCs/>
                <w:sz w:val="24"/>
                <w:szCs w:val="24"/>
                <w:lang w:eastAsia="ru-RU"/>
              </w:rPr>
            </w:pPr>
            <w:r w:rsidRPr="00C14479">
              <w:rPr>
                <w:rFonts w:ascii="Times New Roman" w:hAnsi="Times New Roman"/>
                <w:b/>
                <w:bCs/>
                <w:sz w:val="24"/>
                <w:szCs w:val="24"/>
                <w:lang w:eastAsia="ru-RU"/>
              </w:rPr>
              <w:t>18</w:t>
            </w:r>
          </w:p>
        </w:tc>
        <w:tc>
          <w:tcPr>
            <w:tcW w:w="277" w:type="pct"/>
            <w:shd w:val="clear" w:color="auto" w:fill="auto"/>
          </w:tcPr>
          <w:p w:rsidR="007E41DD" w:rsidRPr="00C14479" w:rsidRDefault="005B4AB4" w:rsidP="007E41DD">
            <w:pPr>
              <w:spacing w:after="0" w:line="209" w:lineRule="auto"/>
              <w:ind w:left="-57" w:right="-57"/>
              <w:jc w:val="center"/>
              <w:outlineLvl w:val="2"/>
              <w:rPr>
                <w:rFonts w:ascii="Times New Roman" w:hAnsi="Times New Roman"/>
                <w:b/>
                <w:bCs/>
                <w:sz w:val="24"/>
                <w:szCs w:val="24"/>
                <w:lang w:eastAsia="ru-RU"/>
              </w:rPr>
            </w:pPr>
            <w:r w:rsidRPr="00C14479">
              <w:rPr>
                <w:rFonts w:ascii="Times New Roman" w:hAnsi="Times New Roman"/>
                <w:b/>
                <w:bCs/>
                <w:sz w:val="24"/>
                <w:szCs w:val="24"/>
                <w:lang w:eastAsia="ru-RU"/>
              </w:rPr>
              <w:t>18</w:t>
            </w:r>
          </w:p>
        </w:tc>
        <w:tc>
          <w:tcPr>
            <w:tcW w:w="352" w:type="pct"/>
            <w:shd w:val="clear" w:color="auto" w:fill="auto"/>
          </w:tcPr>
          <w:p w:rsidR="007E41DD" w:rsidRPr="00C14479" w:rsidRDefault="005B4AB4" w:rsidP="007E41DD">
            <w:pPr>
              <w:spacing w:after="0" w:line="209" w:lineRule="auto"/>
              <w:ind w:left="-57" w:right="-57"/>
              <w:jc w:val="center"/>
              <w:outlineLvl w:val="2"/>
              <w:rPr>
                <w:rFonts w:ascii="Times New Roman" w:hAnsi="Times New Roman"/>
                <w:b/>
                <w:bCs/>
                <w:sz w:val="24"/>
                <w:szCs w:val="24"/>
                <w:lang w:eastAsia="ru-RU"/>
              </w:rPr>
            </w:pPr>
            <w:r w:rsidRPr="00C14479">
              <w:rPr>
                <w:rFonts w:ascii="Times New Roman" w:hAnsi="Times New Roman"/>
                <w:b/>
                <w:bCs/>
                <w:sz w:val="24"/>
                <w:szCs w:val="24"/>
                <w:lang w:eastAsia="ru-RU"/>
              </w:rPr>
              <w:t>54</w:t>
            </w:r>
          </w:p>
        </w:tc>
        <w:tc>
          <w:tcPr>
            <w:tcW w:w="279" w:type="pct"/>
          </w:tcPr>
          <w:p w:rsidR="007E41DD" w:rsidRPr="00C14479" w:rsidRDefault="005B4AB4" w:rsidP="007E41DD">
            <w:pPr>
              <w:spacing w:after="0" w:line="209" w:lineRule="auto"/>
              <w:ind w:left="-57" w:right="-57"/>
              <w:jc w:val="center"/>
              <w:outlineLvl w:val="2"/>
              <w:rPr>
                <w:rFonts w:ascii="Times New Roman" w:hAnsi="Times New Roman"/>
                <w:b/>
                <w:sz w:val="24"/>
                <w:szCs w:val="24"/>
                <w:lang w:eastAsia="ru-RU"/>
              </w:rPr>
            </w:pPr>
            <w:r w:rsidRPr="00C14479">
              <w:rPr>
                <w:rFonts w:ascii="Times New Roman" w:hAnsi="Times New Roman"/>
                <w:b/>
                <w:sz w:val="24"/>
                <w:szCs w:val="24"/>
                <w:lang w:eastAsia="ru-RU"/>
              </w:rPr>
              <w:t>90</w:t>
            </w:r>
          </w:p>
        </w:tc>
        <w:tc>
          <w:tcPr>
            <w:tcW w:w="280" w:type="pct"/>
          </w:tcPr>
          <w:p w:rsidR="007E41DD" w:rsidRPr="00C14479" w:rsidRDefault="00BD1B97" w:rsidP="007E41DD">
            <w:pPr>
              <w:spacing w:after="0" w:line="209" w:lineRule="auto"/>
              <w:ind w:left="-57" w:right="-57"/>
              <w:jc w:val="center"/>
              <w:outlineLvl w:val="2"/>
              <w:rPr>
                <w:rFonts w:ascii="Times New Roman" w:eastAsia="Times New Roman" w:hAnsi="Times New Roman"/>
                <w:b/>
                <w:iCs/>
                <w:sz w:val="24"/>
                <w:szCs w:val="24"/>
                <w:lang w:eastAsia="ru-RU"/>
              </w:rPr>
            </w:pPr>
            <w:r w:rsidRPr="00C14479">
              <w:rPr>
                <w:rFonts w:ascii="Times New Roman" w:eastAsia="Times New Roman" w:hAnsi="Times New Roman"/>
                <w:b/>
                <w:iCs/>
                <w:sz w:val="24"/>
                <w:szCs w:val="24"/>
                <w:lang w:eastAsia="ru-RU"/>
              </w:rPr>
              <w:t>6</w:t>
            </w:r>
          </w:p>
        </w:tc>
        <w:tc>
          <w:tcPr>
            <w:tcW w:w="280" w:type="pct"/>
          </w:tcPr>
          <w:p w:rsidR="007E41DD" w:rsidRPr="00C14479" w:rsidRDefault="001E455F" w:rsidP="007E41DD">
            <w:pPr>
              <w:spacing w:after="0" w:line="209" w:lineRule="auto"/>
              <w:ind w:left="-57" w:right="-57"/>
              <w:jc w:val="center"/>
              <w:outlineLvl w:val="2"/>
              <w:rPr>
                <w:rFonts w:ascii="Times New Roman" w:eastAsia="Times New Roman" w:hAnsi="Times New Roman"/>
                <w:b/>
                <w:iCs/>
                <w:sz w:val="24"/>
                <w:szCs w:val="24"/>
                <w:lang w:eastAsia="ru-RU"/>
              </w:rPr>
            </w:pPr>
            <w:r w:rsidRPr="00C14479">
              <w:rPr>
                <w:rFonts w:ascii="Times New Roman" w:eastAsia="Times New Roman" w:hAnsi="Times New Roman"/>
                <w:b/>
                <w:iCs/>
                <w:sz w:val="24"/>
                <w:szCs w:val="24"/>
                <w:lang w:eastAsia="ru-RU"/>
              </w:rPr>
              <w:t>6</w:t>
            </w:r>
          </w:p>
        </w:tc>
        <w:tc>
          <w:tcPr>
            <w:tcW w:w="349" w:type="pct"/>
          </w:tcPr>
          <w:p w:rsidR="007E41DD" w:rsidRPr="00C14479" w:rsidRDefault="005B4AB4" w:rsidP="007E41DD">
            <w:pPr>
              <w:spacing w:after="0" w:line="209" w:lineRule="auto"/>
              <w:ind w:left="-57" w:right="-57"/>
              <w:jc w:val="center"/>
              <w:outlineLvl w:val="2"/>
              <w:rPr>
                <w:rFonts w:ascii="Times New Roman" w:eastAsia="Times New Roman" w:hAnsi="Times New Roman"/>
                <w:b/>
                <w:iCs/>
                <w:sz w:val="24"/>
                <w:szCs w:val="24"/>
                <w:lang w:eastAsia="ru-RU"/>
              </w:rPr>
            </w:pPr>
            <w:r w:rsidRPr="00C14479">
              <w:rPr>
                <w:rFonts w:ascii="Times New Roman" w:eastAsia="Times New Roman" w:hAnsi="Times New Roman"/>
                <w:b/>
                <w:iCs/>
                <w:sz w:val="24"/>
                <w:szCs w:val="24"/>
                <w:lang w:eastAsia="ru-RU"/>
              </w:rPr>
              <w:t>78</w:t>
            </w:r>
          </w:p>
        </w:tc>
      </w:tr>
    </w:tbl>
    <w:p w:rsidR="00DF72CD" w:rsidRPr="00C14479" w:rsidRDefault="00DF72CD" w:rsidP="0097673F">
      <w:pPr>
        <w:spacing w:after="0" w:line="240" w:lineRule="auto"/>
        <w:rPr>
          <w:rFonts w:ascii="Times New Roman" w:hAnsi="Times New Roman"/>
          <w:sz w:val="28"/>
          <w:szCs w:val="28"/>
        </w:rPr>
      </w:pPr>
    </w:p>
    <w:p w:rsidR="008020AC" w:rsidRPr="00C14479" w:rsidRDefault="008020AC" w:rsidP="00DF72CD">
      <w:pPr>
        <w:spacing w:after="0" w:line="240" w:lineRule="auto"/>
        <w:jc w:val="center"/>
        <w:rPr>
          <w:rFonts w:ascii="Times New Roman" w:eastAsia="Times New Roman" w:hAnsi="Times New Roman"/>
          <w:b/>
          <w:sz w:val="28"/>
          <w:szCs w:val="28"/>
          <w:lang w:eastAsia="ru-RU"/>
        </w:rPr>
      </w:pPr>
      <w:r w:rsidRPr="00C14479">
        <w:rPr>
          <w:rFonts w:ascii="Times New Roman" w:eastAsia="Times New Roman" w:hAnsi="Times New Roman"/>
          <w:b/>
          <w:color w:val="000000"/>
          <w:sz w:val="28"/>
          <w:szCs w:val="28"/>
          <w:lang w:eastAsia="uk-UA"/>
        </w:rPr>
        <w:t xml:space="preserve">5. Теми </w:t>
      </w:r>
      <w:r w:rsidRPr="00C14479">
        <w:rPr>
          <w:rFonts w:ascii="Times New Roman" w:eastAsia="Times New Roman" w:hAnsi="Times New Roman"/>
          <w:b/>
          <w:sz w:val="28"/>
          <w:szCs w:val="28"/>
          <w:lang w:eastAsia="ru-RU"/>
        </w:rPr>
        <w:t>практичних занять</w:t>
      </w:r>
    </w:p>
    <w:p w:rsidR="009110CE" w:rsidRPr="00C14479" w:rsidRDefault="009110CE" w:rsidP="00BE5063">
      <w:pPr>
        <w:shd w:val="clear" w:color="auto" w:fill="FFFFFF"/>
        <w:spacing w:after="0" w:line="216" w:lineRule="auto"/>
        <w:ind w:firstLine="567"/>
        <w:jc w:val="both"/>
        <w:rPr>
          <w:rFonts w:ascii="Times New Roman" w:eastAsia="Times New Roman" w:hAnsi="Times New Roman"/>
          <w:b/>
          <w:bCs/>
          <w:sz w:val="28"/>
          <w:szCs w:val="28"/>
          <w:lang w:eastAsia="ru-RU"/>
        </w:rPr>
      </w:pPr>
    </w:p>
    <w:p w:rsidR="008020AC" w:rsidRPr="00C14479" w:rsidRDefault="008020AC" w:rsidP="00EA0E7E">
      <w:pPr>
        <w:spacing w:after="0" w:line="276" w:lineRule="auto"/>
        <w:ind w:firstLine="539"/>
        <w:jc w:val="both"/>
        <w:rPr>
          <w:rFonts w:ascii="Times New Roman" w:eastAsia="Times New Roman" w:hAnsi="Times New Roman"/>
          <w:sz w:val="28"/>
          <w:szCs w:val="28"/>
          <w:lang w:eastAsia="ru-RU"/>
        </w:rPr>
      </w:pPr>
      <w:r w:rsidRPr="00C14479">
        <w:rPr>
          <w:rFonts w:ascii="Times New Roman" w:eastAsia="Times New Roman" w:hAnsi="Times New Roman"/>
          <w:b/>
          <w:sz w:val="28"/>
          <w:szCs w:val="28"/>
          <w:lang w:eastAsia="ru-RU"/>
        </w:rPr>
        <w:lastRenderedPageBreak/>
        <w:t xml:space="preserve">Метою проведення </w:t>
      </w:r>
      <w:r w:rsidR="00B35CFF" w:rsidRPr="00C14479">
        <w:rPr>
          <w:rFonts w:ascii="Times New Roman" w:eastAsia="Times New Roman" w:hAnsi="Times New Roman"/>
          <w:b/>
          <w:sz w:val="28"/>
          <w:szCs w:val="28"/>
          <w:lang w:eastAsia="ru-RU"/>
        </w:rPr>
        <w:t>практичних</w:t>
      </w:r>
      <w:r w:rsidRPr="00C14479">
        <w:rPr>
          <w:rFonts w:ascii="Times New Roman" w:eastAsia="Times New Roman" w:hAnsi="Times New Roman"/>
          <w:b/>
          <w:sz w:val="28"/>
          <w:szCs w:val="28"/>
          <w:lang w:eastAsia="ru-RU"/>
        </w:rPr>
        <w:t xml:space="preserve"> занять</w:t>
      </w:r>
      <w:r w:rsidRPr="00C14479">
        <w:rPr>
          <w:rFonts w:ascii="Times New Roman" w:eastAsia="Times New Roman" w:hAnsi="Times New Roman"/>
          <w:sz w:val="28"/>
          <w:szCs w:val="28"/>
          <w:lang w:eastAsia="ru-RU"/>
        </w:rPr>
        <w:t xml:space="preserve"> є засвоєння програмного матеріалу, розгляд конкретних ситуацій, розв</w:t>
      </w:r>
      <w:r w:rsidR="00104011" w:rsidRPr="00C14479">
        <w:rPr>
          <w:rFonts w:ascii="Times New Roman" w:eastAsia="Times New Roman" w:hAnsi="Times New Roman"/>
          <w:sz w:val="28"/>
          <w:szCs w:val="28"/>
          <w:lang w:eastAsia="ru-RU"/>
        </w:rPr>
        <w:t>’</w:t>
      </w:r>
      <w:r w:rsidRPr="00C14479">
        <w:rPr>
          <w:rFonts w:ascii="Times New Roman" w:eastAsia="Times New Roman" w:hAnsi="Times New Roman"/>
          <w:sz w:val="28"/>
          <w:szCs w:val="28"/>
          <w:lang w:eastAsia="ru-RU"/>
        </w:rPr>
        <w:t>язання практичних завдань, пов</w:t>
      </w:r>
      <w:r w:rsidR="00104011" w:rsidRPr="00C14479">
        <w:rPr>
          <w:rFonts w:ascii="Times New Roman" w:eastAsia="Times New Roman" w:hAnsi="Times New Roman"/>
          <w:sz w:val="28"/>
          <w:szCs w:val="28"/>
          <w:lang w:eastAsia="ru-RU"/>
        </w:rPr>
        <w:t>’</w:t>
      </w:r>
      <w:r w:rsidRPr="00C14479">
        <w:rPr>
          <w:rFonts w:ascii="Times New Roman" w:eastAsia="Times New Roman" w:hAnsi="Times New Roman"/>
          <w:sz w:val="28"/>
          <w:szCs w:val="28"/>
          <w:lang w:eastAsia="ru-RU"/>
        </w:rPr>
        <w:t xml:space="preserve">язаних з </w:t>
      </w:r>
      <w:r w:rsidR="005B4AB4" w:rsidRPr="00C14479">
        <w:rPr>
          <w:rFonts w:ascii="Times New Roman" w:eastAsia="Times New Roman" w:hAnsi="Times New Roman"/>
          <w:sz w:val="28"/>
          <w:szCs w:val="28"/>
          <w:lang w:eastAsia="ru-RU"/>
        </w:rPr>
        <w:t>психодіагностикою осіб у надзвичайних ситуаціях</w:t>
      </w:r>
      <w:r w:rsidR="00695948" w:rsidRPr="00C14479">
        <w:rPr>
          <w:rFonts w:ascii="Times New Roman" w:eastAsia="Times New Roman" w:hAnsi="Times New Roman"/>
          <w:sz w:val="28"/>
          <w:szCs w:val="28"/>
          <w:lang w:eastAsia="ru-RU"/>
        </w:rPr>
        <w:t>.</w:t>
      </w:r>
    </w:p>
    <w:tbl>
      <w:tblPr>
        <w:tblpPr w:leftFromText="180" w:rightFromText="180" w:vertAnchor="text" w:horzAnchor="margin" w:tblpY="7"/>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7385"/>
        <w:gridCol w:w="964"/>
        <w:gridCol w:w="894"/>
      </w:tblGrid>
      <w:tr w:rsidR="008020AC" w:rsidRPr="00C14479" w:rsidTr="0061065E">
        <w:trPr>
          <w:trHeight w:val="340"/>
          <w:tblHeader/>
        </w:trPr>
        <w:tc>
          <w:tcPr>
            <w:tcW w:w="246" w:type="pct"/>
            <w:vMerge w:val="restart"/>
            <w:shd w:val="clear" w:color="auto" w:fill="auto"/>
            <w:vAlign w:val="center"/>
          </w:tcPr>
          <w:p w:rsidR="008020AC" w:rsidRPr="00C14479" w:rsidRDefault="008020AC" w:rsidP="00461493">
            <w:pPr>
              <w:autoSpaceDE w:val="0"/>
              <w:autoSpaceDN w:val="0"/>
              <w:spacing w:after="0" w:line="209" w:lineRule="auto"/>
              <w:ind w:left="-57" w:right="-57"/>
              <w:jc w:val="center"/>
              <w:rPr>
                <w:rFonts w:ascii="Times New Roman" w:hAnsi="Times New Roman"/>
                <w:color w:val="000000"/>
                <w:sz w:val="24"/>
                <w:szCs w:val="24"/>
                <w:lang w:eastAsia="uk-UA"/>
              </w:rPr>
            </w:pPr>
            <w:r w:rsidRPr="00C14479">
              <w:rPr>
                <w:rFonts w:ascii="Times New Roman" w:hAnsi="Times New Roman"/>
                <w:color w:val="000000"/>
                <w:sz w:val="24"/>
                <w:szCs w:val="24"/>
                <w:lang w:eastAsia="uk-UA"/>
              </w:rPr>
              <w:t>№ з/п</w:t>
            </w:r>
          </w:p>
        </w:tc>
        <w:tc>
          <w:tcPr>
            <w:tcW w:w="3798" w:type="pct"/>
            <w:vMerge w:val="restart"/>
            <w:shd w:val="clear" w:color="auto" w:fill="auto"/>
            <w:vAlign w:val="center"/>
          </w:tcPr>
          <w:p w:rsidR="008020AC" w:rsidRPr="00C14479" w:rsidRDefault="008020AC" w:rsidP="00461493">
            <w:pPr>
              <w:autoSpaceDE w:val="0"/>
              <w:autoSpaceDN w:val="0"/>
              <w:spacing w:after="0" w:line="209" w:lineRule="auto"/>
              <w:ind w:left="-57" w:right="-57"/>
              <w:jc w:val="center"/>
              <w:rPr>
                <w:rFonts w:ascii="Times New Roman" w:hAnsi="Times New Roman"/>
                <w:color w:val="000000"/>
                <w:sz w:val="24"/>
                <w:szCs w:val="24"/>
                <w:lang w:eastAsia="uk-UA"/>
              </w:rPr>
            </w:pPr>
            <w:r w:rsidRPr="00C14479">
              <w:rPr>
                <w:rFonts w:ascii="Times New Roman" w:hAnsi="Times New Roman"/>
                <w:color w:val="000000"/>
                <w:sz w:val="24"/>
                <w:szCs w:val="24"/>
                <w:lang w:eastAsia="uk-UA"/>
              </w:rPr>
              <w:t>Назва теми</w:t>
            </w:r>
          </w:p>
        </w:tc>
        <w:tc>
          <w:tcPr>
            <w:tcW w:w="956" w:type="pct"/>
            <w:gridSpan w:val="2"/>
            <w:shd w:val="clear" w:color="auto" w:fill="auto"/>
            <w:vAlign w:val="center"/>
          </w:tcPr>
          <w:p w:rsidR="008020AC" w:rsidRPr="00C14479" w:rsidRDefault="008020AC" w:rsidP="00461493">
            <w:pPr>
              <w:autoSpaceDE w:val="0"/>
              <w:autoSpaceDN w:val="0"/>
              <w:spacing w:after="0" w:line="209" w:lineRule="auto"/>
              <w:ind w:left="-57" w:right="-57"/>
              <w:jc w:val="center"/>
              <w:rPr>
                <w:rFonts w:ascii="Times New Roman" w:hAnsi="Times New Roman"/>
                <w:color w:val="000000"/>
                <w:sz w:val="24"/>
                <w:szCs w:val="24"/>
                <w:lang w:eastAsia="uk-UA"/>
              </w:rPr>
            </w:pPr>
            <w:r w:rsidRPr="00C14479">
              <w:rPr>
                <w:rFonts w:ascii="Times New Roman" w:hAnsi="Times New Roman"/>
                <w:color w:val="000000"/>
                <w:sz w:val="24"/>
                <w:szCs w:val="24"/>
                <w:lang w:eastAsia="uk-UA"/>
              </w:rPr>
              <w:t>Кількість годин</w:t>
            </w:r>
          </w:p>
        </w:tc>
      </w:tr>
      <w:tr w:rsidR="0097673F" w:rsidRPr="00C14479" w:rsidTr="0061065E">
        <w:trPr>
          <w:trHeight w:val="20"/>
          <w:tblHeader/>
        </w:trPr>
        <w:tc>
          <w:tcPr>
            <w:tcW w:w="246" w:type="pct"/>
            <w:vMerge/>
            <w:shd w:val="clear" w:color="auto" w:fill="auto"/>
            <w:vAlign w:val="center"/>
          </w:tcPr>
          <w:p w:rsidR="008020AC" w:rsidRPr="00C14479" w:rsidRDefault="008020AC" w:rsidP="00461493">
            <w:pPr>
              <w:autoSpaceDE w:val="0"/>
              <w:autoSpaceDN w:val="0"/>
              <w:spacing w:after="0" w:line="209" w:lineRule="auto"/>
              <w:ind w:left="-57" w:right="-57"/>
              <w:jc w:val="center"/>
              <w:rPr>
                <w:rFonts w:ascii="Times New Roman" w:hAnsi="Times New Roman"/>
                <w:color w:val="000000"/>
                <w:sz w:val="24"/>
                <w:szCs w:val="24"/>
                <w:lang w:eastAsia="uk-UA"/>
              </w:rPr>
            </w:pPr>
          </w:p>
        </w:tc>
        <w:tc>
          <w:tcPr>
            <w:tcW w:w="3798" w:type="pct"/>
            <w:vMerge/>
            <w:shd w:val="clear" w:color="auto" w:fill="auto"/>
            <w:vAlign w:val="center"/>
          </w:tcPr>
          <w:p w:rsidR="008020AC" w:rsidRPr="00C14479" w:rsidRDefault="008020AC" w:rsidP="00461493">
            <w:pPr>
              <w:autoSpaceDE w:val="0"/>
              <w:autoSpaceDN w:val="0"/>
              <w:spacing w:after="0" w:line="209" w:lineRule="auto"/>
              <w:ind w:left="-57" w:right="-57"/>
              <w:jc w:val="center"/>
              <w:rPr>
                <w:rFonts w:ascii="Times New Roman" w:hAnsi="Times New Roman"/>
                <w:color w:val="000000"/>
                <w:sz w:val="24"/>
                <w:szCs w:val="24"/>
                <w:lang w:eastAsia="uk-UA"/>
              </w:rPr>
            </w:pPr>
          </w:p>
        </w:tc>
        <w:tc>
          <w:tcPr>
            <w:tcW w:w="496" w:type="pct"/>
            <w:shd w:val="clear" w:color="auto" w:fill="auto"/>
            <w:vAlign w:val="center"/>
          </w:tcPr>
          <w:p w:rsidR="008020AC" w:rsidRPr="00C14479" w:rsidRDefault="00DE585B" w:rsidP="00461493">
            <w:pPr>
              <w:autoSpaceDE w:val="0"/>
              <w:autoSpaceDN w:val="0"/>
              <w:spacing w:after="0" w:line="209" w:lineRule="auto"/>
              <w:ind w:left="-57" w:right="-57"/>
              <w:jc w:val="center"/>
              <w:rPr>
                <w:rFonts w:ascii="Times New Roman" w:hAnsi="Times New Roman"/>
                <w:color w:val="000000"/>
                <w:sz w:val="24"/>
                <w:szCs w:val="24"/>
                <w:lang w:eastAsia="uk-UA"/>
              </w:rPr>
            </w:pPr>
            <w:r w:rsidRPr="00C14479">
              <w:rPr>
                <w:rFonts w:ascii="Times New Roman" w:hAnsi="Times New Roman"/>
                <w:color w:val="000000"/>
                <w:sz w:val="24"/>
                <w:szCs w:val="24"/>
                <w:lang w:eastAsia="uk-UA"/>
              </w:rPr>
              <w:t>денна форма</w:t>
            </w:r>
          </w:p>
        </w:tc>
        <w:tc>
          <w:tcPr>
            <w:tcW w:w="460" w:type="pct"/>
            <w:shd w:val="clear" w:color="auto" w:fill="auto"/>
            <w:vAlign w:val="center"/>
          </w:tcPr>
          <w:p w:rsidR="008020AC" w:rsidRPr="00C14479" w:rsidRDefault="00DE585B" w:rsidP="00461493">
            <w:pPr>
              <w:autoSpaceDE w:val="0"/>
              <w:autoSpaceDN w:val="0"/>
              <w:spacing w:after="0" w:line="209" w:lineRule="auto"/>
              <w:ind w:left="-57" w:right="-57"/>
              <w:jc w:val="center"/>
              <w:rPr>
                <w:rFonts w:ascii="Times New Roman" w:hAnsi="Times New Roman"/>
                <w:color w:val="000000"/>
                <w:sz w:val="24"/>
                <w:szCs w:val="24"/>
                <w:lang w:eastAsia="uk-UA"/>
              </w:rPr>
            </w:pPr>
            <w:r w:rsidRPr="00C14479">
              <w:rPr>
                <w:rFonts w:ascii="Times New Roman" w:hAnsi="Times New Roman"/>
                <w:color w:val="000000"/>
                <w:sz w:val="24"/>
                <w:szCs w:val="24"/>
                <w:lang w:eastAsia="uk-UA"/>
              </w:rPr>
              <w:t>заочна форма</w:t>
            </w:r>
          </w:p>
        </w:tc>
      </w:tr>
      <w:tr w:rsidR="00CB5765" w:rsidRPr="00C14479" w:rsidTr="0061065E">
        <w:trPr>
          <w:cantSplit/>
          <w:trHeight w:val="283"/>
        </w:trPr>
        <w:tc>
          <w:tcPr>
            <w:tcW w:w="5000" w:type="pct"/>
            <w:gridSpan w:val="4"/>
            <w:shd w:val="clear" w:color="auto" w:fill="auto"/>
            <w:vAlign w:val="center"/>
          </w:tcPr>
          <w:p w:rsidR="00CB5765" w:rsidRPr="00C14479" w:rsidRDefault="00CA0E4D" w:rsidP="00CA0E4D">
            <w:pPr>
              <w:tabs>
                <w:tab w:val="left" w:pos="8670"/>
              </w:tabs>
              <w:spacing w:after="0" w:line="276" w:lineRule="auto"/>
              <w:ind w:firstLine="567"/>
              <w:jc w:val="both"/>
              <w:rPr>
                <w:rFonts w:ascii="Times New Roman" w:hAnsi="Times New Roman"/>
                <w:bCs/>
                <w:sz w:val="24"/>
                <w:szCs w:val="24"/>
                <w:lang w:eastAsia="ru-RU"/>
              </w:rPr>
            </w:pPr>
            <w:r w:rsidRPr="00C14479">
              <w:rPr>
                <w:rFonts w:ascii="Times New Roman" w:hAnsi="Times New Roman"/>
                <w:b/>
                <w:sz w:val="24"/>
                <w:szCs w:val="24"/>
              </w:rPr>
              <w:t>ЗМІСТОВИЙ МОДУЛЬ 1. ТЕОРЕТИЧНІ АСПЕКТИ ДОСЛІДЖЕННЯ НАДЗВИЧАЙНИХ СИТУАЦІЙ</w:t>
            </w:r>
          </w:p>
        </w:tc>
      </w:tr>
      <w:tr w:rsidR="00BE5063" w:rsidRPr="00C14479" w:rsidTr="0061065E">
        <w:trPr>
          <w:cantSplit/>
          <w:trHeight w:val="283"/>
        </w:trPr>
        <w:tc>
          <w:tcPr>
            <w:tcW w:w="246" w:type="pct"/>
            <w:shd w:val="clear" w:color="auto" w:fill="auto"/>
            <w:vAlign w:val="center"/>
          </w:tcPr>
          <w:p w:rsidR="00CB5765" w:rsidRPr="00C14479" w:rsidRDefault="00CB5765" w:rsidP="00461493">
            <w:pPr>
              <w:autoSpaceDE w:val="0"/>
              <w:autoSpaceDN w:val="0"/>
              <w:spacing w:after="0" w:line="209" w:lineRule="auto"/>
              <w:ind w:left="-57" w:right="-57"/>
              <w:jc w:val="center"/>
              <w:rPr>
                <w:rFonts w:ascii="Times New Roman" w:hAnsi="Times New Roman"/>
                <w:color w:val="000000"/>
                <w:sz w:val="24"/>
                <w:szCs w:val="24"/>
                <w:lang w:eastAsia="uk-UA"/>
              </w:rPr>
            </w:pPr>
            <w:r w:rsidRPr="00C14479">
              <w:rPr>
                <w:rFonts w:ascii="Times New Roman" w:hAnsi="Times New Roman"/>
                <w:color w:val="000000"/>
                <w:sz w:val="24"/>
                <w:szCs w:val="24"/>
                <w:lang w:eastAsia="uk-UA"/>
              </w:rPr>
              <w:t>1</w:t>
            </w:r>
          </w:p>
        </w:tc>
        <w:tc>
          <w:tcPr>
            <w:tcW w:w="3798" w:type="pct"/>
            <w:shd w:val="clear" w:color="auto" w:fill="auto"/>
          </w:tcPr>
          <w:p w:rsidR="00CB5765" w:rsidRPr="00C14479" w:rsidRDefault="00CA0E4D" w:rsidP="00461493">
            <w:pPr>
              <w:widowControl w:val="0"/>
              <w:spacing w:after="0" w:line="209" w:lineRule="auto"/>
              <w:ind w:left="-57" w:right="-57"/>
              <w:jc w:val="both"/>
              <w:rPr>
                <w:rFonts w:ascii="Times New Roman" w:eastAsia="Times New Roman" w:hAnsi="Times New Roman"/>
                <w:bCs/>
                <w:sz w:val="24"/>
                <w:szCs w:val="24"/>
                <w:lang w:eastAsia="ru-RU"/>
              </w:rPr>
            </w:pPr>
            <w:r w:rsidRPr="00C14479">
              <w:rPr>
                <w:rFonts w:ascii="Times New Roman" w:eastAsia="Times New Roman" w:hAnsi="Times New Roman"/>
                <w:bCs/>
                <w:sz w:val="24"/>
                <w:szCs w:val="24"/>
                <w:lang w:eastAsia="ru-RU"/>
              </w:rPr>
              <w:t>Тема 1. Психологія у надзвичайних ситуаціях</w:t>
            </w:r>
          </w:p>
        </w:tc>
        <w:tc>
          <w:tcPr>
            <w:tcW w:w="496" w:type="pct"/>
            <w:shd w:val="clear" w:color="auto" w:fill="auto"/>
            <w:vAlign w:val="center"/>
          </w:tcPr>
          <w:p w:rsidR="00CB5765" w:rsidRPr="00C14479" w:rsidRDefault="00BE5063" w:rsidP="00461493">
            <w:pPr>
              <w:spacing w:after="0" w:line="209"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460" w:type="pct"/>
            <w:vAlign w:val="center"/>
          </w:tcPr>
          <w:p w:rsidR="00CB5765" w:rsidRPr="00C14479" w:rsidRDefault="00BE5063" w:rsidP="00461493">
            <w:pPr>
              <w:spacing w:after="0" w:line="209"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w:t>
            </w:r>
          </w:p>
        </w:tc>
      </w:tr>
      <w:tr w:rsidR="00BE5063" w:rsidRPr="00C14479" w:rsidTr="0061065E">
        <w:trPr>
          <w:cantSplit/>
          <w:trHeight w:val="283"/>
        </w:trPr>
        <w:tc>
          <w:tcPr>
            <w:tcW w:w="246" w:type="pct"/>
            <w:shd w:val="clear" w:color="auto" w:fill="auto"/>
            <w:vAlign w:val="center"/>
          </w:tcPr>
          <w:p w:rsidR="00BE5063" w:rsidRPr="00C14479" w:rsidRDefault="00BE5063" w:rsidP="00461493">
            <w:pPr>
              <w:autoSpaceDE w:val="0"/>
              <w:autoSpaceDN w:val="0"/>
              <w:spacing w:after="0" w:line="209" w:lineRule="auto"/>
              <w:ind w:left="-57" w:right="-57"/>
              <w:jc w:val="center"/>
              <w:rPr>
                <w:rFonts w:ascii="Times New Roman" w:hAnsi="Times New Roman"/>
                <w:color w:val="000000"/>
                <w:sz w:val="24"/>
                <w:szCs w:val="24"/>
                <w:lang w:eastAsia="uk-UA"/>
              </w:rPr>
            </w:pPr>
            <w:r w:rsidRPr="00C14479">
              <w:rPr>
                <w:rFonts w:ascii="Times New Roman" w:hAnsi="Times New Roman"/>
                <w:color w:val="000000"/>
                <w:sz w:val="24"/>
                <w:szCs w:val="24"/>
                <w:lang w:eastAsia="uk-UA"/>
              </w:rPr>
              <w:t>2</w:t>
            </w:r>
          </w:p>
        </w:tc>
        <w:tc>
          <w:tcPr>
            <w:tcW w:w="3798" w:type="pct"/>
            <w:shd w:val="clear" w:color="auto" w:fill="auto"/>
          </w:tcPr>
          <w:p w:rsidR="00BE5063" w:rsidRPr="00C14479" w:rsidRDefault="00CA0E4D" w:rsidP="00461493">
            <w:pPr>
              <w:widowControl w:val="0"/>
              <w:spacing w:after="0" w:line="209" w:lineRule="auto"/>
              <w:ind w:left="-57" w:right="-57"/>
              <w:jc w:val="both"/>
              <w:rPr>
                <w:rFonts w:ascii="Times New Roman" w:eastAsia="Times New Roman" w:hAnsi="Times New Roman"/>
                <w:bCs/>
                <w:sz w:val="24"/>
                <w:szCs w:val="24"/>
                <w:lang w:eastAsia="ru-RU"/>
              </w:rPr>
            </w:pPr>
            <w:r w:rsidRPr="00C14479">
              <w:rPr>
                <w:rFonts w:ascii="Times New Roman" w:eastAsia="Times New Roman" w:hAnsi="Times New Roman"/>
                <w:bCs/>
                <w:sz w:val="24"/>
                <w:szCs w:val="24"/>
                <w:lang w:eastAsia="ru-RU"/>
              </w:rPr>
              <w:t>Тема 2. Предмет і задачі психології у надзвичайних ситуаціях</w:t>
            </w:r>
          </w:p>
        </w:tc>
        <w:tc>
          <w:tcPr>
            <w:tcW w:w="496" w:type="pct"/>
            <w:shd w:val="clear" w:color="auto" w:fill="auto"/>
            <w:vAlign w:val="center"/>
          </w:tcPr>
          <w:p w:rsidR="00BE5063" w:rsidRPr="00C14479" w:rsidRDefault="00BE5063" w:rsidP="00461493">
            <w:pPr>
              <w:spacing w:after="0" w:line="209"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460" w:type="pct"/>
            <w:vAlign w:val="center"/>
          </w:tcPr>
          <w:p w:rsidR="00BE5063" w:rsidRPr="00C14479" w:rsidRDefault="00BE5063" w:rsidP="00461493">
            <w:pPr>
              <w:spacing w:after="0" w:line="209"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w:t>
            </w:r>
          </w:p>
        </w:tc>
      </w:tr>
      <w:tr w:rsidR="007F6CAB" w:rsidRPr="00C14479" w:rsidTr="0061065E">
        <w:trPr>
          <w:cantSplit/>
          <w:trHeight w:val="283"/>
        </w:trPr>
        <w:tc>
          <w:tcPr>
            <w:tcW w:w="4044" w:type="pct"/>
            <w:gridSpan w:val="2"/>
            <w:shd w:val="clear" w:color="auto" w:fill="auto"/>
            <w:vAlign w:val="center"/>
          </w:tcPr>
          <w:p w:rsidR="007F6CAB" w:rsidRPr="00C14479" w:rsidRDefault="00DE585B" w:rsidP="007A03BF">
            <w:pPr>
              <w:widowControl w:val="0"/>
              <w:spacing w:after="0" w:line="209" w:lineRule="auto"/>
              <w:ind w:left="-57" w:right="-57"/>
              <w:rPr>
                <w:rFonts w:ascii="Times New Roman" w:eastAsia="Times New Roman" w:hAnsi="Times New Roman"/>
                <w:sz w:val="24"/>
                <w:szCs w:val="24"/>
                <w:lang w:eastAsia="ru-RU"/>
              </w:rPr>
            </w:pPr>
            <w:r w:rsidRPr="00C14479">
              <w:rPr>
                <w:rFonts w:ascii="Times New Roman" w:hAnsi="Times New Roman"/>
                <w:b/>
                <w:sz w:val="24"/>
                <w:szCs w:val="24"/>
                <w:lang w:eastAsia="ru-RU"/>
              </w:rPr>
              <w:t>РАЗОМ ЗА МОДУЛЬ 1</w:t>
            </w:r>
          </w:p>
        </w:tc>
        <w:tc>
          <w:tcPr>
            <w:tcW w:w="496" w:type="pct"/>
            <w:shd w:val="clear" w:color="auto" w:fill="auto"/>
            <w:vAlign w:val="center"/>
          </w:tcPr>
          <w:p w:rsidR="007F6CAB" w:rsidRPr="00C14479" w:rsidRDefault="00AD1154" w:rsidP="00461493">
            <w:pPr>
              <w:spacing w:after="0" w:line="209" w:lineRule="auto"/>
              <w:ind w:left="-57" w:right="-57"/>
              <w:jc w:val="center"/>
              <w:outlineLvl w:val="2"/>
              <w:rPr>
                <w:rFonts w:ascii="Times New Roman" w:hAnsi="Times New Roman"/>
                <w:b/>
                <w:bCs/>
                <w:sz w:val="24"/>
                <w:szCs w:val="24"/>
                <w:lang w:eastAsia="ru-RU"/>
              </w:rPr>
            </w:pPr>
            <w:r w:rsidRPr="00C14479">
              <w:rPr>
                <w:rFonts w:ascii="Times New Roman" w:hAnsi="Times New Roman"/>
                <w:b/>
                <w:bCs/>
                <w:sz w:val="24"/>
                <w:szCs w:val="24"/>
                <w:lang w:eastAsia="ru-RU"/>
              </w:rPr>
              <w:t>4</w:t>
            </w:r>
          </w:p>
        </w:tc>
        <w:tc>
          <w:tcPr>
            <w:tcW w:w="460" w:type="pct"/>
            <w:vAlign w:val="center"/>
          </w:tcPr>
          <w:p w:rsidR="007F6CAB" w:rsidRPr="00C14479" w:rsidRDefault="00AD1154" w:rsidP="00461493">
            <w:pPr>
              <w:spacing w:after="0" w:line="209" w:lineRule="auto"/>
              <w:ind w:left="-57" w:right="-57"/>
              <w:jc w:val="center"/>
              <w:outlineLvl w:val="2"/>
              <w:rPr>
                <w:rFonts w:ascii="Times New Roman" w:hAnsi="Times New Roman"/>
                <w:b/>
                <w:bCs/>
                <w:sz w:val="24"/>
                <w:szCs w:val="24"/>
                <w:lang w:eastAsia="ru-RU"/>
              </w:rPr>
            </w:pPr>
            <w:r w:rsidRPr="00C14479">
              <w:rPr>
                <w:rFonts w:ascii="Times New Roman" w:hAnsi="Times New Roman"/>
                <w:b/>
                <w:bCs/>
                <w:sz w:val="24"/>
                <w:szCs w:val="24"/>
                <w:lang w:eastAsia="ru-RU"/>
              </w:rPr>
              <w:t>–</w:t>
            </w:r>
          </w:p>
        </w:tc>
      </w:tr>
      <w:tr w:rsidR="00BE5063" w:rsidRPr="00C14479" w:rsidTr="0061065E">
        <w:trPr>
          <w:cantSplit/>
          <w:trHeight w:val="283"/>
        </w:trPr>
        <w:tc>
          <w:tcPr>
            <w:tcW w:w="5000" w:type="pct"/>
            <w:gridSpan w:val="4"/>
            <w:shd w:val="clear" w:color="auto" w:fill="auto"/>
            <w:vAlign w:val="center"/>
          </w:tcPr>
          <w:p w:rsidR="00BE5063" w:rsidRPr="00C14479" w:rsidRDefault="00CA0E4D" w:rsidP="00CA0E4D">
            <w:pPr>
              <w:widowControl w:val="0"/>
              <w:adjustRightInd w:val="0"/>
              <w:spacing w:after="0" w:line="276" w:lineRule="auto"/>
              <w:ind w:firstLine="567"/>
              <w:jc w:val="both"/>
              <w:textAlignment w:val="baseline"/>
              <w:rPr>
                <w:rFonts w:ascii="Times New Roman" w:hAnsi="Times New Roman"/>
                <w:b/>
                <w:bCs/>
                <w:sz w:val="24"/>
                <w:szCs w:val="24"/>
                <w:lang w:eastAsia="ru-RU"/>
              </w:rPr>
            </w:pPr>
            <w:r w:rsidRPr="00C14479">
              <w:rPr>
                <w:rFonts w:ascii="Times New Roman" w:eastAsia="Times New Roman" w:hAnsi="Times New Roman"/>
                <w:b/>
                <w:sz w:val="24"/>
                <w:szCs w:val="24"/>
                <w:lang w:eastAsia="ru-RU"/>
              </w:rPr>
              <w:t xml:space="preserve">ЗМІСТОВИЙ МОДУЛЬ 2. </w:t>
            </w:r>
            <w:r w:rsidRPr="00C14479">
              <w:rPr>
                <w:rFonts w:ascii="Times New Roman" w:hAnsi="Times New Roman"/>
                <w:b/>
                <w:sz w:val="24"/>
                <w:szCs w:val="24"/>
              </w:rPr>
              <w:t>МЕТОДИКИ ЕМПІРИЧНОГО ДОСЛІДЖЕННЯ ОСОБЛИВОСТЕЙ ПЕРЕЖИВАННЯ ЛЮДИНОЮ КРИЗОВИХ СИТУАЦІЙ</w:t>
            </w:r>
          </w:p>
        </w:tc>
      </w:tr>
      <w:tr w:rsidR="00AD1154" w:rsidRPr="00C14479" w:rsidTr="0061065E">
        <w:trPr>
          <w:cantSplit/>
          <w:trHeight w:val="283"/>
        </w:trPr>
        <w:tc>
          <w:tcPr>
            <w:tcW w:w="246" w:type="pct"/>
            <w:shd w:val="clear" w:color="auto" w:fill="auto"/>
            <w:vAlign w:val="center"/>
          </w:tcPr>
          <w:p w:rsidR="00AD1154" w:rsidRPr="00C14479" w:rsidRDefault="00E248D2" w:rsidP="00AD1154">
            <w:pPr>
              <w:autoSpaceDE w:val="0"/>
              <w:autoSpaceDN w:val="0"/>
              <w:spacing w:after="0" w:line="209" w:lineRule="auto"/>
              <w:ind w:left="-57" w:right="-57"/>
              <w:jc w:val="center"/>
              <w:rPr>
                <w:rFonts w:ascii="Times New Roman" w:hAnsi="Times New Roman"/>
                <w:color w:val="000000"/>
                <w:sz w:val="24"/>
                <w:szCs w:val="24"/>
                <w:lang w:eastAsia="uk-UA"/>
              </w:rPr>
            </w:pPr>
            <w:r w:rsidRPr="00C14479">
              <w:rPr>
                <w:rFonts w:ascii="Times New Roman" w:hAnsi="Times New Roman"/>
                <w:color w:val="000000"/>
                <w:sz w:val="24"/>
                <w:szCs w:val="24"/>
                <w:lang w:eastAsia="uk-UA"/>
              </w:rPr>
              <w:t>3</w:t>
            </w:r>
          </w:p>
        </w:tc>
        <w:tc>
          <w:tcPr>
            <w:tcW w:w="3798" w:type="pct"/>
            <w:shd w:val="clear" w:color="auto" w:fill="auto"/>
            <w:vAlign w:val="center"/>
          </w:tcPr>
          <w:p w:rsidR="00AD1154" w:rsidRPr="00C14479" w:rsidRDefault="00AD1154" w:rsidP="00AD1154">
            <w:pPr>
              <w:widowControl w:val="0"/>
              <w:spacing w:after="0" w:line="209" w:lineRule="auto"/>
              <w:ind w:left="-57" w:right="-57"/>
              <w:jc w:val="both"/>
              <w:rPr>
                <w:rFonts w:ascii="Times New Roman" w:eastAsia="Times New Roman" w:hAnsi="Times New Roman"/>
                <w:bCs/>
                <w:sz w:val="24"/>
                <w:szCs w:val="24"/>
                <w:lang w:eastAsia="ru-RU"/>
              </w:rPr>
            </w:pPr>
            <w:r w:rsidRPr="00C14479">
              <w:rPr>
                <w:rFonts w:ascii="Times New Roman" w:eastAsia="Times New Roman" w:hAnsi="Times New Roman"/>
                <w:bCs/>
                <w:sz w:val="24"/>
                <w:szCs w:val="24"/>
                <w:lang w:eastAsia="ru-RU"/>
              </w:rPr>
              <w:t>Тема 3. </w:t>
            </w:r>
            <w:r w:rsidRPr="00C14479">
              <w:rPr>
                <w:rFonts w:ascii="Times New Roman" w:hAnsi="Times New Roman"/>
                <w:bCs/>
                <w:sz w:val="24"/>
                <w:szCs w:val="24"/>
              </w:rPr>
              <w:t>Загальна характеристика</w:t>
            </w:r>
            <w:r w:rsidRPr="00C14479">
              <w:rPr>
                <w:rFonts w:ascii="Times New Roman" w:hAnsi="Times New Roman"/>
                <w:bCs/>
                <w:spacing w:val="-5"/>
                <w:sz w:val="24"/>
                <w:szCs w:val="24"/>
              </w:rPr>
              <w:t xml:space="preserve"> </w:t>
            </w:r>
            <w:r w:rsidRPr="00C14479">
              <w:rPr>
                <w:rFonts w:ascii="Times New Roman" w:hAnsi="Times New Roman"/>
                <w:bCs/>
                <w:sz w:val="24"/>
                <w:szCs w:val="24"/>
              </w:rPr>
              <w:t>діагностики</w:t>
            </w:r>
            <w:r w:rsidRPr="00C14479">
              <w:rPr>
                <w:rFonts w:ascii="Times New Roman" w:hAnsi="Times New Roman"/>
                <w:bCs/>
                <w:spacing w:val="-5"/>
                <w:sz w:val="24"/>
                <w:szCs w:val="24"/>
              </w:rPr>
              <w:t xml:space="preserve"> </w:t>
            </w:r>
            <w:r w:rsidRPr="00C14479">
              <w:rPr>
                <w:rFonts w:ascii="Times New Roman" w:hAnsi="Times New Roman"/>
                <w:bCs/>
                <w:sz w:val="24"/>
                <w:szCs w:val="24"/>
              </w:rPr>
              <w:t>емоційної</w:t>
            </w:r>
            <w:r w:rsidRPr="00C14479">
              <w:rPr>
                <w:rFonts w:ascii="Times New Roman" w:hAnsi="Times New Roman"/>
                <w:bCs/>
                <w:spacing w:val="-4"/>
                <w:sz w:val="24"/>
                <w:szCs w:val="24"/>
              </w:rPr>
              <w:t xml:space="preserve"> </w:t>
            </w:r>
            <w:r w:rsidRPr="00C14479">
              <w:rPr>
                <w:rFonts w:ascii="Times New Roman" w:hAnsi="Times New Roman"/>
                <w:bCs/>
                <w:sz w:val="24"/>
                <w:szCs w:val="24"/>
              </w:rPr>
              <w:t>сфери</w:t>
            </w:r>
          </w:p>
        </w:tc>
        <w:tc>
          <w:tcPr>
            <w:tcW w:w="496" w:type="pct"/>
            <w:shd w:val="clear" w:color="auto" w:fill="auto"/>
            <w:vAlign w:val="center"/>
          </w:tcPr>
          <w:p w:rsidR="00AD1154" w:rsidRPr="00C14479" w:rsidRDefault="00AD1154" w:rsidP="00AD1154">
            <w:pPr>
              <w:spacing w:after="0" w:line="209"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460" w:type="pct"/>
            <w:vAlign w:val="center"/>
          </w:tcPr>
          <w:p w:rsidR="00AD1154" w:rsidRPr="00C14479" w:rsidRDefault="00AD1154" w:rsidP="00AD1154">
            <w:pPr>
              <w:spacing w:after="0" w:line="209" w:lineRule="auto"/>
              <w:ind w:left="-57" w:right="-57"/>
              <w:jc w:val="center"/>
              <w:outlineLvl w:val="2"/>
              <w:rPr>
                <w:rFonts w:ascii="Times New Roman" w:hAnsi="Times New Roman"/>
                <w:bCs/>
                <w:sz w:val="24"/>
                <w:szCs w:val="24"/>
                <w:lang w:eastAsia="ru-RU"/>
              </w:rPr>
            </w:pPr>
            <w:r w:rsidRPr="00C14479">
              <w:rPr>
                <w:rFonts w:ascii="Times New Roman" w:hAnsi="Times New Roman"/>
                <w:bCs/>
                <w:iCs/>
                <w:sz w:val="24"/>
                <w:szCs w:val="24"/>
                <w:lang w:eastAsia="ru-RU"/>
              </w:rPr>
              <w:t>–</w:t>
            </w:r>
          </w:p>
        </w:tc>
      </w:tr>
      <w:tr w:rsidR="00AD1154" w:rsidRPr="00C14479" w:rsidTr="0061065E">
        <w:trPr>
          <w:cantSplit/>
          <w:trHeight w:val="283"/>
        </w:trPr>
        <w:tc>
          <w:tcPr>
            <w:tcW w:w="246" w:type="pct"/>
            <w:shd w:val="clear" w:color="auto" w:fill="auto"/>
            <w:vAlign w:val="center"/>
          </w:tcPr>
          <w:p w:rsidR="00AD1154" w:rsidRPr="00C14479" w:rsidRDefault="00E248D2" w:rsidP="00AD1154">
            <w:pPr>
              <w:autoSpaceDE w:val="0"/>
              <w:autoSpaceDN w:val="0"/>
              <w:spacing w:after="0" w:line="209" w:lineRule="auto"/>
              <w:ind w:left="-57" w:right="-57"/>
              <w:jc w:val="center"/>
              <w:rPr>
                <w:rFonts w:ascii="Times New Roman" w:hAnsi="Times New Roman"/>
                <w:color w:val="000000"/>
                <w:sz w:val="24"/>
                <w:szCs w:val="24"/>
                <w:lang w:eastAsia="uk-UA"/>
              </w:rPr>
            </w:pPr>
            <w:r w:rsidRPr="00C14479">
              <w:rPr>
                <w:rFonts w:ascii="Times New Roman" w:hAnsi="Times New Roman"/>
                <w:color w:val="000000"/>
                <w:sz w:val="24"/>
                <w:szCs w:val="24"/>
                <w:lang w:eastAsia="uk-UA"/>
              </w:rPr>
              <w:t>4</w:t>
            </w:r>
          </w:p>
        </w:tc>
        <w:tc>
          <w:tcPr>
            <w:tcW w:w="3798" w:type="pct"/>
            <w:shd w:val="clear" w:color="auto" w:fill="auto"/>
            <w:vAlign w:val="center"/>
          </w:tcPr>
          <w:p w:rsidR="00AD1154" w:rsidRPr="00C14479" w:rsidRDefault="00AD1154" w:rsidP="00AD1154">
            <w:pPr>
              <w:widowControl w:val="0"/>
              <w:spacing w:after="0" w:line="209" w:lineRule="auto"/>
              <w:ind w:left="-57" w:right="-57"/>
              <w:jc w:val="both"/>
              <w:rPr>
                <w:rFonts w:ascii="Times New Roman" w:eastAsia="Times New Roman" w:hAnsi="Times New Roman"/>
                <w:bCs/>
                <w:sz w:val="24"/>
                <w:szCs w:val="24"/>
                <w:lang w:eastAsia="ru-RU"/>
              </w:rPr>
            </w:pPr>
            <w:r w:rsidRPr="00C14479">
              <w:rPr>
                <w:rFonts w:ascii="Times New Roman" w:eastAsia="Times New Roman" w:hAnsi="Times New Roman"/>
                <w:bCs/>
                <w:sz w:val="24"/>
                <w:szCs w:val="24"/>
                <w:lang w:eastAsia="ru-RU"/>
              </w:rPr>
              <w:t>Тема 4. </w:t>
            </w:r>
            <w:r w:rsidRPr="00C14479">
              <w:rPr>
                <w:rFonts w:ascii="Times New Roman" w:hAnsi="Times New Roman"/>
                <w:bCs/>
                <w:sz w:val="24"/>
                <w:szCs w:val="24"/>
              </w:rPr>
              <w:t>Методи</w:t>
            </w:r>
            <w:r w:rsidRPr="00C14479">
              <w:rPr>
                <w:rFonts w:ascii="Times New Roman" w:hAnsi="Times New Roman"/>
                <w:bCs/>
                <w:spacing w:val="-5"/>
                <w:sz w:val="24"/>
                <w:szCs w:val="24"/>
              </w:rPr>
              <w:t xml:space="preserve"> </w:t>
            </w:r>
            <w:r w:rsidRPr="00C14479">
              <w:rPr>
                <w:rFonts w:ascii="Times New Roman" w:hAnsi="Times New Roman"/>
                <w:bCs/>
                <w:sz w:val="24"/>
                <w:szCs w:val="24"/>
              </w:rPr>
              <w:t>діагностики</w:t>
            </w:r>
            <w:r w:rsidRPr="00C14479">
              <w:rPr>
                <w:rFonts w:ascii="Times New Roman" w:hAnsi="Times New Roman"/>
                <w:bCs/>
                <w:spacing w:val="-5"/>
                <w:sz w:val="24"/>
                <w:szCs w:val="24"/>
              </w:rPr>
              <w:t xml:space="preserve"> </w:t>
            </w:r>
            <w:r w:rsidRPr="00C14479">
              <w:rPr>
                <w:rFonts w:ascii="Times New Roman" w:hAnsi="Times New Roman"/>
                <w:bCs/>
                <w:sz w:val="24"/>
                <w:szCs w:val="24"/>
              </w:rPr>
              <w:t>емоційної</w:t>
            </w:r>
            <w:r w:rsidRPr="00C14479">
              <w:rPr>
                <w:rFonts w:ascii="Times New Roman" w:hAnsi="Times New Roman"/>
                <w:bCs/>
                <w:spacing w:val="-4"/>
                <w:sz w:val="24"/>
                <w:szCs w:val="24"/>
              </w:rPr>
              <w:t xml:space="preserve"> </w:t>
            </w:r>
            <w:r w:rsidRPr="00C14479">
              <w:rPr>
                <w:rFonts w:ascii="Times New Roman" w:hAnsi="Times New Roman"/>
                <w:bCs/>
                <w:sz w:val="24"/>
                <w:szCs w:val="24"/>
              </w:rPr>
              <w:t>сфери</w:t>
            </w:r>
          </w:p>
        </w:tc>
        <w:tc>
          <w:tcPr>
            <w:tcW w:w="496" w:type="pct"/>
            <w:shd w:val="clear" w:color="auto" w:fill="auto"/>
            <w:vAlign w:val="center"/>
          </w:tcPr>
          <w:p w:rsidR="00AD1154" w:rsidRPr="00C14479" w:rsidRDefault="00AD1154" w:rsidP="00AD1154">
            <w:pPr>
              <w:spacing w:after="0" w:line="209"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460" w:type="pct"/>
            <w:vAlign w:val="center"/>
          </w:tcPr>
          <w:p w:rsidR="00AD1154" w:rsidRPr="00C14479" w:rsidRDefault="00AD1154" w:rsidP="00AD1154">
            <w:pPr>
              <w:spacing w:after="0" w:line="209" w:lineRule="auto"/>
              <w:ind w:left="-57" w:right="-57"/>
              <w:jc w:val="center"/>
              <w:outlineLvl w:val="2"/>
              <w:rPr>
                <w:rFonts w:ascii="Times New Roman" w:hAnsi="Times New Roman"/>
                <w:bCs/>
                <w:sz w:val="24"/>
                <w:szCs w:val="24"/>
                <w:lang w:eastAsia="ru-RU"/>
              </w:rPr>
            </w:pPr>
            <w:r w:rsidRPr="00C14479">
              <w:rPr>
                <w:rFonts w:ascii="Times New Roman" w:hAnsi="Times New Roman"/>
                <w:bCs/>
                <w:iCs/>
                <w:sz w:val="24"/>
                <w:szCs w:val="24"/>
                <w:lang w:eastAsia="ru-RU"/>
              </w:rPr>
              <w:t>–</w:t>
            </w:r>
          </w:p>
        </w:tc>
      </w:tr>
      <w:tr w:rsidR="00AD1154" w:rsidRPr="00C14479" w:rsidTr="0061065E">
        <w:trPr>
          <w:cantSplit/>
          <w:trHeight w:val="283"/>
        </w:trPr>
        <w:tc>
          <w:tcPr>
            <w:tcW w:w="246" w:type="pct"/>
            <w:shd w:val="clear" w:color="auto" w:fill="auto"/>
            <w:vAlign w:val="center"/>
          </w:tcPr>
          <w:p w:rsidR="00AD1154" w:rsidRPr="00C14479" w:rsidRDefault="00E248D2" w:rsidP="00AD1154">
            <w:pPr>
              <w:autoSpaceDE w:val="0"/>
              <w:autoSpaceDN w:val="0"/>
              <w:spacing w:after="0" w:line="209" w:lineRule="auto"/>
              <w:ind w:left="-57" w:right="-57"/>
              <w:jc w:val="center"/>
              <w:rPr>
                <w:rFonts w:ascii="Times New Roman" w:hAnsi="Times New Roman"/>
                <w:color w:val="000000"/>
                <w:sz w:val="24"/>
                <w:szCs w:val="24"/>
                <w:lang w:eastAsia="uk-UA"/>
              </w:rPr>
            </w:pPr>
            <w:r w:rsidRPr="00C14479">
              <w:rPr>
                <w:rFonts w:ascii="Times New Roman" w:hAnsi="Times New Roman"/>
                <w:color w:val="000000"/>
                <w:sz w:val="24"/>
                <w:szCs w:val="24"/>
                <w:lang w:eastAsia="uk-UA"/>
              </w:rPr>
              <w:t>5</w:t>
            </w:r>
          </w:p>
        </w:tc>
        <w:tc>
          <w:tcPr>
            <w:tcW w:w="3798" w:type="pct"/>
            <w:shd w:val="clear" w:color="auto" w:fill="auto"/>
            <w:vAlign w:val="center"/>
          </w:tcPr>
          <w:p w:rsidR="00AD1154" w:rsidRPr="00C14479" w:rsidRDefault="00AD1154" w:rsidP="00AD1154">
            <w:pPr>
              <w:widowControl w:val="0"/>
              <w:spacing w:after="0" w:line="209" w:lineRule="auto"/>
              <w:ind w:left="-57" w:right="-57"/>
              <w:jc w:val="both"/>
              <w:rPr>
                <w:rFonts w:ascii="Times New Roman" w:eastAsia="Times New Roman" w:hAnsi="Times New Roman"/>
                <w:bCs/>
                <w:sz w:val="24"/>
                <w:szCs w:val="24"/>
                <w:lang w:eastAsia="ru-RU"/>
              </w:rPr>
            </w:pPr>
            <w:r w:rsidRPr="00C14479">
              <w:rPr>
                <w:rFonts w:ascii="Times New Roman" w:eastAsia="Times New Roman" w:hAnsi="Times New Roman"/>
                <w:bCs/>
                <w:sz w:val="24"/>
                <w:szCs w:val="24"/>
                <w:lang w:eastAsia="ru-RU"/>
              </w:rPr>
              <w:t>Тема 5. Діагностика порушень емоційної сфери</w:t>
            </w:r>
          </w:p>
        </w:tc>
        <w:tc>
          <w:tcPr>
            <w:tcW w:w="496" w:type="pct"/>
            <w:shd w:val="clear" w:color="auto" w:fill="auto"/>
            <w:vAlign w:val="center"/>
          </w:tcPr>
          <w:p w:rsidR="00AD1154" w:rsidRPr="00C14479" w:rsidRDefault="00AD1154" w:rsidP="00AD1154">
            <w:pPr>
              <w:spacing w:after="0" w:line="209"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460" w:type="pct"/>
            <w:vAlign w:val="center"/>
          </w:tcPr>
          <w:p w:rsidR="00AD1154" w:rsidRPr="00C14479" w:rsidRDefault="00AD1154" w:rsidP="00AD1154">
            <w:pPr>
              <w:spacing w:after="0" w:line="209"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r>
      <w:tr w:rsidR="00AD1154" w:rsidRPr="00C14479" w:rsidTr="0061065E">
        <w:trPr>
          <w:cantSplit/>
          <w:trHeight w:val="283"/>
        </w:trPr>
        <w:tc>
          <w:tcPr>
            <w:tcW w:w="246" w:type="pct"/>
            <w:shd w:val="clear" w:color="auto" w:fill="auto"/>
            <w:vAlign w:val="center"/>
          </w:tcPr>
          <w:p w:rsidR="00AD1154" w:rsidRPr="00C14479" w:rsidRDefault="00E248D2" w:rsidP="00AD1154">
            <w:pPr>
              <w:autoSpaceDE w:val="0"/>
              <w:autoSpaceDN w:val="0"/>
              <w:spacing w:after="0" w:line="209" w:lineRule="auto"/>
              <w:ind w:left="-57" w:right="-57"/>
              <w:jc w:val="center"/>
              <w:rPr>
                <w:rFonts w:ascii="Times New Roman" w:hAnsi="Times New Roman"/>
                <w:color w:val="000000"/>
                <w:sz w:val="24"/>
                <w:szCs w:val="24"/>
                <w:lang w:eastAsia="uk-UA"/>
              </w:rPr>
            </w:pPr>
            <w:r w:rsidRPr="00C14479">
              <w:rPr>
                <w:rFonts w:ascii="Times New Roman" w:hAnsi="Times New Roman"/>
                <w:color w:val="000000"/>
                <w:sz w:val="24"/>
                <w:szCs w:val="24"/>
                <w:lang w:eastAsia="uk-UA"/>
              </w:rPr>
              <w:t>6</w:t>
            </w:r>
          </w:p>
        </w:tc>
        <w:tc>
          <w:tcPr>
            <w:tcW w:w="3798" w:type="pct"/>
            <w:shd w:val="clear" w:color="auto" w:fill="auto"/>
            <w:vAlign w:val="center"/>
          </w:tcPr>
          <w:p w:rsidR="00AD1154" w:rsidRPr="00C14479" w:rsidRDefault="00AD1154" w:rsidP="00AD1154">
            <w:pPr>
              <w:widowControl w:val="0"/>
              <w:spacing w:after="0" w:line="209" w:lineRule="auto"/>
              <w:ind w:left="-57" w:right="-57"/>
              <w:jc w:val="both"/>
              <w:rPr>
                <w:rFonts w:ascii="Times New Roman" w:eastAsia="Times New Roman" w:hAnsi="Times New Roman"/>
                <w:bCs/>
                <w:sz w:val="24"/>
                <w:szCs w:val="24"/>
                <w:lang w:eastAsia="ru-RU"/>
              </w:rPr>
            </w:pPr>
            <w:r w:rsidRPr="00C14479">
              <w:rPr>
                <w:rFonts w:ascii="Times New Roman" w:eastAsia="Times New Roman" w:hAnsi="Times New Roman"/>
                <w:bCs/>
                <w:sz w:val="24"/>
                <w:szCs w:val="24"/>
                <w:lang w:eastAsia="uk-UA"/>
              </w:rPr>
              <w:t xml:space="preserve">Тема 6. </w:t>
            </w:r>
            <w:r w:rsidRPr="00C14479">
              <w:rPr>
                <w:rFonts w:ascii="Times New Roman" w:eastAsia="Times New Roman" w:hAnsi="Times New Roman"/>
                <w:bCs/>
                <w:sz w:val="24"/>
                <w:szCs w:val="24"/>
                <w:lang w:eastAsia="ru-RU"/>
              </w:rPr>
              <w:t>Діагностика п</w:t>
            </w:r>
            <w:r w:rsidRPr="00C14479">
              <w:rPr>
                <w:rFonts w:ascii="Times New Roman" w:eastAsia="Times New Roman" w:hAnsi="Times New Roman"/>
                <w:bCs/>
                <w:sz w:val="24"/>
                <w:szCs w:val="24"/>
                <w:lang w:eastAsia="uk-UA"/>
              </w:rPr>
              <w:t xml:space="preserve">атологічних </w:t>
            </w:r>
            <w:r w:rsidRPr="00C14479">
              <w:rPr>
                <w:rFonts w:ascii="Times New Roman" w:eastAsia="Times New Roman" w:hAnsi="Times New Roman"/>
                <w:bCs/>
                <w:sz w:val="24"/>
                <w:szCs w:val="24"/>
                <w:lang w:eastAsia="ru-RU"/>
              </w:rPr>
              <w:t>порушень емоційної сфери</w:t>
            </w:r>
          </w:p>
        </w:tc>
        <w:tc>
          <w:tcPr>
            <w:tcW w:w="496" w:type="pct"/>
            <w:shd w:val="clear" w:color="auto" w:fill="auto"/>
            <w:vAlign w:val="center"/>
          </w:tcPr>
          <w:p w:rsidR="00AD1154" w:rsidRPr="00C14479" w:rsidRDefault="00AD1154" w:rsidP="00AD1154">
            <w:pPr>
              <w:spacing w:after="0" w:line="209"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460" w:type="pct"/>
            <w:vAlign w:val="center"/>
          </w:tcPr>
          <w:p w:rsidR="00AD1154" w:rsidRPr="00C14479" w:rsidRDefault="00AD1154" w:rsidP="00AD1154">
            <w:pPr>
              <w:spacing w:after="0" w:line="209" w:lineRule="auto"/>
              <w:ind w:left="-57" w:right="-57"/>
              <w:jc w:val="center"/>
              <w:outlineLvl w:val="2"/>
              <w:rPr>
                <w:rFonts w:ascii="Times New Roman" w:hAnsi="Times New Roman"/>
                <w:bCs/>
                <w:sz w:val="24"/>
                <w:szCs w:val="24"/>
                <w:lang w:eastAsia="ru-RU"/>
              </w:rPr>
            </w:pPr>
            <w:r w:rsidRPr="00C14479">
              <w:rPr>
                <w:rFonts w:ascii="Times New Roman" w:hAnsi="Times New Roman"/>
                <w:bCs/>
                <w:iCs/>
                <w:sz w:val="24"/>
                <w:szCs w:val="24"/>
                <w:lang w:eastAsia="ru-RU"/>
              </w:rPr>
              <w:t>–</w:t>
            </w:r>
          </w:p>
        </w:tc>
      </w:tr>
      <w:tr w:rsidR="00AD1154" w:rsidRPr="00C14479" w:rsidTr="0061065E">
        <w:trPr>
          <w:cantSplit/>
          <w:trHeight w:val="283"/>
        </w:trPr>
        <w:tc>
          <w:tcPr>
            <w:tcW w:w="246" w:type="pct"/>
            <w:shd w:val="clear" w:color="auto" w:fill="auto"/>
            <w:vAlign w:val="center"/>
          </w:tcPr>
          <w:p w:rsidR="00AD1154" w:rsidRPr="00C14479" w:rsidRDefault="00E248D2" w:rsidP="00AD1154">
            <w:pPr>
              <w:autoSpaceDE w:val="0"/>
              <w:autoSpaceDN w:val="0"/>
              <w:spacing w:after="0" w:line="209" w:lineRule="auto"/>
              <w:ind w:left="-57" w:right="-57"/>
              <w:jc w:val="center"/>
              <w:rPr>
                <w:rFonts w:ascii="Times New Roman" w:hAnsi="Times New Roman"/>
                <w:color w:val="000000"/>
                <w:sz w:val="24"/>
                <w:szCs w:val="24"/>
                <w:lang w:eastAsia="uk-UA"/>
              </w:rPr>
            </w:pPr>
            <w:r w:rsidRPr="00C14479">
              <w:rPr>
                <w:rFonts w:ascii="Times New Roman" w:hAnsi="Times New Roman"/>
                <w:color w:val="000000"/>
                <w:sz w:val="24"/>
                <w:szCs w:val="24"/>
                <w:lang w:eastAsia="uk-UA"/>
              </w:rPr>
              <w:t>7</w:t>
            </w:r>
          </w:p>
        </w:tc>
        <w:tc>
          <w:tcPr>
            <w:tcW w:w="3798" w:type="pct"/>
            <w:shd w:val="clear" w:color="auto" w:fill="auto"/>
            <w:vAlign w:val="center"/>
          </w:tcPr>
          <w:p w:rsidR="00AD1154" w:rsidRPr="00C14479" w:rsidRDefault="00AD1154" w:rsidP="00AD1154">
            <w:pPr>
              <w:widowControl w:val="0"/>
              <w:spacing w:after="0" w:line="209" w:lineRule="auto"/>
              <w:ind w:left="-57" w:right="-57"/>
              <w:jc w:val="both"/>
              <w:rPr>
                <w:rFonts w:ascii="Times New Roman" w:eastAsia="Times New Roman" w:hAnsi="Times New Roman"/>
                <w:bCs/>
                <w:sz w:val="24"/>
                <w:szCs w:val="24"/>
                <w:lang w:eastAsia="ru-RU"/>
              </w:rPr>
            </w:pPr>
            <w:r w:rsidRPr="00C14479">
              <w:rPr>
                <w:rFonts w:ascii="Times New Roman" w:eastAsia="Times New Roman" w:hAnsi="Times New Roman"/>
                <w:bCs/>
                <w:sz w:val="24"/>
                <w:szCs w:val="24"/>
                <w:lang w:eastAsia="ru-RU"/>
              </w:rPr>
              <w:t xml:space="preserve">Тема 7. </w:t>
            </w:r>
            <w:r w:rsidRPr="00C14479">
              <w:rPr>
                <w:rFonts w:ascii="Times New Roman" w:hAnsi="Times New Roman"/>
                <w:bCs/>
                <w:sz w:val="24"/>
                <w:szCs w:val="24"/>
              </w:rPr>
              <w:t>Психодіагностика психічних станів</w:t>
            </w:r>
          </w:p>
        </w:tc>
        <w:tc>
          <w:tcPr>
            <w:tcW w:w="496" w:type="pct"/>
            <w:shd w:val="clear" w:color="auto" w:fill="auto"/>
            <w:vAlign w:val="center"/>
          </w:tcPr>
          <w:p w:rsidR="00AD1154" w:rsidRPr="00C14479" w:rsidRDefault="00AD1154" w:rsidP="00AD1154">
            <w:pPr>
              <w:spacing w:after="0" w:line="209"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460" w:type="pct"/>
            <w:vAlign w:val="center"/>
          </w:tcPr>
          <w:p w:rsidR="00AD1154" w:rsidRPr="00C14479" w:rsidRDefault="00AD1154" w:rsidP="00AD1154">
            <w:pPr>
              <w:spacing w:after="0" w:line="209" w:lineRule="auto"/>
              <w:ind w:left="-57" w:right="-57"/>
              <w:jc w:val="center"/>
              <w:outlineLvl w:val="2"/>
              <w:rPr>
                <w:rFonts w:ascii="Times New Roman" w:hAnsi="Times New Roman"/>
                <w:bCs/>
                <w:sz w:val="24"/>
                <w:szCs w:val="24"/>
                <w:lang w:eastAsia="ru-RU"/>
              </w:rPr>
            </w:pPr>
            <w:r w:rsidRPr="00C14479">
              <w:rPr>
                <w:rFonts w:ascii="Times New Roman" w:hAnsi="Times New Roman"/>
                <w:bCs/>
                <w:iCs/>
                <w:sz w:val="24"/>
                <w:szCs w:val="24"/>
                <w:lang w:eastAsia="ru-RU"/>
              </w:rPr>
              <w:t>–</w:t>
            </w:r>
          </w:p>
        </w:tc>
      </w:tr>
      <w:tr w:rsidR="00AD1154" w:rsidRPr="00C14479" w:rsidTr="0061065E">
        <w:trPr>
          <w:cantSplit/>
          <w:trHeight w:val="283"/>
        </w:trPr>
        <w:tc>
          <w:tcPr>
            <w:tcW w:w="246" w:type="pct"/>
            <w:shd w:val="clear" w:color="auto" w:fill="auto"/>
            <w:vAlign w:val="center"/>
          </w:tcPr>
          <w:p w:rsidR="00AD1154" w:rsidRPr="00C14479" w:rsidRDefault="00E248D2" w:rsidP="00AD1154">
            <w:pPr>
              <w:autoSpaceDE w:val="0"/>
              <w:autoSpaceDN w:val="0"/>
              <w:spacing w:after="0" w:line="209" w:lineRule="auto"/>
              <w:ind w:left="-57" w:right="-57"/>
              <w:jc w:val="center"/>
              <w:rPr>
                <w:rFonts w:ascii="Times New Roman" w:hAnsi="Times New Roman"/>
                <w:color w:val="000000"/>
                <w:sz w:val="24"/>
                <w:szCs w:val="24"/>
                <w:lang w:eastAsia="uk-UA"/>
              </w:rPr>
            </w:pPr>
            <w:r w:rsidRPr="00C14479">
              <w:rPr>
                <w:rFonts w:ascii="Times New Roman" w:hAnsi="Times New Roman"/>
                <w:color w:val="000000"/>
                <w:sz w:val="24"/>
                <w:szCs w:val="24"/>
                <w:lang w:eastAsia="uk-UA"/>
              </w:rPr>
              <w:t>8</w:t>
            </w:r>
          </w:p>
        </w:tc>
        <w:tc>
          <w:tcPr>
            <w:tcW w:w="3798" w:type="pct"/>
            <w:shd w:val="clear" w:color="auto" w:fill="auto"/>
            <w:vAlign w:val="center"/>
          </w:tcPr>
          <w:p w:rsidR="00AD1154" w:rsidRPr="00C14479" w:rsidRDefault="00AD1154" w:rsidP="00AD1154">
            <w:pPr>
              <w:widowControl w:val="0"/>
              <w:spacing w:after="0" w:line="209" w:lineRule="auto"/>
              <w:ind w:left="-57" w:right="-57"/>
              <w:jc w:val="both"/>
              <w:rPr>
                <w:rFonts w:ascii="Times New Roman" w:eastAsia="Times New Roman" w:hAnsi="Times New Roman"/>
                <w:bCs/>
                <w:sz w:val="24"/>
                <w:szCs w:val="24"/>
                <w:lang w:eastAsia="ru-RU"/>
              </w:rPr>
            </w:pPr>
            <w:r w:rsidRPr="00C14479">
              <w:rPr>
                <w:rFonts w:ascii="Times New Roman" w:eastAsia="Times New Roman" w:hAnsi="Times New Roman"/>
                <w:bCs/>
                <w:sz w:val="24"/>
                <w:szCs w:val="24"/>
                <w:lang w:eastAsia="ru-RU"/>
              </w:rPr>
              <w:t xml:space="preserve">Тема 8. </w:t>
            </w:r>
            <w:r w:rsidRPr="00C14479">
              <w:rPr>
                <w:rFonts w:ascii="Times New Roman" w:hAnsi="Times New Roman"/>
                <w:bCs/>
                <w:sz w:val="24"/>
                <w:szCs w:val="24"/>
              </w:rPr>
              <w:t>Психодіагностика поведінкових проявів особистості у надзвичайних станах</w:t>
            </w:r>
          </w:p>
        </w:tc>
        <w:tc>
          <w:tcPr>
            <w:tcW w:w="496" w:type="pct"/>
            <w:shd w:val="clear" w:color="auto" w:fill="auto"/>
            <w:vAlign w:val="center"/>
          </w:tcPr>
          <w:p w:rsidR="00AD1154" w:rsidRPr="00C14479" w:rsidRDefault="00AD1154" w:rsidP="00AD1154">
            <w:pPr>
              <w:spacing w:after="0" w:line="209"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460" w:type="pct"/>
            <w:vAlign w:val="center"/>
          </w:tcPr>
          <w:p w:rsidR="00AD1154" w:rsidRPr="00C14479" w:rsidRDefault="00AD1154" w:rsidP="00AD1154">
            <w:pPr>
              <w:spacing w:after="0" w:line="209" w:lineRule="auto"/>
              <w:ind w:left="-57" w:right="-57"/>
              <w:jc w:val="center"/>
              <w:outlineLvl w:val="2"/>
              <w:rPr>
                <w:rFonts w:ascii="Times New Roman" w:hAnsi="Times New Roman"/>
                <w:bCs/>
                <w:sz w:val="24"/>
                <w:szCs w:val="24"/>
                <w:lang w:eastAsia="ru-RU"/>
              </w:rPr>
            </w:pPr>
            <w:r w:rsidRPr="00C14479">
              <w:rPr>
                <w:rFonts w:ascii="Times New Roman" w:hAnsi="Times New Roman"/>
                <w:bCs/>
                <w:iCs/>
                <w:sz w:val="24"/>
                <w:szCs w:val="24"/>
                <w:lang w:eastAsia="ru-RU"/>
              </w:rPr>
              <w:t>2</w:t>
            </w:r>
          </w:p>
        </w:tc>
      </w:tr>
      <w:tr w:rsidR="00BE5063" w:rsidRPr="00C14479" w:rsidTr="0061065E">
        <w:trPr>
          <w:cantSplit/>
          <w:trHeight w:val="283"/>
        </w:trPr>
        <w:tc>
          <w:tcPr>
            <w:tcW w:w="246" w:type="pct"/>
            <w:shd w:val="clear" w:color="auto" w:fill="auto"/>
            <w:vAlign w:val="center"/>
          </w:tcPr>
          <w:p w:rsidR="00BE5063" w:rsidRPr="00C14479" w:rsidRDefault="00E248D2" w:rsidP="00461493">
            <w:pPr>
              <w:autoSpaceDE w:val="0"/>
              <w:autoSpaceDN w:val="0"/>
              <w:spacing w:after="0" w:line="209" w:lineRule="auto"/>
              <w:ind w:left="-57" w:right="-57"/>
              <w:jc w:val="center"/>
              <w:rPr>
                <w:rFonts w:ascii="Times New Roman" w:hAnsi="Times New Roman"/>
                <w:color w:val="000000"/>
                <w:sz w:val="24"/>
                <w:szCs w:val="24"/>
                <w:lang w:eastAsia="uk-UA"/>
              </w:rPr>
            </w:pPr>
            <w:r w:rsidRPr="00C14479">
              <w:rPr>
                <w:rFonts w:ascii="Times New Roman" w:hAnsi="Times New Roman"/>
                <w:color w:val="000000"/>
                <w:sz w:val="24"/>
                <w:szCs w:val="24"/>
                <w:lang w:eastAsia="uk-UA"/>
              </w:rPr>
              <w:t>9</w:t>
            </w:r>
          </w:p>
        </w:tc>
        <w:tc>
          <w:tcPr>
            <w:tcW w:w="3798" w:type="pct"/>
            <w:shd w:val="clear" w:color="auto" w:fill="auto"/>
            <w:vAlign w:val="center"/>
          </w:tcPr>
          <w:p w:rsidR="00BE5063" w:rsidRPr="00C14479" w:rsidRDefault="00CA0E4D" w:rsidP="00461493">
            <w:pPr>
              <w:widowControl w:val="0"/>
              <w:spacing w:after="0" w:line="209" w:lineRule="auto"/>
              <w:ind w:left="-57" w:right="-57"/>
              <w:jc w:val="both"/>
              <w:rPr>
                <w:rFonts w:ascii="Times New Roman" w:eastAsia="Times New Roman" w:hAnsi="Times New Roman"/>
                <w:bCs/>
                <w:sz w:val="24"/>
                <w:szCs w:val="24"/>
                <w:lang w:eastAsia="ru-RU"/>
              </w:rPr>
            </w:pPr>
            <w:r w:rsidRPr="00C14479">
              <w:rPr>
                <w:rFonts w:ascii="Times New Roman" w:eastAsia="Times New Roman" w:hAnsi="Times New Roman"/>
                <w:bCs/>
                <w:sz w:val="24"/>
                <w:szCs w:val="24"/>
                <w:lang w:eastAsia="ru-RU"/>
              </w:rPr>
              <w:t>Тема 9. Стрес-менеджмент</w:t>
            </w:r>
          </w:p>
        </w:tc>
        <w:tc>
          <w:tcPr>
            <w:tcW w:w="496" w:type="pct"/>
            <w:shd w:val="clear" w:color="auto" w:fill="auto"/>
            <w:vAlign w:val="center"/>
          </w:tcPr>
          <w:p w:rsidR="00BE5063" w:rsidRPr="00C14479" w:rsidRDefault="00AD1154" w:rsidP="00461493">
            <w:pPr>
              <w:spacing w:after="0" w:line="209"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c>
          <w:tcPr>
            <w:tcW w:w="460" w:type="pct"/>
            <w:vAlign w:val="center"/>
          </w:tcPr>
          <w:p w:rsidR="00BE5063" w:rsidRPr="00C14479" w:rsidRDefault="00AD1154" w:rsidP="00461493">
            <w:pPr>
              <w:spacing w:after="0" w:line="209" w:lineRule="auto"/>
              <w:ind w:left="-57" w:right="-57"/>
              <w:jc w:val="center"/>
              <w:outlineLvl w:val="2"/>
              <w:rPr>
                <w:rFonts w:ascii="Times New Roman" w:hAnsi="Times New Roman"/>
                <w:bCs/>
                <w:sz w:val="24"/>
                <w:szCs w:val="24"/>
                <w:lang w:eastAsia="ru-RU"/>
              </w:rPr>
            </w:pPr>
            <w:r w:rsidRPr="00C14479">
              <w:rPr>
                <w:rFonts w:ascii="Times New Roman" w:hAnsi="Times New Roman"/>
                <w:bCs/>
                <w:sz w:val="24"/>
                <w:szCs w:val="24"/>
                <w:lang w:eastAsia="ru-RU"/>
              </w:rPr>
              <w:t>2</w:t>
            </w:r>
          </w:p>
        </w:tc>
      </w:tr>
      <w:tr w:rsidR="007F6CAB" w:rsidRPr="00C14479" w:rsidTr="0061065E">
        <w:trPr>
          <w:cantSplit/>
          <w:trHeight w:val="283"/>
        </w:trPr>
        <w:tc>
          <w:tcPr>
            <w:tcW w:w="4044" w:type="pct"/>
            <w:gridSpan w:val="2"/>
            <w:shd w:val="clear" w:color="auto" w:fill="auto"/>
            <w:vAlign w:val="center"/>
          </w:tcPr>
          <w:p w:rsidR="007F6CAB" w:rsidRPr="00C14479" w:rsidRDefault="00DE585B" w:rsidP="007A03BF">
            <w:pPr>
              <w:widowControl w:val="0"/>
              <w:spacing w:after="0" w:line="209" w:lineRule="auto"/>
              <w:ind w:left="-57" w:right="-57"/>
              <w:jc w:val="both"/>
              <w:rPr>
                <w:rFonts w:ascii="Times New Roman" w:eastAsia="Times New Roman" w:hAnsi="Times New Roman"/>
                <w:sz w:val="24"/>
                <w:szCs w:val="24"/>
                <w:lang w:eastAsia="ru-RU"/>
              </w:rPr>
            </w:pPr>
            <w:r w:rsidRPr="00C14479">
              <w:rPr>
                <w:rFonts w:ascii="Times New Roman" w:hAnsi="Times New Roman"/>
                <w:b/>
                <w:sz w:val="24"/>
                <w:szCs w:val="24"/>
                <w:lang w:eastAsia="ru-RU"/>
              </w:rPr>
              <w:t xml:space="preserve">РАЗОМ ЗА МОДУЛЬ </w:t>
            </w:r>
            <w:r w:rsidR="00E4354F" w:rsidRPr="00C14479">
              <w:rPr>
                <w:rFonts w:ascii="Times New Roman" w:hAnsi="Times New Roman"/>
                <w:b/>
                <w:sz w:val="24"/>
                <w:szCs w:val="24"/>
                <w:lang w:eastAsia="ru-RU"/>
              </w:rPr>
              <w:t>2</w:t>
            </w:r>
          </w:p>
        </w:tc>
        <w:tc>
          <w:tcPr>
            <w:tcW w:w="496" w:type="pct"/>
            <w:shd w:val="clear" w:color="auto" w:fill="auto"/>
            <w:vAlign w:val="center"/>
          </w:tcPr>
          <w:p w:rsidR="007F6CAB" w:rsidRPr="00C14479" w:rsidRDefault="00E4354F" w:rsidP="00461493">
            <w:pPr>
              <w:spacing w:after="0" w:line="209" w:lineRule="auto"/>
              <w:ind w:left="-57" w:right="-57"/>
              <w:jc w:val="center"/>
              <w:outlineLvl w:val="2"/>
              <w:rPr>
                <w:rFonts w:ascii="Times New Roman" w:hAnsi="Times New Roman"/>
                <w:b/>
                <w:bCs/>
                <w:sz w:val="24"/>
                <w:szCs w:val="24"/>
                <w:lang w:eastAsia="ru-RU"/>
              </w:rPr>
            </w:pPr>
            <w:r w:rsidRPr="00C14479">
              <w:rPr>
                <w:rFonts w:ascii="Times New Roman" w:hAnsi="Times New Roman"/>
                <w:b/>
                <w:bCs/>
                <w:sz w:val="24"/>
                <w:szCs w:val="24"/>
                <w:lang w:eastAsia="ru-RU"/>
              </w:rPr>
              <w:t>14</w:t>
            </w:r>
          </w:p>
        </w:tc>
        <w:tc>
          <w:tcPr>
            <w:tcW w:w="460" w:type="pct"/>
            <w:vAlign w:val="center"/>
          </w:tcPr>
          <w:p w:rsidR="007F6CAB" w:rsidRPr="00C14479" w:rsidRDefault="00E4354F" w:rsidP="00461493">
            <w:pPr>
              <w:spacing w:after="0" w:line="209" w:lineRule="auto"/>
              <w:ind w:left="-57" w:right="-57"/>
              <w:jc w:val="center"/>
              <w:outlineLvl w:val="2"/>
              <w:rPr>
                <w:rFonts w:ascii="Times New Roman" w:hAnsi="Times New Roman"/>
                <w:b/>
                <w:bCs/>
                <w:sz w:val="24"/>
                <w:szCs w:val="24"/>
                <w:lang w:eastAsia="ru-RU"/>
              </w:rPr>
            </w:pPr>
            <w:r w:rsidRPr="00C14479">
              <w:rPr>
                <w:rFonts w:ascii="Times New Roman" w:hAnsi="Times New Roman"/>
                <w:b/>
                <w:bCs/>
                <w:sz w:val="24"/>
                <w:szCs w:val="24"/>
                <w:lang w:eastAsia="ru-RU"/>
              </w:rPr>
              <w:t>6</w:t>
            </w:r>
          </w:p>
        </w:tc>
      </w:tr>
      <w:tr w:rsidR="00BE5063" w:rsidRPr="00C14479" w:rsidTr="0061065E">
        <w:trPr>
          <w:cantSplit/>
          <w:trHeight w:val="283"/>
        </w:trPr>
        <w:tc>
          <w:tcPr>
            <w:tcW w:w="4044" w:type="pct"/>
            <w:gridSpan w:val="2"/>
            <w:shd w:val="clear" w:color="auto" w:fill="auto"/>
            <w:vAlign w:val="center"/>
          </w:tcPr>
          <w:p w:rsidR="00BE5063" w:rsidRPr="00C14479" w:rsidRDefault="00BE5063" w:rsidP="007A03BF">
            <w:pPr>
              <w:widowControl w:val="0"/>
              <w:spacing w:after="0" w:line="209" w:lineRule="auto"/>
              <w:ind w:left="-57" w:right="-57"/>
              <w:jc w:val="both"/>
              <w:rPr>
                <w:rFonts w:ascii="Times New Roman" w:eastAsia="Times New Roman" w:hAnsi="Times New Roman"/>
                <w:b/>
                <w:sz w:val="24"/>
                <w:szCs w:val="24"/>
                <w:lang w:eastAsia="ru-RU"/>
              </w:rPr>
            </w:pPr>
            <w:r w:rsidRPr="00C14479">
              <w:rPr>
                <w:rFonts w:ascii="Times New Roman" w:hAnsi="Times New Roman"/>
                <w:b/>
                <w:color w:val="000000"/>
                <w:sz w:val="24"/>
                <w:szCs w:val="24"/>
                <w:lang w:eastAsia="uk-UA"/>
              </w:rPr>
              <w:t>РАЗОМ</w:t>
            </w:r>
          </w:p>
        </w:tc>
        <w:tc>
          <w:tcPr>
            <w:tcW w:w="496" w:type="pct"/>
            <w:shd w:val="clear" w:color="auto" w:fill="auto"/>
            <w:vAlign w:val="center"/>
          </w:tcPr>
          <w:p w:rsidR="00BE5063" w:rsidRPr="00C14479" w:rsidRDefault="00AD1154" w:rsidP="009D7038">
            <w:pPr>
              <w:spacing w:after="0" w:line="209" w:lineRule="auto"/>
              <w:ind w:left="-57" w:right="-57"/>
              <w:jc w:val="center"/>
              <w:outlineLvl w:val="2"/>
              <w:rPr>
                <w:rFonts w:ascii="Times New Roman" w:hAnsi="Times New Roman"/>
                <w:b/>
                <w:bCs/>
                <w:sz w:val="24"/>
                <w:szCs w:val="24"/>
                <w:lang w:eastAsia="ru-RU"/>
              </w:rPr>
            </w:pPr>
            <w:r w:rsidRPr="00C14479">
              <w:rPr>
                <w:rFonts w:ascii="Times New Roman" w:hAnsi="Times New Roman"/>
                <w:b/>
                <w:bCs/>
                <w:sz w:val="24"/>
                <w:szCs w:val="24"/>
                <w:lang w:eastAsia="ru-RU"/>
              </w:rPr>
              <w:t>18</w:t>
            </w:r>
          </w:p>
        </w:tc>
        <w:tc>
          <w:tcPr>
            <w:tcW w:w="460" w:type="pct"/>
            <w:vAlign w:val="center"/>
          </w:tcPr>
          <w:p w:rsidR="00BE5063" w:rsidRPr="00C14479" w:rsidRDefault="00AD1154" w:rsidP="009D7038">
            <w:pPr>
              <w:spacing w:after="0" w:line="209" w:lineRule="auto"/>
              <w:ind w:left="-57" w:right="-57"/>
              <w:jc w:val="center"/>
              <w:outlineLvl w:val="2"/>
              <w:rPr>
                <w:rFonts w:ascii="Times New Roman" w:hAnsi="Times New Roman"/>
                <w:b/>
                <w:bCs/>
                <w:sz w:val="24"/>
                <w:szCs w:val="24"/>
                <w:lang w:eastAsia="ru-RU"/>
              </w:rPr>
            </w:pPr>
            <w:r w:rsidRPr="00C14479">
              <w:rPr>
                <w:rFonts w:ascii="Times New Roman" w:hAnsi="Times New Roman"/>
                <w:b/>
                <w:bCs/>
                <w:sz w:val="24"/>
                <w:szCs w:val="24"/>
                <w:lang w:eastAsia="ru-RU"/>
              </w:rPr>
              <w:t>6</w:t>
            </w:r>
          </w:p>
        </w:tc>
      </w:tr>
    </w:tbl>
    <w:p w:rsidR="009110CE" w:rsidRPr="00C14479" w:rsidRDefault="009110CE" w:rsidP="00417A72">
      <w:pPr>
        <w:autoSpaceDE w:val="0"/>
        <w:autoSpaceDN w:val="0"/>
        <w:spacing w:after="0" w:line="240" w:lineRule="auto"/>
        <w:contextualSpacing/>
        <w:jc w:val="center"/>
        <w:rPr>
          <w:rFonts w:ascii="Times New Roman" w:eastAsia="Times New Roman" w:hAnsi="Times New Roman"/>
          <w:b/>
          <w:color w:val="000000"/>
          <w:sz w:val="28"/>
          <w:szCs w:val="28"/>
          <w:lang w:eastAsia="uk-UA"/>
        </w:rPr>
      </w:pPr>
    </w:p>
    <w:p w:rsidR="00417A72" w:rsidRPr="00C14479" w:rsidRDefault="00417A72" w:rsidP="00417A72">
      <w:pPr>
        <w:autoSpaceDE w:val="0"/>
        <w:autoSpaceDN w:val="0"/>
        <w:spacing w:after="0" w:line="240" w:lineRule="auto"/>
        <w:contextualSpacing/>
        <w:jc w:val="center"/>
        <w:rPr>
          <w:rFonts w:ascii="Times New Roman" w:eastAsia="Times New Roman" w:hAnsi="Times New Roman"/>
          <w:b/>
          <w:color w:val="000000"/>
          <w:sz w:val="28"/>
          <w:szCs w:val="28"/>
          <w:lang w:eastAsia="uk-UA"/>
        </w:rPr>
      </w:pPr>
      <w:r w:rsidRPr="00C14479">
        <w:rPr>
          <w:rFonts w:ascii="Times New Roman" w:eastAsia="Times New Roman" w:hAnsi="Times New Roman"/>
          <w:b/>
          <w:color w:val="000000"/>
          <w:sz w:val="28"/>
          <w:szCs w:val="28"/>
          <w:lang w:eastAsia="uk-UA"/>
        </w:rPr>
        <w:t>6. Завдання для самостійної роботи</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7343"/>
        <w:gridCol w:w="982"/>
        <w:gridCol w:w="839"/>
      </w:tblGrid>
      <w:tr w:rsidR="00BE5063" w:rsidRPr="00C14479" w:rsidTr="00CA0E4D">
        <w:trPr>
          <w:trHeight w:val="20"/>
          <w:tblHeader/>
        </w:trPr>
        <w:tc>
          <w:tcPr>
            <w:tcW w:w="269" w:type="pct"/>
            <w:vMerge w:val="restart"/>
            <w:shd w:val="clear" w:color="auto" w:fill="auto"/>
            <w:vAlign w:val="center"/>
          </w:tcPr>
          <w:p w:rsidR="00BE5063" w:rsidRPr="00C14479" w:rsidRDefault="00BE5063" w:rsidP="00155777">
            <w:pPr>
              <w:autoSpaceDE w:val="0"/>
              <w:autoSpaceDN w:val="0"/>
              <w:spacing w:after="0" w:line="218" w:lineRule="auto"/>
              <w:ind w:left="-57" w:right="-57"/>
              <w:jc w:val="center"/>
              <w:rPr>
                <w:rFonts w:ascii="Times New Roman" w:hAnsi="Times New Roman"/>
                <w:b/>
                <w:sz w:val="24"/>
                <w:szCs w:val="24"/>
                <w:highlight w:val="yellow"/>
              </w:rPr>
            </w:pPr>
            <w:r w:rsidRPr="00C14479">
              <w:rPr>
                <w:rFonts w:ascii="Times New Roman" w:hAnsi="Times New Roman"/>
                <w:color w:val="000000"/>
                <w:sz w:val="24"/>
                <w:szCs w:val="24"/>
              </w:rPr>
              <w:t>№ з/п</w:t>
            </w:r>
          </w:p>
        </w:tc>
        <w:tc>
          <w:tcPr>
            <w:tcW w:w="3791" w:type="pct"/>
            <w:vMerge w:val="restart"/>
            <w:shd w:val="clear" w:color="auto" w:fill="auto"/>
            <w:vAlign w:val="center"/>
          </w:tcPr>
          <w:p w:rsidR="00BE5063" w:rsidRPr="00C14479" w:rsidRDefault="00BE5063" w:rsidP="00155777">
            <w:pPr>
              <w:autoSpaceDE w:val="0"/>
              <w:autoSpaceDN w:val="0"/>
              <w:spacing w:after="0" w:line="218" w:lineRule="auto"/>
              <w:ind w:left="-57" w:right="-57"/>
              <w:jc w:val="center"/>
              <w:rPr>
                <w:rFonts w:ascii="Times New Roman" w:hAnsi="Times New Roman"/>
                <w:b/>
                <w:sz w:val="24"/>
                <w:szCs w:val="24"/>
                <w:highlight w:val="yellow"/>
              </w:rPr>
            </w:pPr>
            <w:r w:rsidRPr="00C14479">
              <w:rPr>
                <w:rFonts w:ascii="Times New Roman" w:hAnsi="Times New Roman"/>
                <w:color w:val="000000"/>
                <w:sz w:val="24"/>
                <w:szCs w:val="24"/>
              </w:rPr>
              <w:t>Назва теми</w:t>
            </w:r>
          </w:p>
        </w:tc>
        <w:tc>
          <w:tcPr>
            <w:tcW w:w="940" w:type="pct"/>
            <w:gridSpan w:val="2"/>
            <w:shd w:val="clear" w:color="auto" w:fill="auto"/>
            <w:vAlign w:val="center"/>
          </w:tcPr>
          <w:p w:rsidR="00BE5063" w:rsidRPr="00C14479" w:rsidRDefault="00571DAA" w:rsidP="00155777">
            <w:pPr>
              <w:autoSpaceDE w:val="0"/>
              <w:autoSpaceDN w:val="0"/>
              <w:spacing w:after="0" w:line="218" w:lineRule="auto"/>
              <w:ind w:left="-57" w:right="-57"/>
              <w:jc w:val="center"/>
              <w:rPr>
                <w:rFonts w:ascii="Times New Roman" w:hAnsi="Times New Roman"/>
                <w:color w:val="000000"/>
                <w:sz w:val="24"/>
                <w:szCs w:val="24"/>
              </w:rPr>
            </w:pPr>
            <w:r w:rsidRPr="00C14479">
              <w:rPr>
                <w:rFonts w:ascii="Times New Roman" w:hAnsi="Times New Roman"/>
                <w:color w:val="000000"/>
                <w:sz w:val="24"/>
                <w:szCs w:val="24"/>
              </w:rPr>
              <w:t>Кількість годин</w:t>
            </w:r>
          </w:p>
        </w:tc>
      </w:tr>
      <w:tr w:rsidR="00571DAA" w:rsidRPr="00C14479" w:rsidTr="00CA0E4D">
        <w:trPr>
          <w:trHeight w:val="20"/>
          <w:tblHeader/>
        </w:trPr>
        <w:tc>
          <w:tcPr>
            <w:tcW w:w="269" w:type="pct"/>
            <w:vMerge/>
            <w:shd w:val="clear" w:color="auto" w:fill="auto"/>
            <w:vAlign w:val="center"/>
          </w:tcPr>
          <w:p w:rsidR="00571DAA" w:rsidRPr="00C14479" w:rsidRDefault="00571DAA" w:rsidP="00571DAA">
            <w:pPr>
              <w:autoSpaceDE w:val="0"/>
              <w:autoSpaceDN w:val="0"/>
              <w:spacing w:after="0" w:line="218" w:lineRule="auto"/>
              <w:ind w:left="-57" w:right="-57"/>
              <w:jc w:val="center"/>
              <w:rPr>
                <w:rFonts w:ascii="Times New Roman" w:hAnsi="Times New Roman"/>
                <w:b/>
                <w:sz w:val="24"/>
                <w:szCs w:val="24"/>
                <w:highlight w:val="yellow"/>
              </w:rPr>
            </w:pPr>
          </w:p>
        </w:tc>
        <w:tc>
          <w:tcPr>
            <w:tcW w:w="3791" w:type="pct"/>
            <w:vMerge/>
            <w:shd w:val="clear" w:color="auto" w:fill="auto"/>
            <w:vAlign w:val="center"/>
          </w:tcPr>
          <w:p w:rsidR="00571DAA" w:rsidRPr="00C14479" w:rsidRDefault="00571DAA" w:rsidP="00571DAA">
            <w:pPr>
              <w:autoSpaceDE w:val="0"/>
              <w:autoSpaceDN w:val="0"/>
              <w:spacing w:after="0" w:line="218" w:lineRule="auto"/>
              <w:ind w:left="-57" w:right="-57"/>
              <w:jc w:val="center"/>
              <w:rPr>
                <w:rFonts w:ascii="Times New Roman" w:hAnsi="Times New Roman"/>
                <w:b/>
                <w:sz w:val="24"/>
                <w:szCs w:val="24"/>
                <w:highlight w:val="yellow"/>
              </w:rPr>
            </w:pPr>
          </w:p>
        </w:tc>
        <w:tc>
          <w:tcPr>
            <w:tcW w:w="507" w:type="pct"/>
            <w:shd w:val="clear" w:color="auto" w:fill="auto"/>
            <w:vAlign w:val="center"/>
          </w:tcPr>
          <w:p w:rsidR="00571DAA" w:rsidRPr="00C14479" w:rsidRDefault="00571DAA" w:rsidP="00571DAA">
            <w:pPr>
              <w:autoSpaceDE w:val="0"/>
              <w:autoSpaceDN w:val="0"/>
              <w:spacing w:after="0" w:line="209" w:lineRule="auto"/>
              <w:ind w:left="-57" w:right="-57"/>
              <w:jc w:val="center"/>
              <w:rPr>
                <w:rFonts w:ascii="Times New Roman" w:hAnsi="Times New Roman"/>
                <w:color w:val="000000"/>
                <w:sz w:val="24"/>
                <w:szCs w:val="24"/>
                <w:lang w:eastAsia="uk-UA"/>
              </w:rPr>
            </w:pPr>
            <w:r w:rsidRPr="00C14479">
              <w:rPr>
                <w:rFonts w:ascii="Times New Roman" w:hAnsi="Times New Roman"/>
                <w:color w:val="000000"/>
                <w:sz w:val="24"/>
                <w:szCs w:val="24"/>
                <w:lang w:eastAsia="uk-UA"/>
              </w:rPr>
              <w:t>денна форма</w:t>
            </w:r>
          </w:p>
        </w:tc>
        <w:tc>
          <w:tcPr>
            <w:tcW w:w="433" w:type="pct"/>
            <w:shd w:val="clear" w:color="auto" w:fill="auto"/>
            <w:vAlign w:val="center"/>
          </w:tcPr>
          <w:p w:rsidR="00571DAA" w:rsidRPr="00C14479" w:rsidRDefault="00571DAA" w:rsidP="00571DAA">
            <w:pPr>
              <w:autoSpaceDE w:val="0"/>
              <w:autoSpaceDN w:val="0"/>
              <w:spacing w:after="0" w:line="209" w:lineRule="auto"/>
              <w:ind w:left="-57" w:right="-57"/>
              <w:jc w:val="center"/>
              <w:rPr>
                <w:rFonts w:ascii="Times New Roman" w:hAnsi="Times New Roman"/>
                <w:color w:val="000000"/>
                <w:sz w:val="24"/>
                <w:szCs w:val="24"/>
                <w:lang w:eastAsia="uk-UA"/>
              </w:rPr>
            </w:pPr>
            <w:r w:rsidRPr="00C14479">
              <w:rPr>
                <w:rFonts w:ascii="Times New Roman" w:hAnsi="Times New Roman"/>
                <w:color w:val="000000"/>
                <w:sz w:val="24"/>
                <w:szCs w:val="24"/>
                <w:lang w:eastAsia="uk-UA"/>
              </w:rPr>
              <w:t>заочна форма</w:t>
            </w:r>
          </w:p>
        </w:tc>
      </w:tr>
      <w:tr w:rsidR="007D4BEF" w:rsidRPr="00C14479" w:rsidTr="00C66916">
        <w:trPr>
          <w:trHeight w:val="340"/>
        </w:trPr>
        <w:tc>
          <w:tcPr>
            <w:tcW w:w="5000" w:type="pct"/>
            <w:gridSpan w:val="4"/>
            <w:shd w:val="clear" w:color="auto" w:fill="auto"/>
            <w:vAlign w:val="center"/>
          </w:tcPr>
          <w:p w:rsidR="007D4BEF" w:rsidRPr="00C14479" w:rsidRDefault="00CA0E4D" w:rsidP="00695948">
            <w:pPr>
              <w:tabs>
                <w:tab w:val="left" w:pos="8670"/>
              </w:tabs>
              <w:spacing w:after="0" w:line="276" w:lineRule="auto"/>
              <w:ind w:firstLine="567"/>
              <w:jc w:val="both"/>
              <w:rPr>
                <w:rFonts w:ascii="Times New Roman" w:hAnsi="Times New Roman"/>
                <w:b/>
                <w:bCs/>
                <w:sz w:val="24"/>
                <w:szCs w:val="24"/>
              </w:rPr>
            </w:pPr>
            <w:r w:rsidRPr="00C14479">
              <w:rPr>
                <w:rFonts w:ascii="Times New Roman" w:hAnsi="Times New Roman"/>
                <w:b/>
                <w:sz w:val="24"/>
                <w:szCs w:val="24"/>
              </w:rPr>
              <w:t>ЗМІСТОВИЙ МОДУЛЬ 1. ТЕОРЕТИЧНІ АСПЕКТИ ДОСЛІДЖЕННЯ НАДЗВИЧАЙНИХ СИТУАЦІЙ</w:t>
            </w:r>
          </w:p>
        </w:tc>
      </w:tr>
      <w:tr w:rsidR="00955696" w:rsidRPr="00C14479" w:rsidTr="00CA0E4D">
        <w:trPr>
          <w:trHeight w:val="340"/>
        </w:trPr>
        <w:tc>
          <w:tcPr>
            <w:tcW w:w="269" w:type="pct"/>
            <w:shd w:val="clear" w:color="auto" w:fill="auto"/>
            <w:vAlign w:val="center"/>
          </w:tcPr>
          <w:p w:rsidR="00E739C2" w:rsidRPr="00C14479" w:rsidRDefault="00E739C2" w:rsidP="00155777">
            <w:pPr>
              <w:autoSpaceDE w:val="0"/>
              <w:autoSpaceDN w:val="0"/>
              <w:spacing w:after="0" w:line="218" w:lineRule="auto"/>
              <w:ind w:left="-57" w:right="-57"/>
              <w:jc w:val="center"/>
              <w:rPr>
                <w:rFonts w:ascii="Times New Roman" w:hAnsi="Times New Roman"/>
                <w:b/>
                <w:sz w:val="24"/>
                <w:szCs w:val="24"/>
                <w:highlight w:val="yellow"/>
              </w:rPr>
            </w:pPr>
            <w:r w:rsidRPr="00C14479">
              <w:rPr>
                <w:rFonts w:ascii="Times New Roman" w:hAnsi="Times New Roman"/>
                <w:color w:val="000000"/>
                <w:sz w:val="24"/>
                <w:szCs w:val="24"/>
              </w:rPr>
              <w:t>1</w:t>
            </w:r>
          </w:p>
        </w:tc>
        <w:tc>
          <w:tcPr>
            <w:tcW w:w="3791" w:type="pct"/>
            <w:shd w:val="clear" w:color="auto" w:fill="auto"/>
          </w:tcPr>
          <w:p w:rsidR="00E739C2" w:rsidRPr="00C14479" w:rsidRDefault="00CA0E4D" w:rsidP="00F655F2">
            <w:pPr>
              <w:spacing w:after="0" w:line="240" w:lineRule="auto"/>
              <w:ind w:left="-57" w:right="-57"/>
              <w:rPr>
                <w:rFonts w:ascii="Times New Roman" w:hAnsi="Times New Roman"/>
                <w:bCs/>
                <w:sz w:val="24"/>
                <w:szCs w:val="24"/>
              </w:rPr>
            </w:pPr>
            <w:r w:rsidRPr="00C14479">
              <w:rPr>
                <w:rFonts w:ascii="Times New Roman" w:eastAsia="Times New Roman" w:hAnsi="Times New Roman"/>
                <w:bCs/>
                <w:sz w:val="24"/>
                <w:szCs w:val="24"/>
                <w:lang w:eastAsia="ru-RU"/>
              </w:rPr>
              <w:t>Тема 1. Психологія у надзвичайних ситуаціях</w:t>
            </w:r>
          </w:p>
        </w:tc>
        <w:tc>
          <w:tcPr>
            <w:tcW w:w="507" w:type="pct"/>
            <w:shd w:val="clear" w:color="auto" w:fill="auto"/>
            <w:vAlign w:val="center"/>
          </w:tcPr>
          <w:p w:rsidR="00E739C2" w:rsidRPr="00C14479" w:rsidRDefault="00AD1154" w:rsidP="001146DF">
            <w:pPr>
              <w:spacing w:after="0" w:line="240" w:lineRule="auto"/>
              <w:ind w:left="-57" w:right="-57"/>
              <w:jc w:val="center"/>
              <w:outlineLvl w:val="2"/>
              <w:rPr>
                <w:rFonts w:ascii="Times New Roman" w:hAnsi="Times New Roman"/>
                <w:bCs/>
                <w:sz w:val="24"/>
                <w:szCs w:val="24"/>
              </w:rPr>
            </w:pPr>
            <w:r w:rsidRPr="00C14479">
              <w:rPr>
                <w:rFonts w:ascii="Times New Roman" w:hAnsi="Times New Roman"/>
                <w:bCs/>
                <w:sz w:val="24"/>
                <w:szCs w:val="24"/>
                <w:lang w:eastAsia="ru-RU"/>
              </w:rPr>
              <w:t>6</w:t>
            </w:r>
          </w:p>
        </w:tc>
        <w:tc>
          <w:tcPr>
            <w:tcW w:w="433" w:type="pct"/>
            <w:shd w:val="clear" w:color="auto" w:fill="auto"/>
            <w:vAlign w:val="center"/>
          </w:tcPr>
          <w:p w:rsidR="00E739C2" w:rsidRPr="00C14479" w:rsidRDefault="00A11B82" w:rsidP="001146DF">
            <w:pPr>
              <w:spacing w:after="0" w:line="240" w:lineRule="auto"/>
              <w:ind w:left="-57" w:right="-57"/>
              <w:jc w:val="center"/>
              <w:outlineLvl w:val="2"/>
              <w:rPr>
                <w:rFonts w:ascii="Times New Roman" w:hAnsi="Times New Roman"/>
                <w:bCs/>
                <w:sz w:val="24"/>
                <w:szCs w:val="24"/>
              </w:rPr>
            </w:pPr>
            <w:r w:rsidRPr="00C14479">
              <w:rPr>
                <w:rFonts w:ascii="Times New Roman" w:hAnsi="Times New Roman"/>
                <w:bCs/>
                <w:sz w:val="24"/>
                <w:szCs w:val="24"/>
              </w:rPr>
              <w:t>8</w:t>
            </w:r>
          </w:p>
        </w:tc>
      </w:tr>
      <w:tr w:rsidR="00955696" w:rsidRPr="00C14479" w:rsidTr="00CA0E4D">
        <w:trPr>
          <w:trHeight w:val="340"/>
        </w:trPr>
        <w:tc>
          <w:tcPr>
            <w:tcW w:w="269" w:type="pct"/>
            <w:shd w:val="clear" w:color="auto" w:fill="auto"/>
            <w:vAlign w:val="center"/>
          </w:tcPr>
          <w:p w:rsidR="00E739C2" w:rsidRPr="00C14479" w:rsidRDefault="00E739C2" w:rsidP="00155777">
            <w:pPr>
              <w:autoSpaceDE w:val="0"/>
              <w:autoSpaceDN w:val="0"/>
              <w:spacing w:after="0" w:line="218" w:lineRule="auto"/>
              <w:ind w:left="-57" w:right="-57"/>
              <w:jc w:val="center"/>
              <w:rPr>
                <w:rFonts w:ascii="Times New Roman" w:hAnsi="Times New Roman"/>
                <w:b/>
                <w:sz w:val="24"/>
                <w:szCs w:val="24"/>
                <w:highlight w:val="yellow"/>
              </w:rPr>
            </w:pPr>
            <w:r w:rsidRPr="00C14479">
              <w:rPr>
                <w:rFonts w:ascii="Times New Roman" w:hAnsi="Times New Roman"/>
                <w:color w:val="000000"/>
                <w:sz w:val="24"/>
                <w:szCs w:val="24"/>
              </w:rPr>
              <w:t>2</w:t>
            </w:r>
          </w:p>
        </w:tc>
        <w:tc>
          <w:tcPr>
            <w:tcW w:w="3791" w:type="pct"/>
            <w:shd w:val="clear" w:color="auto" w:fill="auto"/>
          </w:tcPr>
          <w:p w:rsidR="00E739C2" w:rsidRPr="00C14479" w:rsidRDefault="00CA0E4D" w:rsidP="00F655F2">
            <w:pPr>
              <w:tabs>
                <w:tab w:val="left" w:pos="7920"/>
              </w:tabs>
              <w:spacing w:after="0" w:line="240" w:lineRule="auto"/>
              <w:ind w:left="-57" w:right="-57"/>
              <w:rPr>
                <w:rFonts w:ascii="Times New Roman" w:hAnsi="Times New Roman"/>
                <w:bCs/>
                <w:sz w:val="24"/>
                <w:szCs w:val="24"/>
              </w:rPr>
            </w:pPr>
            <w:r w:rsidRPr="00C14479">
              <w:rPr>
                <w:rFonts w:ascii="Times New Roman" w:eastAsia="Times New Roman" w:hAnsi="Times New Roman"/>
                <w:bCs/>
                <w:sz w:val="24"/>
                <w:szCs w:val="24"/>
                <w:lang w:eastAsia="ru-RU"/>
              </w:rPr>
              <w:t>Тема 2. Предмет і задачі психології у надзвичайних ситуаціях</w:t>
            </w:r>
          </w:p>
        </w:tc>
        <w:tc>
          <w:tcPr>
            <w:tcW w:w="507" w:type="pct"/>
            <w:shd w:val="clear" w:color="auto" w:fill="auto"/>
            <w:vAlign w:val="center"/>
          </w:tcPr>
          <w:p w:rsidR="00E739C2" w:rsidRPr="00C14479" w:rsidRDefault="00AD1154" w:rsidP="001146DF">
            <w:pPr>
              <w:spacing w:after="0" w:line="240" w:lineRule="auto"/>
              <w:ind w:left="-57" w:right="-57"/>
              <w:jc w:val="center"/>
              <w:outlineLvl w:val="2"/>
              <w:rPr>
                <w:rFonts w:ascii="Times New Roman" w:hAnsi="Times New Roman"/>
                <w:bCs/>
                <w:sz w:val="24"/>
                <w:szCs w:val="24"/>
              </w:rPr>
            </w:pPr>
            <w:r w:rsidRPr="00C14479">
              <w:rPr>
                <w:rFonts w:ascii="Times New Roman" w:hAnsi="Times New Roman"/>
                <w:bCs/>
                <w:sz w:val="24"/>
                <w:szCs w:val="24"/>
                <w:lang w:eastAsia="ru-RU"/>
              </w:rPr>
              <w:t>6</w:t>
            </w:r>
          </w:p>
        </w:tc>
        <w:tc>
          <w:tcPr>
            <w:tcW w:w="433" w:type="pct"/>
            <w:shd w:val="clear" w:color="auto" w:fill="auto"/>
            <w:vAlign w:val="center"/>
          </w:tcPr>
          <w:p w:rsidR="00E739C2" w:rsidRPr="00C14479" w:rsidRDefault="00A11B82" w:rsidP="001146DF">
            <w:pPr>
              <w:spacing w:after="0" w:line="240" w:lineRule="auto"/>
              <w:ind w:left="-57" w:right="-57"/>
              <w:jc w:val="center"/>
              <w:outlineLvl w:val="2"/>
              <w:rPr>
                <w:rFonts w:ascii="Times New Roman" w:hAnsi="Times New Roman"/>
                <w:bCs/>
                <w:sz w:val="24"/>
                <w:szCs w:val="24"/>
              </w:rPr>
            </w:pPr>
            <w:r w:rsidRPr="00C14479">
              <w:rPr>
                <w:rFonts w:ascii="Times New Roman" w:hAnsi="Times New Roman"/>
                <w:bCs/>
                <w:sz w:val="24"/>
                <w:szCs w:val="24"/>
              </w:rPr>
              <w:t>8</w:t>
            </w:r>
          </w:p>
        </w:tc>
      </w:tr>
      <w:tr w:rsidR="00EF1C78" w:rsidRPr="00C14479" w:rsidTr="00CA0E4D">
        <w:trPr>
          <w:trHeight w:val="340"/>
        </w:trPr>
        <w:tc>
          <w:tcPr>
            <w:tcW w:w="4060" w:type="pct"/>
            <w:gridSpan w:val="2"/>
            <w:shd w:val="clear" w:color="auto" w:fill="auto"/>
            <w:vAlign w:val="center"/>
          </w:tcPr>
          <w:p w:rsidR="00EF1C78" w:rsidRPr="00C14479" w:rsidRDefault="00EF1C78" w:rsidP="001B0D43">
            <w:pPr>
              <w:spacing w:after="0" w:line="235" w:lineRule="auto"/>
              <w:ind w:left="-57" w:right="-57"/>
              <w:jc w:val="both"/>
              <w:rPr>
                <w:rFonts w:ascii="Times New Roman" w:hAnsi="Times New Roman"/>
                <w:b/>
                <w:sz w:val="24"/>
                <w:szCs w:val="24"/>
              </w:rPr>
            </w:pPr>
            <w:r w:rsidRPr="00C14479">
              <w:rPr>
                <w:rFonts w:ascii="Times New Roman" w:hAnsi="Times New Roman"/>
                <w:b/>
                <w:sz w:val="24"/>
                <w:szCs w:val="24"/>
                <w:lang w:eastAsia="ru-RU"/>
              </w:rPr>
              <w:t>РАЗОМ ЗА МОДУЛЬ 1</w:t>
            </w:r>
          </w:p>
        </w:tc>
        <w:tc>
          <w:tcPr>
            <w:tcW w:w="507" w:type="pct"/>
            <w:shd w:val="clear" w:color="auto" w:fill="auto"/>
            <w:vAlign w:val="center"/>
          </w:tcPr>
          <w:p w:rsidR="00EF1C78" w:rsidRPr="00C14479" w:rsidRDefault="00AD1154" w:rsidP="001146DF">
            <w:pPr>
              <w:spacing w:after="0" w:line="240" w:lineRule="auto"/>
              <w:ind w:left="-57" w:right="-57"/>
              <w:jc w:val="center"/>
              <w:outlineLvl w:val="2"/>
              <w:rPr>
                <w:rFonts w:ascii="Times New Roman" w:hAnsi="Times New Roman"/>
                <w:b/>
                <w:bCs/>
                <w:sz w:val="24"/>
                <w:szCs w:val="24"/>
              </w:rPr>
            </w:pPr>
            <w:r w:rsidRPr="00C14479">
              <w:rPr>
                <w:rFonts w:ascii="Times New Roman" w:hAnsi="Times New Roman"/>
                <w:b/>
                <w:bCs/>
                <w:sz w:val="24"/>
                <w:szCs w:val="24"/>
              </w:rPr>
              <w:t>12</w:t>
            </w:r>
          </w:p>
        </w:tc>
        <w:tc>
          <w:tcPr>
            <w:tcW w:w="433" w:type="pct"/>
            <w:shd w:val="clear" w:color="auto" w:fill="auto"/>
            <w:vAlign w:val="center"/>
          </w:tcPr>
          <w:p w:rsidR="00EF1C78" w:rsidRPr="00C14479" w:rsidRDefault="00A11B82" w:rsidP="001146DF">
            <w:pPr>
              <w:spacing w:after="0" w:line="240" w:lineRule="auto"/>
              <w:ind w:left="-57" w:right="-57"/>
              <w:jc w:val="center"/>
              <w:outlineLvl w:val="2"/>
              <w:rPr>
                <w:rFonts w:ascii="Times New Roman" w:hAnsi="Times New Roman"/>
                <w:b/>
                <w:bCs/>
                <w:sz w:val="24"/>
                <w:szCs w:val="24"/>
              </w:rPr>
            </w:pPr>
            <w:r w:rsidRPr="00C14479">
              <w:rPr>
                <w:rFonts w:ascii="Times New Roman" w:hAnsi="Times New Roman"/>
                <w:b/>
                <w:bCs/>
                <w:sz w:val="24"/>
                <w:szCs w:val="24"/>
              </w:rPr>
              <w:t>16</w:t>
            </w:r>
          </w:p>
        </w:tc>
      </w:tr>
      <w:tr w:rsidR="00E76D0F" w:rsidRPr="00C14479" w:rsidTr="00C66916">
        <w:trPr>
          <w:trHeight w:val="340"/>
        </w:trPr>
        <w:tc>
          <w:tcPr>
            <w:tcW w:w="5000" w:type="pct"/>
            <w:gridSpan w:val="4"/>
            <w:shd w:val="clear" w:color="auto" w:fill="auto"/>
            <w:vAlign w:val="center"/>
          </w:tcPr>
          <w:p w:rsidR="00E76D0F" w:rsidRPr="00C14479" w:rsidRDefault="00CA0E4D" w:rsidP="00695948">
            <w:pPr>
              <w:widowControl w:val="0"/>
              <w:adjustRightInd w:val="0"/>
              <w:spacing w:after="0" w:line="276" w:lineRule="auto"/>
              <w:ind w:firstLine="567"/>
              <w:jc w:val="both"/>
              <w:textAlignment w:val="baseline"/>
              <w:rPr>
                <w:rFonts w:ascii="Times New Roman" w:hAnsi="Times New Roman"/>
                <w:b/>
                <w:bCs/>
                <w:sz w:val="24"/>
                <w:szCs w:val="24"/>
              </w:rPr>
            </w:pPr>
            <w:r w:rsidRPr="00C14479">
              <w:rPr>
                <w:rFonts w:ascii="Times New Roman" w:eastAsia="Times New Roman" w:hAnsi="Times New Roman"/>
                <w:b/>
                <w:sz w:val="24"/>
                <w:szCs w:val="24"/>
                <w:lang w:eastAsia="ru-RU"/>
              </w:rPr>
              <w:t xml:space="preserve">ЗМІСТОВИЙ МОДУЛЬ 2. </w:t>
            </w:r>
            <w:r w:rsidRPr="00C14479">
              <w:rPr>
                <w:rFonts w:ascii="Times New Roman" w:hAnsi="Times New Roman"/>
                <w:b/>
                <w:sz w:val="24"/>
                <w:szCs w:val="24"/>
              </w:rPr>
              <w:t>МЕТОДИКИ ЕМПІРИЧНОГО ДОСЛІДЖЕННЯ ОСОБЛИВОСТЕЙ ПЕРЕЖИВАННЯ ЛЮДИНОЮ КРИЗОВИХ СИТУАЦІЙ</w:t>
            </w:r>
          </w:p>
        </w:tc>
      </w:tr>
      <w:tr w:rsidR="00955696" w:rsidRPr="00C14479" w:rsidTr="00CA0E4D">
        <w:trPr>
          <w:trHeight w:val="340"/>
        </w:trPr>
        <w:tc>
          <w:tcPr>
            <w:tcW w:w="269" w:type="pct"/>
            <w:shd w:val="clear" w:color="auto" w:fill="auto"/>
            <w:vAlign w:val="center"/>
          </w:tcPr>
          <w:p w:rsidR="00955696" w:rsidRPr="00C14479" w:rsidRDefault="00E248D2" w:rsidP="00155777">
            <w:pPr>
              <w:autoSpaceDE w:val="0"/>
              <w:autoSpaceDN w:val="0"/>
              <w:spacing w:after="0" w:line="218" w:lineRule="auto"/>
              <w:ind w:left="-57" w:right="-57"/>
              <w:jc w:val="center"/>
              <w:rPr>
                <w:rFonts w:ascii="Times New Roman" w:hAnsi="Times New Roman"/>
                <w:color w:val="000000"/>
                <w:sz w:val="24"/>
                <w:szCs w:val="24"/>
              </w:rPr>
            </w:pPr>
            <w:r w:rsidRPr="00C14479">
              <w:rPr>
                <w:rFonts w:ascii="Times New Roman" w:hAnsi="Times New Roman"/>
                <w:color w:val="000000"/>
                <w:sz w:val="24"/>
                <w:szCs w:val="24"/>
                <w:lang w:eastAsia="uk-UA"/>
              </w:rPr>
              <w:t>3</w:t>
            </w:r>
          </w:p>
        </w:tc>
        <w:tc>
          <w:tcPr>
            <w:tcW w:w="3791" w:type="pct"/>
            <w:shd w:val="clear" w:color="auto" w:fill="auto"/>
          </w:tcPr>
          <w:p w:rsidR="00955696" w:rsidRPr="00C14479" w:rsidRDefault="00CA0E4D" w:rsidP="001B0D43">
            <w:pPr>
              <w:spacing w:after="0" w:line="235" w:lineRule="auto"/>
              <w:ind w:left="-57" w:right="-57"/>
              <w:rPr>
                <w:rFonts w:ascii="Times New Roman" w:hAnsi="Times New Roman"/>
                <w:bCs/>
                <w:sz w:val="24"/>
                <w:szCs w:val="24"/>
              </w:rPr>
            </w:pPr>
            <w:r w:rsidRPr="00C14479">
              <w:rPr>
                <w:rFonts w:ascii="Times New Roman" w:eastAsia="Times New Roman" w:hAnsi="Times New Roman"/>
                <w:bCs/>
                <w:sz w:val="24"/>
                <w:szCs w:val="24"/>
                <w:lang w:eastAsia="ru-RU"/>
              </w:rPr>
              <w:t>Тема 3. </w:t>
            </w:r>
            <w:r w:rsidRPr="00C14479">
              <w:rPr>
                <w:rFonts w:ascii="Times New Roman" w:hAnsi="Times New Roman"/>
                <w:bCs/>
                <w:sz w:val="24"/>
                <w:szCs w:val="24"/>
              </w:rPr>
              <w:t>Загальна характеристика</w:t>
            </w:r>
            <w:r w:rsidRPr="00C14479">
              <w:rPr>
                <w:rFonts w:ascii="Times New Roman" w:hAnsi="Times New Roman"/>
                <w:bCs/>
                <w:spacing w:val="-5"/>
                <w:sz w:val="24"/>
                <w:szCs w:val="24"/>
              </w:rPr>
              <w:t xml:space="preserve"> </w:t>
            </w:r>
            <w:r w:rsidRPr="00C14479">
              <w:rPr>
                <w:rFonts w:ascii="Times New Roman" w:hAnsi="Times New Roman"/>
                <w:bCs/>
                <w:sz w:val="24"/>
                <w:szCs w:val="24"/>
              </w:rPr>
              <w:t>діагностики</w:t>
            </w:r>
            <w:r w:rsidRPr="00C14479">
              <w:rPr>
                <w:rFonts w:ascii="Times New Roman" w:hAnsi="Times New Roman"/>
                <w:bCs/>
                <w:spacing w:val="-5"/>
                <w:sz w:val="24"/>
                <w:szCs w:val="24"/>
              </w:rPr>
              <w:t xml:space="preserve"> </w:t>
            </w:r>
            <w:r w:rsidRPr="00C14479">
              <w:rPr>
                <w:rFonts w:ascii="Times New Roman" w:hAnsi="Times New Roman"/>
                <w:bCs/>
                <w:sz w:val="24"/>
                <w:szCs w:val="24"/>
              </w:rPr>
              <w:t>емоційної</w:t>
            </w:r>
            <w:r w:rsidRPr="00C14479">
              <w:rPr>
                <w:rFonts w:ascii="Times New Roman" w:hAnsi="Times New Roman"/>
                <w:bCs/>
                <w:spacing w:val="-4"/>
                <w:sz w:val="24"/>
                <w:szCs w:val="24"/>
              </w:rPr>
              <w:t xml:space="preserve"> </w:t>
            </w:r>
            <w:r w:rsidRPr="00C14479">
              <w:rPr>
                <w:rFonts w:ascii="Times New Roman" w:hAnsi="Times New Roman"/>
                <w:bCs/>
                <w:sz w:val="24"/>
                <w:szCs w:val="24"/>
              </w:rPr>
              <w:t>сфери</w:t>
            </w:r>
          </w:p>
        </w:tc>
        <w:tc>
          <w:tcPr>
            <w:tcW w:w="507" w:type="pct"/>
            <w:shd w:val="clear" w:color="auto" w:fill="auto"/>
            <w:vAlign w:val="center"/>
          </w:tcPr>
          <w:p w:rsidR="00955696" w:rsidRPr="00C14479" w:rsidRDefault="00552A59" w:rsidP="001146DF">
            <w:pPr>
              <w:spacing w:after="0" w:line="240" w:lineRule="auto"/>
              <w:ind w:left="-57" w:right="-57"/>
              <w:jc w:val="center"/>
              <w:outlineLvl w:val="2"/>
              <w:rPr>
                <w:rFonts w:ascii="Times New Roman" w:hAnsi="Times New Roman"/>
                <w:bCs/>
                <w:sz w:val="24"/>
                <w:szCs w:val="24"/>
              </w:rPr>
            </w:pPr>
            <w:r w:rsidRPr="00C14479">
              <w:rPr>
                <w:rFonts w:ascii="Times New Roman" w:hAnsi="Times New Roman"/>
                <w:bCs/>
                <w:sz w:val="24"/>
                <w:szCs w:val="24"/>
                <w:lang w:eastAsia="ru-RU"/>
              </w:rPr>
              <w:t>6</w:t>
            </w:r>
          </w:p>
        </w:tc>
        <w:tc>
          <w:tcPr>
            <w:tcW w:w="433" w:type="pct"/>
            <w:shd w:val="clear" w:color="auto" w:fill="auto"/>
            <w:vAlign w:val="center"/>
          </w:tcPr>
          <w:p w:rsidR="00955696" w:rsidRPr="00C14479" w:rsidRDefault="00A11B82" w:rsidP="001146DF">
            <w:pPr>
              <w:spacing w:after="0" w:line="240" w:lineRule="auto"/>
              <w:ind w:left="-57" w:right="-57"/>
              <w:jc w:val="center"/>
              <w:outlineLvl w:val="2"/>
              <w:rPr>
                <w:rFonts w:ascii="Times New Roman" w:hAnsi="Times New Roman"/>
                <w:bCs/>
                <w:sz w:val="24"/>
                <w:szCs w:val="24"/>
              </w:rPr>
            </w:pPr>
            <w:r w:rsidRPr="00C14479">
              <w:rPr>
                <w:rFonts w:ascii="Times New Roman" w:hAnsi="Times New Roman"/>
                <w:bCs/>
                <w:sz w:val="24"/>
                <w:szCs w:val="24"/>
              </w:rPr>
              <w:t>8</w:t>
            </w:r>
          </w:p>
        </w:tc>
      </w:tr>
      <w:tr w:rsidR="00955696" w:rsidRPr="00C14479" w:rsidTr="00CA0E4D">
        <w:trPr>
          <w:trHeight w:val="340"/>
        </w:trPr>
        <w:tc>
          <w:tcPr>
            <w:tcW w:w="269" w:type="pct"/>
            <w:shd w:val="clear" w:color="auto" w:fill="auto"/>
            <w:vAlign w:val="center"/>
          </w:tcPr>
          <w:p w:rsidR="00955696" w:rsidRPr="00C14479" w:rsidRDefault="00E248D2" w:rsidP="00155777">
            <w:pPr>
              <w:autoSpaceDE w:val="0"/>
              <w:autoSpaceDN w:val="0"/>
              <w:spacing w:after="0" w:line="218" w:lineRule="auto"/>
              <w:ind w:left="-57" w:right="-57"/>
              <w:jc w:val="center"/>
              <w:rPr>
                <w:rFonts w:ascii="Times New Roman" w:hAnsi="Times New Roman"/>
                <w:color w:val="000000"/>
                <w:sz w:val="24"/>
                <w:szCs w:val="24"/>
              </w:rPr>
            </w:pPr>
            <w:r w:rsidRPr="00C14479">
              <w:rPr>
                <w:rFonts w:ascii="Times New Roman" w:hAnsi="Times New Roman"/>
                <w:color w:val="000000"/>
                <w:sz w:val="24"/>
                <w:szCs w:val="24"/>
                <w:lang w:eastAsia="uk-UA"/>
              </w:rPr>
              <w:t>4</w:t>
            </w:r>
          </w:p>
        </w:tc>
        <w:tc>
          <w:tcPr>
            <w:tcW w:w="3791" w:type="pct"/>
            <w:shd w:val="clear" w:color="auto" w:fill="auto"/>
          </w:tcPr>
          <w:p w:rsidR="00955696" w:rsidRPr="00C14479" w:rsidRDefault="00CA0E4D" w:rsidP="001B0D43">
            <w:pPr>
              <w:spacing w:after="0" w:line="235" w:lineRule="auto"/>
              <w:ind w:left="-57" w:right="-57"/>
              <w:rPr>
                <w:rFonts w:ascii="Times New Roman" w:hAnsi="Times New Roman"/>
                <w:bCs/>
                <w:sz w:val="24"/>
                <w:szCs w:val="24"/>
              </w:rPr>
            </w:pPr>
            <w:r w:rsidRPr="00C14479">
              <w:rPr>
                <w:rFonts w:ascii="Times New Roman" w:eastAsia="Times New Roman" w:hAnsi="Times New Roman"/>
                <w:bCs/>
                <w:sz w:val="24"/>
                <w:szCs w:val="24"/>
                <w:lang w:eastAsia="ru-RU"/>
              </w:rPr>
              <w:t>Тема 4. </w:t>
            </w:r>
            <w:r w:rsidRPr="00C14479">
              <w:rPr>
                <w:rFonts w:ascii="Times New Roman" w:hAnsi="Times New Roman"/>
                <w:bCs/>
                <w:sz w:val="24"/>
                <w:szCs w:val="24"/>
              </w:rPr>
              <w:t>Методи</w:t>
            </w:r>
            <w:r w:rsidRPr="00C14479">
              <w:rPr>
                <w:rFonts w:ascii="Times New Roman" w:hAnsi="Times New Roman"/>
                <w:bCs/>
                <w:spacing w:val="-5"/>
                <w:sz w:val="24"/>
                <w:szCs w:val="24"/>
              </w:rPr>
              <w:t xml:space="preserve"> </w:t>
            </w:r>
            <w:r w:rsidRPr="00C14479">
              <w:rPr>
                <w:rFonts w:ascii="Times New Roman" w:hAnsi="Times New Roman"/>
                <w:bCs/>
                <w:sz w:val="24"/>
                <w:szCs w:val="24"/>
              </w:rPr>
              <w:t>діагностики</w:t>
            </w:r>
            <w:r w:rsidRPr="00C14479">
              <w:rPr>
                <w:rFonts w:ascii="Times New Roman" w:hAnsi="Times New Roman"/>
                <w:bCs/>
                <w:spacing w:val="-5"/>
                <w:sz w:val="24"/>
                <w:szCs w:val="24"/>
              </w:rPr>
              <w:t xml:space="preserve"> </w:t>
            </w:r>
            <w:r w:rsidRPr="00C14479">
              <w:rPr>
                <w:rFonts w:ascii="Times New Roman" w:hAnsi="Times New Roman"/>
                <w:bCs/>
                <w:sz w:val="24"/>
                <w:szCs w:val="24"/>
              </w:rPr>
              <w:t>емоційної</w:t>
            </w:r>
            <w:r w:rsidRPr="00C14479">
              <w:rPr>
                <w:rFonts w:ascii="Times New Roman" w:hAnsi="Times New Roman"/>
                <w:bCs/>
                <w:spacing w:val="-4"/>
                <w:sz w:val="24"/>
                <w:szCs w:val="24"/>
              </w:rPr>
              <w:t xml:space="preserve"> </w:t>
            </w:r>
            <w:r w:rsidRPr="00C14479">
              <w:rPr>
                <w:rFonts w:ascii="Times New Roman" w:hAnsi="Times New Roman"/>
                <w:bCs/>
                <w:sz w:val="24"/>
                <w:szCs w:val="24"/>
              </w:rPr>
              <w:t>сфери</w:t>
            </w:r>
          </w:p>
        </w:tc>
        <w:tc>
          <w:tcPr>
            <w:tcW w:w="507" w:type="pct"/>
            <w:shd w:val="clear" w:color="auto" w:fill="auto"/>
            <w:vAlign w:val="center"/>
          </w:tcPr>
          <w:p w:rsidR="00955696" w:rsidRPr="00C14479" w:rsidRDefault="00552A59" w:rsidP="001146DF">
            <w:pPr>
              <w:spacing w:after="0" w:line="240" w:lineRule="auto"/>
              <w:ind w:left="-57" w:right="-57"/>
              <w:jc w:val="center"/>
              <w:outlineLvl w:val="2"/>
              <w:rPr>
                <w:rFonts w:ascii="Times New Roman" w:hAnsi="Times New Roman"/>
                <w:bCs/>
                <w:sz w:val="24"/>
                <w:szCs w:val="24"/>
              </w:rPr>
            </w:pPr>
            <w:r w:rsidRPr="00C14479">
              <w:rPr>
                <w:rFonts w:ascii="Times New Roman" w:hAnsi="Times New Roman"/>
                <w:bCs/>
                <w:sz w:val="24"/>
                <w:szCs w:val="24"/>
                <w:lang w:eastAsia="ru-RU"/>
              </w:rPr>
              <w:t>6</w:t>
            </w:r>
          </w:p>
        </w:tc>
        <w:tc>
          <w:tcPr>
            <w:tcW w:w="433" w:type="pct"/>
            <w:shd w:val="clear" w:color="auto" w:fill="auto"/>
            <w:vAlign w:val="center"/>
          </w:tcPr>
          <w:p w:rsidR="00955696" w:rsidRPr="00C14479" w:rsidRDefault="00A11B82" w:rsidP="001146DF">
            <w:pPr>
              <w:spacing w:after="0" w:line="240" w:lineRule="auto"/>
              <w:ind w:left="-57" w:right="-57"/>
              <w:jc w:val="center"/>
              <w:outlineLvl w:val="2"/>
              <w:rPr>
                <w:rFonts w:ascii="Times New Roman" w:hAnsi="Times New Roman"/>
                <w:bCs/>
                <w:sz w:val="24"/>
                <w:szCs w:val="24"/>
              </w:rPr>
            </w:pPr>
            <w:r w:rsidRPr="00C14479">
              <w:rPr>
                <w:rFonts w:ascii="Times New Roman" w:hAnsi="Times New Roman"/>
                <w:bCs/>
                <w:sz w:val="24"/>
                <w:szCs w:val="24"/>
              </w:rPr>
              <w:t>10</w:t>
            </w:r>
          </w:p>
        </w:tc>
      </w:tr>
      <w:tr w:rsidR="00955696" w:rsidRPr="00C14479" w:rsidTr="00CA0E4D">
        <w:trPr>
          <w:trHeight w:val="340"/>
        </w:trPr>
        <w:tc>
          <w:tcPr>
            <w:tcW w:w="269" w:type="pct"/>
            <w:shd w:val="clear" w:color="auto" w:fill="auto"/>
            <w:vAlign w:val="center"/>
          </w:tcPr>
          <w:p w:rsidR="00955696" w:rsidRPr="00C14479" w:rsidRDefault="00E248D2" w:rsidP="00155777">
            <w:pPr>
              <w:autoSpaceDE w:val="0"/>
              <w:autoSpaceDN w:val="0"/>
              <w:spacing w:after="0" w:line="218" w:lineRule="auto"/>
              <w:ind w:left="-57" w:right="-57"/>
              <w:jc w:val="center"/>
              <w:rPr>
                <w:rFonts w:ascii="Times New Roman" w:hAnsi="Times New Roman"/>
                <w:color w:val="000000"/>
                <w:sz w:val="24"/>
                <w:szCs w:val="24"/>
              </w:rPr>
            </w:pPr>
            <w:r w:rsidRPr="00C14479">
              <w:rPr>
                <w:rFonts w:ascii="Times New Roman" w:hAnsi="Times New Roman"/>
                <w:color w:val="000000"/>
                <w:sz w:val="24"/>
                <w:szCs w:val="24"/>
                <w:lang w:eastAsia="uk-UA"/>
              </w:rPr>
              <w:t>5</w:t>
            </w:r>
          </w:p>
        </w:tc>
        <w:tc>
          <w:tcPr>
            <w:tcW w:w="3791" w:type="pct"/>
            <w:shd w:val="clear" w:color="auto" w:fill="auto"/>
          </w:tcPr>
          <w:p w:rsidR="00955696" w:rsidRPr="00C14479" w:rsidRDefault="00CA0E4D" w:rsidP="001B0D43">
            <w:pPr>
              <w:spacing w:after="0" w:line="235" w:lineRule="auto"/>
              <w:ind w:left="-57" w:right="-57"/>
              <w:rPr>
                <w:rFonts w:ascii="Times New Roman" w:hAnsi="Times New Roman"/>
                <w:bCs/>
                <w:sz w:val="24"/>
                <w:szCs w:val="24"/>
              </w:rPr>
            </w:pPr>
            <w:r w:rsidRPr="00C14479">
              <w:rPr>
                <w:rFonts w:ascii="Times New Roman" w:eastAsia="Times New Roman" w:hAnsi="Times New Roman"/>
                <w:bCs/>
                <w:sz w:val="24"/>
                <w:szCs w:val="24"/>
                <w:lang w:eastAsia="ru-RU"/>
              </w:rPr>
              <w:t>Тема 5. Діагностика порушень емоційної сфери</w:t>
            </w:r>
          </w:p>
        </w:tc>
        <w:tc>
          <w:tcPr>
            <w:tcW w:w="507" w:type="pct"/>
            <w:shd w:val="clear" w:color="auto" w:fill="auto"/>
            <w:vAlign w:val="center"/>
          </w:tcPr>
          <w:p w:rsidR="00955696" w:rsidRPr="00C14479" w:rsidRDefault="00552A59" w:rsidP="001146DF">
            <w:pPr>
              <w:spacing w:after="0" w:line="240" w:lineRule="auto"/>
              <w:ind w:left="-57" w:right="-57"/>
              <w:jc w:val="center"/>
              <w:outlineLvl w:val="2"/>
              <w:rPr>
                <w:rFonts w:ascii="Times New Roman" w:hAnsi="Times New Roman"/>
                <w:bCs/>
                <w:sz w:val="24"/>
                <w:szCs w:val="24"/>
              </w:rPr>
            </w:pPr>
            <w:r w:rsidRPr="00C14479">
              <w:rPr>
                <w:rFonts w:ascii="Times New Roman" w:hAnsi="Times New Roman"/>
                <w:bCs/>
                <w:sz w:val="24"/>
                <w:szCs w:val="24"/>
                <w:lang w:eastAsia="ru-RU"/>
              </w:rPr>
              <w:t>6</w:t>
            </w:r>
          </w:p>
        </w:tc>
        <w:tc>
          <w:tcPr>
            <w:tcW w:w="433" w:type="pct"/>
            <w:shd w:val="clear" w:color="auto" w:fill="auto"/>
            <w:vAlign w:val="center"/>
          </w:tcPr>
          <w:p w:rsidR="00955696" w:rsidRPr="00C14479" w:rsidRDefault="00A11B82" w:rsidP="001146DF">
            <w:pPr>
              <w:spacing w:after="0" w:line="240" w:lineRule="auto"/>
              <w:ind w:left="-57" w:right="-57"/>
              <w:jc w:val="center"/>
              <w:outlineLvl w:val="2"/>
              <w:rPr>
                <w:rFonts w:ascii="Times New Roman" w:hAnsi="Times New Roman"/>
                <w:bCs/>
                <w:sz w:val="24"/>
                <w:szCs w:val="24"/>
              </w:rPr>
            </w:pPr>
            <w:r w:rsidRPr="00C14479">
              <w:rPr>
                <w:rFonts w:ascii="Times New Roman" w:hAnsi="Times New Roman"/>
                <w:bCs/>
                <w:sz w:val="24"/>
                <w:szCs w:val="24"/>
              </w:rPr>
              <w:t>8</w:t>
            </w:r>
          </w:p>
        </w:tc>
      </w:tr>
      <w:tr w:rsidR="00571DAA" w:rsidRPr="00C14479" w:rsidTr="00CA0E4D">
        <w:trPr>
          <w:trHeight w:val="340"/>
        </w:trPr>
        <w:tc>
          <w:tcPr>
            <w:tcW w:w="269" w:type="pct"/>
            <w:shd w:val="clear" w:color="auto" w:fill="auto"/>
            <w:vAlign w:val="center"/>
          </w:tcPr>
          <w:p w:rsidR="00571DAA" w:rsidRPr="00C14479" w:rsidRDefault="00E248D2" w:rsidP="00571DAA">
            <w:pPr>
              <w:autoSpaceDE w:val="0"/>
              <w:autoSpaceDN w:val="0"/>
              <w:spacing w:after="0" w:line="206" w:lineRule="auto"/>
              <w:ind w:left="-57" w:right="-57"/>
              <w:jc w:val="center"/>
              <w:rPr>
                <w:rFonts w:ascii="Times New Roman" w:hAnsi="Times New Roman"/>
                <w:color w:val="000000"/>
                <w:sz w:val="24"/>
                <w:szCs w:val="24"/>
              </w:rPr>
            </w:pPr>
            <w:r w:rsidRPr="00C14479">
              <w:rPr>
                <w:rFonts w:ascii="Times New Roman" w:hAnsi="Times New Roman"/>
                <w:color w:val="000000"/>
                <w:sz w:val="24"/>
                <w:szCs w:val="24"/>
                <w:lang w:eastAsia="uk-UA"/>
              </w:rPr>
              <w:t>6</w:t>
            </w:r>
          </w:p>
        </w:tc>
        <w:tc>
          <w:tcPr>
            <w:tcW w:w="3791" w:type="pct"/>
            <w:shd w:val="clear" w:color="auto" w:fill="auto"/>
          </w:tcPr>
          <w:p w:rsidR="00571DAA" w:rsidRPr="00C14479" w:rsidRDefault="00CA0E4D" w:rsidP="001B0D43">
            <w:pPr>
              <w:spacing w:after="0" w:line="235" w:lineRule="auto"/>
              <w:ind w:left="-57" w:right="-57"/>
              <w:rPr>
                <w:rFonts w:ascii="Times New Roman" w:hAnsi="Times New Roman"/>
                <w:bCs/>
                <w:sz w:val="24"/>
                <w:szCs w:val="24"/>
              </w:rPr>
            </w:pPr>
            <w:r w:rsidRPr="00C14479">
              <w:rPr>
                <w:rFonts w:ascii="Times New Roman" w:eastAsia="Times New Roman" w:hAnsi="Times New Roman"/>
                <w:bCs/>
                <w:sz w:val="24"/>
                <w:szCs w:val="24"/>
                <w:lang w:eastAsia="uk-UA"/>
              </w:rPr>
              <w:t xml:space="preserve">Тема 6. </w:t>
            </w:r>
            <w:r w:rsidRPr="00C14479">
              <w:rPr>
                <w:rFonts w:ascii="Times New Roman" w:eastAsia="Times New Roman" w:hAnsi="Times New Roman"/>
                <w:bCs/>
                <w:sz w:val="24"/>
                <w:szCs w:val="24"/>
                <w:lang w:eastAsia="ru-RU"/>
              </w:rPr>
              <w:t>Діагностика п</w:t>
            </w:r>
            <w:r w:rsidRPr="00C14479">
              <w:rPr>
                <w:rFonts w:ascii="Times New Roman" w:eastAsia="Times New Roman" w:hAnsi="Times New Roman"/>
                <w:bCs/>
                <w:sz w:val="24"/>
                <w:szCs w:val="24"/>
                <w:lang w:eastAsia="uk-UA"/>
              </w:rPr>
              <w:t xml:space="preserve">атологічних </w:t>
            </w:r>
            <w:r w:rsidRPr="00C14479">
              <w:rPr>
                <w:rFonts w:ascii="Times New Roman" w:eastAsia="Times New Roman" w:hAnsi="Times New Roman"/>
                <w:bCs/>
                <w:sz w:val="24"/>
                <w:szCs w:val="24"/>
                <w:lang w:eastAsia="ru-RU"/>
              </w:rPr>
              <w:t>порушень емоційної сфери</w:t>
            </w:r>
          </w:p>
        </w:tc>
        <w:tc>
          <w:tcPr>
            <w:tcW w:w="507" w:type="pct"/>
            <w:shd w:val="clear" w:color="auto" w:fill="auto"/>
            <w:vAlign w:val="center"/>
          </w:tcPr>
          <w:p w:rsidR="00571DAA" w:rsidRPr="00C14479" w:rsidRDefault="00552A59" w:rsidP="001146DF">
            <w:pPr>
              <w:spacing w:after="0" w:line="240" w:lineRule="auto"/>
              <w:ind w:left="-57" w:right="-57"/>
              <w:jc w:val="center"/>
              <w:outlineLvl w:val="2"/>
              <w:rPr>
                <w:rFonts w:ascii="Times New Roman" w:hAnsi="Times New Roman"/>
                <w:bCs/>
                <w:sz w:val="24"/>
                <w:szCs w:val="24"/>
              </w:rPr>
            </w:pPr>
            <w:r w:rsidRPr="00C14479">
              <w:rPr>
                <w:rFonts w:ascii="Times New Roman" w:hAnsi="Times New Roman"/>
                <w:bCs/>
                <w:sz w:val="24"/>
                <w:szCs w:val="24"/>
                <w:lang w:eastAsia="ru-RU"/>
              </w:rPr>
              <w:t>6</w:t>
            </w:r>
          </w:p>
        </w:tc>
        <w:tc>
          <w:tcPr>
            <w:tcW w:w="433" w:type="pct"/>
            <w:shd w:val="clear" w:color="auto" w:fill="auto"/>
            <w:vAlign w:val="center"/>
          </w:tcPr>
          <w:p w:rsidR="00571DAA" w:rsidRPr="00C14479" w:rsidRDefault="00A11B82" w:rsidP="001146DF">
            <w:pPr>
              <w:spacing w:after="0" w:line="240" w:lineRule="auto"/>
              <w:ind w:left="-57" w:right="-57"/>
              <w:jc w:val="center"/>
              <w:outlineLvl w:val="2"/>
              <w:rPr>
                <w:rFonts w:ascii="Times New Roman" w:hAnsi="Times New Roman"/>
                <w:bCs/>
                <w:sz w:val="24"/>
                <w:szCs w:val="24"/>
              </w:rPr>
            </w:pPr>
            <w:r w:rsidRPr="00C14479">
              <w:rPr>
                <w:rFonts w:ascii="Times New Roman" w:hAnsi="Times New Roman"/>
                <w:bCs/>
                <w:sz w:val="24"/>
                <w:szCs w:val="24"/>
              </w:rPr>
              <w:t>8</w:t>
            </w:r>
          </w:p>
        </w:tc>
      </w:tr>
      <w:tr w:rsidR="00571DAA" w:rsidRPr="00C14479" w:rsidTr="00CA0E4D">
        <w:trPr>
          <w:trHeight w:val="340"/>
        </w:trPr>
        <w:tc>
          <w:tcPr>
            <w:tcW w:w="269" w:type="pct"/>
            <w:shd w:val="clear" w:color="auto" w:fill="auto"/>
            <w:vAlign w:val="center"/>
          </w:tcPr>
          <w:p w:rsidR="00571DAA" w:rsidRPr="00C14479" w:rsidRDefault="00E248D2" w:rsidP="00571DAA">
            <w:pPr>
              <w:autoSpaceDE w:val="0"/>
              <w:autoSpaceDN w:val="0"/>
              <w:spacing w:after="0" w:line="206" w:lineRule="auto"/>
              <w:ind w:left="-57" w:right="-57"/>
              <w:jc w:val="center"/>
              <w:rPr>
                <w:rFonts w:ascii="Times New Roman" w:hAnsi="Times New Roman"/>
                <w:color w:val="000000"/>
                <w:sz w:val="24"/>
                <w:szCs w:val="24"/>
              </w:rPr>
            </w:pPr>
            <w:r w:rsidRPr="00C14479">
              <w:rPr>
                <w:rFonts w:ascii="Times New Roman" w:hAnsi="Times New Roman"/>
                <w:color w:val="000000"/>
                <w:sz w:val="24"/>
                <w:szCs w:val="24"/>
                <w:lang w:eastAsia="uk-UA"/>
              </w:rPr>
              <w:t>7</w:t>
            </w:r>
          </w:p>
        </w:tc>
        <w:tc>
          <w:tcPr>
            <w:tcW w:w="3791" w:type="pct"/>
            <w:shd w:val="clear" w:color="auto" w:fill="auto"/>
          </w:tcPr>
          <w:p w:rsidR="00571DAA" w:rsidRPr="00C14479" w:rsidRDefault="00CA0E4D" w:rsidP="001B0D43">
            <w:pPr>
              <w:shd w:val="clear" w:color="auto" w:fill="FFFFFF"/>
              <w:spacing w:after="0" w:line="235" w:lineRule="auto"/>
              <w:ind w:left="-57" w:right="-57"/>
              <w:rPr>
                <w:rFonts w:ascii="Times New Roman" w:eastAsia="Times New Roman" w:hAnsi="Times New Roman"/>
                <w:bCs/>
                <w:color w:val="000000"/>
                <w:spacing w:val="-4"/>
                <w:sz w:val="24"/>
                <w:szCs w:val="24"/>
                <w:lang w:eastAsia="uk-UA"/>
              </w:rPr>
            </w:pPr>
            <w:r w:rsidRPr="00C14479">
              <w:rPr>
                <w:rFonts w:ascii="Times New Roman" w:eastAsia="Times New Roman" w:hAnsi="Times New Roman"/>
                <w:bCs/>
                <w:sz w:val="24"/>
                <w:szCs w:val="24"/>
                <w:lang w:eastAsia="ru-RU"/>
              </w:rPr>
              <w:t xml:space="preserve">Тема 7. </w:t>
            </w:r>
            <w:r w:rsidRPr="00C14479">
              <w:rPr>
                <w:rFonts w:ascii="Times New Roman" w:hAnsi="Times New Roman"/>
                <w:bCs/>
                <w:sz w:val="24"/>
                <w:szCs w:val="24"/>
              </w:rPr>
              <w:t>Психодіагностика психічних станів</w:t>
            </w:r>
          </w:p>
        </w:tc>
        <w:tc>
          <w:tcPr>
            <w:tcW w:w="507" w:type="pct"/>
            <w:shd w:val="clear" w:color="auto" w:fill="auto"/>
            <w:vAlign w:val="center"/>
          </w:tcPr>
          <w:p w:rsidR="00571DAA" w:rsidRPr="00C14479" w:rsidRDefault="00552A59" w:rsidP="001146DF">
            <w:pPr>
              <w:spacing w:after="0" w:line="240" w:lineRule="auto"/>
              <w:ind w:left="-57" w:right="-57"/>
              <w:jc w:val="center"/>
              <w:outlineLvl w:val="2"/>
              <w:rPr>
                <w:rFonts w:ascii="Times New Roman" w:hAnsi="Times New Roman"/>
                <w:bCs/>
                <w:sz w:val="24"/>
                <w:szCs w:val="24"/>
              </w:rPr>
            </w:pPr>
            <w:r w:rsidRPr="00C14479">
              <w:rPr>
                <w:rFonts w:ascii="Times New Roman" w:hAnsi="Times New Roman"/>
                <w:bCs/>
                <w:sz w:val="24"/>
                <w:szCs w:val="24"/>
                <w:lang w:eastAsia="ru-RU"/>
              </w:rPr>
              <w:t>6</w:t>
            </w:r>
          </w:p>
        </w:tc>
        <w:tc>
          <w:tcPr>
            <w:tcW w:w="433" w:type="pct"/>
            <w:shd w:val="clear" w:color="auto" w:fill="auto"/>
            <w:vAlign w:val="center"/>
          </w:tcPr>
          <w:p w:rsidR="00571DAA" w:rsidRPr="00C14479" w:rsidRDefault="00A11B82" w:rsidP="001146DF">
            <w:pPr>
              <w:spacing w:after="0" w:line="240" w:lineRule="auto"/>
              <w:ind w:left="-57" w:right="-57"/>
              <w:jc w:val="center"/>
              <w:outlineLvl w:val="2"/>
              <w:rPr>
                <w:rFonts w:ascii="Times New Roman" w:hAnsi="Times New Roman"/>
                <w:bCs/>
                <w:sz w:val="24"/>
                <w:szCs w:val="24"/>
              </w:rPr>
            </w:pPr>
            <w:r w:rsidRPr="00C14479">
              <w:rPr>
                <w:rFonts w:ascii="Times New Roman" w:hAnsi="Times New Roman"/>
                <w:bCs/>
                <w:sz w:val="24"/>
                <w:szCs w:val="24"/>
              </w:rPr>
              <w:t>8</w:t>
            </w:r>
          </w:p>
        </w:tc>
      </w:tr>
      <w:tr w:rsidR="00571DAA" w:rsidRPr="00C14479" w:rsidTr="00CA0E4D">
        <w:trPr>
          <w:trHeight w:val="340"/>
        </w:trPr>
        <w:tc>
          <w:tcPr>
            <w:tcW w:w="269" w:type="pct"/>
            <w:shd w:val="clear" w:color="auto" w:fill="auto"/>
            <w:vAlign w:val="center"/>
          </w:tcPr>
          <w:p w:rsidR="00571DAA" w:rsidRPr="00C14479" w:rsidRDefault="00E248D2" w:rsidP="00571DAA">
            <w:pPr>
              <w:autoSpaceDE w:val="0"/>
              <w:autoSpaceDN w:val="0"/>
              <w:spacing w:after="0" w:line="206" w:lineRule="auto"/>
              <w:ind w:left="-57" w:right="-57"/>
              <w:jc w:val="center"/>
              <w:rPr>
                <w:rFonts w:ascii="Times New Roman" w:hAnsi="Times New Roman"/>
                <w:color w:val="000000"/>
                <w:sz w:val="24"/>
                <w:szCs w:val="24"/>
              </w:rPr>
            </w:pPr>
            <w:r w:rsidRPr="00C14479">
              <w:rPr>
                <w:rFonts w:ascii="Times New Roman" w:hAnsi="Times New Roman"/>
                <w:color w:val="000000"/>
                <w:sz w:val="24"/>
                <w:szCs w:val="24"/>
                <w:lang w:eastAsia="uk-UA"/>
              </w:rPr>
              <w:t>8</w:t>
            </w:r>
          </w:p>
        </w:tc>
        <w:tc>
          <w:tcPr>
            <w:tcW w:w="3791" w:type="pct"/>
            <w:shd w:val="clear" w:color="auto" w:fill="auto"/>
          </w:tcPr>
          <w:p w:rsidR="00571DAA" w:rsidRPr="00C14479" w:rsidRDefault="00CA0E4D" w:rsidP="001B0D43">
            <w:pPr>
              <w:shd w:val="clear" w:color="auto" w:fill="FFFFFF"/>
              <w:spacing w:after="0" w:line="235" w:lineRule="auto"/>
              <w:ind w:left="-57" w:right="-57"/>
              <w:rPr>
                <w:rFonts w:ascii="Times New Roman" w:eastAsia="Times New Roman" w:hAnsi="Times New Roman"/>
                <w:bCs/>
                <w:color w:val="000000"/>
                <w:sz w:val="24"/>
                <w:szCs w:val="24"/>
                <w:lang w:eastAsia="uk-UA"/>
              </w:rPr>
            </w:pPr>
            <w:r w:rsidRPr="00C14479">
              <w:rPr>
                <w:rFonts w:ascii="Times New Roman" w:eastAsia="Times New Roman" w:hAnsi="Times New Roman"/>
                <w:bCs/>
                <w:sz w:val="24"/>
                <w:szCs w:val="24"/>
                <w:lang w:eastAsia="ru-RU"/>
              </w:rPr>
              <w:t xml:space="preserve">Тема 8. </w:t>
            </w:r>
            <w:r w:rsidRPr="00C14479">
              <w:rPr>
                <w:rFonts w:ascii="Times New Roman" w:hAnsi="Times New Roman"/>
                <w:bCs/>
                <w:sz w:val="24"/>
                <w:szCs w:val="24"/>
              </w:rPr>
              <w:t>Психодіагностика поведінкових проявів особистості у надзвичайних станах</w:t>
            </w:r>
          </w:p>
        </w:tc>
        <w:tc>
          <w:tcPr>
            <w:tcW w:w="507" w:type="pct"/>
            <w:shd w:val="clear" w:color="auto" w:fill="auto"/>
            <w:vAlign w:val="center"/>
          </w:tcPr>
          <w:p w:rsidR="00571DAA" w:rsidRPr="00C14479" w:rsidRDefault="00552A59" w:rsidP="001146DF">
            <w:pPr>
              <w:spacing w:after="0" w:line="240" w:lineRule="auto"/>
              <w:ind w:left="-57" w:right="-57"/>
              <w:jc w:val="center"/>
              <w:outlineLvl w:val="2"/>
              <w:rPr>
                <w:rFonts w:ascii="Times New Roman" w:hAnsi="Times New Roman"/>
                <w:bCs/>
                <w:sz w:val="24"/>
                <w:szCs w:val="24"/>
              </w:rPr>
            </w:pPr>
            <w:r w:rsidRPr="00C14479">
              <w:rPr>
                <w:rFonts w:ascii="Times New Roman" w:hAnsi="Times New Roman"/>
                <w:bCs/>
                <w:sz w:val="24"/>
                <w:szCs w:val="24"/>
                <w:lang w:eastAsia="ru-RU"/>
              </w:rPr>
              <w:t>6</w:t>
            </w:r>
          </w:p>
        </w:tc>
        <w:tc>
          <w:tcPr>
            <w:tcW w:w="433" w:type="pct"/>
            <w:shd w:val="clear" w:color="auto" w:fill="auto"/>
            <w:vAlign w:val="center"/>
          </w:tcPr>
          <w:p w:rsidR="00571DAA" w:rsidRPr="00C14479" w:rsidRDefault="00A11B82" w:rsidP="001146DF">
            <w:pPr>
              <w:spacing w:after="0" w:line="240" w:lineRule="auto"/>
              <w:ind w:left="-57" w:right="-57"/>
              <w:jc w:val="center"/>
              <w:outlineLvl w:val="2"/>
              <w:rPr>
                <w:rFonts w:ascii="Times New Roman" w:hAnsi="Times New Roman"/>
                <w:bCs/>
                <w:sz w:val="24"/>
                <w:szCs w:val="24"/>
              </w:rPr>
            </w:pPr>
            <w:r w:rsidRPr="00C14479">
              <w:rPr>
                <w:rFonts w:ascii="Times New Roman" w:hAnsi="Times New Roman"/>
                <w:bCs/>
                <w:sz w:val="24"/>
                <w:szCs w:val="24"/>
              </w:rPr>
              <w:t>10</w:t>
            </w:r>
          </w:p>
        </w:tc>
      </w:tr>
      <w:tr w:rsidR="00EF1C78" w:rsidRPr="00C14479" w:rsidTr="00CA0E4D">
        <w:trPr>
          <w:trHeight w:val="340"/>
        </w:trPr>
        <w:tc>
          <w:tcPr>
            <w:tcW w:w="4060" w:type="pct"/>
            <w:gridSpan w:val="2"/>
            <w:shd w:val="clear" w:color="auto" w:fill="auto"/>
            <w:vAlign w:val="center"/>
          </w:tcPr>
          <w:p w:rsidR="00EF1C78" w:rsidRPr="00C14479" w:rsidRDefault="00EF1C78" w:rsidP="001146DF">
            <w:pPr>
              <w:spacing w:after="0" w:line="240" w:lineRule="auto"/>
              <w:ind w:left="-57" w:right="-57"/>
              <w:jc w:val="both"/>
              <w:rPr>
                <w:rFonts w:ascii="Times New Roman" w:hAnsi="Times New Roman"/>
                <w:b/>
                <w:sz w:val="24"/>
                <w:szCs w:val="24"/>
              </w:rPr>
            </w:pPr>
            <w:r w:rsidRPr="00C14479">
              <w:rPr>
                <w:rFonts w:ascii="Times New Roman" w:hAnsi="Times New Roman"/>
                <w:b/>
                <w:sz w:val="24"/>
                <w:szCs w:val="24"/>
                <w:lang w:eastAsia="ru-RU"/>
              </w:rPr>
              <w:t>РАЗОМ ЗА МОДУЛЬ 2</w:t>
            </w:r>
          </w:p>
        </w:tc>
        <w:tc>
          <w:tcPr>
            <w:tcW w:w="507" w:type="pct"/>
            <w:shd w:val="clear" w:color="auto" w:fill="auto"/>
            <w:vAlign w:val="center"/>
          </w:tcPr>
          <w:p w:rsidR="00EF1C78" w:rsidRPr="00C14479" w:rsidRDefault="00A11B82" w:rsidP="001146DF">
            <w:pPr>
              <w:spacing w:after="0" w:line="240" w:lineRule="auto"/>
              <w:ind w:left="-57" w:right="-57"/>
              <w:jc w:val="center"/>
              <w:outlineLvl w:val="2"/>
              <w:rPr>
                <w:rFonts w:ascii="Times New Roman" w:hAnsi="Times New Roman"/>
                <w:b/>
                <w:bCs/>
                <w:sz w:val="24"/>
                <w:szCs w:val="24"/>
                <w:lang w:eastAsia="ru-RU"/>
              </w:rPr>
            </w:pPr>
            <w:r w:rsidRPr="00C14479">
              <w:rPr>
                <w:rFonts w:ascii="Times New Roman" w:hAnsi="Times New Roman"/>
                <w:b/>
                <w:bCs/>
                <w:sz w:val="24"/>
                <w:szCs w:val="24"/>
                <w:lang w:eastAsia="ru-RU"/>
              </w:rPr>
              <w:t>36</w:t>
            </w:r>
          </w:p>
        </w:tc>
        <w:tc>
          <w:tcPr>
            <w:tcW w:w="433" w:type="pct"/>
            <w:shd w:val="clear" w:color="auto" w:fill="auto"/>
            <w:vAlign w:val="center"/>
          </w:tcPr>
          <w:p w:rsidR="00EF1C78" w:rsidRPr="00C14479" w:rsidRDefault="00A11B82" w:rsidP="001146DF">
            <w:pPr>
              <w:spacing w:after="0" w:line="240" w:lineRule="auto"/>
              <w:ind w:left="-57" w:right="-57"/>
              <w:jc w:val="center"/>
              <w:outlineLvl w:val="2"/>
              <w:rPr>
                <w:rFonts w:ascii="Times New Roman" w:hAnsi="Times New Roman"/>
                <w:b/>
                <w:bCs/>
                <w:sz w:val="24"/>
                <w:szCs w:val="24"/>
                <w:lang w:eastAsia="ru-RU"/>
              </w:rPr>
            </w:pPr>
            <w:r w:rsidRPr="00C14479">
              <w:rPr>
                <w:rFonts w:ascii="Times New Roman" w:hAnsi="Times New Roman"/>
                <w:b/>
                <w:bCs/>
                <w:sz w:val="24"/>
                <w:szCs w:val="24"/>
                <w:lang w:eastAsia="ru-RU"/>
              </w:rPr>
              <w:t>52</w:t>
            </w:r>
          </w:p>
        </w:tc>
      </w:tr>
      <w:tr w:rsidR="00571DAA" w:rsidRPr="00C14479" w:rsidTr="00C66916">
        <w:trPr>
          <w:trHeight w:val="340"/>
        </w:trPr>
        <w:tc>
          <w:tcPr>
            <w:tcW w:w="5000" w:type="pct"/>
            <w:gridSpan w:val="4"/>
            <w:shd w:val="clear" w:color="auto" w:fill="auto"/>
            <w:vAlign w:val="center"/>
          </w:tcPr>
          <w:p w:rsidR="00571DAA" w:rsidRPr="00C14479" w:rsidRDefault="00CA0E4D" w:rsidP="00AD1154">
            <w:pPr>
              <w:widowControl w:val="0"/>
              <w:adjustRightInd w:val="0"/>
              <w:spacing w:after="0" w:line="276" w:lineRule="auto"/>
              <w:ind w:firstLine="567"/>
              <w:jc w:val="both"/>
              <w:textAlignment w:val="baseline"/>
              <w:rPr>
                <w:rFonts w:ascii="Times New Roman" w:hAnsi="Times New Roman"/>
                <w:bCs/>
                <w:sz w:val="24"/>
                <w:szCs w:val="24"/>
                <w:lang w:eastAsia="ru-RU"/>
              </w:rPr>
            </w:pPr>
            <w:r w:rsidRPr="00C14479">
              <w:rPr>
                <w:rFonts w:ascii="Times New Roman" w:eastAsia="Times New Roman" w:hAnsi="Times New Roman"/>
                <w:b/>
                <w:sz w:val="24"/>
                <w:szCs w:val="24"/>
                <w:lang w:eastAsia="ru-RU"/>
              </w:rPr>
              <w:lastRenderedPageBreak/>
              <w:t xml:space="preserve">ЗМІСТОВИЙ МОДУЛЬ 3. </w:t>
            </w:r>
            <w:r w:rsidRPr="00C14479">
              <w:rPr>
                <w:rFonts w:ascii="Times New Roman" w:hAnsi="Times New Roman"/>
                <w:b/>
                <w:sz w:val="24"/>
                <w:szCs w:val="24"/>
              </w:rPr>
              <w:t>МЕТОДИЧНІ ПІДХОДИ ДО ОРГАНІЗАЦІЇ ТРЕНІНГІВ ПОСТСТРЕСОВОГО ВІДНОВЛЕННЯ</w:t>
            </w:r>
          </w:p>
        </w:tc>
      </w:tr>
      <w:tr w:rsidR="00571DAA" w:rsidRPr="00C14479" w:rsidTr="00CA0E4D">
        <w:trPr>
          <w:trHeight w:val="340"/>
        </w:trPr>
        <w:tc>
          <w:tcPr>
            <w:tcW w:w="269" w:type="pct"/>
            <w:shd w:val="clear" w:color="auto" w:fill="auto"/>
            <w:vAlign w:val="center"/>
          </w:tcPr>
          <w:p w:rsidR="00571DAA" w:rsidRPr="00C14479" w:rsidRDefault="00E248D2" w:rsidP="00571DAA">
            <w:pPr>
              <w:autoSpaceDE w:val="0"/>
              <w:autoSpaceDN w:val="0"/>
              <w:spacing w:after="0" w:line="206" w:lineRule="auto"/>
              <w:ind w:left="-57" w:right="-57"/>
              <w:jc w:val="center"/>
              <w:rPr>
                <w:rFonts w:ascii="Times New Roman" w:hAnsi="Times New Roman"/>
                <w:color w:val="000000"/>
                <w:sz w:val="24"/>
                <w:szCs w:val="24"/>
              </w:rPr>
            </w:pPr>
            <w:r w:rsidRPr="00C14479">
              <w:rPr>
                <w:rFonts w:ascii="Times New Roman" w:hAnsi="Times New Roman"/>
                <w:color w:val="000000"/>
                <w:sz w:val="24"/>
                <w:szCs w:val="24"/>
                <w:lang w:eastAsia="uk-UA"/>
              </w:rPr>
              <w:t>9</w:t>
            </w:r>
          </w:p>
        </w:tc>
        <w:tc>
          <w:tcPr>
            <w:tcW w:w="3791" w:type="pct"/>
            <w:shd w:val="clear" w:color="auto" w:fill="auto"/>
          </w:tcPr>
          <w:p w:rsidR="00571DAA" w:rsidRPr="00C14479" w:rsidRDefault="00CA0E4D" w:rsidP="00F655F2">
            <w:pPr>
              <w:tabs>
                <w:tab w:val="left" w:pos="7920"/>
              </w:tabs>
              <w:autoSpaceDE w:val="0"/>
              <w:autoSpaceDN w:val="0"/>
              <w:spacing w:after="0" w:line="240" w:lineRule="auto"/>
              <w:ind w:left="-57" w:right="-57"/>
              <w:rPr>
                <w:rFonts w:ascii="Times New Roman" w:hAnsi="Times New Roman"/>
                <w:bCs/>
                <w:sz w:val="24"/>
                <w:szCs w:val="24"/>
              </w:rPr>
            </w:pPr>
            <w:r w:rsidRPr="00C14479">
              <w:rPr>
                <w:rFonts w:ascii="Times New Roman" w:eastAsia="Times New Roman" w:hAnsi="Times New Roman"/>
                <w:bCs/>
                <w:sz w:val="24"/>
                <w:szCs w:val="24"/>
                <w:lang w:eastAsia="ru-RU"/>
              </w:rPr>
              <w:t>Тема 9. Стрес-менеджмент</w:t>
            </w:r>
          </w:p>
        </w:tc>
        <w:tc>
          <w:tcPr>
            <w:tcW w:w="507" w:type="pct"/>
            <w:shd w:val="clear" w:color="auto" w:fill="auto"/>
            <w:vAlign w:val="center"/>
          </w:tcPr>
          <w:p w:rsidR="00571DAA" w:rsidRPr="00C14479" w:rsidRDefault="00A11B82" w:rsidP="001146DF">
            <w:pPr>
              <w:spacing w:after="0" w:line="240" w:lineRule="auto"/>
              <w:ind w:left="-57" w:right="-57"/>
              <w:jc w:val="center"/>
              <w:outlineLvl w:val="2"/>
              <w:rPr>
                <w:rFonts w:ascii="Times New Roman" w:hAnsi="Times New Roman"/>
                <w:bCs/>
                <w:sz w:val="24"/>
                <w:szCs w:val="24"/>
              </w:rPr>
            </w:pPr>
            <w:r w:rsidRPr="00C14479">
              <w:rPr>
                <w:rFonts w:ascii="Times New Roman" w:hAnsi="Times New Roman"/>
                <w:bCs/>
                <w:sz w:val="24"/>
                <w:szCs w:val="24"/>
              </w:rPr>
              <w:t>6</w:t>
            </w:r>
          </w:p>
        </w:tc>
        <w:tc>
          <w:tcPr>
            <w:tcW w:w="433" w:type="pct"/>
            <w:shd w:val="clear" w:color="auto" w:fill="auto"/>
            <w:vAlign w:val="center"/>
          </w:tcPr>
          <w:p w:rsidR="00571DAA" w:rsidRPr="00C14479" w:rsidRDefault="00A11B82" w:rsidP="001146DF">
            <w:pPr>
              <w:spacing w:after="0" w:line="240" w:lineRule="auto"/>
              <w:ind w:left="-57" w:right="-57"/>
              <w:jc w:val="center"/>
              <w:outlineLvl w:val="2"/>
              <w:rPr>
                <w:rFonts w:ascii="Times New Roman" w:hAnsi="Times New Roman"/>
                <w:bCs/>
                <w:sz w:val="24"/>
                <w:szCs w:val="24"/>
              </w:rPr>
            </w:pPr>
            <w:r w:rsidRPr="00C14479">
              <w:rPr>
                <w:rFonts w:ascii="Times New Roman" w:hAnsi="Times New Roman"/>
                <w:bCs/>
                <w:sz w:val="24"/>
                <w:szCs w:val="24"/>
              </w:rPr>
              <w:t>10</w:t>
            </w:r>
          </w:p>
        </w:tc>
      </w:tr>
      <w:tr w:rsidR="00EF1C78" w:rsidRPr="00C14479" w:rsidTr="00CA0E4D">
        <w:trPr>
          <w:trHeight w:val="20"/>
        </w:trPr>
        <w:tc>
          <w:tcPr>
            <w:tcW w:w="4060" w:type="pct"/>
            <w:gridSpan w:val="2"/>
            <w:shd w:val="clear" w:color="auto" w:fill="auto"/>
            <w:vAlign w:val="center"/>
          </w:tcPr>
          <w:p w:rsidR="00EF1C78" w:rsidRPr="00C14479" w:rsidRDefault="00EF1C78" w:rsidP="00EF1C78">
            <w:pPr>
              <w:spacing w:after="0" w:line="240" w:lineRule="auto"/>
              <w:ind w:left="-57" w:right="-57"/>
              <w:jc w:val="both"/>
              <w:rPr>
                <w:rFonts w:ascii="Times New Roman" w:hAnsi="Times New Roman"/>
                <w:b/>
                <w:sz w:val="24"/>
                <w:szCs w:val="24"/>
              </w:rPr>
            </w:pPr>
            <w:r w:rsidRPr="00C14479">
              <w:rPr>
                <w:rFonts w:ascii="Times New Roman" w:hAnsi="Times New Roman"/>
                <w:b/>
                <w:sz w:val="24"/>
                <w:szCs w:val="24"/>
                <w:lang w:eastAsia="ru-RU"/>
              </w:rPr>
              <w:t>РАЗОМ ЗА МОДУЛЬ 3</w:t>
            </w:r>
          </w:p>
        </w:tc>
        <w:tc>
          <w:tcPr>
            <w:tcW w:w="507" w:type="pct"/>
            <w:shd w:val="clear" w:color="auto" w:fill="auto"/>
            <w:vAlign w:val="center"/>
          </w:tcPr>
          <w:p w:rsidR="00EF1C78" w:rsidRPr="00C14479" w:rsidRDefault="00A11B82" w:rsidP="001146DF">
            <w:pPr>
              <w:spacing w:after="0" w:line="240" w:lineRule="auto"/>
              <w:ind w:left="-57" w:right="-57"/>
              <w:jc w:val="center"/>
              <w:outlineLvl w:val="2"/>
              <w:rPr>
                <w:rFonts w:ascii="Times New Roman" w:hAnsi="Times New Roman"/>
                <w:b/>
                <w:bCs/>
                <w:sz w:val="24"/>
                <w:szCs w:val="24"/>
              </w:rPr>
            </w:pPr>
            <w:r w:rsidRPr="00C14479">
              <w:rPr>
                <w:rFonts w:ascii="Times New Roman" w:hAnsi="Times New Roman"/>
                <w:b/>
                <w:bCs/>
                <w:sz w:val="24"/>
                <w:szCs w:val="24"/>
              </w:rPr>
              <w:t>6</w:t>
            </w:r>
          </w:p>
        </w:tc>
        <w:tc>
          <w:tcPr>
            <w:tcW w:w="433" w:type="pct"/>
            <w:shd w:val="clear" w:color="auto" w:fill="auto"/>
            <w:vAlign w:val="center"/>
          </w:tcPr>
          <w:p w:rsidR="00EF1C78" w:rsidRPr="00C14479" w:rsidRDefault="00A11B82" w:rsidP="001146DF">
            <w:pPr>
              <w:spacing w:after="0" w:line="240" w:lineRule="auto"/>
              <w:ind w:left="-57" w:right="-57"/>
              <w:jc w:val="center"/>
              <w:outlineLvl w:val="2"/>
              <w:rPr>
                <w:rFonts w:ascii="Times New Roman" w:hAnsi="Times New Roman"/>
                <w:b/>
                <w:bCs/>
                <w:sz w:val="24"/>
                <w:szCs w:val="24"/>
              </w:rPr>
            </w:pPr>
            <w:r w:rsidRPr="00C14479">
              <w:rPr>
                <w:rFonts w:ascii="Times New Roman" w:hAnsi="Times New Roman"/>
                <w:b/>
                <w:bCs/>
                <w:sz w:val="24"/>
                <w:szCs w:val="24"/>
              </w:rPr>
              <w:t>10</w:t>
            </w:r>
          </w:p>
        </w:tc>
      </w:tr>
      <w:tr w:rsidR="00571DAA" w:rsidRPr="00C14479" w:rsidTr="00CA0E4D">
        <w:trPr>
          <w:trHeight w:val="20"/>
        </w:trPr>
        <w:tc>
          <w:tcPr>
            <w:tcW w:w="4060" w:type="pct"/>
            <w:gridSpan w:val="2"/>
            <w:shd w:val="clear" w:color="auto" w:fill="auto"/>
            <w:vAlign w:val="center"/>
          </w:tcPr>
          <w:p w:rsidR="00571DAA" w:rsidRPr="00C14479" w:rsidRDefault="00EF1C78" w:rsidP="001146DF">
            <w:pPr>
              <w:tabs>
                <w:tab w:val="left" w:pos="7920"/>
              </w:tabs>
              <w:spacing w:after="0" w:line="240" w:lineRule="auto"/>
              <w:ind w:left="-57" w:right="-57"/>
              <w:rPr>
                <w:rFonts w:ascii="Times New Roman" w:hAnsi="Times New Roman"/>
                <w:b/>
                <w:sz w:val="24"/>
                <w:szCs w:val="24"/>
              </w:rPr>
            </w:pPr>
            <w:r w:rsidRPr="00C14479">
              <w:rPr>
                <w:rFonts w:ascii="Times New Roman" w:hAnsi="Times New Roman"/>
                <w:b/>
                <w:sz w:val="24"/>
                <w:szCs w:val="24"/>
              </w:rPr>
              <w:t>РАЗОМ</w:t>
            </w:r>
          </w:p>
        </w:tc>
        <w:tc>
          <w:tcPr>
            <w:tcW w:w="507" w:type="pct"/>
            <w:shd w:val="clear" w:color="auto" w:fill="auto"/>
            <w:vAlign w:val="center"/>
          </w:tcPr>
          <w:p w:rsidR="00571DAA" w:rsidRPr="00C14479" w:rsidRDefault="00A11B82" w:rsidP="001146DF">
            <w:pPr>
              <w:autoSpaceDE w:val="0"/>
              <w:autoSpaceDN w:val="0"/>
              <w:spacing w:after="0" w:line="240" w:lineRule="auto"/>
              <w:ind w:left="-57" w:right="-57"/>
              <w:jc w:val="center"/>
              <w:rPr>
                <w:rFonts w:ascii="Times New Roman" w:hAnsi="Times New Roman"/>
                <w:b/>
                <w:bCs/>
                <w:sz w:val="24"/>
                <w:szCs w:val="24"/>
              </w:rPr>
            </w:pPr>
            <w:r w:rsidRPr="00C14479">
              <w:rPr>
                <w:rFonts w:ascii="Times New Roman" w:hAnsi="Times New Roman"/>
                <w:b/>
                <w:bCs/>
                <w:sz w:val="24"/>
                <w:szCs w:val="24"/>
              </w:rPr>
              <w:t>54</w:t>
            </w:r>
          </w:p>
        </w:tc>
        <w:tc>
          <w:tcPr>
            <w:tcW w:w="433" w:type="pct"/>
            <w:shd w:val="clear" w:color="auto" w:fill="auto"/>
            <w:vAlign w:val="center"/>
          </w:tcPr>
          <w:p w:rsidR="00571DAA" w:rsidRPr="00C14479" w:rsidRDefault="00A11B82" w:rsidP="001146DF">
            <w:pPr>
              <w:autoSpaceDE w:val="0"/>
              <w:autoSpaceDN w:val="0"/>
              <w:spacing w:after="0" w:line="240" w:lineRule="auto"/>
              <w:ind w:left="-57" w:right="-57"/>
              <w:jc w:val="center"/>
              <w:rPr>
                <w:rFonts w:ascii="Times New Roman" w:hAnsi="Times New Roman"/>
                <w:b/>
                <w:bCs/>
                <w:sz w:val="24"/>
                <w:szCs w:val="24"/>
              </w:rPr>
            </w:pPr>
            <w:r w:rsidRPr="00C14479">
              <w:rPr>
                <w:rFonts w:ascii="Times New Roman" w:hAnsi="Times New Roman"/>
                <w:b/>
                <w:bCs/>
                <w:sz w:val="24"/>
                <w:szCs w:val="24"/>
              </w:rPr>
              <w:t>78</w:t>
            </w:r>
          </w:p>
        </w:tc>
      </w:tr>
    </w:tbl>
    <w:p w:rsidR="00CA5C50" w:rsidRPr="00C14479" w:rsidRDefault="00CA5C50" w:rsidP="00CA5C50">
      <w:pPr>
        <w:spacing w:after="0" w:line="240" w:lineRule="auto"/>
        <w:ind w:firstLine="567"/>
        <w:rPr>
          <w:rFonts w:ascii="Times New Roman" w:hAnsi="Times New Roman"/>
          <w:sz w:val="28"/>
          <w:szCs w:val="28"/>
        </w:rPr>
      </w:pPr>
    </w:p>
    <w:p w:rsidR="00186100" w:rsidRPr="00C14479" w:rsidRDefault="00186100" w:rsidP="00695948">
      <w:pPr>
        <w:autoSpaceDE w:val="0"/>
        <w:autoSpaceDN w:val="0"/>
        <w:spacing w:after="0" w:line="230" w:lineRule="auto"/>
        <w:ind w:firstLine="567"/>
        <w:jc w:val="center"/>
        <w:rPr>
          <w:rFonts w:ascii="Times New Roman" w:eastAsia="Times New Roman" w:hAnsi="Times New Roman"/>
          <w:b/>
          <w:color w:val="000000"/>
          <w:sz w:val="28"/>
          <w:szCs w:val="28"/>
          <w:lang w:eastAsia="uk-UA"/>
        </w:rPr>
      </w:pPr>
      <w:r w:rsidRPr="00C14479">
        <w:rPr>
          <w:rFonts w:ascii="Times New Roman" w:eastAsia="Times New Roman" w:hAnsi="Times New Roman"/>
          <w:b/>
          <w:color w:val="000000"/>
          <w:sz w:val="28"/>
          <w:szCs w:val="28"/>
          <w:lang w:eastAsia="uk-UA"/>
        </w:rPr>
        <w:t>7. Індивідуальн</w:t>
      </w:r>
      <w:r w:rsidR="00695948" w:rsidRPr="00C14479">
        <w:rPr>
          <w:rFonts w:ascii="Times New Roman" w:eastAsia="Times New Roman" w:hAnsi="Times New Roman"/>
          <w:b/>
          <w:color w:val="000000"/>
          <w:sz w:val="28"/>
          <w:szCs w:val="28"/>
          <w:lang w:eastAsia="uk-UA"/>
        </w:rPr>
        <w:t>е</w:t>
      </w:r>
      <w:r w:rsidRPr="00C14479">
        <w:rPr>
          <w:rFonts w:ascii="Times New Roman" w:eastAsia="Times New Roman" w:hAnsi="Times New Roman"/>
          <w:b/>
          <w:color w:val="000000"/>
          <w:sz w:val="28"/>
          <w:szCs w:val="28"/>
          <w:lang w:eastAsia="uk-UA"/>
        </w:rPr>
        <w:t xml:space="preserve"> </w:t>
      </w:r>
      <w:r w:rsidR="00155777" w:rsidRPr="00C14479">
        <w:rPr>
          <w:rFonts w:ascii="Times New Roman" w:eastAsia="Times New Roman" w:hAnsi="Times New Roman"/>
          <w:b/>
          <w:color w:val="000000"/>
          <w:sz w:val="28"/>
          <w:szCs w:val="28"/>
          <w:lang w:eastAsia="uk-UA"/>
        </w:rPr>
        <w:t>завдання</w:t>
      </w:r>
    </w:p>
    <w:p w:rsidR="00227E91" w:rsidRPr="00C14479" w:rsidRDefault="00227E91" w:rsidP="00695948">
      <w:pPr>
        <w:autoSpaceDE w:val="0"/>
        <w:autoSpaceDN w:val="0"/>
        <w:spacing w:after="0" w:line="230" w:lineRule="auto"/>
        <w:ind w:firstLine="567"/>
        <w:jc w:val="center"/>
        <w:rPr>
          <w:rFonts w:ascii="Times New Roman" w:eastAsia="Times New Roman" w:hAnsi="Times New Roman"/>
          <w:b/>
          <w:color w:val="000000"/>
          <w:sz w:val="28"/>
          <w:szCs w:val="28"/>
          <w:lang w:eastAsia="uk-UA"/>
        </w:rPr>
      </w:pPr>
    </w:p>
    <w:p w:rsidR="00695948" w:rsidRPr="00C14479" w:rsidRDefault="00695948" w:rsidP="00EA0E7E">
      <w:pPr>
        <w:spacing w:after="0" w:line="274" w:lineRule="exact"/>
        <w:jc w:val="center"/>
        <w:rPr>
          <w:rFonts w:ascii="Times New Roman" w:hAnsi="Times New Roman"/>
          <w:b/>
          <w:i/>
          <w:sz w:val="28"/>
          <w:szCs w:val="28"/>
        </w:rPr>
      </w:pPr>
      <w:r w:rsidRPr="00C14479">
        <w:rPr>
          <w:rFonts w:ascii="Times New Roman" w:hAnsi="Times New Roman"/>
          <w:b/>
          <w:i/>
          <w:sz w:val="28"/>
          <w:szCs w:val="28"/>
        </w:rPr>
        <w:t>Інструкція</w:t>
      </w:r>
      <w:r w:rsidRPr="00C14479">
        <w:rPr>
          <w:rFonts w:ascii="Times New Roman" w:hAnsi="Times New Roman"/>
          <w:b/>
          <w:i/>
          <w:spacing w:val="-4"/>
          <w:sz w:val="28"/>
          <w:szCs w:val="28"/>
        </w:rPr>
        <w:t xml:space="preserve"> </w:t>
      </w:r>
      <w:r w:rsidRPr="00C14479">
        <w:rPr>
          <w:rFonts w:ascii="Times New Roman" w:hAnsi="Times New Roman"/>
          <w:b/>
          <w:i/>
          <w:sz w:val="28"/>
          <w:szCs w:val="28"/>
        </w:rPr>
        <w:t>для</w:t>
      </w:r>
      <w:r w:rsidRPr="00C14479">
        <w:rPr>
          <w:rFonts w:ascii="Times New Roman" w:hAnsi="Times New Roman"/>
          <w:b/>
          <w:i/>
          <w:spacing w:val="-3"/>
          <w:sz w:val="28"/>
          <w:szCs w:val="28"/>
        </w:rPr>
        <w:t xml:space="preserve"> </w:t>
      </w:r>
      <w:r w:rsidRPr="00C14479">
        <w:rPr>
          <w:rFonts w:ascii="Times New Roman" w:hAnsi="Times New Roman"/>
          <w:b/>
          <w:i/>
          <w:sz w:val="28"/>
          <w:szCs w:val="28"/>
        </w:rPr>
        <w:t>виконання</w:t>
      </w:r>
      <w:r w:rsidRPr="00C14479">
        <w:rPr>
          <w:rFonts w:ascii="Times New Roman" w:hAnsi="Times New Roman"/>
          <w:b/>
          <w:i/>
          <w:spacing w:val="-3"/>
          <w:sz w:val="28"/>
          <w:szCs w:val="28"/>
        </w:rPr>
        <w:t xml:space="preserve"> </w:t>
      </w:r>
      <w:r w:rsidRPr="00C14479">
        <w:rPr>
          <w:rFonts w:ascii="Times New Roman" w:hAnsi="Times New Roman"/>
          <w:b/>
          <w:i/>
          <w:spacing w:val="-2"/>
          <w:sz w:val="28"/>
          <w:szCs w:val="28"/>
        </w:rPr>
        <w:t>завдання</w:t>
      </w:r>
    </w:p>
    <w:p w:rsidR="00695948" w:rsidRPr="00C14479" w:rsidRDefault="00695948" w:rsidP="00695948">
      <w:pPr>
        <w:pStyle w:val="af8"/>
        <w:ind w:left="0" w:firstLine="708"/>
        <w:jc w:val="both"/>
      </w:pPr>
      <w:r w:rsidRPr="00C14479">
        <w:t>Визначте одну з вразливих груп населення, які перебувають у надзвичайних ситуаціях. Опишіть індивідуальну програму діагностики та психологічного супроводу обраної категорії населення.</w:t>
      </w:r>
    </w:p>
    <w:p w:rsidR="00695948" w:rsidRPr="00C14479" w:rsidRDefault="00695948" w:rsidP="00695948">
      <w:pPr>
        <w:pStyle w:val="af8"/>
        <w:ind w:left="0" w:firstLine="708"/>
        <w:jc w:val="both"/>
      </w:pPr>
      <w:r w:rsidRPr="00C14479">
        <w:t>Завдання виконати відповідно до нижче зазначеного плану. (на кожне практичне заняття готують доповідь 2 студенти відповідно до списку). Кожен студент самостійно обирає</w:t>
      </w:r>
      <w:r w:rsidRPr="00C14479">
        <w:rPr>
          <w:spacing w:val="40"/>
        </w:rPr>
        <w:t xml:space="preserve"> </w:t>
      </w:r>
      <w:r w:rsidRPr="00C14479">
        <w:t>категорію осіб у складних життєвих обставинах, з якою буде працювати.</w:t>
      </w:r>
    </w:p>
    <w:p w:rsidR="00695948" w:rsidRPr="00C14479" w:rsidRDefault="00695948" w:rsidP="00695948">
      <w:pPr>
        <w:spacing w:after="0" w:line="274" w:lineRule="exact"/>
        <w:jc w:val="center"/>
        <w:rPr>
          <w:rFonts w:ascii="Times New Roman" w:eastAsia="Times New Roman" w:hAnsi="Times New Roman"/>
          <w:b/>
          <w:i/>
          <w:sz w:val="28"/>
          <w:szCs w:val="28"/>
        </w:rPr>
      </w:pPr>
      <w:r w:rsidRPr="00C14479">
        <w:rPr>
          <w:rFonts w:ascii="Times New Roman" w:eastAsia="Times New Roman" w:hAnsi="Times New Roman"/>
          <w:b/>
          <w:i/>
          <w:sz w:val="28"/>
          <w:szCs w:val="28"/>
        </w:rPr>
        <w:t>План</w:t>
      </w:r>
    </w:p>
    <w:p w:rsidR="00695948" w:rsidRPr="00C14479" w:rsidRDefault="00695948" w:rsidP="00B209D2">
      <w:pPr>
        <w:pStyle w:val="a3"/>
        <w:widowControl w:val="0"/>
        <w:numPr>
          <w:ilvl w:val="0"/>
          <w:numId w:val="41"/>
        </w:numPr>
        <w:tabs>
          <w:tab w:val="left" w:pos="1276"/>
        </w:tabs>
        <w:autoSpaceDE w:val="0"/>
        <w:autoSpaceDN w:val="0"/>
        <w:spacing w:after="0" w:line="274" w:lineRule="exact"/>
        <w:contextualSpacing w:val="0"/>
        <w:rPr>
          <w:rFonts w:ascii="Times New Roman" w:eastAsia="Times New Roman" w:hAnsi="Times New Roman"/>
          <w:sz w:val="28"/>
          <w:szCs w:val="28"/>
        </w:rPr>
      </w:pPr>
      <w:r w:rsidRPr="00C14479">
        <w:rPr>
          <w:rFonts w:ascii="Times New Roman" w:eastAsia="Times New Roman" w:hAnsi="Times New Roman"/>
          <w:sz w:val="28"/>
          <w:szCs w:val="28"/>
        </w:rPr>
        <w:t>Мета та завдання діагностичної програми.</w:t>
      </w:r>
    </w:p>
    <w:p w:rsidR="00695948" w:rsidRPr="00C14479" w:rsidRDefault="00695948" w:rsidP="00B209D2">
      <w:pPr>
        <w:pStyle w:val="a3"/>
        <w:widowControl w:val="0"/>
        <w:numPr>
          <w:ilvl w:val="0"/>
          <w:numId w:val="41"/>
        </w:numPr>
        <w:tabs>
          <w:tab w:val="left" w:pos="1276"/>
        </w:tabs>
        <w:autoSpaceDE w:val="0"/>
        <w:autoSpaceDN w:val="0"/>
        <w:spacing w:after="0" w:line="240" w:lineRule="auto"/>
        <w:contextualSpacing w:val="0"/>
        <w:rPr>
          <w:rFonts w:ascii="Times New Roman" w:eastAsia="Times New Roman" w:hAnsi="Times New Roman"/>
          <w:sz w:val="28"/>
          <w:szCs w:val="28"/>
        </w:rPr>
      </w:pPr>
      <w:r w:rsidRPr="00C14479">
        <w:rPr>
          <w:rFonts w:ascii="Times New Roman" w:eastAsia="Times New Roman" w:hAnsi="Times New Roman"/>
          <w:sz w:val="28"/>
          <w:szCs w:val="28"/>
        </w:rPr>
        <w:t>Напрямки діагностичної роботи та їх обґрунтування.</w:t>
      </w:r>
    </w:p>
    <w:p w:rsidR="00695948" w:rsidRPr="00C14479" w:rsidRDefault="00695948" w:rsidP="00B209D2">
      <w:pPr>
        <w:pStyle w:val="a3"/>
        <w:widowControl w:val="0"/>
        <w:numPr>
          <w:ilvl w:val="0"/>
          <w:numId w:val="41"/>
        </w:numPr>
        <w:tabs>
          <w:tab w:val="left" w:pos="1276"/>
        </w:tabs>
        <w:autoSpaceDE w:val="0"/>
        <w:autoSpaceDN w:val="0"/>
        <w:spacing w:after="0" w:line="240" w:lineRule="auto"/>
        <w:contextualSpacing w:val="0"/>
        <w:rPr>
          <w:rFonts w:ascii="Times New Roman" w:eastAsia="Times New Roman" w:hAnsi="Times New Roman"/>
          <w:sz w:val="28"/>
          <w:szCs w:val="28"/>
        </w:rPr>
      </w:pPr>
      <w:r w:rsidRPr="00C14479">
        <w:rPr>
          <w:rFonts w:ascii="Times New Roman" w:eastAsia="Times New Roman" w:hAnsi="Times New Roman"/>
          <w:sz w:val="28"/>
          <w:szCs w:val="28"/>
        </w:rPr>
        <w:t>8 описаних занять психологічного супроводу  разом із вправами.</w:t>
      </w:r>
    </w:p>
    <w:p w:rsidR="00C14479" w:rsidRDefault="00C14479" w:rsidP="00695948">
      <w:pPr>
        <w:spacing w:after="0" w:line="240" w:lineRule="auto"/>
        <w:jc w:val="center"/>
        <w:rPr>
          <w:rFonts w:ascii="Times New Roman" w:eastAsia="Times New Roman" w:hAnsi="Times New Roman"/>
          <w:b/>
          <w:color w:val="000000"/>
          <w:sz w:val="28"/>
          <w:szCs w:val="28"/>
          <w:lang w:eastAsia="uk-UA"/>
        </w:rPr>
      </w:pPr>
    </w:p>
    <w:p w:rsidR="000738CE" w:rsidRPr="00C14479" w:rsidRDefault="000738CE" w:rsidP="00695948">
      <w:pPr>
        <w:spacing w:after="0" w:line="240" w:lineRule="auto"/>
        <w:jc w:val="center"/>
        <w:rPr>
          <w:rFonts w:ascii="Times New Roman" w:eastAsia="Times New Roman" w:hAnsi="Times New Roman"/>
          <w:b/>
          <w:color w:val="000000"/>
          <w:sz w:val="28"/>
          <w:szCs w:val="28"/>
          <w:lang w:eastAsia="uk-UA"/>
        </w:rPr>
      </w:pPr>
      <w:r w:rsidRPr="00C14479">
        <w:rPr>
          <w:rFonts w:ascii="Times New Roman" w:eastAsia="Times New Roman" w:hAnsi="Times New Roman"/>
          <w:b/>
          <w:color w:val="000000"/>
          <w:sz w:val="28"/>
          <w:szCs w:val="28"/>
          <w:lang w:eastAsia="uk-UA"/>
        </w:rPr>
        <w:t>8. Методи навчання</w:t>
      </w:r>
    </w:p>
    <w:p w:rsidR="000738CE" w:rsidRDefault="00312E9B" w:rsidP="000738CE">
      <w:pPr>
        <w:tabs>
          <w:tab w:val="left" w:pos="5103"/>
        </w:tabs>
        <w:spacing w:after="0" w:line="240" w:lineRule="auto"/>
        <w:ind w:firstLine="630"/>
        <w:jc w:val="both"/>
        <w:rPr>
          <w:rFonts w:ascii="Times New Roman" w:eastAsia="Times New Roman" w:hAnsi="Times New Roman"/>
          <w:bCs/>
          <w:spacing w:val="-4"/>
          <w:sz w:val="28"/>
          <w:szCs w:val="28"/>
          <w:lang w:eastAsia="ru-RU"/>
        </w:rPr>
      </w:pPr>
      <w:r w:rsidRPr="00C14479">
        <w:rPr>
          <w:rFonts w:ascii="Times New Roman" w:eastAsia="Times New Roman" w:hAnsi="Times New Roman"/>
          <w:bCs/>
          <w:spacing w:val="-4"/>
          <w:sz w:val="28"/>
          <w:szCs w:val="28"/>
          <w:lang w:eastAsia="ru-RU"/>
        </w:rPr>
        <w:t>Під час викладання навчальної дисципліни використовуються методи навчання, що сприяють досягненню відповідних програмних результатів.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5"/>
        <w:gridCol w:w="5786"/>
      </w:tblGrid>
      <w:tr w:rsidR="000738CE" w:rsidRPr="00C14479" w:rsidTr="008249FC">
        <w:trPr>
          <w:trHeight w:val="340"/>
          <w:tblHeader/>
        </w:trPr>
        <w:tc>
          <w:tcPr>
            <w:tcW w:w="2039" w:type="pct"/>
            <w:shd w:val="clear" w:color="auto" w:fill="auto"/>
            <w:vAlign w:val="center"/>
          </w:tcPr>
          <w:p w:rsidR="000738CE" w:rsidRPr="00C14479" w:rsidRDefault="000738CE" w:rsidP="00312E9B">
            <w:pPr>
              <w:autoSpaceDE w:val="0"/>
              <w:autoSpaceDN w:val="0"/>
              <w:spacing w:after="0" w:line="228" w:lineRule="auto"/>
              <w:ind w:left="-57" w:right="-57"/>
              <w:jc w:val="center"/>
              <w:rPr>
                <w:rFonts w:ascii="Times New Roman" w:eastAsia="Times New Roman" w:hAnsi="Times New Roman"/>
                <w:b/>
                <w:iCs/>
                <w:color w:val="000000"/>
                <w:sz w:val="24"/>
                <w:szCs w:val="24"/>
                <w:lang w:eastAsia="uk-UA"/>
              </w:rPr>
            </w:pPr>
            <w:r w:rsidRPr="00C14479">
              <w:rPr>
                <w:rFonts w:ascii="Times New Roman" w:eastAsia="Times New Roman" w:hAnsi="Times New Roman"/>
                <w:b/>
                <w:iCs/>
                <w:color w:val="000000"/>
                <w:sz w:val="24"/>
                <w:szCs w:val="24"/>
                <w:lang w:eastAsia="uk-UA"/>
              </w:rPr>
              <w:t>Результат навчання</w:t>
            </w:r>
          </w:p>
        </w:tc>
        <w:tc>
          <w:tcPr>
            <w:tcW w:w="2961" w:type="pct"/>
            <w:shd w:val="clear" w:color="auto" w:fill="auto"/>
            <w:vAlign w:val="center"/>
          </w:tcPr>
          <w:p w:rsidR="000738CE" w:rsidRPr="00C14479" w:rsidRDefault="000738CE" w:rsidP="00312E9B">
            <w:pPr>
              <w:autoSpaceDE w:val="0"/>
              <w:autoSpaceDN w:val="0"/>
              <w:spacing w:after="0" w:line="228" w:lineRule="auto"/>
              <w:ind w:left="-57" w:right="-57"/>
              <w:jc w:val="center"/>
              <w:rPr>
                <w:rFonts w:ascii="Times New Roman" w:eastAsia="Times New Roman" w:hAnsi="Times New Roman"/>
                <w:b/>
                <w:iCs/>
                <w:color w:val="000000"/>
                <w:sz w:val="24"/>
                <w:szCs w:val="24"/>
                <w:lang w:eastAsia="uk-UA"/>
              </w:rPr>
            </w:pPr>
            <w:r w:rsidRPr="00C14479">
              <w:rPr>
                <w:rFonts w:ascii="Times New Roman" w:eastAsia="Times New Roman" w:hAnsi="Times New Roman"/>
                <w:b/>
                <w:iCs/>
                <w:color w:val="000000"/>
                <w:sz w:val="24"/>
                <w:szCs w:val="24"/>
                <w:lang w:eastAsia="uk-UA"/>
              </w:rPr>
              <w:t>Методи навчання</w:t>
            </w:r>
          </w:p>
        </w:tc>
      </w:tr>
      <w:tr w:rsidR="00087A2E" w:rsidRPr="00C14479" w:rsidTr="006B4009">
        <w:tc>
          <w:tcPr>
            <w:tcW w:w="2039" w:type="pct"/>
            <w:shd w:val="clear" w:color="auto" w:fill="auto"/>
          </w:tcPr>
          <w:p w:rsidR="00087A2E" w:rsidRPr="00C14479" w:rsidRDefault="00087A2E" w:rsidP="00623B2B">
            <w:pPr>
              <w:spacing w:after="0" w:line="240" w:lineRule="auto"/>
              <w:jc w:val="both"/>
              <w:rPr>
                <w:rFonts w:ascii="Times New Roman" w:eastAsia="Times New Roman" w:hAnsi="Times New Roman"/>
                <w:sz w:val="24"/>
                <w:szCs w:val="24"/>
              </w:rPr>
            </w:pPr>
            <w:r w:rsidRPr="00C14479">
              <w:rPr>
                <w:rFonts w:ascii="Times New Roman" w:eastAsia="Times New Roman" w:hAnsi="Times New Roman"/>
                <w:b/>
                <w:sz w:val="24"/>
                <w:szCs w:val="24"/>
                <w:lang w:eastAsia="ru-RU"/>
              </w:rPr>
              <w:t>ПР1.</w:t>
            </w:r>
            <w:r w:rsidRPr="00C14479">
              <w:rPr>
                <w:rFonts w:ascii="Times New Roman" w:eastAsia="Times New Roman" w:hAnsi="Times New Roman"/>
                <w:sz w:val="24"/>
                <w:szCs w:val="24"/>
                <w:lang w:eastAsia="ru-RU"/>
              </w:rPr>
              <w:t xml:space="preserve"> Здійснювати пошук, опрацювання та аналіз професійно важливих знань із різних джерел із використанням сучасних інформаційно-комунікаційних технологій. </w:t>
            </w:r>
          </w:p>
        </w:tc>
        <w:tc>
          <w:tcPr>
            <w:tcW w:w="2961" w:type="pct"/>
            <w:shd w:val="clear" w:color="auto" w:fill="auto"/>
          </w:tcPr>
          <w:p w:rsidR="00087A2E" w:rsidRPr="00C14479" w:rsidRDefault="00087A2E" w:rsidP="00087A2E">
            <w:pPr>
              <w:tabs>
                <w:tab w:val="left" w:pos="34"/>
              </w:tabs>
              <w:autoSpaceDE w:val="0"/>
              <w:autoSpaceDN w:val="0"/>
              <w:spacing w:after="0" w:line="240" w:lineRule="auto"/>
              <w:rPr>
                <w:rFonts w:ascii="Times New Roman" w:hAnsi="Times New Roman"/>
                <w:sz w:val="24"/>
                <w:szCs w:val="24"/>
              </w:rPr>
            </w:pPr>
            <w:r w:rsidRPr="00C14479">
              <w:rPr>
                <w:rFonts w:ascii="Times New Roman" w:hAnsi="Times New Roman"/>
                <w:sz w:val="24"/>
                <w:szCs w:val="24"/>
              </w:rPr>
              <w:t>– Наочні методи (спостереження, демонстрація, ілюстрація)</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Практичні методи (проведення дослідів, експериментів, виконання різних видів вправ, практичних завдань, кейсів)</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Дискусійний метод</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Метод активного навчання (проведення ділових ігор, мозковий штурм, командна робота)</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Методи самостійної роботи (</w:t>
            </w:r>
            <w:r w:rsidRPr="00C14479">
              <w:rPr>
                <w:rFonts w:ascii="Times New Roman" w:hAnsi="Times New Roman"/>
                <w:sz w:val="24"/>
                <w:szCs w:val="24"/>
                <w:lang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sidRPr="00C14479">
              <w:rPr>
                <w:rFonts w:ascii="Times New Roman" w:hAnsi="Times New Roman"/>
                <w:sz w:val="24"/>
                <w:szCs w:val="24"/>
              </w:rPr>
              <w:t>)</w:t>
            </w:r>
          </w:p>
        </w:tc>
      </w:tr>
      <w:tr w:rsidR="00087A2E" w:rsidRPr="00C14479" w:rsidTr="006B4009">
        <w:tc>
          <w:tcPr>
            <w:tcW w:w="2039" w:type="pct"/>
            <w:shd w:val="clear" w:color="auto" w:fill="auto"/>
          </w:tcPr>
          <w:p w:rsidR="00087A2E" w:rsidRPr="00C14479" w:rsidRDefault="00087A2E" w:rsidP="00623B2B">
            <w:pPr>
              <w:spacing w:after="0" w:line="240" w:lineRule="auto"/>
              <w:jc w:val="both"/>
              <w:rPr>
                <w:rFonts w:ascii="Times New Roman" w:eastAsia="Times New Roman" w:hAnsi="Times New Roman"/>
                <w:sz w:val="24"/>
                <w:szCs w:val="24"/>
              </w:rPr>
            </w:pPr>
            <w:r w:rsidRPr="00C14479">
              <w:rPr>
                <w:rFonts w:ascii="Times New Roman" w:eastAsia="Times New Roman" w:hAnsi="Times New Roman"/>
                <w:b/>
                <w:sz w:val="24"/>
                <w:szCs w:val="24"/>
                <w:lang w:eastAsia="ru-RU"/>
              </w:rPr>
              <w:t>ПР2.</w:t>
            </w:r>
            <w:r w:rsidRPr="00C14479">
              <w:rPr>
                <w:rFonts w:ascii="Times New Roman" w:eastAsia="Times New Roman" w:hAnsi="Times New Roman"/>
                <w:sz w:val="24"/>
                <w:szCs w:val="24"/>
                <w:lang w:eastAsia="ru-RU"/>
              </w:rPr>
              <w:t xml:space="preserve"> Вміти організовувати та проводити психологічне дослідження із застосуванням валідних та надійних методів. </w:t>
            </w:r>
          </w:p>
        </w:tc>
        <w:tc>
          <w:tcPr>
            <w:tcW w:w="2961" w:type="pct"/>
            <w:shd w:val="clear" w:color="auto" w:fill="auto"/>
          </w:tcPr>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Вербальні методи (лекція, пояснення)</w:t>
            </w:r>
          </w:p>
          <w:p w:rsidR="00C14479" w:rsidRDefault="00087A2E" w:rsidP="00405BDA">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Наочні методи (спостереження, демонстрація, ілюстрація)</w:t>
            </w:r>
          </w:p>
          <w:p w:rsidR="00087A2E" w:rsidRPr="00C14479" w:rsidRDefault="00087A2E" w:rsidP="00405BDA">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lastRenderedPageBreak/>
              <w:t>Практичні методи (проведення дослідів, експериментів, виконання різних видів вправ, практичних завдань, кейсів)</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Дискусійний метод</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Метод активного навчання (проведення ділових ігор, мозковий штурм, командна робота)</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Ситуаційний метод</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Методи самостійної роботи (</w:t>
            </w:r>
            <w:r w:rsidRPr="00C14479">
              <w:rPr>
                <w:rFonts w:ascii="Times New Roman" w:hAnsi="Times New Roman"/>
                <w:sz w:val="24"/>
                <w:szCs w:val="24"/>
                <w:lang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sidRPr="00C14479">
              <w:rPr>
                <w:rFonts w:ascii="Times New Roman" w:hAnsi="Times New Roman"/>
                <w:sz w:val="24"/>
                <w:szCs w:val="24"/>
              </w:rPr>
              <w:t>)</w:t>
            </w:r>
          </w:p>
        </w:tc>
      </w:tr>
      <w:tr w:rsidR="00087A2E" w:rsidRPr="00C14479" w:rsidTr="006B4009">
        <w:tc>
          <w:tcPr>
            <w:tcW w:w="2039" w:type="pct"/>
            <w:shd w:val="clear" w:color="auto" w:fill="auto"/>
          </w:tcPr>
          <w:p w:rsidR="00087A2E" w:rsidRPr="00C14479" w:rsidRDefault="00087A2E" w:rsidP="00623B2B">
            <w:pPr>
              <w:spacing w:after="0" w:line="240" w:lineRule="auto"/>
              <w:jc w:val="both"/>
              <w:rPr>
                <w:rFonts w:ascii="Times New Roman" w:eastAsia="Times New Roman" w:hAnsi="Times New Roman"/>
                <w:sz w:val="24"/>
                <w:szCs w:val="24"/>
              </w:rPr>
            </w:pPr>
            <w:r w:rsidRPr="00C14479">
              <w:rPr>
                <w:rFonts w:ascii="Times New Roman" w:eastAsia="Times New Roman" w:hAnsi="Times New Roman"/>
                <w:b/>
                <w:sz w:val="24"/>
                <w:szCs w:val="24"/>
                <w:lang w:eastAsia="ru-RU"/>
              </w:rPr>
              <w:lastRenderedPageBreak/>
              <w:t>ПР5.</w:t>
            </w:r>
            <w:r w:rsidRPr="00C14479">
              <w:rPr>
                <w:rFonts w:ascii="Times New Roman" w:eastAsia="Times New Roman" w:hAnsi="Times New Roman"/>
                <w:sz w:val="24"/>
                <w:szCs w:val="24"/>
                <w:lang w:eastAsia="ru-RU"/>
              </w:rPr>
              <w:t xml:space="preserve"> 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 </w:t>
            </w:r>
          </w:p>
        </w:tc>
        <w:tc>
          <w:tcPr>
            <w:tcW w:w="2961" w:type="pct"/>
            <w:shd w:val="clear" w:color="auto" w:fill="auto"/>
          </w:tcPr>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Вербальні методи (лекція, пояснення)</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Наочні методи (спостереження, демонстрація, ілюстрація)</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Практичні методи (проведення дослідів, експериментів, виконання різних видів вправ, практичних завдань, кейсів)</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Дискусійний метод</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Метод активного навчання (проведення ділових ігор, мозковий штурм, командна робота)</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Ситуаційний метод</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Методи самостійної роботи (</w:t>
            </w:r>
            <w:r w:rsidRPr="00C14479">
              <w:rPr>
                <w:rFonts w:ascii="Times New Roman" w:hAnsi="Times New Roman"/>
                <w:sz w:val="24"/>
                <w:szCs w:val="24"/>
                <w:lang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sidRPr="00C14479">
              <w:rPr>
                <w:rFonts w:ascii="Times New Roman" w:hAnsi="Times New Roman"/>
                <w:sz w:val="24"/>
                <w:szCs w:val="24"/>
              </w:rPr>
              <w:t>)</w:t>
            </w:r>
          </w:p>
        </w:tc>
      </w:tr>
      <w:tr w:rsidR="00087A2E" w:rsidRPr="00C14479" w:rsidTr="006B4009">
        <w:tc>
          <w:tcPr>
            <w:tcW w:w="2039" w:type="pct"/>
            <w:shd w:val="clear" w:color="auto" w:fill="auto"/>
          </w:tcPr>
          <w:p w:rsidR="00087A2E" w:rsidRPr="00C14479" w:rsidRDefault="00087A2E" w:rsidP="00623B2B">
            <w:pPr>
              <w:spacing w:after="0" w:line="240" w:lineRule="auto"/>
              <w:jc w:val="both"/>
              <w:rPr>
                <w:rFonts w:ascii="Times New Roman" w:eastAsia="Times New Roman" w:hAnsi="Times New Roman"/>
                <w:sz w:val="24"/>
                <w:szCs w:val="24"/>
              </w:rPr>
            </w:pPr>
            <w:r w:rsidRPr="00C14479">
              <w:rPr>
                <w:rFonts w:ascii="Times New Roman" w:eastAsia="Times New Roman" w:hAnsi="Times New Roman"/>
                <w:b/>
                <w:sz w:val="24"/>
                <w:szCs w:val="24"/>
                <w:lang w:eastAsia="ru-RU"/>
              </w:rPr>
              <w:t>ПР8.</w:t>
            </w:r>
            <w:r w:rsidRPr="00C14479">
              <w:rPr>
                <w:rFonts w:ascii="Times New Roman" w:eastAsia="Times New Roman" w:hAnsi="Times New Roman"/>
                <w:sz w:val="24"/>
                <w:szCs w:val="24"/>
                <w:lang w:eastAsia="ru-RU"/>
              </w:rPr>
              <w:t xml:space="preserve"> Оцінювати ступінь складності завдань діяльності та приймати рішення про звернення за допомогою або підвищення кваліфікації. </w:t>
            </w:r>
          </w:p>
        </w:tc>
        <w:tc>
          <w:tcPr>
            <w:tcW w:w="2961" w:type="pct"/>
            <w:shd w:val="clear" w:color="auto" w:fill="auto"/>
          </w:tcPr>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Вербальні методи (лекція, пояснення)</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Наочні методи (спостереження, демонстрація, ілюстрація)</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Практичні методи (проведення дослідів, експериментів, виконання різних видів вправ, практичних завдань, кейсів)</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Метод активного навчання (проведення ділових ігор, мозковий штурм, командна робота)</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Ситуаційний метод</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Методи самостійної роботи (</w:t>
            </w:r>
            <w:r w:rsidRPr="00C14479">
              <w:rPr>
                <w:rFonts w:ascii="Times New Roman" w:hAnsi="Times New Roman"/>
                <w:sz w:val="24"/>
                <w:szCs w:val="24"/>
                <w:lang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sidRPr="00C14479">
              <w:rPr>
                <w:rFonts w:ascii="Times New Roman" w:hAnsi="Times New Roman"/>
                <w:sz w:val="24"/>
                <w:szCs w:val="24"/>
              </w:rPr>
              <w:t>)</w:t>
            </w:r>
          </w:p>
        </w:tc>
      </w:tr>
      <w:tr w:rsidR="00087A2E" w:rsidRPr="00C14479" w:rsidTr="006B4009">
        <w:tc>
          <w:tcPr>
            <w:tcW w:w="2039" w:type="pct"/>
            <w:shd w:val="clear" w:color="auto" w:fill="auto"/>
          </w:tcPr>
          <w:p w:rsidR="00087A2E" w:rsidRPr="00C14479" w:rsidRDefault="00087A2E" w:rsidP="00623B2B">
            <w:pPr>
              <w:spacing w:after="0" w:line="240" w:lineRule="auto"/>
              <w:jc w:val="both"/>
              <w:rPr>
                <w:rFonts w:ascii="Times New Roman" w:eastAsia="Times New Roman" w:hAnsi="Times New Roman"/>
                <w:sz w:val="24"/>
                <w:szCs w:val="24"/>
              </w:rPr>
            </w:pPr>
            <w:r w:rsidRPr="00C14479">
              <w:rPr>
                <w:rFonts w:ascii="Times New Roman" w:eastAsia="Times New Roman" w:hAnsi="Times New Roman"/>
                <w:b/>
                <w:sz w:val="24"/>
                <w:szCs w:val="24"/>
                <w:lang w:eastAsia="ru-RU"/>
              </w:rPr>
              <w:t>ПРН13.</w:t>
            </w:r>
            <w:r w:rsidRPr="00C14479">
              <w:rPr>
                <w:rFonts w:ascii="Times New Roman" w:eastAsia="Times New Roman" w:hAnsi="Times New Roman"/>
                <w:sz w:val="24"/>
                <w:szCs w:val="24"/>
                <w:lang w:eastAsia="ru-RU"/>
              </w:rPr>
              <w:t xml:space="preserve"> Вміти застосовувати інноваційні психологічні технології при роботі з соціально-вразливими категоріями населення.</w:t>
            </w:r>
          </w:p>
        </w:tc>
        <w:tc>
          <w:tcPr>
            <w:tcW w:w="2961" w:type="pct"/>
            <w:shd w:val="clear" w:color="auto" w:fill="auto"/>
          </w:tcPr>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Вербальні методи (лекція, пояснення)</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Наочні методи (спостереження, демонстрація, ілюстрація)</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Практичні методи (проведення дослідів, експериментів, виконання різних видів вправ, практичних завдань, кейсів)</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Дискусійний метод</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Метод активного навчання (проведення ділових ігор, мозковий штурм, командна робота)</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lastRenderedPageBreak/>
              <w:t>Ситуаційний метод</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Методи самостійної роботи (</w:t>
            </w:r>
            <w:r w:rsidRPr="00C14479">
              <w:rPr>
                <w:rFonts w:ascii="Times New Roman" w:hAnsi="Times New Roman"/>
                <w:sz w:val="24"/>
                <w:szCs w:val="24"/>
                <w:lang w:eastAsia="uk-UA"/>
              </w:rPr>
              <w:t>анотування опрацьованого матеріалу, вирішення задач, проведення розрахунків, написання есе, підготовка доповідей, написання наукових статей</w:t>
            </w:r>
            <w:r w:rsidRPr="00C14479">
              <w:rPr>
                <w:rFonts w:ascii="Times New Roman" w:hAnsi="Times New Roman"/>
                <w:sz w:val="24"/>
                <w:szCs w:val="24"/>
              </w:rPr>
              <w:t>)</w:t>
            </w:r>
          </w:p>
        </w:tc>
      </w:tr>
    </w:tbl>
    <w:p w:rsidR="008E06EE" w:rsidRPr="00C14479" w:rsidRDefault="008E06EE" w:rsidP="000738CE">
      <w:pPr>
        <w:autoSpaceDE w:val="0"/>
        <w:autoSpaceDN w:val="0"/>
        <w:spacing w:after="0" w:line="240" w:lineRule="auto"/>
        <w:ind w:firstLine="567"/>
        <w:jc w:val="center"/>
        <w:rPr>
          <w:rFonts w:ascii="Times New Roman" w:eastAsia="Times New Roman" w:hAnsi="Times New Roman"/>
          <w:color w:val="000000"/>
          <w:sz w:val="28"/>
          <w:szCs w:val="26"/>
          <w:lang w:eastAsia="uk-UA"/>
        </w:rPr>
      </w:pPr>
    </w:p>
    <w:p w:rsidR="000738CE" w:rsidRPr="00C14479" w:rsidRDefault="000738CE" w:rsidP="000738CE">
      <w:pPr>
        <w:autoSpaceDE w:val="0"/>
        <w:autoSpaceDN w:val="0"/>
        <w:spacing w:after="0" w:line="240" w:lineRule="auto"/>
        <w:ind w:firstLine="567"/>
        <w:jc w:val="center"/>
        <w:rPr>
          <w:rFonts w:ascii="Times New Roman" w:eastAsia="Times New Roman" w:hAnsi="Times New Roman"/>
          <w:b/>
          <w:color w:val="000000"/>
          <w:sz w:val="28"/>
          <w:szCs w:val="26"/>
          <w:lang w:eastAsia="uk-UA"/>
        </w:rPr>
      </w:pPr>
      <w:r w:rsidRPr="00C14479">
        <w:rPr>
          <w:rFonts w:ascii="Times New Roman" w:eastAsia="Times New Roman" w:hAnsi="Times New Roman"/>
          <w:b/>
          <w:color w:val="000000"/>
          <w:sz w:val="28"/>
          <w:szCs w:val="26"/>
          <w:lang w:eastAsia="uk-UA"/>
        </w:rPr>
        <w:t>9. Методи контролю</w:t>
      </w:r>
    </w:p>
    <w:p w:rsidR="008E06EE" w:rsidRPr="00C14479" w:rsidRDefault="008E06EE" w:rsidP="000738CE">
      <w:pPr>
        <w:autoSpaceDE w:val="0"/>
        <w:autoSpaceDN w:val="0"/>
        <w:spacing w:after="0" w:line="240" w:lineRule="auto"/>
        <w:ind w:firstLine="567"/>
        <w:jc w:val="center"/>
        <w:rPr>
          <w:rFonts w:ascii="Times New Roman" w:eastAsia="Times New Roman" w:hAnsi="Times New Roman"/>
          <w:color w:val="000000"/>
          <w:sz w:val="28"/>
          <w:szCs w:val="26"/>
          <w:lang w:eastAsia="uk-UA"/>
        </w:rPr>
      </w:pPr>
    </w:p>
    <w:p w:rsidR="000738CE" w:rsidRPr="00C14479" w:rsidRDefault="00743D16" w:rsidP="000738CE">
      <w:pPr>
        <w:tabs>
          <w:tab w:val="left" w:pos="5103"/>
        </w:tabs>
        <w:spacing w:after="0" w:line="240" w:lineRule="auto"/>
        <w:ind w:firstLine="630"/>
        <w:jc w:val="both"/>
        <w:rPr>
          <w:rFonts w:ascii="Times New Roman" w:eastAsia="Times New Roman" w:hAnsi="Times New Roman"/>
          <w:bCs/>
          <w:sz w:val="28"/>
          <w:szCs w:val="26"/>
          <w:lang w:eastAsia="ru-RU"/>
        </w:rPr>
      </w:pPr>
      <w:r w:rsidRPr="00C14479">
        <w:rPr>
          <w:rFonts w:ascii="Times New Roman" w:eastAsia="Times New Roman" w:hAnsi="Times New Roman"/>
          <w:bCs/>
          <w:sz w:val="28"/>
          <w:szCs w:val="26"/>
          <w:lang w:eastAsia="ru-RU"/>
        </w:rPr>
        <w:t>Перевірка досягнення програмних результатів навчання здійснюється з використанням наступних методів.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954"/>
      </w:tblGrid>
      <w:tr w:rsidR="000738CE" w:rsidRPr="00C14479" w:rsidTr="00315FB2">
        <w:trPr>
          <w:trHeight w:val="340"/>
          <w:tblHeader/>
        </w:trPr>
        <w:tc>
          <w:tcPr>
            <w:tcW w:w="2465" w:type="pct"/>
            <w:shd w:val="clear" w:color="auto" w:fill="auto"/>
            <w:vAlign w:val="center"/>
          </w:tcPr>
          <w:p w:rsidR="000738CE" w:rsidRPr="00C14479" w:rsidRDefault="000738CE" w:rsidP="00315FB2">
            <w:pPr>
              <w:autoSpaceDE w:val="0"/>
              <w:autoSpaceDN w:val="0"/>
              <w:spacing w:after="0" w:line="211" w:lineRule="auto"/>
              <w:ind w:left="-57" w:right="-57"/>
              <w:jc w:val="center"/>
              <w:rPr>
                <w:rFonts w:ascii="Times New Roman" w:eastAsia="Times New Roman" w:hAnsi="Times New Roman"/>
                <w:b/>
                <w:color w:val="000000"/>
                <w:sz w:val="24"/>
                <w:szCs w:val="24"/>
                <w:lang w:eastAsia="ru-RU"/>
              </w:rPr>
            </w:pPr>
            <w:r w:rsidRPr="00C14479">
              <w:rPr>
                <w:rFonts w:ascii="Times New Roman" w:eastAsia="Times New Roman" w:hAnsi="Times New Roman"/>
                <w:b/>
                <w:color w:val="000000"/>
                <w:sz w:val="24"/>
                <w:szCs w:val="24"/>
                <w:lang w:eastAsia="ru-RU"/>
              </w:rPr>
              <w:t>Результат навчання</w:t>
            </w:r>
          </w:p>
        </w:tc>
        <w:tc>
          <w:tcPr>
            <w:tcW w:w="2535" w:type="pct"/>
            <w:shd w:val="clear" w:color="auto" w:fill="auto"/>
            <w:vAlign w:val="center"/>
          </w:tcPr>
          <w:p w:rsidR="000738CE" w:rsidRPr="00C14479" w:rsidRDefault="000738CE" w:rsidP="00315FB2">
            <w:pPr>
              <w:autoSpaceDE w:val="0"/>
              <w:autoSpaceDN w:val="0"/>
              <w:spacing w:after="0" w:line="211" w:lineRule="auto"/>
              <w:ind w:left="-57" w:right="-57"/>
              <w:jc w:val="center"/>
              <w:rPr>
                <w:rFonts w:ascii="Times New Roman" w:eastAsia="Times New Roman" w:hAnsi="Times New Roman"/>
                <w:b/>
                <w:color w:val="000000"/>
                <w:sz w:val="24"/>
                <w:szCs w:val="24"/>
                <w:lang w:eastAsia="ru-RU"/>
              </w:rPr>
            </w:pPr>
            <w:r w:rsidRPr="00C14479">
              <w:rPr>
                <w:rFonts w:ascii="Times New Roman" w:eastAsia="Times New Roman" w:hAnsi="Times New Roman"/>
                <w:b/>
                <w:color w:val="000000"/>
                <w:sz w:val="24"/>
                <w:szCs w:val="24"/>
                <w:lang w:eastAsia="ru-RU"/>
              </w:rPr>
              <w:t>Методи контролю</w:t>
            </w:r>
          </w:p>
        </w:tc>
      </w:tr>
      <w:tr w:rsidR="00087A2E" w:rsidRPr="00C14479" w:rsidTr="00F56735">
        <w:tc>
          <w:tcPr>
            <w:tcW w:w="2465" w:type="pct"/>
            <w:shd w:val="clear" w:color="auto" w:fill="auto"/>
          </w:tcPr>
          <w:p w:rsidR="00087A2E" w:rsidRPr="00C14479" w:rsidRDefault="00087A2E" w:rsidP="00623B2B">
            <w:pPr>
              <w:spacing w:after="0" w:line="240" w:lineRule="auto"/>
              <w:jc w:val="both"/>
              <w:rPr>
                <w:rFonts w:ascii="Times New Roman" w:eastAsia="Times New Roman" w:hAnsi="Times New Roman"/>
                <w:sz w:val="24"/>
                <w:szCs w:val="24"/>
              </w:rPr>
            </w:pPr>
            <w:r w:rsidRPr="00C14479">
              <w:rPr>
                <w:rFonts w:ascii="Times New Roman" w:eastAsia="Times New Roman" w:hAnsi="Times New Roman"/>
                <w:b/>
                <w:sz w:val="24"/>
                <w:szCs w:val="24"/>
                <w:lang w:eastAsia="ru-RU"/>
              </w:rPr>
              <w:t>ПР1.</w:t>
            </w:r>
            <w:r w:rsidRPr="00C14479">
              <w:rPr>
                <w:rFonts w:ascii="Times New Roman" w:eastAsia="Times New Roman" w:hAnsi="Times New Roman"/>
                <w:sz w:val="24"/>
                <w:szCs w:val="24"/>
                <w:lang w:eastAsia="ru-RU"/>
              </w:rPr>
              <w:t xml:space="preserve"> Здійснювати пошук, опрацювання та аналіз професійно важливих знань із різних джерел із використанням сучасних інформаційно-комунікаційних технологій. </w:t>
            </w:r>
          </w:p>
        </w:tc>
        <w:tc>
          <w:tcPr>
            <w:tcW w:w="2535" w:type="pct"/>
            <w:shd w:val="clear" w:color="auto" w:fill="auto"/>
          </w:tcPr>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Перевірка виконання домашніх завдань, практичних завдань, вправ, кейсів</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Перевірка виконання та захист індивідуальних завдань</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 xml:space="preserve">Самооцінювання та взаємооцінювання </w:t>
            </w:r>
          </w:p>
          <w:p w:rsidR="00E4354F" w:rsidRPr="00C14479" w:rsidRDefault="00E4354F"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 xml:space="preserve">Екзамен </w:t>
            </w:r>
          </w:p>
        </w:tc>
      </w:tr>
      <w:tr w:rsidR="00087A2E" w:rsidRPr="00C14479" w:rsidTr="00F56735">
        <w:tc>
          <w:tcPr>
            <w:tcW w:w="2465" w:type="pct"/>
            <w:shd w:val="clear" w:color="auto" w:fill="auto"/>
          </w:tcPr>
          <w:p w:rsidR="00087A2E" w:rsidRPr="00C14479" w:rsidRDefault="00087A2E" w:rsidP="00623B2B">
            <w:pPr>
              <w:spacing w:after="0" w:line="240" w:lineRule="auto"/>
              <w:jc w:val="both"/>
              <w:rPr>
                <w:rFonts w:ascii="Times New Roman" w:eastAsia="Times New Roman" w:hAnsi="Times New Roman"/>
                <w:sz w:val="24"/>
                <w:szCs w:val="24"/>
              </w:rPr>
            </w:pPr>
            <w:r w:rsidRPr="00C14479">
              <w:rPr>
                <w:rFonts w:ascii="Times New Roman" w:eastAsia="Times New Roman" w:hAnsi="Times New Roman"/>
                <w:b/>
                <w:sz w:val="24"/>
                <w:szCs w:val="24"/>
                <w:lang w:eastAsia="ru-RU"/>
              </w:rPr>
              <w:t>ПР2.</w:t>
            </w:r>
            <w:r w:rsidRPr="00C14479">
              <w:rPr>
                <w:rFonts w:ascii="Times New Roman" w:eastAsia="Times New Roman" w:hAnsi="Times New Roman"/>
                <w:sz w:val="24"/>
                <w:szCs w:val="24"/>
                <w:lang w:eastAsia="ru-RU"/>
              </w:rPr>
              <w:t xml:space="preserve"> Вміти організовувати та проводити психологічне дослідження із застосуванням валідних та надійних методів. </w:t>
            </w:r>
          </w:p>
        </w:tc>
        <w:tc>
          <w:tcPr>
            <w:tcW w:w="2535" w:type="pct"/>
            <w:shd w:val="clear" w:color="auto" w:fill="auto"/>
          </w:tcPr>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Усне опитування, участь у дискусії, відповіді на проблемні запитання</w:t>
            </w:r>
          </w:p>
          <w:p w:rsidR="00087A2E" w:rsidRPr="00C14479" w:rsidRDefault="00087A2E" w:rsidP="00087A2E">
            <w:pPr>
              <w:numPr>
                <w:ilvl w:val="0"/>
                <w:numId w:val="44"/>
              </w:numPr>
              <w:shd w:val="clear" w:color="auto" w:fill="FFFFFF"/>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Перевірка виконання домашніх завдань, практичних завдань, вправ, кейсів</w:t>
            </w:r>
          </w:p>
          <w:p w:rsidR="00087A2E" w:rsidRPr="00C14479" w:rsidRDefault="00087A2E" w:rsidP="00087A2E">
            <w:pPr>
              <w:numPr>
                <w:ilvl w:val="0"/>
                <w:numId w:val="44"/>
              </w:numPr>
              <w:shd w:val="clear" w:color="auto" w:fill="FFFFFF"/>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Експрес-тестування</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Перевірка виконання та захист індивідуальних завдань</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 xml:space="preserve">Самооцінювання та взаємооцінювання </w:t>
            </w:r>
          </w:p>
          <w:p w:rsidR="00087A2E" w:rsidRPr="00C14479" w:rsidRDefault="00E4354F"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Екзамен</w:t>
            </w:r>
          </w:p>
        </w:tc>
      </w:tr>
      <w:tr w:rsidR="00087A2E" w:rsidRPr="00C14479" w:rsidTr="00F56735">
        <w:tc>
          <w:tcPr>
            <w:tcW w:w="2465" w:type="pct"/>
            <w:shd w:val="clear" w:color="auto" w:fill="auto"/>
          </w:tcPr>
          <w:p w:rsidR="00087A2E" w:rsidRPr="00C14479" w:rsidRDefault="00087A2E" w:rsidP="00623B2B">
            <w:pPr>
              <w:spacing w:after="0" w:line="240" w:lineRule="auto"/>
              <w:jc w:val="both"/>
              <w:rPr>
                <w:rFonts w:ascii="Times New Roman" w:eastAsia="Times New Roman" w:hAnsi="Times New Roman"/>
                <w:sz w:val="24"/>
                <w:szCs w:val="24"/>
              </w:rPr>
            </w:pPr>
            <w:r w:rsidRPr="00C14479">
              <w:rPr>
                <w:rFonts w:ascii="Times New Roman" w:eastAsia="Times New Roman" w:hAnsi="Times New Roman"/>
                <w:b/>
                <w:sz w:val="24"/>
                <w:szCs w:val="24"/>
                <w:lang w:eastAsia="ru-RU"/>
              </w:rPr>
              <w:t>ПР5.</w:t>
            </w:r>
            <w:r w:rsidRPr="00C14479">
              <w:rPr>
                <w:rFonts w:ascii="Times New Roman" w:eastAsia="Times New Roman" w:hAnsi="Times New Roman"/>
                <w:sz w:val="24"/>
                <w:szCs w:val="24"/>
                <w:lang w:eastAsia="ru-RU"/>
              </w:rPr>
              <w:t xml:space="preserve"> 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 </w:t>
            </w:r>
          </w:p>
        </w:tc>
        <w:tc>
          <w:tcPr>
            <w:tcW w:w="2535" w:type="pct"/>
            <w:shd w:val="clear" w:color="auto" w:fill="auto"/>
          </w:tcPr>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Усне опитування, участь у дискусії, відповіді на проблемні запитання</w:t>
            </w:r>
          </w:p>
          <w:p w:rsidR="00E4354F" w:rsidRPr="00C14479" w:rsidRDefault="00E4354F"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Екзамен</w:t>
            </w:r>
          </w:p>
          <w:p w:rsidR="00087A2E" w:rsidRPr="00C14479" w:rsidRDefault="00087A2E" w:rsidP="00087A2E">
            <w:pPr>
              <w:numPr>
                <w:ilvl w:val="0"/>
                <w:numId w:val="44"/>
              </w:numPr>
              <w:shd w:val="clear" w:color="auto" w:fill="FFFFFF"/>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Перевірка виконання домашніх завдань, практичних завдань, вправ, кейсів</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Перевірка виконання та захист індивідуальних завдань</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 xml:space="preserve">Самооцінювання та взаємооцінювання </w:t>
            </w:r>
          </w:p>
          <w:p w:rsidR="00E4354F" w:rsidRPr="00C14479" w:rsidRDefault="00E4354F"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Екзамен</w:t>
            </w:r>
          </w:p>
        </w:tc>
      </w:tr>
      <w:tr w:rsidR="00087A2E" w:rsidRPr="00C14479" w:rsidTr="00F56735">
        <w:tc>
          <w:tcPr>
            <w:tcW w:w="2465" w:type="pct"/>
            <w:shd w:val="clear" w:color="auto" w:fill="auto"/>
          </w:tcPr>
          <w:p w:rsidR="00087A2E" w:rsidRPr="00C14479" w:rsidRDefault="00087A2E" w:rsidP="00623B2B">
            <w:pPr>
              <w:spacing w:after="0" w:line="240" w:lineRule="auto"/>
              <w:jc w:val="both"/>
              <w:rPr>
                <w:rFonts w:ascii="Times New Roman" w:eastAsia="Times New Roman" w:hAnsi="Times New Roman"/>
                <w:sz w:val="24"/>
                <w:szCs w:val="24"/>
              </w:rPr>
            </w:pPr>
            <w:r w:rsidRPr="00C14479">
              <w:rPr>
                <w:rFonts w:ascii="Times New Roman" w:eastAsia="Times New Roman" w:hAnsi="Times New Roman"/>
                <w:b/>
                <w:sz w:val="24"/>
                <w:szCs w:val="24"/>
                <w:lang w:eastAsia="ru-RU"/>
              </w:rPr>
              <w:t>ПР8.</w:t>
            </w:r>
            <w:r w:rsidRPr="00C14479">
              <w:rPr>
                <w:rFonts w:ascii="Times New Roman" w:eastAsia="Times New Roman" w:hAnsi="Times New Roman"/>
                <w:sz w:val="24"/>
                <w:szCs w:val="24"/>
                <w:lang w:eastAsia="ru-RU"/>
              </w:rPr>
              <w:t xml:space="preserve"> Оцінювати ступінь складності завдань діяльності та приймати рішення про звернення за допомогою або підвищення кваліфікації. </w:t>
            </w:r>
          </w:p>
        </w:tc>
        <w:tc>
          <w:tcPr>
            <w:tcW w:w="2535" w:type="pct"/>
            <w:shd w:val="clear" w:color="auto" w:fill="auto"/>
          </w:tcPr>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Усне опитування, участь у дискусії, відповіді на проблемні запитання</w:t>
            </w:r>
          </w:p>
          <w:p w:rsidR="00087A2E" w:rsidRPr="00C14479" w:rsidRDefault="00087A2E" w:rsidP="00087A2E">
            <w:pPr>
              <w:numPr>
                <w:ilvl w:val="0"/>
                <w:numId w:val="44"/>
              </w:numPr>
              <w:shd w:val="clear" w:color="auto" w:fill="FFFFFF"/>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Перевірка виконання домашніх завдань, практичних завдань, вправ, кейсів</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Перевірка виконання та захист індивідуальних завдань</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 xml:space="preserve">Самооцінювання та взаємооцінювання </w:t>
            </w:r>
          </w:p>
          <w:p w:rsidR="00087A2E" w:rsidRPr="00C14479" w:rsidRDefault="00E4354F" w:rsidP="00E4354F">
            <w:pPr>
              <w:tabs>
                <w:tab w:val="left" w:pos="34"/>
              </w:tabs>
              <w:autoSpaceDE w:val="0"/>
              <w:autoSpaceDN w:val="0"/>
              <w:adjustRightInd w:val="0"/>
              <w:spacing w:after="0" w:line="240" w:lineRule="auto"/>
              <w:rPr>
                <w:rFonts w:ascii="Times New Roman" w:hAnsi="Times New Roman"/>
                <w:sz w:val="24"/>
                <w:szCs w:val="24"/>
              </w:rPr>
            </w:pPr>
            <w:r w:rsidRPr="00C14479">
              <w:rPr>
                <w:rFonts w:ascii="Times New Roman" w:hAnsi="Times New Roman"/>
                <w:sz w:val="24"/>
                <w:szCs w:val="24"/>
              </w:rPr>
              <w:t>Екзамен</w:t>
            </w:r>
          </w:p>
        </w:tc>
      </w:tr>
      <w:tr w:rsidR="00087A2E" w:rsidRPr="00C14479" w:rsidTr="00F56735">
        <w:tc>
          <w:tcPr>
            <w:tcW w:w="2465" w:type="pct"/>
            <w:shd w:val="clear" w:color="auto" w:fill="auto"/>
          </w:tcPr>
          <w:p w:rsidR="00087A2E" w:rsidRPr="00C14479" w:rsidRDefault="00087A2E" w:rsidP="00623B2B">
            <w:pPr>
              <w:spacing w:after="0" w:line="240" w:lineRule="auto"/>
              <w:jc w:val="both"/>
              <w:rPr>
                <w:rFonts w:ascii="Times New Roman" w:eastAsia="Times New Roman" w:hAnsi="Times New Roman"/>
                <w:sz w:val="24"/>
                <w:szCs w:val="24"/>
              </w:rPr>
            </w:pPr>
            <w:r w:rsidRPr="00C14479">
              <w:rPr>
                <w:rFonts w:ascii="Times New Roman" w:eastAsia="Times New Roman" w:hAnsi="Times New Roman"/>
                <w:b/>
                <w:sz w:val="24"/>
                <w:szCs w:val="24"/>
                <w:lang w:eastAsia="ru-RU"/>
              </w:rPr>
              <w:t>ПРН13.</w:t>
            </w:r>
            <w:r w:rsidRPr="00C14479">
              <w:rPr>
                <w:rFonts w:ascii="Times New Roman" w:eastAsia="Times New Roman" w:hAnsi="Times New Roman"/>
                <w:sz w:val="24"/>
                <w:szCs w:val="24"/>
                <w:lang w:eastAsia="ru-RU"/>
              </w:rPr>
              <w:t xml:space="preserve"> Вміти застосовувати інноваційні психологічні технології при роботі з </w:t>
            </w:r>
            <w:r w:rsidRPr="00C14479">
              <w:rPr>
                <w:rFonts w:ascii="Times New Roman" w:eastAsia="Times New Roman" w:hAnsi="Times New Roman"/>
                <w:sz w:val="24"/>
                <w:szCs w:val="24"/>
                <w:lang w:eastAsia="ru-RU"/>
              </w:rPr>
              <w:lastRenderedPageBreak/>
              <w:t>соціально-вразливими категоріями населення.</w:t>
            </w:r>
          </w:p>
        </w:tc>
        <w:tc>
          <w:tcPr>
            <w:tcW w:w="2535" w:type="pct"/>
            <w:shd w:val="clear" w:color="auto" w:fill="auto"/>
          </w:tcPr>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lastRenderedPageBreak/>
              <w:t>Усне опитування, участь у дискусії, відповіді на проблемні запитання</w:t>
            </w:r>
          </w:p>
          <w:p w:rsidR="00087A2E" w:rsidRPr="00C14479" w:rsidRDefault="00087A2E" w:rsidP="00087A2E">
            <w:pPr>
              <w:numPr>
                <w:ilvl w:val="0"/>
                <w:numId w:val="44"/>
              </w:numPr>
              <w:shd w:val="clear" w:color="auto" w:fill="FFFFFF"/>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lastRenderedPageBreak/>
              <w:t>Перевірка виконання домашніх завдань, практичних завдань, вправ, кейсів</w:t>
            </w:r>
          </w:p>
          <w:p w:rsidR="00087A2E" w:rsidRPr="00C14479" w:rsidRDefault="00087A2E" w:rsidP="00087A2E">
            <w:pPr>
              <w:numPr>
                <w:ilvl w:val="0"/>
                <w:numId w:val="44"/>
              </w:numPr>
              <w:shd w:val="clear" w:color="auto" w:fill="FFFFFF"/>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Експрес-тестування</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Перевірка виконання та захист індивідуальних завдань</w:t>
            </w:r>
          </w:p>
          <w:p w:rsidR="00087A2E" w:rsidRPr="00C14479" w:rsidRDefault="00087A2E" w:rsidP="00087A2E">
            <w:pPr>
              <w:numPr>
                <w:ilvl w:val="0"/>
                <w:numId w:val="44"/>
              </w:numPr>
              <w:tabs>
                <w:tab w:val="left" w:pos="34"/>
              </w:tabs>
              <w:autoSpaceDE w:val="0"/>
              <w:autoSpaceDN w:val="0"/>
              <w:adjustRightInd w:val="0"/>
              <w:spacing w:after="0" w:line="240" w:lineRule="auto"/>
              <w:ind w:left="0" w:hanging="176"/>
              <w:rPr>
                <w:rFonts w:ascii="Times New Roman" w:hAnsi="Times New Roman"/>
                <w:sz w:val="24"/>
                <w:szCs w:val="24"/>
              </w:rPr>
            </w:pPr>
            <w:r w:rsidRPr="00C14479">
              <w:rPr>
                <w:rFonts w:ascii="Times New Roman" w:hAnsi="Times New Roman"/>
                <w:sz w:val="24"/>
                <w:szCs w:val="24"/>
              </w:rPr>
              <w:t xml:space="preserve">Самооцінювання та взаємооцінювання </w:t>
            </w:r>
          </w:p>
          <w:p w:rsidR="00087A2E" w:rsidRPr="00C14479" w:rsidRDefault="00E4354F" w:rsidP="00087A2E">
            <w:pPr>
              <w:widowControl w:val="0"/>
              <w:numPr>
                <w:ilvl w:val="0"/>
                <w:numId w:val="44"/>
              </w:numPr>
              <w:tabs>
                <w:tab w:val="left" w:pos="34"/>
              </w:tabs>
              <w:autoSpaceDE w:val="0"/>
              <w:autoSpaceDN w:val="0"/>
              <w:adjustRightInd w:val="0"/>
              <w:spacing w:after="0" w:line="240" w:lineRule="auto"/>
              <w:ind w:left="0" w:hanging="176"/>
              <w:textAlignment w:val="baseline"/>
              <w:rPr>
                <w:rFonts w:ascii="Times New Roman" w:hAnsi="Times New Roman"/>
                <w:sz w:val="24"/>
                <w:szCs w:val="24"/>
              </w:rPr>
            </w:pPr>
            <w:r w:rsidRPr="00C14479">
              <w:rPr>
                <w:rFonts w:ascii="Times New Roman" w:hAnsi="Times New Roman"/>
                <w:sz w:val="24"/>
                <w:szCs w:val="24"/>
              </w:rPr>
              <w:t>Екзамен</w:t>
            </w:r>
          </w:p>
        </w:tc>
      </w:tr>
    </w:tbl>
    <w:p w:rsidR="009F7500" w:rsidRPr="00C14479" w:rsidRDefault="009F7500" w:rsidP="00FE6381">
      <w:pPr>
        <w:tabs>
          <w:tab w:val="left" w:pos="5103"/>
        </w:tabs>
        <w:spacing w:after="0" w:line="247" w:lineRule="auto"/>
        <w:ind w:firstLine="567"/>
        <w:jc w:val="both"/>
        <w:rPr>
          <w:rFonts w:ascii="Times New Roman" w:eastAsia="Times New Roman" w:hAnsi="Times New Roman"/>
          <w:bCs/>
          <w:sz w:val="26"/>
          <w:szCs w:val="26"/>
          <w:lang w:eastAsia="ru-RU"/>
        </w:rPr>
      </w:pPr>
    </w:p>
    <w:p w:rsidR="00DB62AB" w:rsidRPr="00C14479" w:rsidRDefault="00DB62AB" w:rsidP="00C53694">
      <w:pPr>
        <w:spacing w:after="0" w:line="240" w:lineRule="auto"/>
        <w:jc w:val="center"/>
        <w:rPr>
          <w:rFonts w:ascii="Times New Roman" w:eastAsia="Times New Roman" w:hAnsi="Times New Roman"/>
          <w:b/>
          <w:sz w:val="28"/>
          <w:szCs w:val="28"/>
          <w:lang w:eastAsia="ru-RU"/>
        </w:rPr>
      </w:pPr>
      <w:r w:rsidRPr="00C14479">
        <w:rPr>
          <w:rFonts w:ascii="Times New Roman" w:eastAsia="Times New Roman" w:hAnsi="Times New Roman"/>
          <w:b/>
          <w:sz w:val="28"/>
          <w:szCs w:val="28"/>
          <w:lang w:eastAsia="uk-UA"/>
        </w:rPr>
        <w:t>10. </w:t>
      </w:r>
      <w:r w:rsidRPr="00C14479">
        <w:rPr>
          <w:rFonts w:ascii="Times New Roman" w:eastAsia="Times New Roman" w:hAnsi="Times New Roman"/>
          <w:b/>
          <w:sz w:val="28"/>
          <w:szCs w:val="28"/>
          <w:lang w:eastAsia="ru-RU"/>
        </w:rPr>
        <w:t>Оцінювання результатів навчання здобувачів вищої освіти</w:t>
      </w:r>
    </w:p>
    <w:p w:rsidR="00DB62AB" w:rsidRPr="00C14479" w:rsidRDefault="00DB62AB" w:rsidP="00C53694">
      <w:pPr>
        <w:widowControl w:val="0"/>
        <w:adjustRightInd w:val="0"/>
        <w:spacing w:after="0" w:line="240" w:lineRule="auto"/>
        <w:ind w:firstLine="567"/>
        <w:jc w:val="both"/>
        <w:textAlignment w:val="baseline"/>
        <w:rPr>
          <w:rFonts w:ascii="Times New Roman" w:eastAsia="Times New Roman" w:hAnsi="Times New Roman"/>
          <w:sz w:val="28"/>
          <w:szCs w:val="28"/>
          <w:lang w:eastAsia="ru-RU"/>
        </w:rPr>
      </w:pPr>
    </w:p>
    <w:p w:rsidR="00DB62AB" w:rsidRPr="00C14479" w:rsidRDefault="00DB62AB" w:rsidP="00EA0E7E">
      <w:pPr>
        <w:widowControl w:val="0"/>
        <w:adjustRightInd w:val="0"/>
        <w:spacing w:after="0" w:line="240" w:lineRule="auto"/>
        <w:ind w:firstLine="567"/>
        <w:jc w:val="both"/>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E4354F" w:rsidRPr="00C14479" w:rsidRDefault="00E4354F" w:rsidP="00EA0E7E">
      <w:pPr>
        <w:shd w:val="clear" w:color="auto" w:fill="FFFFFF"/>
        <w:spacing w:line="240" w:lineRule="auto"/>
        <w:ind w:firstLine="567"/>
        <w:jc w:val="both"/>
        <w:rPr>
          <w:rFonts w:ascii="Times New Roman" w:hAnsi="Times New Roman"/>
          <w:sz w:val="28"/>
          <w:szCs w:val="28"/>
        </w:rPr>
      </w:pPr>
      <w:r w:rsidRPr="00C14479">
        <w:rPr>
          <w:rFonts w:ascii="Times New Roman" w:hAnsi="Times New Roman"/>
          <w:sz w:val="28"/>
          <w:szCs w:val="28"/>
        </w:rPr>
        <w:t>Система оцінювання результатів навчання здобувачів вищої освіти з навчальної дисципліни включає:</w:t>
      </w:r>
    </w:p>
    <w:p w:rsidR="00E4354F" w:rsidRPr="00C14479" w:rsidRDefault="00E4354F" w:rsidP="00EA0E7E">
      <w:pPr>
        <w:numPr>
          <w:ilvl w:val="0"/>
          <w:numId w:val="49"/>
        </w:numPr>
        <w:shd w:val="clear" w:color="auto" w:fill="FFFFFF"/>
        <w:tabs>
          <w:tab w:val="left" w:pos="851"/>
        </w:tabs>
        <w:spacing w:after="0" w:line="240" w:lineRule="auto"/>
        <w:ind w:left="0" w:firstLine="567"/>
        <w:jc w:val="both"/>
        <w:rPr>
          <w:rFonts w:ascii="Times New Roman" w:hAnsi="Times New Roman"/>
          <w:sz w:val="28"/>
          <w:szCs w:val="28"/>
        </w:rPr>
      </w:pPr>
      <w:r w:rsidRPr="00C14479">
        <w:rPr>
          <w:rFonts w:ascii="Times New Roman" w:hAnsi="Times New Roman"/>
          <w:sz w:val="28"/>
          <w:szCs w:val="28"/>
        </w:rPr>
        <w:t>поточний, модульний та підсумковий контроль – для здобувачів денної форми навчання;</w:t>
      </w:r>
    </w:p>
    <w:p w:rsidR="00E4354F" w:rsidRPr="00C14479" w:rsidRDefault="00E4354F" w:rsidP="00EA0E7E">
      <w:pPr>
        <w:numPr>
          <w:ilvl w:val="0"/>
          <w:numId w:val="49"/>
        </w:numPr>
        <w:shd w:val="clear" w:color="auto" w:fill="FFFFFF"/>
        <w:tabs>
          <w:tab w:val="left" w:pos="851"/>
        </w:tabs>
        <w:spacing w:after="0" w:line="240" w:lineRule="auto"/>
        <w:ind w:left="0" w:firstLine="567"/>
        <w:jc w:val="both"/>
        <w:rPr>
          <w:rFonts w:ascii="Times New Roman" w:hAnsi="Times New Roman"/>
          <w:sz w:val="28"/>
          <w:szCs w:val="28"/>
        </w:rPr>
      </w:pPr>
      <w:r w:rsidRPr="00C14479">
        <w:rPr>
          <w:rFonts w:ascii="Times New Roman" w:hAnsi="Times New Roman"/>
          <w:sz w:val="28"/>
          <w:szCs w:val="28"/>
        </w:rPr>
        <w:t>поточний та підсумковий контроль – для здобувачів заочної форми навчання.</w:t>
      </w:r>
    </w:p>
    <w:p w:rsidR="00E4354F" w:rsidRPr="00C14479" w:rsidRDefault="00E4354F" w:rsidP="00EA0E7E">
      <w:pPr>
        <w:shd w:val="clear" w:color="auto" w:fill="FFFFFF"/>
        <w:spacing w:line="240" w:lineRule="auto"/>
        <w:ind w:firstLine="567"/>
        <w:jc w:val="both"/>
        <w:rPr>
          <w:rFonts w:ascii="Times New Roman" w:hAnsi="Times New Roman"/>
          <w:sz w:val="28"/>
          <w:szCs w:val="28"/>
        </w:rPr>
      </w:pPr>
      <w:r w:rsidRPr="00C14479">
        <w:rPr>
          <w:rFonts w:ascii="Times New Roman" w:hAnsi="Times New Roman"/>
          <w:sz w:val="28"/>
          <w:szCs w:val="28"/>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rsidR="00E4354F" w:rsidRPr="00C14479" w:rsidRDefault="00E4354F" w:rsidP="00EA0E7E">
      <w:pPr>
        <w:shd w:val="clear" w:color="auto" w:fill="FFFFFF"/>
        <w:spacing w:line="240" w:lineRule="auto"/>
        <w:ind w:firstLine="567"/>
        <w:jc w:val="both"/>
        <w:rPr>
          <w:rFonts w:ascii="Times New Roman" w:hAnsi="Times New Roman"/>
          <w:sz w:val="28"/>
          <w:szCs w:val="28"/>
          <w:shd w:val="clear" w:color="auto" w:fill="FFFFFF"/>
        </w:rPr>
      </w:pPr>
      <w:r w:rsidRPr="00C14479">
        <w:rPr>
          <w:rFonts w:ascii="Times New Roman" w:hAnsi="Times New Roman"/>
          <w:sz w:val="28"/>
          <w:szCs w:val="28"/>
        </w:rPr>
        <w:t xml:space="preserve">Модульний контроль проводиться з метою оцінювання </w:t>
      </w:r>
      <w:r w:rsidRPr="00C14479">
        <w:rPr>
          <w:rFonts w:ascii="Times New Roman" w:hAnsi="Times New Roman"/>
          <w:spacing w:val="-4"/>
          <w:sz w:val="28"/>
          <w:szCs w:val="28"/>
        </w:rPr>
        <w:t xml:space="preserve">результатів навчання здобувачів вищої освіти за модуль (змістові модулі) </w:t>
      </w:r>
      <w:r w:rsidRPr="00C14479">
        <w:rPr>
          <w:rFonts w:ascii="Times New Roman" w:hAnsi="Times New Roman"/>
          <w:sz w:val="28"/>
          <w:szCs w:val="28"/>
        </w:rPr>
        <w:t>навчальної дисципліни</w:t>
      </w:r>
      <w:r w:rsidRPr="00C14479">
        <w:rPr>
          <w:rFonts w:ascii="Times New Roman" w:hAnsi="Times New Roman"/>
          <w:spacing w:val="-4"/>
          <w:sz w:val="28"/>
          <w:szCs w:val="28"/>
        </w:rPr>
        <w:t>.</w:t>
      </w:r>
      <w:r w:rsidRPr="00C14479">
        <w:rPr>
          <w:rFonts w:ascii="Times New Roman" w:hAnsi="Times New Roman"/>
          <w:b/>
          <w:spacing w:val="-4"/>
          <w:sz w:val="28"/>
          <w:szCs w:val="28"/>
        </w:rPr>
        <w:t xml:space="preserve"> </w:t>
      </w:r>
      <w:r w:rsidRPr="00C14479">
        <w:rPr>
          <w:rFonts w:ascii="Times New Roman" w:hAnsi="Times New Roman"/>
          <w:sz w:val="28"/>
          <w:szCs w:val="28"/>
        </w:rPr>
        <w:t xml:space="preserve">Модульний контроль проводиться під час навчального заняття після завершення вивчення матеріалу модуля (змістових модулів) навчальної дисципліни. Модульний контроль здійснюється у формі підсумкового тестування. </w:t>
      </w:r>
    </w:p>
    <w:p w:rsidR="00E4354F" w:rsidRPr="00C14479" w:rsidRDefault="00E4354F" w:rsidP="00EA0E7E">
      <w:pPr>
        <w:shd w:val="clear" w:color="auto" w:fill="FFFFFF"/>
        <w:spacing w:line="240" w:lineRule="auto"/>
        <w:ind w:firstLine="567"/>
        <w:jc w:val="both"/>
        <w:rPr>
          <w:rFonts w:ascii="Times New Roman" w:hAnsi="Times New Roman"/>
          <w:sz w:val="28"/>
          <w:szCs w:val="28"/>
        </w:rPr>
      </w:pPr>
      <w:r w:rsidRPr="00C14479">
        <w:rPr>
          <w:rFonts w:ascii="Times New Roman" w:hAnsi="Times New Roman"/>
          <w:sz w:val="28"/>
          <w:szCs w:val="28"/>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sidRPr="00C14479">
        <w:rPr>
          <w:rFonts w:ascii="Times New Roman" w:hAnsi="Times New Roman"/>
        </w:rPr>
        <w:t xml:space="preserve"> </w:t>
      </w:r>
      <w:r w:rsidRPr="00C14479">
        <w:rPr>
          <w:rFonts w:ascii="Times New Roman" w:hAnsi="Times New Roman"/>
          <w:sz w:val="28"/>
          <w:szCs w:val="28"/>
        </w:rPr>
        <w:t>Підсумковий контроль проводиться у формі екзамену. Процедура складання екзамену визначена у Положенні про організацію освітнього процесу у Державному університеті «Житомирська політехніка».</w:t>
      </w:r>
    </w:p>
    <w:p w:rsidR="00DB62AB" w:rsidRPr="00C14479" w:rsidRDefault="00DB62AB" w:rsidP="00DB62AB">
      <w:pPr>
        <w:widowControl w:val="0"/>
        <w:adjustRightInd w:val="0"/>
        <w:spacing w:after="0" w:line="240" w:lineRule="auto"/>
        <w:ind w:firstLine="567"/>
        <w:jc w:val="right"/>
        <w:textAlignment w:val="baseline"/>
        <w:rPr>
          <w:rFonts w:ascii="Times New Roman" w:eastAsia="Times New Roman" w:hAnsi="Times New Roman"/>
          <w:sz w:val="28"/>
          <w:szCs w:val="28"/>
          <w:lang w:eastAsia="ru-RU"/>
        </w:rPr>
      </w:pPr>
    </w:p>
    <w:p w:rsidR="00DB62AB" w:rsidRPr="00C14479" w:rsidRDefault="00DB62AB" w:rsidP="00DB62AB">
      <w:pPr>
        <w:widowControl w:val="0"/>
        <w:adjustRightInd w:val="0"/>
        <w:spacing w:after="0" w:line="240" w:lineRule="auto"/>
        <w:ind w:firstLine="567"/>
        <w:jc w:val="center"/>
        <w:textAlignment w:val="baseline"/>
        <w:rPr>
          <w:rFonts w:ascii="Times New Roman" w:eastAsia="Times New Roman" w:hAnsi="Times New Roman"/>
          <w:b/>
          <w:sz w:val="28"/>
          <w:szCs w:val="28"/>
          <w:lang w:eastAsia="ru-RU"/>
        </w:rPr>
      </w:pPr>
      <w:r w:rsidRPr="00C14479">
        <w:rPr>
          <w:rFonts w:ascii="Times New Roman" w:eastAsia="Times New Roman" w:hAnsi="Times New Roman"/>
          <w:b/>
          <w:sz w:val="28"/>
          <w:szCs w:val="28"/>
          <w:lang w:eastAsia="ru-RU"/>
        </w:rPr>
        <w:t>Розподіл балів з навчальної дисципліни</w:t>
      </w:r>
    </w:p>
    <w:p w:rsidR="00E4354F" w:rsidRPr="00C14479" w:rsidRDefault="00E4354F" w:rsidP="00DB62AB">
      <w:pPr>
        <w:widowControl w:val="0"/>
        <w:adjustRightInd w:val="0"/>
        <w:spacing w:after="0" w:line="240" w:lineRule="auto"/>
        <w:ind w:firstLine="567"/>
        <w:jc w:val="center"/>
        <w:textAlignment w:val="baseline"/>
        <w:rPr>
          <w:rFonts w:ascii="Times New Roman" w:eastAsia="Times New Roman" w:hAnsi="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0"/>
        <w:gridCol w:w="2241"/>
      </w:tblGrid>
      <w:tr w:rsidR="00E4354F" w:rsidRPr="00C14479" w:rsidTr="00EA0E7E">
        <w:trPr>
          <w:trHeight w:val="262"/>
          <w:tblHeader/>
        </w:trPr>
        <w:tc>
          <w:tcPr>
            <w:tcW w:w="3853" w:type="pct"/>
            <w:vAlign w:val="center"/>
          </w:tcPr>
          <w:p w:rsidR="00E4354F" w:rsidRPr="00C14479" w:rsidRDefault="00E4354F" w:rsidP="00EA0E7E">
            <w:pPr>
              <w:spacing w:after="0" w:line="240" w:lineRule="auto"/>
              <w:jc w:val="center"/>
              <w:rPr>
                <w:rFonts w:ascii="Times New Roman" w:hAnsi="Times New Roman"/>
                <w:sz w:val="24"/>
                <w:szCs w:val="24"/>
                <w:shd w:val="clear" w:color="auto" w:fill="FFFFFF"/>
              </w:rPr>
            </w:pPr>
            <w:r w:rsidRPr="00C14479">
              <w:rPr>
                <w:rFonts w:ascii="Times New Roman" w:hAnsi="Times New Roman"/>
                <w:sz w:val="24"/>
                <w:szCs w:val="24"/>
                <w:shd w:val="clear" w:color="auto" w:fill="FFFFFF"/>
              </w:rPr>
              <w:lastRenderedPageBreak/>
              <w:t>Види робіт здобувача вищої освіти</w:t>
            </w:r>
          </w:p>
        </w:tc>
        <w:tc>
          <w:tcPr>
            <w:tcW w:w="1147" w:type="pct"/>
            <w:vAlign w:val="center"/>
          </w:tcPr>
          <w:p w:rsidR="00E4354F" w:rsidRPr="00C14479" w:rsidRDefault="00E4354F" w:rsidP="00EA0E7E">
            <w:pPr>
              <w:spacing w:after="0" w:line="240" w:lineRule="auto"/>
              <w:jc w:val="center"/>
              <w:rPr>
                <w:rFonts w:ascii="Times New Roman" w:hAnsi="Times New Roman"/>
                <w:sz w:val="24"/>
                <w:szCs w:val="24"/>
                <w:shd w:val="clear" w:color="auto" w:fill="FFFFFF"/>
              </w:rPr>
            </w:pPr>
            <w:r w:rsidRPr="00C14479">
              <w:rPr>
                <w:rFonts w:ascii="Times New Roman" w:hAnsi="Times New Roman"/>
                <w:sz w:val="24"/>
                <w:szCs w:val="24"/>
                <w:shd w:val="clear" w:color="auto" w:fill="FFFFFF"/>
              </w:rPr>
              <w:t xml:space="preserve">Кількість балів за </w:t>
            </w:r>
            <w:r w:rsidRPr="00C14479">
              <w:rPr>
                <w:rFonts w:ascii="Times New Roman" w:hAnsi="Times New Roman"/>
                <w:sz w:val="24"/>
                <w:szCs w:val="24"/>
              </w:rPr>
              <w:t>семестр</w:t>
            </w:r>
          </w:p>
        </w:tc>
      </w:tr>
      <w:tr w:rsidR="00E4354F" w:rsidRPr="00C14479" w:rsidTr="00EA0E7E">
        <w:trPr>
          <w:trHeight w:val="340"/>
          <w:tblHeader/>
        </w:trPr>
        <w:tc>
          <w:tcPr>
            <w:tcW w:w="5000" w:type="pct"/>
            <w:gridSpan w:val="2"/>
            <w:vAlign w:val="center"/>
          </w:tcPr>
          <w:p w:rsidR="00E4354F" w:rsidRPr="00C14479" w:rsidRDefault="00E4354F" w:rsidP="00EA0E7E">
            <w:pPr>
              <w:autoSpaceDE w:val="0"/>
              <w:autoSpaceDN w:val="0"/>
              <w:spacing w:after="0" w:line="240" w:lineRule="auto"/>
              <w:jc w:val="center"/>
              <w:rPr>
                <w:rFonts w:ascii="Times New Roman" w:hAnsi="Times New Roman"/>
                <w:b/>
                <w:bCs/>
                <w:sz w:val="24"/>
                <w:szCs w:val="24"/>
              </w:rPr>
            </w:pPr>
            <w:r w:rsidRPr="00C14479">
              <w:rPr>
                <w:rFonts w:ascii="Times New Roman" w:hAnsi="Times New Roman"/>
                <w:b/>
                <w:bCs/>
                <w:sz w:val="24"/>
                <w:szCs w:val="24"/>
              </w:rPr>
              <w:t>Для здобувача денної форми навчання</w:t>
            </w:r>
          </w:p>
        </w:tc>
      </w:tr>
      <w:tr w:rsidR="00E4354F" w:rsidRPr="00C14479" w:rsidTr="00EA0E7E">
        <w:trPr>
          <w:trHeight w:val="340"/>
        </w:trPr>
        <w:tc>
          <w:tcPr>
            <w:tcW w:w="3853" w:type="pct"/>
            <w:vAlign w:val="center"/>
          </w:tcPr>
          <w:p w:rsidR="00E4354F" w:rsidRPr="00C14479" w:rsidRDefault="00E4354F" w:rsidP="00EA0E7E">
            <w:pPr>
              <w:spacing w:after="0" w:line="240" w:lineRule="auto"/>
              <w:rPr>
                <w:rFonts w:ascii="Times New Roman" w:hAnsi="Times New Roman"/>
                <w:sz w:val="24"/>
                <w:szCs w:val="24"/>
                <w:shd w:val="clear" w:color="auto" w:fill="FFFFFF"/>
              </w:rPr>
            </w:pPr>
            <w:r w:rsidRPr="00C14479">
              <w:rPr>
                <w:rFonts w:ascii="Times New Roman" w:hAnsi="Times New Roman"/>
                <w:sz w:val="24"/>
                <w:szCs w:val="24"/>
                <w:shd w:val="clear" w:color="auto" w:fill="FFFFFF"/>
              </w:rPr>
              <w:t>Виконання завдань поточного контролю</w:t>
            </w:r>
          </w:p>
        </w:tc>
        <w:tc>
          <w:tcPr>
            <w:tcW w:w="1147" w:type="pct"/>
            <w:vAlign w:val="center"/>
          </w:tcPr>
          <w:p w:rsidR="00E4354F" w:rsidRPr="00C14479" w:rsidRDefault="00E4354F" w:rsidP="00EA0E7E">
            <w:pPr>
              <w:spacing w:after="0" w:line="240" w:lineRule="auto"/>
              <w:jc w:val="center"/>
              <w:rPr>
                <w:rFonts w:ascii="Times New Roman" w:hAnsi="Times New Roman"/>
                <w:sz w:val="24"/>
                <w:szCs w:val="24"/>
                <w:shd w:val="clear" w:color="auto" w:fill="FFFFFF"/>
              </w:rPr>
            </w:pPr>
            <w:r w:rsidRPr="00C14479">
              <w:rPr>
                <w:rFonts w:ascii="Times New Roman" w:hAnsi="Times New Roman"/>
                <w:sz w:val="24"/>
                <w:szCs w:val="24"/>
                <w:shd w:val="clear" w:color="auto" w:fill="FFFFFF"/>
              </w:rPr>
              <w:t>60</w:t>
            </w:r>
          </w:p>
        </w:tc>
      </w:tr>
      <w:tr w:rsidR="00E4354F" w:rsidRPr="00C14479" w:rsidTr="00EA0E7E">
        <w:trPr>
          <w:trHeight w:val="340"/>
        </w:trPr>
        <w:tc>
          <w:tcPr>
            <w:tcW w:w="3853" w:type="pct"/>
            <w:vAlign w:val="center"/>
          </w:tcPr>
          <w:p w:rsidR="00E4354F" w:rsidRPr="00C14479" w:rsidRDefault="00E4354F" w:rsidP="00EA0E7E">
            <w:pPr>
              <w:spacing w:after="0" w:line="240" w:lineRule="auto"/>
              <w:rPr>
                <w:rFonts w:ascii="Times New Roman" w:hAnsi="Times New Roman"/>
                <w:sz w:val="24"/>
                <w:szCs w:val="24"/>
                <w:shd w:val="clear" w:color="auto" w:fill="FFFFFF"/>
              </w:rPr>
            </w:pPr>
            <w:r w:rsidRPr="00C14479">
              <w:rPr>
                <w:rFonts w:ascii="Times New Roman" w:hAnsi="Times New Roman"/>
                <w:sz w:val="24"/>
                <w:szCs w:val="24"/>
                <w:shd w:val="clear" w:color="auto" w:fill="FFFFFF"/>
              </w:rPr>
              <w:t>Виконання завдань модульного або підсумкового контролю</w:t>
            </w:r>
          </w:p>
        </w:tc>
        <w:tc>
          <w:tcPr>
            <w:tcW w:w="1147" w:type="pct"/>
            <w:vAlign w:val="center"/>
          </w:tcPr>
          <w:p w:rsidR="00E4354F" w:rsidRPr="00C14479" w:rsidRDefault="00E4354F" w:rsidP="00EA0E7E">
            <w:pPr>
              <w:spacing w:after="0" w:line="240" w:lineRule="auto"/>
              <w:jc w:val="center"/>
              <w:rPr>
                <w:rFonts w:ascii="Times New Roman" w:hAnsi="Times New Roman"/>
                <w:sz w:val="24"/>
                <w:szCs w:val="24"/>
                <w:shd w:val="clear" w:color="auto" w:fill="FFFFFF"/>
              </w:rPr>
            </w:pPr>
            <w:r w:rsidRPr="00C14479">
              <w:rPr>
                <w:rFonts w:ascii="Times New Roman" w:hAnsi="Times New Roman"/>
                <w:sz w:val="24"/>
                <w:szCs w:val="24"/>
                <w:shd w:val="clear" w:color="auto" w:fill="FFFFFF"/>
              </w:rPr>
              <w:t>40</w:t>
            </w:r>
          </w:p>
        </w:tc>
      </w:tr>
      <w:tr w:rsidR="00E4354F" w:rsidRPr="00C14479" w:rsidTr="00EA0E7E">
        <w:trPr>
          <w:trHeight w:val="340"/>
        </w:trPr>
        <w:tc>
          <w:tcPr>
            <w:tcW w:w="3853" w:type="pct"/>
            <w:vAlign w:val="center"/>
          </w:tcPr>
          <w:p w:rsidR="00E4354F" w:rsidRPr="00C14479" w:rsidRDefault="00E4354F" w:rsidP="00EA0E7E">
            <w:pPr>
              <w:spacing w:after="0" w:line="240" w:lineRule="auto"/>
              <w:rPr>
                <w:rFonts w:ascii="Times New Roman" w:hAnsi="Times New Roman"/>
                <w:b/>
                <w:sz w:val="24"/>
                <w:szCs w:val="24"/>
                <w:shd w:val="clear" w:color="auto" w:fill="FFFFFF"/>
              </w:rPr>
            </w:pPr>
            <w:r w:rsidRPr="00C14479">
              <w:rPr>
                <w:rFonts w:ascii="Times New Roman" w:hAnsi="Times New Roman"/>
                <w:b/>
                <w:sz w:val="24"/>
                <w:szCs w:val="24"/>
                <w:shd w:val="clear" w:color="auto" w:fill="FFFFFF"/>
              </w:rPr>
              <w:t>Підсумкова семестрова оцінка</w:t>
            </w:r>
          </w:p>
        </w:tc>
        <w:tc>
          <w:tcPr>
            <w:tcW w:w="1147" w:type="pct"/>
            <w:vAlign w:val="center"/>
          </w:tcPr>
          <w:p w:rsidR="00E4354F" w:rsidRPr="00C14479" w:rsidRDefault="00E4354F" w:rsidP="00EA0E7E">
            <w:pPr>
              <w:spacing w:after="0" w:line="240" w:lineRule="auto"/>
              <w:jc w:val="center"/>
              <w:rPr>
                <w:rFonts w:ascii="Times New Roman" w:hAnsi="Times New Roman"/>
                <w:b/>
                <w:sz w:val="24"/>
                <w:szCs w:val="24"/>
                <w:shd w:val="clear" w:color="auto" w:fill="FFFFFF"/>
              </w:rPr>
            </w:pPr>
            <w:r w:rsidRPr="00C14479">
              <w:rPr>
                <w:rFonts w:ascii="Times New Roman" w:hAnsi="Times New Roman"/>
                <w:b/>
                <w:sz w:val="24"/>
                <w:szCs w:val="24"/>
                <w:shd w:val="clear" w:color="auto" w:fill="FFFFFF"/>
              </w:rPr>
              <w:t>100</w:t>
            </w:r>
          </w:p>
        </w:tc>
      </w:tr>
      <w:tr w:rsidR="00E4354F" w:rsidRPr="00C14479" w:rsidTr="00EA0E7E">
        <w:trPr>
          <w:trHeight w:val="340"/>
        </w:trPr>
        <w:tc>
          <w:tcPr>
            <w:tcW w:w="5000" w:type="pct"/>
            <w:gridSpan w:val="2"/>
            <w:vAlign w:val="center"/>
          </w:tcPr>
          <w:p w:rsidR="00E4354F" w:rsidRPr="00C14479" w:rsidRDefault="00E4354F" w:rsidP="00EA0E7E">
            <w:pPr>
              <w:spacing w:after="0" w:line="240" w:lineRule="auto"/>
              <w:jc w:val="center"/>
              <w:rPr>
                <w:rFonts w:ascii="Times New Roman" w:hAnsi="Times New Roman"/>
                <w:b/>
                <w:sz w:val="24"/>
                <w:szCs w:val="24"/>
                <w:shd w:val="clear" w:color="auto" w:fill="FFFFFF"/>
              </w:rPr>
            </w:pPr>
            <w:r w:rsidRPr="00C14479">
              <w:rPr>
                <w:rFonts w:ascii="Times New Roman" w:hAnsi="Times New Roman"/>
                <w:b/>
                <w:bCs/>
                <w:sz w:val="24"/>
                <w:szCs w:val="24"/>
              </w:rPr>
              <w:t>Для здобувача заочної форми навчання</w:t>
            </w:r>
          </w:p>
        </w:tc>
      </w:tr>
      <w:tr w:rsidR="00E4354F" w:rsidRPr="00C14479" w:rsidTr="00EA0E7E">
        <w:trPr>
          <w:trHeight w:val="340"/>
        </w:trPr>
        <w:tc>
          <w:tcPr>
            <w:tcW w:w="3853" w:type="pct"/>
            <w:vAlign w:val="center"/>
          </w:tcPr>
          <w:p w:rsidR="00E4354F" w:rsidRPr="00C14479" w:rsidRDefault="00E4354F" w:rsidP="00EA0E7E">
            <w:pPr>
              <w:spacing w:after="0" w:line="240" w:lineRule="auto"/>
              <w:rPr>
                <w:rFonts w:ascii="Times New Roman" w:hAnsi="Times New Roman"/>
                <w:b/>
                <w:sz w:val="24"/>
                <w:szCs w:val="24"/>
                <w:shd w:val="clear" w:color="auto" w:fill="FFFFFF"/>
              </w:rPr>
            </w:pPr>
            <w:r w:rsidRPr="00C14479">
              <w:rPr>
                <w:rFonts w:ascii="Times New Roman" w:hAnsi="Times New Roman"/>
                <w:sz w:val="24"/>
                <w:szCs w:val="24"/>
                <w:shd w:val="clear" w:color="auto" w:fill="FFFFFF"/>
              </w:rPr>
              <w:t>Виконання завдань поточного контролю</w:t>
            </w:r>
          </w:p>
        </w:tc>
        <w:tc>
          <w:tcPr>
            <w:tcW w:w="1147" w:type="pct"/>
            <w:vAlign w:val="center"/>
          </w:tcPr>
          <w:p w:rsidR="00E4354F" w:rsidRPr="00C14479" w:rsidRDefault="00E4354F" w:rsidP="00EA0E7E">
            <w:pPr>
              <w:spacing w:after="0" w:line="240" w:lineRule="auto"/>
              <w:jc w:val="center"/>
              <w:rPr>
                <w:rFonts w:ascii="Times New Roman" w:hAnsi="Times New Roman"/>
                <w:b/>
                <w:sz w:val="24"/>
                <w:szCs w:val="24"/>
                <w:shd w:val="clear" w:color="auto" w:fill="FFFFFF"/>
              </w:rPr>
            </w:pPr>
            <w:r w:rsidRPr="00C14479">
              <w:rPr>
                <w:rFonts w:ascii="Times New Roman" w:hAnsi="Times New Roman"/>
                <w:sz w:val="24"/>
                <w:szCs w:val="24"/>
                <w:shd w:val="clear" w:color="auto" w:fill="FFFFFF"/>
              </w:rPr>
              <w:t>60</w:t>
            </w:r>
          </w:p>
        </w:tc>
      </w:tr>
      <w:tr w:rsidR="00E4354F" w:rsidRPr="00C14479" w:rsidTr="00EA0E7E">
        <w:trPr>
          <w:trHeight w:val="340"/>
        </w:trPr>
        <w:tc>
          <w:tcPr>
            <w:tcW w:w="3853" w:type="pct"/>
            <w:vAlign w:val="center"/>
          </w:tcPr>
          <w:p w:rsidR="00E4354F" w:rsidRPr="00C14479" w:rsidRDefault="00E4354F" w:rsidP="00EA0E7E">
            <w:pPr>
              <w:spacing w:after="0" w:line="240" w:lineRule="auto"/>
              <w:rPr>
                <w:rFonts w:ascii="Times New Roman" w:hAnsi="Times New Roman"/>
                <w:b/>
                <w:sz w:val="24"/>
                <w:szCs w:val="24"/>
                <w:shd w:val="clear" w:color="auto" w:fill="FFFFFF"/>
              </w:rPr>
            </w:pPr>
            <w:r w:rsidRPr="00C14479">
              <w:rPr>
                <w:rFonts w:ascii="Times New Roman" w:hAnsi="Times New Roman"/>
                <w:sz w:val="24"/>
                <w:szCs w:val="24"/>
                <w:shd w:val="clear" w:color="auto" w:fill="FFFFFF"/>
              </w:rPr>
              <w:t>Виконання завдань підсумкового контролю</w:t>
            </w:r>
          </w:p>
        </w:tc>
        <w:tc>
          <w:tcPr>
            <w:tcW w:w="1147" w:type="pct"/>
            <w:vAlign w:val="center"/>
          </w:tcPr>
          <w:p w:rsidR="00E4354F" w:rsidRPr="00C14479" w:rsidRDefault="00E4354F" w:rsidP="00EA0E7E">
            <w:pPr>
              <w:spacing w:after="0" w:line="240" w:lineRule="auto"/>
              <w:jc w:val="center"/>
              <w:rPr>
                <w:rFonts w:ascii="Times New Roman" w:hAnsi="Times New Roman"/>
                <w:b/>
                <w:sz w:val="24"/>
                <w:szCs w:val="24"/>
                <w:shd w:val="clear" w:color="auto" w:fill="FFFFFF"/>
              </w:rPr>
            </w:pPr>
            <w:r w:rsidRPr="00C14479">
              <w:rPr>
                <w:rFonts w:ascii="Times New Roman" w:hAnsi="Times New Roman"/>
                <w:sz w:val="24"/>
                <w:szCs w:val="24"/>
                <w:shd w:val="clear" w:color="auto" w:fill="FFFFFF"/>
              </w:rPr>
              <w:t>40</w:t>
            </w:r>
          </w:p>
        </w:tc>
      </w:tr>
      <w:tr w:rsidR="00E4354F" w:rsidRPr="00C14479" w:rsidTr="00EA0E7E">
        <w:trPr>
          <w:trHeight w:val="340"/>
        </w:trPr>
        <w:tc>
          <w:tcPr>
            <w:tcW w:w="3853" w:type="pct"/>
            <w:vAlign w:val="center"/>
          </w:tcPr>
          <w:p w:rsidR="00E4354F" w:rsidRPr="00C14479" w:rsidRDefault="00E4354F" w:rsidP="00EA0E7E">
            <w:pPr>
              <w:spacing w:after="0" w:line="240" w:lineRule="auto"/>
              <w:rPr>
                <w:rFonts w:ascii="Times New Roman" w:hAnsi="Times New Roman"/>
                <w:b/>
                <w:sz w:val="24"/>
                <w:szCs w:val="24"/>
                <w:shd w:val="clear" w:color="auto" w:fill="FFFFFF"/>
              </w:rPr>
            </w:pPr>
            <w:r w:rsidRPr="00C14479">
              <w:rPr>
                <w:rFonts w:ascii="Times New Roman" w:hAnsi="Times New Roman"/>
                <w:b/>
                <w:sz w:val="24"/>
                <w:szCs w:val="24"/>
                <w:shd w:val="clear" w:color="auto" w:fill="FFFFFF"/>
              </w:rPr>
              <w:t>Підсумкова семестрова оцінка</w:t>
            </w:r>
          </w:p>
        </w:tc>
        <w:tc>
          <w:tcPr>
            <w:tcW w:w="1147" w:type="pct"/>
            <w:vAlign w:val="center"/>
          </w:tcPr>
          <w:p w:rsidR="00E4354F" w:rsidRPr="00C14479" w:rsidRDefault="00E4354F" w:rsidP="00EA0E7E">
            <w:pPr>
              <w:spacing w:after="0" w:line="240" w:lineRule="auto"/>
              <w:jc w:val="center"/>
              <w:rPr>
                <w:rFonts w:ascii="Times New Roman" w:hAnsi="Times New Roman"/>
                <w:b/>
                <w:sz w:val="24"/>
                <w:szCs w:val="24"/>
                <w:shd w:val="clear" w:color="auto" w:fill="FFFFFF"/>
              </w:rPr>
            </w:pPr>
            <w:r w:rsidRPr="00C14479">
              <w:rPr>
                <w:rFonts w:ascii="Times New Roman" w:hAnsi="Times New Roman"/>
                <w:b/>
                <w:sz w:val="24"/>
                <w:szCs w:val="24"/>
                <w:shd w:val="clear" w:color="auto" w:fill="FFFFFF"/>
              </w:rPr>
              <w:t>100</w:t>
            </w:r>
          </w:p>
        </w:tc>
      </w:tr>
    </w:tbl>
    <w:p w:rsidR="00E4354F" w:rsidRPr="00C14479" w:rsidRDefault="00E4354F" w:rsidP="00DB62AB">
      <w:pPr>
        <w:widowControl w:val="0"/>
        <w:adjustRightInd w:val="0"/>
        <w:spacing w:after="0" w:line="240" w:lineRule="auto"/>
        <w:ind w:firstLine="567"/>
        <w:jc w:val="center"/>
        <w:textAlignment w:val="baseline"/>
        <w:rPr>
          <w:rFonts w:ascii="Times New Roman" w:eastAsia="Times New Roman" w:hAnsi="Times New Roman"/>
          <w:b/>
          <w:sz w:val="28"/>
          <w:szCs w:val="28"/>
          <w:lang w:val="en-US" w:eastAsia="ru-RU"/>
        </w:rPr>
      </w:pPr>
    </w:p>
    <w:p w:rsidR="00DE4FDA" w:rsidRPr="00C14479" w:rsidRDefault="00DE4FDA" w:rsidP="00DE4FDA">
      <w:pPr>
        <w:widowControl w:val="0"/>
        <w:adjustRightInd w:val="0"/>
        <w:spacing w:after="0" w:line="240" w:lineRule="auto"/>
        <w:ind w:firstLine="567"/>
        <w:jc w:val="center"/>
        <w:rPr>
          <w:rFonts w:ascii="Times New Roman" w:eastAsia="Times New Roman" w:hAnsi="Times New Roman"/>
          <w:b/>
          <w:sz w:val="28"/>
          <w:szCs w:val="28"/>
          <w:shd w:val="clear" w:color="auto" w:fill="FFFFFF"/>
          <w:lang w:val="ru-RU" w:eastAsia="ru-RU"/>
        </w:rPr>
      </w:pPr>
      <w:r w:rsidRPr="00C14479">
        <w:rPr>
          <w:rFonts w:ascii="Times New Roman" w:eastAsia="Times New Roman" w:hAnsi="Times New Roman"/>
          <w:b/>
          <w:sz w:val="28"/>
          <w:szCs w:val="28"/>
          <w:lang w:eastAsia="ru-RU"/>
        </w:rPr>
        <w:t xml:space="preserve">Розподіл балів </w:t>
      </w:r>
      <w:r w:rsidRPr="00C14479">
        <w:rPr>
          <w:rFonts w:ascii="Times New Roman" w:eastAsia="Times New Roman" w:hAnsi="Times New Roman"/>
          <w:b/>
          <w:sz w:val="28"/>
          <w:szCs w:val="28"/>
          <w:shd w:val="clear" w:color="auto" w:fill="FFFFFF"/>
          <w:lang w:eastAsia="ru-RU"/>
        </w:rPr>
        <w:t>за виконання завдань поточного контролю</w:t>
      </w:r>
    </w:p>
    <w:p w:rsidR="00182B31" w:rsidRPr="00C14479" w:rsidRDefault="00182B31" w:rsidP="00DE4FDA">
      <w:pPr>
        <w:widowControl w:val="0"/>
        <w:adjustRightInd w:val="0"/>
        <w:spacing w:after="0" w:line="240" w:lineRule="auto"/>
        <w:ind w:firstLine="567"/>
        <w:jc w:val="center"/>
        <w:rPr>
          <w:rFonts w:ascii="Times New Roman" w:eastAsia="Times New Roman" w:hAnsi="Times New Roman"/>
          <w:b/>
          <w:sz w:val="28"/>
          <w:szCs w:val="28"/>
          <w:lang w:val="ru-RU"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1"/>
        <w:gridCol w:w="1450"/>
        <w:gridCol w:w="1450"/>
      </w:tblGrid>
      <w:tr w:rsidR="00DE4FDA" w:rsidRPr="00C14479" w:rsidTr="00DE4FDA">
        <w:trPr>
          <w:trHeight w:val="340"/>
          <w:tblHeader/>
        </w:trPr>
        <w:tc>
          <w:tcPr>
            <w:tcW w:w="3516" w:type="pct"/>
            <w:vMerge w:val="restart"/>
            <w:tcBorders>
              <w:top w:val="single" w:sz="4" w:space="0" w:color="auto"/>
              <w:left w:val="single" w:sz="4" w:space="0" w:color="auto"/>
              <w:bottom w:val="single" w:sz="4" w:space="0" w:color="auto"/>
              <w:right w:val="single" w:sz="4" w:space="0" w:color="auto"/>
            </w:tcBorders>
            <w:vAlign w:val="center"/>
            <w:hideMark/>
          </w:tcPr>
          <w:p w:rsidR="00DE4FDA" w:rsidRPr="00C14479" w:rsidRDefault="00DE4FDA" w:rsidP="00DE4FDA">
            <w:pPr>
              <w:widowControl w:val="0"/>
              <w:adjustRightInd w:val="0"/>
              <w:spacing w:after="0" w:line="240" w:lineRule="auto"/>
              <w:ind w:left="-57" w:right="-57"/>
              <w:jc w:val="center"/>
              <w:rPr>
                <w:rFonts w:ascii="Times New Roman" w:eastAsia="Times New Roman" w:hAnsi="Times New Roman"/>
                <w:sz w:val="24"/>
                <w:szCs w:val="24"/>
                <w:shd w:val="clear" w:color="auto" w:fill="FFFFFF"/>
                <w:lang w:eastAsia="ru-RU"/>
              </w:rPr>
            </w:pPr>
            <w:r w:rsidRPr="00C14479">
              <w:rPr>
                <w:rFonts w:ascii="Times New Roman" w:eastAsia="Times New Roman" w:hAnsi="Times New Roman"/>
                <w:sz w:val="24"/>
                <w:szCs w:val="24"/>
                <w:shd w:val="clear" w:color="auto" w:fill="FFFFFF"/>
                <w:lang w:eastAsia="ru-RU"/>
              </w:rPr>
              <w:t>Види робіт здобувача вищої освіти</w:t>
            </w:r>
          </w:p>
        </w:tc>
        <w:tc>
          <w:tcPr>
            <w:tcW w:w="1484" w:type="pct"/>
            <w:gridSpan w:val="2"/>
            <w:tcBorders>
              <w:top w:val="single" w:sz="4" w:space="0" w:color="auto"/>
              <w:left w:val="single" w:sz="4" w:space="0" w:color="auto"/>
              <w:bottom w:val="single" w:sz="4" w:space="0" w:color="auto"/>
              <w:right w:val="single" w:sz="4" w:space="0" w:color="auto"/>
            </w:tcBorders>
            <w:vAlign w:val="center"/>
            <w:hideMark/>
          </w:tcPr>
          <w:p w:rsidR="00DE4FDA" w:rsidRPr="00C14479" w:rsidRDefault="00DE4FDA" w:rsidP="00DE4FDA">
            <w:pPr>
              <w:widowControl w:val="0"/>
              <w:adjustRightInd w:val="0"/>
              <w:spacing w:after="0" w:line="240" w:lineRule="auto"/>
              <w:ind w:left="-57" w:right="-57"/>
              <w:jc w:val="center"/>
              <w:rPr>
                <w:rFonts w:ascii="Times New Roman" w:eastAsia="Times New Roman" w:hAnsi="Times New Roman"/>
                <w:sz w:val="24"/>
                <w:szCs w:val="24"/>
                <w:shd w:val="clear" w:color="auto" w:fill="FFFFFF"/>
                <w:lang w:eastAsia="ru-RU"/>
              </w:rPr>
            </w:pPr>
            <w:r w:rsidRPr="00C14479">
              <w:rPr>
                <w:rFonts w:ascii="Times New Roman" w:eastAsia="Times New Roman" w:hAnsi="Times New Roman"/>
                <w:sz w:val="24"/>
                <w:szCs w:val="24"/>
                <w:shd w:val="clear" w:color="auto" w:fill="FFFFFF"/>
                <w:lang w:eastAsia="ru-RU"/>
              </w:rPr>
              <w:t>Кількість балів за семестр</w:t>
            </w:r>
          </w:p>
        </w:tc>
      </w:tr>
      <w:tr w:rsidR="00DE4FDA" w:rsidRPr="00C14479" w:rsidTr="00DE4FDA">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4FDA" w:rsidRPr="00C14479" w:rsidRDefault="00DE4FDA" w:rsidP="00DE4FDA">
            <w:pPr>
              <w:spacing w:after="0" w:line="240" w:lineRule="auto"/>
              <w:rPr>
                <w:rFonts w:ascii="Times New Roman" w:eastAsia="Times New Roman" w:hAnsi="Times New Roman"/>
                <w:sz w:val="24"/>
                <w:szCs w:val="24"/>
                <w:shd w:val="clear" w:color="auto" w:fill="FFFFFF"/>
                <w:lang w:eastAsia="ru-RU"/>
              </w:rPr>
            </w:pPr>
          </w:p>
        </w:tc>
        <w:tc>
          <w:tcPr>
            <w:tcW w:w="742" w:type="pct"/>
            <w:tcBorders>
              <w:top w:val="single" w:sz="4" w:space="0" w:color="auto"/>
              <w:left w:val="single" w:sz="4" w:space="0" w:color="auto"/>
              <w:bottom w:val="single" w:sz="4" w:space="0" w:color="auto"/>
              <w:right w:val="single" w:sz="4" w:space="0" w:color="auto"/>
            </w:tcBorders>
            <w:vAlign w:val="center"/>
            <w:hideMark/>
          </w:tcPr>
          <w:p w:rsidR="00DE4FDA" w:rsidRPr="00C14479" w:rsidRDefault="00DE4FDA" w:rsidP="00DE4FDA">
            <w:pPr>
              <w:widowControl w:val="0"/>
              <w:autoSpaceDE w:val="0"/>
              <w:autoSpaceDN w:val="0"/>
              <w:adjustRightInd w:val="0"/>
              <w:spacing w:after="0" w:line="240" w:lineRule="auto"/>
              <w:ind w:left="-57" w:right="-57"/>
              <w:jc w:val="center"/>
              <w:rPr>
                <w:rFonts w:ascii="Times New Roman" w:hAnsi="Times New Roman"/>
                <w:sz w:val="24"/>
                <w:szCs w:val="24"/>
                <w:lang w:eastAsia="uk-UA"/>
              </w:rPr>
            </w:pPr>
            <w:r w:rsidRPr="00C14479">
              <w:rPr>
                <w:rFonts w:ascii="Times New Roman" w:eastAsia="Times New Roman" w:hAnsi="Times New Roman"/>
                <w:sz w:val="24"/>
                <w:szCs w:val="24"/>
                <w:lang w:eastAsia="ru-RU"/>
              </w:rPr>
              <w:t>денна форма</w:t>
            </w:r>
          </w:p>
        </w:tc>
        <w:tc>
          <w:tcPr>
            <w:tcW w:w="742" w:type="pct"/>
            <w:tcBorders>
              <w:top w:val="single" w:sz="4" w:space="0" w:color="auto"/>
              <w:left w:val="single" w:sz="4" w:space="0" w:color="auto"/>
              <w:bottom w:val="single" w:sz="4" w:space="0" w:color="auto"/>
              <w:right w:val="single" w:sz="4" w:space="0" w:color="auto"/>
            </w:tcBorders>
            <w:vAlign w:val="center"/>
            <w:hideMark/>
          </w:tcPr>
          <w:p w:rsidR="00DE4FDA" w:rsidRPr="00C14479" w:rsidRDefault="00DE4FDA" w:rsidP="00DE4FDA">
            <w:pPr>
              <w:widowControl w:val="0"/>
              <w:autoSpaceDE w:val="0"/>
              <w:autoSpaceDN w:val="0"/>
              <w:adjustRightInd w:val="0"/>
              <w:spacing w:after="0" w:line="240" w:lineRule="auto"/>
              <w:ind w:left="-113" w:right="-113"/>
              <w:jc w:val="center"/>
              <w:rPr>
                <w:rFonts w:ascii="Times New Roman" w:hAnsi="Times New Roman"/>
                <w:sz w:val="24"/>
                <w:szCs w:val="24"/>
                <w:lang w:eastAsia="uk-UA"/>
              </w:rPr>
            </w:pPr>
            <w:r w:rsidRPr="00C14479">
              <w:rPr>
                <w:rFonts w:ascii="Times New Roman" w:eastAsia="Times New Roman" w:hAnsi="Times New Roman"/>
                <w:sz w:val="24"/>
                <w:szCs w:val="24"/>
                <w:lang w:eastAsia="ru-RU"/>
              </w:rPr>
              <w:t>заочна форма</w:t>
            </w:r>
          </w:p>
        </w:tc>
      </w:tr>
      <w:tr w:rsidR="00DE4FDA" w:rsidRPr="00C14479" w:rsidTr="00AE3141">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DE4FDA" w:rsidRPr="00C14479" w:rsidRDefault="00DE4FDA" w:rsidP="00DE4FDA">
            <w:pPr>
              <w:widowControl w:val="0"/>
              <w:adjustRightInd w:val="0"/>
              <w:spacing w:after="0" w:line="240" w:lineRule="auto"/>
              <w:ind w:left="-57" w:right="-57"/>
              <w:jc w:val="both"/>
              <w:rPr>
                <w:rFonts w:ascii="Times New Roman" w:eastAsia="Times New Roman" w:hAnsi="Times New Roman"/>
                <w:sz w:val="24"/>
                <w:szCs w:val="24"/>
                <w:shd w:val="clear" w:color="auto" w:fill="FFFFFF"/>
                <w:lang w:eastAsia="ru-RU"/>
              </w:rPr>
            </w:pPr>
            <w:r w:rsidRPr="00C14479">
              <w:rPr>
                <w:rFonts w:ascii="Times New Roman" w:eastAsia="Times New Roman" w:hAnsi="Times New Roman"/>
                <w:sz w:val="24"/>
                <w:szCs w:val="24"/>
                <w:shd w:val="clear" w:color="auto" w:fill="FFFFFF"/>
                <w:lang w:eastAsia="ru-RU"/>
              </w:rPr>
              <w:t>Виконання завдань під час навчальних занять</w:t>
            </w:r>
          </w:p>
        </w:tc>
        <w:tc>
          <w:tcPr>
            <w:tcW w:w="742" w:type="pct"/>
            <w:tcBorders>
              <w:top w:val="single" w:sz="4" w:space="0" w:color="auto"/>
              <w:left w:val="single" w:sz="4" w:space="0" w:color="auto"/>
              <w:bottom w:val="single" w:sz="4" w:space="0" w:color="auto"/>
              <w:right w:val="single" w:sz="4" w:space="0" w:color="auto"/>
            </w:tcBorders>
            <w:vAlign w:val="center"/>
          </w:tcPr>
          <w:p w:rsidR="00DE4FDA" w:rsidRPr="00C14479" w:rsidRDefault="00AE3141" w:rsidP="00DE4FDA">
            <w:pPr>
              <w:widowControl w:val="0"/>
              <w:adjustRightInd w:val="0"/>
              <w:spacing w:after="0" w:line="240" w:lineRule="auto"/>
              <w:ind w:left="-57" w:right="-57"/>
              <w:jc w:val="center"/>
              <w:rPr>
                <w:rFonts w:ascii="Times New Roman" w:eastAsia="Times New Roman" w:hAnsi="Times New Roman"/>
                <w:sz w:val="24"/>
                <w:szCs w:val="24"/>
                <w:shd w:val="clear" w:color="auto" w:fill="FFFFFF"/>
                <w:lang w:eastAsia="ru-RU"/>
              </w:rPr>
            </w:pPr>
            <w:r w:rsidRPr="00C14479">
              <w:rPr>
                <w:rFonts w:ascii="Times New Roman" w:eastAsia="Times New Roman" w:hAnsi="Times New Roman"/>
                <w:sz w:val="24"/>
                <w:szCs w:val="24"/>
                <w:shd w:val="clear" w:color="auto" w:fill="FFFFFF"/>
                <w:lang w:eastAsia="ru-RU"/>
              </w:rPr>
              <w:t>45</w:t>
            </w:r>
          </w:p>
        </w:tc>
        <w:tc>
          <w:tcPr>
            <w:tcW w:w="742" w:type="pct"/>
            <w:tcBorders>
              <w:top w:val="single" w:sz="4" w:space="0" w:color="auto"/>
              <w:left w:val="single" w:sz="4" w:space="0" w:color="auto"/>
              <w:bottom w:val="single" w:sz="4" w:space="0" w:color="auto"/>
              <w:right w:val="single" w:sz="4" w:space="0" w:color="auto"/>
            </w:tcBorders>
            <w:vAlign w:val="center"/>
            <w:hideMark/>
          </w:tcPr>
          <w:p w:rsidR="00DE4FDA" w:rsidRPr="00C14479" w:rsidRDefault="00DE4FDA" w:rsidP="00DE4FDA">
            <w:pPr>
              <w:widowControl w:val="0"/>
              <w:adjustRightInd w:val="0"/>
              <w:spacing w:after="0" w:line="240" w:lineRule="auto"/>
              <w:ind w:left="-57" w:right="-57"/>
              <w:jc w:val="center"/>
              <w:rPr>
                <w:rFonts w:ascii="Times New Roman" w:eastAsia="Times New Roman" w:hAnsi="Times New Roman"/>
                <w:sz w:val="24"/>
                <w:szCs w:val="24"/>
                <w:shd w:val="clear" w:color="auto" w:fill="FFFFFF"/>
                <w:lang w:eastAsia="ru-RU"/>
              </w:rPr>
            </w:pPr>
            <w:r w:rsidRPr="00C14479">
              <w:rPr>
                <w:rFonts w:ascii="Times New Roman" w:eastAsia="Times New Roman" w:hAnsi="Times New Roman"/>
                <w:sz w:val="24"/>
                <w:szCs w:val="24"/>
                <w:shd w:val="clear" w:color="auto" w:fill="FFFFFF"/>
                <w:lang w:eastAsia="ru-RU"/>
              </w:rPr>
              <w:t>40</w:t>
            </w:r>
          </w:p>
        </w:tc>
      </w:tr>
      <w:tr w:rsidR="00DE4FDA" w:rsidRPr="00C14479" w:rsidTr="00AE3141">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DE4FDA" w:rsidRPr="00C14479" w:rsidRDefault="00DE4FDA" w:rsidP="00DE4FDA">
            <w:pPr>
              <w:widowControl w:val="0"/>
              <w:adjustRightInd w:val="0"/>
              <w:spacing w:after="0" w:line="240" w:lineRule="auto"/>
              <w:ind w:left="-57" w:right="-57"/>
              <w:rPr>
                <w:rFonts w:ascii="Times New Roman" w:eastAsia="Times New Roman" w:hAnsi="Times New Roman"/>
                <w:sz w:val="24"/>
                <w:szCs w:val="24"/>
                <w:shd w:val="clear" w:color="auto" w:fill="FFFFFF"/>
                <w:lang w:eastAsia="ru-RU"/>
              </w:rPr>
            </w:pPr>
            <w:r w:rsidRPr="00C14479">
              <w:rPr>
                <w:rFonts w:ascii="Times New Roman" w:eastAsia="Times New Roman" w:hAnsi="Times New Roman"/>
                <w:sz w:val="24"/>
                <w:szCs w:val="24"/>
                <w:shd w:val="clear" w:color="auto" w:fill="FFFFFF"/>
                <w:lang w:eastAsia="ru-RU"/>
              </w:rPr>
              <w:t>Виконання та захист індивідуальних завдань</w:t>
            </w:r>
          </w:p>
        </w:tc>
        <w:tc>
          <w:tcPr>
            <w:tcW w:w="742" w:type="pct"/>
            <w:tcBorders>
              <w:top w:val="single" w:sz="4" w:space="0" w:color="auto"/>
              <w:left w:val="single" w:sz="4" w:space="0" w:color="auto"/>
              <w:bottom w:val="single" w:sz="4" w:space="0" w:color="auto"/>
              <w:right w:val="single" w:sz="4" w:space="0" w:color="auto"/>
            </w:tcBorders>
            <w:vAlign w:val="center"/>
          </w:tcPr>
          <w:p w:rsidR="00DE4FDA" w:rsidRPr="00C14479" w:rsidRDefault="00AE3141" w:rsidP="00DE4FDA">
            <w:pPr>
              <w:widowControl w:val="0"/>
              <w:adjustRightInd w:val="0"/>
              <w:spacing w:after="0" w:line="240" w:lineRule="auto"/>
              <w:ind w:left="-57" w:right="-57"/>
              <w:jc w:val="center"/>
              <w:rPr>
                <w:rFonts w:ascii="Times New Roman" w:eastAsia="Times New Roman" w:hAnsi="Times New Roman"/>
                <w:sz w:val="24"/>
                <w:szCs w:val="24"/>
                <w:shd w:val="clear" w:color="auto" w:fill="FFFFFF"/>
                <w:lang w:eastAsia="ru-RU"/>
              </w:rPr>
            </w:pPr>
            <w:r w:rsidRPr="00C14479">
              <w:rPr>
                <w:rFonts w:ascii="Times New Roman" w:eastAsia="Times New Roman" w:hAnsi="Times New Roman"/>
                <w:sz w:val="24"/>
                <w:szCs w:val="24"/>
                <w:shd w:val="clear" w:color="auto" w:fill="FFFFFF"/>
                <w:lang w:eastAsia="ru-RU"/>
              </w:rPr>
              <w:t>15</w:t>
            </w:r>
          </w:p>
        </w:tc>
        <w:tc>
          <w:tcPr>
            <w:tcW w:w="742" w:type="pct"/>
            <w:tcBorders>
              <w:top w:val="single" w:sz="4" w:space="0" w:color="auto"/>
              <w:left w:val="single" w:sz="4" w:space="0" w:color="auto"/>
              <w:bottom w:val="single" w:sz="4" w:space="0" w:color="auto"/>
              <w:right w:val="single" w:sz="4" w:space="0" w:color="auto"/>
            </w:tcBorders>
            <w:vAlign w:val="center"/>
            <w:hideMark/>
          </w:tcPr>
          <w:p w:rsidR="00DE4FDA" w:rsidRPr="00C14479" w:rsidRDefault="00DE4FDA" w:rsidP="00DE4FDA">
            <w:pPr>
              <w:widowControl w:val="0"/>
              <w:adjustRightInd w:val="0"/>
              <w:spacing w:after="0" w:line="240" w:lineRule="auto"/>
              <w:ind w:left="-57" w:right="-57"/>
              <w:jc w:val="center"/>
              <w:rPr>
                <w:rFonts w:ascii="Times New Roman" w:eastAsia="Times New Roman" w:hAnsi="Times New Roman"/>
                <w:sz w:val="24"/>
                <w:szCs w:val="24"/>
                <w:shd w:val="clear" w:color="auto" w:fill="FFFFFF"/>
                <w:lang w:eastAsia="ru-RU"/>
              </w:rPr>
            </w:pPr>
            <w:r w:rsidRPr="00C14479">
              <w:rPr>
                <w:rFonts w:ascii="Times New Roman" w:eastAsia="Times New Roman" w:hAnsi="Times New Roman"/>
                <w:sz w:val="24"/>
                <w:szCs w:val="24"/>
                <w:shd w:val="clear" w:color="auto" w:fill="FFFFFF"/>
                <w:lang w:eastAsia="ru-RU"/>
              </w:rPr>
              <w:t>20</w:t>
            </w:r>
          </w:p>
        </w:tc>
      </w:tr>
      <w:tr w:rsidR="00DE4FDA" w:rsidRPr="00C14479" w:rsidTr="00FC0C2E">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DE4FDA" w:rsidRPr="00C14479" w:rsidRDefault="00DE4FDA" w:rsidP="000711BF">
            <w:pPr>
              <w:widowControl w:val="0"/>
              <w:adjustRightInd w:val="0"/>
              <w:spacing w:after="0" w:line="228" w:lineRule="auto"/>
              <w:ind w:left="-57" w:right="-57"/>
              <w:rPr>
                <w:rFonts w:ascii="Times New Roman" w:eastAsia="Times New Roman" w:hAnsi="Times New Roman"/>
                <w:sz w:val="24"/>
                <w:szCs w:val="24"/>
                <w:shd w:val="clear" w:color="auto" w:fill="FFFFFF"/>
                <w:lang w:eastAsia="ru-RU"/>
              </w:rPr>
            </w:pPr>
            <w:r w:rsidRPr="00C14479">
              <w:rPr>
                <w:rFonts w:ascii="Times New Roman" w:eastAsia="Times New Roman" w:hAnsi="Times New Roman"/>
                <w:sz w:val="24"/>
                <w:szCs w:val="24"/>
                <w:shd w:val="clear" w:color="auto" w:fill="FFFFFF"/>
                <w:lang w:eastAsia="ru-RU"/>
              </w:rPr>
              <w:t>Виконання науково-дослідної роботи та інших видів робіт (</w:t>
            </w:r>
            <w:r w:rsidRPr="00C14479">
              <w:rPr>
                <w:rFonts w:ascii="Times New Roman" w:eastAsia="Times New Roman" w:hAnsi="Times New Roman"/>
                <w:b/>
                <w:sz w:val="24"/>
                <w:szCs w:val="24"/>
                <w:shd w:val="clear" w:color="auto" w:fill="FFFFFF"/>
                <w:lang w:eastAsia="ru-RU"/>
              </w:rPr>
              <w:t>додаткові – заохочувальні бали</w:t>
            </w:r>
            <w:r w:rsidRPr="00C14479">
              <w:rPr>
                <w:rFonts w:ascii="Times New Roman" w:eastAsia="Times New Roman" w:hAnsi="Times New Roman"/>
                <w:sz w:val="24"/>
                <w:szCs w:val="24"/>
                <w:shd w:val="clear" w:color="auto" w:fill="FFFFFF"/>
                <w:lang w:eastAsia="ru-RU"/>
              </w:rPr>
              <w:t>):</w:t>
            </w:r>
          </w:p>
          <w:p w:rsidR="00DE4FDA" w:rsidRPr="00C14479" w:rsidRDefault="00986AA3" w:rsidP="000711BF">
            <w:pPr>
              <w:widowControl w:val="0"/>
              <w:numPr>
                <w:ilvl w:val="0"/>
                <w:numId w:val="15"/>
              </w:numPr>
              <w:adjustRightInd w:val="0"/>
              <w:spacing w:after="0" w:line="240" w:lineRule="auto"/>
              <w:ind w:left="142" w:right="-57" w:hanging="142"/>
              <w:rPr>
                <w:rFonts w:ascii="Times New Roman" w:hAnsi="Times New Roman"/>
                <w:sz w:val="24"/>
                <w:szCs w:val="24"/>
                <w:lang w:eastAsia="uk-UA"/>
              </w:rPr>
            </w:pPr>
            <w:r w:rsidRPr="00C14479">
              <w:rPr>
                <w:rFonts w:ascii="Times New Roman" w:hAnsi="Times New Roman"/>
                <w:sz w:val="24"/>
                <w:szCs w:val="24"/>
                <w:lang w:eastAsia="uk-UA"/>
              </w:rPr>
              <w:t>у</w:t>
            </w:r>
            <w:r w:rsidR="00DE4FDA" w:rsidRPr="00C14479">
              <w:rPr>
                <w:rFonts w:ascii="Times New Roman" w:hAnsi="Times New Roman"/>
                <w:sz w:val="24"/>
                <w:szCs w:val="24"/>
                <w:lang w:eastAsia="uk-UA"/>
              </w:rPr>
              <w:t>часть у конференціях, семінарах або інших наукових заходах</w:t>
            </w:r>
            <w:r w:rsidRPr="00C14479">
              <w:rPr>
                <w:rFonts w:ascii="Times New Roman" w:hAnsi="Times New Roman"/>
                <w:sz w:val="24"/>
                <w:szCs w:val="24"/>
                <w:lang w:eastAsia="uk-UA"/>
              </w:rPr>
              <w:t>;</w:t>
            </w:r>
          </w:p>
          <w:p w:rsidR="00DE4FDA" w:rsidRPr="00C14479" w:rsidRDefault="00986AA3" w:rsidP="000711BF">
            <w:pPr>
              <w:widowControl w:val="0"/>
              <w:numPr>
                <w:ilvl w:val="0"/>
                <w:numId w:val="15"/>
              </w:numPr>
              <w:adjustRightInd w:val="0"/>
              <w:spacing w:after="0" w:line="240" w:lineRule="auto"/>
              <w:ind w:left="142" w:right="-57" w:hanging="142"/>
              <w:rPr>
                <w:rFonts w:ascii="Times New Roman" w:hAnsi="Times New Roman"/>
                <w:sz w:val="24"/>
                <w:szCs w:val="24"/>
                <w:lang w:eastAsia="uk-UA"/>
              </w:rPr>
            </w:pPr>
            <w:r w:rsidRPr="00C14479">
              <w:rPr>
                <w:rFonts w:ascii="Times New Roman" w:hAnsi="Times New Roman"/>
                <w:sz w:val="24"/>
                <w:szCs w:val="24"/>
                <w:lang w:eastAsia="uk-UA"/>
              </w:rPr>
              <w:t>п</w:t>
            </w:r>
            <w:r w:rsidR="00DE4FDA" w:rsidRPr="00C14479">
              <w:rPr>
                <w:rFonts w:ascii="Times New Roman" w:hAnsi="Times New Roman"/>
                <w:sz w:val="24"/>
                <w:szCs w:val="24"/>
                <w:lang w:eastAsia="uk-UA"/>
              </w:rPr>
              <w:t>резентація інноваційних ідей на тему, що вивчається</w:t>
            </w:r>
            <w:r w:rsidRPr="00C14479">
              <w:rPr>
                <w:rFonts w:ascii="Times New Roman" w:hAnsi="Times New Roman"/>
                <w:sz w:val="24"/>
                <w:szCs w:val="24"/>
                <w:lang w:eastAsia="uk-UA"/>
              </w:rPr>
              <w:t>;</w:t>
            </w:r>
          </w:p>
          <w:p w:rsidR="00DE4FDA" w:rsidRPr="00C14479" w:rsidRDefault="00986AA3" w:rsidP="000711BF">
            <w:pPr>
              <w:widowControl w:val="0"/>
              <w:numPr>
                <w:ilvl w:val="0"/>
                <w:numId w:val="15"/>
              </w:numPr>
              <w:adjustRightInd w:val="0"/>
              <w:spacing w:after="0" w:line="240" w:lineRule="auto"/>
              <w:ind w:left="142" w:right="-57" w:hanging="142"/>
              <w:rPr>
                <w:rFonts w:ascii="Times New Roman" w:hAnsi="Times New Roman"/>
                <w:sz w:val="24"/>
                <w:szCs w:val="24"/>
                <w:lang w:eastAsia="uk-UA"/>
              </w:rPr>
            </w:pPr>
            <w:r w:rsidRPr="00C14479">
              <w:rPr>
                <w:rFonts w:ascii="Times New Roman" w:hAnsi="Times New Roman"/>
                <w:sz w:val="24"/>
                <w:szCs w:val="24"/>
                <w:lang w:eastAsia="uk-UA"/>
              </w:rPr>
              <w:t>у</w:t>
            </w:r>
            <w:r w:rsidR="00DE4FDA" w:rsidRPr="00C14479">
              <w:rPr>
                <w:rFonts w:ascii="Times New Roman" w:hAnsi="Times New Roman"/>
                <w:sz w:val="24"/>
                <w:szCs w:val="24"/>
                <w:lang w:eastAsia="uk-UA"/>
              </w:rPr>
              <w:t>часть у наукових студентських конференціях (написання тези доповідей та презентація доповіді на конференції)</w:t>
            </w:r>
            <w:r w:rsidRPr="00C14479">
              <w:rPr>
                <w:rFonts w:ascii="Times New Roman" w:hAnsi="Times New Roman"/>
                <w:sz w:val="24"/>
                <w:szCs w:val="24"/>
                <w:lang w:eastAsia="uk-UA"/>
              </w:rPr>
              <w:t>;</w:t>
            </w:r>
          </w:p>
          <w:p w:rsidR="00DE4FDA" w:rsidRPr="00C14479" w:rsidRDefault="00986AA3" w:rsidP="000711BF">
            <w:pPr>
              <w:widowControl w:val="0"/>
              <w:numPr>
                <w:ilvl w:val="0"/>
                <w:numId w:val="15"/>
              </w:numPr>
              <w:adjustRightInd w:val="0"/>
              <w:spacing w:after="0" w:line="240" w:lineRule="auto"/>
              <w:ind w:left="142" w:right="-57" w:hanging="142"/>
              <w:rPr>
                <w:rFonts w:ascii="Times New Roman" w:hAnsi="Times New Roman"/>
                <w:sz w:val="24"/>
                <w:szCs w:val="24"/>
                <w:lang w:eastAsia="uk-UA"/>
              </w:rPr>
            </w:pPr>
            <w:r w:rsidRPr="00C14479">
              <w:rPr>
                <w:rFonts w:ascii="Times New Roman" w:hAnsi="Times New Roman"/>
                <w:sz w:val="24"/>
                <w:szCs w:val="24"/>
                <w:lang w:eastAsia="uk-UA"/>
              </w:rPr>
              <w:t>публікація наукових статей;</w:t>
            </w:r>
          </w:p>
          <w:p w:rsidR="00DE4FDA" w:rsidRPr="00C14479" w:rsidRDefault="00986AA3" w:rsidP="000711BF">
            <w:pPr>
              <w:widowControl w:val="0"/>
              <w:numPr>
                <w:ilvl w:val="0"/>
                <w:numId w:val="15"/>
              </w:numPr>
              <w:adjustRightInd w:val="0"/>
              <w:spacing w:after="0" w:line="240" w:lineRule="auto"/>
              <w:ind w:left="142" w:right="-57" w:hanging="142"/>
              <w:rPr>
                <w:rFonts w:ascii="Times New Roman" w:hAnsi="Times New Roman"/>
                <w:sz w:val="24"/>
                <w:szCs w:val="24"/>
                <w:lang w:eastAsia="uk-UA"/>
              </w:rPr>
            </w:pPr>
            <w:r w:rsidRPr="00C14479">
              <w:rPr>
                <w:rFonts w:ascii="Times New Roman" w:hAnsi="Times New Roman"/>
                <w:sz w:val="24"/>
                <w:szCs w:val="24"/>
                <w:lang w:eastAsia="uk-UA"/>
              </w:rPr>
              <w:t>у</w:t>
            </w:r>
            <w:r w:rsidR="00DE4FDA" w:rsidRPr="00C14479">
              <w:rPr>
                <w:rFonts w:ascii="Times New Roman" w:hAnsi="Times New Roman"/>
                <w:sz w:val="24"/>
                <w:szCs w:val="24"/>
                <w:lang w:eastAsia="uk-UA"/>
              </w:rPr>
              <w:t>часть у студентських предметних олімпіадах, Всеукраїнському конкурсі студентських наукових робіт, грантах, науково-дослідних проектах</w:t>
            </w:r>
          </w:p>
        </w:tc>
        <w:tc>
          <w:tcPr>
            <w:tcW w:w="742" w:type="pct"/>
            <w:tcBorders>
              <w:top w:val="single" w:sz="4" w:space="0" w:color="auto"/>
              <w:left w:val="single" w:sz="4" w:space="0" w:color="auto"/>
              <w:bottom w:val="single" w:sz="4" w:space="0" w:color="auto"/>
              <w:right w:val="single" w:sz="4" w:space="0" w:color="auto"/>
            </w:tcBorders>
            <w:vAlign w:val="center"/>
            <w:hideMark/>
          </w:tcPr>
          <w:p w:rsidR="00DE4FDA" w:rsidRPr="00C14479" w:rsidRDefault="00DE4FDA" w:rsidP="00DE4FDA">
            <w:pPr>
              <w:widowControl w:val="0"/>
              <w:adjustRightInd w:val="0"/>
              <w:spacing w:after="0" w:line="240" w:lineRule="auto"/>
              <w:ind w:left="-57" w:right="-57"/>
              <w:jc w:val="center"/>
              <w:rPr>
                <w:rFonts w:ascii="Times New Roman" w:eastAsia="Times New Roman" w:hAnsi="Times New Roman"/>
                <w:sz w:val="24"/>
                <w:szCs w:val="24"/>
                <w:shd w:val="clear" w:color="auto" w:fill="FFFFFF"/>
                <w:lang w:eastAsia="ru-RU"/>
              </w:rPr>
            </w:pPr>
            <w:r w:rsidRPr="00C14479">
              <w:rPr>
                <w:rFonts w:ascii="Times New Roman" w:eastAsia="Times New Roman" w:hAnsi="Times New Roman"/>
                <w:sz w:val="24"/>
                <w:szCs w:val="24"/>
                <w:shd w:val="clear" w:color="auto" w:fill="FFFFFF"/>
                <w:lang w:eastAsia="ru-RU"/>
              </w:rPr>
              <w:t>до 20</w:t>
            </w:r>
          </w:p>
        </w:tc>
        <w:tc>
          <w:tcPr>
            <w:tcW w:w="742" w:type="pct"/>
            <w:tcBorders>
              <w:top w:val="single" w:sz="4" w:space="0" w:color="auto"/>
              <w:left w:val="single" w:sz="4" w:space="0" w:color="auto"/>
              <w:bottom w:val="single" w:sz="4" w:space="0" w:color="auto"/>
              <w:right w:val="single" w:sz="4" w:space="0" w:color="auto"/>
            </w:tcBorders>
            <w:vAlign w:val="center"/>
            <w:hideMark/>
          </w:tcPr>
          <w:p w:rsidR="00DE4FDA" w:rsidRPr="00C14479" w:rsidRDefault="00DE4FDA" w:rsidP="00DE4FDA">
            <w:pPr>
              <w:widowControl w:val="0"/>
              <w:adjustRightInd w:val="0"/>
              <w:spacing w:after="0" w:line="240" w:lineRule="auto"/>
              <w:ind w:left="-57" w:right="-57"/>
              <w:jc w:val="center"/>
              <w:rPr>
                <w:rFonts w:ascii="Times New Roman" w:eastAsia="Times New Roman" w:hAnsi="Times New Roman"/>
                <w:sz w:val="24"/>
                <w:szCs w:val="24"/>
                <w:shd w:val="clear" w:color="auto" w:fill="FFFFFF"/>
                <w:lang w:eastAsia="ru-RU"/>
              </w:rPr>
            </w:pPr>
            <w:r w:rsidRPr="00C14479">
              <w:rPr>
                <w:rFonts w:ascii="Times New Roman" w:eastAsia="Times New Roman" w:hAnsi="Times New Roman"/>
                <w:sz w:val="24"/>
                <w:szCs w:val="24"/>
                <w:shd w:val="clear" w:color="auto" w:fill="FFFFFF"/>
                <w:lang w:eastAsia="ru-RU"/>
              </w:rPr>
              <w:t>до 20</w:t>
            </w:r>
          </w:p>
        </w:tc>
      </w:tr>
      <w:tr w:rsidR="00DE4FDA" w:rsidRPr="00C14479" w:rsidTr="00FC0C2E">
        <w:trPr>
          <w:trHeight w:val="20"/>
        </w:trPr>
        <w:tc>
          <w:tcPr>
            <w:tcW w:w="3516" w:type="pct"/>
            <w:tcBorders>
              <w:top w:val="single" w:sz="4" w:space="0" w:color="auto"/>
              <w:left w:val="single" w:sz="4" w:space="0" w:color="auto"/>
              <w:bottom w:val="single" w:sz="4" w:space="0" w:color="auto"/>
              <w:right w:val="single" w:sz="4" w:space="0" w:color="auto"/>
            </w:tcBorders>
            <w:vAlign w:val="center"/>
            <w:hideMark/>
          </w:tcPr>
          <w:p w:rsidR="00DE4FDA" w:rsidRPr="00C14479" w:rsidRDefault="00DE4FDA" w:rsidP="00DE4FDA">
            <w:pPr>
              <w:widowControl w:val="0"/>
              <w:adjustRightInd w:val="0"/>
              <w:spacing w:after="0" w:line="240" w:lineRule="auto"/>
              <w:ind w:left="-57" w:right="-57"/>
              <w:rPr>
                <w:rFonts w:ascii="Times New Roman" w:eastAsia="Times New Roman" w:hAnsi="Times New Roman"/>
                <w:b/>
                <w:sz w:val="24"/>
                <w:szCs w:val="24"/>
                <w:shd w:val="clear" w:color="auto" w:fill="FFFFFF"/>
                <w:lang w:eastAsia="ru-RU"/>
              </w:rPr>
            </w:pPr>
            <w:r w:rsidRPr="00C14479">
              <w:rPr>
                <w:rFonts w:ascii="Times New Roman" w:eastAsia="Times New Roman" w:hAnsi="Times New Roman"/>
                <w:b/>
                <w:sz w:val="24"/>
                <w:szCs w:val="24"/>
                <w:lang w:eastAsia="ru-RU"/>
              </w:rPr>
              <w:t xml:space="preserve">Разом за </w:t>
            </w:r>
            <w:r w:rsidRPr="00C14479">
              <w:rPr>
                <w:rFonts w:ascii="Times New Roman" w:eastAsia="Times New Roman" w:hAnsi="Times New Roman"/>
                <w:b/>
                <w:sz w:val="24"/>
                <w:szCs w:val="24"/>
                <w:shd w:val="clear" w:color="auto" w:fill="FFFFFF"/>
                <w:lang w:eastAsia="ru-RU"/>
              </w:rPr>
              <w:t>виконання завдань поточного контролю</w:t>
            </w:r>
          </w:p>
        </w:tc>
        <w:tc>
          <w:tcPr>
            <w:tcW w:w="742" w:type="pct"/>
            <w:tcBorders>
              <w:top w:val="single" w:sz="4" w:space="0" w:color="auto"/>
              <w:left w:val="single" w:sz="4" w:space="0" w:color="auto"/>
              <w:bottom w:val="single" w:sz="4" w:space="0" w:color="auto"/>
              <w:right w:val="single" w:sz="4" w:space="0" w:color="auto"/>
            </w:tcBorders>
            <w:vAlign w:val="center"/>
            <w:hideMark/>
          </w:tcPr>
          <w:p w:rsidR="00DE4FDA" w:rsidRPr="00C14479" w:rsidRDefault="00DE4FDA" w:rsidP="00DE4FDA">
            <w:pPr>
              <w:widowControl w:val="0"/>
              <w:adjustRightInd w:val="0"/>
              <w:spacing w:after="0" w:line="240" w:lineRule="auto"/>
              <w:ind w:left="-57" w:right="-57"/>
              <w:jc w:val="center"/>
              <w:rPr>
                <w:rFonts w:ascii="Times New Roman" w:eastAsia="Times New Roman" w:hAnsi="Times New Roman"/>
                <w:b/>
                <w:sz w:val="24"/>
                <w:szCs w:val="24"/>
                <w:shd w:val="clear" w:color="auto" w:fill="FFFFFF"/>
                <w:lang w:eastAsia="ru-RU"/>
              </w:rPr>
            </w:pPr>
            <w:r w:rsidRPr="00C14479">
              <w:rPr>
                <w:rFonts w:ascii="Times New Roman" w:eastAsia="Times New Roman" w:hAnsi="Times New Roman"/>
                <w:b/>
                <w:sz w:val="24"/>
                <w:szCs w:val="24"/>
                <w:shd w:val="clear" w:color="auto" w:fill="FFFFFF"/>
                <w:lang w:eastAsia="ru-RU"/>
              </w:rPr>
              <w:t>60</w:t>
            </w:r>
          </w:p>
        </w:tc>
        <w:tc>
          <w:tcPr>
            <w:tcW w:w="742" w:type="pct"/>
            <w:tcBorders>
              <w:top w:val="single" w:sz="4" w:space="0" w:color="auto"/>
              <w:left w:val="single" w:sz="4" w:space="0" w:color="auto"/>
              <w:bottom w:val="single" w:sz="4" w:space="0" w:color="auto"/>
              <w:right w:val="single" w:sz="4" w:space="0" w:color="auto"/>
            </w:tcBorders>
            <w:vAlign w:val="center"/>
            <w:hideMark/>
          </w:tcPr>
          <w:p w:rsidR="00DE4FDA" w:rsidRPr="00C14479" w:rsidRDefault="00DE4FDA" w:rsidP="00DE4FDA">
            <w:pPr>
              <w:widowControl w:val="0"/>
              <w:adjustRightInd w:val="0"/>
              <w:spacing w:after="0" w:line="240" w:lineRule="auto"/>
              <w:ind w:left="-57" w:right="-57"/>
              <w:jc w:val="center"/>
              <w:rPr>
                <w:rFonts w:ascii="Times New Roman" w:eastAsia="Times New Roman" w:hAnsi="Times New Roman"/>
                <w:b/>
                <w:sz w:val="24"/>
                <w:szCs w:val="24"/>
                <w:shd w:val="clear" w:color="auto" w:fill="FFFFFF"/>
                <w:lang w:eastAsia="ru-RU"/>
              </w:rPr>
            </w:pPr>
            <w:r w:rsidRPr="00C14479">
              <w:rPr>
                <w:rFonts w:ascii="Times New Roman" w:eastAsia="Times New Roman" w:hAnsi="Times New Roman"/>
                <w:b/>
                <w:sz w:val="24"/>
                <w:szCs w:val="24"/>
                <w:shd w:val="clear" w:color="auto" w:fill="FFFFFF"/>
                <w:lang w:eastAsia="ru-RU"/>
              </w:rPr>
              <w:t>60</w:t>
            </w:r>
          </w:p>
        </w:tc>
      </w:tr>
    </w:tbl>
    <w:p w:rsidR="00DE4FDA" w:rsidRPr="00C14479" w:rsidRDefault="00DE4FDA" w:rsidP="00DB62AB">
      <w:pPr>
        <w:widowControl w:val="0"/>
        <w:adjustRightInd w:val="0"/>
        <w:spacing w:after="0" w:line="240" w:lineRule="auto"/>
        <w:ind w:firstLine="567"/>
        <w:jc w:val="center"/>
        <w:textAlignment w:val="baseline"/>
        <w:rPr>
          <w:rFonts w:ascii="Times New Roman" w:eastAsia="Times New Roman" w:hAnsi="Times New Roman"/>
          <w:sz w:val="28"/>
          <w:szCs w:val="28"/>
          <w:lang w:eastAsia="ru-RU"/>
        </w:rPr>
      </w:pPr>
    </w:p>
    <w:p w:rsidR="006418E8" w:rsidRPr="00C14479" w:rsidRDefault="006418E8" w:rsidP="006418E8">
      <w:pPr>
        <w:widowControl w:val="0"/>
        <w:adjustRightInd w:val="0"/>
        <w:spacing w:after="0" w:line="240" w:lineRule="auto"/>
        <w:ind w:firstLine="567"/>
        <w:jc w:val="center"/>
        <w:textAlignment w:val="baseline"/>
        <w:rPr>
          <w:rFonts w:ascii="Times New Roman" w:eastAsia="Times New Roman" w:hAnsi="Times New Roman"/>
          <w:b/>
          <w:sz w:val="28"/>
          <w:szCs w:val="28"/>
          <w:shd w:val="clear" w:color="auto" w:fill="FFFFFF"/>
          <w:lang w:eastAsia="ru-RU"/>
        </w:rPr>
      </w:pPr>
      <w:r w:rsidRPr="00C14479">
        <w:rPr>
          <w:rFonts w:ascii="Times New Roman" w:eastAsia="Times New Roman" w:hAnsi="Times New Roman"/>
          <w:b/>
          <w:sz w:val="28"/>
          <w:szCs w:val="28"/>
          <w:lang w:eastAsia="ru-RU"/>
        </w:rPr>
        <w:t xml:space="preserve">Розподіл балів </w:t>
      </w:r>
      <w:r w:rsidRPr="00C14479">
        <w:rPr>
          <w:rFonts w:ascii="Times New Roman" w:eastAsia="Times New Roman" w:hAnsi="Times New Roman"/>
          <w:b/>
          <w:sz w:val="28"/>
          <w:szCs w:val="28"/>
          <w:shd w:val="clear" w:color="auto" w:fill="FFFFFF"/>
          <w:lang w:eastAsia="ru-RU"/>
        </w:rPr>
        <w:t>за виконання завдань під час навчальних занять</w:t>
      </w:r>
    </w:p>
    <w:p w:rsidR="00087A2E" w:rsidRPr="00C14479" w:rsidRDefault="00087A2E" w:rsidP="006418E8">
      <w:pPr>
        <w:widowControl w:val="0"/>
        <w:adjustRightInd w:val="0"/>
        <w:spacing w:after="0" w:line="240" w:lineRule="auto"/>
        <w:ind w:firstLine="567"/>
        <w:jc w:val="center"/>
        <w:textAlignment w:val="baseline"/>
        <w:rPr>
          <w:rFonts w:ascii="Times New Roman" w:eastAsia="Times New Roman" w:hAnsi="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3"/>
        <w:gridCol w:w="1726"/>
        <w:gridCol w:w="1722"/>
      </w:tblGrid>
      <w:tr w:rsidR="006418E8" w:rsidRPr="00C14479" w:rsidTr="008123FC">
        <w:trPr>
          <w:trHeight w:val="397"/>
          <w:tblHeader/>
        </w:trPr>
        <w:tc>
          <w:tcPr>
            <w:tcW w:w="3236" w:type="pct"/>
            <w:vMerge w:val="restart"/>
            <w:tcBorders>
              <w:top w:val="single" w:sz="4" w:space="0" w:color="auto"/>
              <w:left w:val="single" w:sz="4" w:space="0" w:color="auto"/>
              <w:bottom w:val="single" w:sz="4" w:space="0" w:color="auto"/>
              <w:right w:val="single" w:sz="4" w:space="0" w:color="auto"/>
            </w:tcBorders>
            <w:vAlign w:val="center"/>
            <w:hideMark/>
          </w:tcPr>
          <w:p w:rsidR="006418E8" w:rsidRPr="00C14479" w:rsidRDefault="006418E8" w:rsidP="006418E8">
            <w:pPr>
              <w:widowControl w:val="0"/>
              <w:adjustRightInd w:val="0"/>
              <w:spacing w:after="0" w:line="240" w:lineRule="auto"/>
              <w:ind w:left="-57" w:right="-57"/>
              <w:jc w:val="center"/>
              <w:rPr>
                <w:rFonts w:ascii="Times New Roman" w:eastAsia="Times New Roman" w:hAnsi="Times New Roman"/>
                <w:sz w:val="24"/>
                <w:szCs w:val="24"/>
                <w:lang w:eastAsia="uk-UA"/>
              </w:rPr>
            </w:pPr>
            <w:r w:rsidRPr="00C14479">
              <w:rPr>
                <w:rFonts w:ascii="Times New Roman" w:eastAsia="Times New Roman" w:hAnsi="Times New Roman"/>
                <w:sz w:val="24"/>
                <w:szCs w:val="24"/>
                <w:shd w:val="clear" w:color="auto" w:fill="FFFFFF"/>
                <w:lang w:eastAsia="ru-RU"/>
              </w:rPr>
              <w:t>Види робіт здобувача вищої освіти</w:t>
            </w:r>
          </w:p>
        </w:tc>
        <w:tc>
          <w:tcPr>
            <w:tcW w:w="1764" w:type="pct"/>
            <w:gridSpan w:val="2"/>
            <w:tcBorders>
              <w:top w:val="single" w:sz="4" w:space="0" w:color="auto"/>
              <w:left w:val="single" w:sz="4" w:space="0" w:color="auto"/>
              <w:bottom w:val="single" w:sz="4" w:space="0" w:color="auto"/>
              <w:right w:val="single" w:sz="4" w:space="0" w:color="auto"/>
            </w:tcBorders>
            <w:vAlign w:val="center"/>
            <w:hideMark/>
          </w:tcPr>
          <w:p w:rsidR="006418E8" w:rsidRPr="00C14479" w:rsidRDefault="006418E8" w:rsidP="006418E8">
            <w:pPr>
              <w:widowControl w:val="0"/>
              <w:adjustRightInd w:val="0"/>
              <w:spacing w:after="0" w:line="240" w:lineRule="auto"/>
              <w:ind w:left="-57" w:right="-57"/>
              <w:jc w:val="center"/>
              <w:rPr>
                <w:rFonts w:ascii="Times New Roman" w:eastAsia="Times New Roman" w:hAnsi="Times New Roman"/>
                <w:sz w:val="24"/>
                <w:szCs w:val="24"/>
                <w:lang w:eastAsia="uk-UA"/>
              </w:rPr>
            </w:pPr>
            <w:r w:rsidRPr="00C14479">
              <w:rPr>
                <w:rFonts w:ascii="Times New Roman" w:eastAsia="Times New Roman" w:hAnsi="Times New Roman"/>
                <w:sz w:val="24"/>
                <w:szCs w:val="24"/>
                <w:shd w:val="clear" w:color="auto" w:fill="FFFFFF"/>
                <w:lang w:eastAsia="ru-RU"/>
              </w:rPr>
              <w:t>Кількість балів за семестр</w:t>
            </w:r>
          </w:p>
        </w:tc>
      </w:tr>
      <w:tr w:rsidR="006418E8" w:rsidRPr="00C14479" w:rsidTr="008123FC">
        <w:trPr>
          <w:trHeight w:val="397"/>
          <w:tblHeader/>
        </w:trPr>
        <w:tc>
          <w:tcPr>
            <w:tcW w:w="3236" w:type="pct"/>
            <w:vMerge/>
            <w:tcBorders>
              <w:top w:val="single" w:sz="4" w:space="0" w:color="auto"/>
              <w:left w:val="single" w:sz="4" w:space="0" w:color="auto"/>
              <w:bottom w:val="single" w:sz="4" w:space="0" w:color="auto"/>
              <w:right w:val="single" w:sz="4" w:space="0" w:color="auto"/>
            </w:tcBorders>
            <w:vAlign w:val="center"/>
            <w:hideMark/>
          </w:tcPr>
          <w:p w:rsidR="006418E8" w:rsidRPr="00C14479" w:rsidRDefault="006418E8" w:rsidP="006418E8">
            <w:pPr>
              <w:spacing w:after="0" w:line="240" w:lineRule="auto"/>
              <w:ind w:left="-57" w:right="-57"/>
              <w:rPr>
                <w:rFonts w:ascii="Times New Roman" w:eastAsia="Times New Roman" w:hAnsi="Times New Roman"/>
                <w:sz w:val="24"/>
                <w:szCs w:val="24"/>
                <w:lang w:eastAsia="uk-UA"/>
              </w:rPr>
            </w:pPr>
          </w:p>
        </w:tc>
        <w:tc>
          <w:tcPr>
            <w:tcW w:w="883" w:type="pct"/>
            <w:tcBorders>
              <w:top w:val="single" w:sz="4" w:space="0" w:color="auto"/>
              <w:left w:val="single" w:sz="4" w:space="0" w:color="auto"/>
              <w:bottom w:val="single" w:sz="4" w:space="0" w:color="auto"/>
              <w:right w:val="single" w:sz="4" w:space="0" w:color="auto"/>
            </w:tcBorders>
            <w:vAlign w:val="center"/>
            <w:hideMark/>
          </w:tcPr>
          <w:p w:rsidR="006418E8" w:rsidRPr="00C14479" w:rsidRDefault="006418E8" w:rsidP="006418E8">
            <w:pPr>
              <w:widowControl w:val="0"/>
              <w:adjustRightInd w:val="0"/>
              <w:spacing w:after="0" w:line="240" w:lineRule="auto"/>
              <w:ind w:left="-57" w:right="-57"/>
              <w:jc w:val="center"/>
              <w:rPr>
                <w:rFonts w:ascii="Times New Roman" w:eastAsia="Times New Roman" w:hAnsi="Times New Roman"/>
                <w:sz w:val="24"/>
                <w:szCs w:val="24"/>
                <w:lang w:eastAsia="uk-UA"/>
              </w:rPr>
            </w:pPr>
            <w:r w:rsidRPr="00C14479">
              <w:rPr>
                <w:rFonts w:ascii="Times New Roman" w:eastAsia="Times New Roman" w:hAnsi="Times New Roman"/>
                <w:sz w:val="24"/>
                <w:szCs w:val="24"/>
                <w:lang w:eastAsia="uk-UA"/>
              </w:rPr>
              <w:t>денна форма</w:t>
            </w:r>
          </w:p>
        </w:tc>
        <w:tc>
          <w:tcPr>
            <w:tcW w:w="881" w:type="pct"/>
            <w:tcBorders>
              <w:top w:val="single" w:sz="4" w:space="0" w:color="auto"/>
              <w:left w:val="single" w:sz="4" w:space="0" w:color="auto"/>
              <w:bottom w:val="single" w:sz="4" w:space="0" w:color="auto"/>
              <w:right w:val="single" w:sz="4" w:space="0" w:color="auto"/>
            </w:tcBorders>
            <w:vAlign w:val="center"/>
            <w:hideMark/>
          </w:tcPr>
          <w:p w:rsidR="006418E8" w:rsidRPr="00C14479" w:rsidRDefault="006418E8" w:rsidP="00BC7A65">
            <w:pPr>
              <w:widowControl w:val="0"/>
              <w:adjustRightInd w:val="0"/>
              <w:spacing w:after="0" w:line="240" w:lineRule="auto"/>
              <w:ind w:left="-57" w:right="-57"/>
              <w:jc w:val="center"/>
              <w:rPr>
                <w:rFonts w:ascii="Times New Roman" w:eastAsia="Times New Roman" w:hAnsi="Times New Roman"/>
                <w:sz w:val="24"/>
                <w:szCs w:val="24"/>
                <w:lang w:eastAsia="uk-UA"/>
              </w:rPr>
            </w:pPr>
            <w:r w:rsidRPr="00C14479">
              <w:rPr>
                <w:rFonts w:ascii="Times New Roman" w:eastAsia="Times New Roman" w:hAnsi="Times New Roman"/>
                <w:sz w:val="24"/>
                <w:szCs w:val="24"/>
                <w:lang w:eastAsia="uk-UA"/>
              </w:rPr>
              <w:t>заочна форма</w:t>
            </w:r>
          </w:p>
        </w:tc>
      </w:tr>
      <w:tr w:rsidR="006418E8" w:rsidRPr="00C14479" w:rsidTr="008123FC">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6418E8" w:rsidRPr="00C14479" w:rsidRDefault="006418E8" w:rsidP="006418E8">
            <w:pPr>
              <w:widowControl w:val="0"/>
              <w:adjustRightInd w:val="0"/>
              <w:spacing w:after="0" w:line="240" w:lineRule="auto"/>
              <w:ind w:left="-57" w:right="-57"/>
              <w:jc w:val="center"/>
              <w:rPr>
                <w:rFonts w:ascii="Times New Roman" w:eastAsia="Times New Roman" w:hAnsi="Times New Roman"/>
                <w:sz w:val="24"/>
                <w:szCs w:val="24"/>
                <w:lang w:eastAsia="uk-UA"/>
              </w:rPr>
            </w:pPr>
            <w:r w:rsidRPr="00C14479">
              <w:rPr>
                <w:rFonts w:ascii="Times New Roman" w:eastAsia="Times New Roman" w:hAnsi="Times New Roman"/>
                <w:b/>
                <w:bCs/>
                <w:sz w:val="24"/>
                <w:szCs w:val="24"/>
                <w:shd w:val="clear" w:color="auto" w:fill="FFFFFF"/>
                <w:lang w:eastAsia="ru-RU"/>
              </w:rPr>
              <w:t>Семестр 1</w:t>
            </w:r>
          </w:p>
        </w:tc>
      </w:tr>
      <w:tr w:rsidR="006418E8" w:rsidRPr="00C14479" w:rsidTr="008123FC">
        <w:trPr>
          <w:trHeight w:val="283"/>
        </w:trPr>
        <w:tc>
          <w:tcPr>
            <w:tcW w:w="3236" w:type="pct"/>
            <w:tcBorders>
              <w:top w:val="single" w:sz="4" w:space="0" w:color="auto"/>
              <w:left w:val="single" w:sz="4" w:space="0" w:color="auto"/>
              <w:bottom w:val="single" w:sz="4" w:space="0" w:color="auto"/>
              <w:right w:val="single" w:sz="4" w:space="0" w:color="auto"/>
            </w:tcBorders>
            <w:vAlign w:val="center"/>
            <w:hideMark/>
          </w:tcPr>
          <w:p w:rsidR="006418E8" w:rsidRPr="00C14479" w:rsidRDefault="006418E8" w:rsidP="006418E8">
            <w:pPr>
              <w:widowControl w:val="0"/>
              <w:adjustRightInd w:val="0"/>
              <w:spacing w:after="0" w:line="240" w:lineRule="auto"/>
              <w:ind w:left="-57" w:right="-57"/>
              <w:rPr>
                <w:rFonts w:ascii="Times New Roman" w:hAnsi="Times New Roman"/>
                <w:sz w:val="24"/>
                <w:szCs w:val="24"/>
                <w:lang w:eastAsia="uk-UA"/>
              </w:rPr>
            </w:pPr>
            <w:r w:rsidRPr="00C14479">
              <w:rPr>
                <w:rFonts w:ascii="Times New Roman" w:hAnsi="Times New Roman"/>
                <w:sz w:val="24"/>
                <w:szCs w:val="24"/>
                <w:lang w:eastAsia="uk-UA"/>
              </w:rPr>
              <w:t>Відповіді (виступи) на заняттях</w:t>
            </w:r>
          </w:p>
        </w:tc>
        <w:tc>
          <w:tcPr>
            <w:tcW w:w="883" w:type="pct"/>
            <w:tcBorders>
              <w:top w:val="single" w:sz="4" w:space="0" w:color="auto"/>
              <w:left w:val="single" w:sz="4" w:space="0" w:color="auto"/>
              <w:bottom w:val="single" w:sz="4" w:space="0" w:color="auto"/>
              <w:right w:val="single" w:sz="4" w:space="0" w:color="auto"/>
            </w:tcBorders>
            <w:vAlign w:val="center"/>
          </w:tcPr>
          <w:p w:rsidR="006418E8" w:rsidRPr="00C14479" w:rsidRDefault="00B82441" w:rsidP="002E0BED">
            <w:pPr>
              <w:widowControl w:val="0"/>
              <w:adjustRightInd w:val="0"/>
              <w:spacing w:after="0" w:line="240" w:lineRule="auto"/>
              <w:ind w:left="-57" w:right="-57"/>
              <w:jc w:val="center"/>
              <w:rPr>
                <w:rFonts w:ascii="Times New Roman" w:eastAsia="Times New Roman" w:hAnsi="Times New Roman"/>
                <w:sz w:val="24"/>
                <w:szCs w:val="24"/>
                <w:lang w:eastAsia="uk-UA"/>
              </w:rPr>
            </w:pPr>
            <w:r w:rsidRPr="00C14479">
              <w:rPr>
                <w:rFonts w:ascii="Times New Roman" w:eastAsia="Times New Roman" w:hAnsi="Times New Roman"/>
                <w:sz w:val="24"/>
                <w:szCs w:val="24"/>
                <w:lang w:eastAsia="uk-UA"/>
              </w:rPr>
              <w:t>1</w:t>
            </w:r>
            <w:r w:rsidR="002E0BED" w:rsidRPr="00C14479">
              <w:rPr>
                <w:rFonts w:ascii="Times New Roman" w:eastAsia="Times New Roman" w:hAnsi="Times New Roman"/>
                <w:sz w:val="24"/>
                <w:szCs w:val="24"/>
                <w:lang w:eastAsia="uk-UA"/>
              </w:rPr>
              <w:t>0</w:t>
            </w:r>
          </w:p>
        </w:tc>
        <w:tc>
          <w:tcPr>
            <w:tcW w:w="881" w:type="pct"/>
            <w:tcBorders>
              <w:top w:val="single" w:sz="4" w:space="0" w:color="auto"/>
              <w:left w:val="single" w:sz="4" w:space="0" w:color="auto"/>
              <w:bottom w:val="single" w:sz="4" w:space="0" w:color="auto"/>
              <w:right w:val="single" w:sz="4" w:space="0" w:color="auto"/>
            </w:tcBorders>
            <w:vAlign w:val="center"/>
          </w:tcPr>
          <w:p w:rsidR="006418E8" w:rsidRPr="00C14479" w:rsidRDefault="006418E8" w:rsidP="006418E8">
            <w:pPr>
              <w:widowControl w:val="0"/>
              <w:adjustRightInd w:val="0"/>
              <w:spacing w:after="0" w:line="240" w:lineRule="auto"/>
              <w:ind w:left="-57" w:right="-57"/>
              <w:jc w:val="center"/>
              <w:rPr>
                <w:rFonts w:ascii="Times New Roman" w:eastAsia="Times New Roman" w:hAnsi="Times New Roman"/>
                <w:sz w:val="24"/>
                <w:szCs w:val="24"/>
                <w:lang w:eastAsia="uk-UA"/>
              </w:rPr>
            </w:pPr>
            <w:r w:rsidRPr="00C14479">
              <w:rPr>
                <w:rFonts w:ascii="Times New Roman" w:eastAsia="Times New Roman" w:hAnsi="Times New Roman"/>
                <w:sz w:val="24"/>
                <w:szCs w:val="24"/>
                <w:lang w:eastAsia="uk-UA"/>
              </w:rPr>
              <w:t>10</w:t>
            </w:r>
          </w:p>
        </w:tc>
      </w:tr>
      <w:tr w:rsidR="006418E8" w:rsidRPr="00C14479" w:rsidTr="008123FC">
        <w:trPr>
          <w:trHeight w:val="283"/>
        </w:trPr>
        <w:tc>
          <w:tcPr>
            <w:tcW w:w="3236" w:type="pct"/>
            <w:tcBorders>
              <w:top w:val="single" w:sz="4" w:space="0" w:color="auto"/>
              <w:left w:val="single" w:sz="4" w:space="0" w:color="auto"/>
              <w:bottom w:val="single" w:sz="4" w:space="0" w:color="auto"/>
              <w:right w:val="single" w:sz="4" w:space="0" w:color="auto"/>
            </w:tcBorders>
            <w:vAlign w:val="center"/>
            <w:hideMark/>
          </w:tcPr>
          <w:p w:rsidR="006418E8" w:rsidRPr="00C14479" w:rsidRDefault="006418E8" w:rsidP="006418E8">
            <w:pPr>
              <w:widowControl w:val="0"/>
              <w:adjustRightInd w:val="0"/>
              <w:spacing w:after="0" w:line="240" w:lineRule="auto"/>
              <w:ind w:left="-57" w:right="-57"/>
              <w:rPr>
                <w:rFonts w:ascii="Times New Roman" w:hAnsi="Times New Roman"/>
                <w:sz w:val="24"/>
                <w:szCs w:val="24"/>
                <w:lang w:eastAsia="uk-UA"/>
              </w:rPr>
            </w:pPr>
            <w:r w:rsidRPr="00C14479">
              <w:rPr>
                <w:rFonts w:ascii="Times New Roman" w:hAnsi="Times New Roman"/>
                <w:sz w:val="24"/>
                <w:szCs w:val="24"/>
                <w:lang w:eastAsia="uk-UA"/>
              </w:rPr>
              <w:t>Участь у дискусії</w:t>
            </w:r>
          </w:p>
        </w:tc>
        <w:tc>
          <w:tcPr>
            <w:tcW w:w="883" w:type="pct"/>
            <w:tcBorders>
              <w:top w:val="single" w:sz="4" w:space="0" w:color="auto"/>
              <w:left w:val="single" w:sz="4" w:space="0" w:color="auto"/>
              <w:bottom w:val="single" w:sz="4" w:space="0" w:color="auto"/>
              <w:right w:val="single" w:sz="4" w:space="0" w:color="auto"/>
            </w:tcBorders>
            <w:vAlign w:val="center"/>
          </w:tcPr>
          <w:p w:rsidR="006418E8" w:rsidRPr="00C14479" w:rsidRDefault="00B82441" w:rsidP="006418E8">
            <w:pPr>
              <w:widowControl w:val="0"/>
              <w:adjustRightInd w:val="0"/>
              <w:spacing w:after="0" w:line="240" w:lineRule="auto"/>
              <w:ind w:left="-57" w:right="-57"/>
              <w:jc w:val="center"/>
              <w:rPr>
                <w:rFonts w:ascii="Times New Roman" w:eastAsia="Times New Roman" w:hAnsi="Times New Roman"/>
                <w:sz w:val="24"/>
                <w:szCs w:val="24"/>
                <w:lang w:eastAsia="uk-UA"/>
              </w:rPr>
            </w:pPr>
            <w:r w:rsidRPr="00C14479">
              <w:rPr>
                <w:rFonts w:ascii="Times New Roman" w:eastAsia="Times New Roman" w:hAnsi="Times New Roman"/>
                <w:sz w:val="24"/>
                <w:szCs w:val="24"/>
                <w:lang w:eastAsia="uk-UA"/>
              </w:rPr>
              <w:t>15</w:t>
            </w:r>
          </w:p>
        </w:tc>
        <w:tc>
          <w:tcPr>
            <w:tcW w:w="881" w:type="pct"/>
            <w:tcBorders>
              <w:top w:val="single" w:sz="4" w:space="0" w:color="auto"/>
              <w:left w:val="single" w:sz="4" w:space="0" w:color="auto"/>
              <w:bottom w:val="single" w:sz="4" w:space="0" w:color="auto"/>
              <w:right w:val="single" w:sz="4" w:space="0" w:color="auto"/>
            </w:tcBorders>
            <w:vAlign w:val="center"/>
          </w:tcPr>
          <w:p w:rsidR="006418E8" w:rsidRPr="00C14479" w:rsidRDefault="006418E8" w:rsidP="006418E8">
            <w:pPr>
              <w:widowControl w:val="0"/>
              <w:adjustRightInd w:val="0"/>
              <w:spacing w:after="0" w:line="240" w:lineRule="auto"/>
              <w:ind w:left="-57" w:right="-57"/>
              <w:jc w:val="center"/>
              <w:rPr>
                <w:rFonts w:ascii="Times New Roman" w:eastAsia="Times New Roman" w:hAnsi="Times New Roman"/>
                <w:sz w:val="24"/>
                <w:szCs w:val="24"/>
                <w:lang w:eastAsia="uk-UA"/>
              </w:rPr>
            </w:pPr>
            <w:r w:rsidRPr="00C14479">
              <w:rPr>
                <w:rFonts w:ascii="Times New Roman" w:eastAsia="Times New Roman" w:hAnsi="Times New Roman"/>
                <w:sz w:val="24"/>
                <w:szCs w:val="24"/>
                <w:lang w:eastAsia="uk-UA"/>
              </w:rPr>
              <w:t>10</w:t>
            </w:r>
          </w:p>
        </w:tc>
      </w:tr>
      <w:tr w:rsidR="006418E8" w:rsidRPr="00C14479" w:rsidTr="008123FC">
        <w:trPr>
          <w:trHeight w:val="283"/>
        </w:trPr>
        <w:tc>
          <w:tcPr>
            <w:tcW w:w="3236" w:type="pct"/>
            <w:tcBorders>
              <w:top w:val="single" w:sz="4" w:space="0" w:color="auto"/>
              <w:left w:val="single" w:sz="4" w:space="0" w:color="auto"/>
              <w:bottom w:val="single" w:sz="4" w:space="0" w:color="auto"/>
              <w:right w:val="single" w:sz="4" w:space="0" w:color="auto"/>
            </w:tcBorders>
            <w:vAlign w:val="center"/>
            <w:hideMark/>
          </w:tcPr>
          <w:p w:rsidR="006418E8" w:rsidRPr="00C14479" w:rsidRDefault="006418E8" w:rsidP="006418E8">
            <w:pPr>
              <w:widowControl w:val="0"/>
              <w:adjustRightInd w:val="0"/>
              <w:spacing w:after="0" w:line="240" w:lineRule="auto"/>
              <w:ind w:left="-57" w:right="-57"/>
              <w:rPr>
                <w:rFonts w:ascii="Times New Roman" w:hAnsi="Times New Roman"/>
                <w:sz w:val="24"/>
                <w:szCs w:val="24"/>
                <w:lang w:eastAsia="uk-UA"/>
              </w:rPr>
            </w:pPr>
            <w:r w:rsidRPr="00C14479">
              <w:rPr>
                <w:rFonts w:ascii="Times New Roman" w:eastAsia="Times New Roman" w:hAnsi="Times New Roman"/>
                <w:sz w:val="24"/>
                <w:szCs w:val="24"/>
                <w:lang w:eastAsia="ru-RU"/>
              </w:rPr>
              <w:t>Виконання тестових завдань</w:t>
            </w:r>
          </w:p>
        </w:tc>
        <w:tc>
          <w:tcPr>
            <w:tcW w:w="883" w:type="pct"/>
            <w:tcBorders>
              <w:top w:val="single" w:sz="4" w:space="0" w:color="auto"/>
              <w:left w:val="single" w:sz="4" w:space="0" w:color="auto"/>
              <w:bottom w:val="single" w:sz="4" w:space="0" w:color="auto"/>
              <w:right w:val="single" w:sz="4" w:space="0" w:color="auto"/>
            </w:tcBorders>
            <w:vAlign w:val="center"/>
          </w:tcPr>
          <w:p w:rsidR="006418E8" w:rsidRPr="00C14479" w:rsidRDefault="002E0BED" w:rsidP="006418E8">
            <w:pPr>
              <w:widowControl w:val="0"/>
              <w:adjustRightInd w:val="0"/>
              <w:spacing w:after="0" w:line="240" w:lineRule="auto"/>
              <w:ind w:left="-57" w:right="-57"/>
              <w:jc w:val="center"/>
              <w:rPr>
                <w:rFonts w:ascii="Times New Roman" w:eastAsia="Times New Roman" w:hAnsi="Times New Roman"/>
                <w:sz w:val="24"/>
                <w:szCs w:val="24"/>
                <w:lang w:eastAsia="uk-UA"/>
              </w:rPr>
            </w:pPr>
            <w:r w:rsidRPr="00C14479">
              <w:rPr>
                <w:rFonts w:ascii="Times New Roman" w:eastAsia="Times New Roman" w:hAnsi="Times New Roman"/>
                <w:sz w:val="24"/>
                <w:szCs w:val="24"/>
                <w:lang w:eastAsia="uk-UA"/>
              </w:rPr>
              <w:t>20</w:t>
            </w:r>
          </w:p>
        </w:tc>
        <w:tc>
          <w:tcPr>
            <w:tcW w:w="881" w:type="pct"/>
            <w:tcBorders>
              <w:top w:val="single" w:sz="4" w:space="0" w:color="auto"/>
              <w:left w:val="single" w:sz="4" w:space="0" w:color="auto"/>
              <w:bottom w:val="single" w:sz="4" w:space="0" w:color="auto"/>
              <w:right w:val="single" w:sz="4" w:space="0" w:color="auto"/>
            </w:tcBorders>
            <w:vAlign w:val="center"/>
          </w:tcPr>
          <w:p w:rsidR="006418E8" w:rsidRPr="00C14479" w:rsidRDefault="00B82441" w:rsidP="006418E8">
            <w:pPr>
              <w:widowControl w:val="0"/>
              <w:adjustRightInd w:val="0"/>
              <w:spacing w:after="0" w:line="240" w:lineRule="auto"/>
              <w:ind w:left="-57" w:right="-57"/>
              <w:jc w:val="center"/>
              <w:rPr>
                <w:rFonts w:ascii="Times New Roman" w:eastAsia="Times New Roman" w:hAnsi="Times New Roman"/>
                <w:sz w:val="24"/>
                <w:szCs w:val="24"/>
                <w:lang w:eastAsia="uk-UA"/>
              </w:rPr>
            </w:pPr>
            <w:r w:rsidRPr="00C14479">
              <w:rPr>
                <w:rFonts w:ascii="Times New Roman" w:eastAsia="Times New Roman" w:hAnsi="Times New Roman"/>
                <w:sz w:val="24"/>
                <w:szCs w:val="24"/>
                <w:lang w:eastAsia="uk-UA"/>
              </w:rPr>
              <w:t>2</w:t>
            </w:r>
            <w:r w:rsidR="006418E8" w:rsidRPr="00C14479">
              <w:rPr>
                <w:rFonts w:ascii="Times New Roman" w:eastAsia="Times New Roman" w:hAnsi="Times New Roman"/>
                <w:sz w:val="24"/>
                <w:szCs w:val="24"/>
                <w:lang w:eastAsia="uk-UA"/>
              </w:rPr>
              <w:t>0</w:t>
            </w:r>
          </w:p>
        </w:tc>
      </w:tr>
      <w:tr w:rsidR="006418E8" w:rsidRPr="00C14479" w:rsidTr="008123FC">
        <w:trPr>
          <w:trHeight w:val="283"/>
        </w:trPr>
        <w:tc>
          <w:tcPr>
            <w:tcW w:w="3236" w:type="pct"/>
            <w:tcBorders>
              <w:top w:val="single" w:sz="4" w:space="0" w:color="auto"/>
              <w:left w:val="single" w:sz="4" w:space="0" w:color="auto"/>
              <w:bottom w:val="single" w:sz="4" w:space="0" w:color="auto"/>
              <w:right w:val="single" w:sz="4" w:space="0" w:color="auto"/>
            </w:tcBorders>
            <w:vAlign w:val="center"/>
            <w:hideMark/>
          </w:tcPr>
          <w:p w:rsidR="006418E8" w:rsidRPr="00C14479" w:rsidRDefault="006418E8" w:rsidP="006418E8">
            <w:pPr>
              <w:widowControl w:val="0"/>
              <w:adjustRightInd w:val="0"/>
              <w:spacing w:after="0" w:line="240" w:lineRule="auto"/>
              <w:ind w:left="-57" w:right="-57"/>
              <w:jc w:val="both"/>
              <w:rPr>
                <w:rFonts w:ascii="Times New Roman" w:eastAsia="Times New Roman" w:hAnsi="Times New Roman"/>
                <w:b/>
                <w:sz w:val="24"/>
                <w:szCs w:val="24"/>
                <w:lang w:eastAsia="ru-RU"/>
              </w:rPr>
            </w:pPr>
            <w:r w:rsidRPr="00C14479">
              <w:rPr>
                <w:rFonts w:ascii="Times New Roman" w:eastAsia="Times New Roman" w:hAnsi="Times New Roman"/>
                <w:b/>
                <w:sz w:val="24"/>
                <w:szCs w:val="24"/>
                <w:lang w:eastAsia="ru-RU"/>
              </w:rPr>
              <w:t xml:space="preserve">Разом за </w:t>
            </w:r>
            <w:r w:rsidRPr="00C14479">
              <w:rPr>
                <w:rFonts w:ascii="Times New Roman" w:eastAsia="Times New Roman" w:hAnsi="Times New Roman"/>
                <w:b/>
                <w:sz w:val="24"/>
                <w:szCs w:val="24"/>
                <w:shd w:val="clear" w:color="auto" w:fill="FFFFFF"/>
                <w:lang w:eastAsia="ru-RU"/>
              </w:rPr>
              <w:t>виконання завдань під час навчальних занять</w:t>
            </w:r>
          </w:p>
        </w:tc>
        <w:tc>
          <w:tcPr>
            <w:tcW w:w="883" w:type="pct"/>
            <w:tcBorders>
              <w:top w:val="single" w:sz="4" w:space="0" w:color="auto"/>
              <w:left w:val="single" w:sz="4" w:space="0" w:color="auto"/>
              <w:bottom w:val="single" w:sz="4" w:space="0" w:color="auto"/>
              <w:right w:val="single" w:sz="4" w:space="0" w:color="auto"/>
            </w:tcBorders>
            <w:vAlign w:val="center"/>
            <w:hideMark/>
          </w:tcPr>
          <w:p w:rsidR="006418E8" w:rsidRPr="00C14479" w:rsidRDefault="006418E8" w:rsidP="00B82441">
            <w:pPr>
              <w:widowControl w:val="0"/>
              <w:adjustRightInd w:val="0"/>
              <w:spacing w:after="0" w:line="240" w:lineRule="auto"/>
              <w:ind w:left="-57" w:right="-57"/>
              <w:jc w:val="center"/>
              <w:rPr>
                <w:rFonts w:ascii="Times New Roman" w:eastAsia="Times New Roman" w:hAnsi="Times New Roman"/>
                <w:b/>
                <w:sz w:val="24"/>
                <w:szCs w:val="24"/>
                <w:lang w:eastAsia="uk-UA"/>
              </w:rPr>
            </w:pPr>
            <w:r w:rsidRPr="00C14479">
              <w:rPr>
                <w:rFonts w:ascii="Times New Roman" w:eastAsia="Times New Roman" w:hAnsi="Times New Roman"/>
                <w:b/>
                <w:sz w:val="24"/>
                <w:szCs w:val="24"/>
                <w:lang w:eastAsia="uk-UA"/>
              </w:rPr>
              <w:t>4</w:t>
            </w:r>
            <w:r w:rsidR="00B82441" w:rsidRPr="00C14479">
              <w:rPr>
                <w:rFonts w:ascii="Times New Roman" w:eastAsia="Times New Roman" w:hAnsi="Times New Roman"/>
                <w:b/>
                <w:sz w:val="24"/>
                <w:szCs w:val="24"/>
                <w:lang w:eastAsia="uk-UA"/>
              </w:rPr>
              <w:t>5</w:t>
            </w:r>
          </w:p>
        </w:tc>
        <w:tc>
          <w:tcPr>
            <w:tcW w:w="881" w:type="pct"/>
            <w:tcBorders>
              <w:top w:val="single" w:sz="4" w:space="0" w:color="auto"/>
              <w:left w:val="single" w:sz="4" w:space="0" w:color="auto"/>
              <w:bottom w:val="single" w:sz="4" w:space="0" w:color="auto"/>
              <w:right w:val="single" w:sz="4" w:space="0" w:color="auto"/>
            </w:tcBorders>
            <w:vAlign w:val="center"/>
          </w:tcPr>
          <w:p w:rsidR="006418E8" w:rsidRPr="00C14479" w:rsidRDefault="006418E8" w:rsidP="006418E8">
            <w:pPr>
              <w:widowControl w:val="0"/>
              <w:adjustRightInd w:val="0"/>
              <w:spacing w:after="0" w:line="240" w:lineRule="auto"/>
              <w:ind w:left="-57" w:right="-57"/>
              <w:jc w:val="center"/>
              <w:rPr>
                <w:rFonts w:ascii="Times New Roman" w:eastAsia="Times New Roman" w:hAnsi="Times New Roman"/>
                <w:b/>
                <w:sz w:val="24"/>
                <w:szCs w:val="24"/>
                <w:lang w:eastAsia="uk-UA"/>
              </w:rPr>
            </w:pPr>
            <w:r w:rsidRPr="00C14479">
              <w:rPr>
                <w:rFonts w:ascii="Times New Roman" w:eastAsia="Times New Roman" w:hAnsi="Times New Roman"/>
                <w:b/>
                <w:sz w:val="24"/>
                <w:szCs w:val="24"/>
                <w:lang w:eastAsia="uk-UA"/>
              </w:rPr>
              <w:t>40</w:t>
            </w:r>
          </w:p>
        </w:tc>
      </w:tr>
    </w:tbl>
    <w:p w:rsidR="00DB62AB" w:rsidRPr="00C14479" w:rsidRDefault="00DB62AB" w:rsidP="00DB62AB">
      <w:pPr>
        <w:widowControl w:val="0"/>
        <w:adjustRightInd w:val="0"/>
        <w:spacing w:after="0" w:line="240" w:lineRule="auto"/>
        <w:ind w:firstLine="567"/>
        <w:jc w:val="both"/>
        <w:textAlignment w:val="baseline"/>
        <w:rPr>
          <w:rFonts w:ascii="Times New Roman" w:eastAsia="Times New Roman" w:hAnsi="Times New Roman"/>
          <w:sz w:val="28"/>
          <w:szCs w:val="28"/>
          <w:shd w:val="clear" w:color="auto" w:fill="FFFFFF"/>
          <w:lang w:eastAsia="ru-RU"/>
        </w:rPr>
      </w:pPr>
    </w:p>
    <w:p w:rsidR="00C2296E" w:rsidRPr="00C14479" w:rsidRDefault="00C2296E" w:rsidP="00C2296E">
      <w:pPr>
        <w:widowControl w:val="0"/>
        <w:adjustRightInd w:val="0"/>
        <w:spacing w:after="0" w:line="240" w:lineRule="auto"/>
        <w:ind w:firstLine="567"/>
        <w:jc w:val="both"/>
        <w:textAlignment w:val="baseline"/>
        <w:rPr>
          <w:rFonts w:ascii="Times New Roman" w:eastAsia="Times New Roman" w:hAnsi="Times New Roman"/>
          <w:sz w:val="28"/>
          <w:szCs w:val="28"/>
          <w:lang w:eastAsia="uk-UA"/>
        </w:rPr>
      </w:pPr>
      <w:r w:rsidRPr="00C14479">
        <w:rPr>
          <w:rFonts w:ascii="Times New Roman" w:eastAsia="Times New Roman" w:hAnsi="Times New Roman"/>
          <w:sz w:val="28"/>
          <w:szCs w:val="28"/>
          <w:shd w:val="clear" w:color="auto" w:fill="FFFFFF"/>
          <w:lang w:eastAsia="ru-RU"/>
        </w:rPr>
        <w:t xml:space="preserve">З метою застосування цілих чисел для оцінювання активностей здобувачів вищої освіти під час навчальних занять протягом семестру використовується 100-бальна шкала оцінювання кожного окремо виду робіт. </w:t>
      </w:r>
      <w:r w:rsidRPr="00C14479">
        <w:rPr>
          <w:rFonts w:ascii="Times New Roman" w:eastAsia="Times New Roman" w:hAnsi="Times New Roman"/>
          <w:sz w:val="28"/>
          <w:szCs w:val="28"/>
          <w:lang w:eastAsia="uk-UA"/>
        </w:rPr>
        <w:t xml:space="preserve">Розрахунок набраних </w:t>
      </w:r>
      <w:r w:rsidRPr="00C14479">
        <w:rPr>
          <w:rFonts w:ascii="Times New Roman" w:eastAsia="Times New Roman" w:hAnsi="Times New Roman"/>
          <w:sz w:val="28"/>
          <w:szCs w:val="28"/>
          <w:lang w:eastAsia="uk-UA"/>
        </w:rPr>
        <w:lastRenderedPageBreak/>
        <w:t>здобувачем вищої освіти балів за виконання завдань під час навчальних занять за семестр проводиться за формулою:</w:t>
      </w:r>
    </w:p>
    <w:p w:rsidR="00C2296E" w:rsidRPr="00C14479" w:rsidRDefault="00C2296E" w:rsidP="00C2296E">
      <w:pPr>
        <w:widowControl w:val="0"/>
        <w:adjustRightInd w:val="0"/>
        <w:spacing w:after="0" w:line="240" w:lineRule="auto"/>
        <w:ind w:firstLine="567"/>
        <w:jc w:val="both"/>
        <w:textAlignment w:val="baseline"/>
        <w:rPr>
          <w:rFonts w:ascii="Times New Roman" w:eastAsia="Times New Roman" w:hAnsi="Times New Roman"/>
          <w:sz w:val="28"/>
          <w:szCs w:val="28"/>
          <w:lang w:eastAsia="uk-UA"/>
        </w:rPr>
      </w:pPr>
    </w:p>
    <w:p w:rsidR="00C2296E" w:rsidRPr="00C14479" w:rsidRDefault="00C2296E" w:rsidP="00C2296E">
      <w:pPr>
        <w:widowControl w:val="0"/>
        <w:adjustRightInd w:val="0"/>
        <w:spacing w:after="0" w:line="240" w:lineRule="auto"/>
        <w:jc w:val="right"/>
        <w:textAlignment w:val="baseline"/>
        <w:rPr>
          <w:rFonts w:ascii="Times New Roman" w:eastAsia="Times New Roman" w:hAnsi="Times New Roman"/>
          <w:sz w:val="28"/>
          <w:szCs w:val="28"/>
          <w:lang w:eastAsia="uk-UA"/>
        </w:rPr>
      </w:pPr>
      <w:r w:rsidRPr="00C14479">
        <w:rPr>
          <w:rFonts w:ascii="Times New Roman" w:eastAsia="Times New Roman" w:hAnsi="Times New Roman"/>
          <w:sz w:val="28"/>
          <w:szCs w:val="28"/>
          <w:lang w:eastAsia="uk-UA"/>
        </w:rPr>
        <w:t>Р</w:t>
      </w:r>
      <w:r w:rsidRPr="00C14479">
        <w:rPr>
          <w:rFonts w:ascii="Times New Roman" w:eastAsia="Times New Roman" w:hAnsi="Times New Roman"/>
          <w:sz w:val="28"/>
          <w:szCs w:val="28"/>
          <w:vertAlign w:val="subscript"/>
          <w:lang w:eastAsia="uk-UA"/>
        </w:rPr>
        <w:t>НЗ</w:t>
      </w:r>
      <w:r w:rsidRPr="00C14479">
        <w:rPr>
          <w:rFonts w:ascii="Times New Roman" w:eastAsia="Times New Roman" w:hAnsi="Times New Roman"/>
          <w:sz w:val="28"/>
          <w:szCs w:val="28"/>
          <w:lang w:eastAsia="uk-UA"/>
        </w:rPr>
        <w:t xml:space="preserve"> = (Р</w:t>
      </w:r>
      <w:r w:rsidRPr="00C14479">
        <w:rPr>
          <w:rFonts w:ascii="Times New Roman" w:eastAsia="Times New Roman" w:hAnsi="Times New Roman"/>
          <w:sz w:val="28"/>
          <w:szCs w:val="28"/>
          <w:vertAlign w:val="subscript"/>
          <w:lang w:eastAsia="uk-UA"/>
        </w:rPr>
        <w:t>В</w:t>
      </w:r>
      <w:r w:rsidRPr="00C14479">
        <w:rPr>
          <w:rFonts w:ascii="Times New Roman" w:eastAsia="Times New Roman" w:hAnsi="Times New Roman"/>
          <w:sz w:val="16"/>
          <w:szCs w:val="16"/>
          <w:vertAlign w:val="subscript"/>
          <w:lang w:eastAsia="uk-UA"/>
        </w:rPr>
        <w:t>100</w:t>
      </w:r>
      <w:r w:rsidRPr="00C14479">
        <w:rPr>
          <w:rFonts w:ascii="Times New Roman" w:eastAsia="Times New Roman" w:hAnsi="Times New Roman"/>
          <w:sz w:val="28"/>
          <w:szCs w:val="28"/>
          <w:lang w:eastAsia="uk-UA"/>
        </w:rPr>
        <w:t xml:space="preserve"> × ВК</w:t>
      </w:r>
      <w:r w:rsidRPr="00C14479">
        <w:rPr>
          <w:rFonts w:ascii="Times New Roman" w:eastAsia="Times New Roman" w:hAnsi="Times New Roman"/>
          <w:sz w:val="28"/>
          <w:szCs w:val="28"/>
          <w:vertAlign w:val="subscript"/>
          <w:lang w:eastAsia="uk-UA"/>
        </w:rPr>
        <w:t>В</w:t>
      </w:r>
      <w:r w:rsidRPr="00C14479">
        <w:rPr>
          <w:rFonts w:ascii="Times New Roman" w:eastAsia="Times New Roman" w:hAnsi="Times New Roman"/>
          <w:sz w:val="28"/>
          <w:szCs w:val="28"/>
          <w:lang w:eastAsia="uk-UA"/>
        </w:rPr>
        <w:t xml:space="preserve"> + Р</w:t>
      </w:r>
      <w:r w:rsidRPr="00C14479">
        <w:rPr>
          <w:rFonts w:ascii="Times New Roman" w:eastAsia="Times New Roman" w:hAnsi="Times New Roman"/>
          <w:sz w:val="28"/>
          <w:szCs w:val="28"/>
          <w:vertAlign w:val="subscript"/>
          <w:lang w:eastAsia="uk-UA"/>
        </w:rPr>
        <w:t>УД</w:t>
      </w:r>
      <w:r w:rsidRPr="00C14479">
        <w:rPr>
          <w:rFonts w:ascii="Times New Roman" w:eastAsia="Times New Roman" w:hAnsi="Times New Roman"/>
          <w:sz w:val="16"/>
          <w:szCs w:val="16"/>
          <w:vertAlign w:val="subscript"/>
          <w:lang w:eastAsia="uk-UA"/>
        </w:rPr>
        <w:t>100</w:t>
      </w:r>
      <w:r w:rsidRPr="00C14479">
        <w:rPr>
          <w:rFonts w:ascii="Times New Roman" w:eastAsia="Times New Roman" w:hAnsi="Times New Roman"/>
          <w:sz w:val="28"/>
          <w:szCs w:val="28"/>
          <w:lang w:eastAsia="uk-UA"/>
        </w:rPr>
        <w:t xml:space="preserve"> × ВК</w:t>
      </w:r>
      <w:r w:rsidRPr="00C14479">
        <w:rPr>
          <w:rFonts w:ascii="Times New Roman" w:eastAsia="Times New Roman" w:hAnsi="Times New Roman"/>
          <w:sz w:val="28"/>
          <w:szCs w:val="28"/>
          <w:vertAlign w:val="subscript"/>
          <w:lang w:eastAsia="uk-UA"/>
        </w:rPr>
        <w:t>УД</w:t>
      </w:r>
      <w:r w:rsidRPr="00C14479">
        <w:rPr>
          <w:rFonts w:ascii="Times New Roman" w:eastAsia="Times New Roman" w:hAnsi="Times New Roman"/>
          <w:sz w:val="28"/>
          <w:szCs w:val="28"/>
          <w:lang w:eastAsia="uk-UA"/>
        </w:rPr>
        <w:t xml:space="preserve"> + Р</w:t>
      </w:r>
      <w:r w:rsidRPr="00C14479">
        <w:rPr>
          <w:rFonts w:ascii="Times New Roman" w:eastAsia="Times New Roman" w:hAnsi="Times New Roman"/>
          <w:sz w:val="28"/>
          <w:szCs w:val="28"/>
          <w:vertAlign w:val="subscript"/>
          <w:lang w:eastAsia="uk-UA"/>
        </w:rPr>
        <w:t>ТЗ</w:t>
      </w:r>
      <w:r w:rsidRPr="00C14479">
        <w:rPr>
          <w:rFonts w:ascii="Times New Roman" w:eastAsia="Times New Roman" w:hAnsi="Times New Roman"/>
          <w:sz w:val="16"/>
          <w:szCs w:val="16"/>
          <w:vertAlign w:val="subscript"/>
          <w:lang w:eastAsia="uk-UA"/>
        </w:rPr>
        <w:t>100</w:t>
      </w:r>
      <w:r w:rsidRPr="00C14479">
        <w:rPr>
          <w:rFonts w:ascii="Times New Roman" w:eastAsia="Times New Roman" w:hAnsi="Times New Roman"/>
          <w:sz w:val="28"/>
          <w:szCs w:val="28"/>
          <w:lang w:eastAsia="uk-UA"/>
        </w:rPr>
        <w:t xml:space="preserve"> × ВК</w:t>
      </w:r>
      <w:r w:rsidRPr="00C14479">
        <w:rPr>
          <w:rFonts w:ascii="Times New Roman" w:eastAsia="Times New Roman" w:hAnsi="Times New Roman"/>
          <w:sz w:val="28"/>
          <w:szCs w:val="28"/>
          <w:vertAlign w:val="subscript"/>
          <w:lang w:eastAsia="uk-UA"/>
        </w:rPr>
        <w:t>ТЗ</w:t>
      </w:r>
      <w:r w:rsidRPr="00C14479">
        <w:rPr>
          <w:rFonts w:ascii="Times New Roman" w:eastAsia="Times New Roman" w:hAnsi="Times New Roman"/>
          <w:sz w:val="28"/>
          <w:szCs w:val="28"/>
          <w:lang w:eastAsia="uk-UA"/>
        </w:rPr>
        <w:t>) × К</w:t>
      </w:r>
      <w:r w:rsidRPr="00C14479">
        <w:rPr>
          <w:rFonts w:ascii="Times New Roman" w:eastAsia="Times New Roman" w:hAnsi="Times New Roman"/>
          <w:sz w:val="28"/>
          <w:szCs w:val="28"/>
          <w:vertAlign w:val="subscript"/>
          <w:lang w:eastAsia="uk-UA"/>
        </w:rPr>
        <w:t>НЗ</w:t>
      </w:r>
      <w:r w:rsidRPr="00C14479">
        <w:rPr>
          <w:rFonts w:ascii="Times New Roman" w:eastAsia="Times New Roman" w:hAnsi="Times New Roman"/>
          <w:sz w:val="28"/>
          <w:szCs w:val="28"/>
          <w:lang w:eastAsia="uk-UA"/>
        </w:rPr>
        <w:t xml:space="preserve">,  </w:t>
      </w:r>
      <w:r w:rsidR="00B75D23" w:rsidRPr="00C14479">
        <w:rPr>
          <w:rFonts w:ascii="Times New Roman" w:eastAsia="Times New Roman" w:hAnsi="Times New Roman"/>
          <w:sz w:val="28"/>
          <w:szCs w:val="28"/>
          <w:lang w:eastAsia="uk-UA"/>
        </w:rPr>
        <w:t xml:space="preserve">         </w:t>
      </w:r>
      <w:r w:rsidRPr="00C14479">
        <w:rPr>
          <w:rFonts w:ascii="Times New Roman" w:eastAsia="Times New Roman" w:hAnsi="Times New Roman"/>
          <w:sz w:val="28"/>
          <w:szCs w:val="28"/>
          <w:lang w:eastAsia="uk-UA"/>
        </w:rPr>
        <w:t xml:space="preserve">   (1)</w:t>
      </w:r>
    </w:p>
    <w:p w:rsidR="00C2296E" w:rsidRPr="00C14479" w:rsidRDefault="00C2296E" w:rsidP="00C2296E">
      <w:pPr>
        <w:widowControl w:val="0"/>
        <w:adjustRightInd w:val="0"/>
        <w:spacing w:after="0" w:line="240" w:lineRule="auto"/>
        <w:ind w:firstLine="567"/>
        <w:jc w:val="both"/>
        <w:textAlignment w:val="baseline"/>
        <w:rPr>
          <w:rFonts w:ascii="Times New Roman" w:eastAsia="Times New Roman" w:hAnsi="Times New Roman"/>
          <w:sz w:val="28"/>
          <w:szCs w:val="28"/>
          <w:lang w:eastAsia="uk-UA"/>
        </w:rPr>
      </w:pPr>
    </w:p>
    <w:p w:rsidR="00C2296E" w:rsidRPr="00C14479" w:rsidRDefault="00C2296E" w:rsidP="00C2296E">
      <w:pPr>
        <w:widowControl w:val="0"/>
        <w:adjustRightInd w:val="0"/>
        <w:spacing w:after="0" w:line="240" w:lineRule="auto"/>
        <w:ind w:firstLine="567"/>
        <w:jc w:val="both"/>
        <w:textAlignment w:val="baseline"/>
        <w:rPr>
          <w:rFonts w:ascii="Times New Roman" w:eastAsia="Times New Roman" w:hAnsi="Times New Roman"/>
          <w:sz w:val="28"/>
          <w:szCs w:val="28"/>
          <w:lang w:eastAsia="uk-UA"/>
        </w:rPr>
      </w:pPr>
      <w:r w:rsidRPr="00C14479">
        <w:rPr>
          <w:rFonts w:ascii="Times New Roman" w:eastAsia="Times New Roman" w:hAnsi="Times New Roman"/>
          <w:sz w:val="28"/>
          <w:szCs w:val="28"/>
          <w:lang w:eastAsia="uk-UA"/>
        </w:rPr>
        <w:t>де Р</w:t>
      </w:r>
      <w:r w:rsidRPr="00C14479">
        <w:rPr>
          <w:rFonts w:ascii="Times New Roman" w:eastAsia="Times New Roman" w:hAnsi="Times New Roman"/>
          <w:sz w:val="28"/>
          <w:szCs w:val="28"/>
          <w:vertAlign w:val="subscript"/>
          <w:lang w:eastAsia="uk-UA"/>
        </w:rPr>
        <w:t>НЗ</w:t>
      </w:r>
      <w:r w:rsidRPr="00C14479">
        <w:rPr>
          <w:rFonts w:ascii="Times New Roman" w:eastAsia="Times New Roman" w:hAnsi="Times New Roman"/>
          <w:sz w:val="28"/>
          <w:szCs w:val="28"/>
          <w:lang w:eastAsia="uk-UA"/>
        </w:rPr>
        <w:t xml:space="preserve"> – кількість набраних здобувачем вищої освіти балів за виконання завдань під час навчальних занять за семестр;</w:t>
      </w:r>
    </w:p>
    <w:p w:rsidR="00C2296E" w:rsidRPr="00C14479" w:rsidRDefault="00C2296E" w:rsidP="00C2296E">
      <w:pPr>
        <w:widowControl w:val="0"/>
        <w:adjustRightInd w:val="0"/>
        <w:spacing w:after="0" w:line="240" w:lineRule="auto"/>
        <w:ind w:firstLine="567"/>
        <w:jc w:val="both"/>
        <w:textAlignment w:val="baseline"/>
        <w:rPr>
          <w:rFonts w:ascii="Times New Roman" w:eastAsia="Times New Roman" w:hAnsi="Times New Roman"/>
          <w:sz w:val="28"/>
          <w:szCs w:val="28"/>
          <w:lang w:eastAsia="uk-UA"/>
        </w:rPr>
      </w:pPr>
      <w:r w:rsidRPr="00C14479">
        <w:rPr>
          <w:rFonts w:ascii="Times New Roman" w:eastAsia="Times New Roman" w:hAnsi="Times New Roman"/>
          <w:sz w:val="28"/>
          <w:szCs w:val="28"/>
          <w:lang w:eastAsia="uk-UA"/>
        </w:rPr>
        <w:t>Р</w:t>
      </w:r>
      <w:r w:rsidRPr="00C14479">
        <w:rPr>
          <w:rFonts w:ascii="Times New Roman" w:eastAsia="Times New Roman" w:hAnsi="Times New Roman"/>
          <w:sz w:val="28"/>
          <w:szCs w:val="28"/>
          <w:vertAlign w:val="subscript"/>
          <w:lang w:eastAsia="uk-UA"/>
        </w:rPr>
        <w:t>В</w:t>
      </w:r>
      <w:r w:rsidRPr="00C14479">
        <w:rPr>
          <w:rFonts w:ascii="Times New Roman" w:eastAsia="Times New Roman" w:hAnsi="Times New Roman"/>
          <w:sz w:val="16"/>
          <w:szCs w:val="16"/>
          <w:vertAlign w:val="subscript"/>
          <w:lang w:eastAsia="uk-UA"/>
        </w:rPr>
        <w:t>100</w:t>
      </w:r>
      <w:r w:rsidRPr="00C14479">
        <w:rPr>
          <w:rFonts w:ascii="Times New Roman" w:eastAsia="Times New Roman" w:hAnsi="Times New Roman"/>
          <w:sz w:val="28"/>
          <w:szCs w:val="28"/>
          <w:lang w:eastAsia="uk-UA"/>
        </w:rPr>
        <w:t>, Р</w:t>
      </w:r>
      <w:r w:rsidRPr="00C14479">
        <w:rPr>
          <w:rFonts w:ascii="Times New Roman" w:eastAsia="Times New Roman" w:hAnsi="Times New Roman"/>
          <w:sz w:val="28"/>
          <w:szCs w:val="28"/>
          <w:vertAlign w:val="subscript"/>
          <w:lang w:eastAsia="uk-UA"/>
        </w:rPr>
        <w:t>УД</w:t>
      </w:r>
      <w:r w:rsidRPr="00C14479">
        <w:rPr>
          <w:rFonts w:ascii="Times New Roman" w:eastAsia="Times New Roman" w:hAnsi="Times New Roman"/>
          <w:sz w:val="16"/>
          <w:szCs w:val="16"/>
          <w:vertAlign w:val="subscript"/>
          <w:lang w:eastAsia="uk-UA"/>
        </w:rPr>
        <w:t>100</w:t>
      </w:r>
      <w:r w:rsidRPr="00C14479">
        <w:rPr>
          <w:rFonts w:ascii="Times New Roman" w:eastAsia="Times New Roman" w:hAnsi="Times New Roman"/>
          <w:sz w:val="28"/>
          <w:szCs w:val="28"/>
          <w:lang w:eastAsia="uk-UA"/>
        </w:rPr>
        <w:t>, Р</w:t>
      </w:r>
      <w:r w:rsidRPr="00C14479">
        <w:rPr>
          <w:rFonts w:ascii="Times New Roman" w:eastAsia="Times New Roman" w:hAnsi="Times New Roman"/>
          <w:sz w:val="28"/>
          <w:szCs w:val="28"/>
          <w:vertAlign w:val="subscript"/>
          <w:lang w:eastAsia="uk-UA"/>
        </w:rPr>
        <w:t>ТЗ</w:t>
      </w:r>
      <w:r w:rsidRPr="00C14479">
        <w:rPr>
          <w:rFonts w:ascii="Times New Roman" w:eastAsia="Times New Roman" w:hAnsi="Times New Roman"/>
          <w:sz w:val="16"/>
          <w:szCs w:val="16"/>
          <w:vertAlign w:val="subscript"/>
          <w:lang w:eastAsia="uk-UA"/>
        </w:rPr>
        <w:t>100</w:t>
      </w:r>
      <w:r w:rsidRPr="00C14479">
        <w:rPr>
          <w:rFonts w:ascii="Times New Roman" w:eastAsia="Times New Roman" w:hAnsi="Times New Roman"/>
          <w:sz w:val="28"/>
          <w:szCs w:val="28"/>
          <w:lang w:eastAsia="uk-UA"/>
        </w:rPr>
        <w:t xml:space="preserve"> – кількість набраних здобувачем вищої освіти балів за семестр відповідно за </w:t>
      </w:r>
      <w:r w:rsidRPr="00C14479">
        <w:rPr>
          <w:rFonts w:ascii="Times New Roman" w:hAnsi="Times New Roman"/>
          <w:sz w:val="28"/>
          <w:szCs w:val="28"/>
          <w:lang w:eastAsia="uk-UA"/>
        </w:rPr>
        <w:t>відповіді (виступи) на заняттях</w:t>
      </w:r>
      <w:r w:rsidRPr="00C14479">
        <w:rPr>
          <w:rFonts w:ascii="Times New Roman" w:eastAsia="Times New Roman" w:hAnsi="Times New Roman"/>
          <w:sz w:val="28"/>
          <w:szCs w:val="28"/>
          <w:lang w:eastAsia="uk-UA"/>
        </w:rPr>
        <w:t xml:space="preserve">, </w:t>
      </w:r>
      <w:r w:rsidRPr="00C14479">
        <w:rPr>
          <w:rFonts w:ascii="Times New Roman" w:hAnsi="Times New Roman"/>
          <w:sz w:val="28"/>
          <w:szCs w:val="28"/>
          <w:lang w:eastAsia="uk-UA"/>
        </w:rPr>
        <w:t xml:space="preserve">за участь у дискусії, за </w:t>
      </w:r>
      <w:r w:rsidR="002E0BED" w:rsidRPr="00C14479">
        <w:rPr>
          <w:rFonts w:ascii="Times New Roman" w:eastAsia="Times New Roman" w:hAnsi="Times New Roman"/>
          <w:sz w:val="28"/>
          <w:szCs w:val="28"/>
          <w:lang w:eastAsia="uk-UA"/>
        </w:rPr>
        <w:t xml:space="preserve">виконання тестових завдань </w:t>
      </w:r>
      <w:r w:rsidRPr="00C14479">
        <w:rPr>
          <w:rFonts w:ascii="Times New Roman" w:eastAsia="Times New Roman" w:hAnsi="Times New Roman"/>
          <w:sz w:val="28"/>
          <w:szCs w:val="28"/>
          <w:lang w:eastAsia="uk-UA"/>
        </w:rPr>
        <w:t>(кожний окремо вид робіт на навчальних заняттях оцінюється за 100-бальною шкалою);</w:t>
      </w:r>
    </w:p>
    <w:p w:rsidR="00603700" w:rsidRPr="00C14479" w:rsidRDefault="00C2296E" w:rsidP="00603700">
      <w:pPr>
        <w:widowControl w:val="0"/>
        <w:adjustRightInd w:val="0"/>
        <w:spacing w:after="0" w:line="240" w:lineRule="auto"/>
        <w:ind w:firstLine="567"/>
        <w:jc w:val="both"/>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eastAsia="uk-UA"/>
        </w:rPr>
        <w:t>ВК</w:t>
      </w:r>
      <w:r w:rsidRPr="00C14479">
        <w:rPr>
          <w:rFonts w:ascii="Times New Roman" w:eastAsia="Times New Roman" w:hAnsi="Times New Roman"/>
          <w:sz w:val="28"/>
          <w:szCs w:val="28"/>
          <w:vertAlign w:val="subscript"/>
          <w:lang w:eastAsia="uk-UA"/>
        </w:rPr>
        <w:t>В</w:t>
      </w:r>
      <w:r w:rsidRPr="00C14479">
        <w:rPr>
          <w:rFonts w:ascii="Times New Roman" w:eastAsia="Times New Roman" w:hAnsi="Times New Roman"/>
          <w:sz w:val="28"/>
          <w:szCs w:val="28"/>
          <w:lang w:eastAsia="uk-UA"/>
        </w:rPr>
        <w:t>, ВК</w:t>
      </w:r>
      <w:r w:rsidRPr="00C14479">
        <w:rPr>
          <w:rFonts w:ascii="Times New Roman" w:eastAsia="Times New Roman" w:hAnsi="Times New Roman"/>
          <w:sz w:val="28"/>
          <w:szCs w:val="28"/>
          <w:vertAlign w:val="subscript"/>
          <w:lang w:eastAsia="uk-UA"/>
        </w:rPr>
        <w:t>УД</w:t>
      </w:r>
      <w:r w:rsidRPr="00C14479">
        <w:rPr>
          <w:rFonts w:ascii="Times New Roman" w:eastAsia="Times New Roman" w:hAnsi="Times New Roman"/>
          <w:sz w:val="28"/>
          <w:szCs w:val="28"/>
          <w:lang w:eastAsia="uk-UA"/>
        </w:rPr>
        <w:t>, ВК</w:t>
      </w:r>
      <w:r w:rsidRPr="00C14479">
        <w:rPr>
          <w:rFonts w:ascii="Times New Roman" w:eastAsia="Times New Roman" w:hAnsi="Times New Roman"/>
          <w:sz w:val="28"/>
          <w:szCs w:val="28"/>
          <w:vertAlign w:val="subscript"/>
          <w:lang w:eastAsia="uk-UA"/>
        </w:rPr>
        <w:t>ТЗ</w:t>
      </w:r>
      <w:r w:rsidR="001D1622" w:rsidRPr="00C14479">
        <w:rPr>
          <w:rFonts w:ascii="Times New Roman" w:eastAsia="Times New Roman" w:hAnsi="Times New Roman"/>
          <w:sz w:val="28"/>
          <w:szCs w:val="28"/>
          <w:lang w:eastAsia="uk-UA"/>
        </w:rPr>
        <w:t xml:space="preserve"> </w:t>
      </w:r>
      <w:r w:rsidRPr="00C14479">
        <w:rPr>
          <w:rFonts w:ascii="Times New Roman" w:eastAsia="Times New Roman" w:hAnsi="Times New Roman"/>
          <w:sz w:val="28"/>
          <w:szCs w:val="28"/>
          <w:lang w:eastAsia="uk-UA"/>
        </w:rPr>
        <w:t xml:space="preserve">– вагові коефіцієнти відповідно за </w:t>
      </w:r>
      <w:r w:rsidRPr="00C14479">
        <w:rPr>
          <w:rFonts w:ascii="Times New Roman" w:hAnsi="Times New Roman"/>
          <w:sz w:val="28"/>
          <w:szCs w:val="28"/>
          <w:lang w:eastAsia="uk-UA"/>
        </w:rPr>
        <w:t>відповіді (виступи) на заняттях, за участь у дискусії</w:t>
      </w:r>
      <w:r w:rsidR="002E0BED" w:rsidRPr="00C14479">
        <w:rPr>
          <w:rFonts w:ascii="Times New Roman" w:hAnsi="Times New Roman"/>
          <w:sz w:val="28"/>
          <w:szCs w:val="28"/>
          <w:lang w:eastAsia="uk-UA"/>
        </w:rPr>
        <w:t>, за виконання тестових завдань</w:t>
      </w:r>
      <w:r w:rsidRPr="00C14479">
        <w:rPr>
          <w:rFonts w:ascii="Times New Roman" w:hAnsi="Times New Roman"/>
          <w:sz w:val="28"/>
          <w:szCs w:val="28"/>
          <w:lang w:eastAsia="uk-UA"/>
        </w:rPr>
        <w:t>.</w:t>
      </w:r>
      <w:r w:rsidRPr="00C14479">
        <w:rPr>
          <w:rFonts w:ascii="Times New Roman" w:eastAsia="Times New Roman" w:hAnsi="Times New Roman"/>
          <w:sz w:val="28"/>
          <w:szCs w:val="28"/>
          <w:lang w:eastAsia="uk-UA"/>
        </w:rPr>
        <w:t xml:space="preserve"> </w:t>
      </w:r>
      <w:r w:rsidRPr="00C14479">
        <w:rPr>
          <w:rFonts w:ascii="Times New Roman" w:eastAsia="Times New Roman" w:hAnsi="Times New Roman"/>
          <w:sz w:val="28"/>
          <w:szCs w:val="28"/>
          <w:shd w:val="clear" w:color="auto" w:fill="FFFFFF"/>
          <w:lang w:eastAsia="ru-RU"/>
        </w:rPr>
        <w:t>З</w:t>
      </w:r>
      <w:r w:rsidRPr="00C14479">
        <w:rPr>
          <w:rFonts w:ascii="Times New Roman" w:eastAsia="Times New Roman" w:hAnsi="Times New Roman"/>
          <w:sz w:val="28"/>
          <w:szCs w:val="28"/>
          <w:lang w:eastAsia="ru-RU"/>
        </w:rPr>
        <w:t xml:space="preserve">начення </w:t>
      </w:r>
      <w:r w:rsidRPr="00C14479">
        <w:rPr>
          <w:rFonts w:ascii="Times New Roman" w:eastAsia="Times New Roman" w:hAnsi="Times New Roman"/>
          <w:sz w:val="28"/>
          <w:szCs w:val="28"/>
          <w:shd w:val="clear" w:color="auto" w:fill="FFFFFF"/>
          <w:lang w:eastAsia="ru-RU"/>
        </w:rPr>
        <w:t>вагових коефіцієнтів</w:t>
      </w:r>
      <w:r w:rsidRPr="00C14479">
        <w:rPr>
          <w:rFonts w:ascii="Times New Roman" w:eastAsia="Times New Roman" w:hAnsi="Times New Roman"/>
          <w:sz w:val="28"/>
          <w:szCs w:val="28"/>
          <w:lang w:eastAsia="ru-RU"/>
        </w:rPr>
        <w:t xml:space="preserve"> станов</w:t>
      </w:r>
      <w:r w:rsidR="00964B1F" w:rsidRPr="00C14479">
        <w:rPr>
          <w:rFonts w:ascii="Times New Roman" w:eastAsia="Times New Roman" w:hAnsi="Times New Roman"/>
          <w:sz w:val="28"/>
          <w:szCs w:val="28"/>
          <w:lang w:val="ru-RU" w:eastAsia="ru-RU"/>
        </w:rPr>
        <w:t>и</w:t>
      </w:r>
      <w:r w:rsidRPr="00C14479">
        <w:rPr>
          <w:rFonts w:ascii="Times New Roman" w:eastAsia="Times New Roman" w:hAnsi="Times New Roman"/>
          <w:sz w:val="28"/>
          <w:szCs w:val="28"/>
          <w:lang w:eastAsia="ru-RU"/>
        </w:rPr>
        <w:t xml:space="preserve">ть: </w:t>
      </w:r>
    </w:p>
    <w:p w:rsidR="00603700" w:rsidRPr="00C14479" w:rsidRDefault="00603700" w:rsidP="00603700">
      <w:pPr>
        <w:widowControl w:val="0"/>
        <w:numPr>
          <w:ilvl w:val="0"/>
          <w:numId w:val="16"/>
        </w:numPr>
        <w:tabs>
          <w:tab w:val="left" w:pos="426"/>
        </w:tabs>
        <w:adjustRightInd w:val="0"/>
        <w:spacing w:after="0" w:line="240" w:lineRule="auto"/>
        <w:ind w:left="0" w:firstLine="0"/>
        <w:jc w:val="both"/>
        <w:textAlignment w:val="baseline"/>
        <w:rPr>
          <w:rFonts w:ascii="Times New Roman" w:eastAsia="Times New Roman" w:hAnsi="Times New Roman"/>
          <w:sz w:val="28"/>
          <w:szCs w:val="28"/>
          <w:lang w:eastAsia="uk-UA"/>
        </w:rPr>
      </w:pPr>
      <w:r w:rsidRPr="00C14479">
        <w:rPr>
          <w:rFonts w:ascii="Times New Roman" w:eastAsia="Times New Roman" w:hAnsi="Times New Roman"/>
          <w:sz w:val="28"/>
          <w:szCs w:val="28"/>
          <w:lang w:eastAsia="ru-RU"/>
        </w:rPr>
        <w:t>для здобувачів денної форми навчання</w:t>
      </w:r>
      <w:r w:rsidR="002771DC" w:rsidRPr="00C14479">
        <w:rPr>
          <w:rFonts w:ascii="Times New Roman" w:eastAsia="Times New Roman" w:hAnsi="Times New Roman"/>
          <w:sz w:val="28"/>
          <w:szCs w:val="28"/>
          <w:lang w:eastAsia="ru-RU"/>
        </w:rPr>
        <w:t xml:space="preserve"> (у кожному семестрі вивчення навчальної дисципліни)</w:t>
      </w:r>
      <w:r w:rsidRPr="00C14479">
        <w:rPr>
          <w:rFonts w:ascii="Times New Roman" w:eastAsia="Times New Roman" w:hAnsi="Times New Roman"/>
          <w:sz w:val="28"/>
          <w:szCs w:val="28"/>
          <w:lang w:eastAsia="ru-RU"/>
        </w:rPr>
        <w:t xml:space="preserve">: </w:t>
      </w:r>
    </w:p>
    <w:p w:rsidR="00603700" w:rsidRPr="00C14479" w:rsidRDefault="00C2296E" w:rsidP="000E044A">
      <w:pPr>
        <w:widowControl w:val="0"/>
        <w:adjustRightInd w:val="0"/>
        <w:spacing w:after="0" w:line="240" w:lineRule="auto"/>
        <w:jc w:val="both"/>
        <w:textAlignment w:val="baseline"/>
        <w:rPr>
          <w:rFonts w:ascii="Times New Roman" w:eastAsia="Times New Roman" w:hAnsi="Times New Roman"/>
          <w:sz w:val="28"/>
          <w:szCs w:val="28"/>
          <w:lang w:eastAsia="uk-UA"/>
        </w:rPr>
      </w:pPr>
      <w:r w:rsidRPr="00C14479">
        <w:rPr>
          <w:rFonts w:ascii="Times New Roman" w:eastAsia="Times New Roman" w:hAnsi="Times New Roman"/>
          <w:sz w:val="28"/>
          <w:szCs w:val="28"/>
          <w:lang w:eastAsia="uk-UA"/>
        </w:rPr>
        <w:t>ВК</w:t>
      </w:r>
      <w:r w:rsidRPr="00C14479">
        <w:rPr>
          <w:rFonts w:ascii="Times New Roman" w:eastAsia="Times New Roman" w:hAnsi="Times New Roman"/>
          <w:sz w:val="28"/>
          <w:szCs w:val="28"/>
          <w:vertAlign w:val="subscript"/>
          <w:lang w:eastAsia="uk-UA"/>
        </w:rPr>
        <w:t>В</w:t>
      </w:r>
      <w:r w:rsidRPr="00C14479">
        <w:rPr>
          <w:rFonts w:ascii="Times New Roman" w:eastAsia="Times New Roman" w:hAnsi="Times New Roman"/>
          <w:sz w:val="28"/>
          <w:szCs w:val="28"/>
          <w:lang w:eastAsia="uk-UA"/>
        </w:rPr>
        <w:t xml:space="preserve"> = </w:t>
      </w:r>
      <w:r w:rsidR="00603700" w:rsidRPr="00C14479">
        <w:rPr>
          <w:rFonts w:ascii="Times New Roman" w:eastAsia="Times New Roman" w:hAnsi="Times New Roman"/>
          <w:sz w:val="28"/>
          <w:szCs w:val="28"/>
          <w:lang w:eastAsia="uk-UA"/>
        </w:rPr>
        <w:t>1</w:t>
      </w:r>
      <w:r w:rsidR="00AE0415" w:rsidRPr="00C14479">
        <w:rPr>
          <w:rFonts w:ascii="Times New Roman" w:eastAsia="Times New Roman" w:hAnsi="Times New Roman"/>
          <w:sz w:val="28"/>
          <w:szCs w:val="28"/>
          <w:lang w:eastAsia="uk-UA"/>
        </w:rPr>
        <w:t>0</w:t>
      </w:r>
      <w:r w:rsidR="00603700" w:rsidRPr="00C14479">
        <w:rPr>
          <w:rFonts w:ascii="Times New Roman" w:eastAsia="Times New Roman" w:hAnsi="Times New Roman"/>
          <w:sz w:val="28"/>
          <w:szCs w:val="28"/>
          <w:lang w:eastAsia="uk-UA"/>
        </w:rPr>
        <w:t xml:space="preserve"> ÷ 4</w:t>
      </w:r>
      <w:r w:rsidR="002E0BED" w:rsidRPr="00C14479">
        <w:rPr>
          <w:rFonts w:ascii="Times New Roman" w:eastAsia="Times New Roman" w:hAnsi="Times New Roman"/>
          <w:sz w:val="28"/>
          <w:szCs w:val="28"/>
          <w:lang w:eastAsia="uk-UA"/>
        </w:rPr>
        <w:t>5 = 0,</w:t>
      </w:r>
      <w:r w:rsidR="00AE0415" w:rsidRPr="00C14479">
        <w:rPr>
          <w:rFonts w:ascii="Times New Roman" w:eastAsia="Times New Roman" w:hAnsi="Times New Roman"/>
          <w:sz w:val="28"/>
          <w:szCs w:val="28"/>
          <w:lang w:eastAsia="uk-UA"/>
        </w:rPr>
        <w:t>22</w:t>
      </w:r>
      <w:r w:rsidRPr="00C14479">
        <w:rPr>
          <w:rFonts w:ascii="Times New Roman" w:eastAsia="Times New Roman" w:hAnsi="Times New Roman"/>
          <w:sz w:val="28"/>
          <w:szCs w:val="28"/>
          <w:lang w:eastAsia="uk-UA"/>
        </w:rPr>
        <w:t xml:space="preserve">; </w:t>
      </w:r>
    </w:p>
    <w:p w:rsidR="00603700" w:rsidRPr="00C14479" w:rsidRDefault="00C2296E" w:rsidP="000E044A">
      <w:pPr>
        <w:widowControl w:val="0"/>
        <w:adjustRightInd w:val="0"/>
        <w:spacing w:after="0" w:line="240" w:lineRule="auto"/>
        <w:jc w:val="both"/>
        <w:textAlignment w:val="baseline"/>
        <w:rPr>
          <w:rFonts w:ascii="Times New Roman" w:eastAsia="Times New Roman" w:hAnsi="Times New Roman"/>
          <w:sz w:val="28"/>
          <w:szCs w:val="28"/>
          <w:lang w:eastAsia="uk-UA"/>
        </w:rPr>
      </w:pPr>
      <w:r w:rsidRPr="00C14479">
        <w:rPr>
          <w:rFonts w:ascii="Times New Roman" w:eastAsia="Times New Roman" w:hAnsi="Times New Roman"/>
          <w:sz w:val="28"/>
          <w:szCs w:val="28"/>
          <w:lang w:eastAsia="uk-UA"/>
        </w:rPr>
        <w:t>ВК</w:t>
      </w:r>
      <w:r w:rsidRPr="00C14479">
        <w:rPr>
          <w:rFonts w:ascii="Times New Roman" w:eastAsia="Times New Roman" w:hAnsi="Times New Roman"/>
          <w:sz w:val="28"/>
          <w:szCs w:val="28"/>
          <w:vertAlign w:val="subscript"/>
          <w:lang w:eastAsia="uk-UA"/>
        </w:rPr>
        <w:t>УД</w:t>
      </w:r>
      <w:r w:rsidRPr="00C14479">
        <w:rPr>
          <w:rFonts w:ascii="Times New Roman" w:eastAsia="Times New Roman" w:hAnsi="Times New Roman"/>
          <w:sz w:val="28"/>
          <w:szCs w:val="28"/>
          <w:lang w:eastAsia="uk-UA"/>
        </w:rPr>
        <w:t xml:space="preserve"> = </w:t>
      </w:r>
      <w:r w:rsidR="002E0BED" w:rsidRPr="00C14479">
        <w:rPr>
          <w:rFonts w:ascii="Times New Roman" w:eastAsia="Times New Roman" w:hAnsi="Times New Roman"/>
          <w:sz w:val="28"/>
          <w:szCs w:val="28"/>
          <w:lang w:eastAsia="uk-UA"/>
        </w:rPr>
        <w:t>15 ÷ 45 = 0,33</w:t>
      </w:r>
      <w:r w:rsidRPr="00C14479">
        <w:rPr>
          <w:rFonts w:ascii="Times New Roman" w:eastAsia="Times New Roman" w:hAnsi="Times New Roman"/>
          <w:sz w:val="28"/>
          <w:szCs w:val="28"/>
          <w:lang w:eastAsia="uk-UA"/>
        </w:rPr>
        <w:t xml:space="preserve">; </w:t>
      </w:r>
    </w:p>
    <w:p w:rsidR="00603700" w:rsidRPr="00C14479" w:rsidRDefault="00C2296E" w:rsidP="000E044A">
      <w:pPr>
        <w:widowControl w:val="0"/>
        <w:adjustRightInd w:val="0"/>
        <w:spacing w:after="0" w:line="240" w:lineRule="auto"/>
        <w:jc w:val="both"/>
        <w:textAlignment w:val="baseline"/>
        <w:rPr>
          <w:rFonts w:ascii="Times New Roman" w:eastAsia="Times New Roman" w:hAnsi="Times New Roman"/>
          <w:sz w:val="28"/>
          <w:szCs w:val="28"/>
          <w:lang w:eastAsia="uk-UA"/>
        </w:rPr>
      </w:pPr>
      <w:r w:rsidRPr="00C14479">
        <w:rPr>
          <w:rFonts w:ascii="Times New Roman" w:eastAsia="Times New Roman" w:hAnsi="Times New Roman"/>
          <w:sz w:val="28"/>
          <w:szCs w:val="28"/>
          <w:lang w:eastAsia="uk-UA"/>
        </w:rPr>
        <w:t>ВК</w:t>
      </w:r>
      <w:r w:rsidRPr="00C14479">
        <w:rPr>
          <w:rFonts w:ascii="Times New Roman" w:eastAsia="Times New Roman" w:hAnsi="Times New Roman"/>
          <w:sz w:val="28"/>
          <w:szCs w:val="28"/>
          <w:vertAlign w:val="subscript"/>
          <w:lang w:eastAsia="uk-UA"/>
        </w:rPr>
        <w:t>ТЗ</w:t>
      </w:r>
      <w:r w:rsidRPr="00C14479">
        <w:rPr>
          <w:rFonts w:ascii="Times New Roman" w:eastAsia="Times New Roman" w:hAnsi="Times New Roman"/>
          <w:sz w:val="28"/>
          <w:szCs w:val="28"/>
          <w:lang w:eastAsia="uk-UA"/>
        </w:rPr>
        <w:t xml:space="preserve"> = </w:t>
      </w:r>
      <w:r w:rsidR="00AE0415" w:rsidRPr="00C14479">
        <w:rPr>
          <w:rFonts w:ascii="Times New Roman" w:eastAsia="Times New Roman" w:hAnsi="Times New Roman"/>
          <w:sz w:val="28"/>
          <w:szCs w:val="28"/>
          <w:lang w:eastAsia="uk-UA"/>
        </w:rPr>
        <w:t>20</w:t>
      </w:r>
      <w:r w:rsidR="002E0BED" w:rsidRPr="00C14479">
        <w:rPr>
          <w:rFonts w:ascii="Times New Roman" w:eastAsia="Times New Roman" w:hAnsi="Times New Roman"/>
          <w:sz w:val="28"/>
          <w:szCs w:val="28"/>
          <w:lang w:eastAsia="uk-UA"/>
        </w:rPr>
        <w:t xml:space="preserve"> ÷ 45 = 0,</w:t>
      </w:r>
      <w:r w:rsidR="00AE0415" w:rsidRPr="00C14479">
        <w:rPr>
          <w:rFonts w:ascii="Times New Roman" w:eastAsia="Times New Roman" w:hAnsi="Times New Roman"/>
          <w:sz w:val="28"/>
          <w:szCs w:val="28"/>
          <w:lang w:eastAsia="uk-UA"/>
        </w:rPr>
        <w:t>45</w:t>
      </w:r>
      <w:r w:rsidRPr="00C14479">
        <w:rPr>
          <w:rFonts w:ascii="Times New Roman" w:eastAsia="Times New Roman" w:hAnsi="Times New Roman"/>
          <w:sz w:val="28"/>
          <w:szCs w:val="28"/>
          <w:lang w:eastAsia="uk-UA"/>
        </w:rPr>
        <w:t xml:space="preserve">; </w:t>
      </w:r>
    </w:p>
    <w:p w:rsidR="008123FC" w:rsidRPr="00C14479" w:rsidRDefault="008123FC" w:rsidP="000E044A">
      <w:pPr>
        <w:widowControl w:val="0"/>
        <w:adjustRightInd w:val="0"/>
        <w:spacing w:after="0" w:line="240" w:lineRule="auto"/>
        <w:jc w:val="both"/>
        <w:textAlignment w:val="baseline"/>
        <w:rPr>
          <w:rFonts w:ascii="Times New Roman" w:eastAsia="Times New Roman" w:hAnsi="Times New Roman"/>
          <w:sz w:val="28"/>
          <w:szCs w:val="28"/>
          <w:lang w:eastAsia="uk-UA"/>
        </w:rPr>
      </w:pPr>
    </w:p>
    <w:p w:rsidR="00603700" w:rsidRPr="00C14479" w:rsidRDefault="00603700" w:rsidP="00603700">
      <w:pPr>
        <w:widowControl w:val="0"/>
        <w:numPr>
          <w:ilvl w:val="0"/>
          <w:numId w:val="16"/>
        </w:numPr>
        <w:tabs>
          <w:tab w:val="left" w:pos="426"/>
        </w:tabs>
        <w:adjustRightInd w:val="0"/>
        <w:spacing w:after="0" w:line="240" w:lineRule="auto"/>
        <w:ind w:left="0" w:firstLine="0"/>
        <w:jc w:val="both"/>
        <w:textAlignment w:val="baseline"/>
        <w:rPr>
          <w:rFonts w:ascii="Times New Roman" w:eastAsia="Times New Roman" w:hAnsi="Times New Roman"/>
          <w:sz w:val="28"/>
          <w:szCs w:val="28"/>
          <w:lang w:eastAsia="uk-UA"/>
        </w:rPr>
      </w:pPr>
      <w:r w:rsidRPr="00C14479">
        <w:rPr>
          <w:rFonts w:ascii="Times New Roman" w:eastAsia="Times New Roman" w:hAnsi="Times New Roman"/>
          <w:sz w:val="28"/>
          <w:szCs w:val="28"/>
          <w:lang w:eastAsia="ru-RU"/>
        </w:rPr>
        <w:t>для здобувачів заочної форми навчання</w:t>
      </w:r>
      <w:r w:rsidR="002771DC" w:rsidRPr="00C14479">
        <w:rPr>
          <w:rFonts w:ascii="Times New Roman" w:eastAsia="Times New Roman" w:hAnsi="Times New Roman"/>
          <w:sz w:val="28"/>
          <w:szCs w:val="28"/>
          <w:lang w:eastAsia="ru-RU"/>
        </w:rPr>
        <w:t xml:space="preserve"> (у кожному семестрі вивчення навчальної дисципліни)</w:t>
      </w:r>
      <w:r w:rsidRPr="00C14479">
        <w:rPr>
          <w:rFonts w:ascii="Times New Roman" w:eastAsia="Times New Roman" w:hAnsi="Times New Roman"/>
          <w:sz w:val="28"/>
          <w:szCs w:val="28"/>
          <w:lang w:eastAsia="ru-RU"/>
        </w:rPr>
        <w:t xml:space="preserve">: </w:t>
      </w:r>
    </w:p>
    <w:p w:rsidR="00603700" w:rsidRPr="00C14479" w:rsidRDefault="00603700" w:rsidP="000E044A">
      <w:pPr>
        <w:widowControl w:val="0"/>
        <w:adjustRightInd w:val="0"/>
        <w:spacing w:after="0" w:line="240" w:lineRule="auto"/>
        <w:jc w:val="both"/>
        <w:textAlignment w:val="baseline"/>
        <w:rPr>
          <w:rFonts w:ascii="Times New Roman" w:eastAsia="Times New Roman" w:hAnsi="Times New Roman"/>
          <w:sz w:val="28"/>
          <w:szCs w:val="28"/>
          <w:lang w:eastAsia="uk-UA"/>
        </w:rPr>
      </w:pPr>
      <w:r w:rsidRPr="00C14479">
        <w:rPr>
          <w:rFonts w:ascii="Times New Roman" w:eastAsia="Times New Roman" w:hAnsi="Times New Roman"/>
          <w:sz w:val="28"/>
          <w:szCs w:val="28"/>
          <w:lang w:eastAsia="uk-UA"/>
        </w:rPr>
        <w:t>ВК</w:t>
      </w:r>
      <w:r w:rsidRPr="00C14479">
        <w:rPr>
          <w:rFonts w:ascii="Times New Roman" w:eastAsia="Times New Roman" w:hAnsi="Times New Roman"/>
          <w:sz w:val="28"/>
          <w:szCs w:val="28"/>
          <w:vertAlign w:val="subscript"/>
          <w:lang w:eastAsia="uk-UA"/>
        </w:rPr>
        <w:t>В</w:t>
      </w:r>
      <w:r w:rsidRPr="00C14479">
        <w:rPr>
          <w:rFonts w:ascii="Times New Roman" w:eastAsia="Times New Roman" w:hAnsi="Times New Roman"/>
          <w:sz w:val="28"/>
          <w:szCs w:val="28"/>
          <w:lang w:eastAsia="uk-UA"/>
        </w:rPr>
        <w:t xml:space="preserve"> = 10 ÷ 40 = 0,25; </w:t>
      </w:r>
    </w:p>
    <w:p w:rsidR="00603700" w:rsidRPr="00C14479" w:rsidRDefault="00603700" w:rsidP="000E044A">
      <w:pPr>
        <w:widowControl w:val="0"/>
        <w:adjustRightInd w:val="0"/>
        <w:spacing w:after="0" w:line="240" w:lineRule="auto"/>
        <w:jc w:val="both"/>
        <w:textAlignment w:val="baseline"/>
        <w:rPr>
          <w:rFonts w:ascii="Times New Roman" w:eastAsia="Times New Roman" w:hAnsi="Times New Roman"/>
          <w:sz w:val="28"/>
          <w:szCs w:val="28"/>
          <w:lang w:eastAsia="uk-UA"/>
        </w:rPr>
      </w:pPr>
      <w:r w:rsidRPr="00C14479">
        <w:rPr>
          <w:rFonts w:ascii="Times New Roman" w:eastAsia="Times New Roman" w:hAnsi="Times New Roman"/>
          <w:sz w:val="28"/>
          <w:szCs w:val="28"/>
          <w:lang w:eastAsia="uk-UA"/>
        </w:rPr>
        <w:t>ВК</w:t>
      </w:r>
      <w:r w:rsidRPr="00C14479">
        <w:rPr>
          <w:rFonts w:ascii="Times New Roman" w:eastAsia="Times New Roman" w:hAnsi="Times New Roman"/>
          <w:sz w:val="28"/>
          <w:szCs w:val="28"/>
          <w:vertAlign w:val="subscript"/>
          <w:lang w:eastAsia="uk-UA"/>
        </w:rPr>
        <w:t>УД</w:t>
      </w:r>
      <w:r w:rsidRPr="00C14479">
        <w:rPr>
          <w:rFonts w:ascii="Times New Roman" w:eastAsia="Times New Roman" w:hAnsi="Times New Roman"/>
          <w:sz w:val="28"/>
          <w:szCs w:val="28"/>
          <w:lang w:eastAsia="uk-UA"/>
        </w:rPr>
        <w:t xml:space="preserve"> = 10 ÷ 40 = 0,25; </w:t>
      </w:r>
    </w:p>
    <w:p w:rsidR="00603700" w:rsidRPr="00C14479" w:rsidRDefault="00603700" w:rsidP="000E044A">
      <w:pPr>
        <w:widowControl w:val="0"/>
        <w:adjustRightInd w:val="0"/>
        <w:spacing w:after="0" w:line="240" w:lineRule="auto"/>
        <w:jc w:val="both"/>
        <w:textAlignment w:val="baseline"/>
        <w:rPr>
          <w:rFonts w:ascii="Times New Roman" w:eastAsia="Times New Roman" w:hAnsi="Times New Roman"/>
          <w:sz w:val="28"/>
          <w:szCs w:val="28"/>
          <w:lang w:eastAsia="uk-UA"/>
        </w:rPr>
      </w:pPr>
      <w:r w:rsidRPr="00C14479">
        <w:rPr>
          <w:rFonts w:ascii="Times New Roman" w:eastAsia="Times New Roman" w:hAnsi="Times New Roman"/>
          <w:sz w:val="28"/>
          <w:szCs w:val="28"/>
          <w:lang w:eastAsia="uk-UA"/>
        </w:rPr>
        <w:t>ВК</w:t>
      </w:r>
      <w:r w:rsidRPr="00C14479">
        <w:rPr>
          <w:rFonts w:ascii="Times New Roman" w:eastAsia="Times New Roman" w:hAnsi="Times New Roman"/>
          <w:sz w:val="28"/>
          <w:szCs w:val="28"/>
          <w:vertAlign w:val="subscript"/>
          <w:lang w:eastAsia="uk-UA"/>
        </w:rPr>
        <w:t>ТЗ</w:t>
      </w:r>
      <w:r w:rsidRPr="00C14479">
        <w:rPr>
          <w:rFonts w:ascii="Times New Roman" w:eastAsia="Times New Roman" w:hAnsi="Times New Roman"/>
          <w:sz w:val="28"/>
          <w:szCs w:val="28"/>
          <w:lang w:eastAsia="uk-UA"/>
        </w:rPr>
        <w:t xml:space="preserve"> = </w:t>
      </w:r>
      <w:r w:rsidR="00D046E1" w:rsidRPr="00C14479">
        <w:rPr>
          <w:rFonts w:ascii="Times New Roman" w:eastAsia="Times New Roman" w:hAnsi="Times New Roman"/>
          <w:sz w:val="28"/>
          <w:szCs w:val="28"/>
          <w:lang w:eastAsia="uk-UA"/>
        </w:rPr>
        <w:t>2</w:t>
      </w:r>
      <w:r w:rsidRPr="00C14479">
        <w:rPr>
          <w:rFonts w:ascii="Times New Roman" w:eastAsia="Times New Roman" w:hAnsi="Times New Roman"/>
          <w:sz w:val="28"/>
          <w:szCs w:val="28"/>
          <w:lang w:eastAsia="uk-UA"/>
        </w:rPr>
        <w:t xml:space="preserve">0 ÷ 40 = 0,5; </w:t>
      </w:r>
    </w:p>
    <w:p w:rsidR="00C116FB" w:rsidRPr="00C14479" w:rsidRDefault="00C2296E" w:rsidP="00C2296E">
      <w:pPr>
        <w:widowControl w:val="0"/>
        <w:adjustRightInd w:val="0"/>
        <w:spacing w:after="0" w:line="240" w:lineRule="auto"/>
        <w:ind w:firstLine="567"/>
        <w:jc w:val="both"/>
        <w:textAlignment w:val="baseline"/>
        <w:rPr>
          <w:rFonts w:ascii="Times New Roman" w:eastAsia="Times New Roman" w:hAnsi="Times New Roman"/>
          <w:sz w:val="28"/>
          <w:szCs w:val="28"/>
          <w:lang w:eastAsia="uk-UA"/>
        </w:rPr>
      </w:pPr>
      <w:r w:rsidRPr="00C14479">
        <w:rPr>
          <w:rFonts w:ascii="Times New Roman" w:eastAsia="Times New Roman" w:hAnsi="Times New Roman"/>
          <w:sz w:val="28"/>
          <w:szCs w:val="28"/>
          <w:lang w:eastAsia="uk-UA"/>
        </w:rPr>
        <w:t>К</w:t>
      </w:r>
      <w:r w:rsidRPr="00C14479">
        <w:rPr>
          <w:rFonts w:ascii="Times New Roman" w:eastAsia="Times New Roman" w:hAnsi="Times New Roman"/>
          <w:sz w:val="28"/>
          <w:szCs w:val="28"/>
          <w:vertAlign w:val="subscript"/>
          <w:lang w:eastAsia="uk-UA"/>
        </w:rPr>
        <w:t>НЗ</w:t>
      </w:r>
      <w:r w:rsidRPr="00C14479">
        <w:rPr>
          <w:rFonts w:ascii="Times New Roman" w:eastAsia="Times New Roman" w:hAnsi="Times New Roman"/>
          <w:sz w:val="28"/>
          <w:szCs w:val="28"/>
          <w:lang w:eastAsia="uk-UA"/>
        </w:rPr>
        <w:t xml:space="preserve"> – коригувальний коефіцієн</w:t>
      </w:r>
      <w:r w:rsidR="00C116FB" w:rsidRPr="00C14479">
        <w:rPr>
          <w:rFonts w:ascii="Times New Roman" w:eastAsia="Times New Roman" w:hAnsi="Times New Roman"/>
          <w:sz w:val="28"/>
          <w:szCs w:val="28"/>
          <w:lang w:eastAsia="uk-UA"/>
        </w:rPr>
        <w:t>т</w:t>
      </w:r>
      <w:r w:rsidR="00A61CF5" w:rsidRPr="00C14479">
        <w:rPr>
          <w:rFonts w:ascii="Times New Roman" w:eastAsia="Times New Roman" w:hAnsi="Times New Roman"/>
          <w:sz w:val="28"/>
          <w:szCs w:val="28"/>
          <w:lang w:eastAsia="uk-UA"/>
        </w:rPr>
        <w:t xml:space="preserve">. </w:t>
      </w:r>
      <w:r w:rsidR="00A61CF5" w:rsidRPr="00C14479">
        <w:rPr>
          <w:rFonts w:ascii="Times New Roman" w:eastAsia="Times New Roman" w:hAnsi="Times New Roman"/>
          <w:sz w:val="28"/>
          <w:szCs w:val="28"/>
          <w:shd w:val="clear" w:color="auto" w:fill="FFFFFF"/>
          <w:lang w:eastAsia="ru-RU"/>
        </w:rPr>
        <w:t>З</w:t>
      </w:r>
      <w:r w:rsidR="00A61CF5" w:rsidRPr="00C14479">
        <w:rPr>
          <w:rFonts w:ascii="Times New Roman" w:eastAsia="Times New Roman" w:hAnsi="Times New Roman"/>
          <w:sz w:val="28"/>
          <w:szCs w:val="28"/>
          <w:lang w:eastAsia="ru-RU"/>
        </w:rPr>
        <w:t xml:space="preserve">начення </w:t>
      </w:r>
      <w:r w:rsidR="00A61CF5" w:rsidRPr="00C14479">
        <w:rPr>
          <w:rFonts w:ascii="Times New Roman" w:eastAsia="Times New Roman" w:hAnsi="Times New Roman"/>
          <w:sz w:val="28"/>
          <w:szCs w:val="28"/>
          <w:shd w:val="clear" w:color="auto" w:fill="FFFFFF"/>
          <w:lang w:eastAsia="ru-RU"/>
        </w:rPr>
        <w:t xml:space="preserve">коригувального коефіцієнту </w:t>
      </w:r>
      <w:r w:rsidR="00A61CF5" w:rsidRPr="00C14479">
        <w:rPr>
          <w:rFonts w:ascii="Times New Roman" w:eastAsia="Times New Roman" w:hAnsi="Times New Roman"/>
          <w:sz w:val="28"/>
          <w:szCs w:val="28"/>
          <w:lang w:eastAsia="ru-RU"/>
        </w:rPr>
        <w:t>станов</w:t>
      </w:r>
      <w:r w:rsidR="00EC069A" w:rsidRPr="00C14479">
        <w:rPr>
          <w:rFonts w:ascii="Times New Roman" w:eastAsia="Times New Roman" w:hAnsi="Times New Roman"/>
          <w:sz w:val="28"/>
          <w:szCs w:val="28"/>
          <w:lang w:eastAsia="ru-RU"/>
        </w:rPr>
        <w:t>и</w:t>
      </w:r>
      <w:r w:rsidR="00A61CF5" w:rsidRPr="00C14479">
        <w:rPr>
          <w:rFonts w:ascii="Times New Roman" w:eastAsia="Times New Roman" w:hAnsi="Times New Roman"/>
          <w:sz w:val="28"/>
          <w:szCs w:val="28"/>
          <w:lang w:eastAsia="ru-RU"/>
        </w:rPr>
        <w:t>ть:</w:t>
      </w:r>
    </w:p>
    <w:p w:rsidR="00C2296E" w:rsidRPr="00C14479" w:rsidRDefault="00C116FB" w:rsidP="00C116FB">
      <w:pPr>
        <w:widowControl w:val="0"/>
        <w:numPr>
          <w:ilvl w:val="0"/>
          <w:numId w:val="16"/>
        </w:numPr>
        <w:tabs>
          <w:tab w:val="left" w:pos="426"/>
        </w:tabs>
        <w:adjustRightInd w:val="0"/>
        <w:spacing w:after="0" w:line="240" w:lineRule="auto"/>
        <w:ind w:left="0" w:firstLine="0"/>
        <w:jc w:val="both"/>
        <w:textAlignment w:val="baseline"/>
        <w:rPr>
          <w:rFonts w:ascii="Times New Roman" w:eastAsia="Times New Roman" w:hAnsi="Times New Roman"/>
          <w:sz w:val="28"/>
          <w:szCs w:val="28"/>
          <w:lang w:eastAsia="uk-UA"/>
        </w:rPr>
      </w:pPr>
      <w:r w:rsidRPr="00C14479">
        <w:rPr>
          <w:rFonts w:ascii="Times New Roman" w:eastAsia="Times New Roman" w:hAnsi="Times New Roman"/>
          <w:sz w:val="28"/>
          <w:szCs w:val="28"/>
          <w:lang w:eastAsia="ru-RU"/>
        </w:rPr>
        <w:t xml:space="preserve">для здобувачів денної форми навчання </w:t>
      </w:r>
      <w:r w:rsidR="002771DC" w:rsidRPr="00C14479">
        <w:rPr>
          <w:rFonts w:ascii="Times New Roman" w:eastAsia="Times New Roman" w:hAnsi="Times New Roman"/>
          <w:sz w:val="28"/>
          <w:szCs w:val="28"/>
          <w:lang w:eastAsia="ru-RU"/>
        </w:rPr>
        <w:t xml:space="preserve">(у кожному семестрі вивчення навчальної дисципліни) </w:t>
      </w:r>
      <w:r w:rsidR="00C2296E" w:rsidRPr="00C14479">
        <w:rPr>
          <w:rFonts w:ascii="Times New Roman" w:eastAsia="Times New Roman" w:hAnsi="Times New Roman"/>
          <w:sz w:val="28"/>
          <w:szCs w:val="28"/>
          <w:lang w:eastAsia="uk-UA"/>
        </w:rPr>
        <w:t>К</w:t>
      </w:r>
      <w:r w:rsidR="00C2296E" w:rsidRPr="00C14479">
        <w:rPr>
          <w:rFonts w:ascii="Times New Roman" w:eastAsia="Times New Roman" w:hAnsi="Times New Roman"/>
          <w:sz w:val="28"/>
          <w:szCs w:val="28"/>
          <w:vertAlign w:val="subscript"/>
          <w:lang w:eastAsia="uk-UA"/>
        </w:rPr>
        <w:t>НЗ</w:t>
      </w:r>
      <w:r w:rsidR="00C2296E" w:rsidRPr="00C14479">
        <w:rPr>
          <w:rFonts w:ascii="Times New Roman" w:eastAsia="Times New Roman" w:hAnsi="Times New Roman"/>
          <w:sz w:val="28"/>
          <w:szCs w:val="28"/>
          <w:lang w:eastAsia="uk-UA"/>
        </w:rPr>
        <w:t xml:space="preserve"> = </w:t>
      </w:r>
      <w:r w:rsidR="00B6657C" w:rsidRPr="00C14479">
        <w:rPr>
          <w:rFonts w:ascii="Times New Roman" w:eastAsia="Times New Roman" w:hAnsi="Times New Roman"/>
          <w:sz w:val="28"/>
          <w:szCs w:val="28"/>
          <w:lang w:eastAsia="uk-UA"/>
        </w:rPr>
        <w:t>4</w:t>
      </w:r>
      <w:r w:rsidR="00397537" w:rsidRPr="00C14479">
        <w:rPr>
          <w:rFonts w:ascii="Times New Roman" w:eastAsia="Times New Roman" w:hAnsi="Times New Roman"/>
          <w:sz w:val="28"/>
          <w:szCs w:val="28"/>
          <w:lang w:eastAsia="uk-UA"/>
        </w:rPr>
        <w:t>5</w:t>
      </w:r>
      <w:r w:rsidR="00C2296E" w:rsidRPr="00C14479">
        <w:rPr>
          <w:rFonts w:ascii="Times New Roman" w:eastAsia="Times New Roman" w:hAnsi="Times New Roman"/>
          <w:sz w:val="28"/>
          <w:szCs w:val="28"/>
          <w:lang w:eastAsia="uk-UA"/>
        </w:rPr>
        <w:t xml:space="preserve"> ÷ 100 = 0,</w:t>
      </w:r>
      <w:r w:rsidR="00B6657C" w:rsidRPr="00C14479">
        <w:rPr>
          <w:rFonts w:ascii="Times New Roman" w:eastAsia="Times New Roman" w:hAnsi="Times New Roman"/>
          <w:sz w:val="28"/>
          <w:szCs w:val="28"/>
          <w:lang w:eastAsia="uk-UA"/>
        </w:rPr>
        <w:t>4</w:t>
      </w:r>
      <w:r w:rsidR="00397537" w:rsidRPr="00C14479">
        <w:rPr>
          <w:rFonts w:ascii="Times New Roman" w:eastAsia="Times New Roman" w:hAnsi="Times New Roman"/>
          <w:sz w:val="28"/>
          <w:szCs w:val="28"/>
          <w:lang w:eastAsia="uk-UA"/>
        </w:rPr>
        <w:t>5</w:t>
      </w:r>
      <w:r w:rsidRPr="00C14479">
        <w:rPr>
          <w:rFonts w:ascii="Times New Roman" w:eastAsia="Times New Roman" w:hAnsi="Times New Roman"/>
          <w:sz w:val="28"/>
          <w:szCs w:val="28"/>
          <w:lang w:eastAsia="uk-UA"/>
        </w:rPr>
        <w:t>;</w:t>
      </w:r>
    </w:p>
    <w:p w:rsidR="00B6657C" w:rsidRPr="00C14479" w:rsidRDefault="00B6657C" w:rsidP="00B6657C">
      <w:pPr>
        <w:widowControl w:val="0"/>
        <w:numPr>
          <w:ilvl w:val="0"/>
          <w:numId w:val="16"/>
        </w:numPr>
        <w:tabs>
          <w:tab w:val="left" w:pos="426"/>
        </w:tabs>
        <w:adjustRightInd w:val="0"/>
        <w:spacing w:after="0" w:line="240" w:lineRule="auto"/>
        <w:ind w:left="0" w:firstLine="0"/>
        <w:jc w:val="both"/>
        <w:textAlignment w:val="baseline"/>
        <w:rPr>
          <w:rFonts w:ascii="Times New Roman" w:eastAsia="Times New Roman" w:hAnsi="Times New Roman"/>
          <w:sz w:val="28"/>
          <w:szCs w:val="28"/>
          <w:lang w:eastAsia="uk-UA"/>
        </w:rPr>
      </w:pPr>
      <w:r w:rsidRPr="00C14479">
        <w:rPr>
          <w:rFonts w:ascii="Times New Roman" w:eastAsia="Times New Roman" w:hAnsi="Times New Roman"/>
          <w:sz w:val="28"/>
          <w:szCs w:val="28"/>
          <w:lang w:eastAsia="ru-RU"/>
        </w:rPr>
        <w:t xml:space="preserve">для здобувачів заочної форми навчання </w:t>
      </w:r>
      <w:r w:rsidR="002771DC" w:rsidRPr="00C14479">
        <w:rPr>
          <w:rFonts w:ascii="Times New Roman" w:eastAsia="Times New Roman" w:hAnsi="Times New Roman"/>
          <w:sz w:val="28"/>
          <w:szCs w:val="28"/>
          <w:lang w:eastAsia="ru-RU"/>
        </w:rPr>
        <w:t xml:space="preserve">(у кожному семестрі вивчення навчальної дисципліни) </w:t>
      </w:r>
      <w:r w:rsidRPr="00C14479">
        <w:rPr>
          <w:rFonts w:ascii="Times New Roman" w:eastAsia="Times New Roman" w:hAnsi="Times New Roman"/>
          <w:sz w:val="28"/>
          <w:szCs w:val="28"/>
          <w:lang w:eastAsia="uk-UA"/>
        </w:rPr>
        <w:t>К</w:t>
      </w:r>
      <w:r w:rsidRPr="00C14479">
        <w:rPr>
          <w:rFonts w:ascii="Times New Roman" w:eastAsia="Times New Roman" w:hAnsi="Times New Roman"/>
          <w:sz w:val="28"/>
          <w:szCs w:val="28"/>
          <w:vertAlign w:val="subscript"/>
          <w:lang w:eastAsia="uk-UA"/>
        </w:rPr>
        <w:t>НЗ</w:t>
      </w:r>
      <w:r w:rsidRPr="00C14479">
        <w:rPr>
          <w:rFonts w:ascii="Times New Roman" w:eastAsia="Times New Roman" w:hAnsi="Times New Roman"/>
          <w:sz w:val="28"/>
          <w:szCs w:val="28"/>
          <w:lang w:eastAsia="uk-UA"/>
        </w:rPr>
        <w:t xml:space="preserve"> = 40 ÷ 100 = 0,4.</w:t>
      </w:r>
    </w:p>
    <w:p w:rsidR="00C2296E" w:rsidRPr="00C14479" w:rsidRDefault="00C2296E" w:rsidP="00C2296E">
      <w:pPr>
        <w:widowControl w:val="0"/>
        <w:adjustRightInd w:val="0"/>
        <w:spacing w:after="0" w:line="240" w:lineRule="auto"/>
        <w:ind w:firstLine="567"/>
        <w:jc w:val="both"/>
        <w:textAlignment w:val="baseline"/>
        <w:rPr>
          <w:rFonts w:ascii="Times New Roman" w:eastAsia="Times New Roman" w:hAnsi="Times New Roman"/>
          <w:sz w:val="28"/>
          <w:szCs w:val="28"/>
          <w:lang w:eastAsia="uk-UA"/>
        </w:rPr>
      </w:pPr>
    </w:p>
    <w:p w:rsidR="00C26604" w:rsidRPr="00396F6F" w:rsidRDefault="00C26604" w:rsidP="00C26604">
      <w:pPr>
        <w:widowControl w:val="0"/>
        <w:adjustRightInd w:val="0"/>
        <w:spacing w:after="0" w:line="240" w:lineRule="auto"/>
        <w:ind w:firstLine="567"/>
        <w:jc w:val="center"/>
        <w:rPr>
          <w:rFonts w:ascii="Times New Roman" w:eastAsia="Times New Roman" w:hAnsi="Times New Roman"/>
          <w:b/>
          <w:sz w:val="28"/>
          <w:szCs w:val="28"/>
          <w:shd w:val="clear" w:color="auto" w:fill="FFFFFF"/>
          <w:lang w:eastAsia="ru-RU"/>
        </w:rPr>
      </w:pPr>
      <w:r w:rsidRPr="00C14479">
        <w:rPr>
          <w:rFonts w:ascii="Times New Roman" w:eastAsia="Times New Roman" w:hAnsi="Times New Roman"/>
          <w:b/>
          <w:sz w:val="28"/>
          <w:szCs w:val="28"/>
          <w:lang w:eastAsia="ru-RU"/>
        </w:rPr>
        <w:t xml:space="preserve">Розподіл балів </w:t>
      </w:r>
      <w:r w:rsidRPr="00C14479">
        <w:rPr>
          <w:rFonts w:ascii="Times New Roman" w:eastAsia="Times New Roman" w:hAnsi="Times New Roman"/>
          <w:b/>
          <w:sz w:val="28"/>
          <w:szCs w:val="28"/>
          <w:shd w:val="clear" w:color="auto" w:fill="FFFFFF"/>
          <w:lang w:eastAsia="ru-RU"/>
        </w:rPr>
        <w:t>за виконання завдань модульного контролю</w:t>
      </w:r>
    </w:p>
    <w:p w:rsidR="00182B31" w:rsidRPr="00396F6F" w:rsidRDefault="00182B31" w:rsidP="00C26604">
      <w:pPr>
        <w:widowControl w:val="0"/>
        <w:adjustRightInd w:val="0"/>
        <w:spacing w:after="0" w:line="240" w:lineRule="auto"/>
        <w:ind w:firstLine="567"/>
        <w:jc w:val="center"/>
        <w:rPr>
          <w:rFonts w:ascii="Times New Roman" w:eastAsia="Times New Roman" w:hAnsi="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9"/>
        <w:gridCol w:w="1470"/>
        <w:gridCol w:w="1472"/>
      </w:tblGrid>
      <w:tr w:rsidR="00C26604" w:rsidRPr="00C14479" w:rsidTr="00FC0C2E">
        <w:trPr>
          <w:trHeight w:val="20"/>
          <w:tblHeader/>
        </w:trPr>
        <w:tc>
          <w:tcPr>
            <w:tcW w:w="3495" w:type="pct"/>
            <w:vMerge w:val="restart"/>
            <w:tcBorders>
              <w:top w:val="single" w:sz="4" w:space="0" w:color="auto"/>
              <w:left w:val="single" w:sz="4" w:space="0" w:color="auto"/>
              <w:bottom w:val="single" w:sz="4" w:space="0" w:color="auto"/>
              <w:right w:val="single" w:sz="4" w:space="0" w:color="auto"/>
            </w:tcBorders>
            <w:vAlign w:val="center"/>
            <w:hideMark/>
          </w:tcPr>
          <w:p w:rsidR="00C26604" w:rsidRPr="00C14479" w:rsidRDefault="00C26604" w:rsidP="00C26604">
            <w:pPr>
              <w:widowControl w:val="0"/>
              <w:adjustRightInd w:val="0"/>
              <w:spacing w:after="0" w:line="240" w:lineRule="auto"/>
              <w:jc w:val="center"/>
              <w:rPr>
                <w:rFonts w:ascii="Times New Roman" w:eastAsia="Times New Roman" w:hAnsi="Times New Roman"/>
                <w:sz w:val="24"/>
                <w:szCs w:val="24"/>
                <w:shd w:val="clear" w:color="auto" w:fill="FFFFFF"/>
                <w:lang w:eastAsia="ru-RU"/>
              </w:rPr>
            </w:pPr>
            <w:r w:rsidRPr="00C14479">
              <w:rPr>
                <w:rFonts w:ascii="Times New Roman" w:eastAsia="Times New Roman" w:hAnsi="Times New Roman"/>
                <w:sz w:val="24"/>
                <w:szCs w:val="24"/>
                <w:shd w:val="clear" w:color="auto" w:fill="FFFFFF"/>
                <w:lang w:eastAsia="ru-RU"/>
              </w:rPr>
              <w:t>Види робіт здобувача вищої освіти</w:t>
            </w:r>
            <w:r w:rsidR="009E05D2" w:rsidRPr="00C14479">
              <w:rPr>
                <w:rFonts w:ascii="Times New Roman" w:eastAsia="Times New Roman" w:hAnsi="Times New Roman"/>
                <w:sz w:val="24"/>
                <w:szCs w:val="24"/>
                <w:shd w:val="clear" w:color="auto" w:fill="FFFFFF"/>
                <w:lang w:eastAsia="ru-RU"/>
              </w:rPr>
              <w:t xml:space="preserve"> денної форми освіти</w:t>
            </w:r>
          </w:p>
        </w:tc>
        <w:tc>
          <w:tcPr>
            <w:tcW w:w="1505" w:type="pct"/>
            <w:gridSpan w:val="2"/>
            <w:tcBorders>
              <w:top w:val="single" w:sz="4" w:space="0" w:color="auto"/>
              <w:left w:val="single" w:sz="4" w:space="0" w:color="auto"/>
              <w:bottom w:val="single" w:sz="4" w:space="0" w:color="auto"/>
              <w:right w:val="single" w:sz="4" w:space="0" w:color="auto"/>
            </w:tcBorders>
            <w:vAlign w:val="center"/>
            <w:hideMark/>
          </w:tcPr>
          <w:p w:rsidR="00C26604" w:rsidRPr="00C14479" w:rsidRDefault="00C26604" w:rsidP="00C26604">
            <w:pPr>
              <w:widowControl w:val="0"/>
              <w:adjustRightInd w:val="0"/>
              <w:spacing w:after="0" w:line="240" w:lineRule="auto"/>
              <w:ind w:left="-57" w:right="-57"/>
              <w:jc w:val="center"/>
              <w:rPr>
                <w:rFonts w:ascii="Times New Roman" w:eastAsia="Times New Roman" w:hAnsi="Times New Roman"/>
                <w:sz w:val="24"/>
                <w:szCs w:val="24"/>
                <w:shd w:val="clear" w:color="auto" w:fill="FFFFFF"/>
                <w:lang w:eastAsia="ru-RU"/>
              </w:rPr>
            </w:pPr>
            <w:r w:rsidRPr="00C14479">
              <w:rPr>
                <w:rFonts w:ascii="Times New Roman" w:eastAsia="Times New Roman" w:hAnsi="Times New Roman"/>
                <w:sz w:val="24"/>
                <w:szCs w:val="24"/>
                <w:shd w:val="clear" w:color="auto" w:fill="FFFFFF"/>
                <w:lang w:eastAsia="ru-RU"/>
              </w:rPr>
              <w:t>Кількість балів за семестр</w:t>
            </w:r>
          </w:p>
        </w:tc>
      </w:tr>
      <w:tr w:rsidR="00C26604" w:rsidRPr="00C14479" w:rsidTr="00FC0C2E">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6604" w:rsidRPr="00C14479" w:rsidRDefault="00C26604" w:rsidP="00C26604">
            <w:pPr>
              <w:spacing w:after="0" w:line="240" w:lineRule="auto"/>
              <w:rPr>
                <w:rFonts w:ascii="Times New Roman" w:eastAsia="Times New Roman" w:hAnsi="Times New Roman"/>
                <w:sz w:val="24"/>
                <w:szCs w:val="24"/>
                <w:shd w:val="clear" w:color="auto" w:fill="FFFFFF"/>
                <w:lang w:eastAsia="ru-RU"/>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C26604" w:rsidRPr="00C14479" w:rsidRDefault="00C26604" w:rsidP="00C26604">
            <w:pPr>
              <w:widowControl w:val="0"/>
              <w:autoSpaceDE w:val="0"/>
              <w:autoSpaceDN w:val="0"/>
              <w:adjustRightInd w:val="0"/>
              <w:spacing w:after="0" w:line="240" w:lineRule="auto"/>
              <w:ind w:left="57" w:right="57"/>
              <w:jc w:val="center"/>
              <w:rPr>
                <w:rFonts w:ascii="Times New Roman" w:hAnsi="Times New Roman"/>
                <w:sz w:val="24"/>
                <w:szCs w:val="24"/>
                <w:lang w:eastAsia="uk-UA"/>
              </w:rPr>
            </w:pPr>
            <w:r w:rsidRPr="00C14479">
              <w:rPr>
                <w:rFonts w:ascii="Times New Roman" w:eastAsia="Times New Roman" w:hAnsi="Times New Roman"/>
                <w:sz w:val="24"/>
                <w:szCs w:val="24"/>
                <w:lang w:eastAsia="ru-RU"/>
              </w:rPr>
              <w:t>денна форма</w:t>
            </w:r>
          </w:p>
        </w:tc>
        <w:tc>
          <w:tcPr>
            <w:tcW w:w="753" w:type="pct"/>
            <w:tcBorders>
              <w:top w:val="single" w:sz="4" w:space="0" w:color="auto"/>
              <w:left w:val="single" w:sz="4" w:space="0" w:color="auto"/>
              <w:bottom w:val="single" w:sz="4" w:space="0" w:color="auto"/>
              <w:right w:val="single" w:sz="4" w:space="0" w:color="auto"/>
            </w:tcBorders>
            <w:vAlign w:val="center"/>
            <w:hideMark/>
          </w:tcPr>
          <w:p w:rsidR="00C26604" w:rsidRPr="00C14479" w:rsidRDefault="00C26604" w:rsidP="00C26604">
            <w:pPr>
              <w:widowControl w:val="0"/>
              <w:autoSpaceDE w:val="0"/>
              <w:autoSpaceDN w:val="0"/>
              <w:adjustRightInd w:val="0"/>
              <w:spacing w:after="0" w:line="240" w:lineRule="auto"/>
              <w:jc w:val="center"/>
              <w:rPr>
                <w:rFonts w:ascii="Times New Roman" w:hAnsi="Times New Roman"/>
                <w:sz w:val="24"/>
                <w:szCs w:val="24"/>
                <w:lang w:eastAsia="uk-UA"/>
              </w:rPr>
            </w:pPr>
            <w:r w:rsidRPr="00C14479">
              <w:rPr>
                <w:rFonts w:ascii="Times New Roman" w:eastAsia="Times New Roman" w:hAnsi="Times New Roman"/>
                <w:sz w:val="24"/>
                <w:szCs w:val="24"/>
                <w:lang w:eastAsia="ru-RU"/>
              </w:rPr>
              <w:t>заочна форма</w:t>
            </w:r>
          </w:p>
        </w:tc>
      </w:tr>
      <w:tr w:rsidR="00C26604" w:rsidRPr="00C14479" w:rsidTr="00FC0C2E">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C26604" w:rsidRPr="00C14479" w:rsidRDefault="00C26604" w:rsidP="00C26604">
            <w:pPr>
              <w:widowControl w:val="0"/>
              <w:adjustRightInd w:val="0"/>
              <w:spacing w:after="0" w:line="240" w:lineRule="auto"/>
              <w:jc w:val="center"/>
              <w:rPr>
                <w:rFonts w:ascii="Times New Roman" w:eastAsia="Times New Roman" w:hAnsi="Times New Roman"/>
                <w:sz w:val="24"/>
                <w:szCs w:val="24"/>
                <w:shd w:val="clear" w:color="auto" w:fill="FFFFFF"/>
                <w:lang w:eastAsia="ru-RU"/>
              </w:rPr>
            </w:pPr>
            <w:r w:rsidRPr="00C14479">
              <w:rPr>
                <w:rFonts w:ascii="Times New Roman" w:eastAsia="Times New Roman" w:hAnsi="Times New Roman"/>
                <w:b/>
                <w:bCs/>
                <w:sz w:val="24"/>
                <w:szCs w:val="24"/>
                <w:shd w:val="clear" w:color="auto" w:fill="FFFFFF"/>
                <w:lang w:eastAsia="ru-RU"/>
              </w:rPr>
              <w:t>Семестр 1</w:t>
            </w:r>
          </w:p>
        </w:tc>
      </w:tr>
      <w:tr w:rsidR="00C26604" w:rsidRPr="00C14479" w:rsidTr="00FC0C2E">
        <w:trPr>
          <w:trHeight w:val="20"/>
        </w:trPr>
        <w:tc>
          <w:tcPr>
            <w:tcW w:w="3495" w:type="pct"/>
            <w:tcBorders>
              <w:top w:val="single" w:sz="4" w:space="0" w:color="auto"/>
              <w:left w:val="single" w:sz="4" w:space="0" w:color="auto"/>
              <w:bottom w:val="single" w:sz="4" w:space="0" w:color="auto"/>
              <w:right w:val="single" w:sz="4" w:space="0" w:color="auto"/>
            </w:tcBorders>
            <w:vAlign w:val="center"/>
            <w:hideMark/>
          </w:tcPr>
          <w:p w:rsidR="00C26604" w:rsidRPr="00C14479" w:rsidRDefault="00C26604" w:rsidP="00C26604">
            <w:pPr>
              <w:widowControl w:val="0"/>
              <w:adjustRightInd w:val="0"/>
              <w:spacing w:after="0" w:line="240" w:lineRule="auto"/>
              <w:jc w:val="both"/>
              <w:rPr>
                <w:rFonts w:ascii="Times New Roman" w:eastAsia="Times New Roman" w:hAnsi="Times New Roman"/>
                <w:sz w:val="24"/>
                <w:szCs w:val="24"/>
                <w:shd w:val="clear" w:color="auto" w:fill="FFFFFF"/>
                <w:lang w:eastAsia="ru-RU"/>
              </w:rPr>
            </w:pPr>
            <w:r w:rsidRPr="00C14479">
              <w:rPr>
                <w:rFonts w:ascii="Times New Roman" w:eastAsia="Times New Roman" w:hAnsi="Times New Roman"/>
                <w:sz w:val="24"/>
                <w:szCs w:val="24"/>
                <w:shd w:val="clear" w:color="auto" w:fill="FFFFFF"/>
                <w:lang w:eastAsia="ru-RU"/>
              </w:rPr>
              <w:t>Виконання завдань модульного контролю</w:t>
            </w:r>
            <w:r w:rsidR="00FE2148" w:rsidRPr="00C14479">
              <w:rPr>
                <w:rFonts w:ascii="Times New Roman" w:eastAsia="Times New Roman" w:hAnsi="Times New Roman"/>
                <w:sz w:val="24"/>
                <w:szCs w:val="24"/>
                <w:shd w:val="clear" w:color="auto" w:fill="FFFFFF"/>
                <w:lang w:eastAsia="ru-RU"/>
              </w:rPr>
              <w:t xml:space="preserve"> 1</w:t>
            </w:r>
          </w:p>
        </w:tc>
        <w:tc>
          <w:tcPr>
            <w:tcW w:w="752" w:type="pct"/>
            <w:tcBorders>
              <w:top w:val="single" w:sz="4" w:space="0" w:color="auto"/>
              <w:left w:val="single" w:sz="4" w:space="0" w:color="auto"/>
              <w:bottom w:val="single" w:sz="4" w:space="0" w:color="auto"/>
              <w:right w:val="single" w:sz="4" w:space="0" w:color="auto"/>
            </w:tcBorders>
            <w:vAlign w:val="center"/>
          </w:tcPr>
          <w:p w:rsidR="00C26604" w:rsidRPr="00C14479" w:rsidRDefault="00C26604" w:rsidP="00C26604">
            <w:pPr>
              <w:widowControl w:val="0"/>
              <w:adjustRightInd w:val="0"/>
              <w:spacing w:after="0" w:line="240" w:lineRule="auto"/>
              <w:jc w:val="center"/>
              <w:rPr>
                <w:rFonts w:ascii="Times New Roman" w:eastAsia="Times New Roman" w:hAnsi="Times New Roman"/>
                <w:sz w:val="24"/>
                <w:szCs w:val="24"/>
                <w:shd w:val="clear" w:color="auto" w:fill="FFFFFF"/>
                <w:lang w:eastAsia="ru-RU"/>
              </w:rPr>
            </w:pPr>
            <w:r w:rsidRPr="00C14479">
              <w:rPr>
                <w:rFonts w:ascii="Times New Roman" w:eastAsia="Times New Roman" w:hAnsi="Times New Roman"/>
                <w:sz w:val="24"/>
                <w:szCs w:val="24"/>
                <w:shd w:val="clear" w:color="auto" w:fill="FFFFFF"/>
                <w:lang w:eastAsia="ru-RU"/>
              </w:rPr>
              <w:t>40</w:t>
            </w:r>
          </w:p>
        </w:tc>
        <w:tc>
          <w:tcPr>
            <w:tcW w:w="753" w:type="pct"/>
            <w:tcBorders>
              <w:top w:val="single" w:sz="4" w:space="0" w:color="auto"/>
              <w:left w:val="single" w:sz="4" w:space="0" w:color="auto"/>
              <w:bottom w:val="single" w:sz="4" w:space="0" w:color="auto"/>
              <w:right w:val="single" w:sz="4" w:space="0" w:color="auto"/>
            </w:tcBorders>
            <w:vAlign w:val="center"/>
          </w:tcPr>
          <w:p w:rsidR="00C26604" w:rsidRPr="00C14479" w:rsidRDefault="00C26604" w:rsidP="00C26604">
            <w:pPr>
              <w:widowControl w:val="0"/>
              <w:adjustRightInd w:val="0"/>
              <w:spacing w:after="0" w:line="240" w:lineRule="auto"/>
              <w:jc w:val="center"/>
              <w:rPr>
                <w:rFonts w:ascii="Times New Roman" w:eastAsia="Times New Roman" w:hAnsi="Times New Roman"/>
                <w:sz w:val="24"/>
                <w:szCs w:val="24"/>
                <w:shd w:val="clear" w:color="auto" w:fill="FFFFFF"/>
                <w:lang w:eastAsia="ru-RU"/>
              </w:rPr>
            </w:pPr>
            <w:r w:rsidRPr="00C14479">
              <w:rPr>
                <w:rFonts w:ascii="Times New Roman" w:eastAsia="Times New Roman" w:hAnsi="Times New Roman"/>
                <w:sz w:val="24"/>
                <w:szCs w:val="24"/>
                <w:shd w:val="clear" w:color="auto" w:fill="FFFFFF"/>
                <w:lang w:eastAsia="ru-RU"/>
              </w:rPr>
              <w:t>40</w:t>
            </w:r>
          </w:p>
        </w:tc>
      </w:tr>
      <w:tr w:rsidR="00C26604" w:rsidRPr="00C14479" w:rsidTr="00FC0C2E">
        <w:trPr>
          <w:trHeight w:val="20"/>
        </w:trPr>
        <w:tc>
          <w:tcPr>
            <w:tcW w:w="3495" w:type="pct"/>
            <w:tcBorders>
              <w:top w:val="single" w:sz="4" w:space="0" w:color="auto"/>
              <w:left w:val="single" w:sz="4" w:space="0" w:color="auto"/>
              <w:bottom w:val="single" w:sz="4" w:space="0" w:color="auto"/>
              <w:right w:val="single" w:sz="4" w:space="0" w:color="auto"/>
            </w:tcBorders>
            <w:vAlign w:val="center"/>
            <w:hideMark/>
          </w:tcPr>
          <w:p w:rsidR="00C26604" w:rsidRPr="00C14479" w:rsidRDefault="00C26604" w:rsidP="00C26604">
            <w:pPr>
              <w:widowControl w:val="0"/>
              <w:adjustRightInd w:val="0"/>
              <w:spacing w:after="0" w:line="240" w:lineRule="auto"/>
              <w:rPr>
                <w:rFonts w:ascii="Times New Roman" w:eastAsia="Times New Roman" w:hAnsi="Times New Roman"/>
                <w:b/>
                <w:sz w:val="24"/>
                <w:szCs w:val="24"/>
                <w:shd w:val="clear" w:color="auto" w:fill="FFFFFF"/>
                <w:lang w:eastAsia="ru-RU"/>
              </w:rPr>
            </w:pPr>
            <w:r w:rsidRPr="00C14479">
              <w:rPr>
                <w:rFonts w:ascii="Times New Roman" w:eastAsia="Times New Roman" w:hAnsi="Times New Roman"/>
                <w:b/>
                <w:sz w:val="24"/>
                <w:szCs w:val="24"/>
                <w:lang w:eastAsia="ru-RU"/>
              </w:rPr>
              <w:t xml:space="preserve">Разом за </w:t>
            </w:r>
            <w:r w:rsidRPr="00C14479">
              <w:rPr>
                <w:rFonts w:ascii="Times New Roman" w:eastAsia="Times New Roman" w:hAnsi="Times New Roman"/>
                <w:b/>
                <w:sz w:val="24"/>
                <w:szCs w:val="24"/>
                <w:shd w:val="clear" w:color="auto" w:fill="FFFFFF"/>
                <w:lang w:eastAsia="ru-RU"/>
              </w:rPr>
              <w:t>виконання завдань модульного контролю</w:t>
            </w:r>
          </w:p>
        </w:tc>
        <w:tc>
          <w:tcPr>
            <w:tcW w:w="752" w:type="pct"/>
            <w:tcBorders>
              <w:top w:val="single" w:sz="4" w:space="0" w:color="auto"/>
              <w:left w:val="single" w:sz="4" w:space="0" w:color="auto"/>
              <w:bottom w:val="single" w:sz="4" w:space="0" w:color="auto"/>
              <w:right w:val="single" w:sz="4" w:space="0" w:color="auto"/>
            </w:tcBorders>
            <w:vAlign w:val="center"/>
            <w:hideMark/>
          </w:tcPr>
          <w:p w:rsidR="00C26604" w:rsidRPr="00C14479" w:rsidRDefault="00C26604" w:rsidP="00C26604">
            <w:pPr>
              <w:widowControl w:val="0"/>
              <w:adjustRightInd w:val="0"/>
              <w:spacing w:after="0" w:line="240" w:lineRule="auto"/>
              <w:jc w:val="center"/>
              <w:rPr>
                <w:rFonts w:ascii="Times New Roman" w:eastAsia="Times New Roman" w:hAnsi="Times New Roman"/>
                <w:b/>
                <w:sz w:val="24"/>
                <w:szCs w:val="24"/>
                <w:shd w:val="clear" w:color="auto" w:fill="FFFFFF"/>
                <w:lang w:eastAsia="ru-RU"/>
              </w:rPr>
            </w:pPr>
            <w:r w:rsidRPr="00C14479">
              <w:rPr>
                <w:rFonts w:ascii="Times New Roman" w:eastAsia="Times New Roman" w:hAnsi="Times New Roman"/>
                <w:b/>
                <w:sz w:val="24"/>
                <w:szCs w:val="24"/>
                <w:shd w:val="clear" w:color="auto" w:fill="FFFFFF"/>
                <w:lang w:eastAsia="ru-RU"/>
              </w:rPr>
              <w:t>40</w:t>
            </w:r>
          </w:p>
        </w:tc>
        <w:tc>
          <w:tcPr>
            <w:tcW w:w="753" w:type="pct"/>
            <w:tcBorders>
              <w:top w:val="single" w:sz="4" w:space="0" w:color="auto"/>
              <w:left w:val="single" w:sz="4" w:space="0" w:color="auto"/>
              <w:bottom w:val="single" w:sz="4" w:space="0" w:color="auto"/>
              <w:right w:val="single" w:sz="4" w:space="0" w:color="auto"/>
            </w:tcBorders>
            <w:vAlign w:val="center"/>
            <w:hideMark/>
          </w:tcPr>
          <w:p w:rsidR="00C26604" w:rsidRPr="00C14479" w:rsidRDefault="00C26604" w:rsidP="00C26604">
            <w:pPr>
              <w:widowControl w:val="0"/>
              <w:adjustRightInd w:val="0"/>
              <w:spacing w:after="0" w:line="240" w:lineRule="auto"/>
              <w:jc w:val="center"/>
              <w:rPr>
                <w:rFonts w:ascii="Times New Roman" w:eastAsia="Times New Roman" w:hAnsi="Times New Roman"/>
                <w:b/>
                <w:sz w:val="24"/>
                <w:szCs w:val="24"/>
                <w:shd w:val="clear" w:color="auto" w:fill="FFFFFF"/>
                <w:lang w:eastAsia="ru-RU"/>
              </w:rPr>
            </w:pPr>
            <w:r w:rsidRPr="00C14479">
              <w:rPr>
                <w:rFonts w:ascii="Times New Roman" w:eastAsia="Times New Roman" w:hAnsi="Times New Roman"/>
                <w:b/>
                <w:sz w:val="24"/>
                <w:szCs w:val="24"/>
                <w:shd w:val="clear" w:color="auto" w:fill="FFFFFF"/>
                <w:lang w:eastAsia="ru-RU"/>
              </w:rPr>
              <w:t>40</w:t>
            </w:r>
          </w:p>
        </w:tc>
      </w:tr>
    </w:tbl>
    <w:p w:rsidR="009E05D2" w:rsidRPr="00C14479" w:rsidRDefault="009E05D2" w:rsidP="00EA0E7E">
      <w:pPr>
        <w:spacing w:after="0" w:line="240" w:lineRule="auto"/>
        <w:ind w:firstLine="567"/>
        <w:jc w:val="both"/>
        <w:rPr>
          <w:rFonts w:ascii="Times New Roman" w:hAnsi="Times New Roman"/>
          <w:sz w:val="28"/>
          <w:szCs w:val="28"/>
        </w:rPr>
      </w:pPr>
      <w:r w:rsidRPr="00C14479">
        <w:rPr>
          <w:rFonts w:ascii="Times New Roman" w:hAnsi="Times New Roman"/>
          <w:sz w:val="28"/>
          <w:szCs w:val="28"/>
        </w:rPr>
        <w:t xml:space="preserve">Якщо здобувач вищої освіти </w:t>
      </w:r>
      <w:r w:rsidRPr="00C14479">
        <w:rPr>
          <w:rFonts w:ascii="Times New Roman" w:hAnsi="Times New Roman"/>
          <w:sz w:val="28"/>
          <w:szCs w:val="28"/>
          <w:highlight w:val="yellow"/>
        </w:rPr>
        <w:t>денної форми навчання</w:t>
      </w:r>
      <w:r w:rsidRPr="00C14479">
        <w:rPr>
          <w:rFonts w:ascii="Times New Roman" w:hAnsi="Times New Roman"/>
          <w:sz w:val="28"/>
          <w:szCs w:val="28"/>
        </w:rPr>
        <w:t xml:space="preserve"> виконав завдання модульного контролю і з урахуванням отриманих балів за поточний контроль </w:t>
      </w:r>
      <w:r w:rsidRPr="00C14479">
        <w:rPr>
          <w:rFonts w:ascii="Times New Roman" w:hAnsi="Times New Roman"/>
          <w:sz w:val="28"/>
          <w:szCs w:val="28"/>
        </w:rPr>
        <w:lastRenderedPageBreak/>
        <w:t xml:space="preserve">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9E05D2" w:rsidRPr="00C14479" w:rsidRDefault="009E05D2" w:rsidP="00EA0E7E">
      <w:pPr>
        <w:spacing w:after="0" w:line="240" w:lineRule="auto"/>
        <w:ind w:firstLine="567"/>
        <w:jc w:val="both"/>
        <w:rPr>
          <w:rFonts w:ascii="Times New Roman" w:hAnsi="Times New Roman"/>
          <w:sz w:val="28"/>
          <w:szCs w:val="28"/>
        </w:rPr>
      </w:pPr>
      <w:r w:rsidRPr="00C14479">
        <w:rPr>
          <w:rFonts w:ascii="Times New Roman" w:hAnsi="Times New Roman"/>
          <w:sz w:val="28"/>
          <w:szCs w:val="28"/>
        </w:rPr>
        <w:t xml:space="preserve">Якщо здобувач вищої освіти </w:t>
      </w:r>
      <w:r w:rsidRPr="00C14479">
        <w:rPr>
          <w:rFonts w:ascii="Times New Roman" w:hAnsi="Times New Roman"/>
          <w:sz w:val="28"/>
          <w:szCs w:val="28"/>
          <w:highlight w:val="yellow"/>
        </w:rPr>
        <w:t>денної форми навчання</w:t>
      </w:r>
      <w:r w:rsidRPr="00C14479">
        <w:rPr>
          <w:rFonts w:ascii="Times New Roman" w:hAnsi="Times New Roman"/>
          <w:sz w:val="28"/>
          <w:szCs w:val="28"/>
        </w:rPr>
        <w:t xml:space="preserve">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екзамену. </w:t>
      </w:r>
      <w:bookmarkStart w:id="3" w:name="_Hlk174396820"/>
      <w:r w:rsidRPr="00C14479">
        <w:rPr>
          <w:rFonts w:ascii="Times New Roman" w:hAnsi="Times New Roman"/>
          <w:sz w:val="28"/>
          <w:szCs w:val="28"/>
        </w:rPr>
        <w:t>Набрані бали за виконання завдань підсумкового контролю, а також бали за поточний контроль сумуються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дисципліни.</w:t>
      </w:r>
      <w:bookmarkEnd w:id="3"/>
    </w:p>
    <w:p w:rsidR="009E05D2" w:rsidRPr="00C14479" w:rsidRDefault="009E05D2" w:rsidP="00EA0E7E">
      <w:pPr>
        <w:spacing w:after="0" w:line="240" w:lineRule="auto"/>
        <w:ind w:firstLine="567"/>
        <w:jc w:val="both"/>
        <w:rPr>
          <w:rFonts w:ascii="Times New Roman" w:hAnsi="Times New Roman"/>
          <w:sz w:val="28"/>
          <w:szCs w:val="28"/>
        </w:rPr>
      </w:pPr>
      <w:r w:rsidRPr="00C14479">
        <w:rPr>
          <w:rFonts w:ascii="Times New Roman" w:hAnsi="Times New Roman"/>
          <w:sz w:val="28"/>
          <w:szCs w:val="28"/>
          <w:highlight w:val="yellow"/>
        </w:rPr>
        <w:t>У здобувача вищої освіти заочної форми навчання семестрова оцінка за вивчення навчальної дисципліни формується як сума кількості балів за поточний контроль і кількості балів за підсумковий контроль.</w:t>
      </w:r>
      <w:r w:rsidRPr="00C14479">
        <w:rPr>
          <w:rFonts w:ascii="Times New Roman" w:hAnsi="Times New Roman"/>
          <w:sz w:val="28"/>
          <w:szCs w:val="28"/>
        </w:rPr>
        <w:t xml:space="preserve"> </w:t>
      </w:r>
    </w:p>
    <w:p w:rsidR="009E05D2" w:rsidRPr="00C14479" w:rsidRDefault="009E05D2" w:rsidP="00EA0E7E">
      <w:pPr>
        <w:spacing w:after="0" w:line="240" w:lineRule="auto"/>
        <w:ind w:firstLine="567"/>
        <w:jc w:val="both"/>
        <w:rPr>
          <w:rFonts w:ascii="Times New Roman" w:hAnsi="Times New Roman"/>
          <w:sz w:val="28"/>
          <w:szCs w:val="28"/>
        </w:rPr>
      </w:pPr>
      <w:r w:rsidRPr="00C14479">
        <w:rPr>
          <w:rFonts w:ascii="Times New Roman" w:hAnsi="Times New Roman"/>
          <w:sz w:val="28"/>
          <w:szCs w:val="28"/>
        </w:rPr>
        <w:t>Здобувач вищої освіти допускається до процедури підсумкового контролю у формі екзамену, якщо за виконання завдань поточного контролю набрав 20 балів або більше.</w:t>
      </w:r>
    </w:p>
    <w:p w:rsidR="009E05D2" w:rsidRPr="00C14479" w:rsidRDefault="009E05D2" w:rsidP="00EA0E7E">
      <w:pPr>
        <w:pStyle w:val="Default"/>
        <w:ind w:firstLine="567"/>
        <w:jc w:val="both"/>
        <w:rPr>
          <w:sz w:val="28"/>
          <w:szCs w:val="28"/>
          <w:lang w:val="uk-UA"/>
        </w:rPr>
      </w:pPr>
      <w:r w:rsidRPr="00C14479">
        <w:rPr>
          <w:sz w:val="28"/>
          <w:szCs w:val="28"/>
          <w:lang w:val="uk-UA"/>
        </w:rPr>
        <w:t>Якщо здобувач вищої освіти за результатами поточного контролю набрав 15</w:t>
      </w:r>
      <w:r w:rsidRPr="00C14479">
        <w:rPr>
          <w:sz w:val="28"/>
          <w:szCs w:val="28"/>
          <w:lang w:val="uk-UA"/>
        </w:rPr>
        <w:sym w:font="Symbol" w:char="F02D"/>
      </w:r>
      <w:r w:rsidRPr="00C14479">
        <w:rPr>
          <w:sz w:val="28"/>
          <w:szCs w:val="28"/>
          <w:lang w:val="uk-UA"/>
        </w:rPr>
        <w:t>19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w:t>
      </w:r>
      <w:r w:rsidRPr="00C14479">
        <w:rPr>
          <w:sz w:val="28"/>
          <w:szCs w:val="28"/>
          <w:vertAlign w:val="superscript"/>
          <w:lang w:val="uk-UA"/>
        </w:rPr>
        <w:footnoteReference w:id="1"/>
      </w:r>
      <w:r w:rsidRPr="00C14479">
        <w:rPr>
          <w:sz w:val="28"/>
          <w:szCs w:val="28"/>
          <w:lang w:val="uk-UA"/>
        </w:rPr>
        <w:t>.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9E05D2" w:rsidRPr="00C14479" w:rsidRDefault="009E05D2" w:rsidP="00EA0E7E">
      <w:pPr>
        <w:pStyle w:val="Default"/>
        <w:ind w:firstLine="567"/>
        <w:jc w:val="both"/>
        <w:rPr>
          <w:sz w:val="28"/>
          <w:szCs w:val="28"/>
          <w:lang w:val="uk-UA"/>
        </w:rPr>
      </w:pPr>
      <w:r w:rsidRPr="00C14479">
        <w:rPr>
          <w:sz w:val="28"/>
          <w:szCs w:val="28"/>
          <w:lang w:val="uk-UA"/>
        </w:rPr>
        <w:t>Якщо здобувач вищої освіти за результатами поточного контролю набрав від 0 до 14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r w:rsidRPr="00C14479">
        <w:rPr>
          <w:sz w:val="28"/>
          <w:szCs w:val="28"/>
          <w:vertAlign w:val="superscript"/>
          <w:lang w:val="uk-UA"/>
        </w:rPr>
        <w:t>1</w:t>
      </w:r>
      <w:r w:rsidRPr="00C14479">
        <w:rPr>
          <w:sz w:val="28"/>
          <w:szCs w:val="28"/>
          <w:lang w:val="uk-UA"/>
        </w:rPr>
        <w:t>.</w:t>
      </w:r>
    </w:p>
    <w:p w:rsidR="009E05D2" w:rsidRPr="00C14479" w:rsidRDefault="009E05D2" w:rsidP="00EA0E7E">
      <w:pPr>
        <w:pStyle w:val="Default"/>
        <w:ind w:firstLine="567"/>
        <w:jc w:val="both"/>
        <w:rPr>
          <w:sz w:val="28"/>
          <w:szCs w:val="28"/>
          <w:lang w:val="uk-UA"/>
        </w:rPr>
      </w:pPr>
      <w:r w:rsidRPr="00C14479">
        <w:rPr>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p>
    <w:p w:rsidR="009E05D2" w:rsidRPr="00C14479" w:rsidRDefault="009E05D2" w:rsidP="009E05D2">
      <w:pPr>
        <w:pStyle w:val="Default"/>
        <w:ind w:firstLine="567"/>
        <w:jc w:val="both"/>
        <w:rPr>
          <w:sz w:val="28"/>
          <w:szCs w:val="28"/>
          <w:lang w:val="uk-UA"/>
        </w:rPr>
      </w:pPr>
    </w:p>
    <w:p w:rsidR="00DB62AB" w:rsidRPr="00C14479" w:rsidRDefault="00DB62AB" w:rsidP="00DB62AB">
      <w:pPr>
        <w:autoSpaceDE w:val="0"/>
        <w:autoSpaceDN w:val="0"/>
        <w:adjustRightInd w:val="0"/>
        <w:spacing w:after="0" w:line="240" w:lineRule="auto"/>
        <w:ind w:firstLine="567"/>
        <w:jc w:val="center"/>
        <w:rPr>
          <w:rFonts w:ascii="Times New Roman" w:eastAsia="Times New Roman" w:hAnsi="Times New Roman"/>
          <w:b/>
          <w:bCs/>
          <w:color w:val="000000"/>
          <w:sz w:val="28"/>
          <w:szCs w:val="28"/>
          <w:lang w:eastAsia="ru-RU"/>
        </w:rPr>
      </w:pPr>
      <w:r w:rsidRPr="00C14479">
        <w:rPr>
          <w:rFonts w:ascii="Times New Roman" w:eastAsia="Times New Roman" w:hAnsi="Times New Roman"/>
          <w:b/>
          <w:bCs/>
          <w:color w:val="000000"/>
          <w:sz w:val="28"/>
          <w:szCs w:val="28"/>
          <w:lang w:eastAsia="ru-RU"/>
        </w:rPr>
        <w:t>Визнання результатів навчання, набутих у неформальній та/або інформальній освіті</w:t>
      </w:r>
    </w:p>
    <w:p w:rsidR="00DB62AB" w:rsidRPr="00C14479" w:rsidRDefault="00DB62AB" w:rsidP="00DB62AB">
      <w:pPr>
        <w:autoSpaceDE w:val="0"/>
        <w:autoSpaceDN w:val="0"/>
        <w:adjustRightInd w:val="0"/>
        <w:spacing w:after="0" w:line="240" w:lineRule="auto"/>
        <w:ind w:firstLine="567"/>
        <w:jc w:val="center"/>
        <w:rPr>
          <w:rFonts w:ascii="Times New Roman" w:eastAsia="Times New Roman" w:hAnsi="Times New Roman"/>
          <w:b/>
          <w:bCs/>
          <w:color w:val="000000"/>
          <w:sz w:val="28"/>
          <w:szCs w:val="28"/>
          <w:lang w:eastAsia="ru-RU"/>
        </w:rPr>
      </w:pPr>
    </w:p>
    <w:p w:rsidR="00DB62AB" w:rsidRPr="00C14479" w:rsidRDefault="00DB62AB" w:rsidP="00DB62AB">
      <w:pPr>
        <w:autoSpaceDE w:val="0"/>
        <w:autoSpaceDN w:val="0"/>
        <w:adjustRightInd w:val="0"/>
        <w:spacing w:after="0" w:line="240" w:lineRule="auto"/>
        <w:ind w:firstLine="567"/>
        <w:jc w:val="both"/>
        <w:rPr>
          <w:rFonts w:ascii="Times New Roman" w:eastAsia="Times New Roman" w:hAnsi="Times New Roman"/>
          <w:color w:val="000000"/>
          <w:sz w:val="28"/>
          <w:szCs w:val="28"/>
          <w:lang w:eastAsia="ru-RU"/>
        </w:rPr>
      </w:pPr>
      <w:r w:rsidRPr="00C14479">
        <w:rPr>
          <w:rFonts w:ascii="Times New Roman" w:eastAsia="Times New Roman" w:hAnsi="Times New Roman"/>
          <w:color w:val="000000"/>
          <w:sz w:val="28"/>
          <w:szCs w:val="28"/>
          <w:lang w:eastAsia="ru-RU"/>
        </w:rPr>
        <w:t>Визнання результатів навчання, набутих у неформальній та/або інформальній освіті в рамках окремих тем навчальної дисципліни, здійснюється викладачем за</w:t>
      </w:r>
      <w:r w:rsidR="00EA0E7E" w:rsidRPr="00C14479">
        <w:rPr>
          <w:rFonts w:ascii="Times New Roman" w:eastAsia="Times New Roman" w:hAnsi="Times New Roman"/>
          <w:color w:val="000000"/>
          <w:sz w:val="28"/>
          <w:szCs w:val="28"/>
          <w:lang w:eastAsia="ru-RU"/>
        </w:rPr>
        <w:t xml:space="preserve"> </w:t>
      </w:r>
      <w:r w:rsidRPr="00C14479">
        <w:rPr>
          <w:rFonts w:ascii="Times New Roman" w:eastAsia="Times New Roman" w:hAnsi="Times New Roman"/>
          <w:color w:val="000000"/>
          <w:sz w:val="28"/>
          <w:szCs w:val="28"/>
          <w:lang w:eastAsia="ru-RU"/>
        </w:rPr>
        <w:lastRenderedPageBreak/>
        <w:t>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DB62AB" w:rsidRPr="00C14479" w:rsidRDefault="00DB62AB" w:rsidP="00DB62AB">
      <w:pPr>
        <w:widowControl w:val="0"/>
        <w:adjustRightInd w:val="0"/>
        <w:spacing w:after="0" w:line="240" w:lineRule="auto"/>
        <w:ind w:firstLine="567"/>
        <w:jc w:val="both"/>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48288D" w:rsidRPr="00C14479" w:rsidRDefault="0048288D" w:rsidP="00182B31">
      <w:pPr>
        <w:widowControl w:val="0"/>
        <w:adjustRightInd w:val="0"/>
        <w:spacing w:after="0" w:line="240" w:lineRule="auto"/>
        <w:ind w:firstLine="567"/>
        <w:jc w:val="center"/>
        <w:textAlignment w:val="baseline"/>
        <w:rPr>
          <w:rFonts w:ascii="Times New Roman" w:eastAsia="Times New Roman" w:hAnsi="Times New Roman"/>
          <w:b/>
          <w:sz w:val="28"/>
          <w:szCs w:val="28"/>
          <w:lang w:eastAsia="ru-RU"/>
        </w:rPr>
      </w:pPr>
    </w:p>
    <w:p w:rsidR="00827180" w:rsidRPr="00C14479" w:rsidRDefault="00827180" w:rsidP="00182B31">
      <w:pPr>
        <w:widowControl w:val="0"/>
        <w:adjustRightInd w:val="0"/>
        <w:spacing w:after="0" w:line="240" w:lineRule="auto"/>
        <w:ind w:firstLine="567"/>
        <w:jc w:val="center"/>
        <w:textAlignment w:val="baseline"/>
        <w:rPr>
          <w:rFonts w:ascii="Times New Roman" w:eastAsia="Times New Roman" w:hAnsi="Times New Roman"/>
          <w:b/>
          <w:sz w:val="28"/>
          <w:szCs w:val="28"/>
          <w:lang w:eastAsia="ru-RU"/>
        </w:rPr>
      </w:pPr>
      <w:r w:rsidRPr="00C14479">
        <w:rPr>
          <w:rFonts w:ascii="Times New Roman" w:eastAsia="Times New Roman" w:hAnsi="Times New Roman"/>
          <w:b/>
          <w:sz w:val="28"/>
          <w:szCs w:val="28"/>
          <w:lang w:eastAsia="ru-RU"/>
        </w:rPr>
        <w:t>Рекомендовані курси:</w:t>
      </w:r>
    </w:p>
    <w:p w:rsidR="0048288D" w:rsidRPr="00C14479" w:rsidRDefault="0048288D" w:rsidP="00827180">
      <w:pPr>
        <w:widowControl w:val="0"/>
        <w:adjustRightInd w:val="0"/>
        <w:spacing w:after="0" w:line="240" w:lineRule="auto"/>
        <w:ind w:firstLine="567"/>
        <w:jc w:val="both"/>
        <w:textAlignment w:val="baseline"/>
        <w:rPr>
          <w:rFonts w:ascii="Times New Roman" w:eastAsia="Times New Roman" w:hAnsi="Times New Roman"/>
          <w:b/>
          <w:sz w:val="28"/>
          <w:szCs w:val="28"/>
          <w:lang w:eastAsia="ru-RU"/>
        </w:rPr>
      </w:pPr>
    </w:p>
    <w:p w:rsidR="00182B31" w:rsidRPr="00C14479" w:rsidRDefault="000A4871" w:rsidP="00827180">
      <w:pPr>
        <w:widowControl w:val="0"/>
        <w:adjustRightInd w:val="0"/>
        <w:spacing w:after="0" w:line="240" w:lineRule="auto"/>
        <w:ind w:firstLine="567"/>
        <w:jc w:val="both"/>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Стрес-менеджмент для освітян. URL:</w:t>
      </w:r>
      <w:r w:rsidRPr="00C14479">
        <w:rPr>
          <w:rFonts w:ascii="Times New Roman" w:eastAsia="Times New Roman" w:hAnsi="Times New Roman"/>
          <w:sz w:val="28"/>
          <w:szCs w:val="28"/>
          <w:lang w:val="en-US" w:eastAsia="ru-RU"/>
        </w:rPr>
        <w:t xml:space="preserve"> </w:t>
      </w:r>
      <w:hyperlink r:id="rId9" w:history="1">
        <w:r w:rsidR="00182B31" w:rsidRPr="00C14479">
          <w:rPr>
            <w:rStyle w:val="af2"/>
            <w:rFonts w:ascii="Times New Roman" w:eastAsia="Times New Roman" w:hAnsi="Times New Roman"/>
            <w:sz w:val="28"/>
            <w:szCs w:val="28"/>
            <w:lang w:eastAsia="ru-RU"/>
          </w:rPr>
          <w:t>https://apps.prometheus.org.ua/learning/course/course-v1:CARITAS+STRESS101+2023_T2/home</w:t>
        </w:r>
      </w:hyperlink>
    </w:p>
    <w:p w:rsidR="00182B31" w:rsidRPr="00C14479" w:rsidRDefault="000A4871" w:rsidP="00827180">
      <w:pPr>
        <w:widowControl w:val="0"/>
        <w:adjustRightInd w:val="0"/>
        <w:spacing w:after="0" w:line="240" w:lineRule="auto"/>
        <w:ind w:firstLine="567"/>
        <w:jc w:val="both"/>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 xml:space="preserve">Травмообізнані: вплив травми на розвиток дітей раннього віку. URL: </w:t>
      </w:r>
      <w:hyperlink r:id="rId10" w:history="1">
        <w:r w:rsidR="00182B31" w:rsidRPr="00C14479">
          <w:rPr>
            <w:rStyle w:val="af2"/>
            <w:rFonts w:ascii="Times New Roman" w:eastAsia="Times New Roman" w:hAnsi="Times New Roman"/>
            <w:sz w:val="28"/>
            <w:szCs w:val="28"/>
            <w:lang w:eastAsia="ru-RU"/>
          </w:rPr>
          <w:t>https://apps.prometheus.org.ua/learning/course/course-v1:Prometheus+TI_C101+2023_T3/home</w:t>
        </w:r>
      </w:hyperlink>
    </w:p>
    <w:p w:rsidR="00182B31" w:rsidRPr="00C14479" w:rsidRDefault="000A4871" w:rsidP="00827180">
      <w:pPr>
        <w:widowControl w:val="0"/>
        <w:adjustRightInd w:val="0"/>
        <w:spacing w:after="0" w:line="240" w:lineRule="auto"/>
        <w:ind w:firstLine="567"/>
        <w:jc w:val="both"/>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 xml:space="preserve">Я і якісне та цілісне навчання. Соціально-емоційне навчання і психосоціальна підтримка. URL: </w:t>
      </w:r>
      <w:hyperlink r:id="rId11" w:history="1">
        <w:r w:rsidR="00182B31" w:rsidRPr="00C14479">
          <w:rPr>
            <w:rStyle w:val="af2"/>
            <w:rFonts w:ascii="Times New Roman" w:eastAsia="Times New Roman" w:hAnsi="Times New Roman"/>
            <w:sz w:val="28"/>
            <w:szCs w:val="28"/>
            <w:lang w:eastAsia="ru-RU"/>
          </w:rPr>
          <w:t>https://apps.prometheus.org.ua/learning/course/course-v1:Prometheus+TI_I101+2023_T3/home</w:t>
        </w:r>
      </w:hyperlink>
    </w:p>
    <w:p w:rsidR="000A4871" w:rsidRPr="00C14479" w:rsidRDefault="000A4871" w:rsidP="000A4871">
      <w:pPr>
        <w:widowControl w:val="0"/>
        <w:adjustRightInd w:val="0"/>
        <w:spacing w:after="0" w:line="240" w:lineRule="auto"/>
        <w:ind w:firstLine="567"/>
        <w:jc w:val="both"/>
        <w:textAlignment w:val="baseline"/>
        <w:rPr>
          <w:rFonts w:ascii="Times New Roman" w:eastAsia="Times New Roman" w:hAnsi="Times New Roman"/>
          <w:sz w:val="28"/>
          <w:szCs w:val="28"/>
          <w:lang w:eastAsia="ru-RU"/>
        </w:rPr>
      </w:pPr>
      <w:r w:rsidRPr="00C14479">
        <w:rPr>
          <w:rFonts w:ascii="Times New Roman" w:eastAsia="Times New Roman" w:hAnsi="Times New Roman"/>
          <w:sz w:val="28"/>
          <w:szCs w:val="28"/>
          <w:lang w:eastAsia="ru-RU"/>
        </w:rPr>
        <w:t>Перша психологічна допомога.</w:t>
      </w:r>
      <w:r w:rsidRPr="00C14479">
        <w:rPr>
          <w:rFonts w:ascii="Times New Roman" w:eastAsia="Times New Roman" w:hAnsi="Times New Roman"/>
          <w:sz w:val="28"/>
          <w:szCs w:val="28"/>
          <w:lang w:val="ru-RU" w:eastAsia="ru-RU"/>
        </w:rPr>
        <w:t xml:space="preserve"> </w:t>
      </w:r>
      <w:r w:rsidRPr="00C14479">
        <w:rPr>
          <w:rFonts w:ascii="Times New Roman" w:eastAsia="Times New Roman" w:hAnsi="Times New Roman"/>
          <w:sz w:val="28"/>
          <w:szCs w:val="28"/>
          <w:lang w:eastAsia="ru-RU"/>
        </w:rPr>
        <w:t>URL:</w:t>
      </w:r>
      <w:r w:rsidRPr="00396F6F">
        <w:rPr>
          <w:rFonts w:ascii="Times New Roman" w:eastAsia="Times New Roman" w:hAnsi="Times New Roman"/>
          <w:sz w:val="28"/>
          <w:szCs w:val="28"/>
          <w:lang w:eastAsia="ru-RU"/>
        </w:rPr>
        <w:t xml:space="preserve"> </w:t>
      </w:r>
      <w:hyperlink r:id="rId12" w:history="1">
        <w:r w:rsidRPr="00C14479">
          <w:rPr>
            <w:rStyle w:val="af2"/>
            <w:rFonts w:ascii="Times New Roman" w:eastAsia="Times New Roman" w:hAnsi="Times New Roman"/>
            <w:sz w:val="28"/>
            <w:szCs w:val="28"/>
            <w:lang w:eastAsia="ru-RU"/>
          </w:rPr>
          <w:t>https://apps.prometheus.org.ua/learning/course/course-v1:JohnsHopkinsUniversity+PFA101+2023_T3/home</w:t>
        </w:r>
      </w:hyperlink>
    </w:p>
    <w:p w:rsidR="000A4871" w:rsidRPr="00C14479" w:rsidRDefault="000A4871" w:rsidP="00827180">
      <w:pPr>
        <w:widowControl w:val="0"/>
        <w:adjustRightInd w:val="0"/>
        <w:spacing w:after="0" w:line="240" w:lineRule="auto"/>
        <w:ind w:firstLine="567"/>
        <w:jc w:val="both"/>
        <w:textAlignment w:val="baseline"/>
        <w:rPr>
          <w:rFonts w:ascii="Times New Roman" w:eastAsia="Times New Roman" w:hAnsi="Times New Roman"/>
          <w:sz w:val="28"/>
          <w:szCs w:val="28"/>
          <w:lang w:val="en-US" w:eastAsia="ru-RU"/>
        </w:rPr>
      </w:pPr>
      <w:r w:rsidRPr="00C14479">
        <w:rPr>
          <w:rFonts w:ascii="Times New Roman" w:eastAsia="Times New Roman" w:hAnsi="Times New Roman"/>
          <w:sz w:val="28"/>
          <w:szCs w:val="28"/>
          <w:lang w:eastAsia="ru-RU"/>
        </w:rPr>
        <w:t xml:space="preserve">Травматичний досвід і ПТСР: інструментарій для психотерапевта. URL: </w:t>
      </w:r>
      <w:hyperlink r:id="rId13" w:history="1">
        <w:r w:rsidRPr="00C14479">
          <w:rPr>
            <w:rStyle w:val="af2"/>
            <w:rFonts w:ascii="Times New Roman" w:eastAsia="Times New Roman" w:hAnsi="Times New Roman"/>
            <w:sz w:val="28"/>
            <w:szCs w:val="28"/>
            <w:lang w:eastAsia="ru-RU"/>
          </w:rPr>
          <w:t>https://apps.prometheus.org.ua/learning/course/course-v1:Prometheus+PTSD101+2023_T1/home</w:t>
        </w:r>
      </w:hyperlink>
    </w:p>
    <w:p w:rsidR="009110CE" w:rsidRPr="00C14479" w:rsidRDefault="009110CE" w:rsidP="00DB62AB">
      <w:pPr>
        <w:widowControl w:val="0"/>
        <w:autoSpaceDE w:val="0"/>
        <w:autoSpaceDN w:val="0"/>
        <w:adjustRightInd w:val="0"/>
        <w:spacing w:after="0" w:line="240" w:lineRule="auto"/>
        <w:ind w:firstLine="426"/>
        <w:jc w:val="center"/>
        <w:textAlignment w:val="baseline"/>
        <w:rPr>
          <w:rFonts w:ascii="Times New Roman" w:eastAsia="Times New Roman" w:hAnsi="Times New Roman"/>
          <w:b/>
          <w:sz w:val="28"/>
          <w:szCs w:val="28"/>
          <w:lang w:eastAsia="uk-UA"/>
        </w:rPr>
      </w:pPr>
    </w:p>
    <w:p w:rsidR="00DB62AB" w:rsidRPr="00C14479" w:rsidRDefault="00DB62AB" w:rsidP="00DB62AB">
      <w:pPr>
        <w:widowControl w:val="0"/>
        <w:autoSpaceDE w:val="0"/>
        <w:autoSpaceDN w:val="0"/>
        <w:adjustRightInd w:val="0"/>
        <w:spacing w:after="0" w:line="240" w:lineRule="auto"/>
        <w:ind w:firstLine="426"/>
        <w:jc w:val="center"/>
        <w:textAlignment w:val="baseline"/>
        <w:rPr>
          <w:rFonts w:ascii="Times New Roman" w:eastAsia="Times New Roman" w:hAnsi="Times New Roman"/>
          <w:b/>
          <w:sz w:val="28"/>
          <w:szCs w:val="28"/>
          <w:lang w:eastAsia="uk-UA"/>
        </w:rPr>
      </w:pPr>
      <w:r w:rsidRPr="00C14479">
        <w:rPr>
          <w:rFonts w:ascii="Times New Roman" w:eastAsia="Times New Roman" w:hAnsi="Times New Roman"/>
          <w:b/>
          <w:sz w:val="28"/>
          <w:szCs w:val="28"/>
          <w:lang w:eastAsia="uk-UA"/>
        </w:rPr>
        <w:t>Шкала оцінювання</w:t>
      </w:r>
    </w:p>
    <w:p w:rsidR="00DB62AB" w:rsidRPr="00C14479" w:rsidRDefault="00DB62AB" w:rsidP="00DB62AB">
      <w:pPr>
        <w:widowControl w:val="0"/>
        <w:autoSpaceDE w:val="0"/>
        <w:autoSpaceDN w:val="0"/>
        <w:adjustRightInd w:val="0"/>
        <w:spacing w:after="0" w:line="240" w:lineRule="auto"/>
        <w:ind w:firstLine="426"/>
        <w:jc w:val="center"/>
        <w:textAlignment w:val="baseline"/>
        <w:rPr>
          <w:rFonts w:ascii="Times New Roman" w:eastAsia="Times New Roman" w:hAnsi="Times New Roman"/>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740"/>
        <w:gridCol w:w="3015"/>
      </w:tblGrid>
      <w:tr w:rsidR="00DB62AB" w:rsidRPr="00C14479" w:rsidTr="009110CE">
        <w:trPr>
          <w:trHeight w:val="70"/>
        </w:trPr>
        <w:tc>
          <w:tcPr>
            <w:tcW w:w="1543" w:type="pct"/>
            <w:vMerge w:val="restart"/>
            <w:shd w:val="clear" w:color="auto" w:fill="auto"/>
            <w:vAlign w:val="center"/>
          </w:tcPr>
          <w:p w:rsidR="00DB62AB" w:rsidRPr="00C14479" w:rsidRDefault="00DB62AB"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 xml:space="preserve">Шкала </w:t>
            </w:r>
            <w:r w:rsidRPr="00C14479">
              <w:rPr>
                <w:rFonts w:ascii="Times New Roman" w:eastAsia="Times New Roman" w:hAnsi="Times New Roman"/>
                <w:sz w:val="24"/>
                <w:szCs w:val="24"/>
                <w:shd w:val="clear" w:color="auto" w:fill="FFFFFF"/>
                <w:lang w:eastAsia="ru-RU"/>
              </w:rPr>
              <w:t>ЄКТС</w:t>
            </w:r>
          </w:p>
        </w:tc>
        <w:tc>
          <w:tcPr>
            <w:tcW w:w="1914" w:type="pct"/>
            <w:shd w:val="clear" w:color="auto" w:fill="auto"/>
            <w:vAlign w:val="center"/>
          </w:tcPr>
          <w:p w:rsidR="00DB62AB" w:rsidRPr="00C14479" w:rsidRDefault="00DB62AB"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Національна шкала</w:t>
            </w:r>
          </w:p>
        </w:tc>
        <w:tc>
          <w:tcPr>
            <w:tcW w:w="1543" w:type="pct"/>
            <w:vMerge w:val="restart"/>
            <w:shd w:val="clear" w:color="auto" w:fill="auto"/>
            <w:vAlign w:val="center"/>
          </w:tcPr>
          <w:p w:rsidR="00DB62AB" w:rsidRPr="00C14479" w:rsidRDefault="00DB62AB"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100-бальна шкала</w:t>
            </w:r>
          </w:p>
        </w:tc>
      </w:tr>
      <w:tr w:rsidR="000A4871" w:rsidRPr="00C14479" w:rsidTr="009110CE">
        <w:trPr>
          <w:trHeight w:val="70"/>
        </w:trPr>
        <w:tc>
          <w:tcPr>
            <w:tcW w:w="1543" w:type="pct"/>
            <w:vMerge/>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p>
        </w:tc>
        <w:tc>
          <w:tcPr>
            <w:tcW w:w="1914" w:type="pc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Екзамен</w:t>
            </w:r>
          </w:p>
        </w:tc>
        <w:tc>
          <w:tcPr>
            <w:tcW w:w="1543" w:type="pct"/>
            <w:vMerge/>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p>
        </w:tc>
      </w:tr>
      <w:tr w:rsidR="000A4871" w:rsidRPr="00C14479" w:rsidTr="009110CE">
        <w:trPr>
          <w:trHeight w:val="70"/>
        </w:trPr>
        <w:tc>
          <w:tcPr>
            <w:tcW w:w="1543" w:type="pc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A</w:t>
            </w:r>
          </w:p>
        </w:tc>
        <w:tc>
          <w:tcPr>
            <w:tcW w:w="1914" w:type="pc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Відмінно</w:t>
            </w:r>
          </w:p>
        </w:tc>
        <w:tc>
          <w:tcPr>
            <w:tcW w:w="1543" w:type="pc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90-100</w:t>
            </w:r>
          </w:p>
        </w:tc>
      </w:tr>
      <w:tr w:rsidR="000A4871" w:rsidRPr="00C14479" w:rsidTr="009110CE">
        <w:trPr>
          <w:trHeight w:val="70"/>
        </w:trPr>
        <w:tc>
          <w:tcPr>
            <w:tcW w:w="1543" w:type="pc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B</w:t>
            </w:r>
          </w:p>
        </w:tc>
        <w:tc>
          <w:tcPr>
            <w:tcW w:w="1914" w:type="pct"/>
            <w:vMerge w:val="restar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Добре</w:t>
            </w:r>
          </w:p>
        </w:tc>
        <w:tc>
          <w:tcPr>
            <w:tcW w:w="1543" w:type="pc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82-89</w:t>
            </w:r>
          </w:p>
        </w:tc>
      </w:tr>
      <w:tr w:rsidR="000A4871" w:rsidRPr="00C14479" w:rsidTr="009110CE">
        <w:trPr>
          <w:trHeight w:val="70"/>
        </w:trPr>
        <w:tc>
          <w:tcPr>
            <w:tcW w:w="1543" w:type="pc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C</w:t>
            </w:r>
          </w:p>
        </w:tc>
        <w:tc>
          <w:tcPr>
            <w:tcW w:w="1914" w:type="pct"/>
            <w:vMerge/>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p>
        </w:tc>
        <w:tc>
          <w:tcPr>
            <w:tcW w:w="1543" w:type="pc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74-81</w:t>
            </w:r>
          </w:p>
        </w:tc>
      </w:tr>
      <w:tr w:rsidR="000A4871" w:rsidRPr="00C14479" w:rsidTr="009110CE">
        <w:trPr>
          <w:trHeight w:val="70"/>
        </w:trPr>
        <w:tc>
          <w:tcPr>
            <w:tcW w:w="1543" w:type="pc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D</w:t>
            </w:r>
          </w:p>
        </w:tc>
        <w:tc>
          <w:tcPr>
            <w:tcW w:w="1914" w:type="pct"/>
            <w:vMerge w:val="restar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Задовільно</w:t>
            </w:r>
          </w:p>
        </w:tc>
        <w:tc>
          <w:tcPr>
            <w:tcW w:w="1543" w:type="pc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64-73</w:t>
            </w:r>
          </w:p>
        </w:tc>
      </w:tr>
      <w:tr w:rsidR="000A4871" w:rsidRPr="00C14479" w:rsidTr="009110CE">
        <w:trPr>
          <w:trHeight w:val="70"/>
        </w:trPr>
        <w:tc>
          <w:tcPr>
            <w:tcW w:w="1543" w:type="pc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E</w:t>
            </w:r>
          </w:p>
        </w:tc>
        <w:tc>
          <w:tcPr>
            <w:tcW w:w="1914" w:type="pct"/>
            <w:vMerge/>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p>
        </w:tc>
        <w:tc>
          <w:tcPr>
            <w:tcW w:w="1543" w:type="pc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60-63</w:t>
            </w:r>
          </w:p>
        </w:tc>
      </w:tr>
      <w:tr w:rsidR="000A4871" w:rsidRPr="00C14479" w:rsidTr="009110CE">
        <w:trPr>
          <w:trHeight w:val="70"/>
        </w:trPr>
        <w:tc>
          <w:tcPr>
            <w:tcW w:w="1543" w:type="pc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FX</w:t>
            </w:r>
          </w:p>
        </w:tc>
        <w:tc>
          <w:tcPr>
            <w:tcW w:w="1914" w:type="pct"/>
            <w:vMerge w:val="restar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Незадовільно</w:t>
            </w:r>
          </w:p>
        </w:tc>
        <w:tc>
          <w:tcPr>
            <w:tcW w:w="1543" w:type="pc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35-59</w:t>
            </w:r>
          </w:p>
        </w:tc>
      </w:tr>
      <w:tr w:rsidR="000A4871" w:rsidRPr="00C14479" w:rsidTr="009110CE">
        <w:trPr>
          <w:trHeight w:val="70"/>
        </w:trPr>
        <w:tc>
          <w:tcPr>
            <w:tcW w:w="1543" w:type="pc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F</w:t>
            </w:r>
          </w:p>
        </w:tc>
        <w:tc>
          <w:tcPr>
            <w:tcW w:w="1914" w:type="pct"/>
            <w:vMerge/>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p>
        </w:tc>
        <w:tc>
          <w:tcPr>
            <w:tcW w:w="1543" w:type="pct"/>
            <w:shd w:val="clear" w:color="auto" w:fill="auto"/>
            <w:vAlign w:val="center"/>
          </w:tcPr>
          <w:p w:rsidR="000A4871" w:rsidRPr="00C14479" w:rsidRDefault="000A4871" w:rsidP="009110CE">
            <w:pPr>
              <w:widowControl w:val="0"/>
              <w:autoSpaceDE w:val="0"/>
              <w:autoSpaceDN w:val="0"/>
              <w:adjustRightInd w:val="0"/>
              <w:spacing w:after="0" w:line="240" w:lineRule="auto"/>
              <w:jc w:val="center"/>
              <w:textAlignment w:val="baseline"/>
              <w:rPr>
                <w:rFonts w:ascii="Times New Roman" w:hAnsi="Times New Roman"/>
                <w:sz w:val="24"/>
                <w:szCs w:val="24"/>
                <w:lang w:eastAsia="uk-UA"/>
              </w:rPr>
            </w:pPr>
            <w:r w:rsidRPr="00C14479">
              <w:rPr>
                <w:rFonts w:ascii="Times New Roman" w:hAnsi="Times New Roman"/>
                <w:sz w:val="24"/>
                <w:szCs w:val="24"/>
                <w:lang w:eastAsia="uk-UA"/>
              </w:rPr>
              <w:t>0-34</w:t>
            </w:r>
          </w:p>
        </w:tc>
      </w:tr>
    </w:tbl>
    <w:p w:rsidR="000738CE" w:rsidRPr="00C14479" w:rsidRDefault="000738CE" w:rsidP="00FE6381">
      <w:pPr>
        <w:tabs>
          <w:tab w:val="left" w:pos="5103"/>
        </w:tabs>
        <w:spacing w:after="0" w:line="247" w:lineRule="auto"/>
        <w:ind w:firstLine="567"/>
        <w:jc w:val="both"/>
        <w:rPr>
          <w:rFonts w:ascii="Times New Roman" w:eastAsia="Times New Roman" w:hAnsi="Times New Roman"/>
          <w:bCs/>
          <w:sz w:val="26"/>
          <w:szCs w:val="26"/>
          <w:lang w:eastAsia="ru-RU"/>
        </w:rPr>
      </w:pPr>
    </w:p>
    <w:p w:rsidR="008E06AE" w:rsidRPr="00C14479" w:rsidRDefault="008E06AE" w:rsidP="003239CD">
      <w:pPr>
        <w:autoSpaceDE w:val="0"/>
        <w:autoSpaceDN w:val="0"/>
        <w:spacing w:after="0" w:line="240" w:lineRule="auto"/>
        <w:jc w:val="center"/>
        <w:rPr>
          <w:rFonts w:ascii="Times New Roman" w:eastAsia="Times New Roman" w:hAnsi="Times New Roman"/>
          <w:b/>
          <w:color w:val="000000"/>
          <w:sz w:val="28"/>
          <w:szCs w:val="28"/>
          <w:lang w:eastAsia="uk-UA"/>
        </w:rPr>
      </w:pPr>
      <w:r w:rsidRPr="00C14479">
        <w:rPr>
          <w:rFonts w:ascii="Times New Roman" w:eastAsia="Times New Roman" w:hAnsi="Times New Roman"/>
          <w:b/>
          <w:color w:val="000000"/>
          <w:sz w:val="28"/>
          <w:szCs w:val="28"/>
          <w:lang w:eastAsia="uk-UA"/>
        </w:rPr>
        <w:t>11. Глосарій</w:t>
      </w:r>
    </w:p>
    <w:p w:rsidR="00C0721F" w:rsidRPr="00C14479" w:rsidRDefault="00C0721F" w:rsidP="00C0721F">
      <w:pPr>
        <w:spacing w:after="0" w:line="240" w:lineRule="auto"/>
        <w:ind w:firstLine="709"/>
        <w:jc w:val="both"/>
        <w:rPr>
          <w:rFonts w:ascii="Times New Roman" w:eastAsia="Times New Roman" w:hAnsi="Times New Roman"/>
          <w:b/>
          <w:sz w:val="28"/>
          <w:szCs w:val="28"/>
        </w:rPr>
      </w:pPr>
    </w:p>
    <w:tbl>
      <w:tblPr>
        <w:tblW w:w="5043" w:type="pct"/>
        <w:tblCellMar>
          <w:left w:w="0" w:type="dxa"/>
          <w:right w:w="0" w:type="dxa"/>
        </w:tblCellMar>
        <w:tblLook w:val="04A0" w:firstRow="1" w:lastRow="0" w:firstColumn="1" w:lastColumn="0" w:noHBand="0" w:noVBand="1"/>
      </w:tblPr>
      <w:tblGrid>
        <w:gridCol w:w="756"/>
        <w:gridCol w:w="4474"/>
        <w:gridCol w:w="4615"/>
      </w:tblGrid>
      <w:tr w:rsidR="00D73377" w:rsidRPr="00C14479" w:rsidTr="009110CE">
        <w:trPr>
          <w:trHeight w:val="45"/>
          <w:tblHeader/>
        </w:trPr>
        <w:tc>
          <w:tcPr>
            <w:tcW w:w="38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widowControl w:val="0"/>
              <w:adjustRightInd w:val="0"/>
              <w:spacing w:after="0" w:line="240" w:lineRule="auto"/>
              <w:jc w:val="center"/>
              <w:textAlignment w:val="baseline"/>
              <w:rPr>
                <w:rFonts w:ascii="Times New Roman" w:eastAsia="Times New Roman" w:hAnsi="Times New Roman"/>
                <w:b/>
                <w:bCs/>
                <w:sz w:val="24"/>
                <w:szCs w:val="24"/>
                <w:lang w:eastAsia="ru-RU"/>
              </w:rPr>
            </w:pPr>
            <w:r w:rsidRPr="00C14479">
              <w:rPr>
                <w:rFonts w:ascii="Times New Roman" w:eastAsia="Times New Roman" w:hAnsi="Times New Roman"/>
                <w:b/>
                <w:bCs/>
                <w:sz w:val="24"/>
                <w:szCs w:val="24"/>
                <w:lang w:eastAsia="ru-RU"/>
              </w:rPr>
              <w:lastRenderedPageBreak/>
              <w:t>№ з/п</w:t>
            </w: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widowControl w:val="0"/>
              <w:adjustRightInd w:val="0"/>
              <w:spacing w:after="0" w:line="240" w:lineRule="auto"/>
              <w:jc w:val="center"/>
              <w:textAlignment w:val="baseline"/>
              <w:rPr>
                <w:rFonts w:ascii="Times New Roman" w:eastAsia="Times New Roman" w:hAnsi="Times New Roman"/>
                <w:b/>
                <w:bCs/>
                <w:sz w:val="24"/>
                <w:szCs w:val="24"/>
                <w:lang w:eastAsia="ru-RU"/>
              </w:rPr>
            </w:pPr>
            <w:r w:rsidRPr="00C14479">
              <w:rPr>
                <w:rFonts w:ascii="Times New Roman" w:eastAsia="Times New Roman" w:hAnsi="Times New Roman"/>
                <w:b/>
                <w:bCs/>
                <w:sz w:val="24"/>
                <w:szCs w:val="24"/>
                <w:lang w:eastAsia="ru-RU"/>
              </w:rPr>
              <w:t>Термін державною мовою</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widowControl w:val="0"/>
              <w:adjustRightInd w:val="0"/>
              <w:spacing w:after="0" w:line="240" w:lineRule="auto"/>
              <w:jc w:val="center"/>
              <w:textAlignment w:val="baseline"/>
              <w:rPr>
                <w:rFonts w:ascii="Times New Roman" w:eastAsia="Times New Roman" w:hAnsi="Times New Roman"/>
                <w:b/>
                <w:bCs/>
                <w:sz w:val="24"/>
                <w:szCs w:val="24"/>
                <w:lang w:eastAsia="ru-RU"/>
              </w:rPr>
            </w:pPr>
            <w:r w:rsidRPr="00C14479">
              <w:rPr>
                <w:rFonts w:ascii="Times New Roman" w:eastAsia="Times New Roman" w:hAnsi="Times New Roman"/>
                <w:b/>
                <w:bCs/>
                <w:sz w:val="24"/>
                <w:szCs w:val="24"/>
                <w:lang w:eastAsia="ru-RU"/>
              </w:rPr>
              <w:t>Відповідник англійською мовою</w:t>
            </w:r>
          </w:p>
        </w:tc>
      </w:tr>
      <w:tr w:rsidR="00D73377" w:rsidRPr="00C14479" w:rsidTr="009110CE">
        <w:trPr>
          <w:trHeight w:val="45"/>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Адаптивне тестування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rPr>
                <w:rFonts w:ascii="Times New Roman" w:eastAsia="Times New Roman" w:hAnsi="Times New Roman"/>
                <w:sz w:val="24"/>
                <w:szCs w:val="24"/>
              </w:rPr>
            </w:pPr>
            <w:r w:rsidRPr="00C14479">
              <w:rPr>
                <w:rFonts w:ascii="Times New Roman" w:eastAsia="Times New Roman" w:hAnsi="Times New Roman"/>
                <w:sz w:val="24"/>
                <w:szCs w:val="24"/>
              </w:rPr>
              <w:t xml:space="preserve">Adaptive testing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Анкетування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rPr>
                <w:rFonts w:ascii="Times New Roman" w:eastAsia="Times New Roman" w:hAnsi="Times New Roman"/>
                <w:sz w:val="24"/>
                <w:szCs w:val="24"/>
              </w:rPr>
            </w:pPr>
            <w:r w:rsidRPr="00C14479">
              <w:rPr>
                <w:rFonts w:ascii="Times New Roman" w:eastAsia="Times New Roman" w:hAnsi="Times New Roman"/>
                <w:sz w:val="24"/>
                <w:szCs w:val="24"/>
              </w:rPr>
              <w:t xml:space="preserve">Questionnaire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Апробація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rPr>
                <w:rFonts w:ascii="Times New Roman" w:eastAsia="Times New Roman" w:hAnsi="Times New Roman"/>
                <w:sz w:val="24"/>
                <w:szCs w:val="24"/>
              </w:rPr>
            </w:pPr>
            <w:r w:rsidRPr="00C14479">
              <w:rPr>
                <w:rFonts w:ascii="Times New Roman" w:eastAsia="Times New Roman" w:hAnsi="Times New Roman"/>
                <w:sz w:val="24"/>
                <w:szCs w:val="24"/>
              </w:rPr>
              <w:t xml:space="preserve">Approbation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Асоціації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rPr>
                <w:rFonts w:ascii="Times New Roman" w:eastAsia="Times New Roman" w:hAnsi="Times New Roman"/>
                <w:sz w:val="24"/>
                <w:szCs w:val="24"/>
              </w:rPr>
            </w:pPr>
            <w:r w:rsidRPr="00C14479">
              <w:rPr>
                <w:rFonts w:ascii="Times New Roman" w:eastAsia="Times New Roman" w:hAnsi="Times New Roman"/>
                <w:sz w:val="24"/>
                <w:szCs w:val="24"/>
              </w:rPr>
              <w:t xml:space="preserve">Associations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Бал критерійний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Criterion score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Бал тестовий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Test score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Біологічний інтелект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Biological intelligence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Валідизація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Validation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Валідність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validity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Верифікація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Verification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Вимірювальні шкали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Measuring scales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Дисперсійний аналіз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Analysis of variance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Дихотомічне тестове завдання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Dichotomous test task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Діагностичний метод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Diagnostic method </w:t>
            </w:r>
          </w:p>
        </w:tc>
      </w:tr>
      <w:tr w:rsidR="00D73377" w:rsidRPr="00C14479" w:rsidTr="00EA0E7E">
        <w:trPr>
          <w:trHeight w:val="304"/>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Діти з порушеннями (недоліками) розвитку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Children with developmental disorders (deficiencies).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Експерт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Expert</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Експертне оцінювання (експертиза)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Expert assessment (expertise)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Завдання відкритого типу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Open-ended tasks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Завдання вузлові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Nodal tasks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Завдання закритого типу</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Tasks of the closed type</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Інтелект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Intelligence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Інтерв'ювання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Interviewing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Інтерпретація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Interpretation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Кількісний (математично-статистичний) аналіз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Quantitative (mathematical and statistical) analysis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Кластерний аналіз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Cluster analysis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Когнітивна складність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Cognitive complexity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Коефіцієнт варіації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Coefficient of variation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Коефіцієнт дискримінації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Discrimination coefficient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Коефіцієнт погодженості Пірсона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Pearson's coefficient of agreement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Компліментарна проекція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Complimentary projection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Контент-аналіз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Content analysis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Кореляційний аналіз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Correlation analysis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Медіана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Median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Мода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lang w:val="en-US"/>
              </w:rPr>
            </w:pPr>
            <w:r w:rsidRPr="00C14479">
              <w:rPr>
                <w:rFonts w:ascii="Times New Roman" w:eastAsia="Times New Roman" w:hAnsi="Times New Roman"/>
                <w:sz w:val="24"/>
                <w:szCs w:val="24"/>
                <w:lang w:val="en-US"/>
              </w:rPr>
              <w:t>Moda</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Модератор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Moderator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Мотив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Motive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Мотивація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Motivation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Надійність методики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Reliability of the methodology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Надійність тесту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Reliability of the test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Операціоналізація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Operationalization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Особистісна риса (риса особистості)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Personal trait (personality trait)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Особистість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Personality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Проективні методики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Projective methods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Проекція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Projection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Процентиль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Percentile</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Психодіагностика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Psychodiagnosis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Психометрія (психометрика)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Psychometrics (psychometrics)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Репрезентативність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Representativeness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Самосвідомість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Consciousness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Соціальний інтелект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Social intelligence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Соціокультурна адаптованість тесту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Sociocultural adaptability of the test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Соціокультурна норма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Sociocultural norm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Стандартизація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Standardization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Статистична значущість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Statistical significance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Статистична норма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Statistical norm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Стратифікація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Stratification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Субтест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Subtest</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Тест досягнень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Achievement test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Тест психологічний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The test is psychological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Тести емоційного інтелекту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Tests of emotional intelligence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Тестова батарея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Test battery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Тестологія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Testology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Факторні моделі інтелекту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Factor models of intelligence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Цінності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Values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Шкала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Scale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Шкалування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Scaling </w:t>
            </w:r>
          </w:p>
        </w:tc>
      </w:tr>
      <w:tr w:rsidR="00D73377" w:rsidRPr="00C14479" w:rsidTr="00D968AD">
        <w:trPr>
          <w:trHeight w:val="283"/>
        </w:trPr>
        <w:tc>
          <w:tcPr>
            <w:tcW w:w="384" w:type="pct"/>
            <w:tcBorders>
              <w:top w:val="nil"/>
              <w:left w:val="single" w:sz="8" w:space="0" w:color="000000"/>
              <w:bottom w:val="single" w:sz="8" w:space="0" w:color="000000"/>
              <w:right w:val="single" w:sz="8" w:space="0" w:color="000000"/>
            </w:tcBorders>
            <w:tcMar>
              <w:top w:w="15" w:type="dxa"/>
              <w:left w:w="57" w:type="dxa"/>
              <w:bottom w:w="0" w:type="dxa"/>
              <w:right w:w="57" w:type="dxa"/>
            </w:tcMar>
            <w:vAlign w:val="center"/>
            <w:hideMark/>
          </w:tcPr>
          <w:p w:rsidR="00D73377" w:rsidRPr="00C14479" w:rsidRDefault="00D73377" w:rsidP="009110CE">
            <w:pPr>
              <w:pStyle w:val="a3"/>
              <w:numPr>
                <w:ilvl w:val="0"/>
                <w:numId w:val="48"/>
              </w:numPr>
              <w:spacing w:after="0" w:line="240" w:lineRule="auto"/>
              <w:ind w:left="0" w:firstLine="0"/>
              <w:contextualSpacing w:val="0"/>
              <w:jc w:val="right"/>
              <w:rPr>
                <w:rFonts w:ascii="Times New Roman" w:hAnsi="Times New Roman"/>
                <w:sz w:val="24"/>
                <w:szCs w:val="24"/>
              </w:rPr>
            </w:pPr>
          </w:p>
        </w:tc>
        <w:tc>
          <w:tcPr>
            <w:tcW w:w="2272"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 xml:space="preserve">Якісний аналіз результатів </w:t>
            </w:r>
          </w:p>
        </w:tc>
        <w:tc>
          <w:tcPr>
            <w:tcW w:w="2344"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hideMark/>
          </w:tcPr>
          <w:p w:rsidR="00D73377" w:rsidRPr="00C14479" w:rsidRDefault="00D73377" w:rsidP="009110CE">
            <w:pPr>
              <w:spacing w:after="0" w:line="240" w:lineRule="auto"/>
              <w:jc w:val="both"/>
              <w:rPr>
                <w:rFonts w:ascii="Times New Roman" w:eastAsia="Times New Roman" w:hAnsi="Times New Roman"/>
                <w:sz w:val="24"/>
                <w:szCs w:val="24"/>
              </w:rPr>
            </w:pPr>
            <w:r w:rsidRPr="00C14479">
              <w:rPr>
                <w:rFonts w:ascii="Times New Roman" w:eastAsia="Times New Roman" w:hAnsi="Times New Roman"/>
                <w:sz w:val="24"/>
                <w:szCs w:val="24"/>
              </w:rPr>
              <w:t>Qualitative analysis of results</w:t>
            </w:r>
          </w:p>
        </w:tc>
      </w:tr>
    </w:tbl>
    <w:p w:rsidR="00D73377" w:rsidRPr="00C14479" w:rsidRDefault="00D73377" w:rsidP="00D73377">
      <w:pPr>
        <w:tabs>
          <w:tab w:val="left" w:pos="5103"/>
        </w:tabs>
        <w:spacing w:after="0" w:line="244" w:lineRule="auto"/>
        <w:ind w:firstLine="567"/>
        <w:jc w:val="both"/>
        <w:rPr>
          <w:rFonts w:ascii="Times New Roman" w:eastAsia="Times New Roman" w:hAnsi="Times New Roman"/>
          <w:bCs/>
          <w:sz w:val="26"/>
          <w:szCs w:val="26"/>
          <w:lang w:eastAsia="ru-RU"/>
        </w:rPr>
      </w:pPr>
    </w:p>
    <w:p w:rsidR="000738CE" w:rsidRPr="00C14479" w:rsidRDefault="000738CE" w:rsidP="00AD5048">
      <w:pPr>
        <w:autoSpaceDE w:val="0"/>
        <w:autoSpaceDN w:val="0"/>
        <w:spacing w:after="0" w:line="223" w:lineRule="auto"/>
        <w:jc w:val="center"/>
        <w:rPr>
          <w:rFonts w:ascii="Times New Roman" w:eastAsia="Times New Roman" w:hAnsi="Times New Roman"/>
          <w:b/>
          <w:color w:val="000000"/>
          <w:sz w:val="28"/>
          <w:szCs w:val="28"/>
          <w:lang w:eastAsia="uk-UA"/>
        </w:rPr>
      </w:pPr>
      <w:r w:rsidRPr="00C14479">
        <w:rPr>
          <w:rFonts w:ascii="Times New Roman" w:eastAsia="Times New Roman" w:hAnsi="Times New Roman"/>
          <w:b/>
          <w:color w:val="000000"/>
          <w:sz w:val="28"/>
          <w:szCs w:val="28"/>
          <w:lang w:eastAsia="uk-UA"/>
        </w:rPr>
        <w:t>1</w:t>
      </w:r>
      <w:r w:rsidR="00A20A1B" w:rsidRPr="00C14479">
        <w:rPr>
          <w:rFonts w:ascii="Times New Roman" w:eastAsia="Times New Roman" w:hAnsi="Times New Roman"/>
          <w:b/>
          <w:color w:val="000000"/>
          <w:sz w:val="28"/>
          <w:szCs w:val="28"/>
          <w:lang w:eastAsia="uk-UA"/>
        </w:rPr>
        <w:t>2</w:t>
      </w:r>
      <w:r w:rsidRPr="00C14479">
        <w:rPr>
          <w:rFonts w:ascii="Times New Roman" w:eastAsia="Times New Roman" w:hAnsi="Times New Roman"/>
          <w:b/>
          <w:color w:val="000000"/>
          <w:sz w:val="28"/>
          <w:szCs w:val="28"/>
          <w:lang w:eastAsia="uk-UA"/>
        </w:rPr>
        <w:t>. Рекомендована література</w:t>
      </w:r>
    </w:p>
    <w:p w:rsidR="000738CE" w:rsidRPr="00C14479" w:rsidRDefault="000738CE" w:rsidP="00AD5048">
      <w:pPr>
        <w:tabs>
          <w:tab w:val="left" w:pos="5103"/>
        </w:tabs>
        <w:spacing w:after="0" w:line="223" w:lineRule="auto"/>
        <w:jc w:val="center"/>
        <w:rPr>
          <w:rFonts w:ascii="Times New Roman" w:eastAsia="Times New Roman" w:hAnsi="Times New Roman"/>
          <w:b/>
          <w:sz w:val="28"/>
          <w:szCs w:val="28"/>
          <w:lang w:eastAsia="ru-RU"/>
        </w:rPr>
      </w:pPr>
    </w:p>
    <w:p w:rsidR="003C35E1" w:rsidRPr="00C14479" w:rsidRDefault="000738CE" w:rsidP="00A20A1B">
      <w:pPr>
        <w:tabs>
          <w:tab w:val="left" w:pos="5103"/>
        </w:tabs>
        <w:spacing w:after="0" w:line="240" w:lineRule="auto"/>
        <w:ind w:firstLine="567"/>
        <w:jc w:val="both"/>
        <w:rPr>
          <w:rFonts w:ascii="Times New Roman" w:eastAsia="Times New Roman" w:hAnsi="Times New Roman"/>
          <w:b/>
          <w:i/>
          <w:sz w:val="28"/>
          <w:szCs w:val="28"/>
          <w:highlight w:val="cyan"/>
          <w:lang w:eastAsia="ru-RU"/>
        </w:rPr>
      </w:pPr>
      <w:r w:rsidRPr="00C14479">
        <w:rPr>
          <w:rFonts w:ascii="Times New Roman" w:eastAsia="Times New Roman" w:hAnsi="Times New Roman"/>
          <w:b/>
          <w:i/>
          <w:sz w:val="28"/>
          <w:szCs w:val="28"/>
          <w:lang w:eastAsia="ru-RU"/>
        </w:rPr>
        <w:t>Основна література</w:t>
      </w:r>
    </w:p>
    <w:p w:rsidR="000573C1" w:rsidRPr="00C14479" w:rsidRDefault="000573C1" w:rsidP="000573C1">
      <w:pPr>
        <w:pStyle w:val="10"/>
        <w:numPr>
          <w:ilvl w:val="0"/>
          <w:numId w:val="42"/>
        </w:numPr>
        <w:tabs>
          <w:tab w:val="left" w:pos="1134"/>
          <w:tab w:val="left" w:pos="9638"/>
        </w:tabs>
        <w:spacing w:after="0"/>
        <w:ind w:left="0" w:firstLine="709"/>
        <w:jc w:val="both"/>
        <w:rPr>
          <w:color w:val="000000"/>
        </w:rPr>
      </w:pPr>
      <w:r w:rsidRPr="00C14479">
        <w:rPr>
          <w:color w:val="000000"/>
          <w:highlight w:val="white"/>
        </w:rPr>
        <w:t>Кузьо О. Основи психологічної практики : навч. посібник. Львів: Львівс. держ. ун-т внутр. справ, 2022. 124 с.</w:t>
      </w:r>
      <w:r w:rsidRPr="00C14479">
        <w:rPr>
          <w:color w:val="000000"/>
        </w:rPr>
        <w:t xml:space="preserve">  </w:t>
      </w:r>
      <w:hyperlink r:id="rId14" w:history="1">
        <w:r w:rsidRPr="00C14479">
          <w:rPr>
            <w:rStyle w:val="af2"/>
            <w:color w:val="000000"/>
          </w:rPr>
          <w:t>http://dspace.lvduvs.edu.ua/handle/1234567890/4400</w:t>
        </w:r>
      </w:hyperlink>
      <w:r w:rsidRPr="00C14479">
        <w:rPr>
          <w:color w:val="000000"/>
        </w:rPr>
        <w:t xml:space="preserve"> </w:t>
      </w:r>
    </w:p>
    <w:p w:rsidR="000573C1" w:rsidRPr="00C14479" w:rsidRDefault="000573C1" w:rsidP="000573C1">
      <w:pPr>
        <w:pStyle w:val="10"/>
        <w:numPr>
          <w:ilvl w:val="0"/>
          <w:numId w:val="42"/>
        </w:numPr>
        <w:tabs>
          <w:tab w:val="left" w:pos="1134"/>
          <w:tab w:val="left" w:pos="9638"/>
        </w:tabs>
        <w:spacing w:after="0"/>
        <w:ind w:left="0" w:firstLine="709"/>
        <w:jc w:val="both"/>
        <w:rPr>
          <w:color w:val="000000"/>
        </w:rPr>
      </w:pPr>
      <w:r w:rsidRPr="00C14479">
        <w:rPr>
          <w:color w:val="000000"/>
        </w:rPr>
        <w:t xml:space="preserve">Мосієнко Оксана. Психоедукація – первинний засіб в роботі з воїнами АТО. URL : </w:t>
      </w:r>
      <w:hyperlink r:id="rId15" w:history="1">
        <w:r w:rsidRPr="00C14479">
          <w:rPr>
            <w:rStyle w:val="af2"/>
          </w:rPr>
          <w:t>http://iqholding.com.ua/articles/psikhoedukatsiya-pervinnii-zasib-v-roboti-z-voinami-ato</w:t>
        </w:r>
      </w:hyperlink>
    </w:p>
    <w:p w:rsidR="000573C1" w:rsidRPr="00C14479" w:rsidRDefault="000573C1" w:rsidP="000573C1">
      <w:pPr>
        <w:pStyle w:val="10"/>
        <w:numPr>
          <w:ilvl w:val="0"/>
          <w:numId w:val="42"/>
        </w:numPr>
        <w:tabs>
          <w:tab w:val="left" w:pos="1134"/>
          <w:tab w:val="left" w:pos="9638"/>
        </w:tabs>
        <w:spacing w:after="0"/>
        <w:ind w:left="0" w:firstLine="709"/>
        <w:jc w:val="both"/>
        <w:rPr>
          <w:color w:val="000000"/>
        </w:rPr>
      </w:pPr>
      <w:r w:rsidRPr="00C14479">
        <w:rPr>
          <w:color w:val="000000"/>
        </w:rPr>
        <w:lastRenderedPageBreak/>
        <w:t xml:space="preserve">Недря К. М. </w:t>
      </w:r>
      <w:hyperlink r:id="rId16" w:history="1">
        <w:r w:rsidRPr="00C14479">
          <w:rPr>
            <w:rStyle w:val="af2"/>
            <w:color w:val="000000"/>
          </w:rPr>
          <w:t>Стресостійкість у роботі поліцейського : навч.-практ. посібник</w:t>
        </w:r>
      </w:hyperlink>
      <w:r w:rsidRPr="00C14479">
        <w:rPr>
          <w:color w:val="000000"/>
        </w:rPr>
        <w:t xml:space="preserve">. Дніпро : Дніпроп. держ. ун-т внутр. справ, 2020. 123 с. URL : </w:t>
      </w:r>
      <w:hyperlink r:id="rId17" w:history="1">
        <w:r w:rsidRPr="00C14479">
          <w:rPr>
            <w:rStyle w:val="af2"/>
          </w:rPr>
          <w:t>https://er.dduvs.in.ua/handle/123456789/5718</w:t>
        </w:r>
      </w:hyperlink>
      <w:r w:rsidRPr="00C14479">
        <w:rPr>
          <w:color w:val="222222"/>
        </w:rPr>
        <w:t xml:space="preserve"> </w:t>
      </w:r>
    </w:p>
    <w:p w:rsidR="000573C1" w:rsidRPr="00C14479" w:rsidRDefault="000573C1" w:rsidP="000573C1">
      <w:pPr>
        <w:pStyle w:val="10"/>
        <w:numPr>
          <w:ilvl w:val="0"/>
          <w:numId w:val="42"/>
        </w:numPr>
        <w:tabs>
          <w:tab w:val="left" w:pos="1134"/>
        </w:tabs>
        <w:spacing w:after="0"/>
        <w:ind w:left="0" w:firstLine="709"/>
        <w:jc w:val="both"/>
        <w:rPr>
          <w:color w:val="000000"/>
        </w:rPr>
      </w:pPr>
      <w:r w:rsidRPr="00C14479">
        <w:rPr>
          <w:color w:val="000000"/>
        </w:rPr>
        <w:t>Перша психологічна допомога в гострих стресових ситуаціях : навч.-практ. посібник / Укладачі : автор. кол-в : Федоренко О. І., Мілорадова Н. Е., Харченко С. В., Доценко В. В., Червоний П. Д., Макарова О. П.,</w:t>
      </w:r>
      <w:r w:rsidRPr="00C14479">
        <w:rPr>
          <w:color w:val="000000"/>
        </w:rPr>
        <w:br/>
        <w:t>Медведєва О. В., Макаренко П. В. Харків : Харків. нац. ун-т внутр. справ, 2022. С. 75-80.</w:t>
      </w:r>
    </w:p>
    <w:p w:rsidR="009E05D2" w:rsidRPr="00C14479" w:rsidRDefault="009E05D2" w:rsidP="00EA0E7E">
      <w:pPr>
        <w:pStyle w:val="10"/>
        <w:numPr>
          <w:ilvl w:val="0"/>
          <w:numId w:val="42"/>
        </w:numPr>
        <w:tabs>
          <w:tab w:val="left" w:pos="1134"/>
        </w:tabs>
        <w:spacing w:after="0"/>
        <w:ind w:left="0" w:firstLine="709"/>
        <w:jc w:val="both"/>
        <w:rPr>
          <w:color w:val="000000"/>
        </w:rPr>
      </w:pPr>
      <w:r w:rsidRPr="00C14479">
        <w:rPr>
          <w:color w:val="000000"/>
        </w:rPr>
        <w:t>Сабадуха О.В., Оксютович М.О., Матеюк О.А., Гаркуша С.Л. Значення самодистанціювання в процесі подолання психологічних криз і терапії психосоматичних розладів. Збірник наукових праць "Теоретичні і прикладні проблеми психології та соціальної роботи". 2024. Вип. №1. С.35-48.</w:t>
      </w:r>
    </w:p>
    <w:p w:rsidR="00C65AA3" w:rsidRPr="00C14479" w:rsidRDefault="00C65AA3" w:rsidP="00A20A1B">
      <w:pPr>
        <w:tabs>
          <w:tab w:val="left" w:pos="5103"/>
        </w:tabs>
        <w:spacing w:after="0" w:line="240" w:lineRule="auto"/>
        <w:ind w:firstLine="567"/>
        <w:jc w:val="both"/>
        <w:rPr>
          <w:rFonts w:ascii="Times New Roman" w:eastAsia="Times New Roman" w:hAnsi="Times New Roman"/>
          <w:b/>
          <w:sz w:val="28"/>
          <w:szCs w:val="28"/>
          <w:lang w:eastAsia="ru-RU"/>
        </w:rPr>
      </w:pPr>
    </w:p>
    <w:p w:rsidR="003C35E1" w:rsidRPr="00C14479" w:rsidRDefault="003C35E1" w:rsidP="00A20A1B">
      <w:pPr>
        <w:tabs>
          <w:tab w:val="left" w:pos="5103"/>
        </w:tabs>
        <w:spacing w:after="0" w:line="240" w:lineRule="auto"/>
        <w:ind w:firstLine="567"/>
        <w:jc w:val="both"/>
        <w:rPr>
          <w:rFonts w:ascii="Times New Roman" w:eastAsia="Times New Roman" w:hAnsi="Times New Roman"/>
          <w:b/>
          <w:i/>
          <w:sz w:val="28"/>
          <w:szCs w:val="28"/>
          <w:lang w:eastAsia="ru-RU"/>
        </w:rPr>
      </w:pPr>
      <w:r w:rsidRPr="00C14479">
        <w:rPr>
          <w:rFonts w:ascii="Times New Roman" w:eastAsia="Times New Roman" w:hAnsi="Times New Roman"/>
          <w:b/>
          <w:i/>
          <w:sz w:val="28"/>
          <w:szCs w:val="28"/>
          <w:lang w:eastAsia="ru-RU"/>
        </w:rPr>
        <w:t>Допоміжна література</w:t>
      </w:r>
    </w:p>
    <w:p w:rsidR="009013A2" w:rsidRPr="00C14479" w:rsidRDefault="009013A2" w:rsidP="009013A2">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rPr>
        <w:t xml:space="preserve">Закон України “Про захист населення і територій від надзвичайних ситуацій техногенного та природного характеру” № 1809-III від 8 червня 2000 року // Відомості Верховної Ради (ВВР), – 2000, – № 40, – ст. 337. </w:t>
      </w:r>
    </w:p>
    <w:p w:rsidR="009013A2" w:rsidRPr="00C14479" w:rsidRDefault="009013A2" w:rsidP="009013A2">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rPr>
        <w:t>Логачов М.Г. Психологічна підготовка особового складу спеціальних підрозділів ОВС до дій в екстремальних ситуациях: Автореф. дис... канд. психол. наук: 19.00.06 / Університет внутрішні справ. – Харків, 2001. – 16 с.</w:t>
      </w:r>
    </w:p>
    <w:p w:rsidR="009013A2" w:rsidRPr="00C14479" w:rsidRDefault="009013A2" w:rsidP="009013A2">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rPr>
        <w:t>Лоренцо Р.А. Психологічні основи міжнародних реабілітаційних програм для потерпілих від крупномасштабних критичних інцидентів: Автореф. дис... канд. психол. наук: 19.00.01 / Університет внутрішні справ. – Харків, 2000. – 14 с.</w:t>
      </w:r>
    </w:p>
    <w:p w:rsidR="009013A2" w:rsidRPr="00C14479" w:rsidRDefault="009013A2" w:rsidP="009013A2">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rPr>
        <w:t>Назаров О.О. Динаміка первинної психологічної адаптації до умов навчання та служби в навчальних закладах МВС України: Автореф. дис... канд. психол. наук: 19.00.01 / Університет внутрішні справ. – Харків, 2000. – 18 с.</w:t>
      </w:r>
    </w:p>
    <w:p w:rsidR="009013A2" w:rsidRPr="00C14479" w:rsidRDefault="009013A2" w:rsidP="009013A2">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rPr>
        <w:t>Тімченко О.В. Синдром посттравматичних стресових порушень: концептуалізація, діагностика, корекція та прогнозування: Монографія. – Харків: Вид-во Ун-ту внутр.справ, 2000. – 268 с.</w:t>
      </w:r>
    </w:p>
    <w:p w:rsidR="009013A2" w:rsidRPr="00C14479" w:rsidRDefault="009013A2" w:rsidP="009013A2">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rPr>
        <w:t xml:space="preserve">Тімченко О.В. Екстрена психологічна допомога працівникам ОВС, що безпосередньо беруть участь у локальному збройному конфлікті // Вісник Університету внутрішніх справ. №8, 1999. – с.182-185. </w:t>
      </w:r>
    </w:p>
    <w:p w:rsidR="009013A2" w:rsidRPr="00C14479" w:rsidRDefault="009013A2" w:rsidP="009013A2">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rPr>
        <w:t xml:space="preserve">Тімченко О.В. Основні психічні стани, що знижують ефективність діяльності особового складу підрозділів особливого ризику // Вісник Харківського університету. – № 472, – 2000. – с. 134-136. </w:t>
      </w:r>
    </w:p>
    <w:p w:rsidR="009013A2" w:rsidRPr="00C14479" w:rsidRDefault="009013A2" w:rsidP="009013A2">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rPr>
        <w:t>Тімченко О.В. Сучасне уявлення теорії темпераментів // Вісник Харківського державного педагогічного університету ім. Г.С. Сковороди. №13, 2000. – с.123-127.</w:t>
      </w:r>
    </w:p>
    <w:p w:rsidR="009013A2" w:rsidRPr="00C14479" w:rsidRDefault="009013A2" w:rsidP="009013A2">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rPr>
        <w:lastRenderedPageBreak/>
        <w:t xml:space="preserve">Тімченко О.В. Сучасні підходи до вивчення психологічної ролі емоційного стресу в діяльності ризико – небезпечних професій //Вісник Харківського державного педагогічного університету ім. Г.С. Сковороди. Психологія. – Харків, ХДПУ, 2001. – Вип.5. – с.178 -181. </w:t>
      </w:r>
    </w:p>
    <w:p w:rsidR="009013A2" w:rsidRPr="00C14479" w:rsidRDefault="009013A2" w:rsidP="009013A2">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rPr>
        <w:t xml:space="preserve">Тімченко О.В. Про деякий досвід надання психологічної допомоги військовим у бойовій обстановці в арміях США, Ізраїлю та Росії // Наукові записки Харківського військового університету. Соціальна філософія, педагогіка, психологія. Випуск ІХ, 2001. – с. 172 – 175. </w:t>
      </w:r>
    </w:p>
    <w:p w:rsidR="009013A2" w:rsidRPr="00C14479" w:rsidRDefault="009013A2" w:rsidP="009013A2">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rPr>
        <w:t>Тімченко О.В. Сімейна психотерапія в системі психологічної допомоги ветеранам ризиконебезпечних професій //Збірник наукових праць Інституту психології ім. Г.С. Костюка АПН України./За ред. Максименка С.Д. – К.: 2001, т. ІІІ, ч. 4. – с. 192 – 196.</w:t>
      </w:r>
    </w:p>
    <w:p w:rsidR="009013A2" w:rsidRPr="00C14479" w:rsidRDefault="009013A2" w:rsidP="009013A2">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rPr>
        <w:t>Тімченко О.В. Сучасні групові методи надання психологічної допомоги в кризових ситуаціях //Науковий вісник Чернівецького університету: Збірник наукових праць. Вип.122. Педагогіка та психологія. – Чернівці: Рута, 2001. – С.3-5.</w:t>
      </w:r>
    </w:p>
    <w:p w:rsidR="009013A2" w:rsidRPr="00C14479" w:rsidRDefault="009013A2" w:rsidP="009013A2">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rPr>
        <w:t>Черкашин А.І. Формування емоційної стійкості фахівця пожежної охорони до впливу стресс-факторів підвищеної інтенсивності: Автореф. дис... канд. психол. наук: 19.00.01 / Університет внутрішні справ. – Харків, 1995. – 24с.</w:t>
      </w:r>
    </w:p>
    <w:p w:rsidR="009013A2" w:rsidRPr="00C14479" w:rsidRDefault="009013A2" w:rsidP="009013A2">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rPr>
        <w:t>Яковенко С.І. Теорія і практика психологічної допомоги потерпілим від катастроф (на прикладі постчорнобильської ситуації): Автореф. діс…д-ра психол. наук.- К.,1998 – 34 с.</w:t>
      </w:r>
    </w:p>
    <w:p w:rsidR="00AC3E5C" w:rsidRPr="00C14479" w:rsidRDefault="009013A2" w:rsidP="00AC3E5C">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rPr>
        <w:t>Ярошок Ю.В. Регуляція психічної напруженості військовослужбовців в умовах службово-бойової обстановки. – 360 Дис.канд. психол. наук. 20.02.02. – Хмельницький: НАПВУ, 2001. – 198 с.</w:t>
      </w:r>
    </w:p>
    <w:p w:rsidR="00AC3E5C" w:rsidRPr="00C14479" w:rsidRDefault="00AC3E5C" w:rsidP="00AC3E5C">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lang w:val="en-US"/>
        </w:rPr>
        <w:t>Chen P.J., Spector P.E., Lex S.M. Effects of Manipulated Job Stressors and Job Attitude on Perceived Job Conditions: A Simulation / Organizational Risk Factors for Job Stress. S.L. Santer, L.R. Murphy (Eds.). American Psychological Association, Washington, D. C., 1995. P. 341 – 356.</w:t>
      </w:r>
    </w:p>
    <w:p w:rsidR="00AC3E5C" w:rsidRPr="00C14479" w:rsidRDefault="00AC3E5C" w:rsidP="00AC3E5C">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lang w:val="en-US"/>
        </w:rPr>
        <w:t>Gaillard A.W. Comparing the concepts of mental load and stress //Ergonomics, 1993. Vol. 36, № 9. P. 991- 1005.</w:t>
      </w:r>
    </w:p>
    <w:p w:rsidR="00AC3E5C" w:rsidRPr="00C14479" w:rsidRDefault="00AC3E5C" w:rsidP="00AC3E5C">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lang w:val="en-US"/>
        </w:rPr>
        <w:t>Miller L. Psychological factors in occupational safety and health: beyond simple models of stress. Wellington. 1993.</w:t>
      </w:r>
    </w:p>
    <w:p w:rsidR="00AC3E5C" w:rsidRPr="00C14479" w:rsidRDefault="00AC3E5C" w:rsidP="00AC3E5C">
      <w:pPr>
        <w:numPr>
          <w:ilvl w:val="0"/>
          <w:numId w:val="43"/>
        </w:numPr>
        <w:autoSpaceDE w:val="0"/>
        <w:autoSpaceDN w:val="0"/>
        <w:spacing w:after="0" w:line="240" w:lineRule="auto"/>
        <w:ind w:left="357" w:firstLine="709"/>
        <w:jc w:val="both"/>
        <w:rPr>
          <w:rFonts w:ascii="Times New Roman" w:hAnsi="Times New Roman"/>
          <w:sz w:val="28"/>
          <w:szCs w:val="28"/>
        </w:rPr>
      </w:pPr>
      <w:r w:rsidRPr="00C14479">
        <w:rPr>
          <w:rFonts w:ascii="Times New Roman" w:hAnsi="Times New Roman"/>
          <w:sz w:val="28"/>
          <w:szCs w:val="28"/>
          <w:lang w:val="en-US"/>
        </w:rPr>
        <w:t>Wong P.T. Effective management of life stress: The resource – congruence model //Stress medicine, 1993. Vol. 9. P. 51 – 60.</w:t>
      </w:r>
    </w:p>
    <w:p w:rsidR="009013A2" w:rsidRPr="00C14479" w:rsidRDefault="009013A2" w:rsidP="00A20A1B">
      <w:pPr>
        <w:autoSpaceDE w:val="0"/>
        <w:autoSpaceDN w:val="0"/>
        <w:spacing w:after="0" w:line="240" w:lineRule="auto"/>
        <w:jc w:val="center"/>
        <w:rPr>
          <w:rFonts w:ascii="Times New Roman" w:hAnsi="Times New Roman"/>
        </w:rPr>
      </w:pPr>
    </w:p>
    <w:p w:rsidR="000738CE" w:rsidRPr="00C14479" w:rsidRDefault="000738CE" w:rsidP="00A20A1B">
      <w:pPr>
        <w:autoSpaceDE w:val="0"/>
        <w:autoSpaceDN w:val="0"/>
        <w:spacing w:after="0" w:line="240" w:lineRule="auto"/>
        <w:jc w:val="center"/>
        <w:rPr>
          <w:rFonts w:ascii="Times New Roman" w:eastAsia="Times New Roman" w:hAnsi="Times New Roman"/>
          <w:b/>
          <w:sz w:val="28"/>
          <w:szCs w:val="28"/>
          <w:lang w:eastAsia="ru-RU"/>
        </w:rPr>
      </w:pPr>
      <w:r w:rsidRPr="00C14479">
        <w:rPr>
          <w:rFonts w:ascii="Times New Roman" w:eastAsia="Times New Roman" w:hAnsi="Times New Roman"/>
          <w:b/>
          <w:sz w:val="28"/>
          <w:szCs w:val="28"/>
          <w:lang w:eastAsia="ru-RU"/>
        </w:rPr>
        <w:t>1</w:t>
      </w:r>
      <w:r w:rsidR="004F028E" w:rsidRPr="00C14479">
        <w:rPr>
          <w:rFonts w:ascii="Times New Roman" w:eastAsia="Times New Roman" w:hAnsi="Times New Roman"/>
          <w:b/>
          <w:sz w:val="28"/>
          <w:szCs w:val="28"/>
          <w:lang w:eastAsia="ru-RU"/>
        </w:rPr>
        <w:t>3</w:t>
      </w:r>
      <w:r w:rsidRPr="00C14479">
        <w:rPr>
          <w:rFonts w:ascii="Times New Roman" w:eastAsia="Times New Roman" w:hAnsi="Times New Roman"/>
          <w:b/>
          <w:sz w:val="28"/>
          <w:szCs w:val="28"/>
          <w:lang w:eastAsia="ru-RU"/>
        </w:rPr>
        <w:t>. Інформаційні ресурси в Інтернеті</w:t>
      </w:r>
    </w:p>
    <w:p w:rsidR="004F028E" w:rsidRPr="00C14479" w:rsidRDefault="004F028E" w:rsidP="00A20A1B">
      <w:pPr>
        <w:autoSpaceDE w:val="0"/>
        <w:autoSpaceDN w:val="0"/>
        <w:spacing w:after="0" w:line="240" w:lineRule="auto"/>
        <w:jc w:val="center"/>
        <w:rPr>
          <w:rFonts w:ascii="Times New Roman" w:eastAsia="Times New Roman" w:hAnsi="Times New Roman"/>
          <w:b/>
          <w:sz w:val="28"/>
          <w:szCs w:val="28"/>
          <w:lang w:eastAsia="ru-RU"/>
        </w:rPr>
      </w:pPr>
    </w:p>
    <w:p w:rsidR="000738CE" w:rsidRPr="00C14479" w:rsidRDefault="000738CE" w:rsidP="00343D99">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r w:rsidRPr="00C14479">
        <w:rPr>
          <w:rFonts w:ascii="Times New Roman" w:eastAsia="Times New Roman" w:hAnsi="Times New Roman"/>
          <w:bCs/>
          <w:sz w:val="28"/>
          <w:szCs w:val="28"/>
          <w:lang w:eastAsia="ru-RU"/>
        </w:rPr>
        <w:t>http://www.nbuv.gov.ua/portal/ – Наукова періодика України. Сторінка відкритого доступу Національної бібліотеки України ім. В Вернадського.</w:t>
      </w:r>
    </w:p>
    <w:p w:rsidR="000738CE" w:rsidRPr="00C14479" w:rsidRDefault="00405BDA" w:rsidP="00343D99">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hyperlink r:id="rId18" w:history="1">
        <w:r w:rsidR="000738CE" w:rsidRPr="00C14479">
          <w:rPr>
            <w:rFonts w:ascii="Times New Roman" w:eastAsia="Times New Roman" w:hAnsi="Times New Roman"/>
            <w:bCs/>
            <w:sz w:val="28"/>
            <w:szCs w:val="28"/>
            <w:lang w:eastAsia="ru-RU"/>
          </w:rPr>
          <w:t>http://www.library.univ.kiev.ua/ukr/iir/library/index.php</w:t>
        </w:r>
      </w:hyperlink>
      <w:r w:rsidR="000738CE" w:rsidRPr="00C14479">
        <w:rPr>
          <w:rFonts w:ascii="Times New Roman" w:eastAsia="Times New Roman" w:hAnsi="Times New Roman"/>
          <w:bCs/>
          <w:sz w:val="28"/>
          <w:szCs w:val="28"/>
          <w:lang w:eastAsia="ru-RU"/>
        </w:rPr>
        <w:t xml:space="preserve"> – </w:t>
      </w:r>
      <w:r w:rsidR="00D022E9" w:rsidRPr="00C14479">
        <w:rPr>
          <w:rFonts w:ascii="Times New Roman" w:eastAsia="Times New Roman" w:hAnsi="Times New Roman"/>
          <w:bCs/>
          <w:sz w:val="28"/>
          <w:szCs w:val="28"/>
          <w:lang w:eastAsia="ru-RU"/>
        </w:rPr>
        <w:t>о</w:t>
      </w:r>
      <w:r w:rsidR="000738CE" w:rsidRPr="00C14479">
        <w:rPr>
          <w:rFonts w:ascii="Times New Roman" w:eastAsia="Times New Roman" w:hAnsi="Times New Roman"/>
          <w:bCs/>
          <w:sz w:val="28"/>
          <w:szCs w:val="28"/>
          <w:lang w:eastAsia="ru-RU"/>
        </w:rPr>
        <w:t>фіційний сайт наукової бібліотеки імені М.</w:t>
      </w:r>
      <w:r w:rsidR="00C50452" w:rsidRPr="00C14479">
        <w:rPr>
          <w:rFonts w:ascii="Times New Roman" w:eastAsia="Times New Roman" w:hAnsi="Times New Roman"/>
          <w:bCs/>
          <w:sz w:val="28"/>
          <w:szCs w:val="28"/>
          <w:lang w:eastAsia="ru-RU"/>
        </w:rPr>
        <w:t xml:space="preserve"> </w:t>
      </w:r>
      <w:r w:rsidR="002A4FAD" w:rsidRPr="00C14479">
        <w:rPr>
          <w:rFonts w:ascii="Times New Roman" w:eastAsia="Times New Roman" w:hAnsi="Times New Roman"/>
          <w:bCs/>
          <w:sz w:val="28"/>
          <w:szCs w:val="28"/>
          <w:lang w:eastAsia="ru-RU"/>
        </w:rPr>
        <w:t>Максимовича.</w:t>
      </w:r>
    </w:p>
    <w:p w:rsidR="000738CE" w:rsidRPr="00C14479" w:rsidRDefault="00405BDA" w:rsidP="00343D99">
      <w:pPr>
        <w:numPr>
          <w:ilvl w:val="0"/>
          <w:numId w:val="21"/>
        </w:numPr>
        <w:tabs>
          <w:tab w:val="left" w:pos="993"/>
          <w:tab w:val="left" w:pos="1134"/>
        </w:tabs>
        <w:spacing w:after="0" w:line="240" w:lineRule="auto"/>
        <w:ind w:left="0" w:firstLine="567"/>
        <w:jc w:val="both"/>
        <w:rPr>
          <w:rFonts w:ascii="Times New Roman" w:eastAsia="Times New Roman" w:hAnsi="Times New Roman"/>
          <w:bCs/>
          <w:spacing w:val="-4"/>
          <w:sz w:val="28"/>
          <w:szCs w:val="28"/>
          <w:lang w:eastAsia="ru-RU"/>
        </w:rPr>
      </w:pPr>
      <w:hyperlink r:id="rId19" w:history="1">
        <w:r w:rsidR="000738CE" w:rsidRPr="00C14479">
          <w:rPr>
            <w:rFonts w:ascii="Times New Roman" w:eastAsia="Times New Roman" w:hAnsi="Times New Roman"/>
            <w:bCs/>
            <w:spacing w:val="-4"/>
            <w:sz w:val="28"/>
            <w:szCs w:val="28"/>
            <w:lang w:eastAsia="ru-RU"/>
          </w:rPr>
          <w:t>http://nplu.org</w:t>
        </w:r>
      </w:hyperlink>
      <w:r w:rsidR="000738CE" w:rsidRPr="00C14479">
        <w:rPr>
          <w:rFonts w:ascii="Times New Roman" w:eastAsia="Times New Roman" w:hAnsi="Times New Roman"/>
          <w:bCs/>
          <w:spacing w:val="-4"/>
          <w:sz w:val="28"/>
          <w:szCs w:val="28"/>
          <w:lang w:eastAsia="ru-RU"/>
        </w:rPr>
        <w:t xml:space="preserve"> – Національна парламентська бібліотека України: офіційний сайт.</w:t>
      </w:r>
    </w:p>
    <w:p w:rsidR="000738CE" w:rsidRPr="00C14479" w:rsidRDefault="00405BDA" w:rsidP="00343D99">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hyperlink r:id="rId20" w:history="1">
        <w:r w:rsidR="000738CE" w:rsidRPr="00C14479">
          <w:rPr>
            <w:rFonts w:ascii="Times New Roman" w:eastAsia="Times New Roman" w:hAnsi="Times New Roman"/>
            <w:bCs/>
            <w:sz w:val="28"/>
            <w:szCs w:val="28"/>
            <w:lang w:eastAsia="ru-RU"/>
          </w:rPr>
          <w:t>http://www.gntb.gov.ua/ua/</w:t>
        </w:r>
      </w:hyperlink>
      <w:r w:rsidR="000738CE" w:rsidRPr="00C14479">
        <w:rPr>
          <w:rFonts w:ascii="Times New Roman" w:eastAsia="Times New Roman" w:hAnsi="Times New Roman"/>
          <w:bCs/>
          <w:sz w:val="28"/>
          <w:szCs w:val="28"/>
          <w:lang w:eastAsia="ru-RU"/>
        </w:rPr>
        <w:t xml:space="preserve"> – Державна науково-технічна бібліотека України: офіційний сайт.</w:t>
      </w:r>
    </w:p>
    <w:p w:rsidR="000738CE" w:rsidRPr="00C14479" w:rsidRDefault="00405BDA" w:rsidP="00343D99">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hyperlink r:id="rId21" w:history="1">
        <w:r w:rsidR="000738CE" w:rsidRPr="00C14479">
          <w:rPr>
            <w:rFonts w:ascii="Times New Roman" w:eastAsia="Times New Roman" w:hAnsi="Times New Roman"/>
            <w:bCs/>
            <w:sz w:val="28"/>
            <w:szCs w:val="28"/>
            <w:lang w:eastAsia="ru-RU"/>
          </w:rPr>
          <w:t>http://www.ukurier.gov.ua/</w:t>
        </w:r>
      </w:hyperlink>
      <w:r w:rsidR="000738CE" w:rsidRPr="00C14479">
        <w:rPr>
          <w:rFonts w:ascii="Times New Roman" w:eastAsia="Times New Roman" w:hAnsi="Times New Roman"/>
          <w:bCs/>
          <w:sz w:val="28"/>
          <w:szCs w:val="28"/>
          <w:lang w:eastAsia="ru-RU"/>
        </w:rPr>
        <w:t xml:space="preserve"> – Урядовий кур</w:t>
      </w:r>
      <w:r w:rsidR="00104011" w:rsidRPr="00C14479">
        <w:rPr>
          <w:rFonts w:ascii="Times New Roman" w:eastAsia="Times New Roman" w:hAnsi="Times New Roman"/>
          <w:bCs/>
          <w:sz w:val="28"/>
          <w:szCs w:val="28"/>
          <w:lang w:eastAsia="ru-RU"/>
        </w:rPr>
        <w:t>’</w:t>
      </w:r>
      <w:r w:rsidR="000738CE" w:rsidRPr="00C14479">
        <w:rPr>
          <w:rFonts w:ascii="Times New Roman" w:eastAsia="Times New Roman" w:hAnsi="Times New Roman"/>
          <w:bCs/>
          <w:sz w:val="28"/>
          <w:szCs w:val="28"/>
          <w:lang w:eastAsia="ru-RU"/>
        </w:rPr>
        <w:t xml:space="preserve">єр: офіційний сайт. </w:t>
      </w:r>
    </w:p>
    <w:p w:rsidR="00F84E2C" w:rsidRPr="00C14479" w:rsidRDefault="00405BDA" w:rsidP="009110CE">
      <w:pPr>
        <w:numPr>
          <w:ilvl w:val="0"/>
          <w:numId w:val="21"/>
        </w:numPr>
        <w:tabs>
          <w:tab w:val="left" w:pos="993"/>
          <w:tab w:val="left" w:pos="1134"/>
        </w:tabs>
        <w:spacing w:after="0" w:line="240" w:lineRule="auto"/>
        <w:ind w:left="0" w:firstLine="567"/>
        <w:jc w:val="both"/>
        <w:rPr>
          <w:rFonts w:ascii="Times New Roman" w:eastAsia="Times New Roman" w:hAnsi="Times New Roman"/>
          <w:bCs/>
          <w:sz w:val="28"/>
          <w:szCs w:val="28"/>
          <w:lang w:eastAsia="ru-RU"/>
        </w:rPr>
      </w:pPr>
      <w:hyperlink r:id="rId22" w:history="1">
        <w:r w:rsidR="000738CE" w:rsidRPr="00C14479">
          <w:rPr>
            <w:rFonts w:ascii="Times New Roman" w:eastAsia="Times New Roman" w:hAnsi="Times New Roman"/>
            <w:bCs/>
            <w:sz w:val="28"/>
            <w:szCs w:val="28"/>
            <w:lang w:eastAsia="ru-RU"/>
          </w:rPr>
          <w:t>http://learn.ztu.edu.ua/</w:t>
        </w:r>
      </w:hyperlink>
      <w:r w:rsidR="00D022E9" w:rsidRPr="00C14479">
        <w:rPr>
          <w:rFonts w:ascii="Times New Roman" w:eastAsia="Times New Roman" w:hAnsi="Times New Roman"/>
          <w:bCs/>
          <w:sz w:val="28"/>
          <w:szCs w:val="28"/>
          <w:lang w:eastAsia="ru-RU"/>
        </w:rPr>
        <w:t xml:space="preserve"> - </w:t>
      </w:r>
      <w:r w:rsidR="00D022E9" w:rsidRPr="00C14479">
        <w:rPr>
          <w:rFonts w:ascii="Times New Roman" w:hAnsi="Times New Roman"/>
          <w:sz w:val="28"/>
        </w:rPr>
        <w:t>Освітній портал Державного університету «Житомирська політехніка».</w:t>
      </w:r>
    </w:p>
    <w:sectPr w:rsidR="00F84E2C" w:rsidRPr="00C14479" w:rsidSect="00585D79">
      <w:headerReference w:type="default" r:id="rId23"/>
      <w:pgSz w:w="11906" w:h="16838"/>
      <w:pgMar w:top="1418" w:right="707"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A82" w:rsidRDefault="00D37A82" w:rsidP="004E3858">
      <w:pPr>
        <w:spacing w:after="0" w:line="240" w:lineRule="auto"/>
      </w:pPr>
      <w:r>
        <w:separator/>
      </w:r>
    </w:p>
  </w:endnote>
  <w:endnote w:type="continuationSeparator" w:id="0">
    <w:p w:rsidR="00D37A82" w:rsidRDefault="00D37A82" w:rsidP="004E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A82" w:rsidRDefault="00D37A82" w:rsidP="004E3858">
      <w:pPr>
        <w:spacing w:after="0" w:line="240" w:lineRule="auto"/>
      </w:pPr>
      <w:r>
        <w:separator/>
      </w:r>
    </w:p>
  </w:footnote>
  <w:footnote w:type="continuationSeparator" w:id="0">
    <w:p w:rsidR="00D37A82" w:rsidRDefault="00D37A82" w:rsidP="004E3858">
      <w:pPr>
        <w:spacing w:after="0" w:line="240" w:lineRule="auto"/>
      </w:pPr>
      <w:r>
        <w:continuationSeparator/>
      </w:r>
    </w:p>
  </w:footnote>
  <w:footnote w:id="1">
    <w:p w:rsidR="00405BDA" w:rsidRPr="002E54CB" w:rsidRDefault="00405BDA" w:rsidP="009E05D2">
      <w:pPr>
        <w:pStyle w:val="af5"/>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52"/>
      <w:gridCol w:w="2234"/>
      <w:gridCol w:w="1961"/>
      <w:gridCol w:w="2223"/>
      <w:gridCol w:w="1795"/>
    </w:tblGrid>
    <w:tr w:rsidR="00405BDA" w:rsidRPr="00585D79" w:rsidTr="00405BDA">
      <w:trPr>
        <w:cantSplit/>
        <w:trHeight w:val="567"/>
      </w:trPr>
      <w:tc>
        <w:tcPr>
          <w:tcW w:w="795" w:type="pct"/>
          <w:vMerge w:val="restart"/>
          <w:vAlign w:val="center"/>
        </w:tcPr>
        <w:p w:rsidR="00405BDA" w:rsidRPr="00585D79" w:rsidRDefault="00405BDA" w:rsidP="00585D79">
          <w:pPr>
            <w:widowControl w:val="0"/>
            <w:tabs>
              <w:tab w:val="center" w:pos="4819"/>
              <w:tab w:val="right" w:pos="9639"/>
            </w:tabs>
            <w:adjustRightInd w:val="0"/>
            <w:spacing w:after="0" w:line="240" w:lineRule="auto"/>
            <w:ind w:left="-57" w:right="-57"/>
            <w:jc w:val="center"/>
            <w:textAlignment w:val="baseline"/>
            <w:rPr>
              <w:rFonts w:ascii="Times New Roman" w:eastAsia="Times New Roman" w:hAnsi="Times New Roman"/>
              <w:b/>
              <w:sz w:val="16"/>
              <w:szCs w:val="16"/>
              <w:lang w:eastAsia="ru-RU"/>
            </w:rPr>
          </w:pPr>
          <w:r w:rsidRPr="00585D79">
            <w:rPr>
              <w:rFonts w:ascii="Times New Roman" w:eastAsia="Times New Roman" w:hAnsi="Times New Roman"/>
              <w:b/>
              <w:sz w:val="16"/>
              <w:szCs w:val="16"/>
              <w:lang w:eastAsia="ru-RU"/>
            </w:rPr>
            <w:t>Житомирська політехніка</w:t>
          </w:r>
        </w:p>
      </w:tc>
      <w:tc>
        <w:tcPr>
          <w:tcW w:w="3286" w:type="pct"/>
          <w:gridSpan w:val="3"/>
          <w:vAlign w:val="center"/>
        </w:tcPr>
        <w:p w:rsidR="00405BDA" w:rsidRPr="00585D79" w:rsidRDefault="00405BDA" w:rsidP="00585D79">
          <w:pPr>
            <w:widowControl w:val="0"/>
            <w:tabs>
              <w:tab w:val="center" w:pos="4153"/>
              <w:tab w:val="right" w:pos="8306"/>
            </w:tabs>
            <w:adjustRightInd w:val="0"/>
            <w:spacing w:after="0" w:line="240" w:lineRule="auto"/>
            <w:jc w:val="center"/>
            <w:textAlignment w:val="baseline"/>
            <w:rPr>
              <w:rFonts w:ascii="Times New Roman" w:eastAsia="Times New Roman" w:hAnsi="Times New Roman"/>
              <w:sz w:val="16"/>
              <w:szCs w:val="16"/>
              <w:lang w:eastAsia="uk-UA"/>
            </w:rPr>
          </w:pPr>
          <w:r w:rsidRPr="00585D79">
            <w:rPr>
              <w:rFonts w:ascii="Times New Roman" w:eastAsia="Times New Roman" w:hAnsi="Times New Roman"/>
              <w:sz w:val="16"/>
              <w:szCs w:val="16"/>
              <w:lang w:eastAsia="uk-UA"/>
            </w:rPr>
            <w:t>МІНІСТЕРСТВО ОСВІТИ І НАУКИ УКРАЇНИ</w:t>
          </w:r>
        </w:p>
        <w:p w:rsidR="00405BDA" w:rsidRPr="00585D79" w:rsidRDefault="00405BDA" w:rsidP="00585D79">
          <w:pPr>
            <w:widowControl w:val="0"/>
            <w:tabs>
              <w:tab w:val="center" w:pos="4153"/>
              <w:tab w:val="right" w:pos="8306"/>
            </w:tabs>
            <w:adjustRightInd w:val="0"/>
            <w:spacing w:after="0" w:line="240" w:lineRule="auto"/>
            <w:ind w:right="-57"/>
            <w:jc w:val="center"/>
            <w:textAlignment w:val="baseline"/>
            <w:rPr>
              <w:rFonts w:ascii="Times New Roman" w:eastAsia="Times New Roman" w:hAnsi="Times New Roman"/>
              <w:b/>
              <w:spacing w:val="-4"/>
              <w:sz w:val="16"/>
              <w:szCs w:val="16"/>
              <w:lang w:eastAsia="uk-UA"/>
            </w:rPr>
          </w:pPr>
          <w:r w:rsidRPr="00585D79">
            <w:rPr>
              <w:rFonts w:ascii="Times New Roman" w:eastAsia="Times New Roman" w:hAnsi="Times New Roman"/>
              <w:b/>
              <w:spacing w:val="-4"/>
              <w:sz w:val="16"/>
              <w:szCs w:val="16"/>
              <w:lang w:eastAsia="uk-UA"/>
            </w:rPr>
            <w:t>ДЕРЖАВНИЙ УНІВЕРСИТЕТ «ЖИТОМИРСЬКА ПОЛІТЕХНІКА»</w:t>
          </w:r>
        </w:p>
        <w:p w:rsidR="00405BDA" w:rsidRPr="00585D79" w:rsidRDefault="00405BDA" w:rsidP="00585D79">
          <w:pPr>
            <w:widowControl w:val="0"/>
            <w:tabs>
              <w:tab w:val="center" w:pos="4819"/>
              <w:tab w:val="right" w:pos="9639"/>
            </w:tabs>
            <w:adjustRightInd w:val="0"/>
            <w:spacing w:after="0" w:line="240" w:lineRule="auto"/>
            <w:jc w:val="center"/>
            <w:textAlignment w:val="baseline"/>
            <w:rPr>
              <w:rFonts w:ascii="Times New Roman" w:eastAsia="Times New Roman" w:hAnsi="Times New Roman"/>
              <w:b/>
              <w:sz w:val="16"/>
              <w:szCs w:val="16"/>
              <w:lang w:eastAsia="ru-RU"/>
            </w:rPr>
          </w:pPr>
          <w:r w:rsidRPr="00585D79">
            <w:rPr>
              <w:rFonts w:ascii="Times New Roman" w:eastAsia="Times New Roman" w:hAnsi="Times New Roman"/>
              <w:b/>
              <w:sz w:val="16"/>
              <w:szCs w:val="16"/>
              <w:lang w:eastAsia="ru-RU"/>
            </w:rPr>
            <w:t>Система управління якістю відповідає ДСТУ ISO 9001:2015</w:t>
          </w:r>
          <w:r>
            <w:rPr>
              <w:rFonts w:ascii="Times New Roman" w:eastAsia="Times New Roman" w:hAnsi="Times New Roman"/>
              <w:b/>
              <w:sz w:val="16"/>
              <w:szCs w:val="16"/>
              <w:lang w:eastAsia="ru-RU"/>
            </w:rPr>
            <w:t xml:space="preserve"> </w:t>
          </w:r>
          <w:r w:rsidRPr="00396F6F">
            <w:rPr>
              <w:rFonts w:ascii="Times New Roman" w:eastAsia="Times New Roman" w:hAnsi="Times New Roman"/>
              <w:b/>
              <w:sz w:val="16"/>
              <w:szCs w:val="16"/>
              <w:lang w:eastAsia="ru-RU"/>
            </w:rPr>
            <w:t>та ДСТУ ISO 21001:2019</w:t>
          </w:r>
        </w:p>
      </w:tc>
      <w:tc>
        <w:tcPr>
          <w:tcW w:w="919" w:type="pct"/>
          <w:vAlign w:val="center"/>
        </w:tcPr>
        <w:p w:rsidR="00405BDA" w:rsidRPr="00585D79" w:rsidRDefault="00405BDA" w:rsidP="007E3B9F">
          <w:pPr>
            <w:widowControl w:val="0"/>
            <w:tabs>
              <w:tab w:val="left" w:pos="34"/>
              <w:tab w:val="center" w:pos="4819"/>
              <w:tab w:val="right" w:pos="9639"/>
            </w:tabs>
            <w:adjustRightInd w:val="0"/>
            <w:spacing w:after="0" w:line="240" w:lineRule="auto"/>
            <w:ind w:right="-80"/>
            <w:jc w:val="center"/>
            <w:textAlignment w:val="baseline"/>
            <w:rPr>
              <w:rFonts w:ascii="Times New Roman" w:eastAsia="Times New Roman" w:hAnsi="Times New Roman"/>
              <w:b/>
              <w:sz w:val="16"/>
              <w:szCs w:val="16"/>
              <w:lang w:eastAsia="ru-RU"/>
            </w:rPr>
          </w:pPr>
          <w:r w:rsidRPr="007E3B9F">
            <w:rPr>
              <w:rFonts w:ascii="Times New Roman" w:eastAsia="Times New Roman" w:hAnsi="Times New Roman"/>
              <w:b/>
              <w:sz w:val="16"/>
              <w:szCs w:val="16"/>
              <w:lang w:eastAsia="ru-RU"/>
            </w:rPr>
            <w:t>Ф.-31.07-05.01/053.00.2/М/ОК</w:t>
          </w:r>
          <w:r>
            <w:rPr>
              <w:rFonts w:ascii="Times New Roman" w:eastAsia="Times New Roman" w:hAnsi="Times New Roman"/>
              <w:b/>
              <w:sz w:val="16"/>
              <w:szCs w:val="16"/>
              <w:lang w:eastAsia="ru-RU"/>
            </w:rPr>
            <w:t>6-2025</w:t>
          </w:r>
        </w:p>
      </w:tc>
    </w:tr>
    <w:tr w:rsidR="00405BDA" w:rsidRPr="00585D79" w:rsidTr="00405BDA">
      <w:trPr>
        <w:cantSplit/>
        <w:trHeight w:val="227"/>
      </w:trPr>
      <w:tc>
        <w:tcPr>
          <w:tcW w:w="795" w:type="pct"/>
          <w:vMerge/>
        </w:tcPr>
        <w:p w:rsidR="00405BDA" w:rsidRPr="00585D79" w:rsidRDefault="00405BDA" w:rsidP="00585D79">
          <w:pPr>
            <w:widowControl w:val="0"/>
            <w:tabs>
              <w:tab w:val="center" w:pos="4819"/>
              <w:tab w:val="right" w:pos="9639"/>
            </w:tabs>
            <w:adjustRightInd w:val="0"/>
            <w:spacing w:after="0" w:line="240" w:lineRule="auto"/>
            <w:jc w:val="both"/>
            <w:textAlignment w:val="baseline"/>
            <w:rPr>
              <w:rFonts w:ascii="Times New Roman" w:eastAsia="Times New Roman" w:hAnsi="Times New Roman"/>
              <w:i/>
              <w:sz w:val="16"/>
              <w:szCs w:val="16"/>
              <w:lang w:eastAsia="ru-RU"/>
            </w:rPr>
          </w:pPr>
        </w:p>
      </w:tc>
      <w:tc>
        <w:tcPr>
          <w:tcW w:w="1144" w:type="pct"/>
          <w:vAlign w:val="center"/>
        </w:tcPr>
        <w:p w:rsidR="00405BDA" w:rsidRPr="00585D79" w:rsidRDefault="00405BDA" w:rsidP="00585D79">
          <w:pPr>
            <w:widowControl w:val="0"/>
            <w:tabs>
              <w:tab w:val="center" w:pos="4153"/>
              <w:tab w:val="right" w:pos="8306"/>
            </w:tabs>
            <w:adjustRightInd w:val="0"/>
            <w:spacing w:after="0" w:line="240" w:lineRule="auto"/>
            <w:jc w:val="center"/>
            <w:textAlignment w:val="baseline"/>
            <w:rPr>
              <w:rFonts w:ascii="Times New Roman" w:eastAsia="Times New Roman" w:hAnsi="Times New Roman"/>
              <w:i/>
              <w:sz w:val="16"/>
              <w:szCs w:val="16"/>
              <w:lang w:eastAsia="uk-UA"/>
            </w:rPr>
          </w:pPr>
          <w:r w:rsidRPr="00585D79">
            <w:rPr>
              <w:rFonts w:ascii="Times New Roman" w:eastAsia="Times New Roman" w:hAnsi="Times New Roman"/>
              <w:i/>
              <w:sz w:val="16"/>
              <w:szCs w:val="16"/>
              <w:lang w:eastAsia="uk-UA"/>
            </w:rPr>
            <w:t>Випуск 1</w:t>
          </w:r>
        </w:p>
      </w:tc>
      <w:tc>
        <w:tcPr>
          <w:tcW w:w="1004" w:type="pct"/>
          <w:vAlign w:val="center"/>
        </w:tcPr>
        <w:p w:rsidR="00405BDA" w:rsidRPr="00585D79" w:rsidRDefault="00405BDA" w:rsidP="00585D79">
          <w:pPr>
            <w:widowControl w:val="0"/>
            <w:tabs>
              <w:tab w:val="center" w:pos="4153"/>
              <w:tab w:val="right" w:pos="8306"/>
            </w:tabs>
            <w:adjustRightInd w:val="0"/>
            <w:spacing w:after="0" w:line="240" w:lineRule="auto"/>
            <w:jc w:val="center"/>
            <w:textAlignment w:val="baseline"/>
            <w:rPr>
              <w:rFonts w:ascii="Times New Roman" w:eastAsia="Times New Roman" w:hAnsi="Times New Roman"/>
              <w:i/>
              <w:sz w:val="16"/>
              <w:szCs w:val="16"/>
              <w:lang w:eastAsia="uk-UA"/>
            </w:rPr>
          </w:pPr>
          <w:r w:rsidRPr="00585D79">
            <w:rPr>
              <w:rFonts w:ascii="Times New Roman" w:eastAsia="Times New Roman" w:hAnsi="Times New Roman"/>
              <w:i/>
              <w:sz w:val="16"/>
              <w:szCs w:val="16"/>
              <w:lang w:eastAsia="uk-UA"/>
            </w:rPr>
            <w:t>Зміни 0</w:t>
          </w:r>
        </w:p>
      </w:tc>
      <w:tc>
        <w:tcPr>
          <w:tcW w:w="1138" w:type="pct"/>
          <w:vAlign w:val="center"/>
        </w:tcPr>
        <w:p w:rsidR="00405BDA" w:rsidRPr="00585D79" w:rsidRDefault="00405BDA" w:rsidP="00585D79">
          <w:pPr>
            <w:widowControl w:val="0"/>
            <w:tabs>
              <w:tab w:val="center" w:pos="4153"/>
              <w:tab w:val="right" w:pos="8306"/>
            </w:tabs>
            <w:adjustRightInd w:val="0"/>
            <w:spacing w:after="0" w:line="240" w:lineRule="auto"/>
            <w:jc w:val="center"/>
            <w:textAlignment w:val="baseline"/>
            <w:rPr>
              <w:rFonts w:ascii="Times New Roman" w:eastAsia="Times New Roman" w:hAnsi="Times New Roman"/>
              <w:i/>
              <w:sz w:val="16"/>
              <w:szCs w:val="16"/>
              <w:lang w:eastAsia="uk-UA"/>
            </w:rPr>
          </w:pPr>
          <w:r w:rsidRPr="00585D79">
            <w:rPr>
              <w:rFonts w:ascii="Times New Roman" w:eastAsia="Times New Roman" w:hAnsi="Times New Roman"/>
              <w:i/>
              <w:sz w:val="16"/>
              <w:szCs w:val="16"/>
              <w:lang w:eastAsia="uk-UA"/>
            </w:rPr>
            <w:t>Екземпляр № 1</w:t>
          </w:r>
        </w:p>
      </w:tc>
      <w:tc>
        <w:tcPr>
          <w:tcW w:w="919" w:type="pct"/>
          <w:vAlign w:val="center"/>
        </w:tcPr>
        <w:p w:rsidR="00405BDA" w:rsidRPr="00585D79" w:rsidRDefault="00405BDA" w:rsidP="009110CE">
          <w:pPr>
            <w:widowControl w:val="0"/>
            <w:tabs>
              <w:tab w:val="center" w:pos="4819"/>
              <w:tab w:val="right" w:pos="9639"/>
            </w:tabs>
            <w:adjustRightInd w:val="0"/>
            <w:spacing w:after="0" w:line="240" w:lineRule="auto"/>
            <w:jc w:val="center"/>
            <w:textAlignment w:val="baseline"/>
            <w:rPr>
              <w:rFonts w:ascii="Times New Roman" w:eastAsia="Times New Roman" w:hAnsi="Times New Roman"/>
              <w:sz w:val="16"/>
              <w:szCs w:val="16"/>
              <w:lang w:eastAsia="ru-RU"/>
            </w:rPr>
          </w:pPr>
          <w:r w:rsidRPr="00585D79">
            <w:rPr>
              <w:rFonts w:ascii="Times New Roman" w:eastAsia="Times New Roman" w:hAnsi="Times New Roman"/>
              <w:i/>
              <w:sz w:val="16"/>
              <w:szCs w:val="16"/>
              <w:lang w:eastAsia="uk-UA"/>
            </w:rPr>
            <w:t xml:space="preserve">Арк  </w:t>
          </w:r>
          <w:r>
            <w:rPr>
              <w:rFonts w:ascii="Times New Roman" w:eastAsia="Times New Roman" w:hAnsi="Times New Roman"/>
              <w:i/>
              <w:sz w:val="16"/>
              <w:szCs w:val="16"/>
              <w:lang w:eastAsia="uk-UA"/>
            </w:rPr>
            <w:t>23</w:t>
          </w:r>
          <w:r w:rsidRPr="00585D79">
            <w:rPr>
              <w:rFonts w:ascii="Times New Roman" w:eastAsia="Times New Roman" w:hAnsi="Times New Roman"/>
              <w:i/>
              <w:sz w:val="16"/>
              <w:szCs w:val="16"/>
              <w:lang w:eastAsia="uk-UA"/>
            </w:rPr>
            <w:t xml:space="preserve"> / </w:t>
          </w:r>
          <w:r w:rsidRPr="00585D79">
            <w:rPr>
              <w:rFonts w:ascii="Times New Roman" w:eastAsia="Times New Roman" w:hAnsi="Times New Roman"/>
              <w:i/>
              <w:sz w:val="16"/>
              <w:szCs w:val="16"/>
              <w:lang w:eastAsia="uk-UA"/>
            </w:rPr>
            <w:fldChar w:fldCharType="begin"/>
          </w:r>
          <w:r w:rsidRPr="00585D79">
            <w:rPr>
              <w:rFonts w:ascii="Times New Roman" w:eastAsia="Times New Roman" w:hAnsi="Times New Roman"/>
              <w:i/>
              <w:sz w:val="16"/>
              <w:szCs w:val="16"/>
              <w:lang w:eastAsia="uk-UA"/>
            </w:rPr>
            <w:instrText xml:space="preserve"> PAGE   \* MERGEFORMAT </w:instrText>
          </w:r>
          <w:r w:rsidRPr="00585D79">
            <w:rPr>
              <w:rFonts w:ascii="Times New Roman" w:eastAsia="Times New Roman" w:hAnsi="Times New Roman"/>
              <w:i/>
              <w:sz w:val="16"/>
              <w:szCs w:val="16"/>
              <w:lang w:eastAsia="uk-UA"/>
            </w:rPr>
            <w:fldChar w:fldCharType="separate"/>
          </w:r>
          <w:r w:rsidR="002D52A2">
            <w:rPr>
              <w:rFonts w:ascii="Times New Roman" w:eastAsia="Times New Roman" w:hAnsi="Times New Roman"/>
              <w:i/>
              <w:noProof/>
              <w:sz w:val="16"/>
              <w:szCs w:val="16"/>
              <w:lang w:eastAsia="uk-UA"/>
            </w:rPr>
            <w:t>1</w:t>
          </w:r>
          <w:r w:rsidRPr="00585D79">
            <w:rPr>
              <w:rFonts w:ascii="Times New Roman" w:eastAsia="Times New Roman" w:hAnsi="Times New Roman"/>
              <w:i/>
              <w:sz w:val="16"/>
              <w:szCs w:val="16"/>
              <w:lang w:eastAsia="uk-UA"/>
            </w:rPr>
            <w:fldChar w:fldCharType="end"/>
          </w:r>
        </w:p>
      </w:tc>
    </w:tr>
  </w:tbl>
  <w:p w:rsidR="00405BDA" w:rsidRPr="00585D79" w:rsidRDefault="00405BDA" w:rsidP="00585D79">
    <w:pPr>
      <w:widowControl w:val="0"/>
      <w:tabs>
        <w:tab w:val="center" w:pos="4153"/>
        <w:tab w:val="right" w:pos="8306"/>
      </w:tabs>
      <w:adjustRightInd w:val="0"/>
      <w:spacing w:after="0" w:line="336" w:lineRule="auto"/>
      <w:ind w:firstLine="720"/>
      <w:jc w:val="both"/>
      <w:textAlignment w:val="baseline"/>
      <w:rPr>
        <w:rFonts w:ascii="Times New Roman" w:eastAsia="Times New Roman" w:hAnsi="Times New Roman"/>
        <w:sz w:val="28"/>
        <w:szCs w:val="24"/>
        <w:lang w:val="ru-RU" w:eastAsia="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0C55"/>
    <w:multiLevelType w:val="hybridMultilevel"/>
    <w:tmpl w:val="A46EB184"/>
    <w:lvl w:ilvl="0" w:tplc="A3EAB288">
      <w:numFmt w:val="bullet"/>
      <w:lvlText w:val="‒"/>
      <w:lvlJc w:val="left"/>
      <w:pPr>
        <w:ind w:left="1287"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5827708"/>
    <w:multiLevelType w:val="hybridMultilevel"/>
    <w:tmpl w:val="7E5C2434"/>
    <w:lvl w:ilvl="0" w:tplc="407C5B7C">
      <w:start w:val="1"/>
      <w:numFmt w:val="decimal"/>
      <w:lvlText w:val="%1."/>
      <w:lvlJc w:val="left"/>
      <w:pPr>
        <w:ind w:left="501" w:hanging="280"/>
      </w:pPr>
      <w:rPr>
        <w:rFonts w:ascii="Times New Roman" w:eastAsia="Times New Roman" w:hAnsi="Times New Roman" w:cs="Times New Roman" w:hint="default"/>
        <w:b/>
        <w:bCs/>
        <w:i w:val="0"/>
        <w:iCs w:val="0"/>
        <w:spacing w:val="0"/>
        <w:w w:val="99"/>
        <w:sz w:val="28"/>
        <w:szCs w:val="28"/>
        <w:lang w:val="uk-UA" w:eastAsia="en-US" w:bidi="ar-SA"/>
      </w:rPr>
    </w:lvl>
    <w:lvl w:ilvl="1" w:tplc="05783A94">
      <w:numFmt w:val="bullet"/>
      <w:lvlText w:val="•"/>
      <w:lvlJc w:val="left"/>
      <w:pPr>
        <w:ind w:left="1446" w:hanging="280"/>
      </w:pPr>
      <w:rPr>
        <w:lang w:val="uk-UA" w:eastAsia="en-US" w:bidi="ar-SA"/>
      </w:rPr>
    </w:lvl>
    <w:lvl w:ilvl="2" w:tplc="B60C89E8">
      <w:numFmt w:val="bullet"/>
      <w:lvlText w:val="•"/>
      <w:lvlJc w:val="left"/>
      <w:pPr>
        <w:ind w:left="2393" w:hanging="280"/>
      </w:pPr>
      <w:rPr>
        <w:lang w:val="uk-UA" w:eastAsia="en-US" w:bidi="ar-SA"/>
      </w:rPr>
    </w:lvl>
    <w:lvl w:ilvl="3" w:tplc="17EC1438">
      <w:numFmt w:val="bullet"/>
      <w:lvlText w:val="•"/>
      <w:lvlJc w:val="left"/>
      <w:pPr>
        <w:ind w:left="3339" w:hanging="280"/>
      </w:pPr>
      <w:rPr>
        <w:lang w:val="uk-UA" w:eastAsia="en-US" w:bidi="ar-SA"/>
      </w:rPr>
    </w:lvl>
    <w:lvl w:ilvl="4" w:tplc="1D1E72F6">
      <w:numFmt w:val="bullet"/>
      <w:lvlText w:val="•"/>
      <w:lvlJc w:val="left"/>
      <w:pPr>
        <w:ind w:left="4286" w:hanging="280"/>
      </w:pPr>
      <w:rPr>
        <w:lang w:val="uk-UA" w:eastAsia="en-US" w:bidi="ar-SA"/>
      </w:rPr>
    </w:lvl>
    <w:lvl w:ilvl="5" w:tplc="C92E93D6">
      <w:numFmt w:val="bullet"/>
      <w:lvlText w:val="•"/>
      <w:lvlJc w:val="left"/>
      <w:pPr>
        <w:ind w:left="5233" w:hanging="280"/>
      </w:pPr>
      <w:rPr>
        <w:lang w:val="uk-UA" w:eastAsia="en-US" w:bidi="ar-SA"/>
      </w:rPr>
    </w:lvl>
    <w:lvl w:ilvl="6" w:tplc="DF569A30">
      <w:numFmt w:val="bullet"/>
      <w:lvlText w:val="•"/>
      <w:lvlJc w:val="left"/>
      <w:pPr>
        <w:ind w:left="6179" w:hanging="280"/>
      </w:pPr>
      <w:rPr>
        <w:lang w:val="uk-UA" w:eastAsia="en-US" w:bidi="ar-SA"/>
      </w:rPr>
    </w:lvl>
    <w:lvl w:ilvl="7" w:tplc="CED4324C">
      <w:numFmt w:val="bullet"/>
      <w:lvlText w:val="•"/>
      <w:lvlJc w:val="left"/>
      <w:pPr>
        <w:ind w:left="7126" w:hanging="280"/>
      </w:pPr>
      <w:rPr>
        <w:lang w:val="uk-UA" w:eastAsia="en-US" w:bidi="ar-SA"/>
      </w:rPr>
    </w:lvl>
    <w:lvl w:ilvl="8" w:tplc="01C686D4">
      <w:numFmt w:val="bullet"/>
      <w:lvlText w:val="•"/>
      <w:lvlJc w:val="left"/>
      <w:pPr>
        <w:ind w:left="8073" w:hanging="280"/>
      </w:pPr>
      <w:rPr>
        <w:lang w:val="uk-UA" w:eastAsia="en-US" w:bidi="ar-SA"/>
      </w:rPr>
    </w:lvl>
  </w:abstractNum>
  <w:abstractNum w:abstractNumId="2" w15:restartNumberingAfterBreak="0">
    <w:nsid w:val="05E26B4C"/>
    <w:multiLevelType w:val="hybridMultilevel"/>
    <w:tmpl w:val="F32ED77C"/>
    <w:lvl w:ilvl="0" w:tplc="8AD2162C">
      <w:start w:val="1"/>
      <w:numFmt w:val="decimal"/>
      <w:lvlText w:val="%1."/>
      <w:lvlJc w:val="left"/>
      <w:pPr>
        <w:ind w:left="1010" w:hanging="329"/>
      </w:pPr>
      <w:rPr>
        <w:rFonts w:ascii="Times New Roman" w:eastAsia="Times New Roman" w:hAnsi="Times New Roman" w:cs="Times New Roman" w:hint="default"/>
        <w:b w:val="0"/>
        <w:bCs w:val="0"/>
        <w:i w:val="0"/>
        <w:iCs w:val="0"/>
        <w:spacing w:val="0"/>
        <w:w w:val="100"/>
        <w:sz w:val="28"/>
        <w:szCs w:val="28"/>
        <w:lang w:val="uk-UA" w:eastAsia="en-US" w:bidi="ar-SA"/>
      </w:rPr>
    </w:lvl>
    <w:lvl w:ilvl="1" w:tplc="04DCDB36">
      <w:start w:val="1"/>
      <w:numFmt w:val="decimal"/>
      <w:lvlText w:val="%2."/>
      <w:lvlJc w:val="left"/>
      <w:pPr>
        <w:ind w:left="4113" w:hanging="711"/>
      </w:pPr>
      <w:rPr>
        <w:spacing w:val="0"/>
        <w:w w:val="100"/>
        <w:lang w:val="uk-UA" w:eastAsia="en-US" w:bidi="ar-SA"/>
      </w:rPr>
    </w:lvl>
    <w:lvl w:ilvl="2" w:tplc="346EEAC0">
      <w:numFmt w:val="bullet"/>
      <w:lvlText w:val="•"/>
      <w:lvlJc w:val="left"/>
      <w:pPr>
        <w:ind w:left="4854" w:hanging="711"/>
      </w:pPr>
      <w:rPr>
        <w:lang w:val="uk-UA" w:eastAsia="en-US" w:bidi="ar-SA"/>
      </w:rPr>
    </w:lvl>
    <w:lvl w:ilvl="3" w:tplc="6B0C4A58">
      <w:numFmt w:val="bullet"/>
      <w:lvlText w:val="•"/>
      <w:lvlJc w:val="left"/>
      <w:pPr>
        <w:ind w:left="5588" w:hanging="711"/>
      </w:pPr>
      <w:rPr>
        <w:lang w:val="uk-UA" w:eastAsia="en-US" w:bidi="ar-SA"/>
      </w:rPr>
    </w:lvl>
    <w:lvl w:ilvl="4" w:tplc="795C1C2E">
      <w:numFmt w:val="bullet"/>
      <w:lvlText w:val="•"/>
      <w:lvlJc w:val="left"/>
      <w:pPr>
        <w:ind w:left="6322" w:hanging="711"/>
      </w:pPr>
      <w:rPr>
        <w:lang w:val="uk-UA" w:eastAsia="en-US" w:bidi="ar-SA"/>
      </w:rPr>
    </w:lvl>
    <w:lvl w:ilvl="5" w:tplc="705604EA">
      <w:numFmt w:val="bullet"/>
      <w:lvlText w:val="•"/>
      <w:lvlJc w:val="left"/>
      <w:pPr>
        <w:ind w:left="7056" w:hanging="711"/>
      </w:pPr>
      <w:rPr>
        <w:lang w:val="uk-UA" w:eastAsia="en-US" w:bidi="ar-SA"/>
      </w:rPr>
    </w:lvl>
    <w:lvl w:ilvl="6" w:tplc="E0220034">
      <w:numFmt w:val="bullet"/>
      <w:lvlText w:val="•"/>
      <w:lvlJc w:val="left"/>
      <w:pPr>
        <w:ind w:left="7790" w:hanging="711"/>
      </w:pPr>
      <w:rPr>
        <w:lang w:val="uk-UA" w:eastAsia="en-US" w:bidi="ar-SA"/>
      </w:rPr>
    </w:lvl>
    <w:lvl w:ilvl="7" w:tplc="4692D76A">
      <w:numFmt w:val="bullet"/>
      <w:lvlText w:val="•"/>
      <w:lvlJc w:val="left"/>
      <w:pPr>
        <w:ind w:left="8524" w:hanging="711"/>
      </w:pPr>
      <w:rPr>
        <w:lang w:val="uk-UA" w:eastAsia="en-US" w:bidi="ar-SA"/>
      </w:rPr>
    </w:lvl>
    <w:lvl w:ilvl="8" w:tplc="83FCDF9A">
      <w:numFmt w:val="bullet"/>
      <w:lvlText w:val="•"/>
      <w:lvlJc w:val="left"/>
      <w:pPr>
        <w:ind w:left="9258" w:hanging="711"/>
      </w:pPr>
      <w:rPr>
        <w:lang w:val="uk-UA" w:eastAsia="en-US" w:bidi="ar-SA"/>
      </w:rPr>
    </w:lvl>
  </w:abstractNum>
  <w:abstractNum w:abstractNumId="3" w15:restartNumberingAfterBreak="0">
    <w:nsid w:val="078F19B0"/>
    <w:multiLevelType w:val="hybridMultilevel"/>
    <w:tmpl w:val="3140EAE6"/>
    <w:lvl w:ilvl="0" w:tplc="0422000F">
      <w:start w:val="1"/>
      <w:numFmt w:val="decimal"/>
      <w:lvlText w:val="%1."/>
      <w:lvlJc w:val="left"/>
      <w:pPr>
        <w:ind w:left="2062" w:hanging="360"/>
      </w:pPr>
    </w:lvl>
    <w:lvl w:ilvl="1" w:tplc="04220019" w:tentative="1">
      <w:start w:val="1"/>
      <w:numFmt w:val="lowerLetter"/>
      <w:lvlText w:val="%2."/>
      <w:lvlJc w:val="left"/>
      <w:pPr>
        <w:ind w:left="2782" w:hanging="360"/>
      </w:pPr>
    </w:lvl>
    <w:lvl w:ilvl="2" w:tplc="0422001B" w:tentative="1">
      <w:start w:val="1"/>
      <w:numFmt w:val="lowerRoman"/>
      <w:lvlText w:val="%3."/>
      <w:lvlJc w:val="right"/>
      <w:pPr>
        <w:ind w:left="3502" w:hanging="180"/>
      </w:pPr>
    </w:lvl>
    <w:lvl w:ilvl="3" w:tplc="0422000F" w:tentative="1">
      <w:start w:val="1"/>
      <w:numFmt w:val="decimal"/>
      <w:lvlText w:val="%4."/>
      <w:lvlJc w:val="left"/>
      <w:pPr>
        <w:ind w:left="4222" w:hanging="360"/>
      </w:pPr>
    </w:lvl>
    <w:lvl w:ilvl="4" w:tplc="04220019" w:tentative="1">
      <w:start w:val="1"/>
      <w:numFmt w:val="lowerLetter"/>
      <w:lvlText w:val="%5."/>
      <w:lvlJc w:val="left"/>
      <w:pPr>
        <w:ind w:left="4942" w:hanging="360"/>
      </w:pPr>
    </w:lvl>
    <w:lvl w:ilvl="5" w:tplc="0422001B" w:tentative="1">
      <w:start w:val="1"/>
      <w:numFmt w:val="lowerRoman"/>
      <w:lvlText w:val="%6."/>
      <w:lvlJc w:val="right"/>
      <w:pPr>
        <w:ind w:left="5662" w:hanging="180"/>
      </w:pPr>
    </w:lvl>
    <w:lvl w:ilvl="6" w:tplc="0422000F" w:tentative="1">
      <w:start w:val="1"/>
      <w:numFmt w:val="decimal"/>
      <w:lvlText w:val="%7."/>
      <w:lvlJc w:val="left"/>
      <w:pPr>
        <w:ind w:left="6382" w:hanging="360"/>
      </w:pPr>
    </w:lvl>
    <w:lvl w:ilvl="7" w:tplc="04220019" w:tentative="1">
      <w:start w:val="1"/>
      <w:numFmt w:val="lowerLetter"/>
      <w:lvlText w:val="%8."/>
      <w:lvlJc w:val="left"/>
      <w:pPr>
        <w:ind w:left="7102" w:hanging="360"/>
      </w:pPr>
    </w:lvl>
    <w:lvl w:ilvl="8" w:tplc="0422001B" w:tentative="1">
      <w:start w:val="1"/>
      <w:numFmt w:val="lowerRoman"/>
      <w:lvlText w:val="%9."/>
      <w:lvlJc w:val="right"/>
      <w:pPr>
        <w:ind w:left="7822" w:hanging="180"/>
      </w:pPr>
    </w:lvl>
  </w:abstractNum>
  <w:abstractNum w:abstractNumId="4" w15:restartNumberingAfterBreak="0">
    <w:nsid w:val="091774A2"/>
    <w:multiLevelType w:val="multilevel"/>
    <w:tmpl w:val="87962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A1951"/>
    <w:multiLevelType w:val="multilevel"/>
    <w:tmpl w:val="BB541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481258"/>
    <w:multiLevelType w:val="hybridMultilevel"/>
    <w:tmpl w:val="F5EA9BFA"/>
    <w:lvl w:ilvl="0" w:tplc="6DD059E4">
      <w:start w:val="1"/>
      <w:numFmt w:val="decimal"/>
      <w:lvlText w:val="%1."/>
      <w:lvlJc w:val="left"/>
      <w:pPr>
        <w:ind w:left="112" w:hanging="332"/>
      </w:pPr>
      <w:rPr>
        <w:rFonts w:ascii="Times New Roman" w:eastAsia="Times New Roman" w:hAnsi="Times New Roman" w:cs="Times New Roman" w:hint="default"/>
        <w:b w:val="0"/>
        <w:bCs w:val="0"/>
        <w:i w:val="0"/>
        <w:iCs w:val="0"/>
        <w:spacing w:val="0"/>
        <w:w w:val="100"/>
        <w:sz w:val="28"/>
        <w:szCs w:val="28"/>
        <w:lang w:val="uk-UA" w:eastAsia="en-US" w:bidi="ar-SA"/>
      </w:rPr>
    </w:lvl>
    <w:lvl w:ilvl="1" w:tplc="0EFE757E">
      <w:numFmt w:val="bullet"/>
      <w:lvlText w:val="•"/>
      <w:lvlJc w:val="left"/>
      <w:pPr>
        <w:ind w:left="1180" w:hanging="332"/>
      </w:pPr>
      <w:rPr>
        <w:lang w:val="uk-UA" w:eastAsia="en-US" w:bidi="ar-SA"/>
      </w:rPr>
    </w:lvl>
    <w:lvl w:ilvl="2" w:tplc="CEAACEF4">
      <w:numFmt w:val="bullet"/>
      <w:lvlText w:val="•"/>
      <w:lvlJc w:val="left"/>
      <w:pPr>
        <w:ind w:left="2241" w:hanging="332"/>
      </w:pPr>
      <w:rPr>
        <w:lang w:val="uk-UA" w:eastAsia="en-US" w:bidi="ar-SA"/>
      </w:rPr>
    </w:lvl>
    <w:lvl w:ilvl="3" w:tplc="FBEC30E2">
      <w:numFmt w:val="bullet"/>
      <w:lvlText w:val="•"/>
      <w:lvlJc w:val="left"/>
      <w:pPr>
        <w:ind w:left="3301" w:hanging="332"/>
      </w:pPr>
      <w:rPr>
        <w:lang w:val="uk-UA" w:eastAsia="en-US" w:bidi="ar-SA"/>
      </w:rPr>
    </w:lvl>
    <w:lvl w:ilvl="4" w:tplc="C45C7A7E">
      <w:numFmt w:val="bullet"/>
      <w:lvlText w:val="•"/>
      <w:lvlJc w:val="left"/>
      <w:pPr>
        <w:ind w:left="4362" w:hanging="332"/>
      </w:pPr>
      <w:rPr>
        <w:lang w:val="uk-UA" w:eastAsia="en-US" w:bidi="ar-SA"/>
      </w:rPr>
    </w:lvl>
    <w:lvl w:ilvl="5" w:tplc="C18A66D4">
      <w:numFmt w:val="bullet"/>
      <w:lvlText w:val="•"/>
      <w:lvlJc w:val="left"/>
      <w:pPr>
        <w:ind w:left="5423" w:hanging="332"/>
      </w:pPr>
      <w:rPr>
        <w:lang w:val="uk-UA" w:eastAsia="en-US" w:bidi="ar-SA"/>
      </w:rPr>
    </w:lvl>
    <w:lvl w:ilvl="6" w:tplc="3D962394">
      <w:numFmt w:val="bullet"/>
      <w:lvlText w:val="•"/>
      <w:lvlJc w:val="left"/>
      <w:pPr>
        <w:ind w:left="6483" w:hanging="332"/>
      </w:pPr>
      <w:rPr>
        <w:lang w:val="uk-UA" w:eastAsia="en-US" w:bidi="ar-SA"/>
      </w:rPr>
    </w:lvl>
    <w:lvl w:ilvl="7" w:tplc="4DCE2DE0">
      <w:numFmt w:val="bullet"/>
      <w:lvlText w:val="•"/>
      <w:lvlJc w:val="left"/>
      <w:pPr>
        <w:ind w:left="7544" w:hanging="332"/>
      </w:pPr>
      <w:rPr>
        <w:lang w:val="uk-UA" w:eastAsia="en-US" w:bidi="ar-SA"/>
      </w:rPr>
    </w:lvl>
    <w:lvl w:ilvl="8" w:tplc="52B8B870">
      <w:numFmt w:val="bullet"/>
      <w:lvlText w:val="•"/>
      <w:lvlJc w:val="left"/>
      <w:pPr>
        <w:ind w:left="8605" w:hanging="332"/>
      </w:pPr>
      <w:rPr>
        <w:lang w:val="uk-UA" w:eastAsia="en-US" w:bidi="ar-SA"/>
      </w:rPr>
    </w:lvl>
  </w:abstractNum>
  <w:abstractNum w:abstractNumId="7" w15:restartNumberingAfterBreak="0">
    <w:nsid w:val="0A8252CB"/>
    <w:multiLevelType w:val="multilevel"/>
    <w:tmpl w:val="E6A0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2824C2"/>
    <w:multiLevelType w:val="multilevel"/>
    <w:tmpl w:val="B47C6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F06858"/>
    <w:multiLevelType w:val="hybridMultilevel"/>
    <w:tmpl w:val="8370C4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711108A"/>
    <w:multiLevelType w:val="hybridMultilevel"/>
    <w:tmpl w:val="DF5089B0"/>
    <w:lvl w:ilvl="0" w:tplc="A776D5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116376"/>
    <w:multiLevelType w:val="hybridMultilevel"/>
    <w:tmpl w:val="F43C456E"/>
    <w:lvl w:ilvl="0" w:tplc="54469C3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F860458"/>
    <w:multiLevelType w:val="hybridMultilevel"/>
    <w:tmpl w:val="FDCC3762"/>
    <w:lvl w:ilvl="0" w:tplc="FC888C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FF0706F"/>
    <w:multiLevelType w:val="hybridMultilevel"/>
    <w:tmpl w:val="577240EA"/>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24D12EE0"/>
    <w:multiLevelType w:val="hybridMultilevel"/>
    <w:tmpl w:val="1E54E4DC"/>
    <w:lvl w:ilvl="0" w:tplc="8AD2162C">
      <w:start w:val="1"/>
      <w:numFmt w:val="decimal"/>
      <w:lvlText w:val="%1."/>
      <w:lvlJc w:val="left"/>
      <w:pPr>
        <w:ind w:left="1010" w:hanging="329"/>
      </w:pPr>
      <w:rPr>
        <w:rFonts w:ascii="Times New Roman" w:eastAsia="Times New Roman" w:hAnsi="Times New Roman" w:cs="Times New Roman" w:hint="default"/>
        <w:b w:val="0"/>
        <w:bCs w:val="0"/>
        <w:i w:val="0"/>
        <w:iCs w:val="0"/>
        <w:spacing w:val="0"/>
        <w:w w:val="100"/>
        <w:sz w:val="28"/>
        <w:szCs w:val="28"/>
        <w:lang w:val="uk-UA" w:eastAsia="en-US" w:bidi="ar-SA"/>
      </w:rPr>
    </w:lvl>
    <w:lvl w:ilvl="1" w:tplc="04DCDB36">
      <w:start w:val="1"/>
      <w:numFmt w:val="decimal"/>
      <w:lvlText w:val="%2."/>
      <w:lvlJc w:val="left"/>
      <w:pPr>
        <w:ind w:left="4113" w:hanging="711"/>
      </w:pPr>
      <w:rPr>
        <w:spacing w:val="0"/>
        <w:w w:val="100"/>
        <w:lang w:val="uk-UA" w:eastAsia="en-US" w:bidi="ar-SA"/>
      </w:rPr>
    </w:lvl>
    <w:lvl w:ilvl="2" w:tplc="346EEAC0">
      <w:numFmt w:val="bullet"/>
      <w:lvlText w:val="•"/>
      <w:lvlJc w:val="left"/>
      <w:pPr>
        <w:ind w:left="4854" w:hanging="711"/>
      </w:pPr>
      <w:rPr>
        <w:lang w:val="uk-UA" w:eastAsia="en-US" w:bidi="ar-SA"/>
      </w:rPr>
    </w:lvl>
    <w:lvl w:ilvl="3" w:tplc="6B0C4A58">
      <w:numFmt w:val="bullet"/>
      <w:lvlText w:val="•"/>
      <w:lvlJc w:val="left"/>
      <w:pPr>
        <w:ind w:left="5588" w:hanging="711"/>
      </w:pPr>
      <w:rPr>
        <w:lang w:val="uk-UA" w:eastAsia="en-US" w:bidi="ar-SA"/>
      </w:rPr>
    </w:lvl>
    <w:lvl w:ilvl="4" w:tplc="795C1C2E">
      <w:numFmt w:val="bullet"/>
      <w:lvlText w:val="•"/>
      <w:lvlJc w:val="left"/>
      <w:pPr>
        <w:ind w:left="6322" w:hanging="711"/>
      </w:pPr>
      <w:rPr>
        <w:lang w:val="uk-UA" w:eastAsia="en-US" w:bidi="ar-SA"/>
      </w:rPr>
    </w:lvl>
    <w:lvl w:ilvl="5" w:tplc="705604EA">
      <w:numFmt w:val="bullet"/>
      <w:lvlText w:val="•"/>
      <w:lvlJc w:val="left"/>
      <w:pPr>
        <w:ind w:left="7056" w:hanging="711"/>
      </w:pPr>
      <w:rPr>
        <w:lang w:val="uk-UA" w:eastAsia="en-US" w:bidi="ar-SA"/>
      </w:rPr>
    </w:lvl>
    <w:lvl w:ilvl="6" w:tplc="E0220034">
      <w:numFmt w:val="bullet"/>
      <w:lvlText w:val="•"/>
      <w:lvlJc w:val="left"/>
      <w:pPr>
        <w:ind w:left="7790" w:hanging="711"/>
      </w:pPr>
      <w:rPr>
        <w:lang w:val="uk-UA" w:eastAsia="en-US" w:bidi="ar-SA"/>
      </w:rPr>
    </w:lvl>
    <w:lvl w:ilvl="7" w:tplc="4692D76A">
      <w:numFmt w:val="bullet"/>
      <w:lvlText w:val="•"/>
      <w:lvlJc w:val="left"/>
      <w:pPr>
        <w:ind w:left="8524" w:hanging="711"/>
      </w:pPr>
      <w:rPr>
        <w:lang w:val="uk-UA" w:eastAsia="en-US" w:bidi="ar-SA"/>
      </w:rPr>
    </w:lvl>
    <w:lvl w:ilvl="8" w:tplc="83FCDF9A">
      <w:numFmt w:val="bullet"/>
      <w:lvlText w:val="•"/>
      <w:lvlJc w:val="left"/>
      <w:pPr>
        <w:ind w:left="9258" w:hanging="711"/>
      </w:pPr>
      <w:rPr>
        <w:lang w:val="uk-UA" w:eastAsia="en-US" w:bidi="ar-SA"/>
      </w:rPr>
    </w:lvl>
  </w:abstractNum>
  <w:abstractNum w:abstractNumId="16" w15:restartNumberingAfterBreak="0">
    <w:nsid w:val="26DF0538"/>
    <w:multiLevelType w:val="hybridMultilevel"/>
    <w:tmpl w:val="C90A39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C1D0C9E"/>
    <w:multiLevelType w:val="hybridMultilevel"/>
    <w:tmpl w:val="CA4E9E22"/>
    <w:lvl w:ilvl="0" w:tplc="4EF0A8CA">
      <w:start w:val="3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3438FC"/>
    <w:multiLevelType w:val="hybridMultilevel"/>
    <w:tmpl w:val="BA887424"/>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9" w15:restartNumberingAfterBreak="0">
    <w:nsid w:val="309A424D"/>
    <w:multiLevelType w:val="multilevel"/>
    <w:tmpl w:val="77AED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EF31A2"/>
    <w:multiLevelType w:val="hybridMultilevel"/>
    <w:tmpl w:val="9F46B726"/>
    <w:lvl w:ilvl="0" w:tplc="B4DE4CF8">
      <w:start w:val="1"/>
      <w:numFmt w:val="decimal"/>
      <w:lvlText w:val="%1."/>
      <w:lvlJc w:val="left"/>
      <w:pPr>
        <w:ind w:left="824" w:hanging="708"/>
      </w:pPr>
      <w:rPr>
        <w:rFonts w:ascii="Times New Roman" w:eastAsia="Times New Roman" w:hAnsi="Times New Roman" w:cs="Times New Roman" w:hint="default"/>
        <w:spacing w:val="0"/>
        <w:w w:val="100"/>
        <w:sz w:val="28"/>
        <w:szCs w:val="28"/>
        <w:lang w:val="uk-UA" w:eastAsia="en-US" w:bidi="ar-SA"/>
      </w:rPr>
    </w:lvl>
    <w:lvl w:ilvl="1" w:tplc="5984B684">
      <w:start w:val="1"/>
      <w:numFmt w:val="decimal"/>
      <w:lvlText w:val="%2."/>
      <w:lvlJc w:val="left"/>
      <w:pPr>
        <w:ind w:left="3736" w:hanging="360"/>
      </w:pPr>
      <w:rPr>
        <w:rFonts w:ascii="Times New Roman" w:eastAsia="Times New Roman" w:hAnsi="Times New Roman" w:cs="Times New Roman" w:hint="default"/>
        <w:b/>
        <w:bCs/>
        <w:spacing w:val="0"/>
        <w:w w:val="100"/>
        <w:sz w:val="28"/>
        <w:szCs w:val="28"/>
        <w:lang w:val="uk-UA" w:eastAsia="en-US" w:bidi="ar-SA"/>
      </w:rPr>
    </w:lvl>
    <w:lvl w:ilvl="2" w:tplc="97AADC3C">
      <w:numFmt w:val="bullet"/>
      <w:lvlText w:val="•"/>
      <w:lvlJc w:val="left"/>
      <w:pPr>
        <w:ind w:left="4420" w:hanging="360"/>
      </w:pPr>
      <w:rPr>
        <w:lang w:val="uk-UA" w:eastAsia="en-US" w:bidi="ar-SA"/>
      </w:rPr>
    </w:lvl>
    <w:lvl w:ilvl="3" w:tplc="731467B8">
      <w:numFmt w:val="bullet"/>
      <w:lvlText w:val="•"/>
      <w:lvlJc w:val="left"/>
      <w:pPr>
        <w:ind w:left="5101" w:hanging="360"/>
      </w:pPr>
      <w:rPr>
        <w:lang w:val="uk-UA" w:eastAsia="en-US" w:bidi="ar-SA"/>
      </w:rPr>
    </w:lvl>
    <w:lvl w:ilvl="4" w:tplc="95D6A312">
      <w:numFmt w:val="bullet"/>
      <w:lvlText w:val="•"/>
      <w:lvlJc w:val="left"/>
      <w:pPr>
        <w:ind w:left="5782" w:hanging="360"/>
      </w:pPr>
      <w:rPr>
        <w:lang w:val="uk-UA" w:eastAsia="en-US" w:bidi="ar-SA"/>
      </w:rPr>
    </w:lvl>
    <w:lvl w:ilvl="5" w:tplc="8F62390E">
      <w:numFmt w:val="bullet"/>
      <w:lvlText w:val="•"/>
      <w:lvlJc w:val="left"/>
      <w:pPr>
        <w:ind w:left="6462" w:hanging="360"/>
      </w:pPr>
      <w:rPr>
        <w:lang w:val="uk-UA" w:eastAsia="en-US" w:bidi="ar-SA"/>
      </w:rPr>
    </w:lvl>
    <w:lvl w:ilvl="6" w:tplc="5D20FD80">
      <w:numFmt w:val="bullet"/>
      <w:lvlText w:val="•"/>
      <w:lvlJc w:val="left"/>
      <w:pPr>
        <w:ind w:left="7143" w:hanging="360"/>
      </w:pPr>
      <w:rPr>
        <w:lang w:val="uk-UA" w:eastAsia="en-US" w:bidi="ar-SA"/>
      </w:rPr>
    </w:lvl>
    <w:lvl w:ilvl="7" w:tplc="A322CDF6">
      <w:numFmt w:val="bullet"/>
      <w:lvlText w:val="•"/>
      <w:lvlJc w:val="left"/>
      <w:pPr>
        <w:ind w:left="7824" w:hanging="360"/>
      </w:pPr>
      <w:rPr>
        <w:lang w:val="uk-UA" w:eastAsia="en-US" w:bidi="ar-SA"/>
      </w:rPr>
    </w:lvl>
    <w:lvl w:ilvl="8" w:tplc="D2521CAA">
      <w:numFmt w:val="bullet"/>
      <w:lvlText w:val="•"/>
      <w:lvlJc w:val="left"/>
      <w:pPr>
        <w:ind w:left="8504" w:hanging="360"/>
      </w:pPr>
      <w:rPr>
        <w:lang w:val="uk-UA" w:eastAsia="en-US" w:bidi="ar-SA"/>
      </w:rPr>
    </w:lvl>
  </w:abstractNum>
  <w:abstractNum w:abstractNumId="21" w15:restartNumberingAfterBreak="0">
    <w:nsid w:val="333E017C"/>
    <w:multiLevelType w:val="hybridMultilevel"/>
    <w:tmpl w:val="1CAEC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6A0A95"/>
    <w:multiLevelType w:val="hybridMultilevel"/>
    <w:tmpl w:val="D4E4DA80"/>
    <w:lvl w:ilvl="0" w:tplc="78B88848">
      <w:start w:val="1"/>
      <w:numFmt w:val="decimal"/>
      <w:lvlText w:val="%1."/>
      <w:lvlJc w:val="left"/>
      <w:pPr>
        <w:ind w:left="951" w:hanging="38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5287E3A"/>
    <w:multiLevelType w:val="hybridMultilevel"/>
    <w:tmpl w:val="7E1ED1F8"/>
    <w:lvl w:ilvl="0" w:tplc="A3EAB288">
      <w:numFmt w:val="bullet"/>
      <w:lvlText w:val="‒"/>
      <w:lvlJc w:val="left"/>
      <w:pPr>
        <w:ind w:left="360"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38990780"/>
    <w:multiLevelType w:val="multilevel"/>
    <w:tmpl w:val="E5709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5821C3"/>
    <w:multiLevelType w:val="hybridMultilevel"/>
    <w:tmpl w:val="9EACDB88"/>
    <w:lvl w:ilvl="0" w:tplc="D0E46992">
      <w:numFmt w:val="bullet"/>
      <w:lvlText w:val="–"/>
      <w:lvlJc w:val="left"/>
      <w:pPr>
        <w:ind w:left="899" w:hanging="360"/>
      </w:pPr>
      <w:rPr>
        <w:rFonts w:ascii="Times New Roman" w:eastAsia="Times New Roman" w:hAnsi="Times New Roman" w:cs="Times New Roman" w:hint="default"/>
      </w:rPr>
    </w:lvl>
    <w:lvl w:ilvl="1" w:tplc="04220003" w:tentative="1">
      <w:start w:val="1"/>
      <w:numFmt w:val="bullet"/>
      <w:lvlText w:val="o"/>
      <w:lvlJc w:val="left"/>
      <w:pPr>
        <w:ind w:left="1619" w:hanging="360"/>
      </w:pPr>
      <w:rPr>
        <w:rFonts w:ascii="Courier New" w:hAnsi="Courier New" w:cs="Courier New" w:hint="default"/>
      </w:rPr>
    </w:lvl>
    <w:lvl w:ilvl="2" w:tplc="04220005" w:tentative="1">
      <w:start w:val="1"/>
      <w:numFmt w:val="bullet"/>
      <w:lvlText w:val=""/>
      <w:lvlJc w:val="left"/>
      <w:pPr>
        <w:ind w:left="2339" w:hanging="360"/>
      </w:pPr>
      <w:rPr>
        <w:rFonts w:ascii="Wingdings" w:hAnsi="Wingdings" w:hint="default"/>
      </w:rPr>
    </w:lvl>
    <w:lvl w:ilvl="3" w:tplc="04220001" w:tentative="1">
      <w:start w:val="1"/>
      <w:numFmt w:val="bullet"/>
      <w:lvlText w:val=""/>
      <w:lvlJc w:val="left"/>
      <w:pPr>
        <w:ind w:left="3059" w:hanging="360"/>
      </w:pPr>
      <w:rPr>
        <w:rFonts w:ascii="Symbol" w:hAnsi="Symbol" w:hint="default"/>
      </w:rPr>
    </w:lvl>
    <w:lvl w:ilvl="4" w:tplc="04220003" w:tentative="1">
      <w:start w:val="1"/>
      <w:numFmt w:val="bullet"/>
      <w:lvlText w:val="o"/>
      <w:lvlJc w:val="left"/>
      <w:pPr>
        <w:ind w:left="3779" w:hanging="360"/>
      </w:pPr>
      <w:rPr>
        <w:rFonts w:ascii="Courier New" w:hAnsi="Courier New" w:cs="Courier New" w:hint="default"/>
      </w:rPr>
    </w:lvl>
    <w:lvl w:ilvl="5" w:tplc="04220005" w:tentative="1">
      <w:start w:val="1"/>
      <w:numFmt w:val="bullet"/>
      <w:lvlText w:val=""/>
      <w:lvlJc w:val="left"/>
      <w:pPr>
        <w:ind w:left="4499" w:hanging="360"/>
      </w:pPr>
      <w:rPr>
        <w:rFonts w:ascii="Wingdings" w:hAnsi="Wingdings" w:hint="default"/>
      </w:rPr>
    </w:lvl>
    <w:lvl w:ilvl="6" w:tplc="04220001" w:tentative="1">
      <w:start w:val="1"/>
      <w:numFmt w:val="bullet"/>
      <w:lvlText w:val=""/>
      <w:lvlJc w:val="left"/>
      <w:pPr>
        <w:ind w:left="5219" w:hanging="360"/>
      </w:pPr>
      <w:rPr>
        <w:rFonts w:ascii="Symbol" w:hAnsi="Symbol" w:hint="default"/>
      </w:rPr>
    </w:lvl>
    <w:lvl w:ilvl="7" w:tplc="04220003" w:tentative="1">
      <w:start w:val="1"/>
      <w:numFmt w:val="bullet"/>
      <w:lvlText w:val="o"/>
      <w:lvlJc w:val="left"/>
      <w:pPr>
        <w:ind w:left="5939" w:hanging="360"/>
      </w:pPr>
      <w:rPr>
        <w:rFonts w:ascii="Courier New" w:hAnsi="Courier New" w:cs="Courier New" w:hint="default"/>
      </w:rPr>
    </w:lvl>
    <w:lvl w:ilvl="8" w:tplc="04220005" w:tentative="1">
      <w:start w:val="1"/>
      <w:numFmt w:val="bullet"/>
      <w:lvlText w:val=""/>
      <w:lvlJc w:val="left"/>
      <w:pPr>
        <w:ind w:left="6659" w:hanging="360"/>
      </w:pPr>
      <w:rPr>
        <w:rFonts w:ascii="Wingdings" w:hAnsi="Wingdings" w:hint="default"/>
      </w:rPr>
    </w:lvl>
  </w:abstractNum>
  <w:abstractNum w:abstractNumId="26" w15:restartNumberingAfterBreak="0">
    <w:nsid w:val="3AA760CB"/>
    <w:multiLevelType w:val="hybridMultilevel"/>
    <w:tmpl w:val="2CA882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B154CFA"/>
    <w:multiLevelType w:val="hybridMultilevel"/>
    <w:tmpl w:val="35FED218"/>
    <w:lvl w:ilvl="0" w:tplc="CAFCA3B0">
      <w:start w:val="1"/>
      <w:numFmt w:val="decimal"/>
      <w:lvlText w:val="%1."/>
      <w:lvlJc w:val="left"/>
      <w:pPr>
        <w:ind w:left="303" w:hanging="360"/>
      </w:pPr>
      <w:rPr>
        <w:rFonts w:eastAsia="Calibri" w:hint="default"/>
        <w:sz w:val="28"/>
      </w:rPr>
    </w:lvl>
    <w:lvl w:ilvl="1" w:tplc="04220019" w:tentative="1">
      <w:start w:val="1"/>
      <w:numFmt w:val="lowerLetter"/>
      <w:lvlText w:val="%2."/>
      <w:lvlJc w:val="left"/>
      <w:pPr>
        <w:ind w:left="1023" w:hanging="360"/>
      </w:pPr>
    </w:lvl>
    <w:lvl w:ilvl="2" w:tplc="0422001B" w:tentative="1">
      <w:start w:val="1"/>
      <w:numFmt w:val="lowerRoman"/>
      <w:lvlText w:val="%3."/>
      <w:lvlJc w:val="right"/>
      <w:pPr>
        <w:ind w:left="1743" w:hanging="180"/>
      </w:pPr>
    </w:lvl>
    <w:lvl w:ilvl="3" w:tplc="0422000F" w:tentative="1">
      <w:start w:val="1"/>
      <w:numFmt w:val="decimal"/>
      <w:lvlText w:val="%4."/>
      <w:lvlJc w:val="left"/>
      <w:pPr>
        <w:ind w:left="2463" w:hanging="360"/>
      </w:pPr>
    </w:lvl>
    <w:lvl w:ilvl="4" w:tplc="04220019" w:tentative="1">
      <w:start w:val="1"/>
      <w:numFmt w:val="lowerLetter"/>
      <w:lvlText w:val="%5."/>
      <w:lvlJc w:val="left"/>
      <w:pPr>
        <w:ind w:left="3183" w:hanging="360"/>
      </w:pPr>
    </w:lvl>
    <w:lvl w:ilvl="5" w:tplc="0422001B" w:tentative="1">
      <w:start w:val="1"/>
      <w:numFmt w:val="lowerRoman"/>
      <w:lvlText w:val="%6."/>
      <w:lvlJc w:val="right"/>
      <w:pPr>
        <w:ind w:left="3903" w:hanging="180"/>
      </w:pPr>
    </w:lvl>
    <w:lvl w:ilvl="6" w:tplc="0422000F" w:tentative="1">
      <w:start w:val="1"/>
      <w:numFmt w:val="decimal"/>
      <w:lvlText w:val="%7."/>
      <w:lvlJc w:val="left"/>
      <w:pPr>
        <w:ind w:left="4623" w:hanging="360"/>
      </w:pPr>
    </w:lvl>
    <w:lvl w:ilvl="7" w:tplc="04220019" w:tentative="1">
      <w:start w:val="1"/>
      <w:numFmt w:val="lowerLetter"/>
      <w:lvlText w:val="%8."/>
      <w:lvlJc w:val="left"/>
      <w:pPr>
        <w:ind w:left="5343" w:hanging="360"/>
      </w:pPr>
    </w:lvl>
    <w:lvl w:ilvl="8" w:tplc="0422001B" w:tentative="1">
      <w:start w:val="1"/>
      <w:numFmt w:val="lowerRoman"/>
      <w:lvlText w:val="%9."/>
      <w:lvlJc w:val="right"/>
      <w:pPr>
        <w:ind w:left="6063" w:hanging="180"/>
      </w:pPr>
    </w:lvl>
  </w:abstractNum>
  <w:abstractNum w:abstractNumId="28" w15:restartNumberingAfterBreak="0">
    <w:nsid w:val="3CA95EDE"/>
    <w:multiLevelType w:val="hybridMultilevel"/>
    <w:tmpl w:val="5C9EA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EF32526"/>
    <w:multiLevelType w:val="hybridMultilevel"/>
    <w:tmpl w:val="A3022536"/>
    <w:lvl w:ilvl="0" w:tplc="04190001">
      <w:start w:val="1"/>
      <w:numFmt w:val="bullet"/>
      <w:lvlText w:val=""/>
      <w:lvlJc w:val="left"/>
      <w:pPr>
        <w:ind w:left="1401" w:hanging="360"/>
      </w:pPr>
      <w:rPr>
        <w:rFonts w:ascii="Symbol" w:hAnsi="Symbol" w:hint="default"/>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30" w15:restartNumberingAfterBreak="0">
    <w:nsid w:val="4164611D"/>
    <w:multiLevelType w:val="hybridMultilevel"/>
    <w:tmpl w:val="9ACC1450"/>
    <w:lvl w:ilvl="0" w:tplc="993659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46A30E53"/>
    <w:multiLevelType w:val="hybridMultilevel"/>
    <w:tmpl w:val="8E7CB728"/>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15:restartNumberingAfterBreak="0">
    <w:nsid w:val="4CB57E94"/>
    <w:multiLevelType w:val="hybridMultilevel"/>
    <w:tmpl w:val="7A5A305A"/>
    <w:lvl w:ilvl="0" w:tplc="5DF024FA">
      <w:start w:val="1"/>
      <w:numFmt w:val="decimal"/>
      <w:lvlText w:val="%1."/>
      <w:lvlJc w:val="left"/>
      <w:pPr>
        <w:ind w:left="827" w:hanging="361"/>
      </w:pPr>
      <w:rPr>
        <w:rFonts w:ascii="Times New Roman" w:eastAsia="Times New Roman" w:hAnsi="Times New Roman" w:cs="Times New Roman" w:hint="default"/>
        <w:w w:val="100"/>
        <w:sz w:val="24"/>
        <w:szCs w:val="24"/>
        <w:lang w:val="uk-UA" w:eastAsia="en-US" w:bidi="ar-SA"/>
      </w:rPr>
    </w:lvl>
    <w:lvl w:ilvl="1" w:tplc="CCA8E2EC">
      <w:start w:val="1"/>
      <w:numFmt w:val="decimal"/>
      <w:lvlText w:val="%2."/>
      <w:lvlJc w:val="left"/>
      <w:pPr>
        <w:ind w:left="2987" w:hanging="360"/>
      </w:pPr>
      <w:rPr>
        <w:b/>
        <w:bCs/>
        <w:spacing w:val="0"/>
        <w:w w:val="100"/>
        <w:lang w:val="uk-UA" w:eastAsia="en-US" w:bidi="ar-SA"/>
      </w:rPr>
    </w:lvl>
    <w:lvl w:ilvl="2" w:tplc="FE3AC02A">
      <w:numFmt w:val="bullet"/>
      <w:lvlText w:val="•"/>
      <w:lvlJc w:val="left"/>
      <w:pPr>
        <w:ind w:left="3831" w:hanging="360"/>
      </w:pPr>
      <w:rPr>
        <w:lang w:val="uk-UA" w:eastAsia="en-US" w:bidi="ar-SA"/>
      </w:rPr>
    </w:lvl>
    <w:lvl w:ilvl="3" w:tplc="C2F494D0">
      <w:numFmt w:val="bullet"/>
      <w:lvlText w:val="•"/>
      <w:lvlJc w:val="left"/>
      <w:pPr>
        <w:ind w:left="4683" w:hanging="360"/>
      </w:pPr>
      <w:rPr>
        <w:lang w:val="uk-UA" w:eastAsia="en-US" w:bidi="ar-SA"/>
      </w:rPr>
    </w:lvl>
    <w:lvl w:ilvl="4" w:tplc="91EED00C">
      <w:numFmt w:val="bullet"/>
      <w:lvlText w:val="•"/>
      <w:lvlJc w:val="left"/>
      <w:pPr>
        <w:ind w:left="5535" w:hanging="360"/>
      </w:pPr>
      <w:rPr>
        <w:lang w:val="uk-UA" w:eastAsia="en-US" w:bidi="ar-SA"/>
      </w:rPr>
    </w:lvl>
    <w:lvl w:ilvl="5" w:tplc="0762A19A">
      <w:numFmt w:val="bullet"/>
      <w:lvlText w:val="•"/>
      <w:lvlJc w:val="left"/>
      <w:pPr>
        <w:ind w:left="6387" w:hanging="360"/>
      </w:pPr>
      <w:rPr>
        <w:lang w:val="uk-UA" w:eastAsia="en-US" w:bidi="ar-SA"/>
      </w:rPr>
    </w:lvl>
    <w:lvl w:ilvl="6" w:tplc="283C0C36">
      <w:numFmt w:val="bullet"/>
      <w:lvlText w:val="•"/>
      <w:lvlJc w:val="left"/>
      <w:pPr>
        <w:ind w:left="7239" w:hanging="360"/>
      </w:pPr>
      <w:rPr>
        <w:lang w:val="uk-UA" w:eastAsia="en-US" w:bidi="ar-SA"/>
      </w:rPr>
    </w:lvl>
    <w:lvl w:ilvl="7" w:tplc="B718B970">
      <w:numFmt w:val="bullet"/>
      <w:lvlText w:val="•"/>
      <w:lvlJc w:val="left"/>
      <w:pPr>
        <w:ind w:left="8090" w:hanging="360"/>
      </w:pPr>
      <w:rPr>
        <w:lang w:val="uk-UA" w:eastAsia="en-US" w:bidi="ar-SA"/>
      </w:rPr>
    </w:lvl>
    <w:lvl w:ilvl="8" w:tplc="B60A47C8">
      <w:numFmt w:val="bullet"/>
      <w:lvlText w:val="•"/>
      <w:lvlJc w:val="left"/>
      <w:pPr>
        <w:ind w:left="8942" w:hanging="360"/>
      </w:pPr>
      <w:rPr>
        <w:lang w:val="uk-UA" w:eastAsia="en-US" w:bidi="ar-SA"/>
      </w:rPr>
    </w:lvl>
  </w:abstractNum>
  <w:abstractNum w:abstractNumId="33" w15:restartNumberingAfterBreak="0">
    <w:nsid w:val="4EC1097D"/>
    <w:multiLevelType w:val="hybridMultilevel"/>
    <w:tmpl w:val="438CD19A"/>
    <w:lvl w:ilvl="0" w:tplc="A56EF63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0477B10"/>
    <w:multiLevelType w:val="hybridMultilevel"/>
    <w:tmpl w:val="ECB8D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463A3D"/>
    <w:multiLevelType w:val="hybridMultilevel"/>
    <w:tmpl w:val="0786025E"/>
    <w:lvl w:ilvl="0" w:tplc="04190001">
      <w:start w:val="1"/>
      <w:numFmt w:val="bullet"/>
      <w:lvlText w:val=""/>
      <w:lvlJc w:val="left"/>
      <w:pPr>
        <w:ind w:left="1401" w:hanging="360"/>
      </w:pPr>
      <w:rPr>
        <w:rFonts w:ascii="Symbol" w:hAnsi="Symbol" w:hint="default"/>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36" w15:restartNumberingAfterBreak="0">
    <w:nsid w:val="55DF0DC6"/>
    <w:multiLevelType w:val="hybridMultilevel"/>
    <w:tmpl w:val="EC0ACDB2"/>
    <w:lvl w:ilvl="0" w:tplc="D500FC6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087F63"/>
    <w:multiLevelType w:val="hybridMultilevel"/>
    <w:tmpl w:val="77D6BD50"/>
    <w:lvl w:ilvl="0" w:tplc="4FACCF74">
      <w:start w:val="1"/>
      <w:numFmt w:val="decimal"/>
      <w:lvlText w:val="%1"/>
      <w:lvlJc w:val="left"/>
      <w:pPr>
        <w:ind w:left="2081" w:hanging="240"/>
      </w:pPr>
      <w:rPr>
        <w:rFonts w:ascii="Times New Roman" w:eastAsia="Times New Roman" w:hAnsi="Times New Roman" w:cs="Times New Roman" w:hint="default"/>
        <w:b w:val="0"/>
        <w:bCs w:val="0"/>
        <w:i w:val="0"/>
        <w:iCs w:val="0"/>
        <w:spacing w:val="0"/>
        <w:w w:val="100"/>
        <w:sz w:val="24"/>
        <w:szCs w:val="24"/>
        <w:lang w:val="uk-UA" w:eastAsia="en-US" w:bidi="ar-SA"/>
      </w:rPr>
    </w:lvl>
    <w:lvl w:ilvl="1" w:tplc="38F6833A">
      <w:numFmt w:val="bullet"/>
      <w:lvlText w:val="•"/>
      <w:lvlJc w:val="left"/>
      <w:pPr>
        <w:ind w:left="3062" w:hanging="240"/>
      </w:pPr>
      <w:rPr>
        <w:lang w:val="uk-UA" w:eastAsia="en-US" w:bidi="ar-SA"/>
      </w:rPr>
    </w:lvl>
    <w:lvl w:ilvl="2" w:tplc="E3D2B158">
      <w:numFmt w:val="bullet"/>
      <w:lvlText w:val="•"/>
      <w:lvlJc w:val="left"/>
      <w:pPr>
        <w:ind w:left="4045" w:hanging="240"/>
      </w:pPr>
      <w:rPr>
        <w:lang w:val="uk-UA" w:eastAsia="en-US" w:bidi="ar-SA"/>
      </w:rPr>
    </w:lvl>
    <w:lvl w:ilvl="3" w:tplc="1F94DBF4">
      <w:numFmt w:val="bullet"/>
      <w:lvlText w:val="•"/>
      <w:lvlJc w:val="left"/>
      <w:pPr>
        <w:ind w:left="5027" w:hanging="240"/>
      </w:pPr>
      <w:rPr>
        <w:lang w:val="uk-UA" w:eastAsia="en-US" w:bidi="ar-SA"/>
      </w:rPr>
    </w:lvl>
    <w:lvl w:ilvl="4" w:tplc="CE284EFA">
      <w:numFmt w:val="bullet"/>
      <w:lvlText w:val="•"/>
      <w:lvlJc w:val="left"/>
      <w:pPr>
        <w:ind w:left="6010" w:hanging="240"/>
      </w:pPr>
      <w:rPr>
        <w:lang w:val="uk-UA" w:eastAsia="en-US" w:bidi="ar-SA"/>
      </w:rPr>
    </w:lvl>
    <w:lvl w:ilvl="5" w:tplc="2DE03E5C">
      <w:numFmt w:val="bullet"/>
      <w:lvlText w:val="•"/>
      <w:lvlJc w:val="left"/>
      <w:pPr>
        <w:ind w:left="6992" w:hanging="240"/>
      </w:pPr>
      <w:rPr>
        <w:lang w:val="uk-UA" w:eastAsia="en-US" w:bidi="ar-SA"/>
      </w:rPr>
    </w:lvl>
    <w:lvl w:ilvl="6" w:tplc="C2629DF8">
      <w:numFmt w:val="bullet"/>
      <w:lvlText w:val="•"/>
      <w:lvlJc w:val="left"/>
      <w:pPr>
        <w:ind w:left="7975" w:hanging="240"/>
      </w:pPr>
      <w:rPr>
        <w:lang w:val="uk-UA" w:eastAsia="en-US" w:bidi="ar-SA"/>
      </w:rPr>
    </w:lvl>
    <w:lvl w:ilvl="7" w:tplc="A9245F6E">
      <w:numFmt w:val="bullet"/>
      <w:lvlText w:val="•"/>
      <w:lvlJc w:val="left"/>
      <w:pPr>
        <w:ind w:left="8957" w:hanging="240"/>
      </w:pPr>
      <w:rPr>
        <w:lang w:val="uk-UA" w:eastAsia="en-US" w:bidi="ar-SA"/>
      </w:rPr>
    </w:lvl>
    <w:lvl w:ilvl="8" w:tplc="8768443E">
      <w:numFmt w:val="bullet"/>
      <w:lvlText w:val="•"/>
      <w:lvlJc w:val="left"/>
      <w:pPr>
        <w:ind w:left="9940" w:hanging="240"/>
      </w:pPr>
      <w:rPr>
        <w:lang w:val="uk-UA" w:eastAsia="en-US" w:bidi="ar-SA"/>
      </w:rPr>
    </w:lvl>
  </w:abstractNum>
  <w:abstractNum w:abstractNumId="38" w15:restartNumberingAfterBreak="0">
    <w:nsid w:val="5F4649BC"/>
    <w:multiLevelType w:val="multilevel"/>
    <w:tmpl w:val="DC70471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15:restartNumberingAfterBreak="0">
    <w:nsid w:val="65924E19"/>
    <w:multiLevelType w:val="multilevel"/>
    <w:tmpl w:val="DBBE8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E302A1"/>
    <w:multiLevelType w:val="hybridMultilevel"/>
    <w:tmpl w:val="30E4E3F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 w15:restartNumberingAfterBreak="0">
    <w:nsid w:val="661C17A4"/>
    <w:multiLevelType w:val="hybridMultilevel"/>
    <w:tmpl w:val="577A64E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2" w15:restartNumberingAfterBreak="0">
    <w:nsid w:val="69C8713F"/>
    <w:multiLevelType w:val="hybridMultilevel"/>
    <w:tmpl w:val="BE9CF446"/>
    <w:lvl w:ilvl="0" w:tplc="EC565174">
      <w:start w:val="1"/>
      <w:numFmt w:val="decimal"/>
      <w:lvlText w:val="%1."/>
      <w:lvlJc w:val="left"/>
      <w:pPr>
        <w:ind w:left="1532" w:hanging="708"/>
      </w:pPr>
      <w:rPr>
        <w:rFonts w:ascii="Times New Roman" w:eastAsia="Times New Roman" w:hAnsi="Times New Roman" w:cs="Times New Roman" w:hint="default"/>
        <w:w w:val="100"/>
        <w:sz w:val="24"/>
        <w:szCs w:val="24"/>
        <w:lang w:val="uk-UA" w:eastAsia="en-US" w:bidi="ar-SA"/>
      </w:rPr>
    </w:lvl>
    <w:lvl w:ilvl="1" w:tplc="4B569B72">
      <w:numFmt w:val="bullet"/>
      <w:lvlText w:val="•"/>
      <w:lvlJc w:val="left"/>
      <w:pPr>
        <w:ind w:left="2372" w:hanging="708"/>
      </w:pPr>
      <w:rPr>
        <w:lang w:val="uk-UA" w:eastAsia="en-US" w:bidi="ar-SA"/>
      </w:rPr>
    </w:lvl>
    <w:lvl w:ilvl="2" w:tplc="E52EBDB0">
      <w:numFmt w:val="bullet"/>
      <w:lvlText w:val="•"/>
      <w:lvlJc w:val="left"/>
      <w:pPr>
        <w:ind w:left="3205" w:hanging="708"/>
      </w:pPr>
      <w:rPr>
        <w:lang w:val="uk-UA" w:eastAsia="en-US" w:bidi="ar-SA"/>
      </w:rPr>
    </w:lvl>
    <w:lvl w:ilvl="3" w:tplc="88FC98A0">
      <w:numFmt w:val="bullet"/>
      <w:lvlText w:val="•"/>
      <w:lvlJc w:val="left"/>
      <w:pPr>
        <w:ind w:left="4037" w:hanging="708"/>
      </w:pPr>
      <w:rPr>
        <w:lang w:val="uk-UA" w:eastAsia="en-US" w:bidi="ar-SA"/>
      </w:rPr>
    </w:lvl>
    <w:lvl w:ilvl="4" w:tplc="A7EED66A">
      <w:numFmt w:val="bullet"/>
      <w:lvlText w:val="•"/>
      <w:lvlJc w:val="left"/>
      <w:pPr>
        <w:ind w:left="4870" w:hanging="708"/>
      </w:pPr>
      <w:rPr>
        <w:lang w:val="uk-UA" w:eastAsia="en-US" w:bidi="ar-SA"/>
      </w:rPr>
    </w:lvl>
    <w:lvl w:ilvl="5" w:tplc="1CAA0DC8">
      <w:numFmt w:val="bullet"/>
      <w:lvlText w:val="•"/>
      <w:lvlJc w:val="left"/>
      <w:pPr>
        <w:ind w:left="5703" w:hanging="708"/>
      </w:pPr>
      <w:rPr>
        <w:lang w:val="uk-UA" w:eastAsia="en-US" w:bidi="ar-SA"/>
      </w:rPr>
    </w:lvl>
    <w:lvl w:ilvl="6" w:tplc="33B64024">
      <w:numFmt w:val="bullet"/>
      <w:lvlText w:val="•"/>
      <w:lvlJc w:val="left"/>
      <w:pPr>
        <w:ind w:left="6535" w:hanging="708"/>
      </w:pPr>
      <w:rPr>
        <w:lang w:val="uk-UA" w:eastAsia="en-US" w:bidi="ar-SA"/>
      </w:rPr>
    </w:lvl>
    <w:lvl w:ilvl="7" w:tplc="14044ED6">
      <w:numFmt w:val="bullet"/>
      <w:lvlText w:val="•"/>
      <w:lvlJc w:val="left"/>
      <w:pPr>
        <w:ind w:left="7368" w:hanging="708"/>
      </w:pPr>
      <w:rPr>
        <w:lang w:val="uk-UA" w:eastAsia="en-US" w:bidi="ar-SA"/>
      </w:rPr>
    </w:lvl>
    <w:lvl w:ilvl="8" w:tplc="ED7EA18A">
      <w:numFmt w:val="bullet"/>
      <w:lvlText w:val="•"/>
      <w:lvlJc w:val="left"/>
      <w:pPr>
        <w:ind w:left="8201" w:hanging="708"/>
      </w:pPr>
      <w:rPr>
        <w:lang w:val="uk-UA" w:eastAsia="en-US" w:bidi="ar-SA"/>
      </w:rPr>
    </w:lvl>
  </w:abstractNum>
  <w:abstractNum w:abstractNumId="43" w15:restartNumberingAfterBreak="0">
    <w:nsid w:val="6DBE7142"/>
    <w:multiLevelType w:val="hybridMultilevel"/>
    <w:tmpl w:val="A18ACC6E"/>
    <w:lvl w:ilvl="0" w:tplc="A3EAB288">
      <w:numFmt w:val="bullet"/>
      <w:lvlText w:val="‒"/>
      <w:lvlJc w:val="left"/>
      <w:pPr>
        <w:ind w:left="862" w:hanging="360"/>
      </w:pPr>
      <w:rPr>
        <w:rFonts w:ascii="Times New Roman" w:hAnsi="Times New Roman" w:cs="Times New Roman" w:hint="default"/>
        <w:spacing w:val="0"/>
        <w:kern w:val="0"/>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4" w15:restartNumberingAfterBreak="0">
    <w:nsid w:val="6EC67BED"/>
    <w:multiLevelType w:val="hybridMultilevel"/>
    <w:tmpl w:val="EC68E7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2F5719B"/>
    <w:multiLevelType w:val="hybridMultilevel"/>
    <w:tmpl w:val="CEEA70C6"/>
    <w:lvl w:ilvl="0" w:tplc="8C8E9300">
      <w:numFmt w:val="bullet"/>
      <w:lvlText w:val="–"/>
      <w:lvlJc w:val="left"/>
      <w:pPr>
        <w:ind w:left="899" w:hanging="360"/>
      </w:pPr>
      <w:rPr>
        <w:rFonts w:ascii="Times New Roman" w:eastAsia="Times New Roman" w:hAnsi="Times New Roman" w:cs="Times New Roman" w:hint="default"/>
      </w:rPr>
    </w:lvl>
    <w:lvl w:ilvl="1" w:tplc="04220003" w:tentative="1">
      <w:start w:val="1"/>
      <w:numFmt w:val="bullet"/>
      <w:lvlText w:val="o"/>
      <w:lvlJc w:val="left"/>
      <w:pPr>
        <w:ind w:left="1619" w:hanging="360"/>
      </w:pPr>
      <w:rPr>
        <w:rFonts w:ascii="Courier New" w:hAnsi="Courier New" w:cs="Courier New" w:hint="default"/>
      </w:rPr>
    </w:lvl>
    <w:lvl w:ilvl="2" w:tplc="04220005" w:tentative="1">
      <w:start w:val="1"/>
      <w:numFmt w:val="bullet"/>
      <w:lvlText w:val=""/>
      <w:lvlJc w:val="left"/>
      <w:pPr>
        <w:ind w:left="2339" w:hanging="360"/>
      </w:pPr>
      <w:rPr>
        <w:rFonts w:ascii="Wingdings" w:hAnsi="Wingdings" w:hint="default"/>
      </w:rPr>
    </w:lvl>
    <w:lvl w:ilvl="3" w:tplc="04220001" w:tentative="1">
      <w:start w:val="1"/>
      <w:numFmt w:val="bullet"/>
      <w:lvlText w:val=""/>
      <w:lvlJc w:val="left"/>
      <w:pPr>
        <w:ind w:left="3059" w:hanging="360"/>
      </w:pPr>
      <w:rPr>
        <w:rFonts w:ascii="Symbol" w:hAnsi="Symbol" w:hint="default"/>
      </w:rPr>
    </w:lvl>
    <w:lvl w:ilvl="4" w:tplc="04220003" w:tentative="1">
      <w:start w:val="1"/>
      <w:numFmt w:val="bullet"/>
      <w:lvlText w:val="o"/>
      <w:lvlJc w:val="left"/>
      <w:pPr>
        <w:ind w:left="3779" w:hanging="360"/>
      </w:pPr>
      <w:rPr>
        <w:rFonts w:ascii="Courier New" w:hAnsi="Courier New" w:cs="Courier New" w:hint="default"/>
      </w:rPr>
    </w:lvl>
    <w:lvl w:ilvl="5" w:tplc="04220005" w:tentative="1">
      <w:start w:val="1"/>
      <w:numFmt w:val="bullet"/>
      <w:lvlText w:val=""/>
      <w:lvlJc w:val="left"/>
      <w:pPr>
        <w:ind w:left="4499" w:hanging="360"/>
      </w:pPr>
      <w:rPr>
        <w:rFonts w:ascii="Wingdings" w:hAnsi="Wingdings" w:hint="default"/>
      </w:rPr>
    </w:lvl>
    <w:lvl w:ilvl="6" w:tplc="04220001" w:tentative="1">
      <w:start w:val="1"/>
      <w:numFmt w:val="bullet"/>
      <w:lvlText w:val=""/>
      <w:lvlJc w:val="left"/>
      <w:pPr>
        <w:ind w:left="5219" w:hanging="360"/>
      </w:pPr>
      <w:rPr>
        <w:rFonts w:ascii="Symbol" w:hAnsi="Symbol" w:hint="default"/>
      </w:rPr>
    </w:lvl>
    <w:lvl w:ilvl="7" w:tplc="04220003" w:tentative="1">
      <w:start w:val="1"/>
      <w:numFmt w:val="bullet"/>
      <w:lvlText w:val="o"/>
      <w:lvlJc w:val="left"/>
      <w:pPr>
        <w:ind w:left="5939" w:hanging="360"/>
      </w:pPr>
      <w:rPr>
        <w:rFonts w:ascii="Courier New" w:hAnsi="Courier New" w:cs="Courier New" w:hint="default"/>
      </w:rPr>
    </w:lvl>
    <w:lvl w:ilvl="8" w:tplc="04220005" w:tentative="1">
      <w:start w:val="1"/>
      <w:numFmt w:val="bullet"/>
      <w:lvlText w:val=""/>
      <w:lvlJc w:val="left"/>
      <w:pPr>
        <w:ind w:left="6659" w:hanging="360"/>
      </w:pPr>
      <w:rPr>
        <w:rFonts w:ascii="Wingdings" w:hAnsi="Wingdings" w:hint="default"/>
      </w:rPr>
    </w:lvl>
  </w:abstractNum>
  <w:abstractNum w:abstractNumId="46" w15:restartNumberingAfterBreak="0">
    <w:nsid w:val="78F224CD"/>
    <w:multiLevelType w:val="hybridMultilevel"/>
    <w:tmpl w:val="0FDCBA08"/>
    <w:lvl w:ilvl="0" w:tplc="FC888C04">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48" w15:restartNumberingAfterBreak="0">
    <w:nsid w:val="7FBB7265"/>
    <w:multiLevelType w:val="hybridMultilevel"/>
    <w:tmpl w:val="DF0A28A4"/>
    <w:lvl w:ilvl="0" w:tplc="04190001">
      <w:start w:val="1"/>
      <w:numFmt w:val="bullet"/>
      <w:lvlText w:val=""/>
      <w:lvlJc w:val="left"/>
      <w:pPr>
        <w:ind w:left="941" w:hanging="360"/>
      </w:pPr>
      <w:rPr>
        <w:rFonts w:ascii="Symbol" w:hAnsi="Symbol" w:hint="default"/>
      </w:rPr>
    </w:lvl>
    <w:lvl w:ilvl="1" w:tplc="04190003" w:tentative="1">
      <w:start w:val="1"/>
      <w:numFmt w:val="bullet"/>
      <w:lvlText w:val="o"/>
      <w:lvlJc w:val="left"/>
      <w:pPr>
        <w:ind w:left="1661" w:hanging="360"/>
      </w:pPr>
      <w:rPr>
        <w:rFonts w:ascii="Courier New" w:hAnsi="Courier New" w:cs="Courier New" w:hint="default"/>
      </w:rPr>
    </w:lvl>
    <w:lvl w:ilvl="2" w:tplc="04190005" w:tentative="1">
      <w:start w:val="1"/>
      <w:numFmt w:val="bullet"/>
      <w:lvlText w:val=""/>
      <w:lvlJc w:val="left"/>
      <w:pPr>
        <w:ind w:left="2381" w:hanging="360"/>
      </w:pPr>
      <w:rPr>
        <w:rFonts w:ascii="Wingdings" w:hAnsi="Wingdings" w:hint="default"/>
      </w:rPr>
    </w:lvl>
    <w:lvl w:ilvl="3" w:tplc="04190001" w:tentative="1">
      <w:start w:val="1"/>
      <w:numFmt w:val="bullet"/>
      <w:lvlText w:val=""/>
      <w:lvlJc w:val="left"/>
      <w:pPr>
        <w:ind w:left="3101" w:hanging="360"/>
      </w:pPr>
      <w:rPr>
        <w:rFonts w:ascii="Symbol" w:hAnsi="Symbol" w:hint="default"/>
      </w:rPr>
    </w:lvl>
    <w:lvl w:ilvl="4" w:tplc="04190003" w:tentative="1">
      <w:start w:val="1"/>
      <w:numFmt w:val="bullet"/>
      <w:lvlText w:val="o"/>
      <w:lvlJc w:val="left"/>
      <w:pPr>
        <w:ind w:left="3821" w:hanging="360"/>
      </w:pPr>
      <w:rPr>
        <w:rFonts w:ascii="Courier New" w:hAnsi="Courier New" w:cs="Courier New" w:hint="default"/>
      </w:rPr>
    </w:lvl>
    <w:lvl w:ilvl="5" w:tplc="04190005" w:tentative="1">
      <w:start w:val="1"/>
      <w:numFmt w:val="bullet"/>
      <w:lvlText w:val=""/>
      <w:lvlJc w:val="left"/>
      <w:pPr>
        <w:ind w:left="4541" w:hanging="360"/>
      </w:pPr>
      <w:rPr>
        <w:rFonts w:ascii="Wingdings" w:hAnsi="Wingdings" w:hint="default"/>
      </w:rPr>
    </w:lvl>
    <w:lvl w:ilvl="6" w:tplc="04190001" w:tentative="1">
      <w:start w:val="1"/>
      <w:numFmt w:val="bullet"/>
      <w:lvlText w:val=""/>
      <w:lvlJc w:val="left"/>
      <w:pPr>
        <w:ind w:left="5261" w:hanging="360"/>
      </w:pPr>
      <w:rPr>
        <w:rFonts w:ascii="Symbol" w:hAnsi="Symbol" w:hint="default"/>
      </w:rPr>
    </w:lvl>
    <w:lvl w:ilvl="7" w:tplc="04190003" w:tentative="1">
      <w:start w:val="1"/>
      <w:numFmt w:val="bullet"/>
      <w:lvlText w:val="o"/>
      <w:lvlJc w:val="left"/>
      <w:pPr>
        <w:ind w:left="5981" w:hanging="360"/>
      </w:pPr>
      <w:rPr>
        <w:rFonts w:ascii="Courier New" w:hAnsi="Courier New" w:cs="Courier New" w:hint="default"/>
      </w:rPr>
    </w:lvl>
    <w:lvl w:ilvl="8" w:tplc="04190005" w:tentative="1">
      <w:start w:val="1"/>
      <w:numFmt w:val="bullet"/>
      <w:lvlText w:val=""/>
      <w:lvlJc w:val="left"/>
      <w:pPr>
        <w:ind w:left="6701" w:hanging="360"/>
      </w:pPr>
      <w:rPr>
        <w:rFonts w:ascii="Wingdings" w:hAnsi="Wingdings" w:hint="default"/>
      </w:rPr>
    </w:lvl>
  </w:abstractNum>
  <w:num w:numId="1">
    <w:abstractNumId w:val="45"/>
  </w:num>
  <w:num w:numId="2">
    <w:abstractNumId w:val="22"/>
  </w:num>
  <w:num w:numId="3">
    <w:abstractNumId w:val="30"/>
  </w:num>
  <w:num w:numId="4">
    <w:abstractNumId w:val="40"/>
  </w:num>
  <w:num w:numId="5">
    <w:abstractNumId w:val="36"/>
  </w:num>
  <w:num w:numId="6">
    <w:abstractNumId w:val="10"/>
  </w:num>
  <w:num w:numId="7">
    <w:abstractNumId w:val="7"/>
  </w:num>
  <w:num w:numId="8">
    <w:abstractNumId w:val="8"/>
  </w:num>
  <w:num w:numId="9">
    <w:abstractNumId w:val="24"/>
  </w:num>
  <w:num w:numId="10">
    <w:abstractNumId w:val="39"/>
  </w:num>
  <w:num w:numId="11">
    <w:abstractNumId w:val="4"/>
  </w:num>
  <w:num w:numId="12">
    <w:abstractNumId w:val="19"/>
  </w:num>
  <w:num w:numId="13">
    <w:abstractNumId w:val="3"/>
  </w:num>
  <w:num w:numId="14">
    <w:abstractNumId w:val="27"/>
  </w:num>
  <w:num w:numId="15">
    <w:abstractNumId w:val="43"/>
  </w:num>
  <w:num w:numId="16">
    <w:abstractNumId w:val="23"/>
  </w:num>
  <w:num w:numId="17">
    <w:abstractNumId w:val="44"/>
  </w:num>
  <w:num w:numId="18">
    <w:abstractNumId w:val="11"/>
  </w:num>
  <w:num w:numId="19">
    <w:abstractNumId w:val="33"/>
  </w:num>
  <w:num w:numId="20">
    <w:abstractNumId w:val="31"/>
  </w:num>
  <w:num w:numId="21">
    <w:abstractNumId w:val="14"/>
  </w:num>
  <w:num w:numId="22">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13"/>
  </w:num>
  <w:num w:numId="24">
    <w:abstractNumId w:val="46"/>
  </w:num>
  <w:num w:numId="25">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29"/>
  </w:num>
  <w:num w:numId="27">
    <w:abstractNumId w:val="6"/>
    <w:lvlOverride w:ilvl="0">
      <w:startOverride w:val="1"/>
    </w:lvlOverride>
    <w:lvlOverride w:ilvl="1"/>
    <w:lvlOverride w:ilvl="2"/>
    <w:lvlOverride w:ilvl="3"/>
    <w:lvlOverride w:ilvl="4"/>
    <w:lvlOverride w:ilvl="5"/>
    <w:lvlOverride w:ilvl="6"/>
    <w:lvlOverride w:ilvl="7"/>
    <w:lvlOverride w:ilvl="8"/>
  </w:num>
  <w:num w:numId="28">
    <w:abstractNumId w:val="35"/>
  </w:num>
  <w:num w:numId="29">
    <w:abstractNumId w:val="15"/>
  </w:num>
  <w:num w:numId="30">
    <w:abstractNumId w:val="2"/>
  </w:num>
  <w:num w:numId="31">
    <w:abstractNumId w:val="9"/>
  </w:num>
  <w:num w:numId="32">
    <w:abstractNumId w:val="1"/>
    <w:lvlOverride w:ilvl="0">
      <w:startOverride w:val="1"/>
    </w:lvlOverride>
    <w:lvlOverride w:ilvl="1"/>
    <w:lvlOverride w:ilvl="2"/>
    <w:lvlOverride w:ilvl="3"/>
    <w:lvlOverride w:ilvl="4"/>
    <w:lvlOverride w:ilvl="5"/>
    <w:lvlOverride w:ilvl="6"/>
    <w:lvlOverride w:ilvl="7"/>
    <w:lvlOverride w:ilvl="8"/>
  </w:num>
  <w:num w:numId="33">
    <w:abstractNumId w:val="26"/>
  </w:num>
  <w:num w:numId="34">
    <w:abstractNumId w:val="48"/>
  </w:num>
  <w:num w:numId="35">
    <w:abstractNumId w:val="16"/>
  </w:num>
  <w:num w:numId="36">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37">
    <w:abstractNumId w:val="42"/>
    <w:lvlOverride w:ilvl="0">
      <w:startOverride w:val="1"/>
    </w:lvlOverride>
    <w:lvlOverride w:ilvl="1"/>
    <w:lvlOverride w:ilvl="2"/>
    <w:lvlOverride w:ilvl="3"/>
    <w:lvlOverride w:ilvl="4"/>
    <w:lvlOverride w:ilvl="5"/>
    <w:lvlOverride w:ilvl="6"/>
    <w:lvlOverride w:ilvl="7"/>
    <w:lvlOverride w:ilvl="8"/>
  </w:num>
  <w:num w:numId="38">
    <w:abstractNumId w:val="41"/>
  </w:num>
  <w:num w:numId="39">
    <w:abstractNumId w:val="25"/>
  </w:num>
  <w:num w:numId="40">
    <w:abstractNumId w:val="37"/>
    <w:lvlOverride w:ilvl="0">
      <w:startOverride w:val="1"/>
    </w:lvlOverride>
    <w:lvlOverride w:ilvl="1"/>
    <w:lvlOverride w:ilvl="2"/>
    <w:lvlOverride w:ilvl="3"/>
    <w:lvlOverride w:ilvl="4"/>
    <w:lvlOverride w:ilvl="5"/>
    <w:lvlOverride w:ilvl="6"/>
    <w:lvlOverride w:ilvl="7"/>
    <w:lvlOverride w:ilvl="8"/>
  </w:num>
  <w:num w:numId="41">
    <w:abstractNumId w:val="18"/>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17"/>
  </w:num>
  <w:num w:numId="47">
    <w:abstractNumId w:val="34"/>
  </w:num>
  <w:num w:numId="48">
    <w:abstractNumId w:val="28"/>
  </w:num>
  <w:num w:numId="49">
    <w:abstractNumId w:val="0"/>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417"/>
    <w:rsid w:val="00001481"/>
    <w:rsid w:val="00001CAA"/>
    <w:rsid w:val="00004F4F"/>
    <w:rsid w:val="000169E6"/>
    <w:rsid w:val="00023A7C"/>
    <w:rsid w:val="000426D9"/>
    <w:rsid w:val="0004428C"/>
    <w:rsid w:val="00050CFE"/>
    <w:rsid w:val="0005167B"/>
    <w:rsid w:val="000573C1"/>
    <w:rsid w:val="00057466"/>
    <w:rsid w:val="00062ABB"/>
    <w:rsid w:val="00063543"/>
    <w:rsid w:val="00066C43"/>
    <w:rsid w:val="000711BF"/>
    <w:rsid w:val="00072F6E"/>
    <w:rsid w:val="000738CE"/>
    <w:rsid w:val="000751AA"/>
    <w:rsid w:val="000759CE"/>
    <w:rsid w:val="000860C0"/>
    <w:rsid w:val="00087A2E"/>
    <w:rsid w:val="00092CF0"/>
    <w:rsid w:val="000A0913"/>
    <w:rsid w:val="000A4871"/>
    <w:rsid w:val="000A5A0A"/>
    <w:rsid w:val="000A625F"/>
    <w:rsid w:val="000A7D0D"/>
    <w:rsid w:val="000A7E00"/>
    <w:rsid w:val="000C7C1E"/>
    <w:rsid w:val="000E044A"/>
    <w:rsid w:val="000E3B27"/>
    <w:rsid w:val="001006BD"/>
    <w:rsid w:val="00100A38"/>
    <w:rsid w:val="00100C2E"/>
    <w:rsid w:val="00101E06"/>
    <w:rsid w:val="00104011"/>
    <w:rsid w:val="00112A5D"/>
    <w:rsid w:val="00112A9A"/>
    <w:rsid w:val="001146DF"/>
    <w:rsid w:val="00115A9E"/>
    <w:rsid w:val="001179F3"/>
    <w:rsid w:val="00120362"/>
    <w:rsid w:val="0012668A"/>
    <w:rsid w:val="00127D1F"/>
    <w:rsid w:val="001455CD"/>
    <w:rsid w:val="00153851"/>
    <w:rsid w:val="00155777"/>
    <w:rsid w:val="00155F2E"/>
    <w:rsid w:val="00156771"/>
    <w:rsid w:val="00157B8B"/>
    <w:rsid w:val="00157DBB"/>
    <w:rsid w:val="001605BF"/>
    <w:rsid w:val="0016633A"/>
    <w:rsid w:val="00166FA0"/>
    <w:rsid w:val="0016797B"/>
    <w:rsid w:val="00167D1D"/>
    <w:rsid w:val="00173AA3"/>
    <w:rsid w:val="00180E9D"/>
    <w:rsid w:val="001813FC"/>
    <w:rsid w:val="00182B31"/>
    <w:rsid w:val="00183051"/>
    <w:rsid w:val="001854C8"/>
    <w:rsid w:val="00186100"/>
    <w:rsid w:val="00190EBA"/>
    <w:rsid w:val="00192D5A"/>
    <w:rsid w:val="00193939"/>
    <w:rsid w:val="001B067C"/>
    <w:rsid w:val="001B0D43"/>
    <w:rsid w:val="001B43F2"/>
    <w:rsid w:val="001B7EB3"/>
    <w:rsid w:val="001C70E6"/>
    <w:rsid w:val="001C72C8"/>
    <w:rsid w:val="001C7EC8"/>
    <w:rsid w:val="001D0CC6"/>
    <w:rsid w:val="001D1622"/>
    <w:rsid w:val="001E317D"/>
    <w:rsid w:val="001E455F"/>
    <w:rsid w:val="001E799F"/>
    <w:rsid w:val="001F0597"/>
    <w:rsid w:val="001F4D22"/>
    <w:rsid w:val="001F5865"/>
    <w:rsid w:val="001F7FB9"/>
    <w:rsid w:val="00200EF9"/>
    <w:rsid w:val="00222F85"/>
    <w:rsid w:val="00225E6F"/>
    <w:rsid w:val="00227E91"/>
    <w:rsid w:val="00232BD2"/>
    <w:rsid w:val="002369BE"/>
    <w:rsid w:val="002650A3"/>
    <w:rsid w:val="00274A55"/>
    <w:rsid w:val="002771DC"/>
    <w:rsid w:val="00284629"/>
    <w:rsid w:val="00287647"/>
    <w:rsid w:val="00290E55"/>
    <w:rsid w:val="002912EE"/>
    <w:rsid w:val="0029372B"/>
    <w:rsid w:val="0029759E"/>
    <w:rsid w:val="002A4FAD"/>
    <w:rsid w:val="002A511E"/>
    <w:rsid w:val="002A7457"/>
    <w:rsid w:val="002B00C6"/>
    <w:rsid w:val="002C4C2A"/>
    <w:rsid w:val="002D20D4"/>
    <w:rsid w:val="002D3D26"/>
    <w:rsid w:val="002D52A2"/>
    <w:rsid w:val="002D55BC"/>
    <w:rsid w:val="002E0BED"/>
    <w:rsid w:val="002E4C13"/>
    <w:rsid w:val="002E54CB"/>
    <w:rsid w:val="002E7D1A"/>
    <w:rsid w:val="002F092B"/>
    <w:rsid w:val="002F3667"/>
    <w:rsid w:val="00310DD7"/>
    <w:rsid w:val="00312E9B"/>
    <w:rsid w:val="00313C09"/>
    <w:rsid w:val="00315FB2"/>
    <w:rsid w:val="00316505"/>
    <w:rsid w:val="003239CD"/>
    <w:rsid w:val="00327CA7"/>
    <w:rsid w:val="00327F46"/>
    <w:rsid w:val="00330443"/>
    <w:rsid w:val="00331209"/>
    <w:rsid w:val="003435FD"/>
    <w:rsid w:val="00343D99"/>
    <w:rsid w:val="00353AA6"/>
    <w:rsid w:val="00367AA9"/>
    <w:rsid w:val="00381F44"/>
    <w:rsid w:val="00386E33"/>
    <w:rsid w:val="00396F6F"/>
    <w:rsid w:val="00397537"/>
    <w:rsid w:val="003A0245"/>
    <w:rsid w:val="003C35E1"/>
    <w:rsid w:val="003C3898"/>
    <w:rsid w:val="003C54BD"/>
    <w:rsid w:val="003E54CD"/>
    <w:rsid w:val="003E5F6F"/>
    <w:rsid w:val="003F162C"/>
    <w:rsid w:val="003F4923"/>
    <w:rsid w:val="003F5749"/>
    <w:rsid w:val="00405BDA"/>
    <w:rsid w:val="004118CD"/>
    <w:rsid w:val="00412670"/>
    <w:rsid w:val="00414553"/>
    <w:rsid w:val="00417A72"/>
    <w:rsid w:val="0044385E"/>
    <w:rsid w:val="004477B2"/>
    <w:rsid w:val="004543C1"/>
    <w:rsid w:val="00455B15"/>
    <w:rsid w:val="0046016F"/>
    <w:rsid w:val="00461493"/>
    <w:rsid w:val="00466425"/>
    <w:rsid w:val="004675EF"/>
    <w:rsid w:val="00472C75"/>
    <w:rsid w:val="00474E54"/>
    <w:rsid w:val="00475A45"/>
    <w:rsid w:val="00477371"/>
    <w:rsid w:val="0048288D"/>
    <w:rsid w:val="00485EAD"/>
    <w:rsid w:val="004919C6"/>
    <w:rsid w:val="004A0AF7"/>
    <w:rsid w:val="004A260A"/>
    <w:rsid w:val="004A4EC0"/>
    <w:rsid w:val="004A5F4B"/>
    <w:rsid w:val="004A71DF"/>
    <w:rsid w:val="004B19B5"/>
    <w:rsid w:val="004B1BA0"/>
    <w:rsid w:val="004B3319"/>
    <w:rsid w:val="004B4371"/>
    <w:rsid w:val="004B706C"/>
    <w:rsid w:val="004D1689"/>
    <w:rsid w:val="004D32F1"/>
    <w:rsid w:val="004E3858"/>
    <w:rsid w:val="004F028E"/>
    <w:rsid w:val="005055D7"/>
    <w:rsid w:val="00506977"/>
    <w:rsid w:val="00510F7C"/>
    <w:rsid w:val="005144A9"/>
    <w:rsid w:val="00523076"/>
    <w:rsid w:val="0052393E"/>
    <w:rsid w:val="00531A16"/>
    <w:rsid w:val="00532179"/>
    <w:rsid w:val="00532B52"/>
    <w:rsid w:val="00532E84"/>
    <w:rsid w:val="00533C1C"/>
    <w:rsid w:val="00536CD7"/>
    <w:rsid w:val="00540C14"/>
    <w:rsid w:val="0054592B"/>
    <w:rsid w:val="005501F2"/>
    <w:rsid w:val="00552A59"/>
    <w:rsid w:val="00555709"/>
    <w:rsid w:val="0056237F"/>
    <w:rsid w:val="00565167"/>
    <w:rsid w:val="00571DAA"/>
    <w:rsid w:val="00576EE7"/>
    <w:rsid w:val="005772BB"/>
    <w:rsid w:val="005807F7"/>
    <w:rsid w:val="00584224"/>
    <w:rsid w:val="00585D79"/>
    <w:rsid w:val="005872A4"/>
    <w:rsid w:val="005908AC"/>
    <w:rsid w:val="0059135C"/>
    <w:rsid w:val="005A2927"/>
    <w:rsid w:val="005A4A4C"/>
    <w:rsid w:val="005B4AB4"/>
    <w:rsid w:val="005C56E6"/>
    <w:rsid w:val="005D2307"/>
    <w:rsid w:val="005D6E79"/>
    <w:rsid w:val="005D7A0E"/>
    <w:rsid w:val="005E4498"/>
    <w:rsid w:val="005F380F"/>
    <w:rsid w:val="005F65BB"/>
    <w:rsid w:val="00601549"/>
    <w:rsid w:val="00603700"/>
    <w:rsid w:val="006072F0"/>
    <w:rsid w:val="0061065E"/>
    <w:rsid w:val="00615FC9"/>
    <w:rsid w:val="006162B4"/>
    <w:rsid w:val="00616508"/>
    <w:rsid w:val="0061679E"/>
    <w:rsid w:val="006206D7"/>
    <w:rsid w:val="006226F9"/>
    <w:rsid w:val="0062391E"/>
    <w:rsid w:val="00623B2B"/>
    <w:rsid w:val="00625675"/>
    <w:rsid w:val="006418E8"/>
    <w:rsid w:val="00642C16"/>
    <w:rsid w:val="00656852"/>
    <w:rsid w:val="00657A71"/>
    <w:rsid w:val="00671741"/>
    <w:rsid w:val="00671CE0"/>
    <w:rsid w:val="00675463"/>
    <w:rsid w:val="00677229"/>
    <w:rsid w:val="0068199F"/>
    <w:rsid w:val="00695948"/>
    <w:rsid w:val="0069605A"/>
    <w:rsid w:val="006A00BC"/>
    <w:rsid w:val="006A0308"/>
    <w:rsid w:val="006A1E7C"/>
    <w:rsid w:val="006B4009"/>
    <w:rsid w:val="006B6D19"/>
    <w:rsid w:val="006C03B4"/>
    <w:rsid w:val="006C0E81"/>
    <w:rsid w:val="006C4857"/>
    <w:rsid w:val="006D4B3F"/>
    <w:rsid w:val="006E10CF"/>
    <w:rsid w:val="006E21D3"/>
    <w:rsid w:val="006E3B75"/>
    <w:rsid w:val="007049D1"/>
    <w:rsid w:val="00713468"/>
    <w:rsid w:val="007227EF"/>
    <w:rsid w:val="007410A8"/>
    <w:rsid w:val="00743D16"/>
    <w:rsid w:val="00756F62"/>
    <w:rsid w:val="0076530E"/>
    <w:rsid w:val="00774404"/>
    <w:rsid w:val="007765E5"/>
    <w:rsid w:val="007846A6"/>
    <w:rsid w:val="00794975"/>
    <w:rsid w:val="007966A7"/>
    <w:rsid w:val="007A03BF"/>
    <w:rsid w:val="007A2F4C"/>
    <w:rsid w:val="007A4212"/>
    <w:rsid w:val="007B1918"/>
    <w:rsid w:val="007B5EC5"/>
    <w:rsid w:val="007B6963"/>
    <w:rsid w:val="007D10DF"/>
    <w:rsid w:val="007D20AB"/>
    <w:rsid w:val="007D4BEF"/>
    <w:rsid w:val="007D57E1"/>
    <w:rsid w:val="007E2FE3"/>
    <w:rsid w:val="007E3B9F"/>
    <w:rsid w:val="007E41DD"/>
    <w:rsid w:val="007F6CAB"/>
    <w:rsid w:val="008020AC"/>
    <w:rsid w:val="00805A44"/>
    <w:rsid w:val="00811D44"/>
    <w:rsid w:val="008123FC"/>
    <w:rsid w:val="00815458"/>
    <w:rsid w:val="00817F4E"/>
    <w:rsid w:val="00820344"/>
    <w:rsid w:val="008249FC"/>
    <w:rsid w:val="00827180"/>
    <w:rsid w:val="00832BDE"/>
    <w:rsid w:val="00844CE8"/>
    <w:rsid w:val="00851246"/>
    <w:rsid w:val="00851919"/>
    <w:rsid w:val="0086033D"/>
    <w:rsid w:val="00860FB6"/>
    <w:rsid w:val="00863BAF"/>
    <w:rsid w:val="0088642A"/>
    <w:rsid w:val="008912CE"/>
    <w:rsid w:val="008A4933"/>
    <w:rsid w:val="008A5A5A"/>
    <w:rsid w:val="008A6400"/>
    <w:rsid w:val="008A66AD"/>
    <w:rsid w:val="008A6E59"/>
    <w:rsid w:val="008B31C6"/>
    <w:rsid w:val="008C1158"/>
    <w:rsid w:val="008E06AE"/>
    <w:rsid w:val="008E06EE"/>
    <w:rsid w:val="008E52D9"/>
    <w:rsid w:val="008E6492"/>
    <w:rsid w:val="008E651A"/>
    <w:rsid w:val="008F00F1"/>
    <w:rsid w:val="008F5069"/>
    <w:rsid w:val="0090038F"/>
    <w:rsid w:val="009013A2"/>
    <w:rsid w:val="009022DA"/>
    <w:rsid w:val="00902A48"/>
    <w:rsid w:val="0091048B"/>
    <w:rsid w:val="009110CE"/>
    <w:rsid w:val="009137C6"/>
    <w:rsid w:val="0091552E"/>
    <w:rsid w:val="0091618F"/>
    <w:rsid w:val="00917BE6"/>
    <w:rsid w:val="00925675"/>
    <w:rsid w:val="009268B3"/>
    <w:rsid w:val="00935EBC"/>
    <w:rsid w:val="009368AC"/>
    <w:rsid w:val="00953B2C"/>
    <w:rsid w:val="00955696"/>
    <w:rsid w:val="00960AE2"/>
    <w:rsid w:val="00963527"/>
    <w:rsid w:val="00964B1F"/>
    <w:rsid w:val="00971953"/>
    <w:rsid w:val="0097673F"/>
    <w:rsid w:val="00984932"/>
    <w:rsid w:val="00986AA3"/>
    <w:rsid w:val="00991C00"/>
    <w:rsid w:val="0099574E"/>
    <w:rsid w:val="00996583"/>
    <w:rsid w:val="009A0F7B"/>
    <w:rsid w:val="009A20D1"/>
    <w:rsid w:val="009A3D1D"/>
    <w:rsid w:val="009B08F6"/>
    <w:rsid w:val="009B33A1"/>
    <w:rsid w:val="009B33C5"/>
    <w:rsid w:val="009B47DE"/>
    <w:rsid w:val="009B5DE3"/>
    <w:rsid w:val="009C31D5"/>
    <w:rsid w:val="009C37EF"/>
    <w:rsid w:val="009D214C"/>
    <w:rsid w:val="009D7038"/>
    <w:rsid w:val="009D7C47"/>
    <w:rsid w:val="009E05D2"/>
    <w:rsid w:val="009E0869"/>
    <w:rsid w:val="009E6CE1"/>
    <w:rsid w:val="009F191D"/>
    <w:rsid w:val="009F2CDF"/>
    <w:rsid w:val="009F3046"/>
    <w:rsid w:val="009F5A2A"/>
    <w:rsid w:val="009F7500"/>
    <w:rsid w:val="00A113CE"/>
    <w:rsid w:val="00A11B82"/>
    <w:rsid w:val="00A123BE"/>
    <w:rsid w:val="00A12B2C"/>
    <w:rsid w:val="00A20A1B"/>
    <w:rsid w:val="00A21529"/>
    <w:rsid w:val="00A2759B"/>
    <w:rsid w:val="00A31588"/>
    <w:rsid w:val="00A418E2"/>
    <w:rsid w:val="00A427BA"/>
    <w:rsid w:val="00A52B66"/>
    <w:rsid w:val="00A53115"/>
    <w:rsid w:val="00A549ED"/>
    <w:rsid w:val="00A61CF5"/>
    <w:rsid w:val="00A803D1"/>
    <w:rsid w:val="00A85658"/>
    <w:rsid w:val="00A871DA"/>
    <w:rsid w:val="00A940C3"/>
    <w:rsid w:val="00AA10B8"/>
    <w:rsid w:val="00AA1DAE"/>
    <w:rsid w:val="00AA4790"/>
    <w:rsid w:val="00AB0FFC"/>
    <w:rsid w:val="00AB136C"/>
    <w:rsid w:val="00AB5433"/>
    <w:rsid w:val="00AB56E8"/>
    <w:rsid w:val="00AB66A0"/>
    <w:rsid w:val="00AC22BF"/>
    <w:rsid w:val="00AC3E5C"/>
    <w:rsid w:val="00AD1154"/>
    <w:rsid w:val="00AD5048"/>
    <w:rsid w:val="00AD7EBD"/>
    <w:rsid w:val="00AE0415"/>
    <w:rsid w:val="00AE3141"/>
    <w:rsid w:val="00AE6D11"/>
    <w:rsid w:val="00AF26F3"/>
    <w:rsid w:val="00AF5C04"/>
    <w:rsid w:val="00AF6C4A"/>
    <w:rsid w:val="00AF711F"/>
    <w:rsid w:val="00B01F23"/>
    <w:rsid w:val="00B04DC7"/>
    <w:rsid w:val="00B056D5"/>
    <w:rsid w:val="00B061AD"/>
    <w:rsid w:val="00B07F71"/>
    <w:rsid w:val="00B1099F"/>
    <w:rsid w:val="00B149D8"/>
    <w:rsid w:val="00B16C27"/>
    <w:rsid w:val="00B209D2"/>
    <w:rsid w:val="00B24F4E"/>
    <w:rsid w:val="00B355AA"/>
    <w:rsid w:val="00B35CFF"/>
    <w:rsid w:val="00B517C6"/>
    <w:rsid w:val="00B552D3"/>
    <w:rsid w:val="00B57454"/>
    <w:rsid w:val="00B63A73"/>
    <w:rsid w:val="00B6657C"/>
    <w:rsid w:val="00B67515"/>
    <w:rsid w:val="00B724A6"/>
    <w:rsid w:val="00B75D23"/>
    <w:rsid w:val="00B82441"/>
    <w:rsid w:val="00B825F9"/>
    <w:rsid w:val="00B82A26"/>
    <w:rsid w:val="00B83699"/>
    <w:rsid w:val="00B8517C"/>
    <w:rsid w:val="00B903EF"/>
    <w:rsid w:val="00BA560C"/>
    <w:rsid w:val="00BB1996"/>
    <w:rsid w:val="00BC38F7"/>
    <w:rsid w:val="00BC3C35"/>
    <w:rsid w:val="00BC7A65"/>
    <w:rsid w:val="00BD1734"/>
    <w:rsid w:val="00BD1B97"/>
    <w:rsid w:val="00BE0D5E"/>
    <w:rsid w:val="00BE5063"/>
    <w:rsid w:val="00BE5AE5"/>
    <w:rsid w:val="00BF533D"/>
    <w:rsid w:val="00C0081B"/>
    <w:rsid w:val="00C02935"/>
    <w:rsid w:val="00C0721F"/>
    <w:rsid w:val="00C116FB"/>
    <w:rsid w:val="00C11C5E"/>
    <w:rsid w:val="00C14479"/>
    <w:rsid w:val="00C2296E"/>
    <w:rsid w:val="00C24D78"/>
    <w:rsid w:val="00C25FC6"/>
    <w:rsid w:val="00C26604"/>
    <w:rsid w:val="00C30FE8"/>
    <w:rsid w:val="00C40290"/>
    <w:rsid w:val="00C45DA7"/>
    <w:rsid w:val="00C50452"/>
    <w:rsid w:val="00C53694"/>
    <w:rsid w:val="00C54C0B"/>
    <w:rsid w:val="00C57D12"/>
    <w:rsid w:val="00C6325E"/>
    <w:rsid w:val="00C65415"/>
    <w:rsid w:val="00C65AA3"/>
    <w:rsid w:val="00C65D4F"/>
    <w:rsid w:val="00C66916"/>
    <w:rsid w:val="00C726F2"/>
    <w:rsid w:val="00C72DBA"/>
    <w:rsid w:val="00C847BC"/>
    <w:rsid w:val="00C86889"/>
    <w:rsid w:val="00C87CA5"/>
    <w:rsid w:val="00CA0E4D"/>
    <w:rsid w:val="00CA18C8"/>
    <w:rsid w:val="00CA5C50"/>
    <w:rsid w:val="00CB2EA1"/>
    <w:rsid w:val="00CB574B"/>
    <w:rsid w:val="00CB5765"/>
    <w:rsid w:val="00CB7BD9"/>
    <w:rsid w:val="00CC222A"/>
    <w:rsid w:val="00CD555D"/>
    <w:rsid w:val="00CE5A51"/>
    <w:rsid w:val="00CF7904"/>
    <w:rsid w:val="00D022E9"/>
    <w:rsid w:val="00D046E1"/>
    <w:rsid w:val="00D138FA"/>
    <w:rsid w:val="00D14A34"/>
    <w:rsid w:val="00D14FCB"/>
    <w:rsid w:val="00D16950"/>
    <w:rsid w:val="00D319B3"/>
    <w:rsid w:val="00D37A82"/>
    <w:rsid w:val="00D50A46"/>
    <w:rsid w:val="00D544BE"/>
    <w:rsid w:val="00D55F9C"/>
    <w:rsid w:val="00D6707F"/>
    <w:rsid w:val="00D67530"/>
    <w:rsid w:val="00D7248D"/>
    <w:rsid w:val="00D73377"/>
    <w:rsid w:val="00D75A99"/>
    <w:rsid w:val="00D968AD"/>
    <w:rsid w:val="00D96B2A"/>
    <w:rsid w:val="00DA0F4E"/>
    <w:rsid w:val="00DA2B31"/>
    <w:rsid w:val="00DB62AB"/>
    <w:rsid w:val="00DC3606"/>
    <w:rsid w:val="00DD01EE"/>
    <w:rsid w:val="00DD7CAC"/>
    <w:rsid w:val="00DD7EC9"/>
    <w:rsid w:val="00DE4FDA"/>
    <w:rsid w:val="00DE585B"/>
    <w:rsid w:val="00DF0F76"/>
    <w:rsid w:val="00DF4600"/>
    <w:rsid w:val="00DF72CD"/>
    <w:rsid w:val="00E04CEF"/>
    <w:rsid w:val="00E05A91"/>
    <w:rsid w:val="00E1067C"/>
    <w:rsid w:val="00E147A6"/>
    <w:rsid w:val="00E23737"/>
    <w:rsid w:val="00E248D2"/>
    <w:rsid w:val="00E30480"/>
    <w:rsid w:val="00E4354F"/>
    <w:rsid w:val="00E44849"/>
    <w:rsid w:val="00E46DB4"/>
    <w:rsid w:val="00E50EF5"/>
    <w:rsid w:val="00E51E4D"/>
    <w:rsid w:val="00E67BE8"/>
    <w:rsid w:val="00E72814"/>
    <w:rsid w:val="00E73593"/>
    <w:rsid w:val="00E739C2"/>
    <w:rsid w:val="00E76D0F"/>
    <w:rsid w:val="00E80B99"/>
    <w:rsid w:val="00E8162F"/>
    <w:rsid w:val="00E910D8"/>
    <w:rsid w:val="00E946D7"/>
    <w:rsid w:val="00EA0E7E"/>
    <w:rsid w:val="00EA29D0"/>
    <w:rsid w:val="00EB1C09"/>
    <w:rsid w:val="00EB5D4C"/>
    <w:rsid w:val="00EC069A"/>
    <w:rsid w:val="00EC73A2"/>
    <w:rsid w:val="00EC7F8B"/>
    <w:rsid w:val="00ED0995"/>
    <w:rsid w:val="00ED3A64"/>
    <w:rsid w:val="00ED5E69"/>
    <w:rsid w:val="00ED6F1E"/>
    <w:rsid w:val="00ED793B"/>
    <w:rsid w:val="00ED7A57"/>
    <w:rsid w:val="00EE044B"/>
    <w:rsid w:val="00EE694B"/>
    <w:rsid w:val="00EE76AC"/>
    <w:rsid w:val="00EF1C78"/>
    <w:rsid w:val="00EF7B26"/>
    <w:rsid w:val="00F03E0B"/>
    <w:rsid w:val="00F152E0"/>
    <w:rsid w:val="00F20C04"/>
    <w:rsid w:val="00F2301C"/>
    <w:rsid w:val="00F24671"/>
    <w:rsid w:val="00F27C30"/>
    <w:rsid w:val="00F33CFC"/>
    <w:rsid w:val="00F35736"/>
    <w:rsid w:val="00F37942"/>
    <w:rsid w:val="00F45E74"/>
    <w:rsid w:val="00F473BC"/>
    <w:rsid w:val="00F4764B"/>
    <w:rsid w:val="00F56735"/>
    <w:rsid w:val="00F61E8F"/>
    <w:rsid w:val="00F655F2"/>
    <w:rsid w:val="00F72E56"/>
    <w:rsid w:val="00F72F0D"/>
    <w:rsid w:val="00F74EDA"/>
    <w:rsid w:val="00F77C4C"/>
    <w:rsid w:val="00F8142D"/>
    <w:rsid w:val="00F81EEF"/>
    <w:rsid w:val="00F84896"/>
    <w:rsid w:val="00F84E2C"/>
    <w:rsid w:val="00F85417"/>
    <w:rsid w:val="00F93D52"/>
    <w:rsid w:val="00F97AAF"/>
    <w:rsid w:val="00FA047D"/>
    <w:rsid w:val="00FA4269"/>
    <w:rsid w:val="00FA6FC8"/>
    <w:rsid w:val="00FC0C2E"/>
    <w:rsid w:val="00FC68D3"/>
    <w:rsid w:val="00FD2B5A"/>
    <w:rsid w:val="00FE2148"/>
    <w:rsid w:val="00FE21BF"/>
    <w:rsid w:val="00FE2533"/>
    <w:rsid w:val="00FE51C3"/>
    <w:rsid w:val="00FE6381"/>
    <w:rsid w:val="00FE7D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89AC1"/>
  <w15:chartTrackingRefBased/>
  <w15:docId w15:val="{B6B7DA48-E90D-4A60-89B1-C20C1B94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0D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1996"/>
    <w:pPr>
      <w:ind w:left="720"/>
      <w:contextualSpacing/>
    </w:pPr>
  </w:style>
  <w:style w:type="table" w:styleId="a4">
    <w:name w:val="Table Grid"/>
    <w:basedOn w:val="a1"/>
    <w:uiPriority w:val="39"/>
    <w:rsid w:val="002E4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uiPriority w:val="99"/>
    <w:semiHidden/>
    <w:unhideWhenUsed/>
    <w:rsid w:val="00B903EF"/>
    <w:rPr>
      <w:sz w:val="16"/>
      <w:szCs w:val="16"/>
    </w:rPr>
  </w:style>
  <w:style w:type="paragraph" w:styleId="a6">
    <w:name w:val="annotation text"/>
    <w:basedOn w:val="a"/>
    <w:link w:val="a7"/>
    <w:uiPriority w:val="99"/>
    <w:semiHidden/>
    <w:unhideWhenUsed/>
    <w:rsid w:val="00B903EF"/>
    <w:pPr>
      <w:spacing w:line="240" w:lineRule="auto"/>
    </w:pPr>
    <w:rPr>
      <w:sz w:val="20"/>
      <w:szCs w:val="20"/>
      <w:lang w:val="x-none" w:eastAsia="x-none"/>
    </w:rPr>
  </w:style>
  <w:style w:type="character" w:customStyle="1" w:styleId="a7">
    <w:name w:val="Текст примітки Знак"/>
    <w:link w:val="a6"/>
    <w:uiPriority w:val="99"/>
    <w:semiHidden/>
    <w:rsid w:val="00B903EF"/>
    <w:rPr>
      <w:sz w:val="20"/>
      <w:szCs w:val="20"/>
    </w:rPr>
  </w:style>
  <w:style w:type="paragraph" w:styleId="a8">
    <w:name w:val="annotation subject"/>
    <w:basedOn w:val="a6"/>
    <w:next w:val="a6"/>
    <w:link w:val="a9"/>
    <w:uiPriority w:val="99"/>
    <w:semiHidden/>
    <w:unhideWhenUsed/>
    <w:rsid w:val="00B903EF"/>
    <w:rPr>
      <w:b/>
      <w:bCs/>
    </w:rPr>
  </w:style>
  <w:style w:type="character" w:customStyle="1" w:styleId="a9">
    <w:name w:val="Тема примітки Знак"/>
    <w:link w:val="a8"/>
    <w:uiPriority w:val="99"/>
    <w:semiHidden/>
    <w:rsid w:val="00B903EF"/>
    <w:rPr>
      <w:b/>
      <w:bCs/>
      <w:sz w:val="20"/>
      <w:szCs w:val="20"/>
    </w:rPr>
  </w:style>
  <w:style w:type="paragraph" w:styleId="aa">
    <w:name w:val="Balloon Text"/>
    <w:basedOn w:val="a"/>
    <w:link w:val="ab"/>
    <w:uiPriority w:val="99"/>
    <w:semiHidden/>
    <w:unhideWhenUsed/>
    <w:rsid w:val="00B903EF"/>
    <w:pPr>
      <w:spacing w:after="0" w:line="240" w:lineRule="auto"/>
    </w:pPr>
    <w:rPr>
      <w:rFonts w:ascii="Segoe UI" w:hAnsi="Segoe UI"/>
      <w:sz w:val="18"/>
      <w:szCs w:val="18"/>
      <w:lang w:val="x-none" w:eastAsia="x-none"/>
    </w:rPr>
  </w:style>
  <w:style w:type="character" w:customStyle="1" w:styleId="ab">
    <w:name w:val="Текст у виносці Знак"/>
    <w:link w:val="aa"/>
    <w:uiPriority w:val="99"/>
    <w:semiHidden/>
    <w:rsid w:val="00B903EF"/>
    <w:rPr>
      <w:rFonts w:ascii="Segoe UI" w:hAnsi="Segoe UI" w:cs="Segoe UI"/>
      <w:sz w:val="18"/>
      <w:szCs w:val="18"/>
    </w:rPr>
  </w:style>
  <w:style w:type="paragraph" w:styleId="ac">
    <w:name w:val="header"/>
    <w:basedOn w:val="a"/>
    <w:link w:val="ad"/>
    <w:uiPriority w:val="99"/>
    <w:unhideWhenUsed/>
    <w:rsid w:val="004E3858"/>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4E3858"/>
  </w:style>
  <w:style w:type="paragraph" w:styleId="ae">
    <w:name w:val="footer"/>
    <w:basedOn w:val="a"/>
    <w:link w:val="af"/>
    <w:uiPriority w:val="99"/>
    <w:unhideWhenUsed/>
    <w:rsid w:val="004E3858"/>
    <w:pPr>
      <w:tabs>
        <w:tab w:val="center" w:pos="4819"/>
        <w:tab w:val="right" w:pos="9639"/>
      </w:tabs>
      <w:spacing w:after="0" w:line="240" w:lineRule="auto"/>
    </w:pPr>
  </w:style>
  <w:style w:type="character" w:customStyle="1" w:styleId="af">
    <w:name w:val="Нижній колонтитул Знак"/>
    <w:basedOn w:val="a0"/>
    <w:link w:val="ae"/>
    <w:uiPriority w:val="99"/>
    <w:rsid w:val="004E3858"/>
  </w:style>
  <w:style w:type="character" w:customStyle="1" w:styleId="xfmc1">
    <w:name w:val="xfmc1"/>
    <w:basedOn w:val="a0"/>
    <w:rsid w:val="009F2CDF"/>
  </w:style>
  <w:style w:type="table" w:customStyle="1" w:styleId="1">
    <w:name w:val="Сетка таблицы1"/>
    <w:basedOn w:val="a1"/>
    <w:next w:val="a4"/>
    <w:uiPriority w:val="39"/>
    <w:rsid w:val="00186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99"/>
    <w:rsid w:val="000738CE"/>
    <w:rPr>
      <w:rFonts w:eastAsia="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4"/>
    <w:uiPriority w:val="39"/>
    <w:rsid w:val="00E910D8"/>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190EBA"/>
    <w:pPr>
      <w:spacing w:before="100" w:beforeAutospacing="1" w:after="100" w:afterAutospacing="1" w:line="240" w:lineRule="auto"/>
    </w:pPr>
    <w:rPr>
      <w:rFonts w:ascii="Times New Roman" w:eastAsia="Times New Roman" w:hAnsi="Times New Roman"/>
      <w:sz w:val="24"/>
      <w:szCs w:val="24"/>
      <w:lang w:eastAsia="uk-UA"/>
    </w:rPr>
  </w:style>
  <w:style w:type="character" w:styleId="af1">
    <w:name w:val="Emphasis"/>
    <w:uiPriority w:val="20"/>
    <w:qFormat/>
    <w:rsid w:val="00615FC9"/>
    <w:rPr>
      <w:i/>
      <w:iCs/>
    </w:rPr>
  </w:style>
  <w:style w:type="character" w:styleId="af2">
    <w:name w:val="Hyperlink"/>
    <w:uiPriority w:val="99"/>
    <w:rsid w:val="0061679E"/>
    <w:rPr>
      <w:rFonts w:cs="Times New Roman"/>
      <w:color w:val="0000FF"/>
      <w:u w:val="single"/>
    </w:rPr>
  </w:style>
  <w:style w:type="paragraph" w:styleId="af3">
    <w:name w:val="No Spacing"/>
    <w:uiPriority w:val="1"/>
    <w:qFormat/>
    <w:rsid w:val="00F45E74"/>
    <w:rPr>
      <w:sz w:val="22"/>
      <w:szCs w:val="22"/>
      <w:lang w:eastAsia="en-US"/>
    </w:rPr>
  </w:style>
  <w:style w:type="character" w:styleId="af4">
    <w:name w:val="Strong"/>
    <w:uiPriority w:val="22"/>
    <w:qFormat/>
    <w:rsid w:val="003C35E1"/>
    <w:rPr>
      <w:b/>
      <w:bCs/>
    </w:rPr>
  </w:style>
  <w:style w:type="paragraph" w:styleId="af5">
    <w:name w:val="footnote text"/>
    <w:basedOn w:val="a"/>
    <w:link w:val="af6"/>
    <w:unhideWhenUsed/>
    <w:rsid w:val="002E54CB"/>
    <w:rPr>
      <w:sz w:val="20"/>
      <w:szCs w:val="20"/>
      <w:lang w:val="x-none"/>
    </w:rPr>
  </w:style>
  <w:style w:type="character" w:customStyle="1" w:styleId="af6">
    <w:name w:val="Текст виноски Знак"/>
    <w:link w:val="af5"/>
    <w:rsid w:val="002E54CB"/>
    <w:rPr>
      <w:lang w:eastAsia="en-US"/>
    </w:rPr>
  </w:style>
  <w:style w:type="character" w:styleId="af7">
    <w:name w:val="footnote reference"/>
    <w:unhideWhenUsed/>
    <w:rsid w:val="002E54CB"/>
    <w:rPr>
      <w:vertAlign w:val="superscript"/>
    </w:rPr>
  </w:style>
  <w:style w:type="character" w:customStyle="1" w:styleId="7">
    <w:name w:val="Основний текст (7)_"/>
    <w:link w:val="70"/>
    <w:locked/>
    <w:rsid w:val="00ED3A64"/>
    <w:rPr>
      <w:rFonts w:ascii="Arial" w:eastAsia="Arial" w:hAnsi="Arial" w:cs="Arial"/>
      <w:b/>
      <w:bCs/>
      <w:sz w:val="28"/>
      <w:szCs w:val="28"/>
      <w:shd w:val="clear" w:color="auto" w:fill="FFFFFF"/>
    </w:rPr>
  </w:style>
  <w:style w:type="paragraph" w:customStyle="1" w:styleId="70">
    <w:name w:val="Основний текст (7)"/>
    <w:basedOn w:val="a"/>
    <w:link w:val="7"/>
    <w:rsid w:val="00ED3A64"/>
    <w:pPr>
      <w:widowControl w:val="0"/>
      <w:shd w:val="clear" w:color="auto" w:fill="FFFFFF"/>
      <w:spacing w:before="360" w:after="480" w:line="0" w:lineRule="atLeast"/>
    </w:pPr>
    <w:rPr>
      <w:rFonts w:ascii="Arial" w:eastAsia="Arial" w:hAnsi="Arial"/>
      <w:b/>
      <w:bCs/>
      <w:sz w:val="28"/>
      <w:szCs w:val="28"/>
      <w:lang w:val="x-none" w:eastAsia="x-none"/>
    </w:rPr>
  </w:style>
  <w:style w:type="character" w:customStyle="1" w:styleId="20">
    <w:name w:val="Основний текст (2)_"/>
    <w:link w:val="21"/>
    <w:locked/>
    <w:rsid w:val="00ED3A64"/>
    <w:rPr>
      <w:rFonts w:ascii="Arial" w:eastAsia="Arial" w:hAnsi="Arial" w:cs="Arial"/>
      <w:sz w:val="28"/>
      <w:szCs w:val="28"/>
      <w:shd w:val="clear" w:color="auto" w:fill="FFFFFF"/>
    </w:rPr>
  </w:style>
  <w:style w:type="paragraph" w:customStyle="1" w:styleId="21">
    <w:name w:val="Основний текст (2)"/>
    <w:basedOn w:val="a"/>
    <w:link w:val="20"/>
    <w:rsid w:val="00ED3A64"/>
    <w:pPr>
      <w:widowControl w:val="0"/>
      <w:shd w:val="clear" w:color="auto" w:fill="FFFFFF"/>
      <w:spacing w:before="540" w:after="300" w:line="380" w:lineRule="exact"/>
      <w:ind w:hanging="800"/>
    </w:pPr>
    <w:rPr>
      <w:rFonts w:ascii="Arial" w:eastAsia="Arial" w:hAnsi="Arial"/>
      <w:sz w:val="28"/>
      <w:szCs w:val="28"/>
      <w:lang w:val="x-none" w:eastAsia="x-none"/>
    </w:rPr>
  </w:style>
  <w:style w:type="character" w:customStyle="1" w:styleId="5">
    <w:name w:val="Основний текст (5)_"/>
    <w:link w:val="50"/>
    <w:locked/>
    <w:rsid w:val="00ED3A64"/>
    <w:rPr>
      <w:rFonts w:ascii="Arial" w:eastAsia="Arial" w:hAnsi="Arial" w:cs="Arial"/>
      <w:i/>
      <w:iCs/>
      <w:sz w:val="28"/>
      <w:szCs w:val="28"/>
      <w:shd w:val="clear" w:color="auto" w:fill="FFFFFF"/>
    </w:rPr>
  </w:style>
  <w:style w:type="paragraph" w:customStyle="1" w:styleId="50">
    <w:name w:val="Основний текст (5)"/>
    <w:basedOn w:val="a"/>
    <w:link w:val="5"/>
    <w:rsid w:val="00ED3A64"/>
    <w:pPr>
      <w:widowControl w:val="0"/>
      <w:shd w:val="clear" w:color="auto" w:fill="FFFFFF"/>
      <w:spacing w:before="360" w:after="0" w:line="375" w:lineRule="exact"/>
      <w:ind w:hanging="1760"/>
      <w:jc w:val="both"/>
    </w:pPr>
    <w:rPr>
      <w:rFonts w:ascii="Arial" w:eastAsia="Arial" w:hAnsi="Arial"/>
      <w:i/>
      <w:iCs/>
      <w:sz w:val="28"/>
      <w:szCs w:val="28"/>
      <w:lang w:val="x-none" w:eastAsia="x-none"/>
    </w:rPr>
  </w:style>
  <w:style w:type="character" w:customStyle="1" w:styleId="fontstyle01">
    <w:name w:val="fontstyle01"/>
    <w:rsid w:val="00ED3A64"/>
    <w:rPr>
      <w:rFonts w:ascii="Times New Roman" w:hAnsi="Times New Roman" w:cs="Times New Roman" w:hint="default"/>
      <w:b w:val="0"/>
      <w:bCs w:val="0"/>
      <w:i w:val="0"/>
      <w:iCs w:val="0"/>
      <w:color w:val="000000"/>
      <w:sz w:val="28"/>
      <w:szCs w:val="28"/>
    </w:rPr>
  </w:style>
  <w:style w:type="paragraph" w:customStyle="1" w:styleId="11">
    <w:name w:val="Заголовок 11"/>
    <w:basedOn w:val="a"/>
    <w:uiPriority w:val="1"/>
    <w:qFormat/>
    <w:rsid w:val="00381F44"/>
    <w:pPr>
      <w:widowControl w:val="0"/>
      <w:autoSpaceDE w:val="0"/>
      <w:autoSpaceDN w:val="0"/>
      <w:spacing w:after="0" w:line="240" w:lineRule="auto"/>
      <w:ind w:left="815"/>
      <w:jc w:val="both"/>
      <w:outlineLvl w:val="1"/>
    </w:pPr>
    <w:rPr>
      <w:rFonts w:ascii="Times New Roman" w:eastAsia="Times New Roman" w:hAnsi="Times New Roman"/>
      <w:b/>
      <w:bCs/>
      <w:sz w:val="28"/>
      <w:szCs w:val="28"/>
    </w:rPr>
  </w:style>
  <w:style w:type="paragraph" w:customStyle="1" w:styleId="210">
    <w:name w:val="Заголовок 21"/>
    <w:basedOn w:val="a"/>
    <w:uiPriority w:val="1"/>
    <w:qFormat/>
    <w:rsid w:val="00E147A6"/>
    <w:pPr>
      <w:widowControl w:val="0"/>
      <w:autoSpaceDE w:val="0"/>
      <w:autoSpaceDN w:val="0"/>
      <w:spacing w:after="0" w:line="240" w:lineRule="auto"/>
      <w:ind w:left="112"/>
      <w:jc w:val="both"/>
      <w:outlineLvl w:val="2"/>
    </w:pPr>
    <w:rPr>
      <w:rFonts w:ascii="Times New Roman" w:eastAsia="Times New Roman" w:hAnsi="Times New Roman"/>
      <w:b/>
      <w:bCs/>
      <w:i/>
      <w:iCs/>
      <w:sz w:val="28"/>
      <w:szCs w:val="28"/>
    </w:rPr>
  </w:style>
  <w:style w:type="paragraph" w:styleId="af8">
    <w:name w:val="Body Text"/>
    <w:basedOn w:val="a"/>
    <w:link w:val="af9"/>
    <w:uiPriority w:val="1"/>
    <w:unhideWhenUsed/>
    <w:qFormat/>
    <w:rsid w:val="001006BD"/>
    <w:pPr>
      <w:widowControl w:val="0"/>
      <w:autoSpaceDE w:val="0"/>
      <w:autoSpaceDN w:val="0"/>
      <w:spacing w:after="0" w:line="240" w:lineRule="auto"/>
      <w:ind w:left="221" w:firstLine="709"/>
    </w:pPr>
    <w:rPr>
      <w:rFonts w:ascii="Times New Roman" w:eastAsia="Times New Roman" w:hAnsi="Times New Roman"/>
      <w:sz w:val="28"/>
      <w:szCs w:val="28"/>
    </w:rPr>
  </w:style>
  <w:style w:type="character" w:customStyle="1" w:styleId="af9">
    <w:name w:val="Основний текст Знак"/>
    <w:link w:val="af8"/>
    <w:uiPriority w:val="1"/>
    <w:rsid w:val="001006BD"/>
    <w:rPr>
      <w:rFonts w:ascii="Times New Roman" w:eastAsia="Times New Roman" w:hAnsi="Times New Roman"/>
      <w:sz w:val="28"/>
      <w:szCs w:val="28"/>
      <w:lang w:val="uk-UA" w:eastAsia="en-US"/>
    </w:rPr>
  </w:style>
  <w:style w:type="character" w:styleId="afa">
    <w:name w:val="FollowedHyperlink"/>
    <w:basedOn w:val="a0"/>
    <w:uiPriority w:val="99"/>
    <w:semiHidden/>
    <w:unhideWhenUsed/>
    <w:rsid w:val="000A4871"/>
    <w:rPr>
      <w:color w:val="800080"/>
      <w:u w:val="single"/>
    </w:rPr>
  </w:style>
  <w:style w:type="paragraph" w:customStyle="1" w:styleId="TableParagraph">
    <w:name w:val="Table Paragraph"/>
    <w:basedOn w:val="a"/>
    <w:uiPriority w:val="1"/>
    <w:qFormat/>
    <w:rsid w:val="00C0721F"/>
    <w:pPr>
      <w:widowControl w:val="0"/>
      <w:autoSpaceDE w:val="0"/>
      <w:autoSpaceDN w:val="0"/>
      <w:spacing w:after="0" w:line="240" w:lineRule="auto"/>
    </w:pPr>
    <w:rPr>
      <w:rFonts w:ascii="Times New Roman" w:eastAsia="Times New Roman" w:hAnsi="Times New Roman"/>
    </w:rPr>
  </w:style>
  <w:style w:type="table" w:customStyle="1" w:styleId="TableNormal1">
    <w:name w:val="Table Normal1"/>
    <w:uiPriority w:val="2"/>
    <w:semiHidden/>
    <w:qFormat/>
    <w:rsid w:val="00C0721F"/>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10">
    <w:name w:val="Звичайний1"/>
    <w:rsid w:val="000573C1"/>
    <w:pPr>
      <w:spacing w:after="200" w:line="276" w:lineRule="auto"/>
    </w:pPr>
    <w:rPr>
      <w:rFonts w:ascii="Times New Roman" w:eastAsia="Times New Roman" w:hAnsi="Times New Roman"/>
      <w:sz w:val="28"/>
      <w:szCs w:val="28"/>
      <w:lang w:eastAsia="ru-RU"/>
    </w:rPr>
  </w:style>
  <w:style w:type="paragraph" w:customStyle="1" w:styleId="Default">
    <w:name w:val="Default"/>
    <w:rsid w:val="009E05D2"/>
    <w:pPr>
      <w:autoSpaceDE w:val="0"/>
      <w:autoSpaceDN w:val="0"/>
      <w:adjustRightInd w:val="0"/>
    </w:pPr>
    <w:rPr>
      <w:rFonts w:ascii="Times New Roman" w:eastAsia="Times New Roman" w:hAnsi="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14">
      <w:bodyDiv w:val="1"/>
      <w:marLeft w:val="0"/>
      <w:marRight w:val="0"/>
      <w:marTop w:val="0"/>
      <w:marBottom w:val="0"/>
      <w:divBdr>
        <w:top w:val="none" w:sz="0" w:space="0" w:color="auto"/>
        <w:left w:val="none" w:sz="0" w:space="0" w:color="auto"/>
        <w:bottom w:val="none" w:sz="0" w:space="0" w:color="auto"/>
        <w:right w:val="none" w:sz="0" w:space="0" w:color="auto"/>
      </w:divBdr>
    </w:div>
    <w:div w:id="3940774">
      <w:bodyDiv w:val="1"/>
      <w:marLeft w:val="0"/>
      <w:marRight w:val="0"/>
      <w:marTop w:val="0"/>
      <w:marBottom w:val="0"/>
      <w:divBdr>
        <w:top w:val="none" w:sz="0" w:space="0" w:color="auto"/>
        <w:left w:val="none" w:sz="0" w:space="0" w:color="auto"/>
        <w:bottom w:val="none" w:sz="0" w:space="0" w:color="auto"/>
        <w:right w:val="none" w:sz="0" w:space="0" w:color="auto"/>
      </w:divBdr>
    </w:div>
    <w:div w:id="5525098">
      <w:bodyDiv w:val="1"/>
      <w:marLeft w:val="0"/>
      <w:marRight w:val="0"/>
      <w:marTop w:val="0"/>
      <w:marBottom w:val="0"/>
      <w:divBdr>
        <w:top w:val="none" w:sz="0" w:space="0" w:color="auto"/>
        <w:left w:val="none" w:sz="0" w:space="0" w:color="auto"/>
        <w:bottom w:val="none" w:sz="0" w:space="0" w:color="auto"/>
        <w:right w:val="none" w:sz="0" w:space="0" w:color="auto"/>
      </w:divBdr>
    </w:div>
    <w:div w:id="36204670">
      <w:bodyDiv w:val="1"/>
      <w:marLeft w:val="0"/>
      <w:marRight w:val="0"/>
      <w:marTop w:val="0"/>
      <w:marBottom w:val="0"/>
      <w:divBdr>
        <w:top w:val="none" w:sz="0" w:space="0" w:color="auto"/>
        <w:left w:val="none" w:sz="0" w:space="0" w:color="auto"/>
        <w:bottom w:val="none" w:sz="0" w:space="0" w:color="auto"/>
        <w:right w:val="none" w:sz="0" w:space="0" w:color="auto"/>
      </w:divBdr>
    </w:div>
    <w:div w:id="42339899">
      <w:bodyDiv w:val="1"/>
      <w:marLeft w:val="0"/>
      <w:marRight w:val="0"/>
      <w:marTop w:val="0"/>
      <w:marBottom w:val="0"/>
      <w:divBdr>
        <w:top w:val="none" w:sz="0" w:space="0" w:color="auto"/>
        <w:left w:val="none" w:sz="0" w:space="0" w:color="auto"/>
        <w:bottom w:val="none" w:sz="0" w:space="0" w:color="auto"/>
        <w:right w:val="none" w:sz="0" w:space="0" w:color="auto"/>
      </w:divBdr>
    </w:div>
    <w:div w:id="52586452">
      <w:bodyDiv w:val="1"/>
      <w:marLeft w:val="0"/>
      <w:marRight w:val="0"/>
      <w:marTop w:val="0"/>
      <w:marBottom w:val="0"/>
      <w:divBdr>
        <w:top w:val="none" w:sz="0" w:space="0" w:color="auto"/>
        <w:left w:val="none" w:sz="0" w:space="0" w:color="auto"/>
        <w:bottom w:val="none" w:sz="0" w:space="0" w:color="auto"/>
        <w:right w:val="none" w:sz="0" w:space="0" w:color="auto"/>
      </w:divBdr>
    </w:div>
    <w:div w:id="68384988">
      <w:bodyDiv w:val="1"/>
      <w:marLeft w:val="0"/>
      <w:marRight w:val="0"/>
      <w:marTop w:val="0"/>
      <w:marBottom w:val="0"/>
      <w:divBdr>
        <w:top w:val="none" w:sz="0" w:space="0" w:color="auto"/>
        <w:left w:val="none" w:sz="0" w:space="0" w:color="auto"/>
        <w:bottom w:val="none" w:sz="0" w:space="0" w:color="auto"/>
        <w:right w:val="none" w:sz="0" w:space="0" w:color="auto"/>
      </w:divBdr>
    </w:div>
    <w:div w:id="93088059">
      <w:bodyDiv w:val="1"/>
      <w:marLeft w:val="0"/>
      <w:marRight w:val="0"/>
      <w:marTop w:val="0"/>
      <w:marBottom w:val="0"/>
      <w:divBdr>
        <w:top w:val="none" w:sz="0" w:space="0" w:color="auto"/>
        <w:left w:val="none" w:sz="0" w:space="0" w:color="auto"/>
        <w:bottom w:val="none" w:sz="0" w:space="0" w:color="auto"/>
        <w:right w:val="none" w:sz="0" w:space="0" w:color="auto"/>
      </w:divBdr>
    </w:div>
    <w:div w:id="96565266">
      <w:bodyDiv w:val="1"/>
      <w:marLeft w:val="0"/>
      <w:marRight w:val="0"/>
      <w:marTop w:val="0"/>
      <w:marBottom w:val="0"/>
      <w:divBdr>
        <w:top w:val="none" w:sz="0" w:space="0" w:color="auto"/>
        <w:left w:val="none" w:sz="0" w:space="0" w:color="auto"/>
        <w:bottom w:val="none" w:sz="0" w:space="0" w:color="auto"/>
        <w:right w:val="none" w:sz="0" w:space="0" w:color="auto"/>
      </w:divBdr>
    </w:div>
    <w:div w:id="129984050">
      <w:bodyDiv w:val="1"/>
      <w:marLeft w:val="0"/>
      <w:marRight w:val="0"/>
      <w:marTop w:val="0"/>
      <w:marBottom w:val="0"/>
      <w:divBdr>
        <w:top w:val="none" w:sz="0" w:space="0" w:color="auto"/>
        <w:left w:val="none" w:sz="0" w:space="0" w:color="auto"/>
        <w:bottom w:val="none" w:sz="0" w:space="0" w:color="auto"/>
        <w:right w:val="none" w:sz="0" w:space="0" w:color="auto"/>
      </w:divBdr>
    </w:div>
    <w:div w:id="183370387">
      <w:bodyDiv w:val="1"/>
      <w:marLeft w:val="0"/>
      <w:marRight w:val="0"/>
      <w:marTop w:val="0"/>
      <w:marBottom w:val="0"/>
      <w:divBdr>
        <w:top w:val="none" w:sz="0" w:space="0" w:color="auto"/>
        <w:left w:val="none" w:sz="0" w:space="0" w:color="auto"/>
        <w:bottom w:val="none" w:sz="0" w:space="0" w:color="auto"/>
        <w:right w:val="none" w:sz="0" w:space="0" w:color="auto"/>
      </w:divBdr>
    </w:div>
    <w:div w:id="215968259">
      <w:bodyDiv w:val="1"/>
      <w:marLeft w:val="0"/>
      <w:marRight w:val="0"/>
      <w:marTop w:val="0"/>
      <w:marBottom w:val="0"/>
      <w:divBdr>
        <w:top w:val="none" w:sz="0" w:space="0" w:color="auto"/>
        <w:left w:val="none" w:sz="0" w:space="0" w:color="auto"/>
        <w:bottom w:val="none" w:sz="0" w:space="0" w:color="auto"/>
        <w:right w:val="none" w:sz="0" w:space="0" w:color="auto"/>
      </w:divBdr>
    </w:div>
    <w:div w:id="228929770">
      <w:bodyDiv w:val="1"/>
      <w:marLeft w:val="0"/>
      <w:marRight w:val="0"/>
      <w:marTop w:val="0"/>
      <w:marBottom w:val="0"/>
      <w:divBdr>
        <w:top w:val="none" w:sz="0" w:space="0" w:color="auto"/>
        <w:left w:val="none" w:sz="0" w:space="0" w:color="auto"/>
        <w:bottom w:val="none" w:sz="0" w:space="0" w:color="auto"/>
        <w:right w:val="none" w:sz="0" w:space="0" w:color="auto"/>
      </w:divBdr>
    </w:div>
    <w:div w:id="231701301">
      <w:bodyDiv w:val="1"/>
      <w:marLeft w:val="0"/>
      <w:marRight w:val="0"/>
      <w:marTop w:val="0"/>
      <w:marBottom w:val="0"/>
      <w:divBdr>
        <w:top w:val="none" w:sz="0" w:space="0" w:color="auto"/>
        <w:left w:val="none" w:sz="0" w:space="0" w:color="auto"/>
        <w:bottom w:val="none" w:sz="0" w:space="0" w:color="auto"/>
        <w:right w:val="none" w:sz="0" w:space="0" w:color="auto"/>
      </w:divBdr>
    </w:div>
    <w:div w:id="238759009">
      <w:bodyDiv w:val="1"/>
      <w:marLeft w:val="0"/>
      <w:marRight w:val="0"/>
      <w:marTop w:val="0"/>
      <w:marBottom w:val="0"/>
      <w:divBdr>
        <w:top w:val="none" w:sz="0" w:space="0" w:color="auto"/>
        <w:left w:val="none" w:sz="0" w:space="0" w:color="auto"/>
        <w:bottom w:val="none" w:sz="0" w:space="0" w:color="auto"/>
        <w:right w:val="none" w:sz="0" w:space="0" w:color="auto"/>
      </w:divBdr>
    </w:div>
    <w:div w:id="255136984">
      <w:bodyDiv w:val="1"/>
      <w:marLeft w:val="0"/>
      <w:marRight w:val="0"/>
      <w:marTop w:val="0"/>
      <w:marBottom w:val="0"/>
      <w:divBdr>
        <w:top w:val="none" w:sz="0" w:space="0" w:color="auto"/>
        <w:left w:val="none" w:sz="0" w:space="0" w:color="auto"/>
        <w:bottom w:val="none" w:sz="0" w:space="0" w:color="auto"/>
        <w:right w:val="none" w:sz="0" w:space="0" w:color="auto"/>
      </w:divBdr>
    </w:div>
    <w:div w:id="267780467">
      <w:bodyDiv w:val="1"/>
      <w:marLeft w:val="0"/>
      <w:marRight w:val="0"/>
      <w:marTop w:val="0"/>
      <w:marBottom w:val="0"/>
      <w:divBdr>
        <w:top w:val="none" w:sz="0" w:space="0" w:color="auto"/>
        <w:left w:val="none" w:sz="0" w:space="0" w:color="auto"/>
        <w:bottom w:val="none" w:sz="0" w:space="0" w:color="auto"/>
        <w:right w:val="none" w:sz="0" w:space="0" w:color="auto"/>
      </w:divBdr>
    </w:div>
    <w:div w:id="327099177">
      <w:bodyDiv w:val="1"/>
      <w:marLeft w:val="0"/>
      <w:marRight w:val="0"/>
      <w:marTop w:val="0"/>
      <w:marBottom w:val="0"/>
      <w:divBdr>
        <w:top w:val="none" w:sz="0" w:space="0" w:color="auto"/>
        <w:left w:val="none" w:sz="0" w:space="0" w:color="auto"/>
        <w:bottom w:val="none" w:sz="0" w:space="0" w:color="auto"/>
        <w:right w:val="none" w:sz="0" w:space="0" w:color="auto"/>
      </w:divBdr>
    </w:div>
    <w:div w:id="340474649">
      <w:bodyDiv w:val="1"/>
      <w:marLeft w:val="0"/>
      <w:marRight w:val="0"/>
      <w:marTop w:val="0"/>
      <w:marBottom w:val="0"/>
      <w:divBdr>
        <w:top w:val="none" w:sz="0" w:space="0" w:color="auto"/>
        <w:left w:val="none" w:sz="0" w:space="0" w:color="auto"/>
        <w:bottom w:val="none" w:sz="0" w:space="0" w:color="auto"/>
        <w:right w:val="none" w:sz="0" w:space="0" w:color="auto"/>
      </w:divBdr>
    </w:div>
    <w:div w:id="419569094">
      <w:bodyDiv w:val="1"/>
      <w:marLeft w:val="0"/>
      <w:marRight w:val="0"/>
      <w:marTop w:val="0"/>
      <w:marBottom w:val="0"/>
      <w:divBdr>
        <w:top w:val="none" w:sz="0" w:space="0" w:color="auto"/>
        <w:left w:val="none" w:sz="0" w:space="0" w:color="auto"/>
        <w:bottom w:val="none" w:sz="0" w:space="0" w:color="auto"/>
        <w:right w:val="none" w:sz="0" w:space="0" w:color="auto"/>
      </w:divBdr>
    </w:div>
    <w:div w:id="438571660">
      <w:bodyDiv w:val="1"/>
      <w:marLeft w:val="0"/>
      <w:marRight w:val="0"/>
      <w:marTop w:val="0"/>
      <w:marBottom w:val="0"/>
      <w:divBdr>
        <w:top w:val="none" w:sz="0" w:space="0" w:color="auto"/>
        <w:left w:val="none" w:sz="0" w:space="0" w:color="auto"/>
        <w:bottom w:val="none" w:sz="0" w:space="0" w:color="auto"/>
        <w:right w:val="none" w:sz="0" w:space="0" w:color="auto"/>
      </w:divBdr>
    </w:div>
    <w:div w:id="454838929">
      <w:bodyDiv w:val="1"/>
      <w:marLeft w:val="0"/>
      <w:marRight w:val="0"/>
      <w:marTop w:val="0"/>
      <w:marBottom w:val="0"/>
      <w:divBdr>
        <w:top w:val="none" w:sz="0" w:space="0" w:color="auto"/>
        <w:left w:val="none" w:sz="0" w:space="0" w:color="auto"/>
        <w:bottom w:val="none" w:sz="0" w:space="0" w:color="auto"/>
        <w:right w:val="none" w:sz="0" w:space="0" w:color="auto"/>
      </w:divBdr>
    </w:div>
    <w:div w:id="460268916">
      <w:bodyDiv w:val="1"/>
      <w:marLeft w:val="0"/>
      <w:marRight w:val="0"/>
      <w:marTop w:val="0"/>
      <w:marBottom w:val="0"/>
      <w:divBdr>
        <w:top w:val="none" w:sz="0" w:space="0" w:color="auto"/>
        <w:left w:val="none" w:sz="0" w:space="0" w:color="auto"/>
        <w:bottom w:val="none" w:sz="0" w:space="0" w:color="auto"/>
        <w:right w:val="none" w:sz="0" w:space="0" w:color="auto"/>
      </w:divBdr>
    </w:div>
    <w:div w:id="536545004">
      <w:bodyDiv w:val="1"/>
      <w:marLeft w:val="0"/>
      <w:marRight w:val="0"/>
      <w:marTop w:val="0"/>
      <w:marBottom w:val="0"/>
      <w:divBdr>
        <w:top w:val="none" w:sz="0" w:space="0" w:color="auto"/>
        <w:left w:val="none" w:sz="0" w:space="0" w:color="auto"/>
        <w:bottom w:val="none" w:sz="0" w:space="0" w:color="auto"/>
        <w:right w:val="none" w:sz="0" w:space="0" w:color="auto"/>
      </w:divBdr>
    </w:div>
    <w:div w:id="552278481">
      <w:bodyDiv w:val="1"/>
      <w:marLeft w:val="0"/>
      <w:marRight w:val="0"/>
      <w:marTop w:val="0"/>
      <w:marBottom w:val="0"/>
      <w:divBdr>
        <w:top w:val="none" w:sz="0" w:space="0" w:color="auto"/>
        <w:left w:val="none" w:sz="0" w:space="0" w:color="auto"/>
        <w:bottom w:val="none" w:sz="0" w:space="0" w:color="auto"/>
        <w:right w:val="none" w:sz="0" w:space="0" w:color="auto"/>
      </w:divBdr>
    </w:div>
    <w:div w:id="571963335">
      <w:bodyDiv w:val="1"/>
      <w:marLeft w:val="0"/>
      <w:marRight w:val="0"/>
      <w:marTop w:val="0"/>
      <w:marBottom w:val="0"/>
      <w:divBdr>
        <w:top w:val="none" w:sz="0" w:space="0" w:color="auto"/>
        <w:left w:val="none" w:sz="0" w:space="0" w:color="auto"/>
        <w:bottom w:val="none" w:sz="0" w:space="0" w:color="auto"/>
        <w:right w:val="none" w:sz="0" w:space="0" w:color="auto"/>
      </w:divBdr>
    </w:div>
    <w:div w:id="577638297">
      <w:bodyDiv w:val="1"/>
      <w:marLeft w:val="0"/>
      <w:marRight w:val="0"/>
      <w:marTop w:val="0"/>
      <w:marBottom w:val="0"/>
      <w:divBdr>
        <w:top w:val="none" w:sz="0" w:space="0" w:color="auto"/>
        <w:left w:val="none" w:sz="0" w:space="0" w:color="auto"/>
        <w:bottom w:val="none" w:sz="0" w:space="0" w:color="auto"/>
        <w:right w:val="none" w:sz="0" w:space="0" w:color="auto"/>
      </w:divBdr>
    </w:div>
    <w:div w:id="580142115">
      <w:bodyDiv w:val="1"/>
      <w:marLeft w:val="0"/>
      <w:marRight w:val="0"/>
      <w:marTop w:val="0"/>
      <w:marBottom w:val="0"/>
      <w:divBdr>
        <w:top w:val="none" w:sz="0" w:space="0" w:color="auto"/>
        <w:left w:val="none" w:sz="0" w:space="0" w:color="auto"/>
        <w:bottom w:val="none" w:sz="0" w:space="0" w:color="auto"/>
        <w:right w:val="none" w:sz="0" w:space="0" w:color="auto"/>
      </w:divBdr>
    </w:div>
    <w:div w:id="618924096">
      <w:bodyDiv w:val="1"/>
      <w:marLeft w:val="0"/>
      <w:marRight w:val="0"/>
      <w:marTop w:val="0"/>
      <w:marBottom w:val="0"/>
      <w:divBdr>
        <w:top w:val="none" w:sz="0" w:space="0" w:color="auto"/>
        <w:left w:val="none" w:sz="0" w:space="0" w:color="auto"/>
        <w:bottom w:val="none" w:sz="0" w:space="0" w:color="auto"/>
        <w:right w:val="none" w:sz="0" w:space="0" w:color="auto"/>
      </w:divBdr>
    </w:div>
    <w:div w:id="626937836">
      <w:bodyDiv w:val="1"/>
      <w:marLeft w:val="0"/>
      <w:marRight w:val="0"/>
      <w:marTop w:val="0"/>
      <w:marBottom w:val="0"/>
      <w:divBdr>
        <w:top w:val="none" w:sz="0" w:space="0" w:color="auto"/>
        <w:left w:val="none" w:sz="0" w:space="0" w:color="auto"/>
        <w:bottom w:val="none" w:sz="0" w:space="0" w:color="auto"/>
        <w:right w:val="none" w:sz="0" w:space="0" w:color="auto"/>
      </w:divBdr>
    </w:div>
    <w:div w:id="643316651">
      <w:bodyDiv w:val="1"/>
      <w:marLeft w:val="0"/>
      <w:marRight w:val="0"/>
      <w:marTop w:val="0"/>
      <w:marBottom w:val="0"/>
      <w:divBdr>
        <w:top w:val="none" w:sz="0" w:space="0" w:color="auto"/>
        <w:left w:val="none" w:sz="0" w:space="0" w:color="auto"/>
        <w:bottom w:val="none" w:sz="0" w:space="0" w:color="auto"/>
        <w:right w:val="none" w:sz="0" w:space="0" w:color="auto"/>
      </w:divBdr>
    </w:div>
    <w:div w:id="702248807">
      <w:bodyDiv w:val="1"/>
      <w:marLeft w:val="0"/>
      <w:marRight w:val="0"/>
      <w:marTop w:val="0"/>
      <w:marBottom w:val="0"/>
      <w:divBdr>
        <w:top w:val="none" w:sz="0" w:space="0" w:color="auto"/>
        <w:left w:val="none" w:sz="0" w:space="0" w:color="auto"/>
        <w:bottom w:val="none" w:sz="0" w:space="0" w:color="auto"/>
        <w:right w:val="none" w:sz="0" w:space="0" w:color="auto"/>
      </w:divBdr>
    </w:div>
    <w:div w:id="715471662">
      <w:bodyDiv w:val="1"/>
      <w:marLeft w:val="0"/>
      <w:marRight w:val="0"/>
      <w:marTop w:val="0"/>
      <w:marBottom w:val="0"/>
      <w:divBdr>
        <w:top w:val="none" w:sz="0" w:space="0" w:color="auto"/>
        <w:left w:val="none" w:sz="0" w:space="0" w:color="auto"/>
        <w:bottom w:val="none" w:sz="0" w:space="0" w:color="auto"/>
        <w:right w:val="none" w:sz="0" w:space="0" w:color="auto"/>
      </w:divBdr>
    </w:div>
    <w:div w:id="744839009">
      <w:bodyDiv w:val="1"/>
      <w:marLeft w:val="0"/>
      <w:marRight w:val="0"/>
      <w:marTop w:val="0"/>
      <w:marBottom w:val="0"/>
      <w:divBdr>
        <w:top w:val="none" w:sz="0" w:space="0" w:color="auto"/>
        <w:left w:val="none" w:sz="0" w:space="0" w:color="auto"/>
        <w:bottom w:val="none" w:sz="0" w:space="0" w:color="auto"/>
        <w:right w:val="none" w:sz="0" w:space="0" w:color="auto"/>
      </w:divBdr>
    </w:div>
    <w:div w:id="754713745">
      <w:bodyDiv w:val="1"/>
      <w:marLeft w:val="0"/>
      <w:marRight w:val="0"/>
      <w:marTop w:val="0"/>
      <w:marBottom w:val="0"/>
      <w:divBdr>
        <w:top w:val="none" w:sz="0" w:space="0" w:color="auto"/>
        <w:left w:val="none" w:sz="0" w:space="0" w:color="auto"/>
        <w:bottom w:val="none" w:sz="0" w:space="0" w:color="auto"/>
        <w:right w:val="none" w:sz="0" w:space="0" w:color="auto"/>
      </w:divBdr>
    </w:div>
    <w:div w:id="764573244">
      <w:bodyDiv w:val="1"/>
      <w:marLeft w:val="0"/>
      <w:marRight w:val="0"/>
      <w:marTop w:val="0"/>
      <w:marBottom w:val="0"/>
      <w:divBdr>
        <w:top w:val="none" w:sz="0" w:space="0" w:color="auto"/>
        <w:left w:val="none" w:sz="0" w:space="0" w:color="auto"/>
        <w:bottom w:val="none" w:sz="0" w:space="0" w:color="auto"/>
        <w:right w:val="none" w:sz="0" w:space="0" w:color="auto"/>
      </w:divBdr>
    </w:div>
    <w:div w:id="778989534">
      <w:bodyDiv w:val="1"/>
      <w:marLeft w:val="0"/>
      <w:marRight w:val="0"/>
      <w:marTop w:val="0"/>
      <w:marBottom w:val="0"/>
      <w:divBdr>
        <w:top w:val="none" w:sz="0" w:space="0" w:color="auto"/>
        <w:left w:val="none" w:sz="0" w:space="0" w:color="auto"/>
        <w:bottom w:val="none" w:sz="0" w:space="0" w:color="auto"/>
        <w:right w:val="none" w:sz="0" w:space="0" w:color="auto"/>
      </w:divBdr>
    </w:div>
    <w:div w:id="846486548">
      <w:bodyDiv w:val="1"/>
      <w:marLeft w:val="0"/>
      <w:marRight w:val="0"/>
      <w:marTop w:val="0"/>
      <w:marBottom w:val="0"/>
      <w:divBdr>
        <w:top w:val="none" w:sz="0" w:space="0" w:color="auto"/>
        <w:left w:val="none" w:sz="0" w:space="0" w:color="auto"/>
        <w:bottom w:val="none" w:sz="0" w:space="0" w:color="auto"/>
        <w:right w:val="none" w:sz="0" w:space="0" w:color="auto"/>
      </w:divBdr>
    </w:div>
    <w:div w:id="866406419">
      <w:bodyDiv w:val="1"/>
      <w:marLeft w:val="0"/>
      <w:marRight w:val="0"/>
      <w:marTop w:val="0"/>
      <w:marBottom w:val="0"/>
      <w:divBdr>
        <w:top w:val="none" w:sz="0" w:space="0" w:color="auto"/>
        <w:left w:val="none" w:sz="0" w:space="0" w:color="auto"/>
        <w:bottom w:val="none" w:sz="0" w:space="0" w:color="auto"/>
        <w:right w:val="none" w:sz="0" w:space="0" w:color="auto"/>
      </w:divBdr>
    </w:div>
    <w:div w:id="923992658">
      <w:bodyDiv w:val="1"/>
      <w:marLeft w:val="0"/>
      <w:marRight w:val="0"/>
      <w:marTop w:val="0"/>
      <w:marBottom w:val="0"/>
      <w:divBdr>
        <w:top w:val="none" w:sz="0" w:space="0" w:color="auto"/>
        <w:left w:val="none" w:sz="0" w:space="0" w:color="auto"/>
        <w:bottom w:val="none" w:sz="0" w:space="0" w:color="auto"/>
        <w:right w:val="none" w:sz="0" w:space="0" w:color="auto"/>
      </w:divBdr>
    </w:div>
    <w:div w:id="935556515">
      <w:bodyDiv w:val="1"/>
      <w:marLeft w:val="0"/>
      <w:marRight w:val="0"/>
      <w:marTop w:val="0"/>
      <w:marBottom w:val="0"/>
      <w:divBdr>
        <w:top w:val="none" w:sz="0" w:space="0" w:color="auto"/>
        <w:left w:val="none" w:sz="0" w:space="0" w:color="auto"/>
        <w:bottom w:val="none" w:sz="0" w:space="0" w:color="auto"/>
        <w:right w:val="none" w:sz="0" w:space="0" w:color="auto"/>
      </w:divBdr>
    </w:div>
    <w:div w:id="942879687">
      <w:bodyDiv w:val="1"/>
      <w:marLeft w:val="0"/>
      <w:marRight w:val="0"/>
      <w:marTop w:val="0"/>
      <w:marBottom w:val="0"/>
      <w:divBdr>
        <w:top w:val="none" w:sz="0" w:space="0" w:color="auto"/>
        <w:left w:val="none" w:sz="0" w:space="0" w:color="auto"/>
        <w:bottom w:val="none" w:sz="0" w:space="0" w:color="auto"/>
        <w:right w:val="none" w:sz="0" w:space="0" w:color="auto"/>
      </w:divBdr>
    </w:div>
    <w:div w:id="954285708">
      <w:bodyDiv w:val="1"/>
      <w:marLeft w:val="0"/>
      <w:marRight w:val="0"/>
      <w:marTop w:val="0"/>
      <w:marBottom w:val="0"/>
      <w:divBdr>
        <w:top w:val="none" w:sz="0" w:space="0" w:color="auto"/>
        <w:left w:val="none" w:sz="0" w:space="0" w:color="auto"/>
        <w:bottom w:val="none" w:sz="0" w:space="0" w:color="auto"/>
        <w:right w:val="none" w:sz="0" w:space="0" w:color="auto"/>
      </w:divBdr>
    </w:div>
    <w:div w:id="956109862">
      <w:bodyDiv w:val="1"/>
      <w:marLeft w:val="0"/>
      <w:marRight w:val="0"/>
      <w:marTop w:val="0"/>
      <w:marBottom w:val="0"/>
      <w:divBdr>
        <w:top w:val="none" w:sz="0" w:space="0" w:color="auto"/>
        <w:left w:val="none" w:sz="0" w:space="0" w:color="auto"/>
        <w:bottom w:val="none" w:sz="0" w:space="0" w:color="auto"/>
        <w:right w:val="none" w:sz="0" w:space="0" w:color="auto"/>
      </w:divBdr>
    </w:div>
    <w:div w:id="968320525">
      <w:bodyDiv w:val="1"/>
      <w:marLeft w:val="0"/>
      <w:marRight w:val="0"/>
      <w:marTop w:val="0"/>
      <w:marBottom w:val="0"/>
      <w:divBdr>
        <w:top w:val="none" w:sz="0" w:space="0" w:color="auto"/>
        <w:left w:val="none" w:sz="0" w:space="0" w:color="auto"/>
        <w:bottom w:val="none" w:sz="0" w:space="0" w:color="auto"/>
        <w:right w:val="none" w:sz="0" w:space="0" w:color="auto"/>
      </w:divBdr>
    </w:div>
    <w:div w:id="1038118599">
      <w:bodyDiv w:val="1"/>
      <w:marLeft w:val="0"/>
      <w:marRight w:val="0"/>
      <w:marTop w:val="0"/>
      <w:marBottom w:val="0"/>
      <w:divBdr>
        <w:top w:val="none" w:sz="0" w:space="0" w:color="auto"/>
        <w:left w:val="none" w:sz="0" w:space="0" w:color="auto"/>
        <w:bottom w:val="none" w:sz="0" w:space="0" w:color="auto"/>
        <w:right w:val="none" w:sz="0" w:space="0" w:color="auto"/>
      </w:divBdr>
    </w:div>
    <w:div w:id="1064763617">
      <w:bodyDiv w:val="1"/>
      <w:marLeft w:val="0"/>
      <w:marRight w:val="0"/>
      <w:marTop w:val="0"/>
      <w:marBottom w:val="0"/>
      <w:divBdr>
        <w:top w:val="none" w:sz="0" w:space="0" w:color="auto"/>
        <w:left w:val="none" w:sz="0" w:space="0" w:color="auto"/>
        <w:bottom w:val="none" w:sz="0" w:space="0" w:color="auto"/>
        <w:right w:val="none" w:sz="0" w:space="0" w:color="auto"/>
      </w:divBdr>
    </w:div>
    <w:div w:id="1087843449">
      <w:bodyDiv w:val="1"/>
      <w:marLeft w:val="0"/>
      <w:marRight w:val="0"/>
      <w:marTop w:val="0"/>
      <w:marBottom w:val="0"/>
      <w:divBdr>
        <w:top w:val="none" w:sz="0" w:space="0" w:color="auto"/>
        <w:left w:val="none" w:sz="0" w:space="0" w:color="auto"/>
        <w:bottom w:val="none" w:sz="0" w:space="0" w:color="auto"/>
        <w:right w:val="none" w:sz="0" w:space="0" w:color="auto"/>
      </w:divBdr>
    </w:div>
    <w:div w:id="1091974310">
      <w:bodyDiv w:val="1"/>
      <w:marLeft w:val="0"/>
      <w:marRight w:val="0"/>
      <w:marTop w:val="0"/>
      <w:marBottom w:val="0"/>
      <w:divBdr>
        <w:top w:val="none" w:sz="0" w:space="0" w:color="auto"/>
        <w:left w:val="none" w:sz="0" w:space="0" w:color="auto"/>
        <w:bottom w:val="none" w:sz="0" w:space="0" w:color="auto"/>
        <w:right w:val="none" w:sz="0" w:space="0" w:color="auto"/>
      </w:divBdr>
    </w:div>
    <w:div w:id="1148209393">
      <w:bodyDiv w:val="1"/>
      <w:marLeft w:val="0"/>
      <w:marRight w:val="0"/>
      <w:marTop w:val="0"/>
      <w:marBottom w:val="0"/>
      <w:divBdr>
        <w:top w:val="none" w:sz="0" w:space="0" w:color="auto"/>
        <w:left w:val="none" w:sz="0" w:space="0" w:color="auto"/>
        <w:bottom w:val="none" w:sz="0" w:space="0" w:color="auto"/>
        <w:right w:val="none" w:sz="0" w:space="0" w:color="auto"/>
      </w:divBdr>
    </w:div>
    <w:div w:id="1189493523">
      <w:bodyDiv w:val="1"/>
      <w:marLeft w:val="0"/>
      <w:marRight w:val="0"/>
      <w:marTop w:val="0"/>
      <w:marBottom w:val="0"/>
      <w:divBdr>
        <w:top w:val="none" w:sz="0" w:space="0" w:color="auto"/>
        <w:left w:val="none" w:sz="0" w:space="0" w:color="auto"/>
        <w:bottom w:val="none" w:sz="0" w:space="0" w:color="auto"/>
        <w:right w:val="none" w:sz="0" w:space="0" w:color="auto"/>
      </w:divBdr>
    </w:div>
    <w:div w:id="1225793888">
      <w:bodyDiv w:val="1"/>
      <w:marLeft w:val="0"/>
      <w:marRight w:val="0"/>
      <w:marTop w:val="0"/>
      <w:marBottom w:val="0"/>
      <w:divBdr>
        <w:top w:val="none" w:sz="0" w:space="0" w:color="auto"/>
        <w:left w:val="none" w:sz="0" w:space="0" w:color="auto"/>
        <w:bottom w:val="none" w:sz="0" w:space="0" w:color="auto"/>
        <w:right w:val="none" w:sz="0" w:space="0" w:color="auto"/>
      </w:divBdr>
    </w:div>
    <w:div w:id="1303193396">
      <w:bodyDiv w:val="1"/>
      <w:marLeft w:val="0"/>
      <w:marRight w:val="0"/>
      <w:marTop w:val="0"/>
      <w:marBottom w:val="0"/>
      <w:divBdr>
        <w:top w:val="none" w:sz="0" w:space="0" w:color="auto"/>
        <w:left w:val="none" w:sz="0" w:space="0" w:color="auto"/>
        <w:bottom w:val="none" w:sz="0" w:space="0" w:color="auto"/>
        <w:right w:val="none" w:sz="0" w:space="0" w:color="auto"/>
      </w:divBdr>
    </w:div>
    <w:div w:id="1341733651">
      <w:bodyDiv w:val="1"/>
      <w:marLeft w:val="0"/>
      <w:marRight w:val="0"/>
      <w:marTop w:val="0"/>
      <w:marBottom w:val="0"/>
      <w:divBdr>
        <w:top w:val="none" w:sz="0" w:space="0" w:color="auto"/>
        <w:left w:val="none" w:sz="0" w:space="0" w:color="auto"/>
        <w:bottom w:val="none" w:sz="0" w:space="0" w:color="auto"/>
        <w:right w:val="none" w:sz="0" w:space="0" w:color="auto"/>
      </w:divBdr>
    </w:div>
    <w:div w:id="1427144591">
      <w:bodyDiv w:val="1"/>
      <w:marLeft w:val="0"/>
      <w:marRight w:val="0"/>
      <w:marTop w:val="0"/>
      <w:marBottom w:val="0"/>
      <w:divBdr>
        <w:top w:val="none" w:sz="0" w:space="0" w:color="auto"/>
        <w:left w:val="none" w:sz="0" w:space="0" w:color="auto"/>
        <w:bottom w:val="none" w:sz="0" w:space="0" w:color="auto"/>
        <w:right w:val="none" w:sz="0" w:space="0" w:color="auto"/>
      </w:divBdr>
    </w:div>
    <w:div w:id="1434325980">
      <w:bodyDiv w:val="1"/>
      <w:marLeft w:val="0"/>
      <w:marRight w:val="0"/>
      <w:marTop w:val="0"/>
      <w:marBottom w:val="0"/>
      <w:divBdr>
        <w:top w:val="none" w:sz="0" w:space="0" w:color="auto"/>
        <w:left w:val="none" w:sz="0" w:space="0" w:color="auto"/>
        <w:bottom w:val="none" w:sz="0" w:space="0" w:color="auto"/>
        <w:right w:val="none" w:sz="0" w:space="0" w:color="auto"/>
      </w:divBdr>
    </w:div>
    <w:div w:id="1435783375">
      <w:bodyDiv w:val="1"/>
      <w:marLeft w:val="0"/>
      <w:marRight w:val="0"/>
      <w:marTop w:val="0"/>
      <w:marBottom w:val="0"/>
      <w:divBdr>
        <w:top w:val="none" w:sz="0" w:space="0" w:color="auto"/>
        <w:left w:val="none" w:sz="0" w:space="0" w:color="auto"/>
        <w:bottom w:val="none" w:sz="0" w:space="0" w:color="auto"/>
        <w:right w:val="none" w:sz="0" w:space="0" w:color="auto"/>
      </w:divBdr>
    </w:div>
    <w:div w:id="1511522593">
      <w:bodyDiv w:val="1"/>
      <w:marLeft w:val="0"/>
      <w:marRight w:val="0"/>
      <w:marTop w:val="0"/>
      <w:marBottom w:val="0"/>
      <w:divBdr>
        <w:top w:val="none" w:sz="0" w:space="0" w:color="auto"/>
        <w:left w:val="none" w:sz="0" w:space="0" w:color="auto"/>
        <w:bottom w:val="none" w:sz="0" w:space="0" w:color="auto"/>
        <w:right w:val="none" w:sz="0" w:space="0" w:color="auto"/>
      </w:divBdr>
    </w:div>
    <w:div w:id="1517841274">
      <w:bodyDiv w:val="1"/>
      <w:marLeft w:val="0"/>
      <w:marRight w:val="0"/>
      <w:marTop w:val="0"/>
      <w:marBottom w:val="0"/>
      <w:divBdr>
        <w:top w:val="none" w:sz="0" w:space="0" w:color="auto"/>
        <w:left w:val="none" w:sz="0" w:space="0" w:color="auto"/>
        <w:bottom w:val="none" w:sz="0" w:space="0" w:color="auto"/>
        <w:right w:val="none" w:sz="0" w:space="0" w:color="auto"/>
      </w:divBdr>
    </w:div>
    <w:div w:id="1545559201">
      <w:bodyDiv w:val="1"/>
      <w:marLeft w:val="0"/>
      <w:marRight w:val="0"/>
      <w:marTop w:val="0"/>
      <w:marBottom w:val="0"/>
      <w:divBdr>
        <w:top w:val="none" w:sz="0" w:space="0" w:color="auto"/>
        <w:left w:val="none" w:sz="0" w:space="0" w:color="auto"/>
        <w:bottom w:val="none" w:sz="0" w:space="0" w:color="auto"/>
        <w:right w:val="none" w:sz="0" w:space="0" w:color="auto"/>
      </w:divBdr>
    </w:div>
    <w:div w:id="1558665533">
      <w:bodyDiv w:val="1"/>
      <w:marLeft w:val="0"/>
      <w:marRight w:val="0"/>
      <w:marTop w:val="0"/>
      <w:marBottom w:val="0"/>
      <w:divBdr>
        <w:top w:val="none" w:sz="0" w:space="0" w:color="auto"/>
        <w:left w:val="none" w:sz="0" w:space="0" w:color="auto"/>
        <w:bottom w:val="none" w:sz="0" w:space="0" w:color="auto"/>
        <w:right w:val="none" w:sz="0" w:space="0" w:color="auto"/>
      </w:divBdr>
    </w:div>
    <w:div w:id="1563520883">
      <w:bodyDiv w:val="1"/>
      <w:marLeft w:val="0"/>
      <w:marRight w:val="0"/>
      <w:marTop w:val="0"/>
      <w:marBottom w:val="0"/>
      <w:divBdr>
        <w:top w:val="none" w:sz="0" w:space="0" w:color="auto"/>
        <w:left w:val="none" w:sz="0" w:space="0" w:color="auto"/>
        <w:bottom w:val="none" w:sz="0" w:space="0" w:color="auto"/>
        <w:right w:val="none" w:sz="0" w:space="0" w:color="auto"/>
      </w:divBdr>
    </w:div>
    <w:div w:id="1580094331">
      <w:bodyDiv w:val="1"/>
      <w:marLeft w:val="0"/>
      <w:marRight w:val="0"/>
      <w:marTop w:val="0"/>
      <w:marBottom w:val="0"/>
      <w:divBdr>
        <w:top w:val="none" w:sz="0" w:space="0" w:color="auto"/>
        <w:left w:val="none" w:sz="0" w:space="0" w:color="auto"/>
        <w:bottom w:val="none" w:sz="0" w:space="0" w:color="auto"/>
        <w:right w:val="none" w:sz="0" w:space="0" w:color="auto"/>
      </w:divBdr>
    </w:div>
    <w:div w:id="1596552126">
      <w:bodyDiv w:val="1"/>
      <w:marLeft w:val="0"/>
      <w:marRight w:val="0"/>
      <w:marTop w:val="0"/>
      <w:marBottom w:val="0"/>
      <w:divBdr>
        <w:top w:val="none" w:sz="0" w:space="0" w:color="auto"/>
        <w:left w:val="none" w:sz="0" w:space="0" w:color="auto"/>
        <w:bottom w:val="none" w:sz="0" w:space="0" w:color="auto"/>
        <w:right w:val="none" w:sz="0" w:space="0" w:color="auto"/>
      </w:divBdr>
    </w:div>
    <w:div w:id="1603565216">
      <w:bodyDiv w:val="1"/>
      <w:marLeft w:val="0"/>
      <w:marRight w:val="0"/>
      <w:marTop w:val="0"/>
      <w:marBottom w:val="0"/>
      <w:divBdr>
        <w:top w:val="none" w:sz="0" w:space="0" w:color="auto"/>
        <w:left w:val="none" w:sz="0" w:space="0" w:color="auto"/>
        <w:bottom w:val="none" w:sz="0" w:space="0" w:color="auto"/>
        <w:right w:val="none" w:sz="0" w:space="0" w:color="auto"/>
      </w:divBdr>
    </w:div>
    <w:div w:id="1641037339">
      <w:bodyDiv w:val="1"/>
      <w:marLeft w:val="0"/>
      <w:marRight w:val="0"/>
      <w:marTop w:val="0"/>
      <w:marBottom w:val="0"/>
      <w:divBdr>
        <w:top w:val="none" w:sz="0" w:space="0" w:color="auto"/>
        <w:left w:val="none" w:sz="0" w:space="0" w:color="auto"/>
        <w:bottom w:val="none" w:sz="0" w:space="0" w:color="auto"/>
        <w:right w:val="none" w:sz="0" w:space="0" w:color="auto"/>
      </w:divBdr>
    </w:div>
    <w:div w:id="1652055828">
      <w:bodyDiv w:val="1"/>
      <w:marLeft w:val="0"/>
      <w:marRight w:val="0"/>
      <w:marTop w:val="0"/>
      <w:marBottom w:val="0"/>
      <w:divBdr>
        <w:top w:val="none" w:sz="0" w:space="0" w:color="auto"/>
        <w:left w:val="none" w:sz="0" w:space="0" w:color="auto"/>
        <w:bottom w:val="none" w:sz="0" w:space="0" w:color="auto"/>
        <w:right w:val="none" w:sz="0" w:space="0" w:color="auto"/>
      </w:divBdr>
    </w:div>
    <w:div w:id="1657681117">
      <w:bodyDiv w:val="1"/>
      <w:marLeft w:val="0"/>
      <w:marRight w:val="0"/>
      <w:marTop w:val="0"/>
      <w:marBottom w:val="0"/>
      <w:divBdr>
        <w:top w:val="none" w:sz="0" w:space="0" w:color="auto"/>
        <w:left w:val="none" w:sz="0" w:space="0" w:color="auto"/>
        <w:bottom w:val="none" w:sz="0" w:space="0" w:color="auto"/>
        <w:right w:val="none" w:sz="0" w:space="0" w:color="auto"/>
      </w:divBdr>
    </w:div>
    <w:div w:id="1659728957">
      <w:bodyDiv w:val="1"/>
      <w:marLeft w:val="0"/>
      <w:marRight w:val="0"/>
      <w:marTop w:val="0"/>
      <w:marBottom w:val="0"/>
      <w:divBdr>
        <w:top w:val="none" w:sz="0" w:space="0" w:color="auto"/>
        <w:left w:val="none" w:sz="0" w:space="0" w:color="auto"/>
        <w:bottom w:val="none" w:sz="0" w:space="0" w:color="auto"/>
        <w:right w:val="none" w:sz="0" w:space="0" w:color="auto"/>
      </w:divBdr>
    </w:div>
    <w:div w:id="1675298889">
      <w:bodyDiv w:val="1"/>
      <w:marLeft w:val="0"/>
      <w:marRight w:val="0"/>
      <w:marTop w:val="0"/>
      <w:marBottom w:val="0"/>
      <w:divBdr>
        <w:top w:val="none" w:sz="0" w:space="0" w:color="auto"/>
        <w:left w:val="none" w:sz="0" w:space="0" w:color="auto"/>
        <w:bottom w:val="none" w:sz="0" w:space="0" w:color="auto"/>
        <w:right w:val="none" w:sz="0" w:space="0" w:color="auto"/>
      </w:divBdr>
    </w:div>
    <w:div w:id="1690570692">
      <w:bodyDiv w:val="1"/>
      <w:marLeft w:val="0"/>
      <w:marRight w:val="0"/>
      <w:marTop w:val="0"/>
      <w:marBottom w:val="0"/>
      <w:divBdr>
        <w:top w:val="none" w:sz="0" w:space="0" w:color="auto"/>
        <w:left w:val="none" w:sz="0" w:space="0" w:color="auto"/>
        <w:bottom w:val="none" w:sz="0" w:space="0" w:color="auto"/>
        <w:right w:val="none" w:sz="0" w:space="0" w:color="auto"/>
      </w:divBdr>
    </w:div>
    <w:div w:id="1696465663">
      <w:bodyDiv w:val="1"/>
      <w:marLeft w:val="0"/>
      <w:marRight w:val="0"/>
      <w:marTop w:val="0"/>
      <w:marBottom w:val="0"/>
      <w:divBdr>
        <w:top w:val="none" w:sz="0" w:space="0" w:color="auto"/>
        <w:left w:val="none" w:sz="0" w:space="0" w:color="auto"/>
        <w:bottom w:val="none" w:sz="0" w:space="0" w:color="auto"/>
        <w:right w:val="none" w:sz="0" w:space="0" w:color="auto"/>
      </w:divBdr>
    </w:div>
    <w:div w:id="1697536021">
      <w:bodyDiv w:val="1"/>
      <w:marLeft w:val="0"/>
      <w:marRight w:val="0"/>
      <w:marTop w:val="0"/>
      <w:marBottom w:val="0"/>
      <w:divBdr>
        <w:top w:val="none" w:sz="0" w:space="0" w:color="auto"/>
        <w:left w:val="none" w:sz="0" w:space="0" w:color="auto"/>
        <w:bottom w:val="none" w:sz="0" w:space="0" w:color="auto"/>
        <w:right w:val="none" w:sz="0" w:space="0" w:color="auto"/>
      </w:divBdr>
    </w:div>
    <w:div w:id="1705669701">
      <w:bodyDiv w:val="1"/>
      <w:marLeft w:val="0"/>
      <w:marRight w:val="0"/>
      <w:marTop w:val="0"/>
      <w:marBottom w:val="0"/>
      <w:divBdr>
        <w:top w:val="none" w:sz="0" w:space="0" w:color="auto"/>
        <w:left w:val="none" w:sz="0" w:space="0" w:color="auto"/>
        <w:bottom w:val="none" w:sz="0" w:space="0" w:color="auto"/>
        <w:right w:val="none" w:sz="0" w:space="0" w:color="auto"/>
      </w:divBdr>
    </w:div>
    <w:div w:id="1722365021">
      <w:bodyDiv w:val="1"/>
      <w:marLeft w:val="0"/>
      <w:marRight w:val="0"/>
      <w:marTop w:val="0"/>
      <w:marBottom w:val="0"/>
      <w:divBdr>
        <w:top w:val="none" w:sz="0" w:space="0" w:color="auto"/>
        <w:left w:val="none" w:sz="0" w:space="0" w:color="auto"/>
        <w:bottom w:val="none" w:sz="0" w:space="0" w:color="auto"/>
        <w:right w:val="none" w:sz="0" w:space="0" w:color="auto"/>
      </w:divBdr>
    </w:div>
    <w:div w:id="1744640277">
      <w:bodyDiv w:val="1"/>
      <w:marLeft w:val="0"/>
      <w:marRight w:val="0"/>
      <w:marTop w:val="0"/>
      <w:marBottom w:val="0"/>
      <w:divBdr>
        <w:top w:val="none" w:sz="0" w:space="0" w:color="auto"/>
        <w:left w:val="none" w:sz="0" w:space="0" w:color="auto"/>
        <w:bottom w:val="none" w:sz="0" w:space="0" w:color="auto"/>
        <w:right w:val="none" w:sz="0" w:space="0" w:color="auto"/>
      </w:divBdr>
    </w:div>
    <w:div w:id="1762142047">
      <w:bodyDiv w:val="1"/>
      <w:marLeft w:val="0"/>
      <w:marRight w:val="0"/>
      <w:marTop w:val="0"/>
      <w:marBottom w:val="0"/>
      <w:divBdr>
        <w:top w:val="none" w:sz="0" w:space="0" w:color="auto"/>
        <w:left w:val="none" w:sz="0" w:space="0" w:color="auto"/>
        <w:bottom w:val="none" w:sz="0" w:space="0" w:color="auto"/>
        <w:right w:val="none" w:sz="0" w:space="0" w:color="auto"/>
      </w:divBdr>
    </w:div>
    <w:div w:id="1773357815">
      <w:bodyDiv w:val="1"/>
      <w:marLeft w:val="0"/>
      <w:marRight w:val="0"/>
      <w:marTop w:val="0"/>
      <w:marBottom w:val="0"/>
      <w:divBdr>
        <w:top w:val="none" w:sz="0" w:space="0" w:color="auto"/>
        <w:left w:val="none" w:sz="0" w:space="0" w:color="auto"/>
        <w:bottom w:val="none" w:sz="0" w:space="0" w:color="auto"/>
        <w:right w:val="none" w:sz="0" w:space="0" w:color="auto"/>
      </w:divBdr>
    </w:div>
    <w:div w:id="1801068850">
      <w:bodyDiv w:val="1"/>
      <w:marLeft w:val="0"/>
      <w:marRight w:val="0"/>
      <w:marTop w:val="0"/>
      <w:marBottom w:val="0"/>
      <w:divBdr>
        <w:top w:val="none" w:sz="0" w:space="0" w:color="auto"/>
        <w:left w:val="none" w:sz="0" w:space="0" w:color="auto"/>
        <w:bottom w:val="none" w:sz="0" w:space="0" w:color="auto"/>
        <w:right w:val="none" w:sz="0" w:space="0" w:color="auto"/>
      </w:divBdr>
      <w:divsChild>
        <w:div w:id="318196383">
          <w:marLeft w:val="547"/>
          <w:marRight w:val="0"/>
          <w:marTop w:val="115"/>
          <w:marBottom w:val="0"/>
          <w:divBdr>
            <w:top w:val="none" w:sz="0" w:space="0" w:color="auto"/>
            <w:left w:val="none" w:sz="0" w:space="0" w:color="auto"/>
            <w:bottom w:val="none" w:sz="0" w:space="0" w:color="auto"/>
            <w:right w:val="none" w:sz="0" w:space="0" w:color="auto"/>
          </w:divBdr>
        </w:div>
        <w:div w:id="577637929">
          <w:marLeft w:val="547"/>
          <w:marRight w:val="0"/>
          <w:marTop w:val="115"/>
          <w:marBottom w:val="0"/>
          <w:divBdr>
            <w:top w:val="none" w:sz="0" w:space="0" w:color="auto"/>
            <w:left w:val="none" w:sz="0" w:space="0" w:color="auto"/>
            <w:bottom w:val="none" w:sz="0" w:space="0" w:color="auto"/>
            <w:right w:val="none" w:sz="0" w:space="0" w:color="auto"/>
          </w:divBdr>
        </w:div>
        <w:div w:id="657460112">
          <w:marLeft w:val="547"/>
          <w:marRight w:val="0"/>
          <w:marTop w:val="115"/>
          <w:marBottom w:val="0"/>
          <w:divBdr>
            <w:top w:val="none" w:sz="0" w:space="0" w:color="auto"/>
            <w:left w:val="none" w:sz="0" w:space="0" w:color="auto"/>
            <w:bottom w:val="none" w:sz="0" w:space="0" w:color="auto"/>
            <w:right w:val="none" w:sz="0" w:space="0" w:color="auto"/>
          </w:divBdr>
        </w:div>
        <w:div w:id="855996080">
          <w:marLeft w:val="547"/>
          <w:marRight w:val="0"/>
          <w:marTop w:val="115"/>
          <w:marBottom w:val="0"/>
          <w:divBdr>
            <w:top w:val="none" w:sz="0" w:space="0" w:color="auto"/>
            <w:left w:val="none" w:sz="0" w:space="0" w:color="auto"/>
            <w:bottom w:val="none" w:sz="0" w:space="0" w:color="auto"/>
            <w:right w:val="none" w:sz="0" w:space="0" w:color="auto"/>
          </w:divBdr>
        </w:div>
        <w:div w:id="1018578174">
          <w:marLeft w:val="547"/>
          <w:marRight w:val="0"/>
          <w:marTop w:val="115"/>
          <w:marBottom w:val="0"/>
          <w:divBdr>
            <w:top w:val="none" w:sz="0" w:space="0" w:color="auto"/>
            <w:left w:val="none" w:sz="0" w:space="0" w:color="auto"/>
            <w:bottom w:val="none" w:sz="0" w:space="0" w:color="auto"/>
            <w:right w:val="none" w:sz="0" w:space="0" w:color="auto"/>
          </w:divBdr>
        </w:div>
        <w:div w:id="1087847122">
          <w:marLeft w:val="547"/>
          <w:marRight w:val="0"/>
          <w:marTop w:val="115"/>
          <w:marBottom w:val="0"/>
          <w:divBdr>
            <w:top w:val="none" w:sz="0" w:space="0" w:color="auto"/>
            <w:left w:val="none" w:sz="0" w:space="0" w:color="auto"/>
            <w:bottom w:val="none" w:sz="0" w:space="0" w:color="auto"/>
            <w:right w:val="none" w:sz="0" w:space="0" w:color="auto"/>
          </w:divBdr>
        </w:div>
        <w:div w:id="1821726744">
          <w:marLeft w:val="547"/>
          <w:marRight w:val="0"/>
          <w:marTop w:val="115"/>
          <w:marBottom w:val="0"/>
          <w:divBdr>
            <w:top w:val="none" w:sz="0" w:space="0" w:color="auto"/>
            <w:left w:val="none" w:sz="0" w:space="0" w:color="auto"/>
            <w:bottom w:val="none" w:sz="0" w:space="0" w:color="auto"/>
            <w:right w:val="none" w:sz="0" w:space="0" w:color="auto"/>
          </w:divBdr>
        </w:div>
      </w:divsChild>
    </w:div>
    <w:div w:id="1812358784">
      <w:bodyDiv w:val="1"/>
      <w:marLeft w:val="0"/>
      <w:marRight w:val="0"/>
      <w:marTop w:val="0"/>
      <w:marBottom w:val="0"/>
      <w:divBdr>
        <w:top w:val="none" w:sz="0" w:space="0" w:color="auto"/>
        <w:left w:val="none" w:sz="0" w:space="0" w:color="auto"/>
        <w:bottom w:val="none" w:sz="0" w:space="0" w:color="auto"/>
        <w:right w:val="none" w:sz="0" w:space="0" w:color="auto"/>
      </w:divBdr>
    </w:div>
    <w:div w:id="1886916260">
      <w:bodyDiv w:val="1"/>
      <w:marLeft w:val="0"/>
      <w:marRight w:val="0"/>
      <w:marTop w:val="0"/>
      <w:marBottom w:val="0"/>
      <w:divBdr>
        <w:top w:val="none" w:sz="0" w:space="0" w:color="auto"/>
        <w:left w:val="none" w:sz="0" w:space="0" w:color="auto"/>
        <w:bottom w:val="none" w:sz="0" w:space="0" w:color="auto"/>
        <w:right w:val="none" w:sz="0" w:space="0" w:color="auto"/>
      </w:divBdr>
    </w:div>
    <w:div w:id="1957759157">
      <w:bodyDiv w:val="1"/>
      <w:marLeft w:val="0"/>
      <w:marRight w:val="0"/>
      <w:marTop w:val="0"/>
      <w:marBottom w:val="0"/>
      <w:divBdr>
        <w:top w:val="none" w:sz="0" w:space="0" w:color="auto"/>
        <w:left w:val="none" w:sz="0" w:space="0" w:color="auto"/>
        <w:bottom w:val="none" w:sz="0" w:space="0" w:color="auto"/>
        <w:right w:val="none" w:sz="0" w:space="0" w:color="auto"/>
      </w:divBdr>
    </w:div>
    <w:div w:id="1973559939">
      <w:bodyDiv w:val="1"/>
      <w:marLeft w:val="0"/>
      <w:marRight w:val="0"/>
      <w:marTop w:val="0"/>
      <w:marBottom w:val="0"/>
      <w:divBdr>
        <w:top w:val="none" w:sz="0" w:space="0" w:color="auto"/>
        <w:left w:val="none" w:sz="0" w:space="0" w:color="auto"/>
        <w:bottom w:val="none" w:sz="0" w:space="0" w:color="auto"/>
        <w:right w:val="none" w:sz="0" w:space="0" w:color="auto"/>
      </w:divBdr>
    </w:div>
    <w:div w:id="1987389897">
      <w:bodyDiv w:val="1"/>
      <w:marLeft w:val="0"/>
      <w:marRight w:val="0"/>
      <w:marTop w:val="0"/>
      <w:marBottom w:val="0"/>
      <w:divBdr>
        <w:top w:val="none" w:sz="0" w:space="0" w:color="auto"/>
        <w:left w:val="none" w:sz="0" w:space="0" w:color="auto"/>
        <w:bottom w:val="none" w:sz="0" w:space="0" w:color="auto"/>
        <w:right w:val="none" w:sz="0" w:space="0" w:color="auto"/>
      </w:divBdr>
    </w:div>
    <w:div w:id="2048068734">
      <w:bodyDiv w:val="1"/>
      <w:marLeft w:val="0"/>
      <w:marRight w:val="0"/>
      <w:marTop w:val="0"/>
      <w:marBottom w:val="0"/>
      <w:divBdr>
        <w:top w:val="none" w:sz="0" w:space="0" w:color="auto"/>
        <w:left w:val="none" w:sz="0" w:space="0" w:color="auto"/>
        <w:bottom w:val="none" w:sz="0" w:space="0" w:color="auto"/>
        <w:right w:val="none" w:sz="0" w:space="0" w:color="auto"/>
      </w:divBdr>
    </w:div>
    <w:div w:id="2080051696">
      <w:bodyDiv w:val="1"/>
      <w:marLeft w:val="0"/>
      <w:marRight w:val="0"/>
      <w:marTop w:val="0"/>
      <w:marBottom w:val="0"/>
      <w:divBdr>
        <w:top w:val="none" w:sz="0" w:space="0" w:color="auto"/>
        <w:left w:val="none" w:sz="0" w:space="0" w:color="auto"/>
        <w:bottom w:val="none" w:sz="0" w:space="0" w:color="auto"/>
        <w:right w:val="none" w:sz="0" w:space="0" w:color="auto"/>
      </w:divBdr>
    </w:div>
    <w:div w:id="21351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pps.prometheus.org.ua/learning/course/course-v1:Prometheus+PTSD101+2023_T1/home" TargetMode="External"/><Relationship Id="rId18" Type="http://schemas.openxmlformats.org/officeDocument/2006/relationships/hyperlink" Target="http://www.library.univ.kiev.ua/ukr/iir/library/index.php" TargetMode="External"/><Relationship Id="rId3" Type="http://schemas.openxmlformats.org/officeDocument/2006/relationships/styles" Target="styles.xml"/><Relationship Id="rId21" Type="http://schemas.openxmlformats.org/officeDocument/2006/relationships/hyperlink" Target="http://www.ukurier.gov.ua/" TargetMode="External"/><Relationship Id="rId7" Type="http://schemas.openxmlformats.org/officeDocument/2006/relationships/endnotes" Target="endnotes.xml"/><Relationship Id="rId12" Type="http://schemas.openxmlformats.org/officeDocument/2006/relationships/hyperlink" Target="https://apps.prometheus.org.ua/learning/course/course-v1:JohnsHopkinsUniversity+PFA101+2023_T3/home" TargetMode="External"/><Relationship Id="rId17" Type="http://schemas.openxmlformats.org/officeDocument/2006/relationships/hyperlink" Target="https://er.dduvs.in.ua/handle/123456789/57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cholar.google.com.ua/scholar?oi=bibs&amp;cluster=3781201951345504056&amp;btnI=1&amp;hl=ru" TargetMode="External"/><Relationship Id="rId20" Type="http://schemas.openxmlformats.org/officeDocument/2006/relationships/hyperlink" Target="http://www.gntb.gov.ua/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prometheus.org.ua/learning/course/course-v1:Prometheus+TI_I101+2023_T3/hom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qholding.com.ua/articles/psikhoedukatsiya-pervinnii-zasib-v-roboti-z-voinami-ato" TargetMode="External"/><Relationship Id="rId23" Type="http://schemas.openxmlformats.org/officeDocument/2006/relationships/header" Target="header1.xml"/><Relationship Id="rId10" Type="http://schemas.openxmlformats.org/officeDocument/2006/relationships/hyperlink" Target="https://apps.prometheus.org.ua/learning/course/course-v1:Prometheus+TI_C101+2023_T3/home" TargetMode="External"/><Relationship Id="rId19" Type="http://schemas.openxmlformats.org/officeDocument/2006/relationships/hyperlink" Target="http://nplu.org" TargetMode="External"/><Relationship Id="rId4" Type="http://schemas.openxmlformats.org/officeDocument/2006/relationships/settings" Target="settings.xml"/><Relationship Id="rId9" Type="http://schemas.openxmlformats.org/officeDocument/2006/relationships/hyperlink" Target="https://apps.prometheus.org.ua/learning/course/course-v1:CARITAS+STRESS101+2023_T2/home" TargetMode="External"/><Relationship Id="rId14" Type="http://schemas.openxmlformats.org/officeDocument/2006/relationships/hyperlink" Target="http://dspace.lvduvs.edu.ua/handle/1234567890/4400" TargetMode="External"/><Relationship Id="rId22" Type="http://schemas.openxmlformats.org/officeDocument/2006/relationships/hyperlink" Target="http://learn.ztu.edu.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663BC-42F8-4E72-AA7E-635EF04C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25112</Words>
  <Characters>14315</Characters>
  <Application>Microsoft Office Word</Application>
  <DocSecurity>0</DocSecurity>
  <Lines>119</Lines>
  <Paragraphs>78</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39349</CharactersWithSpaces>
  <SharedDoc>false</SharedDoc>
  <HLinks>
    <vt:vector size="84" baseType="variant">
      <vt:variant>
        <vt:i4>852033</vt:i4>
      </vt:variant>
      <vt:variant>
        <vt:i4>39</vt:i4>
      </vt:variant>
      <vt:variant>
        <vt:i4>0</vt:i4>
      </vt:variant>
      <vt:variant>
        <vt:i4>5</vt:i4>
      </vt:variant>
      <vt:variant>
        <vt:lpwstr>http://learn.ztu.edu.ua/</vt:lpwstr>
      </vt:variant>
      <vt:variant>
        <vt:lpwstr/>
      </vt:variant>
      <vt:variant>
        <vt:i4>8060962</vt:i4>
      </vt:variant>
      <vt:variant>
        <vt:i4>36</vt:i4>
      </vt:variant>
      <vt:variant>
        <vt:i4>0</vt:i4>
      </vt:variant>
      <vt:variant>
        <vt:i4>5</vt:i4>
      </vt:variant>
      <vt:variant>
        <vt:lpwstr>http://www.ukurier.gov.ua/</vt:lpwstr>
      </vt:variant>
      <vt:variant>
        <vt:lpwstr/>
      </vt:variant>
      <vt:variant>
        <vt:i4>7078006</vt:i4>
      </vt:variant>
      <vt:variant>
        <vt:i4>33</vt:i4>
      </vt:variant>
      <vt:variant>
        <vt:i4>0</vt:i4>
      </vt:variant>
      <vt:variant>
        <vt:i4>5</vt:i4>
      </vt:variant>
      <vt:variant>
        <vt:lpwstr>http://www.gntb.gov.ua/ua/</vt:lpwstr>
      </vt:variant>
      <vt:variant>
        <vt:lpwstr/>
      </vt:variant>
      <vt:variant>
        <vt:i4>5898244</vt:i4>
      </vt:variant>
      <vt:variant>
        <vt:i4>30</vt:i4>
      </vt:variant>
      <vt:variant>
        <vt:i4>0</vt:i4>
      </vt:variant>
      <vt:variant>
        <vt:i4>5</vt:i4>
      </vt:variant>
      <vt:variant>
        <vt:lpwstr>http://nplu.org/</vt:lpwstr>
      </vt:variant>
      <vt:variant>
        <vt:lpwstr/>
      </vt:variant>
      <vt:variant>
        <vt:i4>4390977</vt:i4>
      </vt:variant>
      <vt:variant>
        <vt:i4>27</vt:i4>
      </vt:variant>
      <vt:variant>
        <vt:i4>0</vt:i4>
      </vt:variant>
      <vt:variant>
        <vt:i4>5</vt:i4>
      </vt:variant>
      <vt:variant>
        <vt:lpwstr>http://www.library.univ.kiev.ua/ukr/iir/library/index.php</vt:lpwstr>
      </vt:variant>
      <vt:variant>
        <vt:lpwstr/>
      </vt:variant>
      <vt:variant>
        <vt:i4>4849758</vt:i4>
      </vt:variant>
      <vt:variant>
        <vt:i4>24</vt:i4>
      </vt:variant>
      <vt:variant>
        <vt:i4>0</vt:i4>
      </vt:variant>
      <vt:variant>
        <vt:i4>5</vt:i4>
      </vt:variant>
      <vt:variant>
        <vt:lpwstr>https://er.dduvs.in.ua/handle/123456789/5718</vt:lpwstr>
      </vt:variant>
      <vt:variant>
        <vt:lpwstr/>
      </vt:variant>
      <vt:variant>
        <vt:i4>2424950</vt:i4>
      </vt:variant>
      <vt:variant>
        <vt:i4>21</vt:i4>
      </vt:variant>
      <vt:variant>
        <vt:i4>0</vt:i4>
      </vt:variant>
      <vt:variant>
        <vt:i4>5</vt:i4>
      </vt:variant>
      <vt:variant>
        <vt:lpwstr>https://scholar.google.com.ua/scholar?oi=bibs&amp;cluster=3781201951345504056&amp;btnI=1&amp;hl=ru</vt:lpwstr>
      </vt:variant>
      <vt:variant>
        <vt:lpwstr/>
      </vt:variant>
      <vt:variant>
        <vt:i4>262155</vt:i4>
      </vt:variant>
      <vt:variant>
        <vt:i4>18</vt:i4>
      </vt:variant>
      <vt:variant>
        <vt:i4>0</vt:i4>
      </vt:variant>
      <vt:variant>
        <vt:i4>5</vt:i4>
      </vt:variant>
      <vt:variant>
        <vt:lpwstr>http://iqholding.com.ua/articles/psikhoedukatsiya-pervinnii-zasib-v-roboti-z-voinami-ato</vt:lpwstr>
      </vt:variant>
      <vt:variant>
        <vt:lpwstr/>
      </vt:variant>
      <vt:variant>
        <vt:i4>3801212</vt:i4>
      </vt:variant>
      <vt:variant>
        <vt:i4>15</vt:i4>
      </vt:variant>
      <vt:variant>
        <vt:i4>0</vt:i4>
      </vt:variant>
      <vt:variant>
        <vt:i4>5</vt:i4>
      </vt:variant>
      <vt:variant>
        <vt:lpwstr>http://dspace.lvduvs.edu.ua/handle/1234567890/4400</vt:lpwstr>
      </vt:variant>
      <vt:variant>
        <vt:lpwstr/>
      </vt:variant>
      <vt:variant>
        <vt:i4>5242914</vt:i4>
      </vt:variant>
      <vt:variant>
        <vt:i4>12</vt:i4>
      </vt:variant>
      <vt:variant>
        <vt:i4>0</vt:i4>
      </vt:variant>
      <vt:variant>
        <vt:i4>5</vt:i4>
      </vt:variant>
      <vt:variant>
        <vt:lpwstr>https://apps.prometheus.org.ua/learning/course/course-v1:Prometheus+PTSD101+2023_T1/home</vt:lpwstr>
      </vt:variant>
      <vt:variant>
        <vt:lpwstr/>
      </vt:variant>
      <vt:variant>
        <vt:i4>262259</vt:i4>
      </vt:variant>
      <vt:variant>
        <vt:i4>9</vt:i4>
      </vt:variant>
      <vt:variant>
        <vt:i4>0</vt:i4>
      </vt:variant>
      <vt:variant>
        <vt:i4>5</vt:i4>
      </vt:variant>
      <vt:variant>
        <vt:lpwstr>https://apps.prometheus.org.ua/learning/course/course-v1:JohnsHopkinsUniversity+PFA101+2023_T3/home</vt:lpwstr>
      </vt:variant>
      <vt:variant>
        <vt:lpwstr/>
      </vt:variant>
      <vt:variant>
        <vt:i4>4194312</vt:i4>
      </vt:variant>
      <vt:variant>
        <vt:i4>6</vt:i4>
      </vt:variant>
      <vt:variant>
        <vt:i4>0</vt:i4>
      </vt:variant>
      <vt:variant>
        <vt:i4>5</vt:i4>
      </vt:variant>
      <vt:variant>
        <vt:lpwstr>https://apps.prometheus.org.ua/learning/course/course-v1:Prometheus+TI_I101+2023_T3/home</vt:lpwstr>
      </vt:variant>
      <vt:variant>
        <vt:lpwstr/>
      </vt:variant>
      <vt:variant>
        <vt:i4>4849672</vt:i4>
      </vt:variant>
      <vt:variant>
        <vt:i4>3</vt:i4>
      </vt:variant>
      <vt:variant>
        <vt:i4>0</vt:i4>
      </vt:variant>
      <vt:variant>
        <vt:i4>5</vt:i4>
      </vt:variant>
      <vt:variant>
        <vt:lpwstr>https://apps.prometheus.org.ua/learning/course/course-v1:Prometheus+TI_C101+2023_T3/home</vt:lpwstr>
      </vt:variant>
      <vt:variant>
        <vt:lpwstr/>
      </vt:variant>
      <vt:variant>
        <vt:i4>4784187</vt:i4>
      </vt:variant>
      <vt:variant>
        <vt:i4>0</vt:i4>
      </vt:variant>
      <vt:variant>
        <vt:i4>0</vt:i4>
      </vt:variant>
      <vt:variant>
        <vt:i4>5</vt:i4>
      </vt:variant>
      <vt:variant>
        <vt:lpwstr>https://apps.prometheus.org.ua/learning/course/course-v1:CARITAS+STRESS101+2023_T2/home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Грицишен Димитрій Олександрович</dc:creator>
  <cp:keywords/>
  <cp:lastModifiedBy>Палатова Діана Віталіївна</cp:lastModifiedBy>
  <cp:revision>3</cp:revision>
  <cp:lastPrinted>2026-04-01T08:38:00Z</cp:lastPrinted>
  <dcterms:created xsi:type="dcterms:W3CDTF">2026-04-01T08:38:00Z</dcterms:created>
  <dcterms:modified xsi:type="dcterms:W3CDTF">2026-04-02T07:35:00Z</dcterms:modified>
</cp:coreProperties>
</file>