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1FFD" w14:textId="19656567" w:rsidR="00CB19A9" w:rsidRPr="00E242A2" w:rsidRDefault="00E242A2" w:rsidP="00E242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2A2"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№10</w:t>
      </w:r>
    </w:p>
    <w:p w14:paraId="49336344" w14:textId="6A9A6C71" w:rsidR="00E242A2" w:rsidRPr="00E242A2" w:rsidRDefault="00E242A2" w:rsidP="00E242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2A2">
        <w:rPr>
          <w:rFonts w:ascii="Times New Roman" w:hAnsi="Times New Roman" w:cs="Times New Roman"/>
          <w:b/>
          <w:bCs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E242A2">
        <w:rPr>
          <w:rFonts w:ascii="Times New Roman" w:hAnsi="Times New Roman" w:cs="Times New Roman"/>
          <w:b/>
          <w:bCs/>
          <w:sz w:val="28"/>
          <w:szCs w:val="28"/>
          <w:lang w:val="en-US"/>
        </w:rPr>
        <w:t>IR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242A2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D14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E242A2">
        <w:rPr>
          <w:rFonts w:ascii="Times New Roman" w:hAnsi="Times New Roman" w:cs="Times New Roman"/>
          <w:b/>
          <w:bCs/>
          <w:sz w:val="28"/>
          <w:szCs w:val="28"/>
        </w:rPr>
        <w:t>ОСНОВИ РОБОТИ</w:t>
      </w:r>
    </w:p>
    <w:p w14:paraId="7E0C0D99" w14:textId="36C7C8A0" w:rsidR="00E242A2" w:rsidRPr="00E242A2" w:rsidRDefault="00E242A2" w:rsidP="00E242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42A2">
        <w:rPr>
          <w:rFonts w:ascii="Times New Roman" w:hAnsi="Times New Roman" w:cs="Times New Roman"/>
          <w:b/>
          <w:bCs/>
          <w:sz w:val="28"/>
          <w:szCs w:val="28"/>
        </w:rPr>
        <w:t>Мета роботи:</w:t>
      </w:r>
    </w:p>
    <w:p w14:paraId="27C78BA5" w14:textId="28684EBD" w:rsidR="00E242A2" w:rsidRDefault="00A50F7C" w:rsidP="00A50F7C">
      <w:pPr>
        <w:pStyle w:val="a7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Ознайомлення з принципами роботи платформи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>
        <w:rPr>
          <w:rFonts w:ascii="Times New Roman" w:hAnsi="Times New Roman" w:cs="Times New Roman"/>
          <w:sz w:val="28"/>
          <w:szCs w:val="28"/>
        </w:rPr>
        <w:t xml:space="preserve"> як інструменту управління інцидентами кібербезпеки в </w:t>
      </w:r>
      <w:r>
        <w:rPr>
          <w:rFonts w:ascii="Times New Roman" w:hAnsi="Times New Roman" w:cs="Times New Roman"/>
          <w:sz w:val="28"/>
          <w:szCs w:val="28"/>
          <w:lang w:val="en-US"/>
        </w:rPr>
        <w:t>SOC</w:t>
      </w:r>
      <w:r>
        <w:rPr>
          <w:rFonts w:ascii="Times New Roman" w:hAnsi="Times New Roman" w:cs="Times New Roman"/>
          <w:sz w:val="28"/>
          <w:szCs w:val="28"/>
        </w:rPr>
        <w:t>-середовищі.</w:t>
      </w:r>
    </w:p>
    <w:p w14:paraId="3DD75D39" w14:textId="468E7674" w:rsidR="00E242A2" w:rsidRDefault="00A50F7C" w:rsidP="00A50F7C">
      <w:pPr>
        <w:pStyle w:val="a7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Дослідження структури, основних компонентів та об’єктів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>
        <w:rPr>
          <w:rFonts w:ascii="Times New Roman" w:hAnsi="Times New Roman" w:cs="Times New Roman"/>
          <w:sz w:val="28"/>
          <w:szCs w:val="28"/>
        </w:rPr>
        <w:t xml:space="preserve"> для організації процесу розслідування інцидентів.</w:t>
      </w:r>
    </w:p>
    <w:p w14:paraId="2C2B5B54" w14:textId="67CCD8D1" w:rsidR="00E242A2" w:rsidRDefault="00A50F7C" w:rsidP="00A50F7C">
      <w:pPr>
        <w:pStyle w:val="a7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Набуття практичних навичок роботи з життєвим циклом інциденту (створення, класифікація, розслідування, документування та закриття справи).</w:t>
      </w:r>
    </w:p>
    <w:p w14:paraId="44EB7654" w14:textId="01556F4E" w:rsidR="00E242A2" w:rsidRDefault="00E242A2" w:rsidP="00E242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2A2">
        <w:rPr>
          <w:rFonts w:ascii="Times New Roman" w:hAnsi="Times New Roman" w:cs="Times New Roman"/>
          <w:b/>
          <w:bCs/>
          <w:sz w:val="28"/>
          <w:szCs w:val="28"/>
        </w:rPr>
        <w:t>Теоретичні відомості</w:t>
      </w:r>
    </w:p>
    <w:p w14:paraId="5E09945C" w14:textId="6AF58E5A" w:rsidR="00E242A2" w:rsidRDefault="00E242A2" w:rsidP="00FD2A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(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Forensics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Incident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Response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–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Incident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Response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Investigation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) – </w:t>
      </w:r>
      <w:r w:rsidR="00FD2A13">
        <w:rPr>
          <w:rFonts w:ascii="Times New Roman" w:hAnsi="Times New Roman" w:cs="Times New Roman"/>
          <w:sz w:val="28"/>
          <w:szCs w:val="28"/>
        </w:rPr>
        <w:t xml:space="preserve">це платформа для управління інцидентами кібербезпеки, яка використовується в 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SOC</w:t>
      </w:r>
      <w:r w:rsidR="00FD2A13" w:rsidRPr="00DD14D6">
        <w:rPr>
          <w:rFonts w:ascii="Times New Roman" w:hAnsi="Times New Roman" w:cs="Times New Roman"/>
          <w:sz w:val="28"/>
          <w:szCs w:val="28"/>
        </w:rPr>
        <w:t>/</w:t>
      </w:r>
      <w:r w:rsidR="00FD2A13"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="00FD2A13"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="00FD2A13">
        <w:rPr>
          <w:rFonts w:ascii="Times New Roman" w:hAnsi="Times New Roman" w:cs="Times New Roman"/>
          <w:sz w:val="28"/>
          <w:szCs w:val="28"/>
        </w:rPr>
        <w:t>середовищах для організації процесу реагування на інциденти.</w:t>
      </w:r>
    </w:p>
    <w:p w14:paraId="13A5EF1C" w14:textId="17241DA1" w:rsidR="00FD2A13" w:rsidRDefault="00FD2A13" w:rsidP="00FD2A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Основне призначення системи – забезпечення повного життєвого циклу інциденту від його реєстрації до аналізу, документування та закриття.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дозволяє централізовано зберігати інформацію про інциденти та координувати роботу аналітиків.</w:t>
      </w:r>
    </w:p>
    <w:p w14:paraId="64C3BB63" w14:textId="77777777" w:rsidR="00FD2A13" w:rsidRDefault="00FD2A13" w:rsidP="00FD2A1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функції </w:t>
      </w:r>
      <w:r>
        <w:rPr>
          <w:rFonts w:ascii="Times New Roman" w:hAnsi="Times New Roman" w:cs="Times New Roman"/>
          <w:sz w:val="28"/>
          <w:szCs w:val="28"/>
          <w:lang w:val="en-US"/>
        </w:rPr>
        <w:t>DFIR-IRIS:</w:t>
      </w:r>
    </w:p>
    <w:p w14:paraId="68AC0621" w14:textId="77777777" w:rsidR="00FD2A13" w:rsidRDefault="00FD2A13" w:rsidP="00FD2A1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A13">
        <w:rPr>
          <w:rFonts w:ascii="Times New Roman" w:hAnsi="Times New Roman" w:cs="Times New Roman"/>
          <w:sz w:val="28"/>
          <w:szCs w:val="28"/>
        </w:rPr>
        <w:t>Централізоване управління інцидентами</w:t>
      </w:r>
    </w:p>
    <w:p w14:paraId="2BC17559" w14:textId="77777777" w:rsidR="00FD2A13" w:rsidRDefault="00FD2A13" w:rsidP="00FD2A1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Підтримка командної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SOC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аналітиків.</w:t>
      </w:r>
    </w:p>
    <w:p w14:paraId="68D2BF0F" w14:textId="77777777" w:rsidR="00FD2A13" w:rsidRDefault="00FD2A13" w:rsidP="00FD2A1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Фіксація всіх етапів розслідування.</w:t>
      </w:r>
    </w:p>
    <w:p w14:paraId="5204AEF4" w14:textId="77777777" w:rsidR="00FD2A13" w:rsidRDefault="00FD2A13" w:rsidP="00FD2A1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життєвого циклу інциденту.</w:t>
      </w:r>
    </w:p>
    <w:p w14:paraId="7F8AD4B6" w14:textId="7C3678DF" w:rsidR="00E242A2" w:rsidRPr="00FD2A13" w:rsidRDefault="00FD2A13" w:rsidP="00FD2A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D2A13">
        <w:rPr>
          <w:rFonts w:ascii="Times New Roman" w:hAnsi="Times New Roman" w:cs="Times New Roman"/>
          <w:b/>
          <w:bCs/>
          <w:sz w:val="28"/>
          <w:szCs w:val="28"/>
        </w:rPr>
        <w:t xml:space="preserve">Архітектура </w:t>
      </w:r>
      <w:r w:rsidRPr="00FD2A13">
        <w:rPr>
          <w:rFonts w:ascii="Times New Roman" w:hAnsi="Times New Roman" w:cs="Times New Roman"/>
          <w:b/>
          <w:bCs/>
          <w:sz w:val="28"/>
          <w:szCs w:val="28"/>
          <w:lang w:val="en-US"/>
        </w:rPr>
        <w:t>DFIR-IRIS</w:t>
      </w:r>
    </w:p>
    <w:p w14:paraId="243E8602" w14:textId="001ECA19" w:rsidR="00FD2A13" w:rsidRDefault="00FD2A13" w:rsidP="00FD2A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14D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модульну архітектуру, яка включає три основні компоненти:</w:t>
      </w:r>
    </w:p>
    <w:p w14:paraId="67E95F8E" w14:textId="79DFA4E0" w:rsidR="00FD2A13" w:rsidRDefault="00FD2A13" w:rsidP="00FD2A13">
      <w:pPr>
        <w:pStyle w:val="a7"/>
        <w:numPr>
          <w:ilvl w:val="0"/>
          <w:numId w:val="3"/>
        </w:numPr>
        <w:spacing w:after="0" w:line="36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веб-додаток для роботи аналітиків (створення кейсів, керування інцидентами, доступ до даних).</w:t>
      </w:r>
    </w:p>
    <w:p w14:paraId="0AD28C73" w14:textId="1E53A59C" w:rsidR="00FD2A13" w:rsidRDefault="00FD2A13" w:rsidP="00FD2A13">
      <w:pPr>
        <w:pStyle w:val="a7"/>
        <w:numPr>
          <w:ilvl w:val="0"/>
          <w:numId w:val="3"/>
        </w:numPr>
        <w:spacing w:after="0" w:line="36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Worker</w:t>
      </w:r>
      <w:r w:rsidRPr="00DD14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сервіс фонової обробки задач (аналіз даних, автоматизація процесів).</w:t>
      </w:r>
    </w:p>
    <w:p w14:paraId="0185876F" w14:textId="188C9BCE" w:rsidR="00FD2A13" w:rsidRDefault="00FD2A13" w:rsidP="00FD2A13">
      <w:pPr>
        <w:pStyle w:val="a7"/>
        <w:numPr>
          <w:ilvl w:val="0"/>
          <w:numId w:val="3"/>
        </w:numPr>
        <w:spacing w:after="0" w:line="36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IRIS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Database</w:t>
      </w:r>
      <w:r w:rsidRPr="00DD14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база даних </w:t>
      </w:r>
      <w:r>
        <w:rPr>
          <w:rFonts w:ascii="Times New Roman" w:hAnsi="Times New Roman" w:cs="Times New Roman"/>
          <w:sz w:val="28"/>
          <w:szCs w:val="28"/>
          <w:lang w:val="en-US"/>
        </w:rPr>
        <w:t>PostgreSQL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зберігання інформації про інциденти та артефакти.</w:t>
      </w:r>
    </w:p>
    <w:p w14:paraId="4A913275" w14:textId="15482B5D" w:rsidR="00FD2A13" w:rsidRDefault="00FD2A13" w:rsidP="00FD2A1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 архітектура дозволяє розділити інтерфейс, обробку даних та їх зберігання, зо підвищує продуктивність і масштабованість системи.</w:t>
      </w:r>
    </w:p>
    <w:p w14:paraId="7D1F1653" w14:textId="4D8B9DBA" w:rsidR="00FD2A13" w:rsidRPr="00FD2A13" w:rsidRDefault="00FD2A13" w:rsidP="00FD2A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A13">
        <w:rPr>
          <w:rFonts w:ascii="Times New Roman" w:hAnsi="Times New Roman" w:cs="Times New Roman"/>
          <w:b/>
          <w:bCs/>
          <w:sz w:val="28"/>
          <w:szCs w:val="28"/>
        </w:rPr>
        <w:t>Життєвий цикл інциденту</w:t>
      </w:r>
    </w:p>
    <w:p w14:paraId="1B5859AA" w14:textId="3EDB6E4E" w:rsidR="00FD2A13" w:rsidRDefault="00FD2A13" w:rsidP="00FD2A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інцидент проходить стандартизований цикл обробки:</w:t>
      </w:r>
    </w:p>
    <w:p w14:paraId="00C2F503" w14:textId="15D6E181" w:rsidR="00FD2A13" w:rsidRDefault="00FD2A13" w:rsidP="00FD2A1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реєстрація інциденту в системі.</w:t>
      </w:r>
    </w:p>
    <w:p w14:paraId="618977B6" w14:textId="14A457EC" w:rsidR="00FD2A13" w:rsidRDefault="00FD2A13" w:rsidP="00FD2A1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– визначення типу та рівня критичності.</w:t>
      </w:r>
    </w:p>
    <w:p w14:paraId="1159F986" w14:textId="567956FE" w:rsidR="00FD2A13" w:rsidRDefault="00FD2A13" w:rsidP="00FD2A1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Розслідування – збір та аналіз цифрових доказів.</w:t>
      </w:r>
    </w:p>
    <w:p w14:paraId="32F9E513" w14:textId="26D23AFD" w:rsidR="00FD2A13" w:rsidRDefault="00FD2A13" w:rsidP="00FD2A1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Документування – фіксація результатів аналізу.</w:t>
      </w:r>
    </w:p>
    <w:p w14:paraId="7682F110" w14:textId="4025E293" w:rsidR="00FD2A13" w:rsidRDefault="00FD2A13" w:rsidP="00FD2A1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Закриття інциденту – підготовка звіту та рекомендацій.</w:t>
      </w:r>
    </w:p>
    <w:p w14:paraId="176A0F14" w14:textId="01774B5B" w:rsidR="00FD2A13" w:rsidRPr="00A50F7C" w:rsidRDefault="00FD2A13" w:rsidP="00FD2A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F7C">
        <w:rPr>
          <w:rFonts w:ascii="Times New Roman" w:hAnsi="Times New Roman" w:cs="Times New Roman"/>
          <w:b/>
          <w:bCs/>
          <w:sz w:val="28"/>
          <w:szCs w:val="28"/>
        </w:rPr>
        <w:t xml:space="preserve">Основні об’єкти </w:t>
      </w:r>
      <w:r w:rsidRPr="00A50F7C">
        <w:rPr>
          <w:rFonts w:ascii="Times New Roman" w:hAnsi="Times New Roman" w:cs="Times New Roman"/>
          <w:b/>
          <w:bCs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A50F7C">
        <w:rPr>
          <w:rFonts w:ascii="Times New Roman" w:hAnsi="Times New Roman" w:cs="Times New Roman"/>
          <w:b/>
          <w:bCs/>
          <w:sz w:val="28"/>
          <w:szCs w:val="28"/>
          <w:lang w:val="en-US"/>
        </w:rPr>
        <w:t>IRIS</w:t>
      </w:r>
    </w:p>
    <w:p w14:paraId="09DBA1D1" w14:textId="265F083C" w:rsidR="00FD2A13" w:rsidRDefault="00FD2A13" w:rsidP="00FD2A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системі використовуються основні сутності для організації даних інциденту:</w:t>
      </w:r>
    </w:p>
    <w:p w14:paraId="6C989A87" w14:textId="687972D8" w:rsidR="00FD2A13" w:rsidRDefault="00FD2A13" w:rsidP="00FD2A13">
      <w:pPr>
        <w:pStyle w:val="a7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Cases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основний контейнер інциденту (опис, час, критичність).</w:t>
      </w:r>
    </w:p>
    <w:p w14:paraId="2182619F" w14:textId="5D5EC6C8" w:rsidR="00FD2A13" w:rsidRPr="00FD2A13" w:rsidRDefault="00FD2A13" w:rsidP="00FD2A13">
      <w:pPr>
        <w:pStyle w:val="a7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Assets</w:t>
      </w:r>
      <w:r>
        <w:rPr>
          <w:rFonts w:ascii="Times New Roman" w:hAnsi="Times New Roman" w:cs="Times New Roman"/>
          <w:sz w:val="28"/>
          <w:szCs w:val="28"/>
        </w:rPr>
        <w:t xml:space="preserve"> – об’єкти інфраструктури, що були задіяні (сервери, ПК, сервіси).</w:t>
      </w:r>
    </w:p>
    <w:p w14:paraId="592DEC96" w14:textId="1D689022" w:rsidR="00FD2A13" w:rsidRDefault="00FD2A13" w:rsidP="00FD2A13">
      <w:pPr>
        <w:pStyle w:val="a7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IOCs (Indicators of Compromise) – </w:t>
      </w:r>
      <w:r>
        <w:rPr>
          <w:rFonts w:ascii="Times New Roman" w:hAnsi="Times New Roman" w:cs="Times New Roman"/>
          <w:sz w:val="28"/>
          <w:szCs w:val="28"/>
        </w:rPr>
        <w:t>індикатори компрометації (ІР, домени, хеші).</w:t>
      </w:r>
    </w:p>
    <w:p w14:paraId="56B520C1" w14:textId="12F87293" w:rsidR="00FD2A13" w:rsidRPr="00FD2A13" w:rsidRDefault="00FD2A13" w:rsidP="00FD2A13">
      <w:pPr>
        <w:pStyle w:val="a7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Timeline</w:t>
      </w:r>
      <w:r>
        <w:rPr>
          <w:rFonts w:ascii="Times New Roman" w:hAnsi="Times New Roman" w:cs="Times New Roman"/>
          <w:sz w:val="28"/>
          <w:szCs w:val="28"/>
        </w:rPr>
        <w:t xml:space="preserve"> – хронологія подій інциденту.</w:t>
      </w:r>
    </w:p>
    <w:p w14:paraId="16CC7D4E" w14:textId="6E06F283" w:rsidR="00FD2A13" w:rsidRDefault="00FD2A13" w:rsidP="00FD2A13">
      <w:pPr>
        <w:pStyle w:val="a7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Tasks</w:t>
      </w:r>
      <w:r>
        <w:rPr>
          <w:rFonts w:ascii="Times New Roman" w:hAnsi="Times New Roman" w:cs="Times New Roman"/>
          <w:sz w:val="28"/>
          <w:szCs w:val="28"/>
        </w:rPr>
        <w:t xml:space="preserve"> – завдання для аналітиків </w:t>
      </w:r>
      <w:r>
        <w:rPr>
          <w:rFonts w:ascii="Times New Roman" w:hAnsi="Times New Roman" w:cs="Times New Roman"/>
          <w:sz w:val="28"/>
          <w:szCs w:val="28"/>
          <w:lang w:val="en-US"/>
        </w:rPr>
        <w:t>SOC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651AE3" w14:textId="72105A00" w:rsidR="00A50F7C" w:rsidRPr="00A50F7C" w:rsidRDefault="00A50F7C" w:rsidP="00A50F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F7C">
        <w:rPr>
          <w:rFonts w:ascii="Times New Roman" w:hAnsi="Times New Roman" w:cs="Times New Roman"/>
          <w:b/>
          <w:bCs/>
          <w:sz w:val="28"/>
          <w:szCs w:val="28"/>
        </w:rPr>
        <w:t xml:space="preserve">Інтеграція з </w:t>
      </w:r>
      <w:r w:rsidRPr="00A50F7C">
        <w:rPr>
          <w:rFonts w:ascii="Times New Roman" w:hAnsi="Times New Roman" w:cs="Times New Roman"/>
          <w:b/>
          <w:bCs/>
          <w:sz w:val="28"/>
          <w:szCs w:val="28"/>
          <w:lang w:val="en-US"/>
        </w:rPr>
        <w:t>SIEM</w:t>
      </w:r>
      <w:r w:rsidRPr="00DD14D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50F7C">
        <w:rPr>
          <w:rFonts w:ascii="Times New Roman" w:hAnsi="Times New Roman" w:cs="Times New Roman"/>
          <w:b/>
          <w:bCs/>
          <w:sz w:val="28"/>
          <w:szCs w:val="28"/>
        </w:rPr>
        <w:t>системами</w:t>
      </w:r>
    </w:p>
    <w:p w14:paraId="247AE230" w14:textId="1C633D33" w:rsidR="00A50F7C" w:rsidRDefault="00A50F7C" w:rsidP="00A50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 інтегруватися із </w:t>
      </w:r>
      <w:r>
        <w:rPr>
          <w:rFonts w:ascii="Times New Roman" w:hAnsi="Times New Roman" w:cs="Times New Roman"/>
          <w:sz w:val="28"/>
          <w:szCs w:val="28"/>
          <w:lang w:val="en-US"/>
        </w:rPr>
        <w:t>SIEM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рішеннями (наприклад,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>
        <w:rPr>
          <w:rFonts w:ascii="Times New Roman" w:hAnsi="Times New Roman" w:cs="Times New Roman"/>
          <w:sz w:val="28"/>
          <w:szCs w:val="28"/>
        </w:rPr>
        <w:t>) для автоматизації реагування на інциденти.</w:t>
      </w:r>
    </w:p>
    <w:p w14:paraId="099CBC35" w14:textId="3682E846" w:rsidR="00A50F7C" w:rsidRDefault="00A50F7C" w:rsidP="00A50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Основні механізми інтеграції:</w:t>
      </w:r>
    </w:p>
    <w:p w14:paraId="71DF9F01" w14:textId="45018681" w:rsidR="00A50F7C" w:rsidRDefault="00A50F7C" w:rsidP="00A50F7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автоматичного створення інцидентів.</w:t>
      </w:r>
    </w:p>
    <w:p w14:paraId="04653BB9" w14:textId="35927F38" w:rsidR="00A50F7C" w:rsidRDefault="00A50F7C" w:rsidP="00A50F7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Webhook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и для передачі алертів у реальному часу.</w:t>
      </w:r>
    </w:p>
    <w:p w14:paraId="1007ADED" w14:textId="473BC665" w:rsidR="00A50F7C" w:rsidRDefault="00A50F7C" w:rsidP="00A50F7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Обмін </w:t>
      </w:r>
      <w:r>
        <w:rPr>
          <w:rFonts w:ascii="Times New Roman" w:hAnsi="Times New Roman" w:cs="Times New Roman"/>
          <w:sz w:val="28"/>
          <w:szCs w:val="28"/>
          <w:lang w:val="en-US"/>
        </w:rPr>
        <w:t>IOC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підсилення правил детекції.</w:t>
      </w:r>
    </w:p>
    <w:p w14:paraId="6782160A" w14:textId="2D0AD228" w:rsidR="00A50F7C" w:rsidRDefault="00A50F7C" w:rsidP="00A50F7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Аналітична звітність для аналізу атак.</w:t>
      </w:r>
    </w:p>
    <w:p w14:paraId="40C0FF68" w14:textId="77777777" w:rsidR="00A50F7C" w:rsidRDefault="00A50F7C" w:rsidP="00A50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53D6C9" w14:textId="77777777" w:rsidR="00A50F7C" w:rsidRDefault="00A50F7C" w:rsidP="00A50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C146D3" w14:textId="77777777" w:rsidR="00A50F7C" w:rsidRDefault="00A50F7C" w:rsidP="00A50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7119AE" w14:textId="69B1B444" w:rsidR="00A50F7C" w:rsidRPr="00DD14D6" w:rsidRDefault="00A50F7C" w:rsidP="00A50F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50F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на лабораторну роботу</w:t>
      </w:r>
    </w:p>
    <w:p w14:paraId="5C5A6EA5" w14:textId="3B4EA70F" w:rsidR="00456F11" w:rsidRDefault="00456F11" w:rsidP="00456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14D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1. </w:t>
      </w:r>
      <w:r>
        <w:rPr>
          <w:rFonts w:ascii="Times New Roman" w:hAnsi="Times New Roman" w:cs="Times New Roman"/>
          <w:sz w:val="28"/>
          <w:szCs w:val="28"/>
        </w:rPr>
        <w:t xml:space="preserve">Розгортання та доступ до 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B0438" w14:textId="7A462F84" w:rsidR="00456F11" w:rsidRPr="00456F11" w:rsidRDefault="00456F11" w:rsidP="00456F11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IRIS </w:t>
      </w:r>
      <w:r>
        <w:rPr>
          <w:rFonts w:ascii="Times New Roman" w:hAnsi="Times New Roman" w:cs="Times New Roman"/>
          <w:sz w:val="28"/>
          <w:szCs w:val="28"/>
        </w:rPr>
        <w:t>платформу:</w:t>
      </w:r>
    </w:p>
    <w:p w14:paraId="26745F95" w14:textId="416A0E89" w:rsidR="00456F11" w:rsidRPr="00456F11" w:rsidRDefault="00DD14D6" w:rsidP="00456F11">
      <w:pPr>
        <w:pStyle w:val="ac"/>
        <w:spacing w:line="360" w:lineRule="auto"/>
      </w:pPr>
      <w:r>
        <w:rPr>
          <w:lang w:val="en-US"/>
        </w:rPr>
        <w:t xml:space="preserve">sudo </w:t>
      </w:r>
      <w:r w:rsidR="00456F11" w:rsidRPr="00D12702">
        <w:t>./lab-management.sh start iris</w:t>
      </w:r>
    </w:p>
    <w:p w14:paraId="273824AC" w14:textId="299EE7B9" w:rsidR="00456F11" w:rsidRPr="00456F11" w:rsidRDefault="00456F11" w:rsidP="00456F11">
      <w:pPr>
        <w:pStyle w:val="a7"/>
        <w:numPr>
          <w:ilvl w:val="0"/>
          <w:numId w:val="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Відкрийте браузер та перейдіть за адресою (перший запуск може тривати до 5 хвилин доналаштування та розгортання системи):</w:t>
      </w:r>
    </w:p>
    <w:p w14:paraId="73B947A0" w14:textId="7C86FC59" w:rsidR="00456F11" w:rsidRPr="00456F11" w:rsidRDefault="00456F11" w:rsidP="00456F11">
      <w:pPr>
        <w:pStyle w:val="ac"/>
        <w:spacing w:line="360" w:lineRule="auto"/>
      </w:pPr>
      <w:r w:rsidRPr="00D12702">
        <w:t>https://localhost:10443</w:t>
      </w:r>
    </w:p>
    <w:p w14:paraId="2A0941C4" w14:textId="77777777" w:rsidR="00456F11" w:rsidRPr="00456F11" w:rsidRDefault="00456F11" w:rsidP="00456F11">
      <w:pPr>
        <w:rPr>
          <w:rFonts w:ascii="Times New Roman" w:hAnsi="Times New Roman" w:cs="Times New Roman"/>
          <w:sz w:val="28"/>
          <w:szCs w:val="28"/>
        </w:rPr>
      </w:pPr>
      <w:r w:rsidRPr="00456F11">
        <w:rPr>
          <w:rFonts w:ascii="Times New Roman" w:hAnsi="Times New Roman" w:cs="Times New Roman"/>
          <w:sz w:val="28"/>
          <w:szCs w:val="28"/>
        </w:rPr>
        <w:t>Прийміть попередження про SSL сертифікат.</w:t>
      </w:r>
    </w:p>
    <w:p w14:paraId="147EB36A" w14:textId="5CFBB332" w:rsidR="00456F11" w:rsidRPr="00456F11" w:rsidRDefault="00456F11" w:rsidP="00456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A4E135" wp14:editId="5B606AB8">
            <wp:extent cx="5940425" cy="2211070"/>
            <wp:effectExtent l="0" t="0" r="3175" b="0"/>
            <wp:docPr id="1512487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872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BE9E" w14:textId="6558FE33" w:rsidR="00456F11" w:rsidRPr="00456F11" w:rsidRDefault="00456F11" w:rsidP="00456F11">
      <w:pPr>
        <w:pStyle w:val="a7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6F11">
        <w:rPr>
          <w:rFonts w:ascii="Times New Roman" w:hAnsi="Times New Roman" w:cs="Times New Roman"/>
          <w:sz w:val="28"/>
          <w:szCs w:val="28"/>
        </w:rPr>
        <w:t>Увійдіть з початковими обліковими даними:</w:t>
      </w:r>
    </w:p>
    <w:p w14:paraId="000DBB42" w14:textId="77777777" w:rsidR="00456F11" w:rsidRPr="00D12702" w:rsidRDefault="00456F11" w:rsidP="00456F11">
      <w:pPr>
        <w:pStyle w:val="ac"/>
        <w:spacing w:line="360" w:lineRule="auto"/>
      </w:pPr>
      <w:r w:rsidRPr="00D12702">
        <w:t>Username: administrator</w:t>
      </w:r>
    </w:p>
    <w:p w14:paraId="55F5AE1D" w14:textId="14390500" w:rsidR="00456F11" w:rsidRPr="00456F11" w:rsidRDefault="00456F11" w:rsidP="00456F11">
      <w:pPr>
        <w:pStyle w:val="ac"/>
        <w:spacing w:line="360" w:lineRule="auto"/>
      </w:pPr>
      <w:r w:rsidRPr="00D12702">
        <w:t xml:space="preserve">Password: </w:t>
      </w:r>
      <w:r w:rsidRPr="00AF6BAE">
        <w:t>MySuperAdminPassword!</w:t>
      </w:r>
    </w:p>
    <w:p w14:paraId="7EDF0737" w14:textId="08001443" w:rsidR="00456F11" w:rsidRPr="00456F11" w:rsidRDefault="00456F11" w:rsidP="00456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першому вході система може попросити змінити пароль. Встановіть новий пароль (</w:t>
      </w:r>
      <w:r w:rsidRPr="00456F11">
        <w:rPr>
          <w:rFonts w:ascii="Times New Roman" w:hAnsi="Times New Roman" w:cs="Times New Roman"/>
          <w:b/>
          <w:bCs/>
          <w:sz w:val="28"/>
          <w:szCs w:val="28"/>
        </w:rPr>
        <w:t>запам’ятайте його в браузері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67EA3F0" w14:textId="6714704D" w:rsidR="00456F11" w:rsidRPr="00456F11" w:rsidRDefault="00456F11" w:rsidP="00456F11">
      <w:pPr>
        <w:pStyle w:val="a7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входу ознайомтеся з головною сторінкою.</w:t>
      </w:r>
    </w:p>
    <w:p w14:paraId="78ABCD97" w14:textId="026504B0" w:rsidR="00456F11" w:rsidRPr="00456F11" w:rsidRDefault="00456F11" w:rsidP="00456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71841D" wp14:editId="35E644E0">
            <wp:extent cx="5940425" cy="2883535"/>
            <wp:effectExtent l="0" t="0" r="3175" b="0"/>
            <wp:docPr id="468064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64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7F5C" w14:textId="410AFF57" w:rsidR="00456F11" w:rsidRDefault="00456F11" w:rsidP="00456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D0D88">
        <w:rPr>
          <w:rFonts w:ascii="Times New Roman" w:hAnsi="Times New Roman" w:cs="Times New Roman"/>
          <w:b/>
          <w:bCs/>
          <w:sz w:val="28"/>
          <w:szCs w:val="28"/>
        </w:rPr>
        <w:t>Завдання 2.</w:t>
      </w:r>
      <w:r>
        <w:rPr>
          <w:rFonts w:ascii="Times New Roman" w:hAnsi="Times New Roman" w:cs="Times New Roman"/>
          <w:sz w:val="28"/>
          <w:szCs w:val="28"/>
        </w:rPr>
        <w:t xml:space="preserve"> Налаштування користувачів.</w:t>
      </w:r>
    </w:p>
    <w:p w14:paraId="0CA50EDF" w14:textId="640686E5" w:rsidR="00DD0D88" w:rsidRPr="00DD0D88" w:rsidRDefault="00456F11" w:rsidP="00DD0D88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Перейдіть до:</w:t>
      </w:r>
    </w:p>
    <w:p w14:paraId="0FC0BFE3" w14:textId="1A00908A" w:rsidR="00DD0D88" w:rsidRPr="00DD0D88" w:rsidRDefault="00DD0D88" w:rsidP="00DD0D88">
      <w:pPr>
        <w:pStyle w:val="ac"/>
        <w:spacing w:line="360" w:lineRule="auto"/>
        <w:jc w:val="both"/>
      </w:pPr>
      <w:r w:rsidRPr="00D12702">
        <w:t>Advanced → Access Control → Users</w:t>
      </w:r>
    </w:p>
    <w:p w14:paraId="34B6BC93" w14:textId="20EC0821" w:rsidR="00DD0D88" w:rsidRPr="00DD0D88" w:rsidRDefault="00456F11" w:rsidP="00DD0D88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Створіть користувача-аналітика:</w:t>
      </w:r>
    </w:p>
    <w:p w14:paraId="791530F5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Username: analyst1</w:t>
      </w:r>
    </w:p>
    <w:p w14:paraId="3D0410BA" w14:textId="77777777" w:rsidR="00DD0D88" w:rsidRPr="00D12702" w:rsidRDefault="00DD0D88" w:rsidP="00DD0D88">
      <w:pPr>
        <w:pStyle w:val="ac"/>
        <w:spacing w:line="360" w:lineRule="auto"/>
        <w:jc w:val="both"/>
      </w:pPr>
      <w:r>
        <w:t>Full</w:t>
      </w:r>
      <w:r w:rsidRPr="00D12702">
        <w:t xml:space="preserve"> name: John Analyst</w:t>
      </w:r>
    </w:p>
    <w:p w14:paraId="600294CC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Email: analyst1@soclab.local</w:t>
      </w:r>
    </w:p>
    <w:p w14:paraId="06DD35A9" w14:textId="6A997B02" w:rsidR="00DD0D88" w:rsidRPr="00DD0D88" w:rsidRDefault="00DD0D88" w:rsidP="00DD0D88">
      <w:pPr>
        <w:pStyle w:val="ac"/>
        <w:spacing w:line="360" w:lineRule="auto"/>
        <w:jc w:val="both"/>
      </w:pPr>
      <w:r w:rsidRPr="00D12702">
        <w:t>Password: AnalystPass123!</w:t>
      </w:r>
    </w:p>
    <w:p w14:paraId="5C8C7DDA" w14:textId="6DB5981D" w:rsidR="00DD0D88" w:rsidRPr="00DD0D88" w:rsidRDefault="00456F11" w:rsidP="00DD0D88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Створіть користувача-менеджера:</w:t>
      </w:r>
    </w:p>
    <w:p w14:paraId="3B87E969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Username: manager1</w:t>
      </w:r>
    </w:p>
    <w:p w14:paraId="68123FED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F</w:t>
      </w:r>
      <w:r>
        <w:t>ull</w:t>
      </w:r>
      <w:r w:rsidRPr="00D12702">
        <w:t xml:space="preserve"> name: Jane Manager</w:t>
      </w:r>
    </w:p>
    <w:p w14:paraId="1F2B5EAF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Email: manager1@soclab.local</w:t>
      </w:r>
    </w:p>
    <w:p w14:paraId="00BEE223" w14:textId="6971F08E" w:rsidR="00DD0D88" w:rsidRPr="00DD0D88" w:rsidRDefault="00DD0D88" w:rsidP="00DD0D88">
      <w:pPr>
        <w:pStyle w:val="ac"/>
        <w:spacing w:line="360" w:lineRule="auto"/>
        <w:jc w:val="both"/>
      </w:pPr>
      <w:r w:rsidRPr="00D12702">
        <w:t>Password: ManagerPass123!</w:t>
      </w:r>
    </w:p>
    <w:p w14:paraId="3A0AF350" w14:textId="6E3C8348" w:rsidR="00DD0D88" w:rsidRPr="00DD0D88" w:rsidRDefault="00DD0D88" w:rsidP="00DD0D88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Перейдіть до:</w:t>
      </w:r>
    </w:p>
    <w:p w14:paraId="6456342C" w14:textId="2285524D" w:rsidR="00DD0D88" w:rsidRPr="00DD0D88" w:rsidRDefault="00DD0D88" w:rsidP="00DD0D88">
      <w:pPr>
        <w:pStyle w:val="ac"/>
        <w:spacing w:line="360" w:lineRule="auto"/>
      </w:pPr>
      <w:r w:rsidRPr="00D12702">
        <w:t>Advanced → Access Control → Groups</w:t>
      </w:r>
    </w:p>
    <w:p w14:paraId="5F0667B0" w14:textId="39AB58AD" w:rsidR="00DD0D88" w:rsidRPr="00DD0D88" w:rsidRDefault="00DD0D88" w:rsidP="00DD0D88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Створіть групу для аналітиків:</w:t>
      </w:r>
    </w:p>
    <w:p w14:paraId="790797C9" w14:textId="77777777" w:rsidR="00DD0D88" w:rsidRPr="00D12702" w:rsidRDefault="00DD0D88" w:rsidP="00DD0D88">
      <w:pPr>
        <w:pStyle w:val="ac"/>
        <w:spacing w:line="360" w:lineRule="auto"/>
      </w:pPr>
      <w:r w:rsidRPr="00D12702">
        <w:t>Group name: SOC Analysts</w:t>
      </w:r>
    </w:p>
    <w:p w14:paraId="5311D7FA" w14:textId="7D75BC5C" w:rsidR="00DD0D88" w:rsidRPr="00DD0D88" w:rsidRDefault="00DD0D88" w:rsidP="00DD0D88">
      <w:pPr>
        <w:pStyle w:val="ac"/>
        <w:spacing w:line="360" w:lineRule="auto"/>
      </w:pPr>
      <w:r w:rsidRPr="00D12702">
        <w:t>Description: SOC analysts with case management permissions</w:t>
      </w:r>
    </w:p>
    <w:p w14:paraId="10036410" w14:textId="1FD2525B" w:rsidR="00DD0D88" w:rsidRPr="00DD0D88" w:rsidRDefault="00DD0D88" w:rsidP="00DD0D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D88">
        <w:rPr>
          <w:rFonts w:ascii="Times New Roman" w:hAnsi="Times New Roman" w:cs="Times New Roman"/>
          <w:sz w:val="28"/>
          <w:szCs w:val="28"/>
        </w:rPr>
        <w:t xml:space="preserve">Додайте до групи користувача </w:t>
      </w:r>
      <w:r w:rsidRPr="00DD0D88">
        <w:rPr>
          <w:rFonts w:ascii="Times New Roman" w:hAnsi="Times New Roman" w:cs="Times New Roman"/>
          <w:b/>
          <w:bCs/>
          <w:sz w:val="28"/>
          <w:szCs w:val="28"/>
          <w:lang w:val="en-US"/>
        </w:rPr>
        <w:t>analyst</w:t>
      </w:r>
      <w:r w:rsidRPr="00DD14D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1104C" w14:textId="62902FE5" w:rsidR="00DD0D88" w:rsidRPr="00DD0D88" w:rsidRDefault="00DD0D88" w:rsidP="00DD0D88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Створіть групу для менеджерів:</w:t>
      </w:r>
    </w:p>
    <w:p w14:paraId="43DED87D" w14:textId="77777777" w:rsidR="00DD0D88" w:rsidRPr="00D12702" w:rsidRDefault="00DD0D88" w:rsidP="00DD0D88">
      <w:pPr>
        <w:pStyle w:val="ac"/>
        <w:spacing w:line="360" w:lineRule="auto"/>
      </w:pPr>
      <w:r w:rsidRPr="00D12702">
        <w:t>Group name: SOC Managers</w:t>
      </w:r>
    </w:p>
    <w:p w14:paraId="2EBC117C" w14:textId="508A3C4E" w:rsidR="00DD0D88" w:rsidRPr="00DD0D88" w:rsidRDefault="00DD0D88" w:rsidP="00DD0D88">
      <w:pPr>
        <w:pStyle w:val="ac"/>
        <w:spacing w:line="360" w:lineRule="auto"/>
      </w:pPr>
      <w:r w:rsidRPr="00D12702">
        <w:t>Description: SOC managers with full permissions</w:t>
      </w:r>
    </w:p>
    <w:p w14:paraId="29CFA5AC" w14:textId="2BFC2C59" w:rsidR="00DD0D88" w:rsidRPr="00DD0D88" w:rsidRDefault="00DD0D88" w:rsidP="00DD0D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D88">
        <w:rPr>
          <w:rFonts w:ascii="Times New Roman" w:hAnsi="Times New Roman" w:cs="Times New Roman"/>
          <w:sz w:val="28"/>
          <w:szCs w:val="28"/>
        </w:rPr>
        <w:t xml:space="preserve">Додайте до групи користувача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manager</w:t>
      </w:r>
      <w:r w:rsidRPr="00DD14D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C906E" w14:textId="49A5D5C7" w:rsidR="00DD0D88" w:rsidRPr="00DD0D88" w:rsidRDefault="00DD0D88" w:rsidP="00456F11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Перевірте дозволи кожної групи у розділі </w:t>
      </w:r>
      <w:r>
        <w:rPr>
          <w:rFonts w:ascii="Times New Roman" w:hAnsi="Times New Roman" w:cs="Times New Roman"/>
          <w:sz w:val="28"/>
          <w:szCs w:val="28"/>
          <w:lang w:val="en-US"/>
        </w:rPr>
        <w:t>Permissions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DD2263" w14:textId="77777777" w:rsidR="00DD0D88" w:rsidRPr="00DD14D6" w:rsidRDefault="00DD0D88" w:rsidP="00DD0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4150F0" w14:textId="69CADDF4" w:rsidR="00DD0D88" w:rsidRDefault="00DD0D88" w:rsidP="00DD0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26B1C085" wp14:editId="0C3370DB">
            <wp:extent cx="4772025" cy="3492174"/>
            <wp:effectExtent l="0" t="0" r="0" b="0"/>
            <wp:docPr id="372370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709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5780" cy="349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55D1" w14:textId="683404E2" w:rsidR="00DD0D88" w:rsidRPr="00DD0D88" w:rsidRDefault="00DD0D88" w:rsidP="00DD0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EAC4C29" wp14:editId="22F2969D">
            <wp:extent cx="4676775" cy="3514455"/>
            <wp:effectExtent l="0" t="0" r="0" b="0"/>
            <wp:docPr id="778193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93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2301" cy="351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4224" w14:textId="5DB744B0" w:rsidR="00DD0D88" w:rsidRPr="00DD0D88" w:rsidRDefault="00DD0D88" w:rsidP="00DD0D88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Створіть користувача (клієнта) з будь-яким іменем:</w:t>
      </w:r>
    </w:p>
    <w:p w14:paraId="0F2C3AE1" w14:textId="5AD2EC94" w:rsidR="00DD0D88" w:rsidRPr="00DD0D88" w:rsidRDefault="00DD0D88" w:rsidP="00DD0D88">
      <w:pPr>
        <w:pStyle w:val="ac"/>
        <w:spacing w:line="360" w:lineRule="auto"/>
      </w:pPr>
      <w:r w:rsidRPr="00D12702">
        <w:t>Advanced →</w:t>
      </w:r>
      <w:r>
        <w:t xml:space="preserve"> </w:t>
      </w:r>
      <w:r>
        <w:rPr>
          <w:lang w:val="en-US"/>
        </w:rPr>
        <w:t xml:space="preserve">Customers </w:t>
      </w:r>
      <w:r w:rsidRPr="00D12702">
        <w:t>→</w:t>
      </w:r>
      <w:r>
        <w:t xml:space="preserve"> Add customer</w:t>
      </w:r>
    </w:p>
    <w:p w14:paraId="09B5A8F9" w14:textId="7758C9F1" w:rsidR="00DD0D88" w:rsidRDefault="00DD0D88" w:rsidP="00DD0D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0D88">
        <w:rPr>
          <w:rFonts w:ascii="Times New Roman" w:hAnsi="Times New Roman" w:cs="Times New Roman"/>
          <w:b/>
          <w:bCs/>
          <w:sz w:val="28"/>
          <w:szCs w:val="28"/>
        </w:rPr>
        <w:t>Завдання 3.</w:t>
      </w:r>
      <w:r>
        <w:rPr>
          <w:rFonts w:ascii="Times New Roman" w:hAnsi="Times New Roman" w:cs="Times New Roman"/>
          <w:sz w:val="28"/>
          <w:szCs w:val="28"/>
        </w:rPr>
        <w:t xml:space="preserve"> Створення та налаштування справи.</w:t>
      </w:r>
    </w:p>
    <w:p w14:paraId="1E8CCDEB" w14:textId="2005A460" w:rsid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Перейдіть до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Manage cases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A8833" w14:textId="28A91C4B" w:rsidR="00DD0D88" w:rsidRP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Натисніть </w:t>
      </w:r>
      <w:r>
        <w:rPr>
          <w:rFonts w:ascii="Times New Roman" w:hAnsi="Times New Roman" w:cs="Times New Roman"/>
          <w:sz w:val="28"/>
          <w:szCs w:val="28"/>
          <w:lang w:val="en-US"/>
        </w:rPr>
        <w:t>Create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заповніть інформацію:</w:t>
      </w:r>
    </w:p>
    <w:p w14:paraId="1CF47867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Case name: Suspicious Web Traffic - Lab Exercise</w:t>
      </w:r>
    </w:p>
    <w:p w14:paraId="69BBDA96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t>Description: Investigation of anomalous web traffic patterns detected by SIEM</w:t>
      </w:r>
    </w:p>
    <w:p w14:paraId="66BD9E28" w14:textId="77777777" w:rsidR="00DD0D88" w:rsidRDefault="00DD0D88" w:rsidP="00DD0D88">
      <w:pPr>
        <w:pStyle w:val="ac"/>
        <w:spacing w:line="360" w:lineRule="auto"/>
        <w:jc w:val="both"/>
      </w:pPr>
      <w:r w:rsidRPr="00D12702">
        <w:t>Classification: malicious-code:virus</w:t>
      </w:r>
    </w:p>
    <w:p w14:paraId="1369536E" w14:textId="77777777" w:rsidR="00DD0D88" w:rsidRPr="00D12702" w:rsidRDefault="00DD0D88" w:rsidP="00DD0D88">
      <w:pPr>
        <w:pStyle w:val="ac"/>
        <w:spacing w:line="360" w:lineRule="auto"/>
        <w:jc w:val="both"/>
      </w:pPr>
      <w:r w:rsidRPr="00D12702">
        <w:lastRenderedPageBreak/>
        <w:t>Customer: оберіть створену організацію</w:t>
      </w:r>
    </w:p>
    <w:p w14:paraId="1886251B" w14:textId="682FD824" w:rsidR="00DD0D88" w:rsidRPr="00DD0D88" w:rsidRDefault="00DD0D88" w:rsidP="00DD0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Збережіть справу.</w:t>
      </w:r>
    </w:p>
    <w:p w14:paraId="1AD5DB26" w14:textId="44628171" w:rsidR="00DD0D88" w:rsidRP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створеній справі перейдіть до вкладки </w:t>
      </w:r>
      <w:r>
        <w:rPr>
          <w:rFonts w:ascii="Times New Roman" w:hAnsi="Times New Roman" w:cs="Times New Roman"/>
          <w:sz w:val="28"/>
          <w:szCs w:val="28"/>
          <w:lang w:val="en-US"/>
        </w:rPr>
        <w:t>Assets</w:t>
      </w:r>
    </w:p>
    <w:p w14:paraId="2B9BD76F" w14:textId="14A47FCA" w:rsidR="00DD0D88" w:rsidRPr="00DD0D88" w:rsidRDefault="00DD0D88" w:rsidP="00DD0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C72048" wp14:editId="432E30F7">
            <wp:extent cx="5940425" cy="1892935"/>
            <wp:effectExtent l="0" t="0" r="3175" b="0"/>
            <wp:docPr id="1996398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985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4C48" w14:textId="74088919" w:rsidR="00DD0D88" w:rsidRP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Додайте перший актив:</w:t>
      </w:r>
    </w:p>
    <w:p w14:paraId="25CA58C1" w14:textId="77777777" w:rsidR="00DD0D88" w:rsidRPr="00D12702" w:rsidRDefault="00DD0D88" w:rsidP="00DD0D88">
      <w:pPr>
        <w:pStyle w:val="ac"/>
        <w:spacing w:line="360" w:lineRule="auto"/>
      </w:pPr>
      <w:r w:rsidRPr="00D12702">
        <w:t>Asset name: Web Server DVWA</w:t>
      </w:r>
    </w:p>
    <w:p w14:paraId="5EBBB20A" w14:textId="77777777" w:rsidR="00DD0D88" w:rsidRPr="00D12702" w:rsidRDefault="00DD0D88" w:rsidP="00DD0D88">
      <w:pPr>
        <w:pStyle w:val="ac"/>
        <w:spacing w:line="360" w:lineRule="auto"/>
      </w:pPr>
      <w:r w:rsidRPr="00D12702">
        <w:t>Asset type: Server</w:t>
      </w:r>
    </w:p>
    <w:p w14:paraId="61A9FFE0" w14:textId="77777777" w:rsidR="00DD0D88" w:rsidRPr="00D12702" w:rsidRDefault="00DD0D88" w:rsidP="00DD0D88">
      <w:pPr>
        <w:pStyle w:val="ac"/>
        <w:spacing w:line="360" w:lineRule="auto"/>
      </w:pPr>
      <w:r w:rsidRPr="00D12702">
        <w:t>IP Address: 172.20.0.20</w:t>
      </w:r>
    </w:p>
    <w:p w14:paraId="51CA10D6" w14:textId="77777777" w:rsidR="00DD0D88" w:rsidRPr="00D12702" w:rsidRDefault="00DD0D88" w:rsidP="00DD0D88">
      <w:pPr>
        <w:pStyle w:val="ac"/>
        <w:spacing w:line="360" w:lineRule="auto"/>
      </w:pPr>
      <w:r w:rsidRPr="00D12702">
        <w:t>Description: Vulnerable web application server</w:t>
      </w:r>
    </w:p>
    <w:p w14:paraId="06C9C5C3" w14:textId="06807899" w:rsidR="00DD0D88" w:rsidRPr="00DD0D88" w:rsidRDefault="00DD0D88" w:rsidP="00DD0D88">
      <w:pPr>
        <w:pStyle w:val="ac"/>
        <w:spacing w:line="360" w:lineRule="auto"/>
      </w:pPr>
      <w:r w:rsidRPr="00D12702">
        <w:t>Compromised: Yes</w:t>
      </w:r>
    </w:p>
    <w:p w14:paraId="077D7446" w14:textId="46E3319F" w:rsidR="00DD0D88" w:rsidRP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Додайте другий актив:</w:t>
      </w:r>
    </w:p>
    <w:p w14:paraId="5F2FFA2D" w14:textId="77777777" w:rsidR="00DD0D88" w:rsidRPr="00D12702" w:rsidRDefault="00DD0D88" w:rsidP="00DD0D88">
      <w:pPr>
        <w:pStyle w:val="ac"/>
        <w:spacing w:line="360" w:lineRule="auto"/>
      </w:pPr>
      <w:r w:rsidRPr="00D12702">
        <w:t>Asset name: Nginx Proxy</w:t>
      </w:r>
    </w:p>
    <w:p w14:paraId="4E9D86F5" w14:textId="77777777" w:rsidR="00DD0D88" w:rsidRPr="00D12702" w:rsidRDefault="00DD0D88" w:rsidP="00DD0D88">
      <w:pPr>
        <w:pStyle w:val="ac"/>
        <w:spacing w:line="360" w:lineRule="auto"/>
      </w:pPr>
      <w:r w:rsidRPr="00D12702">
        <w:t>Asset type: Server</w:t>
      </w:r>
    </w:p>
    <w:p w14:paraId="0C4F5374" w14:textId="77777777" w:rsidR="00DD0D88" w:rsidRPr="00D12702" w:rsidRDefault="00DD0D88" w:rsidP="00DD0D88">
      <w:pPr>
        <w:pStyle w:val="ac"/>
        <w:spacing w:line="360" w:lineRule="auto"/>
      </w:pPr>
      <w:r w:rsidRPr="00D12702">
        <w:t>IP Address: 172.20.0.5</w:t>
      </w:r>
    </w:p>
    <w:p w14:paraId="5A413293" w14:textId="77777777" w:rsidR="00DD0D88" w:rsidRPr="00D12702" w:rsidRDefault="00DD0D88" w:rsidP="00DD0D88">
      <w:pPr>
        <w:pStyle w:val="ac"/>
        <w:spacing w:line="360" w:lineRule="auto"/>
      </w:pPr>
      <w:r w:rsidRPr="00D12702">
        <w:t>Description: Reverse proxy server</w:t>
      </w:r>
    </w:p>
    <w:p w14:paraId="0DE32C87" w14:textId="14F37895" w:rsidR="00DD0D88" w:rsidRPr="00DD0D88" w:rsidRDefault="00DD0D88" w:rsidP="00DD0D88">
      <w:pPr>
        <w:pStyle w:val="ac"/>
        <w:spacing w:line="360" w:lineRule="auto"/>
      </w:pPr>
      <w:r w:rsidRPr="00D12702">
        <w:t>Compromised: Unknown</w:t>
      </w:r>
    </w:p>
    <w:p w14:paraId="060757B5" w14:textId="367F65A9" w:rsidR="00DD0D88" w:rsidRPr="00DD0D88" w:rsidRDefault="00DD0D88" w:rsidP="00DD0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6BDE15" wp14:editId="5533B5BA">
            <wp:extent cx="5940425" cy="1212850"/>
            <wp:effectExtent l="0" t="0" r="3175" b="6350"/>
            <wp:docPr id="19135626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626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6C67" w14:textId="3C176D17" w:rsidR="00DD0D88" w:rsidRP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Перейдіть до вкладки </w:t>
      </w:r>
      <w:r>
        <w:rPr>
          <w:rFonts w:ascii="Times New Roman" w:hAnsi="Times New Roman" w:cs="Times New Roman"/>
          <w:sz w:val="28"/>
          <w:szCs w:val="28"/>
          <w:lang w:val="en-US"/>
        </w:rPr>
        <w:t>IOC</w:t>
      </w:r>
      <w:r>
        <w:rPr>
          <w:rFonts w:ascii="Times New Roman" w:hAnsi="Times New Roman" w:cs="Times New Roman"/>
          <w:sz w:val="28"/>
          <w:szCs w:val="28"/>
        </w:rPr>
        <w:t xml:space="preserve">. Додайте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адресу зловмисника:</w:t>
      </w:r>
    </w:p>
    <w:p w14:paraId="2591AE09" w14:textId="77777777" w:rsidR="00DD0D88" w:rsidRPr="00D12702" w:rsidRDefault="00DD0D88" w:rsidP="00DD0D88">
      <w:pPr>
        <w:pStyle w:val="ac"/>
        <w:spacing w:line="360" w:lineRule="auto"/>
      </w:pPr>
      <w:r w:rsidRPr="00D12702">
        <w:t>IOC Type: IP</w:t>
      </w:r>
    </w:p>
    <w:p w14:paraId="60CE54BA" w14:textId="77777777" w:rsidR="00DD0D88" w:rsidRPr="00D12702" w:rsidRDefault="00DD0D88" w:rsidP="00DD0D88">
      <w:pPr>
        <w:pStyle w:val="ac"/>
        <w:spacing w:line="360" w:lineRule="auto"/>
      </w:pPr>
      <w:r w:rsidRPr="00D12702">
        <w:t>IOC Value: 192.168.1.100</w:t>
      </w:r>
    </w:p>
    <w:p w14:paraId="66954C05" w14:textId="77777777" w:rsidR="00DD0D88" w:rsidRPr="00D12702" w:rsidRDefault="00DD0D88" w:rsidP="00DD0D88">
      <w:pPr>
        <w:pStyle w:val="ac"/>
        <w:spacing w:line="360" w:lineRule="auto"/>
      </w:pPr>
      <w:r w:rsidRPr="00D12702">
        <w:t>Description: Suspicious source IP from attack simulation</w:t>
      </w:r>
    </w:p>
    <w:p w14:paraId="3615E35C" w14:textId="69C0CD24" w:rsidR="00DD0D88" w:rsidRPr="00DD0D88" w:rsidRDefault="00DD0D88" w:rsidP="00DD0D88">
      <w:pPr>
        <w:pStyle w:val="ac"/>
        <w:spacing w:line="360" w:lineRule="auto"/>
      </w:pPr>
      <w:r w:rsidRPr="00D12702">
        <w:t xml:space="preserve">TLP: </w:t>
      </w:r>
      <w:r>
        <w:t>Clear</w:t>
      </w:r>
    </w:p>
    <w:p w14:paraId="1AFBB506" w14:textId="4F4306CC" w:rsidR="00DD0D88" w:rsidRPr="00DD0D88" w:rsidRDefault="00DD0D88" w:rsidP="00DD0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11321E" wp14:editId="61BC7972">
            <wp:extent cx="5940425" cy="4383405"/>
            <wp:effectExtent l="0" t="0" r="3175" b="0"/>
            <wp:docPr id="744804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044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CE1CB" w14:textId="392835E5" w:rsidR="00DD0D88" w:rsidRPr="00DD0D88" w:rsidRDefault="00DD0D88" w:rsidP="00DD0D8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Додайте підозрілий </w:t>
      </w:r>
      <w:r>
        <w:rPr>
          <w:rFonts w:ascii="Times New Roman" w:hAnsi="Times New Roman" w:cs="Times New Roman"/>
          <w:sz w:val="28"/>
          <w:szCs w:val="28"/>
          <w:lang w:val="en-US"/>
        </w:rPr>
        <w:t>User-Agent:</w:t>
      </w:r>
    </w:p>
    <w:p w14:paraId="3C86A7E3" w14:textId="77777777" w:rsidR="00DD0D88" w:rsidRPr="00D12702" w:rsidRDefault="00DD0D88" w:rsidP="00DD0D88">
      <w:pPr>
        <w:pStyle w:val="ac"/>
        <w:spacing w:line="360" w:lineRule="auto"/>
      </w:pPr>
      <w:r w:rsidRPr="00D12702">
        <w:t>IOC Type: User-agent</w:t>
      </w:r>
    </w:p>
    <w:p w14:paraId="14E37168" w14:textId="77777777" w:rsidR="00DD0D88" w:rsidRPr="00D12702" w:rsidRDefault="00DD0D88" w:rsidP="00DD0D88">
      <w:pPr>
        <w:pStyle w:val="ac"/>
        <w:spacing w:line="360" w:lineRule="auto"/>
      </w:pPr>
      <w:r w:rsidRPr="00D12702">
        <w:t>IOC Value: sqlmap/1.6.12</w:t>
      </w:r>
    </w:p>
    <w:p w14:paraId="74825043" w14:textId="77777777" w:rsidR="00DD0D88" w:rsidRPr="00D12702" w:rsidRDefault="00DD0D88" w:rsidP="00DD0D88">
      <w:pPr>
        <w:pStyle w:val="ac"/>
        <w:spacing w:line="360" w:lineRule="auto"/>
      </w:pPr>
      <w:r w:rsidRPr="00D12702">
        <w:t>Description: SQL injection tool signature</w:t>
      </w:r>
    </w:p>
    <w:p w14:paraId="5496E972" w14:textId="56A87732" w:rsidR="00DD0D88" w:rsidRPr="00DD0D88" w:rsidRDefault="00DD0D88" w:rsidP="00DD0D88">
      <w:pPr>
        <w:pStyle w:val="ac"/>
        <w:spacing w:line="360" w:lineRule="auto"/>
      </w:pPr>
      <w:r w:rsidRPr="00D12702">
        <w:t xml:space="preserve">TLP: </w:t>
      </w:r>
      <w:r>
        <w:t>Clear</w:t>
      </w:r>
    </w:p>
    <w:p w14:paraId="2C93AB72" w14:textId="561502EB" w:rsidR="005D6E97" w:rsidRPr="005D6E97" w:rsidRDefault="005D6E97" w:rsidP="005D6E97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Перейдіть до вкладки </w:t>
      </w:r>
      <w:r>
        <w:rPr>
          <w:rFonts w:ascii="Times New Roman" w:hAnsi="Times New Roman" w:cs="Times New Roman"/>
          <w:sz w:val="28"/>
          <w:szCs w:val="28"/>
          <w:lang w:val="en-US"/>
        </w:rPr>
        <w:t>Timeline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Додайте подію початку інциденту:</w:t>
      </w:r>
    </w:p>
    <w:p w14:paraId="1BFE37FC" w14:textId="77777777" w:rsidR="005D6E97" w:rsidRPr="00D12702" w:rsidRDefault="005D6E97" w:rsidP="005D6E97">
      <w:pPr>
        <w:pStyle w:val="ac"/>
        <w:spacing w:line="360" w:lineRule="auto"/>
      </w:pPr>
      <w:r w:rsidRPr="00D12702">
        <w:t>Event title: Initial Detection</w:t>
      </w:r>
    </w:p>
    <w:p w14:paraId="02B6789F" w14:textId="77777777" w:rsidR="005D6E97" w:rsidRPr="00D12702" w:rsidRDefault="005D6E97" w:rsidP="005D6E97">
      <w:pPr>
        <w:pStyle w:val="ac"/>
        <w:spacing w:line="360" w:lineRule="auto"/>
      </w:pPr>
      <w:r w:rsidRPr="00D12702">
        <w:t>Event date: поточна дата</w:t>
      </w:r>
    </w:p>
    <w:p w14:paraId="2D3E1679" w14:textId="77777777" w:rsidR="005D6E97" w:rsidRPr="00D12702" w:rsidRDefault="005D6E97" w:rsidP="005D6E97">
      <w:pPr>
        <w:pStyle w:val="ac"/>
        <w:spacing w:line="360" w:lineRule="auto"/>
      </w:pPr>
      <w:r w:rsidRPr="00D12702">
        <w:t>Event time: поточний час мінус 2 години</w:t>
      </w:r>
    </w:p>
    <w:p w14:paraId="41F0E7F7" w14:textId="77777777" w:rsidR="005D6E97" w:rsidRPr="00D12702" w:rsidRDefault="005D6E97" w:rsidP="005D6E97">
      <w:pPr>
        <w:pStyle w:val="ac"/>
        <w:spacing w:line="360" w:lineRule="auto"/>
      </w:pPr>
      <w:r w:rsidRPr="00D12702">
        <w:t>Description: SIEM alert triggered on suspicious web traffic</w:t>
      </w:r>
    </w:p>
    <w:p w14:paraId="77DAB27C" w14:textId="7F1DDBEA" w:rsidR="005D6E97" w:rsidRPr="005D6E97" w:rsidRDefault="005D6E97" w:rsidP="005D6E97">
      <w:pPr>
        <w:pStyle w:val="ac"/>
        <w:spacing w:line="360" w:lineRule="auto"/>
      </w:pPr>
      <w:r w:rsidRPr="00D12702">
        <w:t xml:space="preserve">Category: </w:t>
      </w:r>
      <w:r>
        <w:t>Discovery</w:t>
      </w:r>
    </w:p>
    <w:p w14:paraId="72259671" w14:textId="0ED977CC" w:rsidR="005D6E97" w:rsidRPr="005D6E97" w:rsidRDefault="005D6E97" w:rsidP="005D6E97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Додайте подію розслідування (</w:t>
      </w:r>
      <w:r>
        <w:rPr>
          <w:rFonts w:ascii="Times New Roman" w:hAnsi="Times New Roman" w:cs="Times New Roman"/>
          <w:sz w:val="28"/>
          <w:szCs w:val="28"/>
          <w:lang w:val="en-US"/>
        </w:rPr>
        <w:t>Add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Event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55C2A6D6" w14:textId="77777777" w:rsidR="005D6E97" w:rsidRPr="00D12702" w:rsidRDefault="005D6E97" w:rsidP="005D6E97">
      <w:pPr>
        <w:pStyle w:val="ac"/>
        <w:spacing w:line="360" w:lineRule="auto"/>
      </w:pPr>
      <w:r w:rsidRPr="00D12702">
        <w:t>Event title: Investigation Started</w:t>
      </w:r>
    </w:p>
    <w:p w14:paraId="278754C8" w14:textId="77777777" w:rsidR="005D6E97" w:rsidRPr="00D12702" w:rsidRDefault="005D6E97" w:rsidP="005D6E97">
      <w:pPr>
        <w:pStyle w:val="ac"/>
        <w:spacing w:line="360" w:lineRule="auto"/>
      </w:pPr>
      <w:r w:rsidRPr="00D12702">
        <w:t>Event date: поточна дата</w:t>
      </w:r>
    </w:p>
    <w:p w14:paraId="0DCC4BDC" w14:textId="77777777" w:rsidR="005D6E97" w:rsidRPr="00D12702" w:rsidRDefault="005D6E97" w:rsidP="005D6E97">
      <w:pPr>
        <w:pStyle w:val="ac"/>
        <w:spacing w:line="360" w:lineRule="auto"/>
      </w:pPr>
      <w:r w:rsidRPr="00D12702">
        <w:t>Event time: поточний час мінус 1 година</w:t>
      </w:r>
    </w:p>
    <w:p w14:paraId="7186EA2C" w14:textId="77777777" w:rsidR="005D6E97" w:rsidRPr="00D12702" w:rsidRDefault="005D6E97" w:rsidP="005D6E97">
      <w:pPr>
        <w:pStyle w:val="ac"/>
        <w:spacing w:line="360" w:lineRule="auto"/>
      </w:pPr>
      <w:r w:rsidRPr="00D12702">
        <w:t>Description: SOC analyst began investigating the alert</w:t>
      </w:r>
    </w:p>
    <w:p w14:paraId="102186A6" w14:textId="47D593D7" w:rsidR="005D6E97" w:rsidRPr="005D6E97" w:rsidRDefault="005D6E97" w:rsidP="005D6E97">
      <w:pPr>
        <w:pStyle w:val="ac"/>
        <w:spacing w:line="360" w:lineRule="auto"/>
      </w:pPr>
      <w:r w:rsidRPr="00D12702">
        <w:t xml:space="preserve">Category: </w:t>
      </w:r>
      <w:r>
        <w:t>Collection</w:t>
      </w:r>
    </w:p>
    <w:p w14:paraId="6B1F6278" w14:textId="2352DE49" w:rsidR="005D6E97" w:rsidRDefault="005D6E97" w:rsidP="005D6E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D6E97">
        <w:rPr>
          <w:rFonts w:ascii="Times New Roman" w:hAnsi="Times New Roman" w:cs="Times New Roman"/>
          <w:b/>
          <w:bCs/>
          <w:sz w:val="28"/>
          <w:szCs w:val="28"/>
        </w:rPr>
        <w:t>Завдання 4.</w:t>
      </w:r>
      <w:r>
        <w:rPr>
          <w:rFonts w:ascii="Times New Roman" w:hAnsi="Times New Roman" w:cs="Times New Roman"/>
          <w:sz w:val="28"/>
          <w:szCs w:val="28"/>
        </w:rPr>
        <w:t xml:space="preserve"> Інтеграція з </w:t>
      </w:r>
      <w:r>
        <w:rPr>
          <w:rFonts w:ascii="Times New Roman" w:hAnsi="Times New Roman" w:cs="Times New Roman"/>
          <w:sz w:val="28"/>
          <w:szCs w:val="28"/>
          <w:lang w:val="en-US"/>
        </w:rPr>
        <w:t>Wazuh.</w:t>
      </w:r>
    </w:p>
    <w:p w14:paraId="40E5190B" w14:textId="391166EC" w:rsidR="005D6E97" w:rsidRPr="005D6E97" w:rsidRDefault="005D6E97" w:rsidP="005D6E9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IRIS </w:t>
      </w:r>
      <w:r>
        <w:rPr>
          <w:rFonts w:ascii="Times New Roman" w:hAnsi="Times New Roman" w:cs="Times New Roman"/>
          <w:sz w:val="28"/>
          <w:szCs w:val="28"/>
        </w:rPr>
        <w:t>перейдіть до:</w:t>
      </w:r>
    </w:p>
    <w:p w14:paraId="2B053AAC" w14:textId="77777777" w:rsidR="005D6E97" w:rsidRDefault="005D6E97" w:rsidP="005D6E97">
      <w:pPr>
        <w:pStyle w:val="ac"/>
        <w:spacing w:line="360" w:lineRule="auto"/>
        <w:jc w:val="both"/>
      </w:pPr>
      <w:r>
        <w:t>administrator</w:t>
      </w:r>
      <w:r w:rsidRPr="00D12702">
        <w:t xml:space="preserve"> → </w:t>
      </w:r>
      <w:r>
        <w:t>My settings</w:t>
      </w:r>
      <w:r w:rsidRPr="00D12702">
        <w:t xml:space="preserve"> → API Key</w:t>
      </w:r>
    </w:p>
    <w:p w14:paraId="2747D850" w14:textId="770F41B3" w:rsidR="005D6E97" w:rsidRPr="005D6E97" w:rsidRDefault="005D6E97" w:rsidP="005D6E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Збережіть згенерований АРІ ключ (він потрібен для інтеграції).</w:t>
      </w:r>
    </w:p>
    <w:p w14:paraId="5D969BBD" w14:textId="2603A77C" w:rsidR="005D6E97" w:rsidRDefault="005D6E97" w:rsidP="005D6E9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якщо ще не запущений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55E64" w14:textId="491C62F6" w:rsidR="005D6E97" w:rsidRPr="005D6E97" w:rsidRDefault="005D6E97" w:rsidP="005D6E9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терміналі протестуйте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446BEE8" w14:textId="77777777" w:rsidR="005D6E97" w:rsidRDefault="005D6E97" w:rsidP="005D6E97">
      <w:pPr>
        <w:pStyle w:val="ac"/>
      </w:pPr>
      <w:r>
        <w:t>curl -k --request GET \</w:t>
      </w:r>
    </w:p>
    <w:p w14:paraId="49169BBA" w14:textId="77777777" w:rsidR="005D6E97" w:rsidRDefault="005D6E97" w:rsidP="005D6E97">
      <w:pPr>
        <w:pStyle w:val="ac"/>
      </w:pPr>
      <w:r>
        <w:t xml:space="preserve">  --url https://localhost:10443/api/versions \</w:t>
      </w:r>
    </w:p>
    <w:p w14:paraId="00ABA93E" w14:textId="3EC6CEA7" w:rsidR="005D6E97" w:rsidRPr="005D6E97" w:rsidRDefault="005D6E97" w:rsidP="005D6E97">
      <w:pPr>
        <w:pStyle w:val="ac"/>
      </w:pPr>
      <w:r>
        <w:t xml:space="preserve">  --header 'Authorization: Bearer YOUR_API_KEY_HERE'</w:t>
      </w:r>
    </w:p>
    <w:p w14:paraId="6CFC76FC" w14:textId="12EC3E7B" w:rsidR="005D6E97" w:rsidRPr="005D6E97" w:rsidRDefault="005D6E97" w:rsidP="005D6E97">
      <w:pPr>
        <w:pStyle w:val="a7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Виберіть створені </w:t>
      </w:r>
      <w:r>
        <w:rPr>
          <w:rFonts w:ascii="Times New Roman" w:hAnsi="Times New Roman" w:cs="Times New Roman"/>
          <w:sz w:val="28"/>
          <w:szCs w:val="28"/>
          <w:lang w:val="en-US"/>
        </w:rPr>
        <w:t>IOC</w:t>
      </w:r>
      <w:r w:rsidRPr="00DD14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cid</w:t>
      </w:r>
      <w:r w:rsidRPr="00DD14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актуальний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вашого кейсу</w:t>
      </w:r>
      <w:r w:rsidRPr="00DD14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експортуйте їх:</w:t>
      </w:r>
    </w:p>
    <w:p w14:paraId="31AD7A5C" w14:textId="77777777" w:rsidR="005D6E97" w:rsidRDefault="005D6E97" w:rsidP="005D6E97">
      <w:pPr>
        <w:pStyle w:val="ac"/>
      </w:pPr>
      <w:r>
        <w:t>curl -k --request GET \</w:t>
      </w:r>
    </w:p>
    <w:p w14:paraId="673BE0F4" w14:textId="77777777" w:rsidR="005D6E97" w:rsidRDefault="005D6E97" w:rsidP="005D6E97">
      <w:pPr>
        <w:pStyle w:val="ac"/>
      </w:pPr>
      <w:r>
        <w:t xml:space="preserve">  --url https://localhost:10443/case/export?cid=2 \</w:t>
      </w:r>
    </w:p>
    <w:p w14:paraId="7F31E00E" w14:textId="77777777" w:rsidR="005D6E97" w:rsidRDefault="005D6E97" w:rsidP="005D6E97">
      <w:pPr>
        <w:pStyle w:val="ac"/>
      </w:pPr>
      <w:r>
        <w:t xml:space="preserve">  --header 'Authorization: Bearer YOUR_API_KEY_HERE' \</w:t>
      </w:r>
    </w:p>
    <w:p w14:paraId="376D7D1C" w14:textId="77777777" w:rsidR="005D6E97" w:rsidRDefault="005D6E97" w:rsidP="005D6E97">
      <w:pPr>
        <w:pStyle w:val="ac"/>
      </w:pPr>
      <w:r>
        <w:t xml:space="preserve">  --header 'Content-Type: application/json' \</w:t>
      </w:r>
    </w:p>
    <w:p w14:paraId="041BC341" w14:textId="0C25A384" w:rsidR="005D6E97" w:rsidRPr="005D6E97" w:rsidRDefault="005D6E97" w:rsidP="005D6E97">
      <w:pPr>
        <w:pStyle w:val="ac"/>
      </w:pPr>
      <w:r>
        <w:t xml:space="preserve">  | jq -r '.data.iocs[] | "\(.ioc_type.type_name): \(.ioc_value) - \(.ioc_description)"' &gt; iris_iocs.txt</w:t>
      </w:r>
    </w:p>
    <w:p w14:paraId="2E75F214" w14:textId="291175E5" w:rsidR="005D6E97" w:rsidRPr="00E53719" w:rsidRDefault="005D6E97" w:rsidP="005D6E97">
      <w:pPr>
        <w:pStyle w:val="a7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терміналі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(хост) за допомогою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відкрийте файл з правилами командою:</w:t>
      </w:r>
    </w:p>
    <w:p w14:paraId="7DD4AB6D" w14:textId="77777777" w:rsidR="005D6E97" w:rsidRPr="00E53719" w:rsidRDefault="005D6E97" w:rsidP="005D6E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4BD">
        <w:rPr>
          <w:rFonts w:ascii="Times New Roman" w:hAnsi="Times New Roman" w:cs="Times New Roman"/>
          <w:sz w:val="28"/>
          <w:szCs w:val="28"/>
        </w:rPr>
        <w:t>sudo nano /var/lib/docker/volumes/soc-lab_wazuh_etc/_data/rules/local_rules.xml</w:t>
      </w:r>
    </w:p>
    <w:p w14:paraId="62C15D58" w14:textId="77777777" w:rsidR="005D6E97" w:rsidRDefault="005D6E97" w:rsidP="005D6E9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19">
        <w:rPr>
          <w:rFonts w:ascii="Times New Roman" w:hAnsi="Times New Roman" w:cs="Times New Roman"/>
          <w:b/>
          <w:sz w:val="28"/>
          <w:szCs w:val="28"/>
        </w:rPr>
        <w:t>Видаліть правила</w:t>
      </w:r>
      <w:r>
        <w:rPr>
          <w:rFonts w:ascii="Times New Roman" w:hAnsi="Times New Roman" w:cs="Times New Roman"/>
          <w:sz w:val="28"/>
          <w:szCs w:val="28"/>
        </w:rPr>
        <w:t xml:space="preserve"> створені в попередній лабораторній роботі.</w:t>
      </w:r>
    </w:p>
    <w:p w14:paraId="46D960C5" w14:textId="0F4532EF" w:rsidR="005D6E97" w:rsidRPr="005D6E97" w:rsidRDefault="005D6E97" w:rsidP="005D6E9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Додайте нові правила в кінець файлу:</w:t>
      </w:r>
    </w:p>
    <w:p w14:paraId="3E3D9A6E" w14:textId="77777777" w:rsidR="005D6E97" w:rsidRDefault="005D6E97" w:rsidP="005D6E97">
      <w:pPr>
        <w:pStyle w:val="ac"/>
      </w:pPr>
      <w:r>
        <w:t>&lt;!-- IRIS IOC Detection Rules --&gt;</w:t>
      </w:r>
    </w:p>
    <w:p w14:paraId="5C5A4553" w14:textId="77777777" w:rsidR="005D6E97" w:rsidRDefault="005D6E97" w:rsidP="005D6E97">
      <w:pPr>
        <w:pStyle w:val="ac"/>
      </w:pPr>
      <w:r>
        <w:t>&lt;group name="iris_iocs,attack,web,"&gt;</w:t>
      </w:r>
    </w:p>
    <w:p w14:paraId="0E22796A" w14:textId="77777777" w:rsidR="005D6E97" w:rsidRDefault="005D6E97" w:rsidP="005D6E97">
      <w:pPr>
        <w:pStyle w:val="ac"/>
      </w:pPr>
      <w:r>
        <w:t xml:space="preserve">  </w:t>
      </w:r>
    </w:p>
    <w:p w14:paraId="5B989F70" w14:textId="77777777" w:rsidR="005D6E97" w:rsidRDefault="005D6E97" w:rsidP="005D6E97">
      <w:pPr>
        <w:pStyle w:val="ac"/>
      </w:pPr>
      <w:r>
        <w:t xml:space="preserve">  &lt;!-- Rule for malicious IP detection --&gt;</w:t>
      </w:r>
    </w:p>
    <w:p w14:paraId="092973EB" w14:textId="77777777" w:rsidR="005D6E97" w:rsidRDefault="005D6E97" w:rsidP="005D6E97">
      <w:pPr>
        <w:pStyle w:val="ac"/>
      </w:pPr>
      <w:r>
        <w:t xml:space="preserve">  &lt;rule id="100010" level="10"&gt;</w:t>
      </w:r>
    </w:p>
    <w:p w14:paraId="1650A4E3" w14:textId="77777777" w:rsidR="005D6E97" w:rsidRDefault="005D6E97" w:rsidP="005D6E97">
      <w:pPr>
        <w:pStyle w:val="ac"/>
      </w:pPr>
      <w:r>
        <w:t xml:space="preserve">    &lt;if_group&gt;web&lt;/if_group&gt;</w:t>
      </w:r>
    </w:p>
    <w:p w14:paraId="2ED259E1" w14:textId="77777777" w:rsidR="005D6E97" w:rsidRDefault="005D6E97" w:rsidP="005D6E97">
      <w:pPr>
        <w:pStyle w:val="ac"/>
      </w:pPr>
      <w:r>
        <w:t xml:space="preserve">    &lt;srcip&gt;192.168.10.1&lt;/srcip&gt;</w:t>
      </w:r>
    </w:p>
    <w:p w14:paraId="56CED62B" w14:textId="77777777" w:rsidR="005D6E97" w:rsidRDefault="005D6E97" w:rsidP="005D6E97">
      <w:pPr>
        <w:pStyle w:val="ac"/>
      </w:pPr>
      <w:r>
        <w:t xml:space="preserve">    &lt;description&gt;IRIS IOC Alert: Traffic from malicious IP (192.168.10.1)&lt;/description&gt;</w:t>
      </w:r>
    </w:p>
    <w:p w14:paraId="57FB09C2" w14:textId="77777777" w:rsidR="005D6E97" w:rsidRDefault="005D6E97" w:rsidP="005D6E97">
      <w:pPr>
        <w:pStyle w:val="ac"/>
      </w:pPr>
      <w:r>
        <w:t xml:space="preserve">    &lt;mitre&gt;</w:t>
      </w:r>
    </w:p>
    <w:p w14:paraId="54B24505" w14:textId="77777777" w:rsidR="005D6E97" w:rsidRDefault="005D6E97" w:rsidP="005D6E97">
      <w:pPr>
        <w:pStyle w:val="ac"/>
      </w:pPr>
      <w:r>
        <w:t xml:space="preserve">      &lt;id&gt;T1190&lt;/id&gt;</w:t>
      </w:r>
    </w:p>
    <w:p w14:paraId="560EC015" w14:textId="77777777" w:rsidR="005D6E97" w:rsidRDefault="005D6E97" w:rsidP="005D6E97">
      <w:pPr>
        <w:pStyle w:val="ac"/>
      </w:pPr>
      <w:r>
        <w:t xml:space="preserve">    &lt;/mitre&gt;</w:t>
      </w:r>
    </w:p>
    <w:p w14:paraId="0EEBDBB8" w14:textId="77777777" w:rsidR="005D6E97" w:rsidRDefault="005D6E97" w:rsidP="005D6E97">
      <w:pPr>
        <w:pStyle w:val="ac"/>
      </w:pPr>
      <w:r>
        <w:t xml:space="preserve">  &lt;/rule&gt;</w:t>
      </w:r>
    </w:p>
    <w:p w14:paraId="0958DF83" w14:textId="77777777" w:rsidR="005D6E97" w:rsidRDefault="005D6E97" w:rsidP="005D6E97">
      <w:pPr>
        <w:pStyle w:val="ac"/>
      </w:pPr>
      <w:r>
        <w:t xml:space="preserve">  </w:t>
      </w:r>
    </w:p>
    <w:p w14:paraId="31836AE0" w14:textId="77777777" w:rsidR="005D6E97" w:rsidRDefault="005D6E97" w:rsidP="005D6E97">
      <w:pPr>
        <w:pStyle w:val="ac"/>
      </w:pPr>
      <w:r>
        <w:t xml:space="preserve">  &lt;!-- Rule for malicious IP detection --&gt;</w:t>
      </w:r>
    </w:p>
    <w:p w14:paraId="19A7D564" w14:textId="77777777" w:rsidR="005D6E97" w:rsidRDefault="005D6E97" w:rsidP="005D6E97">
      <w:pPr>
        <w:pStyle w:val="ac"/>
      </w:pPr>
      <w:r>
        <w:t xml:space="preserve">  &lt;rule id="100011" level="10"&gt;</w:t>
      </w:r>
    </w:p>
    <w:p w14:paraId="56B211C7" w14:textId="77777777" w:rsidR="005D6E97" w:rsidRDefault="005D6E97" w:rsidP="005D6E97">
      <w:pPr>
        <w:pStyle w:val="ac"/>
      </w:pPr>
      <w:r>
        <w:t xml:space="preserve">    &lt;if_group&gt;web&lt;/if_group&gt;</w:t>
      </w:r>
    </w:p>
    <w:p w14:paraId="0860DED5" w14:textId="77777777" w:rsidR="005D6E97" w:rsidRDefault="005D6E97" w:rsidP="005D6E97">
      <w:pPr>
        <w:pStyle w:val="ac"/>
      </w:pPr>
      <w:r>
        <w:t xml:space="preserve">    &lt;srcip&gt;192.168.1.100&lt;/srcip&gt;</w:t>
      </w:r>
    </w:p>
    <w:p w14:paraId="07513533" w14:textId="77777777" w:rsidR="005D6E97" w:rsidRDefault="005D6E97" w:rsidP="005D6E97">
      <w:pPr>
        <w:pStyle w:val="ac"/>
      </w:pPr>
      <w:r>
        <w:lastRenderedPageBreak/>
        <w:t xml:space="preserve">    &lt;description&gt;IRIS IOC Alert: Traffic from malicious IP (192.168.1.100)&lt;/description&gt;</w:t>
      </w:r>
    </w:p>
    <w:p w14:paraId="51729242" w14:textId="77777777" w:rsidR="005D6E97" w:rsidRDefault="005D6E97" w:rsidP="005D6E97">
      <w:pPr>
        <w:pStyle w:val="ac"/>
      </w:pPr>
      <w:r>
        <w:t xml:space="preserve">    &lt;mitre&gt;</w:t>
      </w:r>
    </w:p>
    <w:p w14:paraId="3361D8AD" w14:textId="77777777" w:rsidR="005D6E97" w:rsidRDefault="005D6E97" w:rsidP="005D6E97">
      <w:pPr>
        <w:pStyle w:val="ac"/>
      </w:pPr>
      <w:r>
        <w:t xml:space="preserve">      &lt;id&gt;T1190&lt;/id&gt;</w:t>
      </w:r>
    </w:p>
    <w:p w14:paraId="4BC23180" w14:textId="77777777" w:rsidR="005D6E97" w:rsidRDefault="005D6E97" w:rsidP="005D6E97">
      <w:pPr>
        <w:pStyle w:val="ac"/>
      </w:pPr>
      <w:r>
        <w:t xml:space="preserve">    &lt;/mitre&gt;</w:t>
      </w:r>
    </w:p>
    <w:p w14:paraId="73F1CE5E" w14:textId="77777777" w:rsidR="005D6E97" w:rsidRDefault="005D6E97" w:rsidP="005D6E97">
      <w:pPr>
        <w:pStyle w:val="ac"/>
      </w:pPr>
      <w:r>
        <w:t xml:space="preserve">  &lt;/rule&gt;</w:t>
      </w:r>
    </w:p>
    <w:p w14:paraId="1E86E84F" w14:textId="77777777" w:rsidR="005D6E97" w:rsidRDefault="005D6E97" w:rsidP="005D6E97">
      <w:pPr>
        <w:pStyle w:val="ac"/>
      </w:pPr>
    </w:p>
    <w:p w14:paraId="388AD16D" w14:textId="77777777" w:rsidR="005D6E97" w:rsidRDefault="005D6E97" w:rsidP="005D6E97">
      <w:pPr>
        <w:pStyle w:val="ac"/>
      </w:pPr>
      <w:r>
        <w:t xml:space="preserve">  &lt;!-- Rule for SQL injection tool detection --&gt;</w:t>
      </w:r>
    </w:p>
    <w:p w14:paraId="40911B50" w14:textId="77777777" w:rsidR="005D6E97" w:rsidRDefault="005D6E97" w:rsidP="005D6E97">
      <w:pPr>
        <w:pStyle w:val="ac"/>
      </w:pPr>
      <w:r>
        <w:t xml:space="preserve">  &lt;rule id="100012" level="12"&gt;</w:t>
      </w:r>
    </w:p>
    <w:p w14:paraId="19D1A84D" w14:textId="77777777" w:rsidR="005D6E97" w:rsidRDefault="005D6E97" w:rsidP="005D6E97">
      <w:pPr>
        <w:pStyle w:val="ac"/>
      </w:pPr>
      <w:r>
        <w:t xml:space="preserve">    &lt;if_group&gt;web&lt;/if_group&gt;</w:t>
      </w:r>
    </w:p>
    <w:p w14:paraId="1B325C74" w14:textId="77777777" w:rsidR="005D6E97" w:rsidRDefault="005D6E97" w:rsidP="005D6E97">
      <w:pPr>
        <w:pStyle w:val="ac"/>
      </w:pPr>
      <w:r>
        <w:t xml:space="preserve">    &lt;match&gt;sqlmap/1.6.12&lt;/match&gt;</w:t>
      </w:r>
    </w:p>
    <w:p w14:paraId="761196BE" w14:textId="77777777" w:rsidR="005D6E97" w:rsidRDefault="005D6E97" w:rsidP="005D6E97">
      <w:pPr>
        <w:pStyle w:val="ac"/>
      </w:pPr>
      <w:r>
        <w:t xml:space="preserve">    &lt;description&gt;IRIS IOC Alert: SQL injection tool detected (sqlmap/1.6.12 user-agent)&lt;/description&gt;</w:t>
      </w:r>
    </w:p>
    <w:p w14:paraId="1BD0F79A" w14:textId="77777777" w:rsidR="005D6E97" w:rsidRDefault="005D6E97" w:rsidP="005D6E97">
      <w:pPr>
        <w:pStyle w:val="ac"/>
      </w:pPr>
      <w:r>
        <w:t xml:space="preserve">    &lt;mitre&gt;</w:t>
      </w:r>
    </w:p>
    <w:p w14:paraId="3AB79D19" w14:textId="77777777" w:rsidR="005D6E97" w:rsidRDefault="005D6E97" w:rsidP="005D6E97">
      <w:pPr>
        <w:pStyle w:val="ac"/>
      </w:pPr>
      <w:r>
        <w:t xml:space="preserve">      &lt;id&gt;T1190&lt;/id&gt;</w:t>
      </w:r>
    </w:p>
    <w:p w14:paraId="31128CDE" w14:textId="77777777" w:rsidR="005D6E97" w:rsidRDefault="005D6E97" w:rsidP="005D6E97">
      <w:pPr>
        <w:pStyle w:val="ac"/>
      </w:pPr>
      <w:r>
        <w:t xml:space="preserve">    &lt;/mitre&gt;</w:t>
      </w:r>
    </w:p>
    <w:p w14:paraId="2FB2F0C0" w14:textId="77777777" w:rsidR="005D6E97" w:rsidRDefault="005D6E97" w:rsidP="005D6E97">
      <w:pPr>
        <w:pStyle w:val="ac"/>
      </w:pPr>
      <w:r>
        <w:t xml:space="preserve">  &lt;/rule&gt;</w:t>
      </w:r>
    </w:p>
    <w:p w14:paraId="7ECAAFE4" w14:textId="77777777" w:rsidR="005D6E97" w:rsidRDefault="005D6E97" w:rsidP="005D6E97">
      <w:pPr>
        <w:pStyle w:val="ac"/>
      </w:pPr>
    </w:p>
    <w:p w14:paraId="6A0433A1" w14:textId="6CBFBBC9" w:rsidR="005D6E97" w:rsidRPr="005D6E97" w:rsidRDefault="005D6E97" w:rsidP="005D6E97">
      <w:pPr>
        <w:pStyle w:val="ac"/>
      </w:pPr>
      <w:r>
        <w:t>&lt;/group&gt;</w:t>
      </w:r>
    </w:p>
    <w:p w14:paraId="15B3D2F0" w14:textId="77777777" w:rsidR="00DD14D6" w:rsidRDefault="00DD14D6" w:rsidP="00DD14D6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>wazuh-manager:</w:t>
      </w:r>
    </w:p>
    <w:p w14:paraId="2EAFFEC8" w14:textId="627D064D" w:rsidR="00DD14D6" w:rsidRDefault="00DD14D6" w:rsidP="00DD14D6">
      <w:pPr>
        <w:pStyle w:val="ac"/>
        <w:spacing w:line="360" w:lineRule="auto"/>
      </w:pPr>
      <w:r>
        <w:rPr>
          <w:lang w:val="en-US"/>
        </w:rPr>
        <w:t>#</w:t>
      </w:r>
      <w:r>
        <w:t xml:space="preserve"> Виконайте в терміналі:</w:t>
      </w:r>
    </w:p>
    <w:p w14:paraId="716796C1" w14:textId="264CBBEB" w:rsidR="00DD14D6" w:rsidRPr="00DD14D6" w:rsidRDefault="00DD14D6" w:rsidP="00DD14D6">
      <w:pPr>
        <w:pStyle w:val="ac"/>
        <w:spacing w:line="360" w:lineRule="auto"/>
        <w:rPr>
          <w:lang w:val="en-US"/>
        </w:rPr>
      </w:pPr>
      <w:r>
        <w:rPr>
          <w:lang w:val="en-US"/>
        </w:rPr>
        <w:t xml:space="preserve">sudo </w:t>
      </w:r>
      <w:r>
        <w:t>docker restart wazuh-mana</w:t>
      </w:r>
      <w:r>
        <w:rPr>
          <w:lang w:val="en-US"/>
        </w:rPr>
        <w:t>ger</w:t>
      </w:r>
    </w:p>
    <w:p w14:paraId="6DD2D7A0" w14:textId="5AFCB3CB" w:rsidR="00EA33AB" w:rsidRPr="00EA33AB" w:rsidRDefault="005D6E97" w:rsidP="00EA33AB">
      <w:pPr>
        <w:pStyle w:val="a7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6E97">
        <w:rPr>
          <w:rFonts w:ascii="Times New Roman" w:hAnsi="Times New Roman" w:cs="Times New Roman"/>
          <w:sz w:val="28"/>
          <w:szCs w:val="28"/>
        </w:rPr>
        <w:t xml:space="preserve">Запустіть вразливі додатки та направте декілька запитів, схожих на </w:t>
      </w:r>
      <w:r w:rsidRPr="005D6E97">
        <w:rPr>
          <w:rFonts w:ascii="Times New Roman" w:hAnsi="Times New Roman" w:cs="Times New Roman"/>
          <w:sz w:val="28"/>
          <w:szCs w:val="28"/>
          <w:lang w:val="en-US"/>
        </w:rPr>
        <w:t>SQLi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Pr="005D6E97">
        <w:rPr>
          <w:rFonts w:ascii="Times New Roman" w:hAnsi="Times New Roman" w:cs="Times New Roman"/>
          <w:sz w:val="28"/>
          <w:szCs w:val="28"/>
        </w:rPr>
        <w:t xml:space="preserve">та </w:t>
      </w:r>
      <w:r w:rsidRPr="005D6E97"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Pr="005D6E97"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DD14D6">
        <w:rPr>
          <w:rFonts w:ascii="Times New Roman" w:hAnsi="Times New Roman" w:cs="Times New Roman"/>
          <w:sz w:val="28"/>
          <w:szCs w:val="28"/>
        </w:rPr>
        <w:t xml:space="preserve"> (</w:t>
      </w:r>
      <w:r w:rsidRPr="005D6E97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DD14D6">
        <w:rPr>
          <w:rFonts w:ascii="Times New Roman" w:hAnsi="Times New Roman" w:cs="Times New Roman"/>
          <w:sz w:val="28"/>
          <w:szCs w:val="28"/>
        </w:rPr>
        <w:t>:80)</w:t>
      </w:r>
      <w:r w:rsidRPr="005D6E97">
        <w:rPr>
          <w:rFonts w:ascii="Times New Roman" w:hAnsi="Times New Roman" w:cs="Times New Roman"/>
          <w:sz w:val="28"/>
          <w:szCs w:val="28"/>
        </w:rPr>
        <w:t>.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Pr="005D6E97">
        <w:rPr>
          <w:rFonts w:ascii="Times New Roman" w:hAnsi="Times New Roman" w:cs="Times New Roman"/>
          <w:sz w:val="28"/>
          <w:szCs w:val="28"/>
        </w:rPr>
        <w:t>Перейдіть на вклад</w:t>
      </w:r>
      <w:r w:rsidR="00426641">
        <w:rPr>
          <w:rFonts w:ascii="Times New Roman" w:hAnsi="Times New Roman" w:cs="Times New Roman"/>
          <w:sz w:val="28"/>
          <w:szCs w:val="28"/>
        </w:rPr>
        <w:t>ку</w:t>
      </w:r>
      <w:r w:rsidRPr="005D6E97">
        <w:rPr>
          <w:rFonts w:ascii="Times New Roman" w:hAnsi="Times New Roman" w:cs="Times New Roman"/>
          <w:sz w:val="28"/>
          <w:szCs w:val="28"/>
        </w:rPr>
        <w:t xml:space="preserve"> </w:t>
      </w:r>
      <w:r w:rsidRPr="005D6E97">
        <w:rPr>
          <w:rFonts w:ascii="Times New Roman" w:hAnsi="Times New Roman" w:cs="Times New Roman"/>
          <w:sz w:val="28"/>
          <w:szCs w:val="28"/>
          <w:lang w:val="en-US"/>
        </w:rPr>
        <w:t>Threat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 w:rsidRPr="005D6E97">
        <w:rPr>
          <w:rFonts w:ascii="Times New Roman" w:hAnsi="Times New Roman" w:cs="Times New Roman"/>
          <w:sz w:val="28"/>
          <w:szCs w:val="28"/>
          <w:lang w:val="en-US"/>
        </w:rPr>
        <w:t>Hunting</w:t>
      </w:r>
      <w:r w:rsidRPr="005D6E97">
        <w:rPr>
          <w:rFonts w:ascii="Times New Roman" w:hAnsi="Times New Roman" w:cs="Times New Roman"/>
          <w:sz w:val="28"/>
          <w:szCs w:val="28"/>
        </w:rPr>
        <w:t>.</w:t>
      </w:r>
    </w:p>
    <w:p w14:paraId="478BEA6C" w14:textId="5822459F" w:rsidR="00EA33AB" w:rsidRDefault="00DD14D6" w:rsidP="00EA33AB">
      <w:pPr>
        <w:pStyle w:val="ac"/>
        <w:spacing w:line="360" w:lineRule="auto"/>
        <w:rPr>
          <w:lang w:val="hr-HR"/>
        </w:rPr>
      </w:pPr>
      <w:r>
        <w:rPr>
          <w:lang w:val="hr-HR"/>
        </w:rPr>
        <w:t xml:space="preserve">sudo </w:t>
      </w:r>
      <w:r w:rsidR="00EA33AB">
        <w:rPr>
          <w:lang w:val="hr-HR"/>
        </w:rPr>
        <w:t>.</w:t>
      </w:r>
      <w:r w:rsidR="00EA33AB" w:rsidRPr="00595A19">
        <w:rPr>
          <w:lang w:val="hr-HR"/>
        </w:rPr>
        <w:t>/lab-management.sh start vuln-lab</w:t>
      </w:r>
    </w:p>
    <w:p w14:paraId="3B3A52EC" w14:textId="0B026647" w:rsidR="00EA33AB" w:rsidRP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DD14D6">
        <w:rPr>
          <w:rFonts w:ascii="Times New Roman" w:hAnsi="Times New Roman" w:cs="Times New Roman"/>
          <w:sz w:val="28"/>
          <w:szCs w:val="28"/>
          <w:lang w:val="hr-HR"/>
        </w:rPr>
        <w:drawing>
          <wp:inline distT="0" distB="0" distL="0" distR="0" wp14:anchorId="761A75FA" wp14:editId="2FEE3353">
            <wp:extent cx="3919993" cy="3085597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559"/>
                    <a:stretch/>
                  </pic:blipFill>
                  <pic:spPr bwMode="auto">
                    <a:xfrm>
                      <a:off x="0" y="0"/>
                      <a:ext cx="3976022" cy="312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307FA" w14:textId="0C98BFA4" w:rsidR="00EA33AB" w:rsidRPr="00EA33AB" w:rsidRDefault="00DD14D6" w:rsidP="00EA33AB">
      <w:pPr>
        <w:pStyle w:val="ac"/>
        <w:spacing w:line="360" w:lineRule="auto"/>
      </w:pPr>
      <w:r>
        <w:rPr>
          <w:lang w:val="hr-HR"/>
        </w:rPr>
        <w:t xml:space="preserve">sudo </w:t>
      </w:r>
      <w:r w:rsidR="00EA33AB">
        <w:rPr>
          <w:lang w:val="hr-HR"/>
        </w:rPr>
        <w:t>.</w:t>
      </w:r>
      <w:r w:rsidR="00EA33AB" w:rsidRPr="00595A19">
        <w:rPr>
          <w:lang w:val="hr-HR"/>
        </w:rPr>
        <w:t>/lab-management.sh st</w:t>
      </w:r>
      <w:r w:rsidR="00EA33AB">
        <w:rPr>
          <w:lang w:val="hr-HR"/>
        </w:rPr>
        <w:t>op</w:t>
      </w:r>
      <w:r w:rsidR="00EA33AB" w:rsidRPr="00595A19">
        <w:rPr>
          <w:lang w:val="hr-HR"/>
        </w:rPr>
        <w:t xml:space="preserve"> vuln-lab</w:t>
      </w:r>
    </w:p>
    <w:p w14:paraId="3EBE5440" w14:textId="5A8FA7F7" w:rsidR="002C1419" w:rsidRPr="002C1419" w:rsidRDefault="002C1419" w:rsidP="002C1419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 проаналізуйте один із алертів.</w:t>
      </w:r>
    </w:p>
    <w:p w14:paraId="133E1E7C" w14:textId="2AD81585" w:rsidR="00EA33AB" w:rsidRDefault="00EA33AB" w:rsidP="002C1419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5.</w:t>
      </w:r>
      <w:r>
        <w:rPr>
          <w:rFonts w:ascii="Times New Roman" w:hAnsi="Times New Roman" w:cs="Times New Roman"/>
          <w:sz w:val="28"/>
          <w:szCs w:val="28"/>
        </w:rPr>
        <w:t xml:space="preserve"> Створення документації.</w:t>
      </w:r>
    </w:p>
    <w:p w14:paraId="3512E786" w14:textId="6A8D6325" w:rsidR="00EA33AB" w:rsidRPr="00EA33AB" w:rsidRDefault="00EA33AB" w:rsidP="00EA33AB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справі перейдіть до вкладки </w:t>
      </w:r>
      <w:r>
        <w:rPr>
          <w:rFonts w:ascii="Times New Roman" w:hAnsi="Times New Roman" w:cs="Times New Roman"/>
          <w:sz w:val="28"/>
          <w:szCs w:val="28"/>
          <w:lang w:val="en-US"/>
        </w:rPr>
        <w:t>Summary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26660F" w14:textId="3DFF7C4B" w:rsidR="00EA33AB" w:rsidRDefault="00EA33AB" w:rsidP="00EA33AB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Заповніть підсумок розслідування:</w:t>
      </w:r>
    </w:p>
    <w:p w14:paraId="0D50130E" w14:textId="5CC13F3F" w:rsidR="00DD14D6" w:rsidRPr="00DD14D6" w:rsidRDefault="00DD14D6" w:rsidP="00DD14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A438BD" wp14:editId="5777AE9E">
            <wp:extent cx="4654879" cy="26716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1155" cy="269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01BAD" w14:textId="3F4BA9A3" w:rsidR="00EA33AB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B79D5E" wp14:editId="4F4B6980">
            <wp:extent cx="4699221" cy="2990458"/>
            <wp:effectExtent l="0" t="0" r="635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4556" cy="300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6A2A" w14:textId="77777777" w:rsidR="002C1419" w:rsidRDefault="002C1419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564E5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80E95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9F770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9F3C6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C3A48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F9A96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DA454" w14:textId="77777777" w:rsidR="00DD14D6" w:rsidRDefault="00DD14D6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F91E3" w14:textId="77777777" w:rsidR="00DD14D6" w:rsidRDefault="00DD14D6" w:rsidP="00DD14D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5E11475" w14:textId="25512685" w:rsidR="00EA33AB" w:rsidRPr="00EA33AB" w:rsidRDefault="00EA33AB" w:rsidP="00EA3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Контрольні запитання</w:t>
      </w:r>
    </w:p>
    <w:p w14:paraId="18C33B63" w14:textId="24501E8C" w:rsidR="00EA33AB" w:rsidRP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Яке основне призначення платформи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5CB6226" w14:textId="240DA9D1" w:rsid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компонент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відповідає за веб-інтерфейс для роботи аналітиків?</w:t>
      </w:r>
    </w:p>
    <w:p w14:paraId="005C2BD1" w14:textId="1301BEA9" w:rsid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Яка база даних використовується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зберігання інформації?</w:t>
      </w:r>
    </w:p>
    <w:p w14:paraId="1663C338" w14:textId="14515E5D" w:rsid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етап життєвого циклу інциденту передбачає збір та аналіз доказів?</w:t>
      </w:r>
    </w:p>
    <w:p w14:paraId="0FA967BD" w14:textId="1F279A9B" w:rsidR="00EA33AB" w:rsidRP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таке </w:t>
      </w:r>
      <w:r>
        <w:rPr>
          <w:rFonts w:ascii="Times New Roman" w:hAnsi="Times New Roman" w:cs="Times New Roman"/>
          <w:sz w:val="28"/>
          <w:szCs w:val="28"/>
          <w:lang w:val="en-US"/>
        </w:rPr>
        <w:t>IOC (Indicator of Compromise)?</w:t>
      </w:r>
    </w:p>
    <w:p w14:paraId="6A2C3A45" w14:textId="21A08EDA" w:rsid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об’єкт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використовується для зберігання інформації про інцидент?</w:t>
      </w:r>
    </w:p>
    <w:p w14:paraId="1D778E3D" w14:textId="686145AC" w:rsid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містить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Timeline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DFIR-IRIS?</w:t>
      </w:r>
    </w:p>
    <w:p w14:paraId="75CC70D1" w14:textId="5EFC7DEA" w:rsid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механізм використовується для інтеграції 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іншими системами?</w:t>
      </w:r>
    </w:p>
    <w:p w14:paraId="4BCFC717" w14:textId="6352E64A" w:rsidR="00EA33AB" w:rsidRPr="00EA33AB" w:rsidRDefault="00EA33AB" w:rsidP="00EA33AB">
      <w:pPr>
        <w:pStyle w:val="a7"/>
        <w:numPr>
          <w:ilvl w:val="0"/>
          <w:numId w:val="1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чого використовується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DFIR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IRIS</w:t>
      </w:r>
      <w:r w:rsidRPr="00DD14D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1909BF4" w14:textId="77777777" w:rsidR="00EA33AB" w:rsidRPr="00EA33AB" w:rsidRDefault="00EA33AB" w:rsidP="00EA3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33AB" w:rsidRPr="00EA3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BF1"/>
    <w:multiLevelType w:val="hybridMultilevel"/>
    <w:tmpl w:val="2EEEE50C"/>
    <w:lvl w:ilvl="0" w:tplc="09C8822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611D73"/>
    <w:multiLevelType w:val="hybridMultilevel"/>
    <w:tmpl w:val="54D60138"/>
    <w:lvl w:ilvl="0" w:tplc="0DF86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7410C0"/>
    <w:multiLevelType w:val="hybridMultilevel"/>
    <w:tmpl w:val="17FEDF3E"/>
    <w:lvl w:ilvl="0" w:tplc="4F7E1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3E664B"/>
    <w:multiLevelType w:val="hybridMultilevel"/>
    <w:tmpl w:val="5122FE5A"/>
    <w:lvl w:ilvl="0" w:tplc="CF6CE9E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642475"/>
    <w:multiLevelType w:val="hybridMultilevel"/>
    <w:tmpl w:val="A24E027E"/>
    <w:lvl w:ilvl="0" w:tplc="A16A0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821574"/>
    <w:multiLevelType w:val="hybridMultilevel"/>
    <w:tmpl w:val="307C76A6"/>
    <w:lvl w:ilvl="0" w:tplc="2FD8FB9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1CF19C4"/>
    <w:multiLevelType w:val="hybridMultilevel"/>
    <w:tmpl w:val="502ADE34"/>
    <w:lvl w:ilvl="0" w:tplc="D8C4763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3BF5440"/>
    <w:multiLevelType w:val="hybridMultilevel"/>
    <w:tmpl w:val="E0E2EBD4"/>
    <w:lvl w:ilvl="0" w:tplc="D35CEC0E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FF4E8C"/>
    <w:multiLevelType w:val="hybridMultilevel"/>
    <w:tmpl w:val="09E044D0"/>
    <w:lvl w:ilvl="0" w:tplc="52A4C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3B63DF7"/>
    <w:multiLevelType w:val="hybridMultilevel"/>
    <w:tmpl w:val="CE3C7466"/>
    <w:lvl w:ilvl="0" w:tplc="4B709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6A2F17"/>
    <w:multiLevelType w:val="hybridMultilevel"/>
    <w:tmpl w:val="73D06E6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3D93F41"/>
    <w:multiLevelType w:val="hybridMultilevel"/>
    <w:tmpl w:val="0C0A4B58"/>
    <w:lvl w:ilvl="0" w:tplc="1E3C58F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F22905"/>
    <w:multiLevelType w:val="hybridMultilevel"/>
    <w:tmpl w:val="43D81DE6"/>
    <w:lvl w:ilvl="0" w:tplc="E49266F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B7"/>
    <w:rsid w:val="002C1419"/>
    <w:rsid w:val="00426641"/>
    <w:rsid w:val="00456F11"/>
    <w:rsid w:val="005D6E97"/>
    <w:rsid w:val="006263B7"/>
    <w:rsid w:val="00871289"/>
    <w:rsid w:val="00A0366D"/>
    <w:rsid w:val="00A50F7C"/>
    <w:rsid w:val="00CB19A9"/>
    <w:rsid w:val="00CB63E0"/>
    <w:rsid w:val="00DC50BC"/>
    <w:rsid w:val="00DD0D88"/>
    <w:rsid w:val="00DD14D6"/>
    <w:rsid w:val="00E242A2"/>
    <w:rsid w:val="00EA33AB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1F0D"/>
  <w15:chartTrackingRefBased/>
  <w15:docId w15:val="{0A428EFF-0B2F-45F9-8005-02F948EF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3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3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3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3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63B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456F11"/>
    <w:pPr>
      <w:shd w:val="clear" w:color="auto" w:fill="F2F2F2" w:themeFill="background1" w:themeFillShade="F2"/>
      <w:spacing w:after="0" w:line="240" w:lineRule="auto"/>
    </w:pPr>
    <w:rPr>
      <w:rFonts w:ascii="Times New Roman" w:hAnsi="Times New Roman"/>
      <w:i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Laichuk</dc:creator>
  <cp:keywords/>
  <dc:description/>
  <cp:lastModifiedBy>Artem Laichuk</cp:lastModifiedBy>
  <cp:revision>2</cp:revision>
  <dcterms:created xsi:type="dcterms:W3CDTF">2026-03-31T08:36:00Z</dcterms:created>
  <dcterms:modified xsi:type="dcterms:W3CDTF">2026-03-31T08:36:00Z</dcterms:modified>
</cp:coreProperties>
</file>