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8A" w:rsidRPr="00DF35DB" w:rsidRDefault="00DF35DB" w:rsidP="00DF35D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5DB">
        <w:rPr>
          <w:rFonts w:ascii="Times New Roman" w:hAnsi="Times New Roman" w:cs="Times New Roman"/>
          <w:b/>
          <w:sz w:val="28"/>
          <w:szCs w:val="28"/>
        </w:rPr>
        <w:t>ПРАКТИЧНЕ ЗАНЯТТЯ</w:t>
      </w:r>
    </w:p>
    <w:p w:rsidR="0088596B" w:rsidRPr="00DF35DB" w:rsidRDefault="00DF35DB" w:rsidP="00DF35D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5DB">
        <w:rPr>
          <w:rFonts w:ascii="Times New Roman" w:hAnsi="Times New Roman" w:cs="Times New Roman"/>
          <w:b/>
          <w:sz w:val="28"/>
          <w:szCs w:val="28"/>
        </w:rPr>
        <w:t>ТЕМА 5. ДІЛОВИЙ ЕТИКЕТ</w:t>
      </w:r>
    </w:p>
    <w:p w:rsidR="0088596B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принципи ділового етикету: зміст поняття «етикет», історія виникнення етикету, основні принципи ділового етикету та їх характеристика, види ділового етикету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Етикет ділових відносин керівника і підлеглих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Етика ділових відносин з клієнтами та партнерами по бізнесу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Національні особливості ділових відносин з представниками різних країн світу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вітання та представлення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Етикет розмов телефоном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Етикетні правила спілкування в електронному просторі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Чоловічий діловий одяг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Жіночий діловий одяг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Ділова атрибутика: Візитівки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Подарунковий етикет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Квітковий етикет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Етикет національних символів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Ділові прийоми: види та їх характеристика</w:t>
      </w:r>
    </w:p>
    <w:p w:rsidR="00552C33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Культура поведінки за столом та правила поводження зі стравами</w:t>
      </w:r>
    </w:p>
    <w:p w:rsidR="00552C33" w:rsidRPr="00DF35DB" w:rsidRDefault="00552C33" w:rsidP="00DF35DB">
      <w:pPr>
        <w:pStyle w:val="a3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Організація зустрічі делегації</w:t>
      </w:r>
      <w:bookmarkStart w:id="0" w:name="_GoBack"/>
      <w:bookmarkEnd w:id="0"/>
    </w:p>
    <w:p w:rsidR="0088596B" w:rsidRPr="00DF35DB" w:rsidRDefault="0088596B" w:rsidP="00DF35D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96B" w:rsidRPr="00DF35DB" w:rsidRDefault="0088596B" w:rsidP="00DF35D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96B" w:rsidRPr="00DF35DB" w:rsidRDefault="0088596B" w:rsidP="00DF35D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96B" w:rsidRPr="00DF35DB" w:rsidRDefault="0088596B" w:rsidP="00DF35D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96B" w:rsidRPr="00DF35DB" w:rsidRDefault="0088596B" w:rsidP="00DF35D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8596B" w:rsidRPr="00DF35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3750AB"/>
    <w:multiLevelType w:val="hybridMultilevel"/>
    <w:tmpl w:val="17F42E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6B"/>
    <w:rsid w:val="00552C33"/>
    <w:rsid w:val="0088596B"/>
    <w:rsid w:val="00AF7C74"/>
    <w:rsid w:val="00DF35DB"/>
    <w:rsid w:val="00E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2582D-944B-4D2F-B670-F632A67C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496</Words>
  <Characters>283</Characters>
  <Application>Microsoft Office Word</Application>
  <DocSecurity>0</DocSecurity>
  <Lines>2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Царук Ірина Михайлівна</dc:creator>
  <cp:keywords/>
  <dc:description/>
  <cp:lastModifiedBy>Царук Ірина Михайлівна</cp:lastModifiedBy>
  <cp:revision>3</cp:revision>
  <dcterms:created xsi:type="dcterms:W3CDTF">2025-03-28T09:49:00Z</dcterms:created>
  <dcterms:modified xsi:type="dcterms:W3CDTF">2025-03-28T09:56:00Z</dcterms:modified>
</cp:coreProperties>
</file>