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B84" w:rsidRPr="00604B84" w:rsidRDefault="00604B84" w:rsidP="00604B84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04B84">
        <w:rPr>
          <w:b/>
          <w:sz w:val="28"/>
          <w:szCs w:val="28"/>
          <w:lang w:val="uk-UA"/>
        </w:rPr>
        <w:t>Матеріали до лекції.</w:t>
      </w:r>
    </w:p>
    <w:p w:rsidR="00604B84" w:rsidRPr="00604B84" w:rsidRDefault="00604B84" w:rsidP="00604B84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04B84">
        <w:rPr>
          <w:b/>
          <w:sz w:val="28"/>
          <w:szCs w:val="28"/>
          <w:lang w:val="uk-UA"/>
        </w:rPr>
        <w:t>12. Політична влада</w:t>
      </w:r>
    </w:p>
    <w:p w:rsidR="00604B84" w:rsidRPr="00604B84" w:rsidRDefault="00604B84" w:rsidP="00604B84">
      <w:pPr>
        <w:pStyle w:val="Default"/>
        <w:widowControl w:val="0"/>
        <w:numPr>
          <w:ilvl w:val="0"/>
          <w:numId w:val="1"/>
        </w:numPr>
        <w:tabs>
          <w:tab w:val="clear" w:pos="1819"/>
          <w:tab w:val="num" w:pos="0"/>
        </w:tabs>
        <w:ind w:left="0" w:firstLine="426"/>
        <w:jc w:val="both"/>
        <w:rPr>
          <w:color w:val="auto"/>
          <w:sz w:val="28"/>
          <w:szCs w:val="28"/>
          <w:lang w:val="uk-UA"/>
        </w:rPr>
      </w:pPr>
      <w:r w:rsidRPr="00604B84">
        <w:rPr>
          <w:color w:val="auto"/>
          <w:sz w:val="28"/>
          <w:szCs w:val="28"/>
          <w:lang w:val="uk-UA"/>
        </w:rPr>
        <w:t>Влада як соціальний феномен. Класифікація влади. Ресурси влади.</w:t>
      </w:r>
    </w:p>
    <w:p w:rsidR="00604B84" w:rsidRPr="00604B84" w:rsidRDefault="00604B84" w:rsidP="00604B84">
      <w:pPr>
        <w:pStyle w:val="Default"/>
        <w:widowControl w:val="0"/>
        <w:numPr>
          <w:ilvl w:val="0"/>
          <w:numId w:val="1"/>
        </w:numPr>
        <w:tabs>
          <w:tab w:val="clear" w:pos="1819"/>
          <w:tab w:val="num" w:pos="0"/>
        </w:tabs>
        <w:ind w:left="0" w:firstLine="426"/>
        <w:jc w:val="both"/>
        <w:rPr>
          <w:color w:val="auto"/>
          <w:sz w:val="28"/>
          <w:szCs w:val="28"/>
          <w:lang w:val="uk-UA"/>
        </w:rPr>
      </w:pPr>
      <w:r w:rsidRPr="00604B84">
        <w:rPr>
          <w:color w:val="auto"/>
          <w:sz w:val="28"/>
          <w:szCs w:val="28"/>
          <w:lang w:val="uk-UA"/>
        </w:rPr>
        <w:t xml:space="preserve">Політична влада як визначальний фактор політичної системи, її структура та функції. </w:t>
      </w:r>
    </w:p>
    <w:p w:rsidR="00604B84" w:rsidRPr="00604B84" w:rsidRDefault="00604B84" w:rsidP="00604B84">
      <w:pPr>
        <w:pStyle w:val="Default"/>
        <w:widowControl w:val="0"/>
        <w:numPr>
          <w:ilvl w:val="0"/>
          <w:numId w:val="1"/>
        </w:numPr>
        <w:tabs>
          <w:tab w:val="clear" w:pos="1819"/>
          <w:tab w:val="num" w:pos="0"/>
        </w:tabs>
        <w:ind w:left="0" w:firstLine="426"/>
        <w:jc w:val="both"/>
        <w:rPr>
          <w:color w:val="auto"/>
          <w:sz w:val="28"/>
          <w:szCs w:val="28"/>
          <w:lang w:val="uk-UA"/>
        </w:rPr>
      </w:pPr>
      <w:r w:rsidRPr="00604B84">
        <w:rPr>
          <w:color w:val="auto"/>
          <w:sz w:val="28"/>
          <w:szCs w:val="28"/>
          <w:lang w:val="uk-UA"/>
        </w:rPr>
        <w:t xml:space="preserve">Політичний режим: сутність та типологія. </w:t>
      </w:r>
    </w:p>
    <w:p w:rsidR="00604B84" w:rsidRPr="00604B84" w:rsidRDefault="00604B84" w:rsidP="00604B84">
      <w:pPr>
        <w:pStyle w:val="Default"/>
        <w:widowControl w:val="0"/>
        <w:numPr>
          <w:ilvl w:val="0"/>
          <w:numId w:val="1"/>
        </w:numPr>
        <w:tabs>
          <w:tab w:val="clear" w:pos="1819"/>
          <w:tab w:val="num" w:pos="0"/>
        </w:tabs>
        <w:ind w:left="0" w:firstLine="426"/>
        <w:jc w:val="both"/>
        <w:rPr>
          <w:color w:val="auto"/>
          <w:sz w:val="28"/>
          <w:szCs w:val="28"/>
          <w:lang w:val="uk-UA"/>
        </w:rPr>
      </w:pPr>
      <w:r w:rsidRPr="00604B84">
        <w:rPr>
          <w:color w:val="auto"/>
          <w:sz w:val="28"/>
          <w:szCs w:val="28"/>
          <w:lang w:val="uk-UA"/>
        </w:rPr>
        <w:t>Політична опозиція. Політичний екстремізм.</w:t>
      </w:r>
    </w:p>
    <w:p w:rsidR="00106BE5" w:rsidRPr="00604B84" w:rsidRDefault="00106BE5" w:rsidP="00604B84">
      <w:pPr>
        <w:spacing w:line="240" w:lineRule="auto"/>
        <w:rPr>
          <w:sz w:val="28"/>
          <w:szCs w:val="28"/>
          <w:lang w:val="uk-UA"/>
        </w:rPr>
      </w:pPr>
    </w:p>
    <w:p w:rsidR="00604B84" w:rsidRPr="00604B84" w:rsidRDefault="00604B84" w:rsidP="00604B84">
      <w:pPr>
        <w:pStyle w:val="a4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04B84">
        <w:rPr>
          <w:rFonts w:ascii="Times New Roman" w:hAnsi="Times New Roman"/>
          <w:sz w:val="28"/>
          <w:szCs w:val="28"/>
          <w:lang w:val="uk-UA"/>
        </w:rPr>
        <w:t xml:space="preserve">Про важливість поняття влади в науці свідчить існування особливої галузі науки – </w:t>
      </w:r>
      <w:r w:rsidRPr="00A549F0">
        <w:rPr>
          <w:rFonts w:ascii="Times New Roman" w:hAnsi="Times New Roman"/>
          <w:b/>
          <w:sz w:val="28"/>
          <w:szCs w:val="28"/>
          <w:u w:val="single"/>
          <w:lang w:val="uk-UA"/>
        </w:rPr>
        <w:t>кратології</w:t>
      </w: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04B84">
        <w:rPr>
          <w:rFonts w:ascii="Times New Roman" w:hAnsi="Times New Roman"/>
          <w:sz w:val="28"/>
          <w:szCs w:val="28"/>
          <w:lang w:val="uk-UA"/>
        </w:rPr>
        <w:t>(</w:t>
      </w: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від грецьк. кратос </w:t>
      </w:r>
      <w:r w:rsidRPr="00604B84">
        <w:rPr>
          <w:rFonts w:ascii="Times New Roman" w:hAnsi="Times New Roman"/>
          <w:sz w:val="28"/>
          <w:szCs w:val="28"/>
          <w:lang w:val="uk-UA"/>
        </w:rPr>
        <w:t>–</w:t>
      </w: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 влада і логос </w:t>
      </w:r>
      <w:r w:rsidRPr="00604B84">
        <w:rPr>
          <w:rFonts w:ascii="Times New Roman" w:hAnsi="Times New Roman"/>
          <w:sz w:val="28"/>
          <w:szCs w:val="28"/>
          <w:lang w:val="uk-UA"/>
        </w:rPr>
        <w:t>–</w:t>
      </w: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 слово, поняття, вчення</w:t>
      </w:r>
      <w:r w:rsidRPr="00604B84">
        <w:rPr>
          <w:rFonts w:ascii="Times New Roman" w:hAnsi="Times New Roman"/>
          <w:sz w:val="28"/>
          <w:szCs w:val="28"/>
          <w:lang w:val="uk-UA"/>
        </w:rPr>
        <w:t>) – як сукупності знань про владу.</w:t>
      </w:r>
    </w:p>
    <w:p w:rsidR="00604B84" w:rsidRPr="00604B84" w:rsidRDefault="00604B84" w:rsidP="00604B84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B84">
        <w:rPr>
          <w:rFonts w:ascii="Times New Roman" w:hAnsi="Times New Roman"/>
          <w:b/>
          <w:sz w:val="28"/>
          <w:szCs w:val="28"/>
          <w:u w:val="single"/>
          <w:lang w:val="uk-UA"/>
        </w:rPr>
        <w:t>Влада</w:t>
      </w:r>
      <w:r w:rsidRPr="00604B84">
        <w:rPr>
          <w:rFonts w:ascii="Times New Roman" w:hAnsi="Times New Roman"/>
          <w:sz w:val="28"/>
          <w:szCs w:val="28"/>
          <w:lang w:val="uk-UA"/>
        </w:rPr>
        <w:t xml:space="preserve"> – це вплив однієї частини суспільства (індивіда, групи, організації тощо) на поведінк</w:t>
      </w:r>
      <w:bookmarkStart w:id="0" w:name="_GoBack"/>
      <w:bookmarkEnd w:id="0"/>
      <w:r w:rsidRPr="00604B84">
        <w:rPr>
          <w:rFonts w:ascii="Times New Roman" w:hAnsi="Times New Roman"/>
          <w:sz w:val="28"/>
          <w:szCs w:val="28"/>
          <w:lang w:val="uk-UA"/>
        </w:rPr>
        <w:t xml:space="preserve">у іншої у бажаному для себе напрямі. Влада є відношенням, взаємодією, отже, передбачає наявність двох сторін. Основною особливістю владної взаємодії є переважний вплив однієї його сторони на іншу. Тому сторону з переважним впливом доцільно називати </w:t>
      </w:r>
      <w:r w:rsidRPr="00604B84">
        <w:rPr>
          <w:rFonts w:ascii="Times New Roman" w:hAnsi="Times New Roman"/>
          <w:sz w:val="28"/>
          <w:szCs w:val="28"/>
          <w:u w:val="single"/>
          <w:lang w:val="uk-UA"/>
        </w:rPr>
        <w:t>суб’єктом</w:t>
      </w:r>
      <w:r w:rsidRPr="00604B84">
        <w:rPr>
          <w:rFonts w:ascii="Times New Roman" w:hAnsi="Times New Roman"/>
          <w:sz w:val="28"/>
          <w:szCs w:val="28"/>
          <w:lang w:val="uk-UA"/>
        </w:rPr>
        <w:t xml:space="preserve">, а сторону, яка цього впливу зазнає – </w:t>
      </w:r>
      <w:r w:rsidRPr="00604B84">
        <w:rPr>
          <w:rFonts w:ascii="Times New Roman" w:hAnsi="Times New Roman"/>
          <w:sz w:val="28"/>
          <w:szCs w:val="28"/>
          <w:u w:val="single"/>
          <w:lang w:val="uk-UA"/>
        </w:rPr>
        <w:t>об’єктом</w:t>
      </w:r>
      <w:r w:rsidRPr="00604B84">
        <w:rPr>
          <w:rFonts w:ascii="Times New Roman" w:hAnsi="Times New Roman"/>
          <w:sz w:val="28"/>
          <w:szCs w:val="28"/>
          <w:lang w:val="uk-UA"/>
        </w:rPr>
        <w:t xml:space="preserve"> владного відношення.</w:t>
      </w:r>
    </w:p>
    <w:p w:rsidR="00604B84" w:rsidRPr="00604B84" w:rsidRDefault="00604B84" w:rsidP="00604B84">
      <w:pPr>
        <w:pStyle w:val="a4"/>
        <w:ind w:firstLine="567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 xml:space="preserve">Влада покликана створювати та розподіляти дуже важливі для всіх людей вартості </w:t>
      </w:r>
      <w:r w:rsidRPr="00604B84">
        <w:rPr>
          <w:rFonts w:ascii="Times New Roman" w:hAnsi="Times New Roman"/>
          <w:i/>
          <w:sz w:val="28"/>
          <w:szCs w:val="28"/>
          <w:lang w:val="uk-UA"/>
        </w:rPr>
        <w:t>–</w:t>
      </w:r>
      <w:r w:rsidRPr="00604B84"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 xml:space="preserve"> безпеку, порядок, стабільність, добробут та ін. Тому люди </w:t>
      </w:r>
      <w:r w:rsidRPr="00604B84">
        <w:rPr>
          <w:rFonts w:ascii="Times New Roman" w:hAnsi="Times New Roman"/>
          <w:i/>
          <w:sz w:val="28"/>
          <w:szCs w:val="28"/>
          <w:u w:val="single"/>
          <w:shd w:val="clear" w:color="auto" w:fill="FFFFFF"/>
          <w:lang w:val="uk-UA"/>
        </w:rPr>
        <w:t>усвідомлюють чи відчувають потребу</w:t>
      </w:r>
      <w:r w:rsidRPr="00604B84"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 xml:space="preserve"> в урядових (владних) структурах та </w:t>
      </w:r>
      <w:r w:rsidRPr="00604B84">
        <w:rPr>
          <w:rFonts w:ascii="Times New Roman" w:hAnsi="Times New Roman"/>
          <w:i/>
          <w:sz w:val="28"/>
          <w:szCs w:val="28"/>
          <w:u w:val="single"/>
          <w:shd w:val="clear" w:color="auto" w:fill="FFFFFF"/>
          <w:lang w:val="uk-UA"/>
        </w:rPr>
        <w:t>готові поступитися частиною своєї волі заради цих вартостей</w:t>
      </w:r>
      <w:r w:rsidRPr="00604B84"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>, сподіваючись, що влада буде виконувати свої функції.</w:t>
      </w:r>
    </w:p>
    <w:p w:rsidR="00604B84" w:rsidRPr="00604B84" w:rsidRDefault="00604B84" w:rsidP="00604B84">
      <w:pPr>
        <w:pStyle w:val="a4"/>
        <w:ind w:firstLine="567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</w:p>
    <w:p w:rsidR="00604B84" w:rsidRPr="00604B84" w:rsidRDefault="00604B84" w:rsidP="00604B84">
      <w:pPr>
        <w:pStyle w:val="a4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Основні види влади</w:t>
      </w:r>
      <w:r w:rsidRPr="00604B84">
        <w:rPr>
          <w:rFonts w:ascii="Times New Roman" w:hAnsi="Times New Roman"/>
          <w:b/>
          <w:i/>
          <w:sz w:val="28"/>
          <w:szCs w:val="28"/>
          <w:lang w:val="uk-UA"/>
        </w:rPr>
        <w:t xml:space="preserve"> (залежно від засобів здійснення):</w:t>
      </w:r>
    </w:p>
    <w:p w:rsidR="00604B84" w:rsidRPr="00604B84" w:rsidRDefault="00604B84" w:rsidP="00604B84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b/>
          <w:i/>
          <w:sz w:val="28"/>
          <w:szCs w:val="28"/>
          <w:lang w:val="uk-UA"/>
        </w:rPr>
        <w:t>економічна</w:t>
      </w: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 (це об’єктивно зумовлені матеріальними потребами життя суспільства відносини, в яких власник засобів виробництва підпорядковує своїй волі волю інших учасників процесу виробництва. Засобами такого підпорядкування можуть бути як безпосереднє володіння власністю, так і контроль над нею, а також кошти, цінні папери та ін.);</w:t>
      </w:r>
    </w:p>
    <w:p w:rsidR="00604B84" w:rsidRPr="00604B84" w:rsidRDefault="00604B84" w:rsidP="00604B84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b/>
          <w:i/>
          <w:sz w:val="28"/>
          <w:szCs w:val="28"/>
          <w:lang w:val="uk-UA"/>
        </w:rPr>
        <w:t>політична</w:t>
      </w: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 (детальний аналіз далі);</w:t>
      </w:r>
    </w:p>
    <w:p w:rsidR="00604B84" w:rsidRPr="00604B84" w:rsidRDefault="00604B84" w:rsidP="00604B84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b/>
          <w:i/>
          <w:sz w:val="28"/>
          <w:szCs w:val="28"/>
          <w:lang w:val="uk-UA"/>
        </w:rPr>
        <w:t>соціальна</w:t>
      </w: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 (розподіл соціальних благ (визначенням статусу різних груп у структурі суспільства, посад, прав та обов’язків, наданням соціальних послуг у сфері освіти, охорони здоров’я, забезпечення житлом тощо, а також розподілом доходів, різноманітних пільг та привілеїв);</w:t>
      </w:r>
    </w:p>
    <w:p w:rsidR="00604B84" w:rsidRPr="00604B84" w:rsidRDefault="00604B84" w:rsidP="00604B84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b/>
          <w:i/>
          <w:sz w:val="28"/>
          <w:szCs w:val="28"/>
          <w:lang w:val="uk-UA"/>
        </w:rPr>
        <w:t>духовно-інформаційна</w:t>
      </w: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 (організація духовного виробництва в усіх його формах та здійснення інформаційного й ідеологічного впливу. Ця влада реалізується за допомогою засобів духовно-інформаційного впливу на людей (мораль, релігія, ідеологія, мистецтво, наукові знання, інформація про поточні події суспільного життя тощо). Незаперечною є влада так званих моральних авторитетів – людей з високими моральними рисами, які присвятили своє життя служінню суспільному благу. Найбільшу духовно-інформаційну владу в сучасному суспільстві мають засоби масової інформації – преса, радіомовлення, телебачення, а останнім часом – міжнародна інформаційна комп’ютерна мережа Інтернет);</w:t>
      </w:r>
    </w:p>
    <w:p w:rsidR="00604B84" w:rsidRPr="00604B84" w:rsidRDefault="00604B84" w:rsidP="00604B84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сімейна</w:t>
      </w: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 (побудована на силі авторитету впливу одного або декількох членів сім’ї на її життєдіяльність. Цей авторитет є виявом поваги одних членів сім'ї до інших, результатом визнання їхнього життєвого досвіду, трудових заслуг тощо).</w:t>
      </w:r>
    </w:p>
    <w:p w:rsidR="00604B84" w:rsidRPr="00604B84" w:rsidRDefault="00604B84" w:rsidP="00604B84">
      <w:pPr>
        <w:pStyle w:val="a4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b/>
          <w:bCs/>
          <w:i/>
          <w:sz w:val="28"/>
          <w:szCs w:val="28"/>
          <w:u w:val="single"/>
          <w:lang w:val="uk-UA"/>
        </w:rPr>
        <w:t>Ресурси влади</w:t>
      </w: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 – це засоби здійснення влади, які використовуються або потенційно можуть бути використані. Серед них основні: політико-правові, економічні, демографічні, примусові та ін</w:t>
      </w:r>
      <w:r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604B84" w:rsidRPr="00604B84" w:rsidRDefault="00604B84" w:rsidP="00604B84">
      <w:pPr>
        <w:pStyle w:val="a4"/>
        <w:ind w:firstLine="567"/>
        <w:jc w:val="both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b/>
          <w:bCs/>
          <w:i/>
          <w:sz w:val="28"/>
          <w:szCs w:val="28"/>
          <w:lang w:val="uk-UA"/>
        </w:rPr>
        <w:t>Див. табличка в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</w:t>
      </w:r>
      <w:r w:rsidRPr="00604B84">
        <w:rPr>
          <w:rFonts w:ascii="Times New Roman" w:hAnsi="Times New Roman"/>
          <w:b/>
          <w:bCs/>
          <w:i/>
          <w:sz w:val="28"/>
          <w:szCs w:val="28"/>
          <w:lang w:val="uk-UA"/>
        </w:rPr>
        <w:t>кінці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>.</w:t>
      </w:r>
    </w:p>
    <w:p w:rsidR="00604B84" w:rsidRPr="00604B84" w:rsidRDefault="00604B84" w:rsidP="00604B84">
      <w:pPr>
        <w:pStyle w:val="a4"/>
        <w:ind w:firstLine="567"/>
        <w:jc w:val="both"/>
        <w:rPr>
          <w:rFonts w:ascii="Times New Roman" w:hAnsi="Times New Roman"/>
          <w:b/>
          <w:bCs/>
          <w:i/>
          <w:sz w:val="28"/>
          <w:szCs w:val="28"/>
          <w:lang w:val="uk-UA"/>
        </w:rPr>
      </w:pPr>
    </w:p>
    <w:p w:rsidR="00604B84" w:rsidRPr="00604B84" w:rsidRDefault="00604B84" w:rsidP="00604B84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B84"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 w:rsidRPr="00604B84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Політична влада</w:t>
      </w:r>
      <w:r w:rsidRPr="00604B84">
        <w:rPr>
          <w:rFonts w:ascii="Times New Roman" w:hAnsi="Times New Roman"/>
          <w:sz w:val="28"/>
          <w:szCs w:val="28"/>
          <w:lang w:val="uk-UA"/>
        </w:rPr>
        <w:t xml:space="preserve"> – це здатність суспільних груп чи індивідів впроваджувати у життя рішення, що виражають їхню волю і визначально впливають на діяльність, на поведінку людей та їх об’єднань, за допомогою волі, авторитету, права, насильства; це організаційно-управлінський та регулятивно контрольний механізм здійснення політики.</w:t>
      </w:r>
    </w:p>
    <w:p w:rsidR="00604B84" w:rsidRPr="00604B84" w:rsidRDefault="00604B84" w:rsidP="00604B84">
      <w:pPr>
        <w:pStyle w:val="a4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>Джерелом влади є політичне панування, яке постає як панування інтересу. Для завоювання влади необхідно спершу стати реальною панівною силою і завоювати владу, а далі – закріпити своє панування.</w:t>
      </w:r>
    </w:p>
    <w:p w:rsidR="00604B84" w:rsidRPr="00604B84" w:rsidRDefault="00604B84" w:rsidP="00604B84">
      <w:pPr>
        <w:pStyle w:val="a4"/>
        <w:ind w:firstLine="567"/>
        <w:jc w:val="center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604B84">
        <w:rPr>
          <w:rFonts w:ascii="Times New Roman" w:hAnsi="Times New Roman"/>
          <w:bCs/>
          <w:i/>
          <w:sz w:val="28"/>
          <w:szCs w:val="28"/>
          <w:u w:val="single"/>
          <w:lang w:val="uk-UA"/>
        </w:rPr>
        <w:t>Політична влада здійснюється:</w:t>
      </w:r>
    </w:p>
    <w:p w:rsidR="00604B84" w:rsidRPr="00604B84" w:rsidRDefault="00604B84" w:rsidP="00604B84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державою; </w:t>
      </w:r>
    </w:p>
    <w:p w:rsidR="00604B84" w:rsidRPr="00604B84" w:rsidRDefault="00604B84" w:rsidP="00604B84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політичними партіями та громадсько-політичними організаціями; </w:t>
      </w:r>
    </w:p>
    <w:p w:rsidR="00604B84" w:rsidRPr="00604B84" w:rsidRDefault="00604B84" w:rsidP="00604B84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органами місцевого самоврядування. </w:t>
      </w:r>
    </w:p>
    <w:p w:rsidR="00604B84" w:rsidRPr="00604B84" w:rsidRDefault="00604B84" w:rsidP="00604B84">
      <w:pPr>
        <w:pStyle w:val="a4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Найвищим і найрозвиненішим видом політичної влади є </w:t>
      </w:r>
      <w:r w:rsidRPr="00604B84">
        <w:rPr>
          <w:rFonts w:ascii="Times New Roman" w:hAnsi="Times New Roman"/>
          <w:i/>
          <w:sz w:val="28"/>
          <w:szCs w:val="28"/>
          <w:u w:val="single"/>
          <w:lang w:val="uk-UA"/>
        </w:rPr>
        <w:t>державна влада.</w:t>
      </w: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604B84" w:rsidRPr="00604B84" w:rsidRDefault="00604B84" w:rsidP="00604B84">
      <w:pPr>
        <w:pStyle w:val="a4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604B84" w:rsidRPr="00604B84" w:rsidRDefault="00604B84" w:rsidP="00604B84">
      <w:pPr>
        <w:pStyle w:val="a4"/>
        <w:ind w:firstLine="567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b/>
          <w:i/>
          <w:sz w:val="28"/>
          <w:szCs w:val="28"/>
          <w:lang w:val="uk-UA"/>
        </w:rPr>
        <w:t xml:space="preserve">Основні </w:t>
      </w:r>
      <w:r w:rsidRPr="00604B84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функції</w:t>
      </w:r>
      <w:r w:rsidRPr="00604B84">
        <w:rPr>
          <w:rFonts w:ascii="Times New Roman" w:hAnsi="Times New Roman"/>
          <w:b/>
          <w:i/>
          <w:sz w:val="28"/>
          <w:szCs w:val="28"/>
          <w:lang w:val="uk-UA"/>
        </w:rPr>
        <w:t xml:space="preserve"> політичної влади:</w:t>
      </w:r>
    </w:p>
    <w:p w:rsidR="00604B84" w:rsidRPr="00604B84" w:rsidRDefault="00604B84" w:rsidP="00604B84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bCs/>
          <w:i/>
          <w:sz w:val="28"/>
          <w:szCs w:val="28"/>
          <w:lang w:val="uk-UA"/>
        </w:rPr>
        <w:t>керівництво та управління суспільством</w:t>
      </w: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 у цілому та його складовими. З цією метою політична влада розробляє стратегію й тактику управління суспільством (відповідно до конкретних умов, економічного й політичного становища країни);</w:t>
      </w:r>
    </w:p>
    <w:p w:rsidR="00604B84" w:rsidRPr="00604B84" w:rsidRDefault="00604B84" w:rsidP="00604B84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>регулятивна – спрямовує політичну волю мас на регулювання життєдіяльності суспільства, правотворчість, забезпечує політичну стабільність;</w:t>
      </w:r>
    </w:p>
    <w:p w:rsidR="00604B84" w:rsidRPr="00604B84" w:rsidRDefault="00604B84" w:rsidP="00604B84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>інтегративна – полягає в об’єднанні соціально-політичних сил суспільства, реалізується на основі врахування та узгодження соціальних інтересів (політична влада узгоджує інтереси всіх груп);</w:t>
      </w:r>
    </w:p>
    <w:p w:rsidR="00604B84" w:rsidRPr="00604B84" w:rsidRDefault="00604B84" w:rsidP="00604B84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>мотиваційна – формує мотиви політичної діяльності, передусім загальнозначущі;</w:t>
      </w:r>
    </w:p>
    <w:p w:rsidR="00604B84" w:rsidRPr="00604B84" w:rsidRDefault="00604B84" w:rsidP="00604B84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>стабілізуюча – націлює на стійкий розвиток політичної системи, громадянського суспільства та ін.</w:t>
      </w:r>
    </w:p>
    <w:p w:rsidR="00604B84" w:rsidRPr="00604B84" w:rsidRDefault="00604B84" w:rsidP="00604B84">
      <w:pPr>
        <w:pStyle w:val="a4"/>
        <w:ind w:left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604B84" w:rsidRPr="00604B84" w:rsidRDefault="00604B84" w:rsidP="00604B84">
      <w:pPr>
        <w:spacing w:line="240" w:lineRule="auto"/>
        <w:ind w:firstLine="567"/>
        <w:rPr>
          <w:i/>
          <w:sz w:val="28"/>
          <w:szCs w:val="28"/>
          <w:lang w:val="uk-UA"/>
        </w:rPr>
      </w:pPr>
      <w:r w:rsidRPr="00604B84">
        <w:rPr>
          <w:sz w:val="28"/>
          <w:szCs w:val="28"/>
          <w:lang w:val="uk-UA"/>
        </w:rPr>
        <w:t xml:space="preserve">3. </w:t>
      </w:r>
      <w:hyperlink r:id="rId5" w:anchor="s26" w:history="1">
        <w:r w:rsidRPr="00604B84">
          <w:rPr>
            <w:b/>
            <w:sz w:val="28"/>
            <w:szCs w:val="28"/>
            <w:lang w:val="uk-UA" w:eastAsia="uk-UA"/>
          </w:rPr>
          <w:t>"Політичний режим"</w:t>
        </w:r>
      </w:hyperlink>
      <w:r w:rsidRPr="00604B84">
        <w:rPr>
          <w:sz w:val="28"/>
          <w:szCs w:val="28"/>
          <w:lang w:val="uk-UA" w:eastAsia="uk-UA"/>
        </w:rPr>
        <w:t xml:space="preserve"> – система способів та методів управління суспільством на державному рівні</w:t>
      </w:r>
      <w:r w:rsidRPr="00604B84">
        <w:rPr>
          <w:sz w:val="28"/>
          <w:szCs w:val="28"/>
          <w:lang w:val="uk-UA"/>
        </w:rPr>
        <w:t>; система способів і методів взаємодії суспільства та органів політичної влади.</w:t>
      </w:r>
    </w:p>
    <w:p w:rsidR="00604B84" w:rsidRPr="00604B84" w:rsidRDefault="00604B84" w:rsidP="00604B84">
      <w:pPr>
        <w:pStyle w:val="a4"/>
        <w:ind w:firstLine="567"/>
        <w:jc w:val="both"/>
        <w:rPr>
          <w:rStyle w:val="a5"/>
          <w:rFonts w:ascii="Times New Roman" w:hAnsi="Times New Roman"/>
          <w:i/>
          <w:sz w:val="28"/>
          <w:szCs w:val="28"/>
          <w:u w:val="single"/>
          <w:lang w:val="uk-UA"/>
        </w:rPr>
      </w:pPr>
    </w:p>
    <w:p w:rsidR="00604B84" w:rsidRPr="00604B84" w:rsidRDefault="00604B84" w:rsidP="00604B84">
      <w:pPr>
        <w:pStyle w:val="a4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Style w:val="a5"/>
          <w:rFonts w:ascii="Times New Roman" w:hAnsi="Times New Roman"/>
          <w:i/>
          <w:sz w:val="28"/>
          <w:szCs w:val="28"/>
          <w:u w:val="single"/>
          <w:lang w:val="uk-UA"/>
        </w:rPr>
        <w:t>Авторитарний політичний режим</w:t>
      </w:r>
      <w:r w:rsidRPr="00604B84">
        <w:rPr>
          <w:rFonts w:ascii="Times New Roman" w:hAnsi="Times New Roman"/>
          <w:i/>
          <w:sz w:val="28"/>
          <w:szCs w:val="28"/>
          <w:lang w:val="uk-UA"/>
        </w:rPr>
        <w:t>:</w:t>
      </w:r>
    </w:p>
    <w:p w:rsidR="00604B84" w:rsidRPr="00604B84" w:rsidRDefault="00604B84" w:rsidP="00604B84">
      <w:pPr>
        <w:pStyle w:val="a4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lastRenderedPageBreak/>
        <w:t xml:space="preserve">у діяльності органів політичної влади переважають методи командування, відвертого диктату; </w:t>
      </w:r>
    </w:p>
    <w:p w:rsidR="00604B84" w:rsidRPr="00604B84" w:rsidRDefault="00604B84" w:rsidP="00604B84">
      <w:pPr>
        <w:pStyle w:val="a4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з процесу прийняття та реалізації політичних рішень повністю або в основному вилучено метод знаходження компромісу, взаємного погодження різних позицій; </w:t>
      </w:r>
    </w:p>
    <w:p w:rsidR="00604B84" w:rsidRPr="00604B84" w:rsidRDefault="00604B84" w:rsidP="00604B84">
      <w:pPr>
        <w:pStyle w:val="a4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органи політичної влади мають дискреційні повноваження, тобто право, виходячи з власного розуміння політичної доцільності, діяти на свій розсуд, включно з порушенням норм закону; </w:t>
      </w:r>
    </w:p>
    <w:p w:rsidR="00604B84" w:rsidRPr="00604B84" w:rsidRDefault="00604B84" w:rsidP="00604B84">
      <w:pPr>
        <w:pStyle w:val="a4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виконавчі органи наділені широкими законодавчими повноваженнями; </w:t>
      </w:r>
    </w:p>
    <w:p w:rsidR="00604B84" w:rsidRPr="00604B84" w:rsidRDefault="00604B84" w:rsidP="00604B84">
      <w:pPr>
        <w:pStyle w:val="a4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обмежена або відсутня сфера застосування принципу гласності у діяльності органів політичної влади; </w:t>
      </w:r>
    </w:p>
    <w:p w:rsidR="00604B84" w:rsidRPr="00604B84" w:rsidRDefault="00604B84" w:rsidP="00604B84">
      <w:pPr>
        <w:pStyle w:val="a4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обмежені громадянські, політичні та особисті права й свободи, а також юридичні гарантії їх забезпечення. </w:t>
      </w:r>
    </w:p>
    <w:p w:rsidR="00604B84" w:rsidRPr="00604B84" w:rsidRDefault="00604B84" w:rsidP="00604B84">
      <w:pPr>
        <w:pStyle w:val="a4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Style w:val="a5"/>
          <w:rFonts w:ascii="Times New Roman" w:hAnsi="Times New Roman"/>
          <w:i/>
          <w:sz w:val="28"/>
          <w:szCs w:val="28"/>
          <w:lang w:val="uk-UA"/>
        </w:rPr>
        <w:t>Виокремлюють три основні види авторитаризму:</w:t>
      </w: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 реформаційний; стабілізаційний; деструктивний. </w:t>
      </w:r>
    </w:p>
    <w:p w:rsidR="00604B84" w:rsidRPr="00604B84" w:rsidRDefault="00604B84" w:rsidP="00604B84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B84">
        <w:rPr>
          <w:rFonts w:ascii="Times New Roman" w:hAnsi="Times New Roman"/>
          <w:sz w:val="28"/>
          <w:szCs w:val="28"/>
          <w:lang w:val="uk-UA"/>
        </w:rPr>
        <w:t>Автократію не варто оцінювати лише негативно. Програмно організовані соціальні спільноти з правлінням мудрих на благо більшості нерідко вводили і вводять у суспільне життя ті чи інші компоненти автократії. Приклади Сінгапуру та Кувейту тут є одними з найяскравіших.</w:t>
      </w:r>
    </w:p>
    <w:p w:rsidR="00604B84" w:rsidRPr="00604B84" w:rsidRDefault="00604B84" w:rsidP="00604B84">
      <w:pPr>
        <w:pStyle w:val="a4"/>
        <w:ind w:firstLine="567"/>
        <w:jc w:val="both"/>
        <w:rPr>
          <w:rStyle w:val="a5"/>
          <w:rFonts w:ascii="Times New Roman" w:hAnsi="Times New Roman"/>
          <w:sz w:val="28"/>
          <w:szCs w:val="28"/>
          <w:lang w:val="uk-UA"/>
        </w:rPr>
      </w:pPr>
    </w:p>
    <w:p w:rsidR="00604B84" w:rsidRPr="00604B84" w:rsidRDefault="00604B84" w:rsidP="00604B84">
      <w:pPr>
        <w:pStyle w:val="a4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Style w:val="a5"/>
          <w:rFonts w:ascii="Times New Roman" w:hAnsi="Times New Roman"/>
          <w:i/>
          <w:sz w:val="28"/>
          <w:szCs w:val="28"/>
          <w:u w:val="single"/>
          <w:lang w:val="uk-UA"/>
        </w:rPr>
        <w:t>Диктатура</w:t>
      </w:r>
      <w:r w:rsidRPr="00604B84">
        <w:rPr>
          <w:rFonts w:ascii="Times New Roman" w:hAnsi="Times New Roman"/>
          <w:i/>
          <w:sz w:val="28"/>
          <w:szCs w:val="28"/>
          <w:lang w:val="uk-UA"/>
        </w:rPr>
        <w:t>, відповідно до її класичного розуміння, – це тимчасовий авторитарний режим, який вводиться на строк дії надзвичайних обставин для здійснення рішучих заходів на виведення країни зі стану кризи.</w:t>
      </w:r>
    </w:p>
    <w:p w:rsidR="00604B84" w:rsidRPr="00604B84" w:rsidRDefault="00604B84" w:rsidP="00604B84">
      <w:pPr>
        <w:pStyle w:val="a4"/>
        <w:ind w:firstLine="567"/>
        <w:jc w:val="both"/>
        <w:rPr>
          <w:rStyle w:val="a5"/>
          <w:rFonts w:ascii="Times New Roman" w:hAnsi="Times New Roman"/>
          <w:i/>
          <w:sz w:val="28"/>
          <w:szCs w:val="28"/>
          <w:lang w:val="uk-UA"/>
        </w:rPr>
      </w:pPr>
    </w:p>
    <w:p w:rsidR="00604B84" w:rsidRPr="00604B84" w:rsidRDefault="00604B84" w:rsidP="00604B84">
      <w:pPr>
        <w:pStyle w:val="a4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Style w:val="a5"/>
          <w:rFonts w:ascii="Times New Roman" w:hAnsi="Times New Roman"/>
          <w:i/>
          <w:sz w:val="28"/>
          <w:szCs w:val="28"/>
          <w:lang w:val="uk-UA"/>
        </w:rPr>
        <w:t xml:space="preserve">Ознаки </w:t>
      </w:r>
      <w:r w:rsidRPr="00604B84">
        <w:rPr>
          <w:rStyle w:val="a5"/>
          <w:rFonts w:ascii="Times New Roman" w:hAnsi="Times New Roman"/>
          <w:i/>
          <w:sz w:val="28"/>
          <w:szCs w:val="28"/>
          <w:u w:val="single"/>
          <w:lang w:val="uk-UA"/>
        </w:rPr>
        <w:t>тоталітарного політичного режиму</w:t>
      </w:r>
      <w:r w:rsidRPr="00604B84">
        <w:rPr>
          <w:rFonts w:ascii="Times New Roman" w:hAnsi="Times New Roman"/>
          <w:i/>
          <w:sz w:val="28"/>
          <w:szCs w:val="28"/>
          <w:lang w:val="uk-UA"/>
        </w:rPr>
        <w:t>:</w:t>
      </w:r>
    </w:p>
    <w:p w:rsidR="00604B84" w:rsidRPr="00604B84" w:rsidRDefault="00604B84" w:rsidP="00604B84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жорсткий контроль політичної влади над усіма сферами життя суспільства в цілому та кожної особи зокрема; </w:t>
      </w:r>
    </w:p>
    <w:p w:rsidR="00604B84" w:rsidRPr="00604B84" w:rsidRDefault="00604B84" w:rsidP="00604B84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відсутність легальної </w:t>
      </w:r>
      <w:hyperlink r:id="rId6" w:anchor="s28" w:history="1">
        <w:r w:rsidRPr="00604B84">
          <w:rPr>
            <w:rStyle w:val="a3"/>
            <w:rFonts w:ascii="Times New Roman" w:hAnsi="Times New Roman"/>
            <w:i/>
            <w:color w:val="auto"/>
            <w:sz w:val="28"/>
            <w:szCs w:val="28"/>
            <w:lang w:val="uk-UA"/>
          </w:rPr>
          <w:t>опозиції</w:t>
        </w:r>
      </w:hyperlink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; </w:t>
      </w:r>
    </w:p>
    <w:p w:rsidR="00604B84" w:rsidRPr="00604B84" w:rsidRDefault="00604B84" w:rsidP="00604B84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наявність обов’язкової для всіх офіційної ідеології; </w:t>
      </w:r>
    </w:p>
    <w:p w:rsidR="00604B84" w:rsidRPr="00604B84" w:rsidRDefault="00604B84" w:rsidP="00604B84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нетерпимість до політичного інакомислення; </w:t>
      </w:r>
    </w:p>
    <w:p w:rsidR="00604B84" w:rsidRPr="00604B84" w:rsidRDefault="00604B84" w:rsidP="00604B84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примітивізація політичної культури, всієї сфери гуманітарних знань та ін. </w:t>
      </w:r>
    </w:p>
    <w:p w:rsidR="00604B84" w:rsidRPr="00604B84" w:rsidRDefault="00604B84" w:rsidP="00604B84">
      <w:pPr>
        <w:pStyle w:val="a4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Однак, влада однієї легальної партії (при забороні діяльності всіх інших) не є обов'язковою ознакою тоталітаризму. </w:t>
      </w:r>
    </w:p>
    <w:p w:rsidR="00604B84" w:rsidRPr="00604B84" w:rsidRDefault="00604B84" w:rsidP="00604B84">
      <w:pPr>
        <w:pStyle w:val="a4"/>
        <w:ind w:firstLine="567"/>
        <w:jc w:val="center"/>
        <w:rPr>
          <w:rStyle w:val="a5"/>
          <w:rFonts w:ascii="Times New Roman" w:hAnsi="Times New Roman"/>
          <w:i/>
          <w:sz w:val="28"/>
          <w:szCs w:val="28"/>
          <w:u w:val="single"/>
          <w:lang w:val="uk-UA"/>
        </w:rPr>
      </w:pPr>
    </w:p>
    <w:p w:rsidR="00604B84" w:rsidRPr="00604B84" w:rsidRDefault="00604B84" w:rsidP="00604B84">
      <w:pPr>
        <w:pStyle w:val="a4"/>
        <w:ind w:firstLine="567"/>
        <w:jc w:val="center"/>
        <w:rPr>
          <w:rStyle w:val="a5"/>
          <w:rFonts w:ascii="Times New Roman" w:hAnsi="Times New Roman"/>
          <w:b w:val="0"/>
          <w:i/>
          <w:sz w:val="28"/>
          <w:szCs w:val="28"/>
          <w:u w:val="single"/>
          <w:lang w:val="uk-UA"/>
        </w:rPr>
      </w:pPr>
      <w:r w:rsidRPr="00604B84">
        <w:rPr>
          <w:rStyle w:val="a5"/>
          <w:rFonts w:ascii="Times New Roman" w:hAnsi="Times New Roman"/>
          <w:i/>
          <w:sz w:val="28"/>
          <w:szCs w:val="28"/>
          <w:u w:val="single"/>
          <w:lang w:val="uk-UA"/>
        </w:rPr>
        <w:t>Демократичний режим.</w:t>
      </w:r>
    </w:p>
    <w:p w:rsidR="00604B84" w:rsidRPr="00604B84" w:rsidRDefault="00604B84" w:rsidP="00604B84">
      <w:pPr>
        <w:pStyle w:val="a4"/>
        <w:ind w:firstLine="567"/>
        <w:jc w:val="both"/>
        <w:rPr>
          <w:rStyle w:val="a5"/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Style w:val="a5"/>
          <w:rFonts w:ascii="Times New Roman" w:hAnsi="Times New Roman"/>
          <w:i/>
          <w:sz w:val="28"/>
          <w:szCs w:val="28"/>
          <w:u w:val="single"/>
          <w:lang w:val="uk-UA"/>
        </w:rPr>
        <w:t>Демократія</w:t>
      </w:r>
      <w:r w:rsidRPr="00604B84">
        <w:rPr>
          <w:rStyle w:val="apple-converted-space"/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04B84">
        <w:rPr>
          <w:rFonts w:ascii="Times New Roman" w:hAnsi="Times New Roman"/>
          <w:i/>
          <w:sz w:val="28"/>
          <w:szCs w:val="28"/>
          <w:lang w:val="uk-UA"/>
        </w:rPr>
        <w:t>(грец. demos -</w:t>
      </w:r>
      <w:r w:rsidRPr="00604B84">
        <w:rPr>
          <w:rStyle w:val="apple-converted-space"/>
          <w:rFonts w:ascii="Times New Roman" w:hAnsi="Times New Roman"/>
          <w:i/>
          <w:sz w:val="28"/>
          <w:szCs w:val="28"/>
          <w:lang w:val="uk-UA"/>
        </w:rPr>
        <w:t> </w:t>
      </w:r>
      <w:hyperlink r:id="rId7" w:history="1">
        <w:r w:rsidRPr="00604B84">
          <w:rPr>
            <w:rStyle w:val="a3"/>
            <w:rFonts w:ascii="Times New Roman" w:hAnsi="Times New Roman"/>
            <w:i/>
            <w:color w:val="auto"/>
            <w:sz w:val="28"/>
            <w:szCs w:val="28"/>
            <w:lang w:val="uk-UA"/>
          </w:rPr>
          <w:t>народ</w:t>
        </w:r>
      </w:hyperlink>
      <w:r w:rsidRPr="00604B84">
        <w:rPr>
          <w:rStyle w:val="apple-converted-space"/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04B84">
        <w:rPr>
          <w:rFonts w:ascii="Times New Roman" w:hAnsi="Times New Roman"/>
          <w:i/>
          <w:sz w:val="28"/>
          <w:szCs w:val="28"/>
          <w:lang w:val="uk-UA"/>
        </w:rPr>
        <w:t>і cratos -</w:t>
      </w:r>
      <w:r w:rsidRPr="00604B84">
        <w:rPr>
          <w:rStyle w:val="apple-converted-space"/>
          <w:rFonts w:ascii="Times New Roman" w:hAnsi="Times New Roman"/>
          <w:i/>
          <w:sz w:val="28"/>
          <w:szCs w:val="28"/>
          <w:lang w:val="uk-UA"/>
        </w:rPr>
        <w:t> </w:t>
      </w:r>
      <w:hyperlink r:id="rId8" w:history="1">
        <w:r w:rsidRPr="00604B84">
          <w:rPr>
            <w:rStyle w:val="a3"/>
            <w:rFonts w:ascii="Times New Roman" w:hAnsi="Times New Roman"/>
            <w:i/>
            <w:color w:val="auto"/>
            <w:sz w:val="28"/>
            <w:szCs w:val="28"/>
            <w:lang w:val="uk-UA"/>
          </w:rPr>
          <w:t>влада</w:t>
        </w:r>
      </w:hyperlink>
      <w:r w:rsidRPr="00604B84">
        <w:rPr>
          <w:rFonts w:ascii="Times New Roman" w:hAnsi="Times New Roman"/>
          <w:i/>
          <w:sz w:val="28"/>
          <w:szCs w:val="28"/>
          <w:lang w:val="uk-UA"/>
        </w:rPr>
        <w:t>) – форма</w:t>
      </w:r>
      <w:r w:rsidRPr="00604B84">
        <w:rPr>
          <w:rStyle w:val="apple-converted-space"/>
          <w:rFonts w:ascii="Times New Roman" w:hAnsi="Times New Roman"/>
          <w:i/>
          <w:sz w:val="28"/>
          <w:szCs w:val="28"/>
          <w:lang w:val="uk-UA"/>
        </w:rPr>
        <w:t xml:space="preserve"> </w:t>
      </w:r>
      <w:hyperlink r:id="rId9" w:history="1">
        <w:r w:rsidRPr="00604B84">
          <w:rPr>
            <w:rStyle w:val="a3"/>
            <w:rFonts w:ascii="Times New Roman" w:hAnsi="Times New Roman"/>
            <w:i/>
            <w:color w:val="auto"/>
            <w:sz w:val="28"/>
            <w:szCs w:val="28"/>
            <w:lang w:val="uk-UA"/>
          </w:rPr>
          <w:t>політичної</w:t>
        </w:r>
      </w:hyperlink>
      <w:r w:rsidRPr="00604B84">
        <w:rPr>
          <w:rStyle w:val="apple-converted-space"/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04B84">
        <w:rPr>
          <w:rFonts w:ascii="Times New Roman" w:hAnsi="Times New Roman"/>
          <w:i/>
          <w:sz w:val="28"/>
          <w:szCs w:val="28"/>
          <w:lang w:val="uk-UA"/>
        </w:rPr>
        <w:t>організації</w:t>
      </w:r>
      <w:r w:rsidRPr="00604B84">
        <w:rPr>
          <w:rStyle w:val="apple-converted-space"/>
          <w:rFonts w:ascii="Times New Roman" w:hAnsi="Times New Roman"/>
          <w:i/>
          <w:sz w:val="28"/>
          <w:szCs w:val="28"/>
          <w:lang w:val="uk-UA"/>
        </w:rPr>
        <w:t xml:space="preserve"> </w:t>
      </w:r>
      <w:hyperlink r:id="rId10" w:history="1">
        <w:r w:rsidRPr="00604B84">
          <w:rPr>
            <w:rStyle w:val="a3"/>
            <w:rFonts w:ascii="Times New Roman" w:hAnsi="Times New Roman"/>
            <w:i/>
            <w:color w:val="auto"/>
            <w:sz w:val="28"/>
            <w:szCs w:val="28"/>
            <w:lang w:val="uk-UA"/>
          </w:rPr>
          <w:t>суспільства</w:t>
        </w:r>
      </w:hyperlink>
      <w:r w:rsidRPr="00604B84">
        <w:rPr>
          <w:rFonts w:ascii="Times New Roman" w:hAnsi="Times New Roman"/>
          <w:i/>
          <w:sz w:val="28"/>
          <w:szCs w:val="28"/>
          <w:lang w:val="uk-UA"/>
        </w:rPr>
        <w:t>, що характеризується участю народу в управлінні</w:t>
      </w:r>
      <w:r w:rsidRPr="00604B84">
        <w:rPr>
          <w:rStyle w:val="apple-converted-space"/>
          <w:rFonts w:ascii="Times New Roman" w:hAnsi="Times New Roman"/>
          <w:i/>
          <w:sz w:val="28"/>
          <w:szCs w:val="28"/>
          <w:lang w:val="uk-UA"/>
        </w:rPr>
        <w:t xml:space="preserve"> </w:t>
      </w:r>
      <w:hyperlink r:id="rId11" w:history="1">
        <w:r w:rsidRPr="00604B84">
          <w:rPr>
            <w:rStyle w:val="a3"/>
            <w:rFonts w:ascii="Times New Roman" w:hAnsi="Times New Roman"/>
            <w:i/>
            <w:color w:val="auto"/>
            <w:sz w:val="28"/>
            <w:szCs w:val="28"/>
            <w:lang w:val="uk-UA"/>
          </w:rPr>
          <w:t>державою</w:t>
        </w:r>
      </w:hyperlink>
      <w:r w:rsidRPr="00604B84">
        <w:rPr>
          <w:rStyle w:val="a5"/>
          <w:rFonts w:ascii="Times New Roman" w:hAnsi="Times New Roman"/>
          <w:i/>
          <w:sz w:val="28"/>
          <w:szCs w:val="28"/>
          <w:lang w:val="uk-UA"/>
        </w:rPr>
        <w:t xml:space="preserve">. </w:t>
      </w:r>
    </w:p>
    <w:p w:rsidR="00604B84" w:rsidRPr="00604B84" w:rsidRDefault="00604B84" w:rsidP="00604B84">
      <w:pPr>
        <w:pStyle w:val="a4"/>
        <w:ind w:firstLine="567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604B84">
        <w:rPr>
          <w:rStyle w:val="a5"/>
          <w:rFonts w:ascii="Times New Roman" w:hAnsi="Times New Roman"/>
          <w:i/>
          <w:sz w:val="28"/>
          <w:szCs w:val="28"/>
          <w:u w:val="single"/>
          <w:lang w:val="uk-UA"/>
        </w:rPr>
        <w:t>Основні ознаки демократії</w:t>
      </w:r>
      <w:r w:rsidRPr="00604B84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:</w:t>
      </w:r>
    </w:p>
    <w:p w:rsidR="00604B84" w:rsidRPr="00604B84" w:rsidRDefault="00604B84" w:rsidP="00604B84">
      <w:pPr>
        <w:pStyle w:val="a4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1) визнання </w:t>
      </w:r>
      <w:r w:rsidRPr="00604B84">
        <w:rPr>
          <w:rStyle w:val="a6"/>
          <w:rFonts w:ascii="Times New Roman" w:hAnsi="Times New Roman"/>
          <w:sz w:val="28"/>
          <w:szCs w:val="28"/>
          <w:lang w:val="uk-UA"/>
        </w:rPr>
        <w:t>народу</w:t>
      </w:r>
      <w:r w:rsidRPr="00604B84">
        <w:rPr>
          <w:rStyle w:val="apple-converted-space"/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джерелом влади, сувереном у </w:t>
      </w:r>
      <w:r w:rsidRPr="00604B84">
        <w:rPr>
          <w:rStyle w:val="a6"/>
          <w:rFonts w:ascii="Times New Roman" w:hAnsi="Times New Roman"/>
          <w:sz w:val="28"/>
          <w:szCs w:val="28"/>
          <w:lang w:val="uk-UA"/>
        </w:rPr>
        <w:t>державі.</w:t>
      </w:r>
      <w:r w:rsidRPr="00604B84">
        <w:rPr>
          <w:rStyle w:val="apple-converted-space"/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Саме народові належить установча, конституційна влада, він обирає своїх представників і може періодично змінювати їх, має право безпосередньо брати участь у розробці та прийнятті законів шляхом референдуму тощо; </w:t>
      </w:r>
    </w:p>
    <w:p w:rsidR="00604B84" w:rsidRPr="00604B84" w:rsidRDefault="00604B84" w:rsidP="00604B84">
      <w:pPr>
        <w:pStyle w:val="a4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lastRenderedPageBreak/>
        <w:t>2) рівноправність</w:t>
      </w:r>
      <w:r w:rsidRPr="00604B84">
        <w:rPr>
          <w:rStyle w:val="apple-converted-space"/>
          <w:rFonts w:ascii="Times New Roman" w:hAnsi="Times New Roman"/>
          <w:i/>
          <w:sz w:val="28"/>
          <w:szCs w:val="28"/>
          <w:lang w:val="uk-UA"/>
        </w:rPr>
        <w:t xml:space="preserve"> </w:t>
      </w:r>
      <w:hyperlink r:id="rId12" w:history="1">
        <w:r w:rsidRPr="00604B84">
          <w:rPr>
            <w:rStyle w:val="a3"/>
            <w:rFonts w:ascii="Times New Roman" w:hAnsi="Times New Roman"/>
            <w:i/>
            <w:color w:val="auto"/>
            <w:sz w:val="28"/>
            <w:szCs w:val="28"/>
            <w:lang w:val="uk-UA"/>
          </w:rPr>
          <w:t>громадян</w:t>
        </w:r>
      </w:hyperlink>
      <w:r w:rsidRPr="00604B84">
        <w:rPr>
          <w:rFonts w:ascii="Times New Roman" w:hAnsi="Times New Roman"/>
          <w:i/>
          <w:sz w:val="28"/>
          <w:szCs w:val="28"/>
          <w:lang w:val="uk-UA"/>
        </w:rPr>
        <w:t>;</w:t>
      </w:r>
    </w:p>
    <w:p w:rsidR="00604B84" w:rsidRPr="00604B84" w:rsidRDefault="00604B84" w:rsidP="00604B84">
      <w:pPr>
        <w:pStyle w:val="a4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3) підпорядкування меншості більшості у прийнятті рішень та їх виконанні; </w:t>
      </w:r>
    </w:p>
    <w:p w:rsidR="00604B84" w:rsidRPr="00604B84" w:rsidRDefault="00604B84" w:rsidP="00604B84">
      <w:pPr>
        <w:pStyle w:val="a4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>4)</w:t>
      </w:r>
      <w:r w:rsidRPr="00604B84">
        <w:rPr>
          <w:rStyle w:val="apple-converted-space"/>
          <w:rFonts w:ascii="Times New Roman" w:hAnsi="Times New Roman"/>
          <w:i/>
          <w:sz w:val="28"/>
          <w:szCs w:val="28"/>
          <w:lang w:val="uk-UA"/>
        </w:rPr>
        <w:t xml:space="preserve"> </w:t>
      </w:r>
      <w:hyperlink r:id="rId13" w:history="1">
        <w:r w:rsidRPr="00604B84">
          <w:rPr>
            <w:rStyle w:val="a3"/>
            <w:rFonts w:ascii="Times New Roman" w:hAnsi="Times New Roman"/>
            <w:i/>
            <w:color w:val="auto"/>
            <w:sz w:val="28"/>
            <w:szCs w:val="28"/>
            <w:lang w:val="uk-UA"/>
          </w:rPr>
          <w:t>виборність</w:t>
        </w:r>
      </w:hyperlink>
      <w:r w:rsidRPr="00604B84">
        <w:rPr>
          <w:rStyle w:val="apple-converted-space"/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основних органів державної влади та ін. </w:t>
      </w:r>
    </w:p>
    <w:p w:rsidR="00604B84" w:rsidRPr="00604B84" w:rsidRDefault="00604B84" w:rsidP="00604B84">
      <w:pPr>
        <w:pStyle w:val="a4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>Будь-які демократичні держави будуються на таких засадах.</w:t>
      </w:r>
    </w:p>
    <w:p w:rsidR="00604B84" w:rsidRPr="00604B84" w:rsidRDefault="00604B84" w:rsidP="00604B84">
      <w:pPr>
        <w:pStyle w:val="a4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604B84" w:rsidRPr="00604B84" w:rsidRDefault="00604B84" w:rsidP="00604B84">
      <w:pPr>
        <w:pStyle w:val="a4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>Сучасні держави, в основу діяльності яких покладено цінності</w:t>
      </w:r>
      <w:r w:rsidRPr="00604B84">
        <w:rPr>
          <w:rStyle w:val="apple-converted-space"/>
          <w:rFonts w:ascii="Times New Roman" w:hAnsi="Times New Roman"/>
          <w:i/>
          <w:sz w:val="28"/>
          <w:szCs w:val="28"/>
          <w:lang w:val="uk-UA"/>
        </w:rPr>
        <w:t xml:space="preserve"> </w:t>
      </w:r>
      <w:hyperlink r:id="rId14" w:history="1">
        <w:r w:rsidRPr="00604B84">
          <w:rPr>
            <w:rStyle w:val="a3"/>
            <w:rFonts w:ascii="Times New Roman" w:hAnsi="Times New Roman"/>
            <w:i/>
            <w:color w:val="auto"/>
            <w:sz w:val="28"/>
            <w:szCs w:val="28"/>
            <w:lang w:val="uk-UA"/>
          </w:rPr>
          <w:t>лібералізму</w:t>
        </w:r>
      </w:hyperlink>
      <w:r w:rsidRPr="00604B84">
        <w:rPr>
          <w:rStyle w:val="apple-converted-space"/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04B84">
        <w:rPr>
          <w:rFonts w:ascii="Times New Roman" w:hAnsi="Times New Roman"/>
          <w:i/>
          <w:sz w:val="28"/>
          <w:szCs w:val="28"/>
          <w:lang w:val="uk-UA"/>
        </w:rPr>
        <w:t>та демократії, додають до них принципи прав людини, їх пріоритет щодо прав держави, обмеження влади більшості над меншістю, поваги прав меншості, верховенство закону та ін. Залежно від участі народу в управлінні державою, від того, хто і як безпосередньо виконує владні функції,</w:t>
      </w:r>
      <w:r w:rsidRPr="00604B84">
        <w:rPr>
          <w:rStyle w:val="apple-converted-space"/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04B84">
        <w:rPr>
          <w:rStyle w:val="a5"/>
          <w:rFonts w:ascii="Times New Roman" w:hAnsi="Times New Roman"/>
          <w:i/>
          <w:sz w:val="28"/>
          <w:szCs w:val="28"/>
          <w:u w:val="single"/>
          <w:lang w:val="uk-UA"/>
        </w:rPr>
        <w:t>демократія поділяється</w:t>
      </w:r>
      <w:r w:rsidRPr="00604B84">
        <w:rPr>
          <w:rStyle w:val="apple-converted-space"/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на </w:t>
      </w:r>
      <w:r w:rsidRPr="00604B84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пряму</w:t>
      </w: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 (проведення виборів на підставі загального виборчого права) і </w:t>
      </w:r>
      <w:r w:rsidRPr="00604B84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представницьку</w:t>
      </w: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 (вибір громадянами в органи влади своїх представників, які виражатимуть їхні інтереси, видаватимуть закони тощо).</w:t>
      </w:r>
    </w:p>
    <w:p w:rsidR="00604B84" w:rsidRPr="00604B84" w:rsidRDefault="00604B84" w:rsidP="00604B84">
      <w:pPr>
        <w:pStyle w:val="a4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604B84" w:rsidRPr="00604B84" w:rsidRDefault="00604B84" w:rsidP="00604B84">
      <w:pPr>
        <w:pStyle w:val="a4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u w:val="single"/>
          <w:lang w:val="uk-UA"/>
        </w:rPr>
        <w:t>Залежно від характеру рівності,</w:t>
      </w: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 яку забезпечує демократія, вона поділяється на </w:t>
      </w:r>
      <w:r w:rsidRPr="00604B84">
        <w:rPr>
          <w:rFonts w:ascii="Times New Roman" w:hAnsi="Times New Roman"/>
          <w:i/>
          <w:sz w:val="28"/>
          <w:szCs w:val="28"/>
          <w:u w:val="single"/>
          <w:lang w:val="uk-UA"/>
        </w:rPr>
        <w:t>політичну</w:t>
      </w: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, яка передбачає лише формальну рівність, рівність прав, </w:t>
      </w:r>
      <w:r w:rsidRPr="00604B84">
        <w:rPr>
          <w:rFonts w:ascii="Times New Roman" w:hAnsi="Times New Roman"/>
          <w:i/>
          <w:sz w:val="28"/>
          <w:szCs w:val="28"/>
          <w:u w:val="single"/>
          <w:lang w:val="uk-UA"/>
        </w:rPr>
        <w:t>і соціальну</w:t>
      </w:r>
      <w:r w:rsidRPr="00604B84">
        <w:rPr>
          <w:rFonts w:ascii="Times New Roman" w:hAnsi="Times New Roman"/>
          <w:i/>
          <w:sz w:val="28"/>
          <w:szCs w:val="28"/>
          <w:lang w:val="uk-UA"/>
        </w:rPr>
        <w:t>, засновану на рівності фактичних можливостей, участі громадян в управлінні державою.</w:t>
      </w:r>
    </w:p>
    <w:p w:rsidR="00604B84" w:rsidRPr="00604B84" w:rsidRDefault="00604B84" w:rsidP="00604B84">
      <w:pPr>
        <w:pStyle w:val="a4"/>
        <w:ind w:firstLine="567"/>
        <w:jc w:val="both"/>
        <w:rPr>
          <w:rStyle w:val="a5"/>
          <w:rFonts w:ascii="Times New Roman" w:hAnsi="Times New Roman"/>
          <w:i/>
          <w:sz w:val="28"/>
          <w:szCs w:val="28"/>
          <w:lang w:val="uk-UA"/>
        </w:rPr>
      </w:pPr>
    </w:p>
    <w:p w:rsidR="00604B84" w:rsidRPr="00604B84" w:rsidRDefault="00604B84" w:rsidP="00604B84">
      <w:pPr>
        <w:pStyle w:val="a4"/>
        <w:ind w:firstLine="567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Існують й інші </w:t>
      </w:r>
      <w:r w:rsidRPr="00604B84">
        <w:rPr>
          <w:rStyle w:val="a5"/>
          <w:rFonts w:ascii="Times New Roman" w:hAnsi="Times New Roman"/>
          <w:i/>
          <w:sz w:val="28"/>
          <w:szCs w:val="28"/>
          <w:u w:val="single"/>
          <w:lang w:val="uk-UA"/>
        </w:rPr>
        <w:t>класифікації (типології) політичних режимів</w:t>
      </w:r>
      <w:r w:rsidRPr="00604B84">
        <w:rPr>
          <w:rFonts w:ascii="Times New Roman" w:hAnsi="Times New Roman"/>
          <w:i/>
          <w:sz w:val="28"/>
          <w:szCs w:val="28"/>
          <w:u w:val="single"/>
          <w:lang w:val="uk-UA"/>
        </w:rPr>
        <w:t>:</w:t>
      </w:r>
    </w:p>
    <w:p w:rsidR="00604B84" w:rsidRPr="00604B84" w:rsidRDefault="00604B84" w:rsidP="00604B84">
      <w:pPr>
        <w:pStyle w:val="a4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постійні та тимчасові; </w:t>
      </w:r>
    </w:p>
    <w:p w:rsidR="00604B84" w:rsidRPr="00604B84" w:rsidRDefault="00604B84" w:rsidP="00604B84">
      <w:pPr>
        <w:pStyle w:val="a4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нормального та надзвичайного функціонування; </w:t>
      </w:r>
    </w:p>
    <w:p w:rsidR="00604B84" w:rsidRPr="00604B84" w:rsidRDefault="00604B84" w:rsidP="00604B84">
      <w:pPr>
        <w:pStyle w:val="a4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конституційні та неконституційні; </w:t>
      </w:r>
    </w:p>
    <w:p w:rsidR="00604B84" w:rsidRPr="00604B84" w:rsidRDefault="00604B84" w:rsidP="00604B84">
      <w:pPr>
        <w:pStyle w:val="a4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режими функціонування правової держави, революційної законності та сваволі (відсутності законності); </w:t>
      </w:r>
    </w:p>
    <w:p w:rsidR="00604B84" w:rsidRPr="00604B84" w:rsidRDefault="00604B84" w:rsidP="00604B84">
      <w:pPr>
        <w:pStyle w:val="a4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світські, релігійні та атеїстичні; </w:t>
      </w:r>
    </w:p>
    <w:p w:rsidR="00604B84" w:rsidRPr="00604B84" w:rsidRDefault="00604B84" w:rsidP="00604B84">
      <w:pPr>
        <w:pStyle w:val="a4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безпартійні, одно-, дво- та багатопартійні; </w:t>
      </w:r>
    </w:p>
    <w:p w:rsidR="00604B84" w:rsidRPr="00604B84" w:rsidRDefault="00604B84" w:rsidP="00604B84">
      <w:pPr>
        <w:pStyle w:val="a4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цивільні та військові; </w:t>
      </w:r>
    </w:p>
    <w:p w:rsidR="00604B84" w:rsidRPr="00604B84" w:rsidRDefault="00604B84" w:rsidP="00604B84">
      <w:pPr>
        <w:pStyle w:val="a4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режими, що мають досить стабільну і надійну внутрішню опору, та такі, які потребують постійної підтримки ззовні; </w:t>
      </w:r>
    </w:p>
    <w:p w:rsidR="00604B84" w:rsidRPr="00604B84" w:rsidRDefault="00604B84" w:rsidP="00604B84">
      <w:pPr>
        <w:pStyle w:val="a4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режими, що спираються лише на національні (тобто не на іноземні) інституції влади, та ті, які підтримуються за допомогою діючих на території даної країни політичних інституцій, котрі представляють закордонні сили; </w:t>
      </w:r>
    </w:p>
    <w:p w:rsidR="00604B84" w:rsidRPr="00604B84" w:rsidRDefault="00604B84" w:rsidP="00604B84">
      <w:pPr>
        <w:pStyle w:val="a4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B84">
        <w:rPr>
          <w:rFonts w:ascii="Times New Roman" w:hAnsi="Times New Roman"/>
          <w:i/>
          <w:sz w:val="28"/>
          <w:szCs w:val="28"/>
          <w:lang w:val="uk-UA"/>
        </w:rPr>
        <w:t xml:space="preserve">режими, які мають постійною й активною сферою своєї діяльності весь світ, та такі, що обмежені рамками своєї країни й мають лише окремі компоненти власної глобальної (загальнопланетарної) системи забезпечення національних інтересів. </w:t>
      </w:r>
    </w:p>
    <w:p w:rsidR="00604B84" w:rsidRPr="00604B84" w:rsidRDefault="00604B84" w:rsidP="00604B84">
      <w:pPr>
        <w:spacing w:line="240" w:lineRule="auto"/>
        <w:ind w:firstLine="567"/>
        <w:rPr>
          <w:sz w:val="28"/>
          <w:szCs w:val="28"/>
          <w:lang w:val="uk-UA"/>
        </w:rPr>
      </w:pPr>
    </w:p>
    <w:p w:rsidR="00604B84" w:rsidRPr="00604B84" w:rsidRDefault="00604B84" w:rsidP="00604B84">
      <w:pPr>
        <w:spacing w:line="240" w:lineRule="auto"/>
        <w:ind w:firstLine="567"/>
        <w:rPr>
          <w:sz w:val="28"/>
          <w:szCs w:val="28"/>
          <w:lang w:val="uk-UA"/>
        </w:rPr>
      </w:pPr>
      <w:r w:rsidRPr="00604B84">
        <w:rPr>
          <w:sz w:val="28"/>
          <w:szCs w:val="28"/>
          <w:lang w:val="uk-UA"/>
        </w:rPr>
        <w:t xml:space="preserve">4. </w:t>
      </w:r>
      <w:r w:rsidRPr="00604B84">
        <w:rPr>
          <w:b/>
          <w:bCs/>
          <w:sz w:val="28"/>
          <w:szCs w:val="28"/>
          <w:u w:val="single"/>
          <w:lang w:val="uk-UA"/>
        </w:rPr>
        <w:t>Опозиція</w:t>
      </w:r>
      <w:r w:rsidRPr="00604B84">
        <w:rPr>
          <w:sz w:val="28"/>
          <w:szCs w:val="28"/>
          <w:u w:val="single"/>
          <w:lang w:val="uk-UA"/>
        </w:rPr>
        <w:t xml:space="preserve"> </w:t>
      </w:r>
      <w:r w:rsidRPr="00604B84">
        <w:rPr>
          <w:sz w:val="28"/>
          <w:szCs w:val="28"/>
          <w:lang w:val="uk-UA"/>
        </w:rPr>
        <w:t>– протиставлення одних поглядів чи дій у політиці іншим,</w:t>
      </w:r>
      <w:r w:rsidRPr="00604B84">
        <w:rPr>
          <w:rStyle w:val="apple-converted-space"/>
          <w:sz w:val="28"/>
          <w:szCs w:val="28"/>
          <w:lang w:val="uk-UA"/>
        </w:rPr>
        <w:t xml:space="preserve"> партія</w:t>
      </w:r>
      <w:r w:rsidRPr="00604B84">
        <w:rPr>
          <w:sz w:val="28"/>
          <w:szCs w:val="28"/>
          <w:lang w:val="uk-UA"/>
        </w:rPr>
        <w:t xml:space="preserve"> або група, що виступає врозріз з думкою більшості або з панівною думкою й висуває альтернативну політику, інший спосіб вирішення проблем.</w:t>
      </w:r>
    </w:p>
    <w:p w:rsidR="00604B84" w:rsidRPr="00604B84" w:rsidRDefault="00604B84" w:rsidP="00604B84">
      <w:pPr>
        <w:spacing w:line="240" w:lineRule="auto"/>
        <w:ind w:firstLine="567"/>
        <w:rPr>
          <w:sz w:val="28"/>
          <w:szCs w:val="28"/>
          <w:lang w:val="uk-UA"/>
        </w:rPr>
      </w:pPr>
      <w:r w:rsidRPr="00604B84">
        <w:rPr>
          <w:sz w:val="28"/>
          <w:szCs w:val="28"/>
          <w:lang w:val="uk-UA"/>
        </w:rPr>
        <w:lastRenderedPageBreak/>
        <w:t>Політична опозиція – необхідний елемент</w:t>
      </w:r>
      <w:r w:rsidRPr="00604B84">
        <w:rPr>
          <w:rStyle w:val="apple-converted-space"/>
          <w:sz w:val="28"/>
          <w:szCs w:val="28"/>
          <w:lang w:val="uk-UA"/>
        </w:rPr>
        <w:t xml:space="preserve"> </w:t>
      </w:r>
      <w:hyperlink r:id="rId15" w:tooltip="Політична система" w:history="1">
        <w:r w:rsidRPr="00604B84">
          <w:rPr>
            <w:rStyle w:val="a3"/>
            <w:rFonts w:ascii="Times New Roman" w:hAnsi="Times New Roman"/>
            <w:color w:val="auto"/>
            <w:sz w:val="28"/>
            <w:szCs w:val="28"/>
            <w:lang w:val="uk-UA"/>
          </w:rPr>
          <w:t>політичної системи</w:t>
        </w:r>
      </w:hyperlink>
      <w:r w:rsidRPr="00604B84">
        <w:rPr>
          <w:sz w:val="28"/>
          <w:szCs w:val="28"/>
          <w:lang w:val="uk-UA"/>
        </w:rPr>
        <w:t>, що сприяє її ефективному функціонуванню.</w:t>
      </w:r>
    </w:p>
    <w:p w:rsidR="00604B84" w:rsidRPr="00604B84" w:rsidRDefault="00604B84" w:rsidP="00604B84">
      <w:pPr>
        <w:spacing w:line="240" w:lineRule="auto"/>
        <w:ind w:firstLine="567"/>
        <w:rPr>
          <w:sz w:val="28"/>
          <w:szCs w:val="28"/>
          <w:lang w:val="uk-UA"/>
        </w:rPr>
      </w:pPr>
    </w:p>
    <w:p w:rsidR="00604B84" w:rsidRPr="00604B84" w:rsidRDefault="00604B84" w:rsidP="00604B84">
      <w:pPr>
        <w:spacing w:line="240" w:lineRule="auto"/>
        <w:ind w:firstLine="567"/>
        <w:jc w:val="center"/>
        <w:rPr>
          <w:i/>
          <w:sz w:val="28"/>
          <w:szCs w:val="28"/>
          <w:u w:val="single"/>
          <w:lang w:val="uk-UA"/>
        </w:rPr>
      </w:pPr>
      <w:r w:rsidRPr="00604B84">
        <w:rPr>
          <w:i/>
          <w:sz w:val="28"/>
          <w:szCs w:val="28"/>
          <w:u w:val="single"/>
          <w:lang w:val="uk-UA"/>
        </w:rPr>
        <w:t>Суть опозиції полягає у двох основних факторах:</w:t>
      </w:r>
    </w:p>
    <w:p w:rsidR="00604B84" w:rsidRPr="00604B84" w:rsidRDefault="00604B84" w:rsidP="00604B84">
      <w:pPr>
        <w:widowControl/>
        <w:numPr>
          <w:ilvl w:val="0"/>
          <w:numId w:val="2"/>
        </w:numPr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604B84">
        <w:rPr>
          <w:sz w:val="28"/>
          <w:szCs w:val="28"/>
          <w:lang w:val="uk-UA"/>
        </w:rPr>
        <w:t>протиставлення своєї політики політиці інших політичних сил;</w:t>
      </w:r>
    </w:p>
    <w:p w:rsidR="00604B84" w:rsidRPr="00604B84" w:rsidRDefault="00604B84" w:rsidP="00604B84">
      <w:pPr>
        <w:widowControl/>
        <w:numPr>
          <w:ilvl w:val="0"/>
          <w:numId w:val="2"/>
        </w:numPr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604B84">
        <w:rPr>
          <w:sz w:val="28"/>
          <w:szCs w:val="28"/>
          <w:lang w:val="uk-UA"/>
        </w:rPr>
        <w:t>виступ проти думки більшості у законодавчих, партійних та інших структурах.</w:t>
      </w:r>
    </w:p>
    <w:p w:rsidR="00604B84" w:rsidRPr="00604B84" w:rsidRDefault="00604B84" w:rsidP="00604B84">
      <w:pPr>
        <w:spacing w:line="240" w:lineRule="auto"/>
        <w:ind w:firstLine="567"/>
        <w:rPr>
          <w:i/>
          <w:sz w:val="28"/>
          <w:szCs w:val="28"/>
          <w:lang w:val="uk-UA"/>
        </w:rPr>
      </w:pPr>
    </w:p>
    <w:p w:rsidR="00604B84" w:rsidRPr="00604B84" w:rsidRDefault="00604B84" w:rsidP="00604B84">
      <w:pPr>
        <w:spacing w:line="240" w:lineRule="auto"/>
        <w:ind w:firstLine="567"/>
        <w:rPr>
          <w:i/>
          <w:sz w:val="28"/>
          <w:szCs w:val="28"/>
          <w:lang w:val="uk-UA"/>
        </w:rPr>
      </w:pPr>
      <w:r w:rsidRPr="00604B84">
        <w:rPr>
          <w:i/>
          <w:sz w:val="28"/>
          <w:szCs w:val="28"/>
          <w:lang w:val="uk-UA"/>
        </w:rPr>
        <w:t xml:space="preserve">Виокремлюють опозицію </w:t>
      </w:r>
    </w:p>
    <w:p w:rsidR="00604B84" w:rsidRPr="00604B84" w:rsidRDefault="00604B84" w:rsidP="00604B84">
      <w:pPr>
        <w:spacing w:line="240" w:lineRule="auto"/>
        <w:ind w:firstLine="567"/>
        <w:rPr>
          <w:i/>
          <w:sz w:val="28"/>
          <w:szCs w:val="28"/>
          <w:lang w:val="uk-UA"/>
        </w:rPr>
      </w:pPr>
      <w:r w:rsidRPr="00604B84">
        <w:rPr>
          <w:i/>
          <w:sz w:val="28"/>
          <w:szCs w:val="28"/>
          <w:lang w:val="uk-UA"/>
        </w:rPr>
        <w:t xml:space="preserve">помірковану, </w:t>
      </w:r>
    </w:p>
    <w:p w:rsidR="00604B84" w:rsidRPr="00604B84" w:rsidRDefault="00604B84" w:rsidP="00604B84">
      <w:pPr>
        <w:spacing w:line="240" w:lineRule="auto"/>
        <w:ind w:firstLine="567"/>
        <w:rPr>
          <w:i/>
          <w:sz w:val="28"/>
          <w:szCs w:val="28"/>
          <w:lang w:val="uk-UA"/>
        </w:rPr>
      </w:pPr>
      <w:r w:rsidRPr="00604B84">
        <w:rPr>
          <w:i/>
          <w:sz w:val="28"/>
          <w:szCs w:val="28"/>
          <w:lang w:val="uk-UA"/>
        </w:rPr>
        <w:t xml:space="preserve">радикальну, </w:t>
      </w:r>
    </w:p>
    <w:p w:rsidR="00604B84" w:rsidRPr="00604B84" w:rsidRDefault="00604B84" w:rsidP="00604B84">
      <w:pPr>
        <w:spacing w:line="240" w:lineRule="auto"/>
        <w:ind w:firstLine="567"/>
        <w:rPr>
          <w:i/>
          <w:sz w:val="28"/>
          <w:szCs w:val="28"/>
          <w:lang w:val="uk-UA"/>
        </w:rPr>
      </w:pPr>
      <w:r w:rsidRPr="00604B84">
        <w:rPr>
          <w:i/>
          <w:sz w:val="28"/>
          <w:szCs w:val="28"/>
          <w:lang w:val="uk-UA"/>
        </w:rPr>
        <w:t xml:space="preserve">лояльну, </w:t>
      </w:r>
    </w:p>
    <w:p w:rsidR="00604B84" w:rsidRPr="00604B84" w:rsidRDefault="00604B84" w:rsidP="00604B84">
      <w:pPr>
        <w:spacing w:line="240" w:lineRule="auto"/>
        <w:ind w:firstLine="567"/>
        <w:rPr>
          <w:i/>
          <w:sz w:val="28"/>
          <w:szCs w:val="28"/>
          <w:lang w:val="uk-UA"/>
        </w:rPr>
      </w:pPr>
      <w:r w:rsidRPr="00604B84">
        <w:rPr>
          <w:i/>
          <w:sz w:val="28"/>
          <w:szCs w:val="28"/>
          <w:lang w:val="uk-UA"/>
        </w:rPr>
        <w:t xml:space="preserve">конструктивну, </w:t>
      </w:r>
    </w:p>
    <w:p w:rsidR="00604B84" w:rsidRPr="00604B84" w:rsidRDefault="00604B84" w:rsidP="00604B84">
      <w:pPr>
        <w:spacing w:line="240" w:lineRule="auto"/>
        <w:ind w:firstLine="567"/>
        <w:rPr>
          <w:i/>
          <w:sz w:val="28"/>
          <w:szCs w:val="28"/>
          <w:lang w:val="uk-UA"/>
        </w:rPr>
      </w:pPr>
      <w:r w:rsidRPr="00604B84">
        <w:rPr>
          <w:i/>
          <w:sz w:val="28"/>
          <w:szCs w:val="28"/>
          <w:lang w:val="uk-UA"/>
        </w:rPr>
        <w:t xml:space="preserve">деструктивну (руйнівну). </w:t>
      </w:r>
    </w:p>
    <w:p w:rsidR="00604B84" w:rsidRPr="00604B84" w:rsidRDefault="00604B84" w:rsidP="00604B84">
      <w:pPr>
        <w:spacing w:line="240" w:lineRule="auto"/>
        <w:ind w:firstLine="567"/>
        <w:rPr>
          <w:i/>
          <w:sz w:val="28"/>
          <w:szCs w:val="28"/>
          <w:lang w:val="uk-UA"/>
        </w:rPr>
      </w:pPr>
    </w:p>
    <w:p w:rsidR="00604B84" w:rsidRPr="00604B84" w:rsidRDefault="00604B84" w:rsidP="00604B84">
      <w:pPr>
        <w:spacing w:line="240" w:lineRule="auto"/>
        <w:ind w:firstLine="567"/>
        <w:rPr>
          <w:i/>
          <w:sz w:val="28"/>
          <w:szCs w:val="28"/>
          <w:lang w:val="uk-UA"/>
        </w:rPr>
      </w:pPr>
      <w:r w:rsidRPr="00604B84">
        <w:rPr>
          <w:i/>
          <w:sz w:val="28"/>
          <w:szCs w:val="28"/>
          <w:lang w:val="uk-UA"/>
        </w:rPr>
        <w:t xml:space="preserve">Важливим механізмом забезпечення альтернативності, багатоваріантності у прийнятті рішень органами влади є інститут політичної опозиції, існування якого визнається органічним явищем та </w:t>
      </w:r>
      <w:r w:rsidRPr="00604B84">
        <w:rPr>
          <w:i/>
          <w:sz w:val="28"/>
          <w:szCs w:val="28"/>
          <w:u w:val="single"/>
          <w:lang w:val="uk-UA"/>
        </w:rPr>
        <w:t>необхідною характеристикою демократичної політичної системи</w:t>
      </w:r>
      <w:r w:rsidRPr="00604B84">
        <w:rPr>
          <w:i/>
          <w:sz w:val="28"/>
          <w:szCs w:val="28"/>
          <w:lang w:val="uk-UA"/>
        </w:rPr>
        <w:t xml:space="preserve">.  </w:t>
      </w:r>
    </w:p>
    <w:p w:rsidR="00604B84" w:rsidRPr="00604B84" w:rsidRDefault="00604B84" w:rsidP="00604B84">
      <w:pPr>
        <w:spacing w:line="240" w:lineRule="auto"/>
        <w:ind w:firstLine="567"/>
        <w:rPr>
          <w:i/>
          <w:sz w:val="28"/>
          <w:szCs w:val="28"/>
          <w:lang w:val="uk-UA"/>
        </w:rPr>
      </w:pPr>
    </w:p>
    <w:p w:rsidR="00604B84" w:rsidRPr="00604B84" w:rsidRDefault="00604B84" w:rsidP="00604B84">
      <w:pPr>
        <w:spacing w:line="240" w:lineRule="auto"/>
        <w:ind w:firstLine="567"/>
        <w:rPr>
          <w:i/>
          <w:sz w:val="28"/>
          <w:szCs w:val="28"/>
          <w:lang w:val="uk-UA"/>
        </w:rPr>
      </w:pPr>
      <w:r w:rsidRPr="00604B84">
        <w:rPr>
          <w:i/>
          <w:sz w:val="28"/>
          <w:szCs w:val="28"/>
          <w:lang w:val="uk-UA"/>
        </w:rPr>
        <w:t xml:space="preserve">Так, опозицію як </w:t>
      </w:r>
      <w:r w:rsidRPr="00604B84">
        <w:rPr>
          <w:i/>
          <w:sz w:val="28"/>
          <w:szCs w:val="28"/>
          <w:u w:val="single"/>
          <w:lang w:val="uk-UA"/>
        </w:rPr>
        <w:t>форму суспільного протесту</w:t>
      </w:r>
      <w:r w:rsidRPr="00604B84">
        <w:rPr>
          <w:i/>
          <w:sz w:val="28"/>
          <w:szCs w:val="28"/>
          <w:lang w:val="uk-UA"/>
        </w:rPr>
        <w:t xml:space="preserve"> можна поділити за сферами життя на політичну, економічну, соціальну, духовно-культурну тощо. </w:t>
      </w:r>
    </w:p>
    <w:p w:rsidR="00604B84" w:rsidRPr="00604B84" w:rsidRDefault="00604B84" w:rsidP="00604B84">
      <w:pPr>
        <w:spacing w:line="240" w:lineRule="auto"/>
        <w:ind w:firstLine="567"/>
        <w:rPr>
          <w:i/>
          <w:sz w:val="28"/>
          <w:szCs w:val="28"/>
          <w:lang w:val="uk-UA"/>
        </w:rPr>
      </w:pPr>
    </w:p>
    <w:p w:rsidR="00604B84" w:rsidRPr="00604B84" w:rsidRDefault="00604B84" w:rsidP="00604B84">
      <w:pPr>
        <w:spacing w:line="240" w:lineRule="auto"/>
        <w:ind w:firstLine="567"/>
        <w:rPr>
          <w:i/>
          <w:sz w:val="28"/>
          <w:szCs w:val="28"/>
          <w:lang w:val="uk-UA"/>
        </w:rPr>
      </w:pPr>
      <w:r w:rsidRPr="00604B84">
        <w:rPr>
          <w:i/>
          <w:sz w:val="28"/>
          <w:szCs w:val="28"/>
          <w:lang w:val="uk-UA"/>
        </w:rPr>
        <w:t xml:space="preserve">За </w:t>
      </w:r>
      <w:r w:rsidRPr="00604B84">
        <w:rPr>
          <w:i/>
          <w:sz w:val="28"/>
          <w:szCs w:val="28"/>
          <w:u w:val="single"/>
          <w:lang w:val="uk-UA"/>
        </w:rPr>
        <w:t>ставленням до системи</w:t>
      </w:r>
      <w:r w:rsidRPr="00604B84">
        <w:rPr>
          <w:i/>
          <w:sz w:val="28"/>
          <w:szCs w:val="28"/>
          <w:lang w:val="uk-UA"/>
        </w:rPr>
        <w:t xml:space="preserve"> влади виокремлюють: </w:t>
      </w:r>
    </w:p>
    <w:p w:rsidR="00604B84" w:rsidRPr="00604B84" w:rsidRDefault="00604B84" w:rsidP="00604B84">
      <w:pPr>
        <w:widowControl/>
        <w:numPr>
          <w:ilvl w:val="0"/>
          <w:numId w:val="9"/>
        </w:numPr>
        <w:adjustRightInd/>
        <w:spacing w:line="240" w:lineRule="auto"/>
        <w:ind w:left="0" w:firstLine="567"/>
        <w:textAlignment w:val="auto"/>
        <w:rPr>
          <w:i/>
          <w:sz w:val="28"/>
          <w:szCs w:val="28"/>
          <w:lang w:val="uk-UA"/>
        </w:rPr>
      </w:pPr>
      <w:r w:rsidRPr="00604B84">
        <w:rPr>
          <w:i/>
          <w:sz w:val="28"/>
          <w:szCs w:val="28"/>
          <w:lang w:val="uk-UA"/>
        </w:rPr>
        <w:t>системну (поділяє основні цінності, принципи та цілі існуючої політичної системи, але заперечує методи здійснення політики);</w:t>
      </w:r>
    </w:p>
    <w:p w:rsidR="00604B84" w:rsidRPr="00604B84" w:rsidRDefault="00604B84" w:rsidP="00604B84">
      <w:pPr>
        <w:widowControl/>
        <w:numPr>
          <w:ilvl w:val="0"/>
          <w:numId w:val="9"/>
        </w:numPr>
        <w:adjustRightInd/>
        <w:spacing w:line="240" w:lineRule="auto"/>
        <w:ind w:left="0" w:firstLine="567"/>
        <w:textAlignment w:val="auto"/>
        <w:rPr>
          <w:i/>
          <w:sz w:val="28"/>
          <w:szCs w:val="28"/>
          <w:lang w:val="uk-UA"/>
        </w:rPr>
      </w:pPr>
      <w:r w:rsidRPr="00604B84">
        <w:rPr>
          <w:i/>
          <w:sz w:val="28"/>
          <w:szCs w:val="28"/>
          <w:lang w:val="uk-UA"/>
        </w:rPr>
        <w:t>позасистемну (не згодна не лише з діями владних структур, а й з самими підвалинами суспільно-політичного ладу в країні).</w:t>
      </w:r>
    </w:p>
    <w:p w:rsidR="00604B84" w:rsidRPr="00604B84" w:rsidRDefault="00604B84" w:rsidP="00604B84">
      <w:pPr>
        <w:spacing w:line="240" w:lineRule="auto"/>
        <w:ind w:firstLine="567"/>
        <w:rPr>
          <w:i/>
          <w:sz w:val="28"/>
          <w:szCs w:val="28"/>
          <w:lang w:val="uk-UA"/>
        </w:rPr>
      </w:pPr>
    </w:p>
    <w:p w:rsidR="00604B84" w:rsidRPr="00604B84" w:rsidRDefault="00604B84" w:rsidP="00604B84">
      <w:pPr>
        <w:spacing w:line="240" w:lineRule="auto"/>
        <w:ind w:firstLine="567"/>
        <w:rPr>
          <w:i/>
          <w:sz w:val="28"/>
          <w:szCs w:val="28"/>
          <w:lang w:val="uk-UA"/>
        </w:rPr>
      </w:pPr>
      <w:r w:rsidRPr="00604B84">
        <w:rPr>
          <w:i/>
          <w:sz w:val="28"/>
          <w:szCs w:val="28"/>
          <w:lang w:val="uk-UA"/>
        </w:rPr>
        <w:t xml:space="preserve">За </w:t>
      </w:r>
      <w:r w:rsidRPr="00604B84">
        <w:rPr>
          <w:i/>
          <w:sz w:val="28"/>
          <w:szCs w:val="28"/>
          <w:u w:val="single"/>
          <w:lang w:val="uk-UA"/>
        </w:rPr>
        <w:t>характером вимог</w:t>
      </w:r>
      <w:r w:rsidRPr="00604B84">
        <w:rPr>
          <w:i/>
          <w:sz w:val="28"/>
          <w:szCs w:val="28"/>
          <w:lang w:val="uk-UA"/>
        </w:rPr>
        <w:t xml:space="preserve"> визначають: </w:t>
      </w:r>
    </w:p>
    <w:p w:rsidR="00604B84" w:rsidRPr="00604B84" w:rsidRDefault="00604B84" w:rsidP="00604B84">
      <w:pPr>
        <w:widowControl/>
        <w:numPr>
          <w:ilvl w:val="0"/>
          <w:numId w:val="10"/>
        </w:numPr>
        <w:adjustRightInd/>
        <w:spacing w:line="240" w:lineRule="auto"/>
        <w:ind w:left="0" w:firstLine="567"/>
        <w:textAlignment w:val="auto"/>
        <w:rPr>
          <w:i/>
          <w:sz w:val="28"/>
          <w:szCs w:val="28"/>
          <w:lang w:val="uk-UA"/>
        </w:rPr>
      </w:pPr>
      <w:r w:rsidRPr="00604B84">
        <w:rPr>
          <w:i/>
          <w:sz w:val="28"/>
          <w:szCs w:val="28"/>
          <w:lang w:val="uk-UA"/>
        </w:rPr>
        <w:t>радикальну опозицію (застосовує як парламентські, так і позапарламентські методи тиску та, як правило, відкидає будь-які компроміси з чинною владою);</w:t>
      </w:r>
    </w:p>
    <w:p w:rsidR="00604B84" w:rsidRPr="00604B84" w:rsidRDefault="00604B84" w:rsidP="00604B84">
      <w:pPr>
        <w:widowControl/>
        <w:numPr>
          <w:ilvl w:val="0"/>
          <w:numId w:val="10"/>
        </w:numPr>
        <w:adjustRightInd/>
        <w:spacing w:line="240" w:lineRule="auto"/>
        <w:ind w:left="0" w:firstLine="567"/>
        <w:textAlignment w:val="auto"/>
        <w:rPr>
          <w:i/>
          <w:sz w:val="28"/>
          <w:szCs w:val="28"/>
          <w:lang w:val="uk-UA"/>
        </w:rPr>
      </w:pPr>
      <w:r w:rsidRPr="00604B84">
        <w:rPr>
          <w:i/>
          <w:sz w:val="28"/>
          <w:szCs w:val="28"/>
          <w:lang w:val="uk-UA"/>
        </w:rPr>
        <w:t>помірковану (застосовує переважно методи парламентського тиску, вдається до „політичного торгу” з принципових питань);</w:t>
      </w:r>
    </w:p>
    <w:p w:rsidR="00604B84" w:rsidRPr="00604B84" w:rsidRDefault="00604B84" w:rsidP="00604B84">
      <w:pPr>
        <w:widowControl/>
        <w:numPr>
          <w:ilvl w:val="0"/>
          <w:numId w:val="10"/>
        </w:numPr>
        <w:adjustRightInd/>
        <w:spacing w:line="240" w:lineRule="auto"/>
        <w:ind w:left="0" w:firstLine="567"/>
        <w:textAlignment w:val="auto"/>
        <w:rPr>
          <w:i/>
          <w:sz w:val="28"/>
          <w:szCs w:val="28"/>
          <w:lang w:val="uk-UA"/>
        </w:rPr>
      </w:pPr>
      <w:r w:rsidRPr="00604B84">
        <w:rPr>
          <w:i/>
          <w:sz w:val="28"/>
          <w:szCs w:val="28"/>
          <w:lang w:val="uk-UA"/>
        </w:rPr>
        <w:t>лояльну опозицію (готова підтримувати владу, може дійти згоди з нею і навіть піти на поступки).</w:t>
      </w:r>
    </w:p>
    <w:p w:rsidR="00604B84" w:rsidRPr="00604B84" w:rsidRDefault="00604B84" w:rsidP="00604B84">
      <w:pPr>
        <w:spacing w:line="240" w:lineRule="auto"/>
        <w:ind w:firstLine="567"/>
        <w:rPr>
          <w:i/>
          <w:sz w:val="28"/>
          <w:szCs w:val="28"/>
          <w:lang w:val="uk-UA"/>
        </w:rPr>
      </w:pPr>
    </w:p>
    <w:p w:rsidR="00604B84" w:rsidRPr="00604B84" w:rsidRDefault="00604B84" w:rsidP="00604B84">
      <w:pPr>
        <w:spacing w:line="240" w:lineRule="auto"/>
        <w:ind w:firstLine="567"/>
        <w:rPr>
          <w:i/>
          <w:sz w:val="28"/>
          <w:szCs w:val="28"/>
          <w:lang w:val="uk-UA"/>
        </w:rPr>
      </w:pPr>
      <w:r w:rsidRPr="00604B84">
        <w:rPr>
          <w:i/>
          <w:sz w:val="28"/>
          <w:szCs w:val="28"/>
          <w:lang w:val="uk-UA"/>
        </w:rPr>
        <w:t xml:space="preserve">За </w:t>
      </w:r>
      <w:r w:rsidRPr="00604B84">
        <w:rPr>
          <w:i/>
          <w:sz w:val="28"/>
          <w:szCs w:val="28"/>
          <w:u w:val="single"/>
          <w:lang w:val="uk-UA"/>
        </w:rPr>
        <w:t>характером дій</w:t>
      </w:r>
      <w:r w:rsidRPr="00604B84">
        <w:rPr>
          <w:i/>
          <w:sz w:val="28"/>
          <w:szCs w:val="28"/>
          <w:lang w:val="uk-UA"/>
        </w:rPr>
        <w:t xml:space="preserve"> виокремлюють:</w:t>
      </w:r>
    </w:p>
    <w:p w:rsidR="00604B84" w:rsidRPr="00604B84" w:rsidRDefault="00604B84" w:rsidP="00604B84">
      <w:pPr>
        <w:widowControl/>
        <w:numPr>
          <w:ilvl w:val="0"/>
          <w:numId w:val="11"/>
        </w:numPr>
        <w:adjustRightInd/>
        <w:spacing w:line="240" w:lineRule="auto"/>
        <w:ind w:left="0" w:firstLine="567"/>
        <w:textAlignment w:val="auto"/>
        <w:rPr>
          <w:i/>
          <w:sz w:val="28"/>
          <w:szCs w:val="28"/>
          <w:lang w:val="uk-UA"/>
        </w:rPr>
      </w:pPr>
      <w:r w:rsidRPr="00604B84">
        <w:rPr>
          <w:i/>
          <w:sz w:val="28"/>
          <w:szCs w:val="28"/>
          <w:lang w:val="uk-UA"/>
        </w:rPr>
        <w:t>конструктивну опозицію (дії опозиції спрямовані на поліпшення якості політичного управління, стимулювання влади до реформ);</w:t>
      </w:r>
    </w:p>
    <w:p w:rsidR="00604B84" w:rsidRPr="00604B84" w:rsidRDefault="00604B84" w:rsidP="00604B84">
      <w:pPr>
        <w:widowControl/>
        <w:numPr>
          <w:ilvl w:val="0"/>
          <w:numId w:val="11"/>
        </w:numPr>
        <w:adjustRightInd/>
        <w:spacing w:line="240" w:lineRule="auto"/>
        <w:ind w:left="0" w:firstLine="567"/>
        <w:textAlignment w:val="auto"/>
        <w:rPr>
          <w:i/>
          <w:sz w:val="28"/>
          <w:szCs w:val="28"/>
          <w:lang w:val="uk-UA"/>
        </w:rPr>
      </w:pPr>
      <w:r w:rsidRPr="00604B84">
        <w:rPr>
          <w:i/>
          <w:sz w:val="28"/>
          <w:szCs w:val="28"/>
          <w:lang w:val="uk-UA"/>
        </w:rPr>
        <w:t>деструктивну (її дії спрямовані на створення перешкод у діяльності владних структур).</w:t>
      </w:r>
    </w:p>
    <w:p w:rsidR="00604B84" w:rsidRPr="00604B84" w:rsidRDefault="00604B84" w:rsidP="00604B84">
      <w:pPr>
        <w:spacing w:line="240" w:lineRule="auto"/>
        <w:ind w:firstLine="567"/>
        <w:rPr>
          <w:i/>
          <w:sz w:val="28"/>
          <w:szCs w:val="28"/>
          <w:lang w:val="uk-UA"/>
        </w:rPr>
      </w:pPr>
      <w:r w:rsidRPr="00604B84">
        <w:rPr>
          <w:i/>
          <w:sz w:val="28"/>
          <w:szCs w:val="28"/>
          <w:lang w:val="uk-UA"/>
        </w:rPr>
        <w:lastRenderedPageBreak/>
        <w:t xml:space="preserve">За </w:t>
      </w:r>
      <w:r w:rsidRPr="00604B84">
        <w:rPr>
          <w:i/>
          <w:sz w:val="28"/>
          <w:szCs w:val="28"/>
          <w:u w:val="single"/>
          <w:lang w:val="uk-UA"/>
        </w:rPr>
        <w:t>місцем у спектрі політичних сил</w:t>
      </w:r>
      <w:r w:rsidRPr="00604B84">
        <w:rPr>
          <w:i/>
          <w:sz w:val="28"/>
          <w:szCs w:val="28"/>
          <w:lang w:val="uk-UA"/>
        </w:rPr>
        <w:t xml:space="preserve"> опозицію характеризують як ліву, праву, центристську тощо.</w:t>
      </w:r>
    </w:p>
    <w:p w:rsidR="00604B84" w:rsidRPr="00604B84" w:rsidRDefault="00604B84" w:rsidP="00604B84">
      <w:pPr>
        <w:shd w:val="clear" w:color="auto" w:fill="FFFFFF"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604B84" w:rsidRPr="00604B84" w:rsidRDefault="00604B84" w:rsidP="00604B84">
      <w:pPr>
        <w:spacing w:line="240" w:lineRule="auto"/>
        <w:ind w:firstLine="567"/>
        <w:rPr>
          <w:sz w:val="28"/>
          <w:szCs w:val="28"/>
          <w:lang w:val="uk-UA"/>
        </w:rPr>
      </w:pPr>
      <w:r w:rsidRPr="00604B84">
        <w:rPr>
          <w:sz w:val="28"/>
          <w:szCs w:val="28"/>
          <w:lang w:val="uk-UA"/>
        </w:rPr>
        <w:t>4.</w:t>
      </w:r>
      <w:r w:rsidRPr="00604B84">
        <w:rPr>
          <w:rStyle w:val="a5"/>
          <w:sz w:val="28"/>
          <w:szCs w:val="28"/>
          <w:u w:val="single"/>
          <w:lang w:val="uk-UA"/>
        </w:rPr>
        <w:t>Екстремізм</w:t>
      </w:r>
      <w:r w:rsidRPr="00604B84">
        <w:rPr>
          <w:rStyle w:val="apple-converted-space"/>
          <w:sz w:val="28"/>
          <w:szCs w:val="28"/>
          <w:lang w:val="uk-UA"/>
        </w:rPr>
        <w:t xml:space="preserve"> </w:t>
      </w:r>
      <w:r w:rsidRPr="00604B84">
        <w:rPr>
          <w:sz w:val="28"/>
          <w:szCs w:val="28"/>
          <w:lang w:val="uk-UA"/>
        </w:rPr>
        <w:t>(від лат. extremus – крайній) – схильність до крайніх поглядів та дій переважно в</w:t>
      </w:r>
      <w:r w:rsidRPr="00604B84">
        <w:rPr>
          <w:rStyle w:val="apple-converted-space"/>
          <w:sz w:val="28"/>
          <w:szCs w:val="28"/>
          <w:lang w:val="uk-UA"/>
        </w:rPr>
        <w:t xml:space="preserve"> </w:t>
      </w:r>
      <w:hyperlink r:id="rId16" w:history="1">
        <w:r w:rsidRPr="00604B84">
          <w:rPr>
            <w:rStyle w:val="a3"/>
            <w:rFonts w:ascii="Times New Roman" w:hAnsi="Times New Roman"/>
            <w:color w:val="auto"/>
            <w:sz w:val="28"/>
            <w:szCs w:val="28"/>
            <w:lang w:val="uk-UA"/>
          </w:rPr>
          <w:t>політиці</w:t>
        </w:r>
      </w:hyperlink>
      <w:r w:rsidRPr="00604B84">
        <w:rPr>
          <w:sz w:val="28"/>
          <w:szCs w:val="28"/>
          <w:lang w:val="uk-UA"/>
        </w:rPr>
        <w:t>,</w:t>
      </w:r>
      <w:r w:rsidRPr="00604B84">
        <w:rPr>
          <w:rStyle w:val="apple-converted-space"/>
          <w:sz w:val="28"/>
          <w:szCs w:val="28"/>
          <w:lang w:val="uk-UA"/>
        </w:rPr>
        <w:t xml:space="preserve"> </w:t>
      </w:r>
      <w:hyperlink r:id="rId17" w:history="1">
        <w:r w:rsidRPr="00604B84">
          <w:rPr>
            <w:rStyle w:val="a3"/>
            <w:rFonts w:ascii="Times New Roman" w:hAnsi="Times New Roman"/>
            <w:color w:val="auto"/>
            <w:sz w:val="28"/>
            <w:szCs w:val="28"/>
            <w:lang w:val="uk-UA"/>
          </w:rPr>
          <w:t>ідеологічному</w:t>
        </w:r>
      </w:hyperlink>
      <w:r w:rsidRPr="00604B84">
        <w:rPr>
          <w:sz w:val="28"/>
          <w:szCs w:val="28"/>
          <w:lang w:val="uk-UA"/>
        </w:rPr>
        <w:t xml:space="preserve"> протистоянні.</w:t>
      </w:r>
    </w:p>
    <w:p w:rsidR="00604B84" w:rsidRPr="00604B84" w:rsidRDefault="00604B84" w:rsidP="00604B84">
      <w:pPr>
        <w:spacing w:line="240" w:lineRule="auto"/>
        <w:ind w:firstLine="567"/>
        <w:rPr>
          <w:rStyle w:val="apple-converted-space"/>
          <w:sz w:val="28"/>
          <w:szCs w:val="28"/>
          <w:lang w:val="uk-UA"/>
        </w:rPr>
      </w:pPr>
      <w:r w:rsidRPr="00604B84">
        <w:rPr>
          <w:sz w:val="28"/>
          <w:szCs w:val="28"/>
          <w:lang w:val="uk-UA"/>
        </w:rPr>
        <w:t xml:space="preserve">Розрізняють правий та лівий </w:t>
      </w:r>
      <w:r w:rsidRPr="00604B84">
        <w:rPr>
          <w:rStyle w:val="a5"/>
          <w:sz w:val="28"/>
          <w:szCs w:val="28"/>
          <w:lang w:val="uk-UA"/>
        </w:rPr>
        <w:t>екстремізм</w:t>
      </w:r>
      <w:r w:rsidRPr="00604B84">
        <w:rPr>
          <w:b/>
          <w:sz w:val="28"/>
          <w:szCs w:val="28"/>
          <w:lang w:val="uk-UA"/>
        </w:rPr>
        <w:t>.</w:t>
      </w:r>
    </w:p>
    <w:p w:rsidR="00604B84" w:rsidRPr="00604B84" w:rsidRDefault="00604B84" w:rsidP="00604B84">
      <w:pPr>
        <w:spacing w:line="240" w:lineRule="auto"/>
        <w:ind w:firstLine="567"/>
        <w:rPr>
          <w:i/>
          <w:sz w:val="28"/>
          <w:szCs w:val="28"/>
          <w:lang w:val="uk-UA"/>
        </w:rPr>
      </w:pPr>
      <w:r w:rsidRPr="00604B84">
        <w:rPr>
          <w:rStyle w:val="a5"/>
          <w:i/>
          <w:sz w:val="28"/>
          <w:szCs w:val="28"/>
          <w:u w:val="single"/>
          <w:lang w:val="uk-UA"/>
        </w:rPr>
        <w:t>Правий</w:t>
      </w:r>
      <w:r w:rsidRPr="00604B84">
        <w:rPr>
          <w:rStyle w:val="apple-converted-space"/>
          <w:b/>
          <w:bCs/>
          <w:i/>
          <w:sz w:val="28"/>
          <w:szCs w:val="28"/>
          <w:u w:val="single"/>
          <w:lang w:val="uk-UA"/>
        </w:rPr>
        <w:t xml:space="preserve"> </w:t>
      </w:r>
      <w:r w:rsidRPr="00604B84">
        <w:rPr>
          <w:rStyle w:val="a5"/>
          <w:i/>
          <w:sz w:val="28"/>
          <w:szCs w:val="28"/>
          <w:u w:val="single"/>
          <w:lang w:val="uk-UA"/>
        </w:rPr>
        <w:t>екстремізм</w:t>
      </w:r>
      <w:r w:rsidRPr="00604B84">
        <w:rPr>
          <w:rStyle w:val="apple-converted-space"/>
          <w:b/>
          <w:bCs/>
          <w:i/>
          <w:sz w:val="28"/>
          <w:szCs w:val="28"/>
          <w:lang w:val="uk-UA"/>
        </w:rPr>
        <w:t xml:space="preserve"> </w:t>
      </w:r>
      <w:r w:rsidRPr="00604B84">
        <w:rPr>
          <w:i/>
          <w:sz w:val="28"/>
          <w:szCs w:val="28"/>
          <w:lang w:val="uk-UA"/>
        </w:rPr>
        <w:t xml:space="preserve">представлений ультрареакційними партіями й угрупованнями, в новітній період історії передусім фашистського та профашистського ґатунку. Характерною ознакою правого </w:t>
      </w:r>
      <w:r w:rsidRPr="00604B84">
        <w:rPr>
          <w:rStyle w:val="a5"/>
          <w:i/>
          <w:sz w:val="28"/>
          <w:szCs w:val="28"/>
          <w:lang w:val="uk-UA"/>
        </w:rPr>
        <w:t>екстремізму</w:t>
      </w:r>
      <w:r w:rsidRPr="00604B84">
        <w:rPr>
          <w:i/>
          <w:sz w:val="28"/>
          <w:szCs w:val="28"/>
          <w:lang w:val="uk-UA"/>
        </w:rPr>
        <w:t xml:space="preserve"> є прагнення протистояти</w:t>
      </w:r>
      <w:r w:rsidRPr="00604B84">
        <w:rPr>
          <w:rStyle w:val="apple-converted-space"/>
          <w:i/>
          <w:sz w:val="28"/>
          <w:szCs w:val="28"/>
          <w:lang w:val="uk-UA"/>
        </w:rPr>
        <w:t xml:space="preserve"> </w:t>
      </w:r>
      <w:hyperlink r:id="rId18" w:history="1">
        <w:r w:rsidRPr="00604B84">
          <w:rPr>
            <w:rStyle w:val="a3"/>
            <w:rFonts w:ascii="Times New Roman" w:hAnsi="Times New Roman"/>
            <w:i/>
            <w:color w:val="auto"/>
            <w:sz w:val="28"/>
            <w:szCs w:val="28"/>
            <w:lang w:val="uk-UA"/>
          </w:rPr>
          <w:t>прогресивним</w:t>
        </w:r>
      </w:hyperlink>
      <w:r w:rsidRPr="00604B84">
        <w:rPr>
          <w:rStyle w:val="apple-converted-space"/>
          <w:i/>
          <w:sz w:val="28"/>
          <w:szCs w:val="28"/>
          <w:lang w:val="uk-UA"/>
        </w:rPr>
        <w:t xml:space="preserve"> </w:t>
      </w:r>
      <w:r w:rsidRPr="00604B84">
        <w:rPr>
          <w:i/>
          <w:sz w:val="28"/>
          <w:szCs w:val="28"/>
          <w:lang w:val="uk-UA"/>
        </w:rPr>
        <w:t>змінам у</w:t>
      </w:r>
      <w:r w:rsidRPr="00604B84">
        <w:rPr>
          <w:rStyle w:val="apple-converted-space"/>
          <w:i/>
          <w:sz w:val="28"/>
          <w:szCs w:val="28"/>
          <w:lang w:val="uk-UA"/>
        </w:rPr>
        <w:t xml:space="preserve"> </w:t>
      </w:r>
      <w:hyperlink r:id="rId19" w:history="1">
        <w:r w:rsidRPr="00604B84">
          <w:rPr>
            <w:rStyle w:val="a3"/>
            <w:rFonts w:ascii="Times New Roman" w:hAnsi="Times New Roman"/>
            <w:i/>
            <w:color w:val="auto"/>
            <w:sz w:val="28"/>
            <w:szCs w:val="28"/>
            <w:lang w:val="uk-UA"/>
          </w:rPr>
          <w:t>суспільстві</w:t>
        </w:r>
      </w:hyperlink>
      <w:r w:rsidRPr="00604B84">
        <w:rPr>
          <w:i/>
          <w:sz w:val="28"/>
          <w:szCs w:val="28"/>
          <w:lang w:val="uk-UA"/>
        </w:rPr>
        <w:t>, повернути його назад або принаймні зберегти без змін існуючий стан речей.</w:t>
      </w:r>
    </w:p>
    <w:p w:rsidR="00604B84" w:rsidRPr="00604B84" w:rsidRDefault="00604B84" w:rsidP="00604B84">
      <w:pPr>
        <w:spacing w:line="240" w:lineRule="auto"/>
        <w:ind w:firstLine="567"/>
        <w:rPr>
          <w:i/>
          <w:sz w:val="28"/>
          <w:szCs w:val="28"/>
          <w:lang w:val="uk-UA"/>
        </w:rPr>
      </w:pPr>
      <w:r w:rsidRPr="00604B84">
        <w:rPr>
          <w:rStyle w:val="a5"/>
          <w:i/>
          <w:sz w:val="28"/>
          <w:szCs w:val="28"/>
          <w:u w:val="single"/>
          <w:lang w:val="uk-UA"/>
        </w:rPr>
        <w:t>Лівий екстремізм</w:t>
      </w:r>
      <w:r w:rsidRPr="00604B84">
        <w:rPr>
          <w:i/>
          <w:sz w:val="28"/>
          <w:szCs w:val="28"/>
          <w:lang w:val="uk-UA"/>
        </w:rPr>
        <w:t>, навпаки, представлений крайніми</w:t>
      </w:r>
      <w:r w:rsidRPr="00604B84">
        <w:rPr>
          <w:rStyle w:val="apple-converted-space"/>
          <w:i/>
          <w:sz w:val="28"/>
          <w:szCs w:val="28"/>
          <w:lang w:val="uk-UA"/>
        </w:rPr>
        <w:t xml:space="preserve"> </w:t>
      </w:r>
      <w:hyperlink r:id="rId20" w:history="1">
        <w:r w:rsidRPr="00604B84">
          <w:rPr>
            <w:rStyle w:val="a3"/>
            <w:rFonts w:ascii="Times New Roman" w:hAnsi="Times New Roman"/>
            <w:i/>
            <w:color w:val="auto"/>
            <w:sz w:val="28"/>
            <w:szCs w:val="28"/>
            <w:lang w:val="uk-UA"/>
          </w:rPr>
          <w:t>революційними</w:t>
        </w:r>
      </w:hyperlink>
      <w:r w:rsidRPr="00604B84">
        <w:rPr>
          <w:rStyle w:val="apple-converted-space"/>
          <w:i/>
          <w:sz w:val="28"/>
          <w:szCs w:val="28"/>
          <w:lang w:val="uk-UA"/>
        </w:rPr>
        <w:t xml:space="preserve"> </w:t>
      </w:r>
      <w:r w:rsidRPr="00604B84">
        <w:rPr>
          <w:i/>
          <w:sz w:val="28"/>
          <w:szCs w:val="28"/>
          <w:lang w:val="uk-UA"/>
        </w:rPr>
        <w:t>течіями в суспільнополітичному русі, для яких характерні надрадикальні вимоги (здебільшого нереальні для здійснення на певний час).</w:t>
      </w:r>
    </w:p>
    <w:p w:rsidR="00604B84" w:rsidRPr="00604B84" w:rsidRDefault="00604B84" w:rsidP="00604B84">
      <w:pPr>
        <w:spacing w:line="240" w:lineRule="auto"/>
        <w:ind w:firstLine="567"/>
        <w:rPr>
          <w:b/>
          <w:i/>
          <w:sz w:val="28"/>
          <w:szCs w:val="28"/>
          <w:lang w:val="uk-UA"/>
        </w:rPr>
      </w:pPr>
      <w:r w:rsidRPr="00604B84">
        <w:rPr>
          <w:i/>
          <w:sz w:val="28"/>
          <w:szCs w:val="28"/>
          <w:lang w:val="uk-UA"/>
        </w:rPr>
        <w:t xml:space="preserve">Як правий, так і лівий </w:t>
      </w:r>
      <w:r w:rsidRPr="00604B84">
        <w:rPr>
          <w:rStyle w:val="a5"/>
          <w:i/>
          <w:sz w:val="28"/>
          <w:szCs w:val="28"/>
          <w:lang w:val="uk-UA"/>
        </w:rPr>
        <w:t>екстремізм</w:t>
      </w:r>
      <w:r w:rsidRPr="00604B84">
        <w:rPr>
          <w:rStyle w:val="apple-converted-space"/>
          <w:i/>
          <w:sz w:val="28"/>
          <w:szCs w:val="28"/>
          <w:lang w:val="uk-UA"/>
        </w:rPr>
        <w:t xml:space="preserve"> </w:t>
      </w:r>
      <w:r w:rsidRPr="00604B84">
        <w:rPr>
          <w:i/>
          <w:sz w:val="28"/>
          <w:szCs w:val="28"/>
          <w:lang w:val="uk-UA"/>
        </w:rPr>
        <w:t xml:space="preserve">вдається до </w:t>
      </w:r>
      <w:r w:rsidRPr="00604B84">
        <w:rPr>
          <w:i/>
          <w:sz w:val="28"/>
          <w:szCs w:val="28"/>
          <w:u w:val="single"/>
          <w:lang w:val="uk-UA"/>
        </w:rPr>
        <w:t>недемократичних способів розв’язання суспільних проблем</w:t>
      </w:r>
      <w:r w:rsidRPr="00604B84">
        <w:rPr>
          <w:i/>
          <w:sz w:val="28"/>
          <w:szCs w:val="28"/>
          <w:lang w:val="uk-UA"/>
        </w:rPr>
        <w:t>, неприйняття ідейного та політичного</w:t>
      </w:r>
      <w:r w:rsidRPr="00604B84">
        <w:rPr>
          <w:rStyle w:val="apple-converted-space"/>
          <w:i/>
          <w:sz w:val="28"/>
          <w:szCs w:val="28"/>
          <w:lang w:val="uk-UA"/>
        </w:rPr>
        <w:t xml:space="preserve"> </w:t>
      </w:r>
      <w:hyperlink r:id="rId21" w:history="1">
        <w:r w:rsidRPr="00604B84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val="uk-UA"/>
          </w:rPr>
          <w:t>плюралізму</w:t>
        </w:r>
      </w:hyperlink>
      <w:r w:rsidRPr="00604B84">
        <w:rPr>
          <w:rStyle w:val="a6"/>
          <w:sz w:val="28"/>
          <w:szCs w:val="28"/>
          <w:lang w:val="uk-UA"/>
        </w:rPr>
        <w:t>,</w:t>
      </w:r>
      <w:r w:rsidRPr="00604B84">
        <w:rPr>
          <w:rStyle w:val="apple-converted-space"/>
          <w:i/>
          <w:iCs/>
          <w:sz w:val="28"/>
          <w:szCs w:val="28"/>
          <w:lang w:val="uk-UA"/>
        </w:rPr>
        <w:t xml:space="preserve"> </w:t>
      </w:r>
      <w:r w:rsidRPr="00604B84">
        <w:rPr>
          <w:i/>
          <w:sz w:val="28"/>
          <w:szCs w:val="28"/>
          <w:lang w:val="uk-UA"/>
        </w:rPr>
        <w:t xml:space="preserve">нав’язування всім однієї позиції, крайніх, надзвичайних заходів, аж до терористичних актів і спроб </w:t>
      </w:r>
      <w:hyperlink r:id="rId22" w:history="1">
        <w:r w:rsidRPr="00604B84">
          <w:rPr>
            <w:rStyle w:val="a3"/>
            <w:rFonts w:ascii="Times New Roman" w:hAnsi="Times New Roman"/>
            <w:i/>
            <w:color w:val="auto"/>
            <w:sz w:val="28"/>
            <w:szCs w:val="28"/>
            <w:lang w:val="uk-UA"/>
          </w:rPr>
          <w:t>державного</w:t>
        </w:r>
      </w:hyperlink>
      <w:r w:rsidRPr="00604B84">
        <w:rPr>
          <w:rStyle w:val="apple-converted-space"/>
          <w:i/>
          <w:sz w:val="28"/>
          <w:szCs w:val="28"/>
          <w:lang w:val="uk-UA"/>
        </w:rPr>
        <w:t xml:space="preserve"> </w:t>
      </w:r>
      <w:r w:rsidRPr="00604B84">
        <w:rPr>
          <w:i/>
          <w:sz w:val="28"/>
          <w:szCs w:val="28"/>
          <w:lang w:val="uk-UA"/>
        </w:rPr>
        <w:t xml:space="preserve">перевороту. Обидва різновиди </w:t>
      </w:r>
      <w:r w:rsidRPr="00604B84">
        <w:rPr>
          <w:rStyle w:val="a5"/>
          <w:i/>
          <w:sz w:val="28"/>
          <w:szCs w:val="28"/>
          <w:lang w:val="uk-UA"/>
        </w:rPr>
        <w:t>екстремізму</w:t>
      </w:r>
      <w:r w:rsidRPr="00604B84">
        <w:rPr>
          <w:rStyle w:val="apple-converted-space"/>
          <w:i/>
          <w:sz w:val="28"/>
          <w:szCs w:val="28"/>
          <w:lang w:val="uk-UA"/>
        </w:rPr>
        <w:t xml:space="preserve"> </w:t>
      </w:r>
      <w:r w:rsidRPr="00604B84">
        <w:rPr>
          <w:i/>
          <w:sz w:val="28"/>
          <w:szCs w:val="28"/>
          <w:lang w:val="uk-UA"/>
        </w:rPr>
        <w:t>як крайні в діяльності політичних організацій та груп дестабілізують суспільство, гальмують його поступ. Прихід екстремістських сил до</w:t>
      </w:r>
      <w:r w:rsidRPr="00604B84">
        <w:rPr>
          <w:rStyle w:val="apple-converted-space"/>
          <w:i/>
          <w:sz w:val="28"/>
          <w:szCs w:val="28"/>
          <w:lang w:val="uk-UA"/>
        </w:rPr>
        <w:t xml:space="preserve"> </w:t>
      </w:r>
      <w:hyperlink r:id="rId23" w:history="1">
        <w:r w:rsidRPr="00604B84">
          <w:rPr>
            <w:rStyle w:val="a3"/>
            <w:rFonts w:ascii="Times New Roman" w:hAnsi="Times New Roman"/>
            <w:i/>
            <w:color w:val="auto"/>
            <w:sz w:val="28"/>
            <w:szCs w:val="28"/>
            <w:lang w:val="uk-UA"/>
          </w:rPr>
          <w:t>влади</w:t>
        </w:r>
      </w:hyperlink>
      <w:r w:rsidRPr="00604B84">
        <w:rPr>
          <w:rStyle w:val="apple-converted-space"/>
          <w:i/>
          <w:sz w:val="28"/>
          <w:szCs w:val="28"/>
          <w:lang w:val="uk-UA"/>
        </w:rPr>
        <w:t xml:space="preserve"> </w:t>
      </w:r>
      <w:r w:rsidRPr="00604B84">
        <w:rPr>
          <w:i/>
          <w:sz w:val="28"/>
          <w:szCs w:val="28"/>
          <w:lang w:val="uk-UA"/>
        </w:rPr>
        <w:t xml:space="preserve">найчастіше призводить до утвердження диктаторських, тоталітарних політичних режимів. Людей, які дотримуються крайніх поглядів і дій, називають </w:t>
      </w:r>
      <w:r w:rsidRPr="00604B84">
        <w:rPr>
          <w:i/>
          <w:sz w:val="28"/>
          <w:szCs w:val="28"/>
          <w:u w:val="single"/>
          <w:lang w:val="uk-UA"/>
        </w:rPr>
        <w:t>екстремістами</w:t>
      </w:r>
      <w:r w:rsidRPr="00604B84">
        <w:rPr>
          <w:i/>
          <w:sz w:val="28"/>
          <w:szCs w:val="28"/>
          <w:lang w:val="uk-UA"/>
        </w:rPr>
        <w:t>.</w:t>
      </w:r>
    </w:p>
    <w:p w:rsidR="00604B84" w:rsidRPr="00604B84" w:rsidRDefault="00604B84" w:rsidP="00604B84">
      <w:pPr>
        <w:spacing w:line="240" w:lineRule="auto"/>
        <w:ind w:firstLine="709"/>
        <w:rPr>
          <w:b/>
          <w:sz w:val="28"/>
          <w:szCs w:val="28"/>
          <w:lang w:val="uk-UA"/>
        </w:rPr>
      </w:pPr>
    </w:p>
    <w:p w:rsidR="00604B84" w:rsidRPr="00604B84" w:rsidRDefault="00604B84" w:rsidP="00604B84">
      <w:pPr>
        <w:spacing w:line="240" w:lineRule="auto"/>
        <w:jc w:val="center"/>
        <w:rPr>
          <w:sz w:val="28"/>
          <w:szCs w:val="28"/>
          <w:lang w:val="uk-UA"/>
        </w:rPr>
      </w:pPr>
      <w:r w:rsidRPr="00604B84">
        <w:rPr>
          <w:sz w:val="28"/>
          <w:szCs w:val="28"/>
          <w:lang w:val="uk-UA"/>
        </w:rPr>
        <w:t>Схема 1.  Ресурси влади</w:t>
      </w:r>
    </w:p>
    <w:p w:rsidR="00604B84" w:rsidRPr="00604B84" w:rsidRDefault="00604B84" w:rsidP="00604B84">
      <w:pPr>
        <w:spacing w:line="240" w:lineRule="auto"/>
        <w:ind w:left="-709" w:hanging="142"/>
        <w:rPr>
          <w:sz w:val="28"/>
          <w:szCs w:val="28"/>
          <w:lang w:val="uk-UA"/>
        </w:rPr>
      </w:pPr>
      <w:r w:rsidRPr="00604B84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CFA2D4" wp14:editId="33A6612E">
                <wp:simplePos x="0" y="0"/>
                <wp:positionH relativeFrom="margin">
                  <wp:posOffset>19459</wp:posOffset>
                </wp:positionH>
                <wp:positionV relativeFrom="paragraph">
                  <wp:posOffset>125931</wp:posOffset>
                </wp:positionV>
                <wp:extent cx="6111433" cy="3247945"/>
                <wp:effectExtent l="0" t="0" r="22860" b="10160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1433" cy="3247945"/>
                          <a:chOff x="932" y="1305"/>
                          <a:chExt cx="9988" cy="4769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190" y="1305"/>
                            <a:ext cx="5760" cy="10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4B84" w:rsidRPr="0061208F" w:rsidRDefault="00604B84" w:rsidP="00604B84">
                              <w:pPr>
                                <w:jc w:val="center"/>
                              </w:pPr>
                              <w:r w:rsidRPr="0061208F">
                                <w:rPr>
                                  <w:b/>
                                  <w:bCs/>
                                </w:rPr>
                                <w:t>Ресурси влади</w:t>
                              </w:r>
                              <w:r w:rsidRPr="0061208F">
                                <w:t xml:space="preserve"> - це засоби здійснення влади, які використовуються або потенційно можуть бути використані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601" y="3138"/>
                            <a:ext cx="1609" cy="293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4B84" w:rsidRPr="006B3E6A" w:rsidRDefault="00604B84" w:rsidP="00604B84">
                              <w:pPr>
                                <w:rPr>
                                  <w:b/>
                                </w:rPr>
                              </w:pPr>
                              <w:r w:rsidRPr="006B3E6A">
                                <w:rPr>
                                  <w:b/>
                                </w:rPr>
                                <w:t>Економічні</w:t>
                              </w:r>
                            </w:p>
                            <w:p w:rsidR="00604B84" w:rsidRPr="006B3E6A" w:rsidRDefault="00604B84" w:rsidP="00604B84">
                              <w:r w:rsidRPr="006B3E6A">
                                <w:t>матеріальні цінності, необхідні для суспільного в</w:t>
                              </w:r>
                              <w:r>
                                <w:t>-ва та споживання, гроші, земля</w:t>
                              </w:r>
                              <w:r w:rsidRPr="006B3E6A">
                                <w:t xml:space="preserve"> та </w:t>
                              </w:r>
                              <w:r>
                                <w:t>ін.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4273" y="3141"/>
                            <a:ext cx="1609" cy="293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4B84" w:rsidRPr="0061208F" w:rsidRDefault="00604B84" w:rsidP="00604B84">
                              <w:pPr>
                                <w:rPr>
                                  <w:b/>
                                </w:rPr>
                              </w:pPr>
                              <w:r w:rsidRPr="0061208F">
                                <w:rPr>
                                  <w:b/>
                                </w:rPr>
                                <w:t>Соціальні</w:t>
                              </w:r>
                            </w:p>
                            <w:p w:rsidR="00604B84" w:rsidRPr="0061208F" w:rsidRDefault="00604B84" w:rsidP="00604B84">
                              <w:r w:rsidRPr="0061208F">
                                <w:t>Здатність підвищення соціального статусу або рангу, місця в соціальній структурі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945" y="3144"/>
                            <a:ext cx="1609" cy="2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4B84" w:rsidRPr="0061208F" w:rsidRDefault="00604B84" w:rsidP="00604B84">
                              <w:pPr>
                                <w:rPr>
                                  <w:b/>
                                </w:rPr>
                              </w:pPr>
                              <w:r w:rsidRPr="0061208F">
                                <w:rPr>
                                  <w:b/>
                                </w:rPr>
                                <w:t>Інформаційні</w:t>
                              </w:r>
                            </w:p>
                            <w:p w:rsidR="00604B84" w:rsidRPr="0061208F" w:rsidRDefault="00604B84" w:rsidP="00604B84">
                              <w:r w:rsidRPr="0061208F">
                                <w:t>Знання та інформація, а також засоб</w:t>
                              </w:r>
                              <w:r>
                                <w:t>и їх отримання та розповсюдження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620" y="3141"/>
                            <a:ext cx="1609" cy="29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4B84" w:rsidRPr="0061208F" w:rsidRDefault="00604B84" w:rsidP="00604B84">
                              <w:pPr>
                                <w:rPr>
                                  <w:b/>
                                </w:rPr>
                              </w:pPr>
                              <w:r w:rsidRPr="0061208F">
                                <w:rPr>
                                  <w:b/>
                                </w:rPr>
                                <w:t>Політико-правові</w:t>
                              </w:r>
                            </w:p>
                            <w:p w:rsidR="00604B84" w:rsidRPr="0061208F" w:rsidRDefault="00604B84" w:rsidP="00604B84">
                              <w:r w:rsidRPr="0061208F">
                                <w:t>Конституція, закони, програмні документи політичних партій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311" y="3141"/>
                            <a:ext cx="1609" cy="29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4B84" w:rsidRPr="00040DCB" w:rsidRDefault="00604B84" w:rsidP="00604B84">
                              <w:pPr>
                                <w:rPr>
                                  <w:b/>
                                </w:rPr>
                              </w:pPr>
                              <w:r w:rsidRPr="00040DCB">
                                <w:rPr>
                                  <w:b/>
                                </w:rPr>
                                <w:t>Демографічні</w:t>
                              </w:r>
                            </w:p>
                            <w:p w:rsidR="00604B84" w:rsidRPr="00040DCB" w:rsidRDefault="00604B84" w:rsidP="00604B84">
                              <w:r w:rsidRPr="00040DCB">
                                <w:t>Людина як універсальний ресурс, що створює інші ресурси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2" y="3144"/>
                            <a:ext cx="1609" cy="2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4B84" w:rsidRPr="0061208F" w:rsidRDefault="00604B84" w:rsidP="00604B84">
                              <w:pPr>
                                <w:rPr>
                                  <w:b/>
                                </w:rPr>
                              </w:pPr>
                              <w:r w:rsidRPr="0061208F">
                                <w:rPr>
                                  <w:b/>
                                </w:rPr>
                                <w:t>Силові (примусові)</w:t>
                              </w:r>
                            </w:p>
                            <w:p w:rsidR="00604B84" w:rsidRPr="0061208F" w:rsidRDefault="00604B84" w:rsidP="00604B84">
                              <w:r w:rsidRPr="0061208F">
                                <w:t>зброя і апарат фізичного примусу, спеціально підготовлені люди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5046" y="2410"/>
                            <a:ext cx="1" cy="7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6786" y="2404"/>
                            <a:ext cx="1" cy="7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8950" y="2404"/>
                            <a:ext cx="901" cy="6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2372" y="2404"/>
                            <a:ext cx="818" cy="6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3396" y="2410"/>
                            <a:ext cx="1" cy="7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8406" y="2404"/>
                            <a:ext cx="1" cy="7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CFA2D4" id="Групувати 1" o:spid="_x0000_s1026" style="position:absolute;left:0;text-align:left;margin-left:1.55pt;margin-top:9.9pt;width:481.2pt;height:255.75pt;z-index:251659264;mso-position-horizontal-relative:margin" coordorigin="932,1305" coordsize="9988,4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">
                <v:rect id="Rectangle 3" o:spid="_x0000_s1027" style="position:absolute;left:3190;top:1305;width:5760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:rsidR="00604B84" w:rsidRPr="0061208F" w:rsidRDefault="00604B84" w:rsidP="00604B84">
                        <w:pPr>
                          <w:jc w:val="center"/>
                        </w:pPr>
                        <w:proofErr w:type="spellStart"/>
                        <w:r w:rsidRPr="0061208F">
                          <w:rPr>
                            <w:b/>
                            <w:bCs/>
                          </w:rPr>
                          <w:t>Ресурси</w:t>
                        </w:r>
                        <w:proofErr w:type="spellEnd"/>
                        <w:r w:rsidRPr="0061208F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61208F">
                          <w:rPr>
                            <w:b/>
                            <w:bCs/>
                          </w:rPr>
                          <w:t>влади</w:t>
                        </w:r>
                        <w:proofErr w:type="spellEnd"/>
                        <w:r w:rsidRPr="0061208F">
                          <w:t xml:space="preserve"> - </w:t>
                        </w:r>
                        <w:proofErr w:type="spellStart"/>
                        <w:r w:rsidRPr="0061208F">
                          <w:t>це</w:t>
                        </w:r>
                        <w:proofErr w:type="spellEnd"/>
                        <w:r w:rsidRPr="0061208F">
                          <w:t xml:space="preserve"> </w:t>
                        </w:r>
                        <w:proofErr w:type="spellStart"/>
                        <w:r w:rsidRPr="0061208F">
                          <w:t>засоби</w:t>
                        </w:r>
                        <w:proofErr w:type="spellEnd"/>
                        <w:r w:rsidRPr="0061208F">
                          <w:t xml:space="preserve"> </w:t>
                        </w:r>
                        <w:proofErr w:type="spellStart"/>
                        <w:r w:rsidRPr="0061208F">
                          <w:t>здійснення</w:t>
                        </w:r>
                        <w:proofErr w:type="spellEnd"/>
                        <w:r w:rsidRPr="0061208F">
                          <w:t xml:space="preserve"> </w:t>
                        </w:r>
                        <w:proofErr w:type="spellStart"/>
                        <w:r w:rsidRPr="0061208F">
                          <w:t>влади</w:t>
                        </w:r>
                        <w:proofErr w:type="spellEnd"/>
                        <w:r w:rsidRPr="0061208F">
                          <w:t xml:space="preserve">, </w:t>
                        </w:r>
                        <w:proofErr w:type="spellStart"/>
                        <w:r w:rsidRPr="0061208F">
                          <w:t>які</w:t>
                        </w:r>
                        <w:proofErr w:type="spellEnd"/>
                        <w:r w:rsidRPr="0061208F">
                          <w:t xml:space="preserve"> </w:t>
                        </w:r>
                        <w:proofErr w:type="spellStart"/>
                        <w:r w:rsidRPr="0061208F">
                          <w:t>використовуються</w:t>
                        </w:r>
                        <w:proofErr w:type="spellEnd"/>
                        <w:r w:rsidRPr="0061208F">
                          <w:t xml:space="preserve"> </w:t>
                        </w:r>
                        <w:proofErr w:type="spellStart"/>
                        <w:r w:rsidRPr="0061208F">
                          <w:t>або</w:t>
                        </w:r>
                        <w:proofErr w:type="spellEnd"/>
                        <w:r w:rsidRPr="0061208F">
                          <w:t xml:space="preserve"> </w:t>
                        </w:r>
                        <w:proofErr w:type="spellStart"/>
                        <w:r w:rsidRPr="0061208F">
                          <w:t>потенційно</w:t>
                        </w:r>
                        <w:proofErr w:type="spellEnd"/>
                        <w:r w:rsidRPr="0061208F">
                          <w:t xml:space="preserve"> </w:t>
                        </w:r>
                        <w:proofErr w:type="spellStart"/>
                        <w:r w:rsidRPr="0061208F">
                          <w:t>можуть</w:t>
                        </w:r>
                        <w:proofErr w:type="spellEnd"/>
                        <w:r w:rsidRPr="0061208F">
                          <w:t xml:space="preserve"> бути </w:t>
                        </w:r>
                        <w:proofErr w:type="spellStart"/>
                        <w:r w:rsidRPr="0061208F">
                          <w:t>використані</w:t>
                        </w:r>
                        <w:proofErr w:type="spellEnd"/>
                      </w:p>
                    </w:txbxContent>
                  </v:textbox>
                </v:re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" o:spid="_x0000_s1028" type="#_x0000_t109" style="position:absolute;left:2601;top:3138;width:1609;height:2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">
                  <v:textbox>
                    <w:txbxContent>
                      <w:p w:rsidR="00604B84" w:rsidRPr="006B3E6A" w:rsidRDefault="00604B84" w:rsidP="00604B84">
                        <w:pPr>
                          <w:rPr>
                            <w:b/>
                          </w:rPr>
                        </w:pPr>
                        <w:proofErr w:type="spellStart"/>
                        <w:r w:rsidRPr="006B3E6A">
                          <w:rPr>
                            <w:b/>
                          </w:rPr>
                          <w:t>Економічні</w:t>
                        </w:r>
                        <w:proofErr w:type="spellEnd"/>
                      </w:p>
                      <w:p w:rsidR="00604B84" w:rsidRPr="006B3E6A" w:rsidRDefault="00604B84" w:rsidP="00604B84">
                        <w:proofErr w:type="spellStart"/>
                        <w:r w:rsidRPr="006B3E6A">
                          <w:t>матеріальні</w:t>
                        </w:r>
                        <w:proofErr w:type="spellEnd"/>
                        <w:r w:rsidRPr="006B3E6A">
                          <w:t xml:space="preserve"> </w:t>
                        </w:r>
                        <w:proofErr w:type="spellStart"/>
                        <w:r w:rsidRPr="006B3E6A">
                          <w:t>цінності</w:t>
                        </w:r>
                        <w:proofErr w:type="spellEnd"/>
                        <w:r w:rsidRPr="006B3E6A">
                          <w:t xml:space="preserve">, </w:t>
                        </w:r>
                        <w:proofErr w:type="spellStart"/>
                        <w:r w:rsidRPr="006B3E6A">
                          <w:t>необхідні</w:t>
                        </w:r>
                        <w:proofErr w:type="spellEnd"/>
                        <w:r w:rsidRPr="006B3E6A">
                          <w:t xml:space="preserve"> для </w:t>
                        </w:r>
                        <w:proofErr w:type="spellStart"/>
                        <w:r w:rsidRPr="006B3E6A">
                          <w:t>суспільного</w:t>
                        </w:r>
                        <w:proofErr w:type="spellEnd"/>
                        <w:r w:rsidRPr="006B3E6A">
                          <w:t xml:space="preserve"> в</w:t>
                        </w:r>
                        <w:r>
                          <w:t>-</w:t>
                        </w:r>
                        <w:proofErr w:type="spellStart"/>
                        <w:r>
                          <w:t>ва</w:t>
                        </w:r>
                        <w:proofErr w:type="spellEnd"/>
                        <w:r>
                          <w:t xml:space="preserve"> та </w:t>
                        </w:r>
                        <w:proofErr w:type="spellStart"/>
                        <w:r>
                          <w:t>споживання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гроші</w:t>
                        </w:r>
                        <w:proofErr w:type="spellEnd"/>
                        <w:r>
                          <w:t>, земля</w:t>
                        </w:r>
                        <w:r w:rsidRPr="006B3E6A">
                          <w:t xml:space="preserve"> та </w:t>
                        </w:r>
                        <w:proofErr w:type="spellStart"/>
                        <w:r>
                          <w:t>ін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AutoShape 5" o:spid="_x0000_s1029" type="#_x0000_t109" style="position:absolute;left:4273;top:3141;width:1609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">
                  <v:textbox>
                    <w:txbxContent>
                      <w:p w:rsidR="00604B84" w:rsidRPr="0061208F" w:rsidRDefault="00604B84" w:rsidP="00604B84">
                        <w:pPr>
                          <w:rPr>
                            <w:b/>
                          </w:rPr>
                        </w:pPr>
                        <w:proofErr w:type="spellStart"/>
                        <w:r w:rsidRPr="0061208F">
                          <w:rPr>
                            <w:b/>
                          </w:rPr>
                          <w:t>Соціальні</w:t>
                        </w:r>
                        <w:proofErr w:type="spellEnd"/>
                      </w:p>
                      <w:p w:rsidR="00604B84" w:rsidRPr="0061208F" w:rsidRDefault="00604B84" w:rsidP="00604B84">
                        <w:proofErr w:type="spellStart"/>
                        <w:r w:rsidRPr="0061208F">
                          <w:t>Здатність</w:t>
                        </w:r>
                        <w:proofErr w:type="spellEnd"/>
                        <w:r w:rsidRPr="0061208F">
                          <w:t xml:space="preserve"> </w:t>
                        </w:r>
                        <w:proofErr w:type="spellStart"/>
                        <w:r w:rsidRPr="0061208F">
                          <w:t>підвищення</w:t>
                        </w:r>
                        <w:proofErr w:type="spellEnd"/>
                        <w:r w:rsidRPr="0061208F">
                          <w:t xml:space="preserve"> </w:t>
                        </w:r>
                        <w:proofErr w:type="spellStart"/>
                        <w:r w:rsidRPr="0061208F">
                          <w:t>соціального</w:t>
                        </w:r>
                        <w:proofErr w:type="spellEnd"/>
                        <w:r w:rsidRPr="0061208F">
                          <w:t xml:space="preserve"> статусу </w:t>
                        </w:r>
                        <w:proofErr w:type="spellStart"/>
                        <w:r w:rsidRPr="0061208F">
                          <w:t>або</w:t>
                        </w:r>
                        <w:proofErr w:type="spellEnd"/>
                        <w:r w:rsidRPr="0061208F">
                          <w:t xml:space="preserve"> рангу, </w:t>
                        </w:r>
                        <w:proofErr w:type="spellStart"/>
                        <w:r w:rsidRPr="0061208F">
                          <w:t>місця</w:t>
                        </w:r>
                        <w:proofErr w:type="spellEnd"/>
                        <w:r w:rsidRPr="0061208F">
                          <w:t xml:space="preserve"> в </w:t>
                        </w:r>
                        <w:proofErr w:type="spellStart"/>
                        <w:r w:rsidRPr="0061208F">
                          <w:t>соціальній</w:t>
                        </w:r>
                        <w:proofErr w:type="spellEnd"/>
                        <w:r w:rsidRPr="0061208F">
                          <w:t xml:space="preserve"> </w:t>
                        </w:r>
                        <w:proofErr w:type="spellStart"/>
                        <w:r w:rsidRPr="0061208F">
                          <w:t>структурі</w:t>
                        </w:r>
                        <w:proofErr w:type="spellEnd"/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5945;top:3144;width:1609;height:2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604B84" w:rsidRPr="0061208F" w:rsidRDefault="00604B84" w:rsidP="00604B84">
                        <w:pPr>
                          <w:rPr>
                            <w:b/>
                          </w:rPr>
                        </w:pPr>
                        <w:proofErr w:type="spellStart"/>
                        <w:r w:rsidRPr="0061208F">
                          <w:rPr>
                            <w:b/>
                          </w:rPr>
                          <w:t>Інформаційні</w:t>
                        </w:r>
                        <w:proofErr w:type="spellEnd"/>
                      </w:p>
                      <w:p w:rsidR="00604B84" w:rsidRPr="0061208F" w:rsidRDefault="00604B84" w:rsidP="00604B84">
                        <w:proofErr w:type="spellStart"/>
                        <w:r w:rsidRPr="0061208F">
                          <w:t>Знання</w:t>
                        </w:r>
                        <w:proofErr w:type="spellEnd"/>
                        <w:r w:rsidRPr="0061208F">
                          <w:t xml:space="preserve"> та </w:t>
                        </w:r>
                        <w:proofErr w:type="spellStart"/>
                        <w:r w:rsidRPr="0061208F">
                          <w:t>інформація</w:t>
                        </w:r>
                        <w:proofErr w:type="spellEnd"/>
                        <w:r w:rsidRPr="0061208F">
                          <w:t xml:space="preserve">, а </w:t>
                        </w:r>
                        <w:proofErr w:type="spellStart"/>
                        <w:r w:rsidRPr="0061208F">
                          <w:t>також</w:t>
                        </w:r>
                        <w:proofErr w:type="spellEnd"/>
                        <w:r w:rsidRPr="0061208F">
                          <w:t xml:space="preserve"> </w:t>
                        </w:r>
                        <w:proofErr w:type="spellStart"/>
                        <w:r w:rsidRPr="0061208F">
                          <w:t>засоб</w:t>
                        </w:r>
                        <w:r>
                          <w:t>и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їх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отримання</w:t>
                        </w:r>
                        <w:proofErr w:type="spellEnd"/>
                        <w:r>
                          <w:t xml:space="preserve"> та </w:t>
                        </w:r>
                        <w:proofErr w:type="spellStart"/>
                        <w:r>
                          <w:t>розповсюдження</w:t>
                        </w:r>
                        <w:proofErr w:type="spellEnd"/>
                      </w:p>
                    </w:txbxContent>
                  </v:textbox>
                </v:shape>
                <v:shape id="Text Box 7" o:spid="_x0000_s1031" type="#_x0000_t202" style="position:absolute;left:7620;top:3141;width:1609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604B84" w:rsidRPr="0061208F" w:rsidRDefault="00604B84" w:rsidP="00604B84">
                        <w:pPr>
                          <w:rPr>
                            <w:b/>
                          </w:rPr>
                        </w:pPr>
                        <w:proofErr w:type="spellStart"/>
                        <w:r w:rsidRPr="0061208F">
                          <w:rPr>
                            <w:b/>
                          </w:rPr>
                          <w:t>Політико-правові</w:t>
                        </w:r>
                        <w:proofErr w:type="spellEnd"/>
                      </w:p>
                      <w:p w:rsidR="00604B84" w:rsidRPr="0061208F" w:rsidRDefault="00604B84" w:rsidP="00604B84">
                        <w:proofErr w:type="spellStart"/>
                        <w:r w:rsidRPr="0061208F">
                          <w:t>Конституція</w:t>
                        </w:r>
                        <w:proofErr w:type="spellEnd"/>
                        <w:r w:rsidRPr="0061208F">
                          <w:t xml:space="preserve">, </w:t>
                        </w:r>
                        <w:proofErr w:type="spellStart"/>
                        <w:r w:rsidRPr="0061208F">
                          <w:t>закони</w:t>
                        </w:r>
                        <w:proofErr w:type="spellEnd"/>
                        <w:r w:rsidRPr="0061208F">
                          <w:t xml:space="preserve">, </w:t>
                        </w:r>
                        <w:proofErr w:type="spellStart"/>
                        <w:r w:rsidRPr="0061208F">
                          <w:t>програмні</w:t>
                        </w:r>
                        <w:proofErr w:type="spellEnd"/>
                        <w:r w:rsidRPr="0061208F">
                          <w:t xml:space="preserve"> </w:t>
                        </w:r>
                        <w:proofErr w:type="spellStart"/>
                        <w:r w:rsidRPr="0061208F">
                          <w:t>документи</w:t>
                        </w:r>
                        <w:proofErr w:type="spellEnd"/>
                        <w:r w:rsidRPr="0061208F">
                          <w:t xml:space="preserve"> </w:t>
                        </w:r>
                        <w:proofErr w:type="spellStart"/>
                        <w:r w:rsidRPr="0061208F">
                          <w:t>політичних</w:t>
                        </w:r>
                        <w:proofErr w:type="spellEnd"/>
                        <w:r w:rsidRPr="0061208F">
                          <w:t xml:space="preserve"> </w:t>
                        </w:r>
                        <w:proofErr w:type="spellStart"/>
                        <w:r w:rsidRPr="0061208F">
                          <w:t>партій</w:t>
                        </w:r>
                        <w:proofErr w:type="spellEnd"/>
                      </w:p>
                    </w:txbxContent>
                  </v:textbox>
                </v:shape>
                <v:shape id="Text Box 8" o:spid="_x0000_s1032" type="#_x0000_t202" style="position:absolute;left:9311;top:3141;width:1609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604B84" w:rsidRPr="00040DCB" w:rsidRDefault="00604B84" w:rsidP="00604B84">
                        <w:pPr>
                          <w:rPr>
                            <w:b/>
                          </w:rPr>
                        </w:pPr>
                        <w:proofErr w:type="spellStart"/>
                        <w:r w:rsidRPr="00040DCB">
                          <w:rPr>
                            <w:b/>
                          </w:rPr>
                          <w:t>Демографічні</w:t>
                        </w:r>
                        <w:proofErr w:type="spellEnd"/>
                      </w:p>
                      <w:p w:rsidR="00604B84" w:rsidRPr="00040DCB" w:rsidRDefault="00604B84" w:rsidP="00604B84">
                        <w:r w:rsidRPr="00040DCB">
                          <w:t xml:space="preserve">Людина як </w:t>
                        </w:r>
                        <w:proofErr w:type="spellStart"/>
                        <w:r w:rsidRPr="00040DCB">
                          <w:t>універсальний</w:t>
                        </w:r>
                        <w:proofErr w:type="spellEnd"/>
                        <w:r w:rsidRPr="00040DCB">
                          <w:t xml:space="preserve"> ресурс, </w:t>
                        </w:r>
                        <w:proofErr w:type="spellStart"/>
                        <w:r w:rsidRPr="00040DCB">
                          <w:t>що</w:t>
                        </w:r>
                        <w:proofErr w:type="spellEnd"/>
                        <w:r w:rsidRPr="00040DCB">
                          <w:t xml:space="preserve"> </w:t>
                        </w:r>
                        <w:proofErr w:type="spellStart"/>
                        <w:r w:rsidRPr="00040DCB">
                          <w:t>створює</w:t>
                        </w:r>
                        <w:proofErr w:type="spellEnd"/>
                        <w:r w:rsidRPr="00040DCB">
                          <w:t xml:space="preserve"> </w:t>
                        </w:r>
                        <w:proofErr w:type="spellStart"/>
                        <w:r w:rsidRPr="00040DCB">
                          <w:t>інші</w:t>
                        </w:r>
                        <w:proofErr w:type="spellEnd"/>
                        <w:r w:rsidRPr="00040DCB">
                          <w:t xml:space="preserve"> </w:t>
                        </w:r>
                        <w:proofErr w:type="spellStart"/>
                        <w:r w:rsidRPr="00040DCB">
                          <w:t>ресурси</w:t>
                        </w:r>
                        <w:proofErr w:type="spellEnd"/>
                      </w:p>
                    </w:txbxContent>
                  </v:textbox>
                </v:shape>
                <v:shape id="Text Box 9" o:spid="_x0000_s1033" type="#_x0000_t202" style="position:absolute;left:932;top:3144;width:1609;height:2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604B84" w:rsidRPr="0061208F" w:rsidRDefault="00604B84" w:rsidP="00604B84">
                        <w:pPr>
                          <w:rPr>
                            <w:b/>
                          </w:rPr>
                        </w:pPr>
                        <w:proofErr w:type="spellStart"/>
                        <w:r w:rsidRPr="0061208F">
                          <w:rPr>
                            <w:b/>
                          </w:rPr>
                          <w:t>Силові</w:t>
                        </w:r>
                        <w:proofErr w:type="spellEnd"/>
                        <w:r w:rsidRPr="0061208F">
                          <w:rPr>
                            <w:b/>
                          </w:rPr>
                          <w:t xml:space="preserve"> (</w:t>
                        </w:r>
                        <w:proofErr w:type="spellStart"/>
                        <w:r w:rsidRPr="0061208F">
                          <w:rPr>
                            <w:b/>
                          </w:rPr>
                          <w:t>примусові</w:t>
                        </w:r>
                        <w:proofErr w:type="spellEnd"/>
                        <w:r w:rsidRPr="0061208F">
                          <w:rPr>
                            <w:b/>
                          </w:rPr>
                          <w:t>)</w:t>
                        </w:r>
                      </w:p>
                      <w:p w:rsidR="00604B84" w:rsidRPr="0061208F" w:rsidRDefault="00604B84" w:rsidP="00604B84">
                        <w:proofErr w:type="spellStart"/>
                        <w:r w:rsidRPr="0061208F">
                          <w:t>зброя</w:t>
                        </w:r>
                        <w:proofErr w:type="spellEnd"/>
                        <w:r w:rsidRPr="0061208F">
                          <w:t xml:space="preserve"> і </w:t>
                        </w:r>
                        <w:proofErr w:type="spellStart"/>
                        <w:r w:rsidRPr="0061208F">
                          <w:t>апарат</w:t>
                        </w:r>
                        <w:proofErr w:type="spellEnd"/>
                        <w:r w:rsidRPr="0061208F">
                          <w:t xml:space="preserve"> </w:t>
                        </w:r>
                        <w:proofErr w:type="spellStart"/>
                        <w:r w:rsidRPr="0061208F">
                          <w:t>фізичного</w:t>
                        </w:r>
                        <w:proofErr w:type="spellEnd"/>
                        <w:r w:rsidRPr="0061208F">
                          <w:t xml:space="preserve"> примусу, </w:t>
                        </w:r>
                        <w:proofErr w:type="spellStart"/>
                        <w:r w:rsidRPr="0061208F">
                          <w:t>спеціально</w:t>
                        </w:r>
                        <w:proofErr w:type="spellEnd"/>
                        <w:r w:rsidRPr="0061208F">
                          <w:t xml:space="preserve"> </w:t>
                        </w:r>
                        <w:proofErr w:type="spellStart"/>
                        <w:r w:rsidRPr="0061208F">
                          <w:t>підготовлені</w:t>
                        </w:r>
                        <w:proofErr w:type="spellEnd"/>
                        <w:r w:rsidRPr="0061208F">
                          <w:t xml:space="preserve"> люди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34" type="#_x0000_t32" style="position:absolute;left:5046;top:2410;width:1;height: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">
                  <v:stroke endarrow="block"/>
                </v:shape>
                <v:shape id="AutoShape 11" o:spid="_x0000_s1035" type="#_x0000_t32" style="position:absolute;left:6786;top:2404;width:1;height: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h5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">
                  <v:stroke endarrow="block"/>
                </v:shape>
                <v:shape id="AutoShape 12" o:spid="_x0000_s1036" type="#_x0000_t32" style="position:absolute;left:8950;top:2404;width:901;height:6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<v:stroke endarrow="block"/>
                </v:shape>
                <v:shape id="AutoShape 13" o:spid="_x0000_s1037" type="#_x0000_t32" style="position:absolute;left:2372;top:2404;width:818;height:6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">
                  <v:stroke endarrow="block"/>
                </v:shape>
                <v:shape id="AutoShape 14" o:spid="_x0000_s1038" type="#_x0000_t32" style="position:absolute;left:3396;top:2410;width:1;height:7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<v:stroke endarrow="block"/>
                </v:shape>
                <v:shape id="AutoShape 15" o:spid="_x0000_s1039" type="#_x0000_t32" style="position:absolute;left:8406;top:2404;width:1;height:7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56wgAAANsAAAAPAAAAZHJzL2Rvd25yZXYueG1sRE9Ni8Iw&#10;EL0L/ocwgjdNXUT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CgOu56wgAAANsAAAAPAAAA&#10;AAAAAAAAAAAAAAcCAABkcnMvZG93bnJldi54bWxQSwUGAAAAAAMAAwC3AAAA9gIAAAAA&#10;">
                  <v:stroke endarrow="block"/>
                </v:shape>
                <w10:wrap anchorx="margin"/>
              </v:group>
            </w:pict>
          </mc:Fallback>
        </mc:AlternateContent>
      </w:r>
    </w:p>
    <w:p w:rsidR="00604B84" w:rsidRPr="00604B84" w:rsidRDefault="00604B84" w:rsidP="00604B84">
      <w:pPr>
        <w:spacing w:line="240" w:lineRule="auto"/>
        <w:ind w:left="-709" w:hanging="142"/>
        <w:rPr>
          <w:sz w:val="28"/>
          <w:szCs w:val="28"/>
          <w:lang w:val="uk-UA"/>
        </w:rPr>
      </w:pPr>
    </w:p>
    <w:p w:rsidR="00604B84" w:rsidRPr="00604B84" w:rsidRDefault="00604B84" w:rsidP="00604B84">
      <w:pPr>
        <w:spacing w:line="240" w:lineRule="auto"/>
        <w:ind w:left="-709" w:hanging="142"/>
        <w:rPr>
          <w:sz w:val="28"/>
          <w:szCs w:val="28"/>
          <w:lang w:val="uk-UA"/>
        </w:rPr>
      </w:pPr>
    </w:p>
    <w:p w:rsidR="00604B84" w:rsidRPr="00604B84" w:rsidRDefault="00604B84" w:rsidP="00604B84">
      <w:pPr>
        <w:spacing w:line="240" w:lineRule="auto"/>
        <w:ind w:left="-709" w:hanging="142"/>
        <w:rPr>
          <w:sz w:val="28"/>
          <w:szCs w:val="28"/>
          <w:lang w:val="uk-UA"/>
        </w:rPr>
      </w:pPr>
    </w:p>
    <w:p w:rsidR="00604B84" w:rsidRPr="00604B84" w:rsidRDefault="00604B84" w:rsidP="00604B84">
      <w:pPr>
        <w:spacing w:line="240" w:lineRule="auto"/>
        <w:ind w:left="-709" w:hanging="142"/>
        <w:rPr>
          <w:sz w:val="28"/>
          <w:szCs w:val="28"/>
          <w:lang w:val="uk-UA"/>
        </w:rPr>
      </w:pPr>
    </w:p>
    <w:p w:rsidR="00604B84" w:rsidRPr="00604B84" w:rsidRDefault="00604B84" w:rsidP="00604B84">
      <w:pPr>
        <w:spacing w:line="240" w:lineRule="auto"/>
        <w:ind w:left="-709" w:hanging="142"/>
        <w:rPr>
          <w:sz w:val="28"/>
          <w:szCs w:val="28"/>
          <w:lang w:val="uk-UA"/>
        </w:rPr>
      </w:pPr>
    </w:p>
    <w:p w:rsidR="00604B84" w:rsidRPr="00604B84" w:rsidRDefault="00604B84" w:rsidP="00604B84">
      <w:pPr>
        <w:spacing w:line="240" w:lineRule="auto"/>
        <w:ind w:left="-709" w:hanging="142"/>
        <w:rPr>
          <w:sz w:val="28"/>
          <w:szCs w:val="28"/>
          <w:lang w:val="uk-UA"/>
        </w:rPr>
      </w:pPr>
    </w:p>
    <w:p w:rsidR="00604B84" w:rsidRPr="00604B84" w:rsidRDefault="00604B84" w:rsidP="00604B84">
      <w:pPr>
        <w:spacing w:line="240" w:lineRule="auto"/>
        <w:ind w:left="-709" w:hanging="142"/>
        <w:rPr>
          <w:sz w:val="28"/>
          <w:szCs w:val="28"/>
          <w:lang w:val="uk-UA"/>
        </w:rPr>
      </w:pPr>
    </w:p>
    <w:p w:rsidR="00604B84" w:rsidRPr="00604B84" w:rsidRDefault="00604B84" w:rsidP="00604B84">
      <w:pPr>
        <w:spacing w:line="240" w:lineRule="auto"/>
        <w:ind w:left="-709" w:hanging="142"/>
        <w:rPr>
          <w:sz w:val="28"/>
          <w:szCs w:val="28"/>
          <w:lang w:val="uk-UA"/>
        </w:rPr>
      </w:pPr>
    </w:p>
    <w:p w:rsidR="00604B84" w:rsidRPr="00604B84" w:rsidRDefault="00604B84" w:rsidP="00604B84">
      <w:pPr>
        <w:spacing w:line="240" w:lineRule="auto"/>
        <w:ind w:left="-709" w:hanging="142"/>
        <w:rPr>
          <w:sz w:val="28"/>
          <w:szCs w:val="28"/>
          <w:lang w:val="uk-UA"/>
        </w:rPr>
      </w:pPr>
    </w:p>
    <w:p w:rsidR="00604B84" w:rsidRPr="00604B84" w:rsidRDefault="00604B84" w:rsidP="00604B84">
      <w:pPr>
        <w:spacing w:line="240" w:lineRule="auto"/>
        <w:ind w:firstLine="709"/>
        <w:rPr>
          <w:sz w:val="28"/>
          <w:szCs w:val="28"/>
          <w:lang w:val="uk-UA"/>
        </w:rPr>
      </w:pPr>
    </w:p>
    <w:p w:rsidR="00604B84" w:rsidRPr="00604B84" w:rsidRDefault="00604B84" w:rsidP="00604B84">
      <w:pPr>
        <w:spacing w:line="240" w:lineRule="auto"/>
        <w:ind w:firstLine="709"/>
        <w:rPr>
          <w:sz w:val="28"/>
          <w:szCs w:val="28"/>
          <w:lang w:val="uk-UA"/>
        </w:rPr>
      </w:pPr>
    </w:p>
    <w:p w:rsidR="00604B84" w:rsidRPr="00604B84" w:rsidRDefault="00604B84" w:rsidP="00604B84">
      <w:pPr>
        <w:spacing w:line="240" w:lineRule="auto"/>
        <w:ind w:firstLine="709"/>
        <w:rPr>
          <w:sz w:val="28"/>
          <w:szCs w:val="28"/>
          <w:lang w:val="uk-UA"/>
        </w:rPr>
      </w:pPr>
    </w:p>
    <w:p w:rsidR="00604B84" w:rsidRPr="00604B84" w:rsidRDefault="00604B84" w:rsidP="00604B84">
      <w:pPr>
        <w:spacing w:line="240" w:lineRule="auto"/>
        <w:ind w:firstLine="709"/>
        <w:rPr>
          <w:sz w:val="28"/>
          <w:szCs w:val="28"/>
          <w:lang w:val="uk-UA"/>
        </w:rPr>
      </w:pPr>
    </w:p>
    <w:p w:rsidR="00604B84" w:rsidRPr="00604B84" w:rsidRDefault="00604B84" w:rsidP="00604B84">
      <w:pPr>
        <w:spacing w:line="240" w:lineRule="auto"/>
        <w:ind w:firstLine="709"/>
        <w:rPr>
          <w:sz w:val="28"/>
          <w:szCs w:val="28"/>
          <w:lang w:val="uk-UA"/>
        </w:rPr>
      </w:pPr>
    </w:p>
    <w:p w:rsidR="00604B84" w:rsidRPr="00604B84" w:rsidRDefault="00604B84" w:rsidP="00604B84">
      <w:pPr>
        <w:spacing w:line="240" w:lineRule="auto"/>
        <w:ind w:firstLine="709"/>
        <w:rPr>
          <w:sz w:val="28"/>
          <w:szCs w:val="28"/>
          <w:lang w:val="uk-UA"/>
        </w:rPr>
      </w:pPr>
    </w:p>
    <w:p w:rsidR="00604B84" w:rsidRPr="00604B84" w:rsidRDefault="00604B84" w:rsidP="00604B84">
      <w:pPr>
        <w:spacing w:line="240" w:lineRule="auto"/>
        <w:rPr>
          <w:sz w:val="28"/>
          <w:szCs w:val="28"/>
          <w:lang w:val="uk-UA"/>
        </w:rPr>
      </w:pPr>
    </w:p>
    <w:p w:rsidR="00604B84" w:rsidRPr="00604B84" w:rsidRDefault="00604B84" w:rsidP="00604B84">
      <w:pPr>
        <w:spacing w:line="240" w:lineRule="auto"/>
        <w:rPr>
          <w:sz w:val="28"/>
          <w:szCs w:val="28"/>
          <w:lang w:val="uk-UA"/>
        </w:rPr>
      </w:pPr>
    </w:p>
    <w:sectPr w:rsidR="00604B84" w:rsidRPr="00604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0232"/>
    <w:multiLevelType w:val="hybridMultilevel"/>
    <w:tmpl w:val="CB868F1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D3562A"/>
    <w:multiLevelType w:val="hybridMultilevel"/>
    <w:tmpl w:val="9E00E9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9C1D5B"/>
    <w:multiLevelType w:val="hybridMultilevel"/>
    <w:tmpl w:val="D248B7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88540A"/>
    <w:multiLevelType w:val="hybridMultilevel"/>
    <w:tmpl w:val="BA166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225B1"/>
    <w:multiLevelType w:val="hybridMultilevel"/>
    <w:tmpl w:val="523E7A7A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DF44531"/>
    <w:multiLevelType w:val="hybridMultilevel"/>
    <w:tmpl w:val="C1BA6EF4"/>
    <w:lvl w:ilvl="0" w:tplc="6AEEB888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60A57310"/>
    <w:multiLevelType w:val="hybridMultilevel"/>
    <w:tmpl w:val="FCA869A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57C0293"/>
    <w:multiLevelType w:val="hybridMultilevel"/>
    <w:tmpl w:val="F580C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82A7C"/>
    <w:multiLevelType w:val="hybridMultilevel"/>
    <w:tmpl w:val="3480784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6975FAA"/>
    <w:multiLevelType w:val="hybridMultilevel"/>
    <w:tmpl w:val="83D06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24980"/>
    <w:multiLevelType w:val="hybridMultilevel"/>
    <w:tmpl w:val="D026D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8"/>
  </w:num>
  <w:num w:numId="6">
    <w:abstractNumId w:val="10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4C8"/>
    <w:rsid w:val="00106BE5"/>
    <w:rsid w:val="00604B84"/>
    <w:rsid w:val="00A549F0"/>
    <w:rsid w:val="00B1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48FCF-27C0-44B6-B180-02D4556F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B8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4B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rsid w:val="00604B84"/>
    <w:rPr>
      <w:rFonts w:ascii="Verdana" w:hAnsi="Verdana" w:hint="default"/>
      <w:b w:val="0"/>
      <w:bCs w:val="0"/>
      <w:strike w:val="0"/>
      <w:dstrike w:val="0"/>
      <w:color w:val="2F2F87"/>
      <w:sz w:val="18"/>
      <w:szCs w:val="18"/>
      <w:u w:val="none"/>
      <w:effect w:val="none"/>
    </w:rPr>
  </w:style>
  <w:style w:type="character" w:customStyle="1" w:styleId="apple-converted-space">
    <w:name w:val="apple-converted-space"/>
    <w:basedOn w:val="a0"/>
    <w:rsid w:val="00604B84"/>
  </w:style>
  <w:style w:type="paragraph" w:styleId="a4">
    <w:name w:val="No Spacing"/>
    <w:uiPriority w:val="1"/>
    <w:qFormat/>
    <w:rsid w:val="00604B84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604B84"/>
    <w:rPr>
      <w:b/>
      <w:bCs/>
    </w:rPr>
  </w:style>
  <w:style w:type="character" w:styleId="a6">
    <w:name w:val="Emphasis"/>
    <w:uiPriority w:val="20"/>
    <w:qFormat/>
    <w:rsid w:val="00604B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stua.com/slovnik/v/vlada" TargetMode="External"/><Relationship Id="rId13" Type="http://schemas.openxmlformats.org/officeDocument/2006/relationships/hyperlink" Target="http://histua.com/slovnik/v/vibori" TargetMode="External"/><Relationship Id="rId18" Type="http://schemas.openxmlformats.org/officeDocument/2006/relationships/hyperlink" Target="http://histua.com/slovnik/p/progres-i-regr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histua.com/slovnik/p/plyuralizm" TargetMode="External"/><Relationship Id="rId7" Type="http://schemas.openxmlformats.org/officeDocument/2006/relationships/hyperlink" Target="http://histua.com/slovnik/n/narod" TargetMode="External"/><Relationship Id="rId12" Type="http://schemas.openxmlformats.org/officeDocument/2006/relationships/hyperlink" Target="http://histua.com/slovnik/g/gromada" TargetMode="External"/><Relationship Id="rId17" Type="http://schemas.openxmlformats.org/officeDocument/2006/relationships/hyperlink" Target="http://histua.com/slovnik/i/ideologiy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histua.com/slovnik/p/polis" TargetMode="External"/><Relationship Id="rId20" Type="http://schemas.openxmlformats.org/officeDocument/2006/relationships/hyperlink" Target="http://histua.com/slovnik/r/revolyuciya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&#1055;&#1086;&#1083;&#1110;&#1090;&#1086;&#1083;&#1086;&#1075;&#1110;&#1103;\&#1055;&#1086;&#1083;&#1110;&#1090;&#1086;&#1083;&#1086;&#1075;&#1110;&#1103;\&#1053;&#1040;&#1042;&#1063;&#1040;&#1051;&#1068;&#1053;&#1030;%20&#1044;&#1048;&#1057;&#1062;&#1048;&#1055;&#1051;&#1030;&#1053;&#1048;\polit\slovnyk.htm" TargetMode="External"/><Relationship Id="rId11" Type="http://schemas.openxmlformats.org/officeDocument/2006/relationships/hyperlink" Target="http://histua.com/slovnik/d/derzhava" TargetMode="External"/><Relationship Id="rId24" Type="http://schemas.openxmlformats.org/officeDocument/2006/relationships/fontTable" Target="fontTable.xml"/><Relationship Id="rId5" Type="http://schemas.openxmlformats.org/officeDocument/2006/relationships/hyperlink" Target="file:///C:\Users\&#1055;&#1086;&#1083;&#1110;&#1090;&#1086;&#1083;&#1086;&#1075;&#1110;&#1103;\&#1055;&#1086;&#1083;&#1110;&#1090;&#1086;&#1083;&#1086;&#1075;&#1110;&#1103;\&#1053;&#1040;&#1042;&#1063;&#1040;&#1051;&#1068;&#1053;&#1030;%20&#1044;&#1048;&#1057;&#1062;&#1048;&#1055;&#1051;&#1030;&#1053;&#1048;\polit\slovnyk.htm" TargetMode="External"/><Relationship Id="rId15" Type="http://schemas.openxmlformats.org/officeDocument/2006/relationships/hyperlink" Target="http://uk.wikipedia.org/wiki/%D0%9F%D0%BE%D0%BB%D1%96%D1%82%D0%B8%D1%87%D0%BD%D0%B0_%D1%81%D0%B8%D1%81%D1%82%D0%B5%D0%BC%D0%B0" TargetMode="External"/><Relationship Id="rId23" Type="http://schemas.openxmlformats.org/officeDocument/2006/relationships/hyperlink" Target="http://histua.com/slovnik/v/vlada" TargetMode="External"/><Relationship Id="rId10" Type="http://schemas.openxmlformats.org/officeDocument/2006/relationships/hyperlink" Target="http://histua.com/slovnik/s/suspilstvo" TargetMode="External"/><Relationship Id="rId19" Type="http://schemas.openxmlformats.org/officeDocument/2006/relationships/hyperlink" Target="http://histua.com/slovnik/s/suspilstv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istua.com/slovnik/p/polis" TargetMode="External"/><Relationship Id="rId14" Type="http://schemas.openxmlformats.org/officeDocument/2006/relationships/hyperlink" Target="http://histua.com/slovnik/l/liberalizm" TargetMode="External"/><Relationship Id="rId22" Type="http://schemas.openxmlformats.org/officeDocument/2006/relationships/hyperlink" Target="http://histua.com/slovnik/d/derzha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2013</Words>
  <Characters>11480</Characters>
  <Application>Microsoft Office Word</Application>
  <DocSecurity>0</DocSecurity>
  <Lines>95</Lines>
  <Paragraphs>26</Paragraphs>
  <ScaleCrop>false</ScaleCrop>
  <Company/>
  <LinksUpToDate>false</LinksUpToDate>
  <CharactersWithSpaces>13467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2026-03-20T17:16:00Z</dcterms:created>
  <dcterms:modified xsi:type="dcterms:W3CDTF">2026-03-20T17:22:00Z</dcterms:modified>
</cp:coreProperties>
</file>