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619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Lodging</w:t>
      </w:r>
      <w:r w:rsidR="00B000E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bookmarkEnd w:id="0"/>
      <w:r w:rsidR="00B000EE">
        <w:rPr>
          <w:rFonts w:ascii="Arial" w:hAnsi="Arial" w:cs="Arial"/>
          <w:color w:val="1D2A57"/>
          <w:sz w:val="21"/>
          <w:szCs w:val="21"/>
        </w:rPr>
        <w:t>/</w:t>
      </w:r>
      <w:r w:rsidR="00B000EE">
        <w:rPr>
          <w:rStyle w:val="ipa"/>
          <w:rFonts w:ascii="Arial" w:hAnsi="Arial" w:cs="Arial"/>
          <w:color w:val="1D2A57"/>
          <w:sz w:val="21"/>
          <w:szCs w:val="21"/>
        </w:rPr>
        <w:t>ˈlɑː.dʒɪŋ</w:t>
      </w:r>
      <w:r w:rsidR="00B000EE">
        <w:rPr>
          <w:rFonts w:ascii="Arial" w:hAnsi="Arial" w:cs="Arial"/>
          <w:color w:val="1D2A57"/>
          <w:sz w:val="21"/>
          <w:szCs w:val="21"/>
        </w:rPr>
        <w:t>/</w:t>
      </w:r>
      <w:r w:rsid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84619" w:rsidRPr="00B000EE">
        <w:rPr>
          <w:rFonts w:ascii="Times New Roman" w:hAnsi="Times New Roman" w:cs="Times New Roman"/>
          <w:b/>
          <w:sz w:val="28"/>
          <w:szCs w:val="28"/>
          <w:lang w:val="uk-UA"/>
        </w:rPr>
        <w:t>– тимчасове місце перебування</w:t>
      </w:r>
    </w:p>
    <w:p w:rsidR="00284619" w:rsidRPr="00B000EE" w:rsidRDefault="0028461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4" w:tooltip="price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price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5" w:tooltip="includes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includes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6" w:tooltip="board" w:history="1">
        <w:r w:rsidRPr="00B000EE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en-US"/>
          </w:rPr>
          <w:t>board</w:t>
        </w:r>
      </w:hyperlink>
      <w:r w:rsidRPr="00B000EE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 and</w:t>
      </w: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lodging </w:t>
      </w:r>
      <w:r w:rsidRPr="00B000EE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(= </w:t>
      </w:r>
      <w:hyperlink r:id="rId7" w:tooltip="meals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meals</w:t>
        </w:r>
      </w:hyperlink>
      <w:r w:rsidRPr="00B000EE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 and a </w:t>
      </w:r>
      <w:hyperlink r:id="rId8" w:tooltip="room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room</w:t>
        </w:r>
      </w:hyperlink>
      <w:r w:rsidRPr="00B000EE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 to </w:t>
      </w:r>
      <w:hyperlink r:id="rId9" w:tooltip="sleep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sleep</w:t>
        </w:r>
      </w:hyperlink>
      <w:r w:rsidRPr="00B000EE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 in)</w:t>
      </w: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Excursions</w:t>
      </w:r>
      <w:r w:rsidR="00284619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екскурсії </w:t>
      </w:r>
    </w:p>
    <w:p w:rsidR="00284619" w:rsidRPr="00284619" w:rsidRDefault="00284619" w:rsidP="002846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000E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This year's </w:t>
      </w:r>
      <w:hyperlink r:id="rId10" w:tooltip="annual" w:history="1">
        <w:r w:rsidRPr="00B000EE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annual</w:t>
        </w:r>
      </w:hyperlink>
      <w:r w:rsidRPr="00B000E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excursion will be </w:t>
      </w:r>
      <w:r w:rsidRPr="00B000EE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to</w:t>
      </w:r>
      <w:r w:rsidRPr="00B000E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Lincoln.</w:t>
      </w:r>
    </w:p>
    <w:p w:rsidR="00284619" w:rsidRPr="00B000EE" w:rsidRDefault="00284619" w:rsidP="002846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000E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Next </w:t>
      </w:r>
      <w:hyperlink r:id="rId11" w:tooltip="week" w:history="1">
        <w:r w:rsidRPr="00B000EE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week</w:t>
        </w:r>
      </w:hyperlink>
      <w:r w:rsidRPr="00B000E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we're </w:t>
      </w:r>
      <w:r w:rsidRPr="00B000EE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going on</w:t>
      </w:r>
      <w:r w:rsidRPr="00B000E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an excursion.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Expenses</w:t>
      </w:r>
      <w:r w:rsidR="00284619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витрати</w:t>
      </w:r>
    </w:p>
    <w:p w:rsidR="00284619" w:rsidRPr="00B000EE" w:rsidRDefault="0028461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Don't </w:t>
      </w:r>
      <w:hyperlink r:id="rId12" w:tooltip="worry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worry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about the </w:t>
      </w:r>
      <w:hyperlink r:id="rId13" w:tooltip="cost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cost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of </w:t>
      </w:r>
      <w:hyperlink r:id="rId14" w:tooltip="lunch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lunch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- it's </w:t>
      </w:r>
      <w:r w:rsidRPr="00B000EE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on</w:t>
      </w: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expenses.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To include</w:t>
      </w:r>
      <w:r w:rsidR="00284619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 w:rsidR="00CB151C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включати</w:t>
      </w:r>
    </w:p>
    <w:p w:rsidR="00CB151C" w:rsidRPr="00B000EE" w:rsidRDefault="00CB15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00EE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Symptoms of the </w:t>
      </w:r>
      <w:hyperlink r:id="rId15" w:tooltip="illness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8E4"/>
            <w:lang w:val="en-US"/>
          </w:rPr>
          <w:t>illness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include a high </w:t>
      </w:r>
      <w:hyperlink r:id="rId16" w:tooltip="temperature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8E4"/>
            <w:lang w:val="en-US"/>
          </w:rPr>
          <w:t>temperature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and a </w:t>
      </w:r>
      <w:hyperlink r:id="rId17" w:tooltip="persistent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8E4"/>
            <w:lang w:val="en-US"/>
          </w:rPr>
          <w:t>persistent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</w:t>
      </w:r>
      <w:hyperlink r:id="rId18" w:tooltip="dry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8E4"/>
            <w:lang w:val="en-US"/>
          </w:rPr>
          <w:t>dry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</w:t>
      </w:r>
      <w:hyperlink r:id="rId19" w:tooltip="cough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8E4"/>
            <w:lang w:val="en-US"/>
          </w:rPr>
          <w:t>cough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.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To book</w:t>
      </w:r>
      <w:r w:rsidR="00284619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 w:rsidR="00CB151C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бронювати</w:t>
      </w:r>
    </w:p>
    <w:p w:rsidR="00CB151C" w:rsidRPr="00B000EE" w:rsidRDefault="00CB15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She'd booked a </w:t>
      </w:r>
      <w:hyperlink r:id="rId20" w:tooltip="table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table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for four at </w:t>
      </w:r>
      <w:hyperlink r:id="rId21" w:tooltip="their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their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2" w:tooltip="favourite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favourite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3" w:tooltip="restaurant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restaurant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To entertain</w:t>
      </w:r>
      <w:r w:rsidR="00CB151C" w:rsidRPr="00B000E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CB151C" w:rsidRPr="00B000EE">
        <w:rPr>
          <w:rFonts w:ascii="Times New Roman" w:hAnsi="Times New Roman" w:cs="Times New Roman"/>
          <w:b/>
          <w:sz w:val="28"/>
          <w:szCs w:val="28"/>
          <w:lang w:val="uk-UA"/>
        </w:rPr>
        <w:t>розважати</w:t>
      </w:r>
    </w:p>
    <w:p w:rsidR="00CB151C" w:rsidRPr="00B000EE" w:rsidRDefault="00CB15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We </w:t>
      </w:r>
      <w:hyperlink r:id="rId24" w:tooltip="hired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hired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a </w:t>
      </w:r>
      <w:hyperlink r:id="rId25" w:tooltip="magician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magician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to entertain the </w:t>
      </w:r>
      <w:hyperlink r:id="rId26" w:tooltip="children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children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Luxurious</w:t>
      </w:r>
      <w:r w:rsidR="00CB151C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розкішний</w:t>
      </w:r>
    </w:p>
    <w:p w:rsidR="00CB151C" w:rsidRPr="00B000EE" w:rsidRDefault="00CB15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They have a very luxurious </w:t>
      </w:r>
      <w:hyperlink r:id="rId27" w:tooltip="house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house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Exciting</w:t>
      </w:r>
      <w:r w:rsidR="00CB151C" w:rsidRPr="00B000E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CB151C" w:rsidRPr="00B000EE">
        <w:rPr>
          <w:rFonts w:ascii="Times New Roman" w:hAnsi="Times New Roman" w:cs="Times New Roman"/>
          <w:b/>
          <w:sz w:val="28"/>
          <w:szCs w:val="28"/>
          <w:lang w:val="uk-UA"/>
        </w:rPr>
        <w:t>захоплюючий</w:t>
      </w:r>
    </w:p>
    <w:p w:rsidR="00CB151C" w:rsidRPr="00B000EE" w:rsidRDefault="00CB15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You're going to </w:t>
      </w:r>
      <w:hyperlink r:id="rId28" w:tooltip="Africa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Africa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? How exciting!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Relaxed</w:t>
      </w:r>
      <w:r w:rsidR="00CB151C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розслаблений 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check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>/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out</w:t>
      </w:r>
      <w:r w:rsidR="00CB151C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реєструватися в готелі/ виїжджати з готелю</w:t>
      </w:r>
    </w:p>
    <w:p w:rsidR="00B000EE" w:rsidRPr="00B000EE" w:rsidRDefault="00B000E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We </w:t>
      </w:r>
      <w:hyperlink r:id="rId29" w:tooltip="checked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checked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in last </w:t>
      </w:r>
      <w:hyperlink r:id="rId30" w:tooltip="night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night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To give up</w:t>
      </w:r>
      <w:r w:rsid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здаватися</w:t>
      </w:r>
    </w:p>
    <w:p w:rsidR="00B000EE" w:rsidRPr="00B000EE" w:rsidRDefault="00B000E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You'll never </w:t>
      </w:r>
      <w:hyperlink r:id="rId31" w:tooltip="guess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guess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32" w:tooltip="answer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answer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 - do you give up?</w:t>
      </w:r>
    </w:p>
    <w:p w:rsidR="00382391" w:rsidRPr="00B000EE" w:rsidRDefault="003823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To get back</w:t>
      </w:r>
      <w:r w:rsidR="00B000EE" w:rsidRPr="00B000E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B000EE" w:rsidRPr="00B000EE">
        <w:rPr>
          <w:rFonts w:ascii="Times New Roman" w:hAnsi="Times New Roman" w:cs="Times New Roman"/>
          <w:b/>
          <w:sz w:val="28"/>
          <w:szCs w:val="28"/>
          <w:lang w:val="uk-UA"/>
        </w:rPr>
        <w:t>повертатися</w:t>
      </w:r>
    </w:p>
    <w:p w:rsidR="00B000EE" w:rsidRPr="00B000EE" w:rsidRDefault="00B000E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If you get back in </w:t>
      </w:r>
      <w:hyperlink r:id="rId33" w:tooltip="time" w:history="1">
        <w:r w:rsidRPr="00B000EE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time</w:t>
        </w:r>
      </w:hyperlink>
      <w:r w:rsidRPr="00B000EE">
        <w:rPr>
          <w:rFonts w:ascii="Times New Roman" w:hAnsi="Times New Roman" w:cs="Times New Roman"/>
          <w:iCs/>
          <w:sz w:val="28"/>
          <w:szCs w:val="28"/>
          <w:lang w:val="en-US"/>
        </w:rPr>
        <w:t>, you can come with us.</w:t>
      </w:r>
    </w:p>
    <w:p w:rsidR="00382391" w:rsidRPr="00B000EE" w:rsidRDefault="0038239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Provides various facilities and treatments intended to improve</w:t>
      </w:r>
      <w:r w:rsidR="00B000EE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000EE" w:rsidRPr="00B000EE">
        <w:rPr>
          <w:rFonts w:ascii="Times New Roman" w:hAnsi="Times New Roman" w:cs="Times New Roman"/>
          <w:b/>
          <w:sz w:val="28"/>
          <w:szCs w:val="28"/>
          <w:lang w:val="en-US"/>
        </w:rPr>
        <w:t>your health</w:t>
      </w:r>
      <w:r w:rsidR="00B000EE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 w:rsidR="00B000EE" w:rsidRPr="00B000EE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різні зручності, процедури, які спрямовані, щоб покращити Ваше здоров’я </w:t>
      </w:r>
    </w:p>
    <w:p w:rsidR="00382391" w:rsidRPr="00B000EE" w:rsidRDefault="0038239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Treatments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such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as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massage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facials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body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wraps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or</w:t>
      </w:r>
      <w:r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t>hydrobaths</w:t>
      </w:r>
      <w:r w:rsidR="00B000EE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 w:rsidR="00B000EE" w:rsidRPr="00B000EE">
        <w:rPr>
          <w:rFonts w:ascii="Times New Roman" w:hAnsi="Times New Roman" w:cs="Times New Roman"/>
          <w:sz w:val="28"/>
          <w:szCs w:val="28"/>
          <w:lang w:val="uk-UA"/>
        </w:rPr>
        <w:t xml:space="preserve"> процедури, такі як масаж, догляд за обличчям, обгортання тіла або гідрованни </w:t>
      </w:r>
    </w:p>
    <w:p w:rsidR="00382391" w:rsidRPr="00B000EE" w:rsidRDefault="0038239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000E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Treatments intended to cleanse the body of poisons or toxins</w:t>
      </w:r>
      <w:r w:rsidR="00B000EE" w:rsidRPr="00B000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 w:rsidR="00B000EE" w:rsidRPr="00B000EE">
        <w:rPr>
          <w:rFonts w:ascii="Times New Roman" w:hAnsi="Times New Roman" w:cs="Times New Roman"/>
          <w:sz w:val="28"/>
          <w:szCs w:val="28"/>
          <w:lang w:val="uk-UA"/>
        </w:rPr>
        <w:t xml:space="preserve"> процедури, які спрямовані на те, щоб вивести токсини з тіла</w:t>
      </w:r>
    </w:p>
    <w:p w:rsidR="00382391" w:rsidRDefault="00382391">
      <w:pPr>
        <w:rPr>
          <w:lang w:val="en-US"/>
        </w:rPr>
      </w:pPr>
    </w:p>
    <w:p w:rsidR="00382391" w:rsidRPr="00382391" w:rsidRDefault="00382391">
      <w:pPr>
        <w:rPr>
          <w:lang w:val="en-US"/>
        </w:rPr>
      </w:pPr>
    </w:p>
    <w:sectPr w:rsidR="00382391" w:rsidRPr="0038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E6"/>
    <w:rsid w:val="00284619"/>
    <w:rsid w:val="00382391"/>
    <w:rsid w:val="00411BE6"/>
    <w:rsid w:val="00574986"/>
    <w:rsid w:val="005A4B17"/>
    <w:rsid w:val="00A3048F"/>
    <w:rsid w:val="00B000EE"/>
    <w:rsid w:val="00CB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3A85"/>
  <w15:chartTrackingRefBased/>
  <w15:docId w15:val="{C24C20D2-92BF-49AA-973E-605B823A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4619"/>
    <w:rPr>
      <w:color w:val="0000FF"/>
      <w:u w:val="single"/>
    </w:rPr>
  </w:style>
  <w:style w:type="character" w:customStyle="1" w:styleId="b">
    <w:name w:val="b"/>
    <w:basedOn w:val="a0"/>
    <w:rsid w:val="00284619"/>
  </w:style>
  <w:style w:type="character" w:customStyle="1" w:styleId="gloss">
    <w:name w:val="gloss"/>
    <w:basedOn w:val="a0"/>
    <w:rsid w:val="00284619"/>
  </w:style>
  <w:style w:type="character" w:customStyle="1" w:styleId="eg">
    <w:name w:val="eg"/>
    <w:basedOn w:val="a0"/>
    <w:rsid w:val="00284619"/>
  </w:style>
  <w:style w:type="character" w:customStyle="1" w:styleId="ipa">
    <w:name w:val="ipa"/>
    <w:basedOn w:val="a0"/>
    <w:rsid w:val="00B00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1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33720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20930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room" TargetMode="External"/><Relationship Id="rId13" Type="http://schemas.openxmlformats.org/officeDocument/2006/relationships/hyperlink" Target="https://dictionary.cambridge.org/dictionary/english/cost" TargetMode="External"/><Relationship Id="rId18" Type="http://schemas.openxmlformats.org/officeDocument/2006/relationships/hyperlink" Target="https://dictionary.cambridge.org/dictionary/english/dry" TargetMode="External"/><Relationship Id="rId26" Type="http://schemas.openxmlformats.org/officeDocument/2006/relationships/hyperlink" Target="https://dictionary.cambridge.org/dictionary/english/childre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their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ictionary.cambridge.org/dictionary/english/meal" TargetMode="External"/><Relationship Id="rId12" Type="http://schemas.openxmlformats.org/officeDocument/2006/relationships/hyperlink" Target="https://dictionary.cambridge.org/dictionary/english/worry" TargetMode="External"/><Relationship Id="rId17" Type="http://schemas.openxmlformats.org/officeDocument/2006/relationships/hyperlink" Target="https://dictionary.cambridge.org/dictionary/english/persistent" TargetMode="External"/><Relationship Id="rId25" Type="http://schemas.openxmlformats.org/officeDocument/2006/relationships/hyperlink" Target="https://dictionary.cambridge.org/dictionary/english/magician" TargetMode="External"/><Relationship Id="rId33" Type="http://schemas.openxmlformats.org/officeDocument/2006/relationships/hyperlink" Target="https://dictionary.cambridge.org/dictionary/english/tim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temperature" TargetMode="External"/><Relationship Id="rId20" Type="http://schemas.openxmlformats.org/officeDocument/2006/relationships/hyperlink" Target="https://dictionary.cambridge.org/dictionary/english/table" TargetMode="External"/><Relationship Id="rId29" Type="http://schemas.openxmlformats.org/officeDocument/2006/relationships/hyperlink" Target="https://dictionary.cambridge.org/dictionary/english-ukrainian/checked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board" TargetMode="External"/><Relationship Id="rId11" Type="http://schemas.openxmlformats.org/officeDocument/2006/relationships/hyperlink" Target="https://dictionary.cambridge.org/dictionary/english/week" TargetMode="External"/><Relationship Id="rId24" Type="http://schemas.openxmlformats.org/officeDocument/2006/relationships/hyperlink" Target="https://dictionary.cambridge.org/dictionary/english/hire" TargetMode="External"/><Relationship Id="rId32" Type="http://schemas.openxmlformats.org/officeDocument/2006/relationships/hyperlink" Target="https://dictionary.cambridge.org/dictionary/english/answer" TargetMode="External"/><Relationship Id="rId5" Type="http://schemas.openxmlformats.org/officeDocument/2006/relationships/hyperlink" Target="https://dictionary.cambridge.org/dictionary/english/include" TargetMode="External"/><Relationship Id="rId15" Type="http://schemas.openxmlformats.org/officeDocument/2006/relationships/hyperlink" Target="https://dictionary.cambridge.org/dictionary/english/illness" TargetMode="External"/><Relationship Id="rId23" Type="http://schemas.openxmlformats.org/officeDocument/2006/relationships/hyperlink" Target="https://dictionary.cambridge.org/dictionary/english/restaurant" TargetMode="External"/><Relationship Id="rId28" Type="http://schemas.openxmlformats.org/officeDocument/2006/relationships/hyperlink" Target="https://dictionary.cambridge.org/dictionary/english/africa" TargetMode="External"/><Relationship Id="rId10" Type="http://schemas.openxmlformats.org/officeDocument/2006/relationships/hyperlink" Target="https://dictionary.cambridge.org/dictionary/english/annual" TargetMode="External"/><Relationship Id="rId19" Type="http://schemas.openxmlformats.org/officeDocument/2006/relationships/hyperlink" Target="https://dictionary.cambridge.org/dictionary/english/cough" TargetMode="External"/><Relationship Id="rId31" Type="http://schemas.openxmlformats.org/officeDocument/2006/relationships/hyperlink" Target="https://dictionary.cambridge.org/dictionary/english/guess" TargetMode="External"/><Relationship Id="rId4" Type="http://schemas.openxmlformats.org/officeDocument/2006/relationships/hyperlink" Target="https://dictionary.cambridge.org/dictionary/english/price" TargetMode="External"/><Relationship Id="rId9" Type="http://schemas.openxmlformats.org/officeDocument/2006/relationships/hyperlink" Target="https://dictionary.cambridge.org/dictionary/english/sleep" TargetMode="External"/><Relationship Id="rId14" Type="http://schemas.openxmlformats.org/officeDocument/2006/relationships/hyperlink" Target="https://dictionary.cambridge.org/dictionary/english/lunch" TargetMode="External"/><Relationship Id="rId22" Type="http://schemas.openxmlformats.org/officeDocument/2006/relationships/hyperlink" Target="https://dictionary.cambridge.org/dictionary/english/favourite" TargetMode="External"/><Relationship Id="rId27" Type="http://schemas.openxmlformats.org/officeDocument/2006/relationships/hyperlink" Target="https://dictionary.cambridge.org/dictionary/english/house" TargetMode="External"/><Relationship Id="rId30" Type="http://schemas.openxmlformats.org/officeDocument/2006/relationships/hyperlink" Target="https://dictionary.cambridge.org/dictionary/english-ukrainian/night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5</cp:revision>
  <dcterms:created xsi:type="dcterms:W3CDTF">2023-02-22T11:22:00Z</dcterms:created>
  <dcterms:modified xsi:type="dcterms:W3CDTF">2023-03-07T08:03:00Z</dcterms:modified>
</cp:coreProperties>
</file>