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39F" w:rsidRPr="000D22AA" w:rsidRDefault="0099236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D22AA">
        <w:rPr>
          <w:rFonts w:ascii="Times New Roman" w:hAnsi="Times New Roman" w:cs="Times New Roman"/>
          <w:b/>
          <w:sz w:val="28"/>
          <w:szCs w:val="28"/>
          <w:lang w:val="en-US"/>
        </w:rPr>
        <w:t>Tutorial</w:t>
      </w:r>
    </w:p>
    <w:p w:rsidR="00992366" w:rsidRPr="000D22AA" w:rsidRDefault="0099236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An </w:t>
      </w:r>
      <w:hyperlink r:id="rId4" w:tooltip="online" w:history="1">
        <w:r w:rsidRPr="000D22AA">
          <w:rPr>
            <w:rStyle w:val="a4"/>
            <w:rFonts w:ascii="Times New Roman" w:hAnsi="Times New Roman" w:cs="Times New Roman"/>
            <w:b/>
            <w:bCs/>
            <w:iCs/>
            <w:color w:val="auto"/>
            <w:sz w:val="28"/>
            <w:szCs w:val="28"/>
            <w:u w:val="none"/>
            <w:lang w:val="en-US"/>
          </w:rPr>
          <w:t>online</w:t>
        </w:r>
      </w:hyperlink>
      <w:r w:rsidRPr="000D22AA">
        <w:rPr>
          <w:rStyle w:val="a3"/>
          <w:rFonts w:ascii="Times New Roman" w:hAnsi="Times New Roman" w:cs="Times New Roman"/>
          <w:iCs/>
          <w:sz w:val="28"/>
          <w:szCs w:val="28"/>
          <w:lang w:val="en-US"/>
        </w:rPr>
        <w:t> tutorial </w:t>
      </w:r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for the </w:t>
      </w:r>
      <w:hyperlink r:id="rId5" w:tooltip="program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program</w:t>
        </w:r>
      </w:hyperlink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 is </w:t>
      </w:r>
      <w:hyperlink r:id="rId6" w:tooltip="available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available</w:t>
        </w:r>
      </w:hyperlink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 on </w:t>
      </w:r>
      <w:hyperlink r:id="rId7" w:tooltip="our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our</w:t>
        </w:r>
      </w:hyperlink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8" w:tooltip="website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website</w:t>
        </w:r>
      </w:hyperlink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992366" w:rsidRPr="000D22AA" w:rsidRDefault="0099236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D22AA">
        <w:rPr>
          <w:rFonts w:ascii="Times New Roman" w:hAnsi="Times New Roman" w:cs="Times New Roman"/>
          <w:b/>
          <w:sz w:val="28"/>
          <w:szCs w:val="28"/>
          <w:lang w:val="en-US"/>
        </w:rPr>
        <w:t>Visionary</w:t>
      </w:r>
      <w:r w:rsidRPr="000D22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провидець, далекоглядна людина</w:t>
      </w:r>
    </w:p>
    <w:p w:rsidR="00992366" w:rsidRPr="00992366" w:rsidRDefault="00992366" w:rsidP="0099236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D22AA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a visionary </w:t>
      </w:r>
      <w:hyperlink r:id="rId9" w:tooltip="author" w:history="1">
        <w:r w:rsidRPr="000D22AA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author</w:t>
        </w:r>
      </w:hyperlink>
    </w:p>
    <w:p w:rsidR="00992366" w:rsidRPr="000D22AA" w:rsidRDefault="00992366" w:rsidP="00992366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D22AA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visionary </w:t>
      </w:r>
      <w:hyperlink r:id="rId10" w:tooltip="thinking" w:history="1">
        <w:r w:rsidRPr="000D22AA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thinking</w:t>
        </w:r>
      </w:hyperlink>
    </w:p>
    <w:p w:rsidR="00992366" w:rsidRPr="000D22AA" w:rsidRDefault="0099236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22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Guidance – </w:t>
      </w:r>
      <w:r w:rsidRPr="000D22AA">
        <w:rPr>
          <w:rFonts w:ascii="Times New Roman" w:hAnsi="Times New Roman" w:cs="Times New Roman"/>
          <w:b/>
          <w:sz w:val="28"/>
          <w:szCs w:val="28"/>
          <w:lang w:val="uk-UA"/>
        </w:rPr>
        <w:t>керівництво</w:t>
      </w:r>
    </w:p>
    <w:p w:rsidR="00992366" w:rsidRPr="000D22AA" w:rsidRDefault="0099236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a </w:t>
      </w:r>
      <w:hyperlink r:id="rId11" w:tooltip="project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project</w:t>
        </w:r>
      </w:hyperlink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2" w:tooltip="prepared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prepared</w:t>
        </w:r>
      </w:hyperlink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 under the guidance of the </w:t>
      </w:r>
      <w:hyperlink r:id="rId13" w:tooltip="professor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professor</w:t>
        </w:r>
      </w:hyperlink>
    </w:p>
    <w:p w:rsidR="00992366" w:rsidRPr="000D22AA" w:rsidRDefault="0099236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22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 differentiate – </w:t>
      </w:r>
      <w:r w:rsidRPr="000D22AA">
        <w:rPr>
          <w:rFonts w:ascii="Times New Roman" w:hAnsi="Times New Roman" w:cs="Times New Roman"/>
          <w:b/>
          <w:sz w:val="28"/>
          <w:szCs w:val="28"/>
          <w:lang w:val="uk-UA"/>
        </w:rPr>
        <w:t>розрізняти</w:t>
      </w:r>
    </w:p>
    <w:p w:rsidR="00992366" w:rsidRPr="000D22AA" w:rsidRDefault="0099236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It’s </w:t>
      </w:r>
      <w:hyperlink r:id="rId14" w:tooltip="difficult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difficult</w:t>
        </w:r>
      </w:hyperlink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 to differentiate between the two birds because they </w:t>
      </w:r>
      <w:hyperlink r:id="rId15" w:tooltip="look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look</w:t>
        </w:r>
      </w:hyperlink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 very </w:t>
      </w:r>
      <w:hyperlink r:id="rId16" w:tooltip="similar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similar</w:t>
        </w:r>
      </w:hyperlink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992366" w:rsidRPr="000D22AA" w:rsidRDefault="0099236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22AA">
        <w:rPr>
          <w:rFonts w:ascii="Times New Roman" w:hAnsi="Times New Roman" w:cs="Times New Roman"/>
          <w:b/>
          <w:sz w:val="28"/>
          <w:szCs w:val="28"/>
          <w:lang w:val="en-US"/>
        </w:rPr>
        <w:t>To facilitate</w:t>
      </w:r>
      <w:r w:rsidR="000D22AA" w:rsidRPr="000D22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r w:rsidR="000D22AA" w:rsidRPr="000D22AA">
        <w:rPr>
          <w:rFonts w:ascii="Times New Roman" w:hAnsi="Times New Roman" w:cs="Times New Roman"/>
          <w:b/>
          <w:sz w:val="28"/>
          <w:szCs w:val="28"/>
          <w:lang w:val="uk-UA"/>
        </w:rPr>
        <w:t>спрощувати, полегшувати</w:t>
      </w:r>
    </w:p>
    <w:p w:rsidR="000D22AA" w:rsidRPr="000D22AA" w:rsidRDefault="000D22A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The </w:t>
      </w:r>
      <w:hyperlink r:id="rId17" w:tooltip="current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current</w:t>
        </w:r>
      </w:hyperlink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8" w:tooltip="structure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structure</w:t>
        </w:r>
      </w:hyperlink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 does not facilitate </w:t>
      </w:r>
      <w:hyperlink r:id="rId19" w:tooltip="efficient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efficient</w:t>
        </w:r>
      </w:hyperlink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20" w:tooltip="work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work</w:t>
        </w:r>
      </w:hyperlink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21" w:tooltip="flow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flow</w:t>
        </w:r>
      </w:hyperlink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992366" w:rsidRPr="000D22AA" w:rsidRDefault="0099236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22AA">
        <w:rPr>
          <w:rFonts w:ascii="Times New Roman" w:hAnsi="Times New Roman" w:cs="Times New Roman"/>
          <w:b/>
          <w:sz w:val="28"/>
          <w:szCs w:val="28"/>
          <w:lang w:val="en-US"/>
        </w:rPr>
        <w:t>To emphasize</w:t>
      </w:r>
      <w:r w:rsidR="000D22AA" w:rsidRPr="000D22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r w:rsidR="000D22AA" w:rsidRPr="000D22AA">
        <w:rPr>
          <w:rFonts w:ascii="Times New Roman" w:hAnsi="Times New Roman" w:cs="Times New Roman"/>
          <w:b/>
          <w:sz w:val="28"/>
          <w:szCs w:val="28"/>
          <w:lang w:val="uk-UA"/>
        </w:rPr>
        <w:t>робити наголос, підкреслювати</w:t>
      </w:r>
    </w:p>
    <w:p w:rsidR="000D22AA" w:rsidRPr="000D22AA" w:rsidRDefault="000D22A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He emphasized the </w:t>
      </w:r>
      <w:hyperlink r:id="rId22" w:tooltip="importance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importance</w:t>
        </w:r>
      </w:hyperlink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 of working hard.</w:t>
      </w:r>
    </w:p>
    <w:p w:rsidR="00992366" w:rsidRPr="000D22AA" w:rsidRDefault="0099236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D22AA">
        <w:rPr>
          <w:rFonts w:ascii="Times New Roman" w:hAnsi="Times New Roman" w:cs="Times New Roman"/>
          <w:b/>
          <w:sz w:val="28"/>
          <w:szCs w:val="28"/>
          <w:lang w:val="en-US"/>
        </w:rPr>
        <w:t>Cognitive</w:t>
      </w:r>
      <w:bookmarkStart w:id="0" w:name="_GoBack"/>
      <w:bookmarkEnd w:id="0"/>
    </w:p>
    <w:p w:rsidR="000D22AA" w:rsidRPr="000D22AA" w:rsidRDefault="000D22AA" w:rsidP="000D22A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D22AA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cognitive </w:t>
      </w:r>
      <w:hyperlink r:id="rId23" w:tooltip="psychology" w:history="1">
        <w:r w:rsidRPr="000D22AA">
          <w:rPr>
            <w:rFonts w:ascii="Times New Roman" w:eastAsia="Times New Roman" w:hAnsi="Times New Roman" w:cs="Times New Roman"/>
            <w:iCs/>
            <w:sz w:val="28"/>
            <w:szCs w:val="28"/>
            <w:lang w:val="en-US" w:eastAsia="ru-RU"/>
          </w:rPr>
          <w:t>psychology</w:t>
        </w:r>
      </w:hyperlink>
    </w:p>
    <w:p w:rsidR="000D22AA" w:rsidRPr="000D22AA" w:rsidRDefault="000D22AA" w:rsidP="000D22A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D22AA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cognitive skills</w:t>
      </w:r>
    </w:p>
    <w:p w:rsidR="00992366" w:rsidRPr="000D22AA" w:rsidRDefault="0099236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D22AA">
        <w:rPr>
          <w:rFonts w:ascii="Times New Roman" w:hAnsi="Times New Roman" w:cs="Times New Roman"/>
          <w:b/>
          <w:sz w:val="28"/>
          <w:szCs w:val="28"/>
          <w:lang w:val="en-US"/>
        </w:rPr>
        <w:t>Collaborative</w:t>
      </w:r>
      <w:r w:rsidR="000D22AA" w:rsidRPr="000D22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</w:t>
      </w:r>
      <w:r w:rsidR="000D22AA" w:rsidRPr="000D22AA">
        <w:rPr>
          <w:rFonts w:ascii="Times New Roman" w:hAnsi="Times New Roman" w:cs="Times New Roman"/>
          <w:b/>
          <w:sz w:val="28"/>
          <w:szCs w:val="28"/>
          <w:lang w:val="uk-UA"/>
        </w:rPr>
        <w:t>спільний</w:t>
      </w:r>
    </w:p>
    <w:p w:rsidR="000D22AA" w:rsidRPr="000D22AA" w:rsidRDefault="000D22A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The </w:t>
      </w:r>
      <w:hyperlink r:id="rId24" w:tooltip="presentation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presentation</w:t>
        </w:r>
      </w:hyperlink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 was a collaborative </w:t>
      </w:r>
      <w:hyperlink r:id="rId25" w:tooltip="effort" w:history="1">
        <w:r w:rsidRPr="000D22AA">
          <w:rPr>
            <w:rStyle w:val="a4"/>
            <w:rFonts w:ascii="Times New Roman" w:hAnsi="Times New Roman" w:cs="Times New Roman"/>
            <w:b/>
            <w:bCs/>
            <w:iCs/>
            <w:color w:val="auto"/>
            <w:sz w:val="28"/>
            <w:szCs w:val="28"/>
            <w:u w:val="none"/>
            <w:lang w:val="en-US"/>
          </w:rPr>
          <w:t>effort</w:t>
        </w:r>
      </w:hyperlink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 by all the </w:t>
      </w:r>
      <w:hyperlink r:id="rId26" w:tooltip="children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children</w:t>
        </w:r>
      </w:hyperlink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 in the </w:t>
      </w:r>
      <w:hyperlink r:id="rId27" w:tooltip="class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class</w:t>
        </w:r>
      </w:hyperlink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992366" w:rsidRPr="000D22AA" w:rsidRDefault="0099236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D22AA">
        <w:rPr>
          <w:rFonts w:ascii="Times New Roman" w:hAnsi="Times New Roman" w:cs="Times New Roman"/>
          <w:b/>
          <w:sz w:val="28"/>
          <w:szCs w:val="28"/>
          <w:lang w:val="en-US"/>
        </w:rPr>
        <w:t>Interactive</w:t>
      </w:r>
    </w:p>
    <w:p w:rsidR="000D22AA" w:rsidRPr="000D22AA" w:rsidRDefault="000D22A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This is an </w:t>
      </w:r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interactive </w:t>
      </w:r>
      <w:hyperlink r:id="rId28" w:tooltip="museum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museum</w:t>
        </w:r>
      </w:hyperlink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 where </w:t>
      </w:r>
      <w:hyperlink r:id="rId29" w:tooltip="children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children</w:t>
        </w:r>
      </w:hyperlink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 can </w:t>
      </w:r>
      <w:hyperlink r:id="rId30" w:tooltip="actively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actively</w:t>
        </w:r>
      </w:hyperlink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31" w:tooltip="manipulate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manipulate</w:t>
        </w:r>
      </w:hyperlink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 the </w:t>
      </w:r>
      <w:hyperlink r:id="rId32" w:tooltip="exhibits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exhibits</w:t>
        </w:r>
      </w:hyperlink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</w:t>
      </w:r>
    </w:p>
    <w:p w:rsidR="00992366" w:rsidRPr="000D22AA" w:rsidRDefault="0099236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D22AA">
        <w:rPr>
          <w:rFonts w:ascii="Times New Roman" w:hAnsi="Times New Roman" w:cs="Times New Roman"/>
          <w:b/>
          <w:sz w:val="28"/>
          <w:szCs w:val="28"/>
          <w:lang w:val="en-US"/>
        </w:rPr>
        <w:t>To speed up</w:t>
      </w:r>
    </w:p>
    <w:p w:rsidR="000D22AA" w:rsidRPr="000D22AA" w:rsidRDefault="000D22A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I </w:t>
      </w:r>
      <w:hyperlink r:id="rId33" w:tooltip="think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think</w:t>
        </w:r>
      </w:hyperlink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 you need to </w:t>
      </w:r>
      <w:hyperlink r:id="rId34" w:tooltip="speed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speed</w:t>
        </w:r>
      </w:hyperlink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 up a </w:t>
      </w:r>
      <w:hyperlink r:id="rId35" w:tooltip="bit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bit</w:t>
        </w:r>
      </w:hyperlink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r w:rsidRPr="000D22AA">
        <w:rPr>
          <w:rStyle w:val="gloss"/>
          <w:rFonts w:ascii="Times New Roman" w:hAnsi="Times New Roman" w:cs="Times New Roman"/>
          <w:iCs/>
          <w:sz w:val="28"/>
          <w:szCs w:val="28"/>
          <w:lang w:val="en-US"/>
        </w:rPr>
        <w:t>(= </w:t>
      </w:r>
      <w:hyperlink r:id="rId36" w:tooltip="drive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drive</w:t>
        </w:r>
      </w:hyperlink>
      <w:r w:rsidRPr="000D22AA">
        <w:rPr>
          <w:rStyle w:val="gloss"/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37" w:tooltip="faster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faster</w:t>
        </w:r>
      </w:hyperlink>
      <w:r w:rsidRPr="000D22AA">
        <w:rPr>
          <w:rStyle w:val="gloss"/>
          <w:rFonts w:ascii="Times New Roman" w:hAnsi="Times New Roman" w:cs="Times New Roman"/>
          <w:iCs/>
          <w:sz w:val="28"/>
          <w:szCs w:val="28"/>
          <w:lang w:val="en-US"/>
        </w:rPr>
        <w:t>)</w:t>
      </w:r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 - we're going to be late.</w:t>
      </w:r>
    </w:p>
    <w:p w:rsidR="00992366" w:rsidRPr="000D22AA" w:rsidRDefault="0099236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D22AA">
        <w:rPr>
          <w:rFonts w:ascii="Times New Roman" w:hAnsi="Times New Roman" w:cs="Times New Roman"/>
          <w:b/>
          <w:sz w:val="28"/>
          <w:szCs w:val="28"/>
          <w:lang w:val="en-US"/>
        </w:rPr>
        <w:t>To take on</w:t>
      </w:r>
    </w:p>
    <w:p w:rsidR="000D22AA" w:rsidRPr="000D22AA" w:rsidRDefault="000D22A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She took too much on and made herself </w:t>
      </w:r>
      <w:hyperlink r:id="rId38" w:tooltip="ill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ill</w:t>
        </w:r>
      </w:hyperlink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992366" w:rsidRPr="000D22AA" w:rsidRDefault="0099236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22AA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0D22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22AA">
        <w:rPr>
          <w:rFonts w:ascii="Times New Roman" w:hAnsi="Times New Roman" w:cs="Times New Roman"/>
          <w:b/>
          <w:sz w:val="28"/>
          <w:szCs w:val="28"/>
          <w:lang w:val="en-US"/>
        </w:rPr>
        <w:t>build</w:t>
      </w:r>
      <w:r w:rsidRPr="000D22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22AA">
        <w:rPr>
          <w:rFonts w:ascii="Times New Roman" w:hAnsi="Times New Roman" w:cs="Times New Roman"/>
          <w:b/>
          <w:sz w:val="28"/>
          <w:szCs w:val="28"/>
          <w:lang w:val="en-US"/>
        </w:rPr>
        <w:t>up</w:t>
      </w:r>
      <w:r w:rsidR="000D22AA" w:rsidRPr="000D22A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D22AA" w:rsidRPr="000D22AA">
        <w:rPr>
          <w:rFonts w:ascii="Times New Roman" w:hAnsi="Times New Roman" w:cs="Times New Roman"/>
          <w:b/>
          <w:sz w:val="28"/>
          <w:szCs w:val="28"/>
          <w:lang w:val="uk-UA"/>
        </w:rPr>
        <w:t>наростати, збільшуватись, відновлювати</w:t>
      </w:r>
    </w:p>
    <w:p w:rsidR="00992366" w:rsidRPr="000D22AA" w:rsidRDefault="000D22A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She does </w:t>
      </w:r>
      <w:hyperlink r:id="rId39" w:tooltip="exercises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exercises</w:t>
        </w:r>
      </w:hyperlink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40" w:tooltip="daily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daily</w:t>
        </w:r>
      </w:hyperlink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 to build up her </w:t>
      </w:r>
      <w:hyperlink r:id="rId41" w:tooltip="strength" w:history="1">
        <w:r w:rsidRPr="000D22AA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strength</w:t>
        </w:r>
      </w:hyperlink>
      <w:r w:rsidRPr="000D22AA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sectPr w:rsidR="00992366" w:rsidRPr="000D2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62"/>
    <w:rsid w:val="000D22AA"/>
    <w:rsid w:val="006B539F"/>
    <w:rsid w:val="00992366"/>
    <w:rsid w:val="00C8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7734"/>
  <w15:chartTrackingRefBased/>
  <w15:docId w15:val="{64E529B0-F39C-4586-9766-4F19DF6F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2366"/>
    <w:rPr>
      <w:b/>
      <w:bCs/>
    </w:rPr>
  </w:style>
  <w:style w:type="character" w:styleId="a4">
    <w:name w:val="Hyperlink"/>
    <w:basedOn w:val="a0"/>
    <w:uiPriority w:val="99"/>
    <w:semiHidden/>
    <w:unhideWhenUsed/>
    <w:rsid w:val="00992366"/>
    <w:rPr>
      <w:color w:val="0000FF"/>
      <w:u w:val="single"/>
    </w:rPr>
  </w:style>
  <w:style w:type="character" w:customStyle="1" w:styleId="eg">
    <w:name w:val="eg"/>
    <w:basedOn w:val="a0"/>
    <w:rsid w:val="00992366"/>
  </w:style>
  <w:style w:type="character" w:customStyle="1" w:styleId="b">
    <w:name w:val="b"/>
    <w:basedOn w:val="a0"/>
    <w:rsid w:val="000D22AA"/>
  </w:style>
  <w:style w:type="character" w:customStyle="1" w:styleId="gloss">
    <w:name w:val="gloss"/>
    <w:basedOn w:val="a0"/>
    <w:rsid w:val="000D2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9714">
          <w:marLeft w:val="0"/>
          <w:marRight w:val="33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137">
          <w:marLeft w:val="0"/>
          <w:marRight w:val="33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8501">
          <w:marLeft w:val="0"/>
          <w:marRight w:val="33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7896">
          <w:marLeft w:val="0"/>
          <w:marRight w:val="33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website" TargetMode="External"/><Relationship Id="rId13" Type="http://schemas.openxmlformats.org/officeDocument/2006/relationships/hyperlink" Target="https://dictionary.cambridge.org/dictionary/english-ukrainian/professor" TargetMode="External"/><Relationship Id="rId18" Type="http://schemas.openxmlformats.org/officeDocument/2006/relationships/hyperlink" Target="https://dictionary.cambridge.org/dictionary/english/structure" TargetMode="External"/><Relationship Id="rId26" Type="http://schemas.openxmlformats.org/officeDocument/2006/relationships/hyperlink" Target="https://dictionary.cambridge.org/dictionary/english/children" TargetMode="External"/><Relationship Id="rId39" Type="http://schemas.openxmlformats.org/officeDocument/2006/relationships/hyperlink" Target="https://dictionary.cambridge.org/dictionary/english/exercis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ictionary.cambridge.org/dictionary/english/flow" TargetMode="External"/><Relationship Id="rId34" Type="http://schemas.openxmlformats.org/officeDocument/2006/relationships/hyperlink" Target="https://dictionary.cambridge.org/dictionary/english/speed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dictionary.cambridge.org/dictionary/english/our" TargetMode="External"/><Relationship Id="rId12" Type="http://schemas.openxmlformats.org/officeDocument/2006/relationships/hyperlink" Target="https://dictionary.cambridge.org/dictionary/english-ukrainian/prepared" TargetMode="External"/><Relationship Id="rId17" Type="http://schemas.openxmlformats.org/officeDocument/2006/relationships/hyperlink" Target="https://dictionary.cambridge.org/dictionary/english/current" TargetMode="External"/><Relationship Id="rId25" Type="http://schemas.openxmlformats.org/officeDocument/2006/relationships/hyperlink" Target="https://dictionary.cambridge.org/dictionary/english/effort" TargetMode="External"/><Relationship Id="rId33" Type="http://schemas.openxmlformats.org/officeDocument/2006/relationships/hyperlink" Target="https://dictionary.cambridge.org/dictionary/english/think" TargetMode="External"/><Relationship Id="rId38" Type="http://schemas.openxmlformats.org/officeDocument/2006/relationships/hyperlink" Target="https://dictionary.cambridge.org/dictionary/english/il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ctionary.cambridge.org/dictionary/english-ukrainian/similar" TargetMode="External"/><Relationship Id="rId20" Type="http://schemas.openxmlformats.org/officeDocument/2006/relationships/hyperlink" Target="https://dictionary.cambridge.org/dictionary/english/work" TargetMode="External"/><Relationship Id="rId29" Type="http://schemas.openxmlformats.org/officeDocument/2006/relationships/hyperlink" Target="https://dictionary.cambridge.org/dictionary/english/children" TargetMode="External"/><Relationship Id="rId41" Type="http://schemas.openxmlformats.org/officeDocument/2006/relationships/hyperlink" Target="https://dictionary.cambridge.org/dictionary/english/strength" TargetMode="External"/><Relationship Id="rId1" Type="http://schemas.openxmlformats.org/officeDocument/2006/relationships/styles" Target="styles.xml"/><Relationship Id="rId6" Type="http://schemas.openxmlformats.org/officeDocument/2006/relationships/hyperlink" Target="https://dictionary.cambridge.org/dictionary/english/available" TargetMode="External"/><Relationship Id="rId11" Type="http://schemas.openxmlformats.org/officeDocument/2006/relationships/hyperlink" Target="https://dictionary.cambridge.org/dictionary/english-ukrainian/project" TargetMode="External"/><Relationship Id="rId24" Type="http://schemas.openxmlformats.org/officeDocument/2006/relationships/hyperlink" Target="https://dictionary.cambridge.org/dictionary/english/presentation" TargetMode="External"/><Relationship Id="rId32" Type="http://schemas.openxmlformats.org/officeDocument/2006/relationships/hyperlink" Target="https://dictionary.cambridge.org/dictionary/english/exhibit" TargetMode="External"/><Relationship Id="rId37" Type="http://schemas.openxmlformats.org/officeDocument/2006/relationships/hyperlink" Target="https://dictionary.cambridge.org/dictionary/english/fast" TargetMode="External"/><Relationship Id="rId40" Type="http://schemas.openxmlformats.org/officeDocument/2006/relationships/hyperlink" Target="https://dictionary.cambridge.org/dictionary/english/daily" TargetMode="External"/><Relationship Id="rId5" Type="http://schemas.openxmlformats.org/officeDocument/2006/relationships/hyperlink" Target="https://dictionary.cambridge.org/dictionary/english/program" TargetMode="External"/><Relationship Id="rId15" Type="http://schemas.openxmlformats.org/officeDocument/2006/relationships/hyperlink" Target="https://dictionary.cambridge.org/dictionary/english-ukrainian/look" TargetMode="External"/><Relationship Id="rId23" Type="http://schemas.openxmlformats.org/officeDocument/2006/relationships/hyperlink" Target="https://dictionary.cambridge.org/dictionary/english-ukrainian/psychology" TargetMode="External"/><Relationship Id="rId28" Type="http://schemas.openxmlformats.org/officeDocument/2006/relationships/hyperlink" Target="https://dictionary.cambridge.org/dictionary/english/museum" TargetMode="External"/><Relationship Id="rId36" Type="http://schemas.openxmlformats.org/officeDocument/2006/relationships/hyperlink" Target="https://dictionary.cambridge.org/dictionary/english/drive" TargetMode="External"/><Relationship Id="rId10" Type="http://schemas.openxmlformats.org/officeDocument/2006/relationships/hyperlink" Target="https://dictionary.cambridge.org/dictionary/english/thinking" TargetMode="External"/><Relationship Id="rId19" Type="http://schemas.openxmlformats.org/officeDocument/2006/relationships/hyperlink" Target="https://dictionary.cambridge.org/dictionary/english/efficient" TargetMode="External"/><Relationship Id="rId31" Type="http://schemas.openxmlformats.org/officeDocument/2006/relationships/hyperlink" Target="https://dictionary.cambridge.org/dictionary/english/manipulate" TargetMode="External"/><Relationship Id="rId4" Type="http://schemas.openxmlformats.org/officeDocument/2006/relationships/hyperlink" Target="https://dictionary.cambridge.org/dictionary/english/online" TargetMode="External"/><Relationship Id="rId9" Type="http://schemas.openxmlformats.org/officeDocument/2006/relationships/hyperlink" Target="https://dictionary.cambridge.org/dictionary/english/author" TargetMode="External"/><Relationship Id="rId14" Type="http://schemas.openxmlformats.org/officeDocument/2006/relationships/hyperlink" Target="https://dictionary.cambridge.org/dictionary/english-ukrainian/difficult" TargetMode="External"/><Relationship Id="rId22" Type="http://schemas.openxmlformats.org/officeDocument/2006/relationships/hyperlink" Target="https://dictionary.cambridge.org/dictionary/english-ukrainian/importance" TargetMode="External"/><Relationship Id="rId27" Type="http://schemas.openxmlformats.org/officeDocument/2006/relationships/hyperlink" Target="https://dictionary.cambridge.org/dictionary/english/class" TargetMode="External"/><Relationship Id="rId30" Type="http://schemas.openxmlformats.org/officeDocument/2006/relationships/hyperlink" Target="https://dictionary.cambridge.org/dictionary/english/active" TargetMode="External"/><Relationship Id="rId35" Type="http://schemas.openxmlformats.org/officeDocument/2006/relationships/hyperlink" Target="https://dictionary.cambridge.org/dictionary/english/bit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3</cp:revision>
  <dcterms:created xsi:type="dcterms:W3CDTF">2022-10-20T07:06:00Z</dcterms:created>
  <dcterms:modified xsi:type="dcterms:W3CDTF">2022-10-20T07:25:00Z</dcterms:modified>
</cp:coreProperties>
</file>