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8E2C5" w14:textId="20C5CE34" w:rsidR="002F5C94" w:rsidRDefault="002F5C94" w:rsidP="002F5C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Індивідуальне завдання</w:t>
      </w:r>
    </w:p>
    <w:p w14:paraId="72B66A1D" w14:textId="1C066564" w:rsidR="002F5C94" w:rsidRPr="002F5C94" w:rsidRDefault="002F5C94" w:rsidP="002F5C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для здобувачів </w:t>
      </w:r>
      <w:r w:rsidRPr="002F5C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uk-UA"/>
          <w14:ligatures w14:val="none"/>
        </w:rPr>
        <w:t>заочної форми навчання</w:t>
      </w:r>
    </w:p>
    <w:p w14:paraId="6A24607A" w14:textId="77777777" w:rsidR="002F5C94" w:rsidRDefault="002F5C94" w:rsidP="002F5C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з дисципліни</w:t>
      </w:r>
    </w:p>
    <w:p w14:paraId="75A07BF3" w14:textId="652D1E41" w:rsidR="002F5C94" w:rsidRPr="002F5C94" w:rsidRDefault="002F5C94" w:rsidP="002F5C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«Основи управління та стратегічного планування у безпековій галузі»</w:t>
      </w:r>
    </w:p>
    <w:p w14:paraId="0A2B1FA8" w14:textId="77777777" w:rsidR="002F5C94" w:rsidRDefault="002F5C94" w:rsidP="002F5C9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Тема: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Аналіз безпекової проблеми та визначення стратегічних напрямів її вирішення</w:t>
      </w:r>
    </w:p>
    <w:p w14:paraId="3B8CDF4D" w14:textId="336A35F1" w:rsidR="002F5C94" w:rsidRPr="002F5C94" w:rsidRDefault="002F5C94" w:rsidP="002F5C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Суть завдання</w:t>
      </w:r>
    </w:p>
    <w:p w14:paraId="265F5CD9" w14:textId="77777777" w:rsidR="002F5C94" w:rsidRPr="002F5C94" w:rsidRDefault="002F5C94" w:rsidP="002F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Оберіть </w:t>
      </w:r>
      <w:r w:rsidRPr="002F5C94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одну актуальну безпекову проблему</w:t>
      </w: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(на вибір студента), наприклад:</w:t>
      </w:r>
    </w:p>
    <w:p w14:paraId="3379BC70" w14:textId="77777777" w:rsidR="002F5C94" w:rsidRPr="002F5C94" w:rsidRDefault="002F5C94" w:rsidP="002F5C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proofErr w:type="spellStart"/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кібербезпека</w:t>
      </w:r>
      <w:proofErr w:type="spellEnd"/>
    </w:p>
    <w:p w14:paraId="603ED2BA" w14:textId="77777777" w:rsidR="002F5C94" w:rsidRPr="002F5C94" w:rsidRDefault="002F5C94" w:rsidP="002F5C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інформаційна безпека</w:t>
      </w:r>
    </w:p>
    <w:p w14:paraId="652712B1" w14:textId="77777777" w:rsidR="002F5C94" w:rsidRPr="002F5C94" w:rsidRDefault="002F5C94" w:rsidP="002F5C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громадська безпека</w:t>
      </w:r>
    </w:p>
    <w:p w14:paraId="27050A70" w14:textId="77777777" w:rsidR="002F5C94" w:rsidRPr="002F5C94" w:rsidRDefault="002F5C94" w:rsidP="002F5C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екологічна безпека</w:t>
      </w:r>
    </w:p>
    <w:p w14:paraId="076E2104" w14:textId="77777777" w:rsidR="002F5C94" w:rsidRPr="002F5C94" w:rsidRDefault="002F5C94" w:rsidP="002F5C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енергетична безпека</w:t>
      </w:r>
    </w:p>
    <w:p w14:paraId="1F529758" w14:textId="77777777" w:rsidR="002F5C94" w:rsidRDefault="002F5C94" w:rsidP="002F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і виконайте короткий аналіз.</w:t>
      </w:r>
    </w:p>
    <w:p w14:paraId="54D68A20" w14:textId="57F0E381" w:rsidR="002F5C94" w:rsidRPr="002F5C94" w:rsidRDefault="002F5C94" w:rsidP="002F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Структура роботи:</w:t>
      </w:r>
    </w:p>
    <w:p w14:paraId="457DCD02" w14:textId="4F54BC68" w:rsidR="002F5C94" w:rsidRPr="002F5C94" w:rsidRDefault="002F5C94" w:rsidP="002F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1. Опис проблеми </w:t>
      </w:r>
    </w:p>
    <w:p w14:paraId="062EA856" w14:textId="77777777" w:rsidR="002F5C94" w:rsidRPr="002F5C94" w:rsidRDefault="002F5C94" w:rsidP="002F5C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 чому полягає проблема</w:t>
      </w:r>
    </w:p>
    <w:p w14:paraId="46FCA037" w14:textId="77777777" w:rsidR="002F5C94" w:rsidRPr="002F5C94" w:rsidRDefault="002F5C94" w:rsidP="002F5C9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Чому вона є актуальною для України</w:t>
      </w:r>
    </w:p>
    <w:p w14:paraId="649B47ED" w14:textId="00CCB4E2" w:rsidR="002F5C94" w:rsidRPr="002F5C94" w:rsidRDefault="002F5C94" w:rsidP="002F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2. Аналіз причин </w:t>
      </w:r>
    </w:p>
    <w:p w14:paraId="34234928" w14:textId="77777777" w:rsidR="002F5C94" w:rsidRPr="002F5C94" w:rsidRDefault="002F5C94" w:rsidP="002F5C9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2–3 основні причини виникнення проблеми</w:t>
      </w:r>
    </w:p>
    <w:p w14:paraId="48BA5940" w14:textId="77777777" w:rsidR="002F5C94" w:rsidRPr="002F5C94" w:rsidRDefault="002F5C94" w:rsidP="002F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3. SWOT-аналіз (у вигляді таблиці)</w:t>
      </w:r>
    </w:p>
    <w:p w14:paraId="2FFEBE4C" w14:textId="77777777" w:rsidR="002F5C94" w:rsidRPr="002F5C94" w:rsidRDefault="002F5C94" w:rsidP="002F5C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Сильні сторони</w:t>
      </w:r>
    </w:p>
    <w:p w14:paraId="5AD73F7A" w14:textId="77777777" w:rsidR="002F5C94" w:rsidRPr="002F5C94" w:rsidRDefault="002F5C94" w:rsidP="002F5C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Слабкі сторони</w:t>
      </w:r>
    </w:p>
    <w:p w14:paraId="0EAB0B4F" w14:textId="77777777" w:rsidR="002F5C94" w:rsidRPr="002F5C94" w:rsidRDefault="002F5C94" w:rsidP="002F5C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Можливості</w:t>
      </w:r>
    </w:p>
    <w:p w14:paraId="52DD7CF6" w14:textId="77777777" w:rsidR="002F5C94" w:rsidRPr="002F5C94" w:rsidRDefault="002F5C94" w:rsidP="002F5C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Загрози</w:t>
      </w:r>
    </w:p>
    <w:p w14:paraId="160FCA1A" w14:textId="03A20A9B" w:rsidR="002F5C94" w:rsidRPr="002F5C94" w:rsidRDefault="002F5C94" w:rsidP="002F5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 xml:space="preserve">4. Стратегічні пропозиції </w:t>
      </w:r>
      <w:r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(не менше 5)</w:t>
      </w:r>
    </w:p>
    <w:p w14:paraId="76C90E06" w14:textId="1FDD5FCD" w:rsidR="002F5C94" w:rsidRPr="002F5C94" w:rsidRDefault="002F5C94" w:rsidP="002F5C9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конкретні заходи (що потрібно зробити)</w:t>
      </w:r>
    </w:p>
    <w:p w14:paraId="1A2C006E" w14:textId="4207E3B9" w:rsidR="002F5C94" w:rsidRPr="002F5C94" w:rsidRDefault="002F5C94" w:rsidP="002F5C9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х</w:t>
      </w: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то має їх реалізовувати (органи влади, установи)</w:t>
      </w:r>
    </w:p>
    <w:p w14:paraId="55AD45C9" w14:textId="076334A8" w:rsidR="002F5C94" w:rsidRPr="002F5C94" w:rsidRDefault="002F5C94" w:rsidP="002F5C9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Обсяг:</w:t>
      </w:r>
    </w:p>
    <w:p w14:paraId="735B0E5A" w14:textId="77777777" w:rsidR="002F5C94" w:rsidRPr="002F5C94" w:rsidRDefault="002F5C94" w:rsidP="002F5C9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F5C94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4–6 сторінок</w:t>
      </w:r>
    </w:p>
    <w:p w14:paraId="074286D7" w14:textId="7F54D1FA" w:rsidR="002F5C94" w:rsidRDefault="002F5C94" w:rsidP="002F5C9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завдання носить суто практичний характер</w:t>
      </w:r>
    </w:p>
    <w:p w14:paraId="02117EFF" w14:textId="17CA06CB" w:rsidR="002F5C94" w:rsidRPr="002F5C94" w:rsidRDefault="002F5C94" w:rsidP="002F5C9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завдання повинно бути проілюстроване конкретними прикладами.</w:t>
      </w:r>
    </w:p>
    <w:p w14:paraId="35345C00" w14:textId="77777777" w:rsidR="005958AE" w:rsidRDefault="005958AE"/>
    <w:sectPr w:rsidR="005958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BB6"/>
    <w:multiLevelType w:val="multilevel"/>
    <w:tmpl w:val="822A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10271"/>
    <w:multiLevelType w:val="multilevel"/>
    <w:tmpl w:val="C212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430D9"/>
    <w:multiLevelType w:val="multilevel"/>
    <w:tmpl w:val="75F0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F3708"/>
    <w:multiLevelType w:val="multilevel"/>
    <w:tmpl w:val="CD4C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6954D6"/>
    <w:multiLevelType w:val="multilevel"/>
    <w:tmpl w:val="DDB8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4F39B7"/>
    <w:multiLevelType w:val="multilevel"/>
    <w:tmpl w:val="E4BA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588577">
    <w:abstractNumId w:val="2"/>
  </w:num>
  <w:num w:numId="2" w16cid:durableId="206183555">
    <w:abstractNumId w:val="3"/>
  </w:num>
  <w:num w:numId="3" w16cid:durableId="194201800">
    <w:abstractNumId w:val="5"/>
  </w:num>
  <w:num w:numId="4" w16cid:durableId="2072458533">
    <w:abstractNumId w:val="4"/>
  </w:num>
  <w:num w:numId="5" w16cid:durableId="586963540">
    <w:abstractNumId w:val="0"/>
  </w:num>
  <w:num w:numId="6" w16cid:durableId="2119325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94"/>
    <w:rsid w:val="002F5C94"/>
    <w:rsid w:val="00441EAE"/>
    <w:rsid w:val="005958AE"/>
    <w:rsid w:val="00621A41"/>
    <w:rsid w:val="00F4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8A30"/>
  <w15:chartTrackingRefBased/>
  <w15:docId w15:val="{2AF22121-26E5-450D-A0DF-5B0D012B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5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C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C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C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C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C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C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F5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F5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5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F5C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5C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5C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5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F5C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5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586</Words>
  <Characters>335</Characters>
  <Application>Microsoft Office Word</Application>
  <DocSecurity>0</DocSecurity>
  <Lines>2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2026-03-17T06:57:00Z</dcterms:created>
  <dcterms:modified xsi:type="dcterms:W3CDTF">2026-03-17T07:02:00Z</dcterms:modified>
</cp:coreProperties>
</file>