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1AB" w:rsidRDefault="006421AB">
      <w:pPr>
        <w:pStyle w:val="a3"/>
        <w:spacing w:before="3"/>
        <w:ind w:left="0" w:firstLine="0"/>
        <w:rPr>
          <w:sz w:val="27"/>
        </w:rPr>
      </w:pPr>
    </w:p>
    <w:p w:rsidR="006421AB" w:rsidRDefault="005A3984">
      <w:pPr>
        <w:spacing w:before="89" w:line="322" w:lineRule="exact"/>
        <w:ind w:left="5499"/>
        <w:rPr>
          <w:sz w:val="28"/>
        </w:rPr>
      </w:pPr>
      <w:r>
        <w:rPr>
          <w:sz w:val="28"/>
        </w:rPr>
        <w:t>Затверджено науково-методичною</w:t>
      </w:r>
    </w:p>
    <w:p w:rsidR="006421AB" w:rsidRDefault="005A3984">
      <w:pPr>
        <w:tabs>
          <w:tab w:val="left" w:pos="7009"/>
          <w:tab w:val="left" w:pos="8193"/>
          <w:tab w:val="left" w:pos="8824"/>
          <w:tab w:val="left" w:pos="9722"/>
        </w:tabs>
        <w:spacing w:line="242" w:lineRule="auto"/>
        <w:ind w:left="4918" w:right="481" w:firstLine="3101"/>
        <w:rPr>
          <w:sz w:val="28"/>
        </w:rPr>
      </w:pPr>
      <w:r>
        <w:rPr>
          <w:sz w:val="28"/>
        </w:rPr>
        <w:t>радою ЖДТУ протокол</w:t>
      </w:r>
      <w:r>
        <w:rPr>
          <w:spacing w:val="65"/>
          <w:sz w:val="28"/>
        </w:rPr>
        <w:t xml:space="preserve"> </w:t>
      </w:r>
      <w:r>
        <w:rPr>
          <w:sz w:val="28"/>
        </w:rPr>
        <w:t>від «</w:t>
      </w:r>
      <w:r>
        <w:rPr>
          <w:sz w:val="28"/>
          <w:u w:val="single"/>
        </w:rPr>
        <w:t xml:space="preserve"> </w:t>
      </w:r>
      <w:r>
        <w:rPr>
          <w:sz w:val="28"/>
          <w:u w:val="single"/>
        </w:rPr>
        <w:tab/>
      </w:r>
      <w:r>
        <w:rPr>
          <w:sz w:val="28"/>
        </w:rPr>
        <w:t>»</w:t>
      </w:r>
      <w:r>
        <w:rPr>
          <w:sz w:val="28"/>
          <w:u w:val="single"/>
        </w:rPr>
        <w:t xml:space="preserve"> </w:t>
      </w:r>
      <w:r>
        <w:rPr>
          <w:sz w:val="28"/>
          <w:u w:val="single"/>
        </w:rPr>
        <w:tab/>
      </w:r>
      <w:r>
        <w:rPr>
          <w:sz w:val="28"/>
        </w:rPr>
        <w:t>20</w:t>
      </w:r>
      <w:r>
        <w:rPr>
          <w:sz w:val="28"/>
          <w:u w:val="single"/>
        </w:rPr>
        <w:t xml:space="preserve"> </w:t>
      </w:r>
      <w:r>
        <w:rPr>
          <w:sz w:val="28"/>
          <w:u w:val="single"/>
        </w:rPr>
        <w:tab/>
      </w:r>
      <w:r>
        <w:rPr>
          <w:sz w:val="28"/>
        </w:rPr>
        <w:t>р.</w:t>
      </w:r>
      <w:r>
        <w:rPr>
          <w:spacing w:val="-2"/>
          <w:sz w:val="28"/>
        </w:rPr>
        <w:t xml:space="preserve"> </w:t>
      </w:r>
      <w:r>
        <w:rPr>
          <w:sz w:val="28"/>
        </w:rPr>
        <w:t>№</w:t>
      </w:r>
      <w:r>
        <w:rPr>
          <w:sz w:val="28"/>
          <w:u w:val="single"/>
        </w:rPr>
        <w:t xml:space="preserve"> </w:t>
      </w:r>
      <w:r>
        <w:rPr>
          <w:sz w:val="28"/>
          <w:u w:val="single"/>
        </w:rPr>
        <w:tab/>
      </w:r>
    </w:p>
    <w:p w:rsidR="006421AB" w:rsidRDefault="006421AB">
      <w:pPr>
        <w:pStyle w:val="a3"/>
        <w:ind w:left="0" w:firstLine="0"/>
        <w:rPr>
          <w:sz w:val="20"/>
        </w:rPr>
      </w:pPr>
    </w:p>
    <w:p w:rsidR="006421AB" w:rsidRDefault="006421AB">
      <w:pPr>
        <w:pStyle w:val="a3"/>
        <w:ind w:left="0" w:firstLine="0"/>
        <w:rPr>
          <w:sz w:val="20"/>
        </w:rPr>
      </w:pPr>
    </w:p>
    <w:p w:rsidR="006421AB" w:rsidRDefault="006421AB">
      <w:pPr>
        <w:pStyle w:val="a3"/>
        <w:ind w:left="0" w:firstLine="0"/>
        <w:rPr>
          <w:sz w:val="20"/>
        </w:rPr>
      </w:pPr>
    </w:p>
    <w:p w:rsidR="006421AB" w:rsidRDefault="006421AB">
      <w:pPr>
        <w:pStyle w:val="a3"/>
        <w:ind w:left="0" w:firstLine="0"/>
        <w:rPr>
          <w:sz w:val="20"/>
        </w:rPr>
      </w:pPr>
    </w:p>
    <w:p w:rsidR="006421AB" w:rsidRDefault="006421AB">
      <w:pPr>
        <w:pStyle w:val="a3"/>
        <w:ind w:left="0" w:firstLine="0"/>
        <w:rPr>
          <w:sz w:val="20"/>
        </w:rPr>
      </w:pPr>
    </w:p>
    <w:p w:rsidR="006421AB" w:rsidRDefault="006421AB">
      <w:pPr>
        <w:pStyle w:val="a3"/>
        <w:ind w:left="0" w:firstLine="0"/>
        <w:rPr>
          <w:sz w:val="20"/>
        </w:rPr>
      </w:pPr>
    </w:p>
    <w:p w:rsidR="006421AB" w:rsidRDefault="006421AB">
      <w:pPr>
        <w:pStyle w:val="a3"/>
        <w:ind w:left="0" w:firstLine="0"/>
        <w:rPr>
          <w:sz w:val="20"/>
        </w:rPr>
      </w:pPr>
    </w:p>
    <w:p w:rsidR="006421AB" w:rsidRDefault="006421AB">
      <w:pPr>
        <w:pStyle w:val="a3"/>
        <w:ind w:left="0" w:firstLine="0"/>
        <w:rPr>
          <w:sz w:val="20"/>
        </w:rPr>
      </w:pPr>
    </w:p>
    <w:p w:rsidR="006421AB" w:rsidRDefault="006421AB" w:rsidP="00A7568D">
      <w:pPr>
        <w:pStyle w:val="a3"/>
        <w:ind w:left="0" w:firstLine="0"/>
        <w:rPr>
          <w:sz w:val="20"/>
        </w:rPr>
      </w:pPr>
    </w:p>
    <w:p w:rsidR="006421AB" w:rsidRDefault="005A3984" w:rsidP="00A7568D">
      <w:pPr>
        <w:spacing w:before="229" w:line="319" w:lineRule="exact"/>
        <w:jc w:val="center"/>
        <w:rPr>
          <w:b/>
          <w:sz w:val="28"/>
        </w:rPr>
      </w:pPr>
      <w:r>
        <w:rPr>
          <w:b/>
          <w:sz w:val="28"/>
        </w:rPr>
        <w:t>МЕТОДИЧНІ РЕКОМЕНДАЦІЇ</w:t>
      </w:r>
    </w:p>
    <w:p w:rsidR="006421AB" w:rsidRDefault="005A3984" w:rsidP="00A7568D">
      <w:pPr>
        <w:jc w:val="center"/>
        <w:rPr>
          <w:sz w:val="28"/>
        </w:rPr>
      </w:pPr>
      <w:r>
        <w:rPr>
          <w:sz w:val="28"/>
        </w:rPr>
        <w:t>для проведення практичних (семінарських) занять з навчальної дисципліни</w:t>
      </w:r>
    </w:p>
    <w:p w:rsidR="006421AB" w:rsidRPr="00A7568D" w:rsidRDefault="005A3984" w:rsidP="00A7568D">
      <w:pPr>
        <w:pStyle w:val="1"/>
        <w:shd w:val="clear" w:color="auto" w:fill="FFFFFF"/>
        <w:spacing w:before="0"/>
        <w:rPr>
          <w:b w:val="0"/>
          <w:bCs w:val="0"/>
          <w:sz w:val="28"/>
          <w:szCs w:val="28"/>
          <w:lang w:val="uk-UA" w:eastAsia="uk-UA" w:bidi="ar-SA"/>
        </w:rPr>
      </w:pPr>
      <w:r w:rsidRPr="00A7568D">
        <w:rPr>
          <w:sz w:val="28"/>
          <w:szCs w:val="28"/>
          <w:lang w:val="en-US"/>
        </w:rPr>
        <w:t>«</w:t>
      </w:r>
      <w:r w:rsidR="00A7568D" w:rsidRPr="00A7568D">
        <w:rPr>
          <w:b w:val="0"/>
          <w:bCs w:val="0"/>
          <w:sz w:val="28"/>
          <w:szCs w:val="28"/>
          <w:lang w:val="en-US"/>
        </w:rPr>
        <w:t xml:space="preserve">People management: </w:t>
      </w:r>
      <w:r w:rsidR="00A7568D" w:rsidRPr="00A7568D">
        <w:rPr>
          <w:b w:val="0"/>
          <w:bCs w:val="0"/>
          <w:sz w:val="28"/>
          <w:szCs w:val="28"/>
        </w:rPr>
        <w:t>мистецтво</w:t>
      </w:r>
      <w:r w:rsidR="00A7568D" w:rsidRPr="00A7568D">
        <w:rPr>
          <w:b w:val="0"/>
          <w:bCs w:val="0"/>
          <w:sz w:val="28"/>
          <w:szCs w:val="28"/>
          <w:lang w:val="en-US"/>
        </w:rPr>
        <w:t xml:space="preserve"> </w:t>
      </w:r>
      <w:r w:rsidR="00A7568D" w:rsidRPr="00A7568D">
        <w:rPr>
          <w:b w:val="0"/>
          <w:bCs w:val="0"/>
          <w:sz w:val="28"/>
          <w:szCs w:val="28"/>
        </w:rPr>
        <w:t>управління</w:t>
      </w:r>
      <w:r w:rsidR="00A7568D" w:rsidRPr="00A7568D">
        <w:rPr>
          <w:b w:val="0"/>
          <w:bCs w:val="0"/>
          <w:sz w:val="28"/>
          <w:szCs w:val="28"/>
          <w:lang w:val="en-US"/>
        </w:rPr>
        <w:t xml:space="preserve"> </w:t>
      </w:r>
      <w:r w:rsidR="00A7568D" w:rsidRPr="00A7568D">
        <w:rPr>
          <w:b w:val="0"/>
          <w:bCs w:val="0"/>
          <w:sz w:val="28"/>
          <w:szCs w:val="28"/>
        </w:rPr>
        <w:t>людьми</w:t>
      </w:r>
      <w:r w:rsidRPr="00A7568D">
        <w:rPr>
          <w:sz w:val="28"/>
          <w:szCs w:val="28"/>
          <w:lang w:val="en-US"/>
        </w:rPr>
        <w:t>»</w:t>
      </w:r>
    </w:p>
    <w:p w:rsidR="006421AB" w:rsidRDefault="005A3984" w:rsidP="00A7568D">
      <w:pPr>
        <w:jc w:val="center"/>
        <w:rPr>
          <w:sz w:val="28"/>
        </w:rPr>
      </w:pPr>
      <w:r>
        <w:rPr>
          <w:sz w:val="28"/>
        </w:rPr>
        <w:t>для студентів освітнього рівня «</w:t>
      </w:r>
      <w:r w:rsidR="00007752">
        <w:rPr>
          <w:sz w:val="28"/>
          <w:lang w:val="uk-UA"/>
        </w:rPr>
        <w:t>МАГІСТР</w:t>
      </w:r>
      <w:bookmarkStart w:id="0" w:name="_GoBack"/>
      <w:bookmarkEnd w:id="0"/>
      <w:r>
        <w:rPr>
          <w:sz w:val="28"/>
        </w:rPr>
        <w:t>» денної форми навчання</w:t>
      </w:r>
    </w:p>
    <w:p w:rsidR="006421AB" w:rsidRDefault="005A3984" w:rsidP="00A7568D">
      <w:pPr>
        <w:spacing w:line="321" w:lineRule="exact"/>
        <w:jc w:val="center"/>
        <w:rPr>
          <w:sz w:val="28"/>
        </w:rPr>
      </w:pPr>
      <w:r>
        <w:rPr>
          <w:sz w:val="28"/>
        </w:rPr>
        <w:t>спеціальності 051 «Економіка»</w:t>
      </w:r>
    </w:p>
    <w:p w:rsidR="00A7568D" w:rsidRDefault="005A3984" w:rsidP="00A7568D">
      <w:pPr>
        <w:jc w:val="center"/>
        <w:rPr>
          <w:sz w:val="28"/>
        </w:rPr>
      </w:pPr>
      <w:r>
        <w:rPr>
          <w:sz w:val="28"/>
        </w:rPr>
        <w:t>освітньо-професійна програма</w:t>
      </w:r>
    </w:p>
    <w:p w:rsidR="00A7568D" w:rsidRDefault="005A3984" w:rsidP="00A7568D">
      <w:pPr>
        <w:jc w:val="center"/>
        <w:rPr>
          <w:sz w:val="28"/>
        </w:rPr>
      </w:pPr>
      <w:r>
        <w:rPr>
          <w:sz w:val="28"/>
        </w:rPr>
        <w:t>«</w:t>
      </w:r>
      <w:r w:rsidR="00A7568D">
        <w:rPr>
          <w:sz w:val="28"/>
          <w:lang w:val="uk-UA"/>
        </w:rPr>
        <w:t>Управління персоналом у бізнес-середовищі</w:t>
      </w:r>
      <w:r>
        <w:rPr>
          <w:sz w:val="28"/>
        </w:rPr>
        <w:t>»</w:t>
      </w:r>
    </w:p>
    <w:p w:rsidR="006421AB" w:rsidRDefault="005A3984" w:rsidP="00A7568D">
      <w:pPr>
        <w:spacing w:line="242" w:lineRule="auto"/>
        <w:jc w:val="center"/>
        <w:rPr>
          <w:sz w:val="28"/>
        </w:rPr>
      </w:pPr>
      <w:r>
        <w:rPr>
          <w:sz w:val="28"/>
        </w:rPr>
        <w:t>факультет економіки та менеджменту</w:t>
      </w:r>
    </w:p>
    <w:p w:rsidR="006421AB" w:rsidRDefault="005A3984" w:rsidP="00A7568D">
      <w:pPr>
        <w:spacing w:line="318" w:lineRule="exact"/>
        <w:jc w:val="center"/>
        <w:rPr>
          <w:sz w:val="28"/>
        </w:rPr>
      </w:pPr>
      <w:r>
        <w:rPr>
          <w:sz w:val="28"/>
        </w:rPr>
        <w:t>кафедра управління персоналом та економіка праці</w:t>
      </w:r>
    </w:p>
    <w:p w:rsidR="006421AB" w:rsidRDefault="006421AB" w:rsidP="00A7568D">
      <w:pPr>
        <w:pStyle w:val="a3"/>
        <w:ind w:left="0" w:firstLine="0"/>
        <w:jc w:val="center"/>
        <w:rPr>
          <w:sz w:val="30"/>
        </w:rPr>
      </w:pPr>
    </w:p>
    <w:p w:rsidR="006421AB" w:rsidRDefault="006421AB">
      <w:pPr>
        <w:pStyle w:val="a3"/>
        <w:ind w:left="0" w:firstLine="0"/>
        <w:rPr>
          <w:sz w:val="30"/>
        </w:rPr>
      </w:pPr>
    </w:p>
    <w:p w:rsidR="006421AB" w:rsidRDefault="006421AB">
      <w:pPr>
        <w:pStyle w:val="a3"/>
        <w:spacing w:before="7"/>
        <w:ind w:left="0" w:firstLine="0"/>
        <w:rPr>
          <w:sz w:val="23"/>
        </w:rPr>
      </w:pPr>
    </w:p>
    <w:p w:rsidR="006421AB" w:rsidRDefault="005A3984">
      <w:pPr>
        <w:spacing w:before="1"/>
        <w:ind w:left="5122"/>
        <w:rPr>
          <w:sz w:val="28"/>
        </w:rPr>
      </w:pPr>
      <w:r>
        <w:rPr>
          <w:sz w:val="28"/>
        </w:rPr>
        <w:t>Розглянуто і рекомендовано</w:t>
      </w:r>
    </w:p>
    <w:p w:rsidR="006421AB" w:rsidRDefault="005A3984">
      <w:pPr>
        <w:spacing w:before="2"/>
        <w:ind w:left="5122" w:right="1172"/>
        <w:rPr>
          <w:sz w:val="28"/>
        </w:rPr>
      </w:pPr>
      <w:r>
        <w:rPr>
          <w:sz w:val="28"/>
        </w:rPr>
        <w:t>на засіданні кафедри управління персоналом та економіки праці</w:t>
      </w:r>
    </w:p>
    <w:p w:rsidR="006421AB" w:rsidRDefault="005A3984">
      <w:pPr>
        <w:spacing w:line="321" w:lineRule="exact"/>
        <w:ind w:left="5122"/>
        <w:rPr>
          <w:sz w:val="28"/>
        </w:rPr>
      </w:pPr>
      <w:r>
        <w:rPr>
          <w:sz w:val="28"/>
        </w:rPr>
        <w:t>протокол від «28» серпня 2018 р. № 1</w:t>
      </w:r>
    </w:p>
    <w:p w:rsidR="006421AB" w:rsidRDefault="006421AB">
      <w:pPr>
        <w:pStyle w:val="a3"/>
        <w:ind w:left="0" w:firstLine="0"/>
        <w:rPr>
          <w:sz w:val="30"/>
        </w:rPr>
      </w:pPr>
    </w:p>
    <w:p w:rsidR="006421AB" w:rsidRDefault="006421AB">
      <w:pPr>
        <w:pStyle w:val="a3"/>
        <w:ind w:left="0" w:firstLine="0"/>
        <w:rPr>
          <w:sz w:val="30"/>
        </w:rPr>
      </w:pPr>
    </w:p>
    <w:p w:rsidR="006421AB" w:rsidRDefault="006421AB">
      <w:pPr>
        <w:pStyle w:val="a3"/>
        <w:ind w:left="0" w:firstLine="0"/>
        <w:rPr>
          <w:sz w:val="30"/>
        </w:rPr>
      </w:pPr>
    </w:p>
    <w:p w:rsidR="006421AB" w:rsidRDefault="006421AB">
      <w:pPr>
        <w:pStyle w:val="a3"/>
        <w:ind w:left="0" w:firstLine="0"/>
        <w:rPr>
          <w:sz w:val="30"/>
        </w:rPr>
      </w:pPr>
    </w:p>
    <w:p w:rsidR="006421AB" w:rsidRPr="005E70F8" w:rsidRDefault="005A3984">
      <w:pPr>
        <w:spacing w:line="360" w:lineRule="auto"/>
        <w:ind w:left="318" w:right="566"/>
        <w:jc w:val="center"/>
        <w:rPr>
          <w:sz w:val="28"/>
          <w:lang w:val="uk-UA"/>
        </w:rPr>
      </w:pPr>
      <w:r>
        <w:rPr>
          <w:sz w:val="28"/>
        </w:rPr>
        <w:t xml:space="preserve">Розробник: к.е.н., доцент, доцент кафедри управління персоналом та економіки праці </w:t>
      </w:r>
      <w:r w:rsidR="005E70F8">
        <w:rPr>
          <w:sz w:val="28"/>
          <w:lang w:val="uk-UA"/>
        </w:rPr>
        <w:t>Урманов Ф.Ш.</w:t>
      </w:r>
    </w:p>
    <w:p w:rsidR="006421AB" w:rsidRDefault="006421AB">
      <w:pPr>
        <w:pStyle w:val="a3"/>
        <w:ind w:left="0" w:firstLine="0"/>
        <w:rPr>
          <w:sz w:val="30"/>
        </w:rPr>
      </w:pPr>
    </w:p>
    <w:p w:rsidR="006421AB" w:rsidRDefault="006421AB">
      <w:pPr>
        <w:pStyle w:val="a3"/>
        <w:ind w:left="0" w:firstLine="0"/>
        <w:rPr>
          <w:sz w:val="30"/>
        </w:rPr>
      </w:pPr>
    </w:p>
    <w:p w:rsidR="006421AB" w:rsidRDefault="006421AB">
      <w:pPr>
        <w:pStyle w:val="a3"/>
        <w:ind w:left="0" w:firstLine="0"/>
      </w:pPr>
    </w:p>
    <w:p w:rsidR="006421AB" w:rsidRDefault="00A7568D">
      <w:pPr>
        <w:ind w:left="4027" w:right="4263" w:firstLine="386"/>
        <w:rPr>
          <w:sz w:val="28"/>
        </w:rPr>
      </w:pPr>
      <w:r>
        <w:rPr>
          <w:noProof/>
          <w:sz w:val="28"/>
          <w:lang w:val="uk-UA" w:eastAsia="uk-UA" w:bidi="ar-SA"/>
        </w:rPr>
        <mc:AlternateContent>
          <mc:Choice Requires="wps">
            <w:drawing>
              <wp:anchor distT="0" distB="0" distL="114300" distR="114300" simplePos="0" relativeHeight="251658240" behindDoc="0" locked="0" layoutInCell="1" allowOverlap="1">
                <wp:simplePos x="0" y="0"/>
                <wp:positionH relativeFrom="column">
                  <wp:posOffset>2654300</wp:posOffset>
                </wp:positionH>
                <wp:positionV relativeFrom="paragraph">
                  <wp:posOffset>991870</wp:posOffset>
                </wp:positionV>
                <wp:extent cx="1066800" cy="771525"/>
                <wp:effectExtent l="9525" t="9525" r="9525" b="952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771525"/>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FB83F5" id="Oval 2" o:spid="_x0000_s1026" style="position:absolute;margin-left:209pt;margin-top:78.1pt;width:84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" fillcolor="white [3212]" strokecolor="white [3212]"/>
            </w:pict>
          </mc:Fallback>
        </mc:AlternateContent>
      </w:r>
      <w:r w:rsidR="005A3984">
        <w:rPr>
          <w:sz w:val="28"/>
        </w:rPr>
        <w:t>Житомир 2018 – 2019 н.р.</w:t>
      </w:r>
    </w:p>
    <w:p w:rsidR="006421AB" w:rsidRDefault="006421AB">
      <w:pPr>
        <w:rPr>
          <w:sz w:val="28"/>
        </w:rPr>
        <w:sectPr w:rsidR="006421AB">
          <w:headerReference w:type="default" r:id="rId7"/>
          <w:footerReference w:type="default" r:id="rId8"/>
          <w:type w:val="continuous"/>
          <w:pgSz w:w="11910" w:h="16840"/>
          <w:pgMar w:top="1580" w:right="300" w:bottom="1120" w:left="1400" w:header="708" w:footer="932" w:gutter="0"/>
          <w:pgNumType w:start="1"/>
          <w:cols w:space="720"/>
        </w:sectPr>
      </w:pPr>
    </w:p>
    <w:p w:rsidR="006421AB" w:rsidRDefault="006421AB">
      <w:pPr>
        <w:pStyle w:val="a3"/>
        <w:spacing w:before="5"/>
        <w:ind w:left="0" w:firstLine="0"/>
        <w:rPr>
          <w:sz w:val="27"/>
        </w:rPr>
      </w:pPr>
    </w:p>
    <w:p w:rsidR="006421AB" w:rsidRDefault="005A3984">
      <w:pPr>
        <w:pStyle w:val="1"/>
        <w:spacing w:before="90"/>
        <w:ind w:right="2213"/>
        <w:jc w:val="center"/>
      </w:pPr>
      <w:r>
        <w:t>ЗМІСТ</w:t>
      </w:r>
    </w:p>
    <w:p w:rsidR="006421AB" w:rsidRDefault="006421AB">
      <w:pPr>
        <w:pStyle w:val="a3"/>
        <w:ind w:left="0" w:firstLine="0"/>
        <w:rPr>
          <w:b/>
          <w:sz w:val="20"/>
        </w:rPr>
      </w:pPr>
    </w:p>
    <w:p w:rsidR="006421AB" w:rsidRDefault="006421AB">
      <w:pPr>
        <w:pStyle w:val="a3"/>
        <w:ind w:left="0" w:firstLine="0"/>
        <w:rPr>
          <w:b/>
          <w:sz w:val="20"/>
        </w:rPr>
      </w:pPr>
    </w:p>
    <w:p w:rsidR="006421AB" w:rsidRDefault="006421AB">
      <w:pPr>
        <w:pStyle w:val="a3"/>
        <w:ind w:left="0" w:firstLine="0"/>
        <w:rPr>
          <w:b/>
          <w:sz w:val="20"/>
        </w:rPr>
      </w:pPr>
    </w:p>
    <w:p w:rsidR="006421AB" w:rsidRDefault="006421AB">
      <w:pPr>
        <w:pStyle w:val="a3"/>
        <w:spacing w:before="4"/>
        <w:ind w:left="0" w:firstLine="0"/>
        <w:rPr>
          <w:b/>
          <w:sz w:val="12"/>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941"/>
        <w:gridCol w:w="817"/>
      </w:tblGrid>
      <w:tr w:rsidR="006421AB">
        <w:trPr>
          <w:trHeight w:val="738"/>
        </w:trPr>
        <w:tc>
          <w:tcPr>
            <w:tcW w:w="816" w:type="dxa"/>
          </w:tcPr>
          <w:p w:rsidR="006421AB" w:rsidRDefault="006421AB">
            <w:pPr>
              <w:pStyle w:val="TableParagraph"/>
            </w:pPr>
          </w:p>
        </w:tc>
        <w:tc>
          <w:tcPr>
            <w:tcW w:w="7941" w:type="dxa"/>
          </w:tcPr>
          <w:p w:rsidR="006421AB" w:rsidRDefault="005A3984">
            <w:pPr>
              <w:pStyle w:val="TableParagraph"/>
              <w:spacing w:before="222"/>
              <w:ind w:left="107"/>
              <w:rPr>
                <w:sz w:val="24"/>
              </w:rPr>
            </w:pPr>
            <w:r>
              <w:rPr>
                <w:sz w:val="24"/>
              </w:rPr>
              <w:t>ВСТУП</w:t>
            </w:r>
          </w:p>
        </w:tc>
        <w:tc>
          <w:tcPr>
            <w:tcW w:w="817" w:type="dxa"/>
          </w:tcPr>
          <w:p w:rsidR="006421AB" w:rsidRDefault="005A3984">
            <w:pPr>
              <w:pStyle w:val="TableParagraph"/>
              <w:spacing w:before="222"/>
              <w:ind w:left="107"/>
              <w:rPr>
                <w:sz w:val="24"/>
              </w:rPr>
            </w:pPr>
            <w:r>
              <w:rPr>
                <w:sz w:val="24"/>
              </w:rPr>
              <w:t>3</w:t>
            </w:r>
          </w:p>
        </w:tc>
      </w:tr>
      <w:tr w:rsidR="006421AB">
        <w:trPr>
          <w:trHeight w:val="736"/>
        </w:trPr>
        <w:tc>
          <w:tcPr>
            <w:tcW w:w="816" w:type="dxa"/>
          </w:tcPr>
          <w:p w:rsidR="006421AB" w:rsidRDefault="005A3984">
            <w:pPr>
              <w:pStyle w:val="TableParagraph"/>
              <w:spacing w:before="222"/>
              <w:ind w:right="156"/>
              <w:jc w:val="right"/>
              <w:rPr>
                <w:sz w:val="24"/>
              </w:rPr>
            </w:pPr>
            <w:r>
              <w:rPr>
                <w:sz w:val="24"/>
              </w:rPr>
              <w:t>1.</w:t>
            </w:r>
          </w:p>
        </w:tc>
        <w:tc>
          <w:tcPr>
            <w:tcW w:w="7941" w:type="dxa"/>
          </w:tcPr>
          <w:p w:rsidR="006421AB" w:rsidRDefault="005A3984">
            <w:pPr>
              <w:pStyle w:val="TableParagraph"/>
              <w:spacing w:before="222"/>
              <w:ind w:left="107"/>
              <w:rPr>
                <w:sz w:val="24"/>
              </w:rPr>
            </w:pPr>
            <w:r>
              <w:rPr>
                <w:sz w:val="24"/>
              </w:rPr>
              <w:t>ПРОГРАМА НАВЧАЛЬНОЇ ДИСЦИПЛІНИ</w:t>
            </w:r>
          </w:p>
        </w:tc>
        <w:tc>
          <w:tcPr>
            <w:tcW w:w="817" w:type="dxa"/>
          </w:tcPr>
          <w:p w:rsidR="006421AB" w:rsidRDefault="005A3984">
            <w:pPr>
              <w:pStyle w:val="TableParagraph"/>
              <w:spacing w:before="222"/>
              <w:ind w:left="107"/>
              <w:rPr>
                <w:sz w:val="24"/>
              </w:rPr>
            </w:pPr>
            <w:r>
              <w:rPr>
                <w:sz w:val="24"/>
              </w:rPr>
              <w:t>5</w:t>
            </w:r>
          </w:p>
        </w:tc>
      </w:tr>
      <w:tr w:rsidR="006421AB">
        <w:trPr>
          <w:trHeight w:val="736"/>
        </w:trPr>
        <w:tc>
          <w:tcPr>
            <w:tcW w:w="816" w:type="dxa"/>
          </w:tcPr>
          <w:p w:rsidR="006421AB" w:rsidRDefault="005A3984">
            <w:pPr>
              <w:pStyle w:val="TableParagraph"/>
              <w:spacing w:before="222"/>
              <w:ind w:right="156"/>
              <w:jc w:val="right"/>
              <w:rPr>
                <w:sz w:val="24"/>
              </w:rPr>
            </w:pPr>
            <w:r>
              <w:rPr>
                <w:sz w:val="24"/>
              </w:rPr>
              <w:t>2.</w:t>
            </w:r>
          </w:p>
        </w:tc>
        <w:tc>
          <w:tcPr>
            <w:tcW w:w="7941" w:type="dxa"/>
          </w:tcPr>
          <w:p w:rsidR="006421AB" w:rsidRDefault="005A3984">
            <w:pPr>
              <w:pStyle w:val="TableParagraph"/>
              <w:spacing w:before="222"/>
              <w:ind w:left="107"/>
              <w:rPr>
                <w:sz w:val="24"/>
              </w:rPr>
            </w:pPr>
            <w:r>
              <w:rPr>
                <w:sz w:val="24"/>
              </w:rPr>
              <w:t>НАВЧАЛЬНО-ТЕМАТИЧНИЙ ПЛАН ВИВЧЕННЯ ДИСЦИПЛІНИ</w:t>
            </w:r>
          </w:p>
        </w:tc>
        <w:tc>
          <w:tcPr>
            <w:tcW w:w="817" w:type="dxa"/>
          </w:tcPr>
          <w:p w:rsidR="006421AB" w:rsidRDefault="005A3984">
            <w:pPr>
              <w:pStyle w:val="TableParagraph"/>
              <w:spacing w:before="222"/>
              <w:ind w:left="107"/>
              <w:rPr>
                <w:sz w:val="24"/>
              </w:rPr>
            </w:pPr>
            <w:r>
              <w:rPr>
                <w:sz w:val="24"/>
              </w:rPr>
              <w:t>12</w:t>
            </w:r>
          </w:p>
        </w:tc>
      </w:tr>
      <w:tr w:rsidR="006421AB">
        <w:trPr>
          <w:trHeight w:val="527"/>
        </w:trPr>
        <w:tc>
          <w:tcPr>
            <w:tcW w:w="816" w:type="dxa"/>
          </w:tcPr>
          <w:p w:rsidR="006421AB" w:rsidRDefault="005A3984">
            <w:pPr>
              <w:pStyle w:val="TableParagraph"/>
              <w:spacing w:before="116"/>
              <w:ind w:right="156"/>
              <w:jc w:val="right"/>
              <w:rPr>
                <w:sz w:val="24"/>
              </w:rPr>
            </w:pPr>
            <w:r>
              <w:rPr>
                <w:sz w:val="24"/>
              </w:rPr>
              <w:t>3.</w:t>
            </w:r>
          </w:p>
        </w:tc>
        <w:tc>
          <w:tcPr>
            <w:tcW w:w="7941" w:type="dxa"/>
          </w:tcPr>
          <w:p w:rsidR="006421AB" w:rsidRDefault="005A3984">
            <w:pPr>
              <w:pStyle w:val="TableParagraph"/>
              <w:spacing w:before="116"/>
              <w:ind w:left="107"/>
              <w:rPr>
                <w:sz w:val="24"/>
              </w:rPr>
            </w:pPr>
            <w:r>
              <w:rPr>
                <w:sz w:val="24"/>
              </w:rPr>
              <w:t>ТЕМАТИКА РЕФЕРАТІВ</w:t>
            </w:r>
          </w:p>
        </w:tc>
        <w:tc>
          <w:tcPr>
            <w:tcW w:w="817" w:type="dxa"/>
          </w:tcPr>
          <w:p w:rsidR="006421AB" w:rsidRDefault="005A3984">
            <w:pPr>
              <w:pStyle w:val="TableParagraph"/>
              <w:spacing w:before="116"/>
              <w:ind w:left="107"/>
              <w:rPr>
                <w:sz w:val="24"/>
              </w:rPr>
            </w:pPr>
            <w:r>
              <w:rPr>
                <w:sz w:val="24"/>
              </w:rPr>
              <w:t>16</w:t>
            </w:r>
          </w:p>
        </w:tc>
      </w:tr>
      <w:tr w:rsidR="006421AB">
        <w:trPr>
          <w:trHeight w:val="736"/>
        </w:trPr>
        <w:tc>
          <w:tcPr>
            <w:tcW w:w="816" w:type="dxa"/>
          </w:tcPr>
          <w:p w:rsidR="006421AB" w:rsidRDefault="005A3984">
            <w:pPr>
              <w:pStyle w:val="TableParagraph"/>
              <w:spacing w:before="222"/>
              <w:ind w:right="156"/>
              <w:jc w:val="right"/>
              <w:rPr>
                <w:sz w:val="24"/>
              </w:rPr>
            </w:pPr>
            <w:r>
              <w:rPr>
                <w:sz w:val="24"/>
              </w:rPr>
              <w:t>4.</w:t>
            </w:r>
          </w:p>
        </w:tc>
        <w:tc>
          <w:tcPr>
            <w:tcW w:w="7941" w:type="dxa"/>
          </w:tcPr>
          <w:p w:rsidR="006421AB" w:rsidRDefault="005A3984">
            <w:pPr>
              <w:pStyle w:val="TableParagraph"/>
              <w:spacing w:before="222"/>
              <w:ind w:left="107"/>
              <w:rPr>
                <w:sz w:val="24"/>
              </w:rPr>
            </w:pPr>
            <w:r>
              <w:rPr>
                <w:sz w:val="24"/>
              </w:rPr>
              <w:t>РЕКОМЕНДАЦІЇ ЩОДО ВИКОНАННЯ РЕФЕРАТУ</w:t>
            </w:r>
          </w:p>
        </w:tc>
        <w:tc>
          <w:tcPr>
            <w:tcW w:w="817" w:type="dxa"/>
          </w:tcPr>
          <w:p w:rsidR="006421AB" w:rsidRDefault="005A3984">
            <w:pPr>
              <w:pStyle w:val="TableParagraph"/>
              <w:spacing w:before="222"/>
              <w:ind w:left="107"/>
              <w:rPr>
                <w:sz w:val="24"/>
              </w:rPr>
            </w:pPr>
            <w:r>
              <w:rPr>
                <w:sz w:val="24"/>
              </w:rPr>
              <w:t>17</w:t>
            </w:r>
          </w:p>
        </w:tc>
      </w:tr>
      <w:tr w:rsidR="006421AB">
        <w:trPr>
          <w:trHeight w:val="736"/>
        </w:trPr>
        <w:tc>
          <w:tcPr>
            <w:tcW w:w="816" w:type="dxa"/>
          </w:tcPr>
          <w:p w:rsidR="006421AB" w:rsidRDefault="005A3984">
            <w:pPr>
              <w:pStyle w:val="TableParagraph"/>
              <w:spacing w:before="222"/>
              <w:ind w:right="156"/>
              <w:jc w:val="right"/>
              <w:rPr>
                <w:sz w:val="24"/>
              </w:rPr>
            </w:pPr>
            <w:r>
              <w:rPr>
                <w:sz w:val="24"/>
              </w:rPr>
              <w:t>5.</w:t>
            </w:r>
          </w:p>
        </w:tc>
        <w:tc>
          <w:tcPr>
            <w:tcW w:w="7941" w:type="dxa"/>
          </w:tcPr>
          <w:p w:rsidR="006421AB" w:rsidRDefault="005A3984">
            <w:pPr>
              <w:pStyle w:val="TableParagraph"/>
              <w:spacing w:before="85"/>
              <w:ind w:left="107" w:right="565"/>
              <w:rPr>
                <w:sz w:val="24"/>
              </w:rPr>
            </w:pPr>
            <w:r>
              <w:rPr>
                <w:sz w:val="24"/>
              </w:rPr>
              <w:t>ПЕРЕЛІК ПИТАНЬ, ЩО ОХОПЛЮЮТЬ ЗМІСТ НАВЧАЛЬНОЇ ДИСЦИПЛІНИ ТА ВИНОСЯТЬСЯ НА ПІДСУМКОВИЙ КОНТРОЛЬ</w:t>
            </w:r>
          </w:p>
        </w:tc>
        <w:tc>
          <w:tcPr>
            <w:tcW w:w="817" w:type="dxa"/>
          </w:tcPr>
          <w:p w:rsidR="006421AB" w:rsidRDefault="005A3984">
            <w:pPr>
              <w:pStyle w:val="TableParagraph"/>
              <w:spacing w:before="222"/>
              <w:ind w:left="107"/>
              <w:rPr>
                <w:sz w:val="24"/>
              </w:rPr>
            </w:pPr>
            <w:r>
              <w:rPr>
                <w:sz w:val="24"/>
              </w:rPr>
              <w:t>19</w:t>
            </w:r>
          </w:p>
        </w:tc>
      </w:tr>
      <w:tr w:rsidR="006421AB">
        <w:trPr>
          <w:trHeight w:val="738"/>
        </w:trPr>
        <w:tc>
          <w:tcPr>
            <w:tcW w:w="816" w:type="dxa"/>
          </w:tcPr>
          <w:p w:rsidR="006421AB" w:rsidRDefault="005A3984">
            <w:pPr>
              <w:pStyle w:val="TableParagraph"/>
              <w:spacing w:before="222"/>
              <w:ind w:right="156"/>
              <w:jc w:val="right"/>
              <w:rPr>
                <w:sz w:val="24"/>
              </w:rPr>
            </w:pPr>
            <w:r>
              <w:rPr>
                <w:sz w:val="24"/>
              </w:rPr>
              <w:t>6.</w:t>
            </w:r>
          </w:p>
        </w:tc>
        <w:tc>
          <w:tcPr>
            <w:tcW w:w="7941" w:type="dxa"/>
          </w:tcPr>
          <w:p w:rsidR="006421AB" w:rsidRDefault="005A3984">
            <w:pPr>
              <w:pStyle w:val="TableParagraph"/>
              <w:spacing w:before="222"/>
              <w:ind w:left="107"/>
              <w:rPr>
                <w:sz w:val="24"/>
              </w:rPr>
            </w:pPr>
            <w:r>
              <w:rPr>
                <w:sz w:val="24"/>
              </w:rPr>
              <w:t>ТЕСТИ ДЛЯ САМОПІДГОТОВКИ ТА ПЕРЕВІРКИ ЗНАНЬ</w:t>
            </w:r>
          </w:p>
        </w:tc>
        <w:tc>
          <w:tcPr>
            <w:tcW w:w="817" w:type="dxa"/>
          </w:tcPr>
          <w:p w:rsidR="006421AB" w:rsidRDefault="005A3984">
            <w:pPr>
              <w:pStyle w:val="TableParagraph"/>
              <w:spacing w:before="222"/>
              <w:ind w:left="107"/>
              <w:rPr>
                <w:sz w:val="24"/>
              </w:rPr>
            </w:pPr>
            <w:r>
              <w:rPr>
                <w:sz w:val="24"/>
              </w:rPr>
              <w:t>24</w:t>
            </w:r>
          </w:p>
        </w:tc>
      </w:tr>
      <w:tr w:rsidR="006421AB">
        <w:trPr>
          <w:trHeight w:val="736"/>
        </w:trPr>
        <w:tc>
          <w:tcPr>
            <w:tcW w:w="816" w:type="dxa"/>
          </w:tcPr>
          <w:p w:rsidR="006421AB" w:rsidRDefault="005A3984">
            <w:pPr>
              <w:pStyle w:val="TableParagraph"/>
              <w:spacing w:before="222"/>
              <w:ind w:right="156"/>
              <w:jc w:val="right"/>
              <w:rPr>
                <w:sz w:val="24"/>
              </w:rPr>
            </w:pPr>
            <w:r>
              <w:rPr>
                <w:sz w:val="24"/>
              </w:rPr>
              <w:t>7.</w:t>
            </w:r>
          </w:p>
        </w:tc>
        <w:tc>
          <w:tcPr>
            <w:tcW w:w="7941" w:type="dxa"/>
          </w:tcPr>
          <w:p w:rsidR="006421AB" w:rsidRDefault="005A3984">
            <w:pPr>
              <w:pStyle w:val="TableParagraph"/>
              <w:spacing w:before="222"/>
              <w:ind w:left="107"/>
              <w:rPr>
                <w:sz w:val="24"/>
              </w:rPr>
            </w:pPr>
            <w:r>
              <w:rPr>
                <w:sz w:val="24"/>
              </w:rPr>
              <w:t>СХЕМА НАРАХУВАННЯ БАЛІВ</w:t>
            </w:r>
          </w:p>
        </w:tc>
        <w:tc>
          <w:tcPr>
            <w:tcW w:w="817" w:type="dxa"/>
          </w:tcPr>
          <w:p w:rsidR="006421AB" w:rsidRDefault="005A3984">
            <w:pPr>
              <w:pStyle w:val="TableParagraph"/>
              <w:spacing w:before="222"/>
              <w:ind w:left="107"/>
              <w:rPr>
                <w:sz w:val="24"/>
              </w:rPr>
            </w:pPr>
            <w:r>
              <w:rPr>
                <w:sz w:val="24"/>
              </w:rPr>
              <w:t>29</w:t>
            </w:r>
          </w:p>
        </w:tc>
      </w:tr>
      <w:tr w:rsidR="006421AB">
        <w:trPr>
          <w:trHeight w:val="736"/>
        </w:trPr>
        <w:tc>
          <w:tcPr>
            <w:tcW w:w="816" w:type="dxa"/>
          </w:tcPr>
          <w:p w:rsidR="006421AB" w:rsidRDefault="005A3984">
            <w:pPr>
              <w:pStyle w:val="TableParagraph"/>
              <w:spacing w:before="222"/>
              <w:ind w:right="156"/>
              <w:jc w:val="right"/>
              <w:rPr>
                <w:sz w:val="24"/>
              </w:rPr>
            </w:pPr>
            <w:r>
              <w:rPr>
                <w:sz w:val="24"/>
              </w:rPr>
              <w:t>8.</w:t>
            </w:r>
          </w:p>
        </w:tc>
        <w:tc>
          <w:tcPr>
            <w:tcW w:w="7941" w:type="dxa"/>
          </w:tcPr>
          <w:p w:rsidR="006421AB" w:rsidRDefault="005A3984">
            <w:pPr>
              <w:pStyle w:val="TableParagraph"/>
              <w:spacing w:before="222"/>
              <w:ind w:left="107"/>
              <w:rPr>
                <w:sz w:val="24"/>
              </w:rPr>
            </w:pPr>
            <w:r>
              <w:rPr>
                <w:sz w:val="24"/>
              </w:rPr>
              <w:t>РЕКОМЕНДОВАНА ЛІТЕРАТУРА</w:t>
            </w:r>
          </w:p>
        </w:tc>
        <w:tc>
          <w:tcPr>
            <w:tcW w:w="817" w:type="dxa"/>
          </w:tcPr>
          <w:p w:rsidR="006421AB" w:rsidRDefault="005A3984">
            <w:pPr>
              <w:pStyle w:val="TableParagraph"/>
              <w:spacing w:before="222"/>
              <w:ind w:left="107"/>
              <w:rPr>
                <w:sz w:val="24"/>
              </w:rPr>
            </w:pPr>
            <w:r>
              <w:rPr>
                <w:sz w:val="24"/>
              </w:rPr>
              <w:t>30</w:t>
            </w:r>
          </w:p>
        </w:tc>
      </w:tr>
    </w:tbl>
    <w:p w:rsidR="006421AB" w:rsidRDefault="006421AB">
      <w:pPr>
        <w:rPr>
          <w:sz w:val="24"/>
        </w:rPr>
        <w:sectPr w:rsidR="006421AB">
          <w:pgSz w:w="11910" w:h="16840"/>
          <w:pgMar w:top="1580" w:right="300" w:bottom="1160" w:left="1400" w:header="708" w:footer="932" w:gutter="0"/>
          <w:cols w:space="720"/>
        </w:sectPr>
      </w:pPr>
    </w:p>
    <w:p w:rsidR="006421AB" w:rsidRDefault="005A3984">
      <w:pPr>
        <w:spacing w:before="84"/>
        <w:ind w:left="4903"/>
        <w:rPr>
          <w:b/>
          <w:sz w:val="24"/>
        </w:rPr>
      </w:pPr>
      <w:r>
        <w:rPr>
          <w:b/>
          <w:sz w:val="24"/>
        </w:rPr>
        <w:lastRenderedPageBreak/>
        <w:t>ВСТУП</w:t>
      </w:r>
    </w:p>
    <w:p w:rsidR="006421AB" w:rsidRDefault="006421AB">
      <w:pPr>
        <w:pStyle w:val="a3"/>
        <w:spacing w:before="7"/>
        <w:ind w:left="0" w:firstLine="0"/>
        <w:rPr>
          <w:b/>
          <w:sz w:val="23"/>
        </w:rPr>
      </w:pPr>
    </w:p>
    <w:p w:rsidR="006421AB" w:rsidRDefault="005A3984">
      <w:pPr>
        <w:pStyle w:val="a3"/>
        <w:ind w:right="552" w:firstLine="566"/>
        <w:jc w:val="both"/>
      </w:pPr>
      <w:r>
        <w:t>Метою дисципліни «Управління персоналом» є формування комплексу теоретичних знань і практичних навичок щодо розробки та здійснення кадрової політики в сучасних організаціях, добору та розміщення персоналу, оцінювання та розвитку працівників, а також забезпечення цілеспрямованого використання персоналу організацій. За змістом навчальна дисципліна охоплює сутність та значення сучасної системи управління персоналом як складової частини менеджменту організацій та передбачає набуття студентами теоретичних та практичних навичок щодо управління персоналом у організаціях різних форм власності та різної правової форми з урахуванням специфіки їх функціонування в умовах ринкових відносин.</w:t>
      </w:r>
    </w:p>
    <w:p w:rsidR="006421AB" w:rsidRDefault="005A3984">
      <w:pPr>
        <w:pStyle w:val="a3"/>
        <w:tabs>
          <w:tab w:val="left" w:pos="2043"/>
          <w:tab w:val="left" w:pos="3350"/>
          <w:tab w:val="left" w:pos="4473"/>
          <w:tab w:val="left" w:pos="6314"/>
          <w:tab w:val="left" w:pos="6816"/>
          <w:tab w:val="left" w:pos="8336"/>
        </w:tabs>
        <w:ind w:right="553" w:firstLine="566"/>
      </w:pPr>
      <w:r>
        <w:t>Предмет</w:t>
      </w:r>
      <w:r>
        <w:tab/>
        <w:t>вивчення:</w:t>
      </w:r>
      <w:r>
        <w:tab/>
        <w:t>загальні</w:t>
      </w:r>
      <w:r>
        <w:tab/>
        <w:t>закономірності</w:t>
      </w:r>
      <w:r>
        <w:tab/>
        <w:t>та</w:t>
      </w:r>
      <w:r>
        <w:tab/>
        <w:t>особливості</w:t>
      </w:r>
      <w:r>
        <w:tab/>
        <w:t>формування, функціонування та розвитку персоналу</w:t>
      </w:r>
      <w:r>
        <w:rPr>
          <w:spacing w:val="-14"/>
        </w:rPr>
        <w:t xml:space="preserve"> </w:t>
      </w:r>
      <w:r>
        <w:t>організації.</w:t>
      </w:r>
    </w:p>
    <w:p w:rsidR="006421AB" w:rsidRDefault="005A3984">
      <w:pPr>
        <w:pStyle w:val="a3"/>
        <w:spacing w:before="1"/>
        <w:ind w:left="868" w:firstLine="0"/>
      </w:pPr>
      <w:r>
        <w:t>Основні завдання вивчення дисципліни «Управління персоналом»:</w:t>
      </w:r>
    </w:p>
    <w:p w:rsidR="006421AB" w:rsidRDefault="005A3984">
      <w:pPr>
        <w:pStyle w:val="a4"/>
        <w:numPr>
          <w:ilvl w:val="0"/>
          <w:numId w:val="24"/>
        </w:numPr>
        <w:tabs>
          <w:tab w:val="left" w:pos="1154"/>
          <w:tab w:val="left" w:pos="2604"/>
          <w:tab w:val="left" w:pos="5562"/>
          <w:tab w:val="left" w:pos="5993"/>
          <w:tab w:val="left" w:pos="8809"/>
        </w:tabs>
        <w:ind w:right="545" w:firstLine="566"/>
        <w:rPr>
          <w:sz w:val="24"/>
        </w:rPr>
      </w:pPr>
      <w:r>
        <w:rPr>
          <w:sz w:val="24"/>
        </w:rPr>
        <w:t>висвітлення</w:t>
      </w:r>
      <w:r>
        <w:rPr>
          <w:sz w:val="24"/>
        </w:rPr>
        <w:tab/>
        <w:t>теоретико-методологічних</w:t>
      </w:r>
      <w:r>
        <w:rPr>
          <w:sz w:val="24"/>
        </w:rPr>
        <w:tab/>
        <w:t>та</w:t>
      </w:r>
      <w:r>
        <w:rPr>
          <w:sz w:val="24"/>
        </w:rPr>
        <w:tab/>
        <w:t>соціально-психологічних</w:t>
      </w:r>
      <w:r>
        <w:rPr>
          <w:sz w:val="24"/>
        </w:rPr>
        <w:tab/>
        <w:t>аспектів управління</w:t>
      </w:r>
      <w:r>
        <w:rPr>
          <w:spacing w:val="-1"/>
          <w:sz w:val="24"/>
        </w:rPr>
        <w:t xml:space="preserve"> </w:t>
      </w:r>
      <w:r>
        <w:rPr>
          <w:sz w:val="24"/>
        </w:rPr>
        <w:t>персоналом;</w:t>
      </w:r>
    </w:p>
    <w:p w:rsidR="006421AB" w:rsidRDefault="005A3984">
      <w:pPr>
        <w:pStyle w:val="a4"/>
        <w:numPr>
          <w:ilvl w:val="0"/>
          <w:numId w:val="24"/>
        </w:numPr>
        <w:tabs>
          <w:tab w:val="left" w:pos="1154"/>
        </w:tabs>
        <w:ind w:right="547" w:firstLine="566"/>
        <w:jc w:val="both"/>
        <w:rPr>
          <w:sz w:val="24"/>
        </w:rPr>
      </w:pPr>
      <w:r>
        <w:rPr>
          <w:sz w:val="24"/>
        </w:rPr>
        <w:t>формування у студентів практичних навичок і вмінь щодо впливу на поведінку як колективів, так і окремих працівників, з метою забезпечення ефективної діяльності організації;</w:t>
      </w:r>
    </w:p>
    <w:p w:rsidR="006421AB" w:rsidRDefault="005A3984">
      <w:pPr>
        <w:pStyle w:val="a4"/>
        <w:numPr>
          <w:ilvl w:val="0"/>
          <w:numId w:val="24"/>
        </w:numPr>
        <w:tabs>
          <w:tab w:val="left" w:pos="1154"/>
          <w:tab w:val="left" w:pos="2424"/>
          <w:tab w:val="left" w:pos="3872"/>
          <w:tab w:val="left" w:pos="4465"/>
          <w:tab w:val="left" w:pos="6695"/>
          <w:tab w:val="left" w:pos="7822"/>
          <w:tab w:val="left" w:pos="9587"/>
        </w:tabs>
        <w:ind w:right="549" w:firstLine="566"/>
        <w:rPr>
          <w:sz w:val="24"/>
        </w:rPr>
      </w:pPr>
      <w:r>
        <w:rPr>
          <w:sz w:val="24"/>
        </w:rPr>
        <w:t>розвиток</w:t>
      </w:r>
      <w:r>
        <w:rPr>
          <w:sz w:val="24"/>
        </w:rPr>
        <w:tab/>
        <w:t>здібностей</w:t>
      </w:r>
      <w:r>
        <w:rPr>
          <w:sz w:val="24"/>
        </w:rPr>
        <w:tab/>
        <w:t>до</w:t>
      </w:r>
      <w:r>
        <w:rPr>
          <w:sz w:val="24"/>
        </w:rPr>
        <w:tab/>
        <w:t>науково-дослідної</w:t>
      </w:r>
      <w:r>
        <w:rPr>
          <w:sz w:val="24"/>
        </w:rPr>
        <w:tab/>
        <w:t>роботи,</w:t>
      </w:r>
      <w:r>
        <w:rPr>
          <w:sz w:val="24"/>
        </w:rPr>
        <w:tab/>
        <w:t>самостійності</w:t>
      </w:r>
      <w:r>
        <w:rPr>
          <w:sz w:val="24"/>
        </w:rPr>
        <w:tab/>
        <w:t>і відповідальності у</w:t>
      </w:r>
      <w:r>
        <w:rPr>
          <w:spacing w:val="-6"/>
          <w:sz w:val="24"/>
        </w:rPr>
        <w:t xml:space="preserve"> </w:t>
      </w:r>
      <w:r>
        <w:rPr>
          <w:sz w:val="24"/>
        </w:rPr>
        <w:t>роботі;</w:t>
      </w:r>
    </w:p>
    <w:p w:rsidR="006421AB" w:rsidRDefault="005A3984">
      <w:pPr>
        <w:pStyle w:val="a4"/>
        <w:numPr>
          <w:ilvl w:val="0"/>
          <w:numId w:val="24"/>
        </w:numPr>
        <w:tabs>
          <w:tab w:val="left" w:pos="1154"/>
        </w:tabs>
        <w:ind w:right="551" w:firstLine="566"/>
        <w:rPr>
          <w:sz w:val="24"/>
        </w:rPr>
      </w:pPr>
      <w:r>
        <w:rPr>
          <w:sz w:val="24"/>
        </w:rPr>
        <w:t>формування професійних здібностей у майбутніх фахівців щодо вирішення проблем управління персоналом в</w:t>
      </w:r>
      <w:r>
        <w:rPr>
          <w:spacing w:val="-3"/>
          <w:sz w:val="24"/>
        </w:rPr>
        <w:t xml:space="preserve"> </w:t>
      </w:r>
      <w:r>
        <w:rPr>
          <w:sz w:val="24"/>
        </w:rPr>
        <w:t>організації.</w:t>
      </w:r>
    </w:p>
    <w:p w:rsidR="006421AB" w:rsidRDefault="006421AB">
      <w:pPr>
        <w:pStyle w:val="a3"/>
        <w:spacing w:before="5"/>
        <w:ind w:left="0" w:firstLine="0"/>
      </w:pPr>
    </w:p>
    <w:p w:rsidR="006421AB" w:rsidRDefault="005A3984">
      <w:pPr>
        <w:pStyle w:val="1"/>
        <w:numPr>
          <w:ilvl w:val="1"/>
          <w:numId w:val="24"/>
        </w:numPr>
        <w:tabs>
          <w:tab w:val="left" w:pos="2624"/>
        </w:tabs>
        <w:spacing w:before="0"/>
      </w:pPr>
      <w:r>
        <w:t>ВИМОГИ ДО ЗНАНЬ І УМІНЬ</w:t>
      </w:r>
      <w:r>
        <w:rPr>
          <w:spacing w:val="-3"/>
        </w:rPr>
        <w:t xml:space="preserve"> </w:t>
      </w:r>
      <w:r>
        <w:t>СТУДЕНТІВ</w:t>
      </w:r>
    </w:p>
    <w:p w:rsidR="006421AB" w:rsidRDefault="006421AB">
      <w:pPr>
        <w:pStyle w:val="a3"/>
        <w:spacing w:before="7"/>
        <w:ind w:left="0" w:firstLine="0"/>
        <w:rPr>
          <w:b/>
          <w:sz w:val="23"/>
        </w:rPr>
      </w:pPr>
    </w:p>
    <w:p w:rsidR="006421AB" w:rsidRDefault="005A3984">
      <w:pPr>
        <w:pStyle w:val="a3"/>
        <w:ind w:left="868" w:firstLine="0"/>
      </w:pPr>
      <w:r>
        <w:t>У результаті вивчення навчальної дисципліни студент повинен</w:t>
      </w:r>
    </w:p>
    <w:p w:rsidR="006421AB" w:rsidRDefault="005A3984">
      <w:pPr>
        <w:ind w:left="868"/>
        <w:rPr>
          <w:i/>
          <w:sz w:val="24"/>
        </w:rPr>
      </w:pPr>
      <w:r>
        <w:rPr>
          <w:i/>
          <w:sz w:val="24"/>
        </w:rPr>
        <w:t>знати:</w:t>
      </w:r>
    </w:p>
    <w:p w:rsidR="006421AB" w:rsidRDefault="005A3984">
      <w:pPr>
        <w:pStyle w:val="a4"/>
        <w:numPr>
          <w:ilvl w:val="0"/>
          <w:numId w:val="24"/>
        </w:numPr>
        <w:tabs>
          <w:tab w:val="left" w:pos="1154"/>
        </w:tabs>
        <w:ind w:right="554" w:firstLine="566"/>
        <w:rPr>
          <w:sz w:val="24"/>
        </w:rPr>
      </w:pPr>
      <w:r>
        <w:rPr>
          <w:sz w:val="24"/>
        </w:rPr>
        <w:t>сутність, значення та зміст управління персоналом, методологічні аспекти й завдання</w:t>
      </w:r>
      <w:r>
        <w:rPr>
          <w:spacing w:val="-1"/>
          <w:sz w:val="24"/>
        </w:rPr>
        <w:t xml:space="preserve"> </w:t>
      </w:r>
      <w:r>
        <w:rPr>
          <w:sz w:val="24"/>
        </w:rPr>
        <w:t>дисципліни;</w:t>
      </w:r>
    </w:p>
    <w:p w:rsidR="006421AB" w:rsidRDefault="005A3984">
      <w:pPr>
        <w:pStyle w:val="a4"/>
        <w:numPr>
          <w:ilvl w:val="0"/>
          <w:numId w:val="24"/>
        </w:numPr>
        <w:tabs>
          <w:tab w:val="left" w:pos="1154"/>
        </w:tabs>
        <w:ind w:right="546" w:firstLine="566"/>
        <w:rPr>
          <w:sz w:val="24"/>
        </w:rPr>
      </w:pPr>
      <w:r>
        <w:rPr>
          <w:sz w:val="24"/>
        </w:rPr>
        <w:t>зміст, завдання, принципи та напрямки реалізації стратегії і політики управління персоналом;</w:t>
      </w:r>
    </w:p>
    <w:p w:rsidR="006421AB" w:rsidRDefault="005A3984">
      <w:pPr>
        <w:pStyle w:val="a4"/>
        <w:numPr>
          <w:ilvl w:val="0"/>
          <w:numId w:val="24"/>
        </w:numPr>
        <w:tabs>
          <w:tab w:val="left" w:pos="1154"/>
        </w:tabs>
        <w:ind w:firstLine="566"/>
        <w:rPr>
          <w:sz w:val="24"/>
        </w:rPr>
      </w:pPr>
      <w:r>
        <w:rPr>
          <w:sz w:val="24"/>
        </w:rPr>
        <w:t>зміст та процедуру ресурсного забезпечення управління</w:t>
      </w:r>
      <w:r>
        <w:rPr>
          <w:spacing w:val="-8"/>
          <w:sz w:val="24"/>
        </w:rPr>
        <w:t xml:space="preserve"> </w:t>
      </w:r>
      <w:r>
        <w:rPr>
          <w:sz w:val="24"/>
        </w:rPr>
        <w:t>персоналом;</w:t>
      </w:r>
    </w:p>
    <w:p w:rsidR="006421AB" w:rsidRDefault="005A3984">
      <w:pPr>
        <w:pStyle w:val="a4"/>
        <w:numPr>
          <w:ilvl w:val="0"/>
          <w:numId w:val="24"/>
        </w:numPr>
        <w:tabs>
          <w:tab w:val="left" w:pos="1154"/>
        </w:tabs>
        <w:ind w:firstLine="566"/>
        <w:rPr>
          <w:sz w:val="24"/>
        </w:rPr>
      </w:pPr>
      <w:r>
        <w:rPr>
          <w:sz w:val="24"/>
        </w:rPr>
        <w:t>соціально-психологічні механізми, які зумовлюють трудову поведінку</w:t>
      </w:r>
      <w:r>
        <w:rPr>
          <w:spacing w:val="-19"/>
          <w:sz w:val="24"/>
        </w:rPr>
        <w:t xml:space="preserve"> </w:t>
      </w:r>
      <w:r>
        <w:rPr>
          <w:sz w:val="24"/>
        </w:rPr>
        <w:t>персоналу;</w:t>
      </w:r>
    </w:p>
    <w:p w:rsidR="006421AB" w:rsidRDefault="005A3984">
      <w:pPr>
        <w:pStyle w:val="a4"/>
        <w:numPr>
          <w:ilvl w:val="0"/>
          <w:numId w:val="24"/>
        </w:numPr>
        <w:tabs>
          <w:tab w:val="left" w:pos="1154"/>
          <w:tab w:val="left" w:pos="2122"/>
          <w:tab w:val="left" w:pos="2568"/>
          <w:tab w:val="left" w:pos="4000"/>
          <w:tab w:val="left" w:pos="5226"/>
          <w:tab w:val="left" w:pos="6564"/>
          <w:tab w:val="left" w:pos="7516"/>
          <w:tab w:val="left" w:pos="8514"/>
        </w:tabs>
        <w:ind w:right="553" w:firstLine="566"/>
        <w:rPr>
          <w:sz w:val="24"/>
        </w:rPr>
      </w:pPr>
      <w:r>
        <w:rPr>
          <w:sz w:val="24"/>
        </w:rPr>
        <w:t>методи</w:t>
      </w:r>
      <w:r>
        <w:rPr>
          <w:sz w:val="24"/>
        </w:rPr>
        <w:tab/>
        <w:t>та</w:t>
      </w:r>
      <w:r>
        <w:rPr>
          <w:sz w:val="24"/>
        </w:rPr>
        <w:tab/>
        <w:t>пріоритетні</w:t>
      </w:r>
      <w:r>
        <w:rPr>
          <w:sz w:val="24"/>
        </w:rPr>
        <w:tab/>
        <w:t>напрямки</w:t>
      </w:r>
      <w:r>
        <w:rPr>
          <w:sz w:val="24"/>
        </w:rPr>
        <w:tab/>
        <w:t>організації</w:t>
      </w:r>
      <w:r>
        <w:rPr>
          <w:sz w:val="24"/>
        </w:rPr>
        <w:tab/>
        <w:t>роботи</w:t>
      </w:r>
      <w:r>
        <w:rPr>
          <w:sz w:val="24"/>
        </w:rPr>
        <w:tab/>
        <w:t>служби</w:t>
      </w:r>
      <w:r>
        <w:rPr>
          <w:sz w:val="24"/>
        </w:rPr>
        <w:tab/>
      </w:r>
      <w:r>
        <w:rPr>
          <w:spacing w:val="-1"/>
          <w:sz w:val="24"/>
        </w:rPr>
        <w:t xml:space="preserve">управління </w:t>
      </w:r>
      <w:r>
        <w:rPr>
          <w:sz w:val="24"/>
        </w:rPr>
        <w:t>персоналом, вимоги до ведення кадрового</w:t>
      </w:r>
      <w:r>
        <w:rPr>
          <w:spacing w:val="-2"/>
          <w:sz w:val="24"/>
        </w:rPr>
        <w:t xml:space="preserve"> </w:t>
      </w:r>
      <w:r>
        <w:rPr>
          <w:sz w:val="24"/>
        </w:rPr>
        <w:t>діловодства;</w:t>
      </w:r>
    </w:p>
    <w:p w:rsidR="006421AB" w:rsidRDefault="005A3984">
      <w:pPr>
        <w:pStyle w:val="a4"/>
        <w:numPr>
          <w:ilvl w:val="0"/>
          <w:numId w:val="24"/>
        </w:numPr>
        <w:tabs>
          <w:tab w:val="left" w:pos="1154"/>
        </w:tabs>
        <w:ind w:right="553" w:firstLine="566"/>
        <w:rPr>
          <w:sz w:val="24"/>
        </w:rPr>
      </w:pPr>
      <w:r>
        <w:rPr>
          <w:sz w:val="24"/>
        </w:rPr>
        <w:t>методи визначення потреб організації у персоналі, джерела поповнення та оновлення персоналу, методи професійного добору</w:t>
      </w:r>
      <w:r>
        <w:rPr>
          <w:spacing w:val="-5"/>
          <w:sz w:val="24"/>
        </w:rPr>
        <w:t xml:space="preserve"> </w:t>
      </w:r>
      <w:r>
        <w:rPr>
          <w:sz w:val="24"/>
        </w:rPr>
        <w:t>кадрів;</w:t>
      </w:r>
    </w:p>
    <w:p w:rsidR="006421AB" w:rsidRDefault="005A3984">
      <w:pPr>
        <w:pStyle w:val="a4"/>
        <w:numPr>
          <w:ilvl w:val="0"/>
          <w:numId w:val="24"/>
        </w:numPr>
        <w:tabs>
          <w:tab w:val="left" w:pos="1154"/>
        </w:tabs>
        <w:spacing w:before="1"/>
        <w:ind w:firstLine="566"/>
        <w:rPr>
          <w:sz w:val="24"/>
        </w:rPr>
      </w:pPr>
      <w:r>
        <w:rPr>
          <w:sz w:val="24"/>
        </w:rPr>
        <w:t>методологію планування та організації розвитку</w:t>
      </w:r>
      <w:r>
        <w:rPr>
          <w:spacing w:val="-6"/>
          <w:sz w:val="24"/>
        </w:rPr>
        <w:t xml:space="preserve"> </w:t>
      </w:r>
      <w:r>
        <w:rPr>
          <w:sz w:val="24"/>
        </w:rPr>
        <w:t>персоналу;</w:t>
      </w:r>
    </w:p>
    <w:p w:rsidR="006421AB" w:rsidRDefault="005A3984">
      <w:pPr>
        <w:pStyle w:val="a4"/>
        <w:numPr>
          <w:ilvl w:val="0"/>
          <w:numId w:val="24"/>
        </w:numPr>
        <w:tabs>
          <w:tab w:val="left" w:pos="1154"/>
        </w:tabs>
        <w:ind w:right="555" w:firstLine="566"/>
        <w:rPr>
          <w:sz w:val="24"/>
        </w:rPr>
      </w:pPr>
      <w:r>
        <w:rPr>
          <w:sz w:val="24"/>
        </w:rPr>
        <w:t>види, фактори, показники руху персоналу та способи пристосування персоналу до економічних та організаційних</w:t>
      </w:r>
      <w:r>
        <w:rPr>
          <w:spacing w:val="3"/>
          <w:sz w:val="24"/>
        </w:rPr>
        <w:t xml:space="preserve"> </w:t>
      </w:r>
      <w:r>
        <w:rPr>
          <w:sz w:val="24"/>
        </w:rPr>
        <w:t>змін;</w:t>
      </w:r>
    </w:p>
    <w:p w:rsidR="006421AB" w:rsidRDefault="005A3984">
      <w:pPr>
        <w:pStyle w:val="a4"/>
        <w:numPr>
          <w:ilvl w:val="0"/>
          <w:numId w:val="24"/>
        </w:numPr>
        <w:tabs>
          <w:tab w:val="left" w:pos="1154"/>
        </w:tabs>
        <w:ind w:right="545" w:firstLine="566"/>
        <w:rPr>
          <w:sz w:val="24"/>
        </w:rPr>
      </w:pPr>
      <w:r>
        <w:rPr>
          <w:sz w:val="24"/>
        </w:rPr>
        <w:t>механізми забезпечення ефективної роботи працівників, контролю й обліку результатів трудової</w:t>
      </w:r>
      <w:r>
        <w:rPr>
          <w:spacing w:val="-2"/>
          <w:sz w:val="24"/>
        </w:rPr>
        <w:t xml:space="preserve"> </w:t>
      </w:r>
      <w:r>
        <w:rPr>
          <w:sz w:val="24"/>
        </w:rPr>
        <w:t>діяльності;</w:t>
      </w:r>
    </w:p>
    <w:p w:rsidR="006421AB" w:rsidRDefault="005A3984">
      <w:pPr>
        <w:pStyle w:val="a4"/>
        <w:numPr>
          <w:ilvl w:val="0"/>
          <w:numId w:val="24"/>
        </w:numPr>
        <w:tabs>
          <w:tab w:val="left" w:pos="1154"/>
        </w:tabs>
        <w:ind w:right="548" w:firstLine="566"/>
        <w:rPr>
          <w:sz w:val="24"/>
        </w:rPr>
      </w:pPr>
      <w:r>
        <w:rPr>
          <w:sz w:val="24"/>
        </w:rPr>
        <w:t>питання, пов’язані з регламентацією робочого часу працівників за різноманітних умов його</w:t>
      </w:r>
      <w:r>
        <w:rPr>
          <w:spacing w:val="-2"/>
          <w:sz w:val="24"/>
        </w:rPr>
        <w:t xml:space="preserve"> </w:t>
      </w:r>
      <w:r>
        <w:rPr>
          <w:sz w:val="24"/>
        </w:rPr>
        <w:t>використання;</w:t>
      </w:r>
    </w:p>
    <w:p w:rsidR="006421AB" w:rsidRDefault="005A3984">
      <w:pPr>
        <w:pStyle w:val="a4"/>
        <w:numPr>
          <w:ilvl w:val="0"/>
          <w:numId w:val="24"/>
        </w:numPr>
        <w:tabs>
          <w:tab w:val="left" w:pos="1154"/>
        </w:tabs>
        <w:ind w:firstLine="566"/>
        <w:rPr>
          <w:sz w:val="24"/>
        </w:rPr>
      </w:pPr>
      <w:r>
        <w:rPr>
          <w:sz w:val="24"/>
        </w:rPr>
        <w:t>поняття, фактори та елементи управління умовами</w:t>
      </w:r>
      <w:r>
        <w:rPr>
          <w:spacing w:val="2"/>
          <w:sz w:val="24"/>
        </w:rPr>
        <w:t xml:space="preserve"> </w:t>
      </w:r>
      <w:r>
        <w:rPr>
          <w:sz w:val="24"/>
        </w:rPr>
        <w:t>праці;</w:t>
      </w:r>
    </w:p>
    <w:p w:rsidR="006421AB" w:rsidRDefault="005A3984">
      <w:pPr>
        <w:pStyle w:val="a4"/>
        <w:numPr>
          <w:ilvl w:val="0"/>
          <w:numId w:val="24"/>
        </w:numPr>
        <w:tabs>
          <w:tab w:val="left" w:pos="1154"/>
        </w:tabs>
        <w:ind w:firstLine="566"/>
        <w:rPr>
          <w:sz w:val="24"/>
        </w:rPr>
      </w:pPr>
      <w:r>
        <w:rPr>
          <w:sz w:val="24"/>
        </w:rPr>
        <w:t>принципи та методи оцінювання</w:t>
      </w:r>
      <w:r>
        <w:rPr>
          <w:spacing w:val="-6"/>
          <w:sz w:val="24"/>
        </w:rPr>
        <w:t xml:space="preserve"> </w:t>
      </w:r>
      <w:r>
        <w:rPr>
          <w:sz w:val="24"/>
        </w:rPr>
        <w:t>персоналу;</w:t>
      </w:r>
    </w:p>
    <w:p w:rsidR="006421AB" w:rsidRDefault="005A3984">
      <w:pPr>
        <w:pStyle w:val="a4"/>
        <w:numPr>
          <w:ilvl w:val="0"/>
          <w:numId w:val="24"/>
        </w:numPr>
        <w:tabs>
          <w:tab w:val="left" w:pos="1154"/>
        </w:tabs>
        <w:ind w:firstLine="566"/>
        <w:rPr>
          <w:sz w:val="24"/>
        </w:rPr>
      </w:pPr>
      <w:r>
        <w:rPr>
          <w:sz w:val="24"/>
        </w:rPr>
        <w:t>теоретичні засади мотивації трудової</w:t>
      </w:r>
      <w:r>
        <w:rPr>
          <w:spacing w:val="-1"/>
          <w:sz w:val="24"/>
        </w:rPr>
        <w:t xml:space="preserve"> </w:t>
      </w:r>
      <w:r>
        <w:rPr>
          <w:sz w:val="24"/>
        </w:rPr>
        <w:t>діяльності;</w:t>
      </w:r>
    </w:p>
    <w:p w:rsidR="006421AB" w:rsidRDefault="005A3984">
      <w:pPr>
        <w:pStyle w:val="a4"/>
        <w:numPr>
          <w:ilvl w:val="0"/>
          <w:numId w:val="24"/>
        </w:numPr>
        <w:tabs>
          <w:tab w:val="left" w:pos="1154"/>
        </w:tabs>
        <w:ind w:right="555" w:firstLine="566"/>
        <w:rPr>
          <w:sz w:val="24"/>
        </w:rPr>
      </w:pPr>
      <w:r>
        <w:rPr>
          <w:sz w:val="24"/>
        </w:rPr>
        <w:t>сутність та форми соціального партнерства, його роль у формуванні досконалих соціально-трудових відносин в організації;</w:t>
      </w:r>
    </w:p>
    <w:p w:rsidR="006421AB" w:rsidRDefault="006421AB">
      <w:pPr>
        <w:rPr>
          <w:sz w:val="24"/>
        </w:rPr>
        <w:sectPr w:rsidR="006421AB">
          <w:pgSz w:w="11910" w:h="16840"/>
          <w:pgMar w:top="1580" w:right="300" w:bottom="1160" w:left="1400" w:header="708" w:footer="932" w:gutter="0"/>
          <w:cols w:space="720"/>
        </w:sectPr>
      </w:pPr>
    </w:p>
    <w:p w:rsidR="006421AB" w:rsidRDefault="005A3984">
      <w:pPr>
        <w:pStyle w:val="a4"/>
        <w:numPr>
          <w:ilvl w:val="0"/>
          <w:numId w:val="24"/>
        </w:numPr>
        <w:tabs>
          <w:tab w:val="left" w:pos="1154"/>
        </w:tabs>
        <w:spacing w:before="80"/>
        <w:ind w:right="554" w:firstLine="566"/>
        <w:rPr>
          <w:sz w:val="24"/>
        </w:rPr>
      </w:pPr>
      <w:r>
        <w:rPr>
          <w:sz w:val="24"/>
        </w:rPr>
        <w:lastRenderedPageBreak/>
        <w:t>підходи до визначення ефективності менеджменту персоналу та структури витрат на</w:t>
      </w:r>
      <w:r>
        <w:rPr>
          <w:spacing w:val="-2"/>
          <w:sz w:val="24"/>
        </w:rPr>
        <w:t xml:space="preserve"> </w:t>
      </w:r>
      <w:r>
        <w:rPr>
          <w:sz w:val="24"/>
        </w:rPr>
        <w:t>персонал.</w:t>
      </w:r>
    </w:p>
    <w:p w:rsidR="006421AB" w:rsidRDefault="005A3984">
      <w:pPr>
        <w:ind w:left="868"/>
        <w:rPr>
          <w:i/>
          <w:sz w:val="24"/>
        </w:rPr>
      </w:pPr>
      <w:r>
        <w:rPr>
          <w:i/>
          <w:sz w:val="24"/>
        </w:rPr>
        <w:t>вміти:</w:t>
      </w:r>
    </w:p>
    <w:p w:rsidR="006421AB" w:rsidRDefault="005A3984">
      <w:pPr>
        <w:pStyle w:val="a4"/>
        <w:numPr>
          <w:ilvl w:val="0"/>
          <w:numId w:val="24"/>
        </w:numPr>
        <w:tabs>
          <w:tab w:val="left" w:pos="1154"/>
          <w:tab w:val="left" w:pos="2599"/>
          <w:tab w:val="left" w:pos="3719"/>
          <w:tab w:val="left" w:pos="4028"/>
          <w:tab w:val="left" w:pos="5378"/>
          <w:tab w:val="left" w:pos="6796"/>
          <w:tab w:val="left" w:pos="7391"/>
          <w:tab w:val="left" w:pos="8535"/>
        </w:tabs>
        <w:ind w:right="556" w:firstLine="566"/>
        <w:rPr>
          <w:sz w:val="24"/>
        </w:rPr>
      </w:pPr>
      <w:r>
        <w:rPr>
          <w:sz w:val="24"/>
        </w:rPr>
        <w:t>розподіляти</w:t>
      </w:r>
      <w:r>
        <w:rPr>
          <w:sz w:val="24"/>
        </w:rPr>
        <w:tab/>
        <w:t>завдання</w:t>
      </w:r>
      <w:r>
        <w:rPr>
          <w:sz w:val="24"/>
        </w:rPr>
        <w:tab/>
        <w:t>з</w:t>
      </w:r>
      <w:r>
        <w:rPr>
          <w:sz w:val="24"/>
        </w:rPr>
        <w:tab/>
        <w:t>управління</w:t>
      </w:r>
      <w:r>
        <w:rPr>
          <w:sz w:val="24"/>
        </w:rPr>
        <w:tab/>
        <w:t>персоналом</w:t>
      </w:r>
      <w:r>
        <w:rPr>
          <w:sz w:val="24"/>
        </w:rPr>
        <w:tab/>
        <w:t>між</w:t>
      </w:r>
      <w:r>
        <w:rPr>
          <w:sz w:val="24"/>
        </w:rPr>
        <w:tab/>
        <w:t>службою</w:t>
      </w:r>
      <w:r>
        <w:rPr>
          <w:sz w:val="24"/>
        </w:rPr>
        <w:tab/>
      </w:r>
      <w:r>
        <w:rPr>
          <w:spacing w:val="-1"/>
          <w:sz w:val="24"/>
        </w:rPr>
        <w:t xml:space="preserve">персоналу, </w:t>
      </w:r>
      <w:r>
        <w:rPr>
          <w:sz w:val="24"/>
        </w:rPr>
        <w:t>лінійними і функціональними керівниками та іншими суб’єктами управління</w:t>
      </w:r>
      <w:r>
        <w:rPr>
          <w:spacing w:val="-28"/>
          <w:sz w:val="24"/>
        </w:rPr>
        <w:t xml:space="preserve"> </w:t>
      </w:r>
      <w:r>
        <w:rPr>
          <w:sz w:val="24"/>
        </w:rPr>
        <w:t>персоналом;</w:t>
      </w:r>
    </w:p>
    <w:p w:rsidR="006421AB" w:rsidRDefault="005A3984">
      <w:pPr>
        <w:pStyle w:val="a4"/>
        <w:numPr>
          <w:ilvl w:val="0"/>
          <w:numId w:val="24"/>
        </w:numPr>
        <w:tabs>
          <w:tab w:val="left" w:pos="1154"/>
        </w:tabs>
        <w:ind w:right="554" w:firstLine="566"/>
        <w:rPr>
          <w:sz w:val="24"/>
        </w:rPr>
      </w:pPr>
      <w:r>
        <w:rPr>
          <w:sz w:val="24"/>
        </w:rPr>
        <w:t>визначати пріоритети стратегії та політики управління персоналом в організації залежно від конкретної</w:t>
      </w:r>
      <w:r>
        <w:rPr>
          <w:spacing w:val="-4"/>
          <w:sz w:val="24"/>
        </w:rPr>
        <w:t xml:space="preserve"> </w:t>
      </w:r>
      <w:r>
        <w:rPr>
          <w:sz w:val="24"/>
        </w:rPr>
        <w:t>ситуації;</w:t>
      </w:r>
    </w:p>
    <w:p w:rsidR="006421AB" w:rsidRDefault="005A3984">
      <w:pPr>
        <w:pStyle w:val="a4"/>
        <w:numPr>
          <w:ilvl w:val="0"/>
          <w:numId w:val="24"/>
        </w:numPr>
        <w:tabs>
          <w:tab w:val="left" w:pos="1154"/>
        </w:tabs>
        <w:ind w:right="553" w:firstLine="566"/>
        <w:rPr>
          <w:sz w:val="24"/>
        </w:rPr>
      </w:pPr>
      <w:r>
        <w:rPr>
          <w:sz w:val="24"/>
        </w:rPr>
        <w:t>оцінювати соціально-психологічний клімат, який панує у колективі, розробляти пропозиції щодо його</w:t>
      </w:r>
      <w:r>
        <w:rPr>
          <w:spacing w:val="-4"/>
          <w:sz w:val="24"/>
        </w:rPr>
        <w:t xml:space="preserve"> </w:t>
      </w:r>
      <w:r>
        <w:rPr>
          <w:sz w:val="24"/>
        </w:rPr>
        <w:t>поліпшення;</w:t>
      </w:r>
    </w:p>
    <w:p w:rsidR="006421AB" w:rsidRDefault="005A3984">
      <w:pPr>
        <w:pStyle w:val="a4"/>
        <w:numPr>
          <w:ilvl w:val="0"/>
          <w:numId w:val="24"/>
        </w:numPr>
        <w:tabs>
          <w:tab w:val="left" w:pos="1154"/>
        </w:tabs>
        <w:ind w:firstLine="566"/>
        <w:rPr>
          <w:sz w:val="24"/>
        </w:rPr>
      </w:pPr>
      <w:r>
        <w:rPr>
          <w:sz w:val="24"/>
        </w:rPr>
        <w:t>аналізувати чисельність, структуру та показники руху персоналу</w:t>
      </w:r>
      <w:r>
        <w:rPr>
          <w:spacing w:val="-18"/>
          <w:sz w:val="24"/>
        </w:rPr>
        <w:t xml:space="preserve"> </w:t>
      </w:r>
      <w:r>
        <w:rPr>
          <w:sz w:val="24"/>
        </w:rPr>
        <w:t>організації;</w:t>
      </w:r>
    </w:p>
    <w:p w:rsidR="006421AB" w:rsidRDefault="005A3984">
      <w:pPr>
        <w:pStyle w:val="a4"/>
        <w:numPr>
          <w:ilvl w:val="0"/>
          <w:numId w:val="24"/>
        </w:numPr>
        <w:tabs>
          <w:tab w:val="left" w:pos="1154"/>
        </w:tabs>
        <w:ind w:firstLine="566"/>
        <w:rPr>
          <w:sz w:val="24"/>
        </w:rPr>
      </w:pPr>
      <w:r>
        <w:rPr>
          <w:sz w:val="24"/>
        </w:rPr>
        <w:t>визначати потребу у персоналі різних функціональних</w:t>
      </w:r>
      <w:r>
        <w:rPr>
          <w:spacing w:val="-4"/>
          <w:sz w:val="24"/>
        </w:rPr>
        <w:t xml:space="preserve"> </w:t>
      </w:r>
      <w:r>
        <w:rPr>
          <w:sz w:val="24"/>
        </w:rPr>
        <w:t>категорій;</w:t>
      </w:r>
    </w:p>
    <w:p w:rsidR="006421AB" w:rsidRDefault="005A3984">
      <w:pPr>
        <w:pStyle w:val="a4"/>
        <w:numPr>
          <w:ilvl w:val="0"/>
          <w:numId w:val="24"/>
        </w:numPr>
        <w:tabs>
          <w:tab w:val="left" w:pos="1154"/>
        </w:tabs>
        <w:ind w:right="549" w:firstLine="566"/>
        <w:jc w:val="both"/>
        <w:rPr>
          <w:sz w:val="24"/>
        </w:rPr>
      </w:pPr>
      <w:r>
        <w:rPr>
          <w:sz w:val="24"/>
        </w:rPr>
        <w:t>розробляти вимоги до претендентів на вакантні робочі місця та посади, використовувати різні методи професійного підбору кандидатів, оцінювати їхню ефективність;</w:t>
      </w:r>
    </w:p>
    <w:p w:rsidR="006421AB" w:rsidRDefault="005A3984">
      <w:pPr>
        <w:pStyle w:val="a4"/>
        <w:numPr>
          <w:ilvl w:val="0"/>
          <w:numId w:val="24"/>
        </w:numPr>
        <w:tabs>
          <w:tab w:val="left" w:pos="1154"/>
        </w:tabs>
        <w:ind w:right="552" w:firstLine="566"/>
        <w:rPr>
          <w:sz w:val="24"/>
        </w:rPr>
      </w:pPr>
      <w:r>
        <w:rPr>
          <w:sz w:val="24"/>
        </w:rPr>
        <w:t>визначати доцільність та ефективність тих чи інших форм і методів професійного навчання та підвищення кваліфікації</w:t>
      </w:r>
      <w:r>
        <w:rPr>
          <w:spacing w:val="-3"/>
          <w:sz w:val="24"/>
        </w:rPr>
        <w:t xml:space="preserve"> </w:t>
      </w:r>
      <w:r>
        <w:rPr>
          <w:sz w:val="24"/>
        </w:rPr>
        <w:t>кадрів;</w:t>
      </w:r>
    </w:p>
    <w:p w:rsidR="006421AB" w:rsidRDefault="005A3984">
      <w:pPr>
        <w:pStyle w:val="a4"/>
        <w:numPr>
          <w:ilvl w:val="0"/>
          <w:numId w:val="24"/>
        </w:numPr>
        <w:tabs>
          <w:tab w:val="left" w:pos="1154"/>
        </w:tabs>
        <w:ind w:firstLine="566"/>
        <w:rPr>
          <w:sz w:val="24"/>
        </w:rPr>
      </w:pPr>
      <w:r>
        <w:rPr>
          <w:sz w:val="24"/>
        </w:rPr>
        <w:t>формувати резерв на заміщення вакантних посад</w:t>
      </w:r>
      <w:r>
        <w:rPr>
          <w:spacing w:val="-1"/>
          <w:sz w:val="24"/>
        </w:rPr>
        <w:t xml:space="preserve"> </w:t>
      </w:r>
      <w:r>
        <w:rPr>
          <w:sz w:val="24"/>
        </w:rPr>
        <w:t>керівників;</w:t>
      </w:r>
    </w:p>
    <w:p w:rsidR="006421AB" w:rsidRDefault="005A3984">
      <w:pPr>
        <w:pStyle w:val="a4"/>
        <w:numPr>
          <w:ilvl w:val="0"/>
          <w:numId w:val="24"/>
        </w:numPr>
        <w:tabs>
          <w:tab w:val="left" w:pos="1154"/>
        </w:tabs>
        <w:spacing w:before="1"/>
        <w:ind w:right="550" w:firstLine="566"/>
        <w:rPr>
          <w:sz w:val="24"/>
        </w:rPr>
      </w:pPr>
      <w:r>
        <w:rPr>
          <w:sz w:val="24"/>
        </w:rPr>
        <w:t>розраховувати та аналізувати показники обороту, плинності та стабільності персоналу;</w:t>
      </w:r>
    </w:p>
    <w:p w:rsidR="006421AB" w:rsidRDefault="005A3984">
      <w:pPr>
        <w:pStyle w:val="a4"/>
        <w:numPr>
          <w:ilvl w:val="0"/>
          <w:numId w:val="24"/>
        </w:numPr>
        <w:tabs>
          <w:tab w:val="left" w:pos="1154"/>
        </w:tabs>
        <w:ind w:firstLine="566"/>
        <w:rPr>
          <w:sz w:val="24"/>
        </w:rPr>
      </w:pPr>
      <w:r>
        <w:rPr>
          <w:sz w:val="24"/>
        </w:rPr>
        <w:t>використовувати різні методи оцінювання</w:t>
      </w:r>
      <w:r>
        <w:rPr>
          <w:spacing w:val="-6"/>
          <w:sz w:val="24"/>
        </w:rPr>
        <w:t xml:space="preserve"> </w:t>
      </w:r>
      <w:r>
        <w:rPr>
          <w:sz w:val="24"/>
        </w:rPr>
        <w:t>персоналу;</w:t>
      </w:r>
    </w:p>
    <w:p w:rsidR="006421AB" w:rsidRDefault="005A3984">
      <w:pPr>
        <w:pStyle w:val="a4"/>
        <w:numPr>
          <w:ilvl w:val="0"/>
          <w:numId w:val="24"/>
        </w:numPr>
        <w:tabs>
          <w:tab w:val="left" w:pos="1154"/>
        </w:tabs>
        <w:ind w:firstLine="566"/>
        <w:rPr>
          <w:sz w:val="24"/>
        </w:rPr>
      </w:pPr>
      <w:r>
        <w:rPr>
          <w:sz w:val="24"/>
        </w:rPr>
        <w:t>застосовувати теорії мотивації трудової діяльності</w:t>
      </w:r>
      <w:r>
        <w:rPr>
          <w:spacing w:val="-1"/>
          <w:sz w:val="24"/>
        </w:rPr>
        <w:t xml:space="preserve"> </w:t>
      </w:r>
      <w:r>
        <w:rPr>
          <w:sz w:val="24"/>
        </w:rPr>
        <w:t>;</w:t>
      </w:r>
    </w:p>
    <w:p w:rsidR="006421AB" w:rsidRDefault="005A3984">
      <w:pPr>
        <w:pStyle w:val="a4"/>
        <w:numPr>
          <w:ilvl w:val="0"/>
          <w:numId w:val="24"/>
        </w:numPr>
        <w:tabs>
          <w:tab w:val="left" w:pos="1154"/>
        </w:tabs>
        <w:ind w:firstLine="566"/>
        <w:rPr>
          <w:sz w:val="24"/>
        </w:rPr>
      </w:pPr>
      <w:r>
        <w:rPr>
          <w:sz w:val="24"/>
        </w:rPr>
        <w:t>аналізувати та оцінювати ефективність управління персоналом в</w:t>
      </w:r>
      <w:r>
        <w:rPr>
          <w:spacing w:val="-7"/>
          <w:sz w:val="24"/>
        </w:rPr>
        <w:t xml:space="preserve"> </w:t>
      </w:r>
      <w:r>
        <w:rPr>
          <w:sz w:val="24"/>
        </w:rPr>
        <w:t>організації.</w:t>
      </w:r>
    </w:p>
    <w:p w:rsidR="006421AB" w:rsidRDefault="006421AB">
      <w:pPr>
        <w:rPr>
          <w:sz w:val="24"/>
        </w:rPr>
        <w:sectPr w:rsidR="006421AB">
          <w:pgSz w:w="11910" w:h="16840"/>
          <w:pgMar w:top="1580" w:right="300" w:bottom="1160" w:left="1400" w:header="708" w:footer="932" w:gutter="0"/>
          <w:cols w:space="720"/>
        </w:sectPr>
      </w:pPr>
    </w:p>
    <w:p w:rsidR="006421AB" w:rsidRDefault="005A3984">
      <w:pPr>
        <w:pStyle w:val="1"/>
        <w:numPr>
          <w:ilvl w:val="0"/>
          <w:numId w:val="23"/>
        </w:numPr>
        <w:tabs>
          <w:tab w:val="left" w:pos="2641"/>
        </w:tabs>
        <w:ind w:hanging="1608"/>
        <w:jc w:val="left"/>
      </w:pPr>
      <w:r>
        <w:lastRenderedPageBreak/>
        <w:t>ПРОГРАМА НАВЧАЛЬНОЇ</w:t>
      </w:r>
      <w:r>
        <w:rPr>
          <w:spacing w:val="-2"/>
        </w:rPr>
        <w:t xml:space="preserve"> </w:t>
      </w:r>
      <w:r>
        <w:t>ДИСЦИПЛІНИ</w:t>
      </w:r>
    </w:p>
    <w:p w:rsidR="006421AB" w:rsidRDefault="006421AB">
      <w:pPr>
        <w:pStyle w:val="a3"/>
        <w:ind w:left="0" w:firstLine="0"/>
        <w:rPr>
          <w:b/>
        </w:rPr>
      </w:pPr>
    </w:p>
    <w:p w:rsidR="006421AB" w:rsidRDefault="005A3984">
      <w:pPr>
        <w:pStyle w:val="2"/>
        <w:ind w:left="318" w:right="8"/>
      </w:pPr>
      <w:r>
        <w:t>Модуль 1. «Методологія кадрової роботи та ресурсне забезпечення управління</w:t>
      </w:r>
    </w:p>
    <w:p w:rsidR="006421AB" w:rsidRDefault="005A3984">
      <w:pPr>
        <w:ind w:left="1967" w:right="2213"/>
        <w:jc w:val="center"/>
        <w:rPr>
          <w:b/>
          <w:i/>
          <w:sz w:val="24"/>
        </w:rPr>
      </w:pPr>
      <w:r>
        <w:rPr>
          <w:b/>
          <w:i/>
          <w:sz w:val="24"/>
        </w:rPr>
        <w:t>персоналом організації»</w:t>
      </w:r>
    </w:p>
    <w:p w:rsidR="006421AB" w:rsidRDefault="006421AB">
      <w:pPr>
        <w:pStyle w:val="a3"/>
        <w:spacing w:before="7"/>
        <w:ind w:left="0" w:firstLine="0"/>
        <w:rPr>
          <w:b/>
          <w:i/>
          <w:sz w:val="23"/>
        </w:rPr>
      </w:pPr>
    </w:p>
    <w:p w:rsidR="006421AB" w:rsidRDefault="005A3984">
      <w:pPr>
        <w:pStyle w:val="a3"/>
        <w:ind w:left="318" w:right="3" w:firstLine="0"/>
        <w:jc w:val="center"/>
      </w:pPr>
      <w:r>
        <w:rPr>
          <w:b/>
        </w:rPr>
        <w:t>Тема 1.</w:t>
      </w:r>
      <w:r>
        <w:rPr>
          <w:b/>
          <w:u w:val="single"/>
        </w:rPr>
        <w:t xml:space="preserve"> </w:t>
      </w:r>
      <w:r>
        <w:rPr>
          <w:u w:val="single"/>
        </w:rPr>
        <w:t>Управління як практична діяльність та навчальна дисципліна</w:t>
      </w:r>
    </w:p>
    <w:p w:rsidR="006421AB" w:rsidRDefault="005A3984">
      <w:pPr>
        <w:pStyle w:val="a3"/>
        <w:ind w:right="551" w:firstLine="566"/>
        <w:jc w:val="both"/>
      </w:pPr>
      <w:r>
        <w:t>Зміст поняття «сучасна організація». Парадигми теорії організації. Бюрократичні та діалектичні організації. Примусова, утилітаристська, символічна організація. Економічні організації як різновид організацій утилітаристських. Цілі організації сучасного типу: економічні, науково-технічні, виробничо-комерційні, соціальні. Моделі управлінських відносин в організаціях сучасного типу: бюрократизм, патерналізм, партнерство, фратерналізм.</w:t>
      </w:r>
    </w:p>
    <w:p w:rsidR="006421AB" w:rsidRDefault="005A3984">
      <w:pPr>
        <w:pStyle w:val="a3"/>
        <w:spacing w:before="1"/>
        <w:ind w:right="553" w:firstLine="566"/>
        <w:jc w:val="both"/>
      </w:pPr>
      <w:r>
        <w:t>Управління як атрибут організованої форми колективної діяльності людей. Умови, які забезпечують ефективну співпрацю між суб’єктом та об’єктом управління. Управлінська діяльність як різновид трудового процесу. Предмет, засоби та результати управлінської праці.</w:t>
      </w:r>
    </w:p>
    <w:p w:rsidR="006421AB" w:rsidRDefault="005A3984">
      <w:pPr>
        <w:pStyle w:val="a3"/>
        <w:ind w:right="552" w:firstLine="566"/>
        <w:jc w:val="both"/>
      </w:pPr>
      <w:r>
        <w:t>Система управління в організації. Фундаментальні закони управління: закон спеціалізації управління, закон інтеграції управління, закон оптимального поєднання централізації та децентралізації управління, закон демократизації управління, закон економії часових ресурсів. Принципи сучасного управління: науковість, соціальна спрямованість, гуманізм, законність в управлінській діяльності, об’єктивність, системність, комплексність, професійність, поєднання колегіальності та єдиноначальності. Сутність менеджменту. Менеджери як прошарок професійних управлінців. Вимоги до менеджера. Сутність внутрішньофірмового менеджменту та його елементи: генеральний менеджмент, менеджмент виробничо-господарської діяльності, менеджмент персоналу. Напрямки управління в організації.</w:t>
      </w:r>
    </w:p>
    <w:p w:rsidR="006421AB" w:rsidRDefault="005A3984">
      <w:pPr>
        <w:pStyle w:val="a3"/>
        <w:spacing w:before="1"/>
        <w:ind w:right="551" w:firstLine="566"/>
        <w:jc w:val="both"/>
      </w:pPr>
      <w:r>
        <w:t>Людина в системі суспільно-виробничих відносин. Особистісні диспозиції людини в організації: «людина економічна», «людина функціональна», «людина психологічна»,</w:t>
      </w:r>
    </w:p>
    <w:p w:rsidR="006421AB" w:rsidRDefault="005A3984">
      <w:pPr>
        <w:pStyle w:val="a3"/>
        <w:ind w:right="544" w:firstLine="0"/>
        <w:jc w:val="both"/>
      </w:pPr>
      <w:r>
        <w:t>«людина етична». Фактори, які впливають на активність людини, що включена в систему суспільно-виробничих відносин: організаційно-економічні фактори, адміністративно- управлінські фактори, техніко-технологічні фактори, правові фактори, групові та особистісні фактори. Специфіка ролей людини в сучасних суспільно-виробничих системах. Обставини, які вплинули на зростання ролі людського фактора у системах суспільно-виробничого типу.</w:t>
      </w:r>
    </w:p>
    <w:p w:rsidR="006421AB" w:rsidRDefault="005A3984">
      <w:pPr>
        <w:pStyle w:val="a3"/>
        <w:ind w:right="554" w:firstLine="566"/>
        <w:jc w:val="both"/>
      </w:pPr>
      <w:r>
        <w:t>Людина та відносини управління. Суб’єкт та об’єкт управління. Управлінські відносини як різновид відносин суспільних. Ознаки управлінських відносин: наявність суспільно-опосередкованої цілі, наявність системи нормативного обмеження (сукупності корпоративних, організаційних, правових, культурних та соціальних нормуючих факторів), прямі та зворотні контури управління у складних</w:t>
      </w:r>
      <w:r>
        <w:rPr>
          <w:spacing w:val="-4"/>
        </w:rPr>
        <w:t xml:space="preserve"> </w:t>
      </w:r>
      <w:r>
        <w:t>системах.</w:t>
      </w:r>
    </w:p>
    <w:p w:rsidR="006421AB" w:rsidRDefault="005A3984">
      <w:pPr>
        <w:pStyle w:val="a3"/>
        <w:spacing w:before="1"/>
        <w:ind w:right="550" w:firstLine="566"/>
        <w:jc w:val="both"/>
      </w:pPr>
      <w:r>
        <w:t>Управління персоналом як навчальна дисципліна. Мета, завдання, предмет, об’єкт навчальної дисципліни. Взаємозв’язки дисципліни «Управління персоналом» з іншими навчальними дисциплінами.</w:t>
      </w:r>
    </w:p>
    <w:p w:rsidR="006421AB" w:rsidRDefault="006421AB">
      <w:pPr>
        <w:pStyle w:val="a3"/>
        <w:spacing w:before="11"/>
        <w:ind w:left="0" w:firstLine="0"/>
        <w:rPr>
          <w:sz w:val="23"/>
        </w:rPr>
      </w:pPr>
    </w:p>
    <w:p w:rsidR="006421AB" w:rsidRDefault="005A3984">
      <w:pPr>
        <w:pStyle w:val="a3"/>
        <w:ind w:left="868" w:right="553" w:firstLine="1032"/>
      </w:pPr>
      <w:r>
        <w:rPr>
          <w:b/>
        </w:rPr>
        <w:t>Тема 2.</w:t>
      </w:r>
      <w:r>
        <w:rPr>
          <w:b/>
          <w:u w:val="single"/>
        </w:rPr>
        <w:t xml:space="preserve"> </w:t>
      </w:r>
      <w:r>
        <w:rPr>
          <w:u w:val="single"/>
        </w:rPr>
        <w:t>Методологія управління персоналом сучасної організації</w:t>
      </w:r>
      <w:r>
        <w:t xml:space="preserve"> Управління персоналом як пріоритетна сфера управління в сучасній організації.</w:t>
      </w:r>
    </w:p>
    <w:p w:rsidR="006421AB" w:rsidRDefault="005A3984">
      <w:pPr>
        <w:pStyle w:val="a3"/>
        <w:ind w:firstLine="0"/>
      </w:pPr>
      <w:r>
        <w:t>Фактори конкурентоспроможності організації в умовах ринку та управління персоналом.</w:t>
      </w:r>
    </w:p>
    <w:p w:rsidR="006421AB" w:rsidRDefault="005A3984">
      <w:pPr>
        <w:pStyle w:val="a3"/>
        <w:ind w:right="548" w:firstLine="566"/>
        <w:jc w:val="both"/>
      </w:pPr>
      <w:r>
        <w:t>Управління персоналом та об’єктивні закономірності еволюції світового менеджменту. Сучасний погляд на роль управління персоналом в організації. Ознаки управління персоналом сучасного типу. Фахово-орієнтовне управління персоналом. Діяльнісно-орієнтоване управління персоналом. Індивідуально-орієнтоване управління</w:t>
      </w:r>
    </w:p>
    <w:p w:rsidR="006421AB" w:rsidRDefault="006421AB">
      <w:pPr>
        <w:jc w:val="both"/>
        <w:sectPr w:rsidR="006421AB">
          <w:pgSz w:w="11910" w:h="16840"/>
          <w:pgMar w:top="1580" w:right="300" w:bottom="1160" w:left="1400" w:header="708" w:footer="932" w:gutter="0"/>
          <w:cols w:space="720"/>
        </w:sectPr>
      </w:pPr>
    </w:p>
    <w:p w:rsidR="006421AB" w:rsidRDefault="005A3984">
      <w:pPr>
        <w:pStyle w:val="a3"/>
        <w:spacing w:before="80"/>
        <w:ind w:firstLine="0"/>
      </w:pPr>
      <w:r>
        <w:lastRenderedPageBreak/>
        <w:t>персоналом. Управління персоналом, зорієнтоване на майбутнє.</w:t>
      </w:r>
    </w:p>
    <w:p w:rsidR="006421AB" w:rsidRDefault="005A3984">
      <w:pPr>
        <w:pStyle w:val="a3"/>
        <w:ind w:right="551" w:firstLine="566"/>
        <w:jc w:val="both"/>
      </w:pPr>
      <w:r>
        <w:t>Управління персоналом як комплексна наука. Історія розвитку науки управління. Процес пізнання процесу наукового управління. Школи управління та їх характеристика. Поняття підходу в менеджменті. Процесійний, системний та ситуаційний підходи. Сучасні концепції та теорії управління персоналом. Завдання, які стоять перед вітчизняною наукою управління</w:t>
      </w:r>
      <w:r>
        <w:rPr>
          <w:spacing w:val="1"/>
        </w:rPr>
        <w:t xml:space="preserve"> </w:t>
      </w:r>
      <w:r>
        <w:t>персоналом.</w:t>
      </w:r>
    </w:p>
    <w:p w:rsidR="006421AB" w:rsidRDefault="005A3984">
      <w:pPr>
        <w:pStyle w:val="a3"/>
        <w:ind w:right="546" w:firstLine="566"/>
        <w:jc w:val="both"/>
      </w:pPr>
      <w:r>
        <w:t>Поняття методології управління. Функції та методи управління персоналом. Методи праці керівних кадрів (методи розв’язання функціональних завдань та методи творчої праці) та методи управлінського впливу (адміністративно-розпорядчі, економічні, соціально-психологічні методи). Методи маніпулятивного впливу в системі кадрового менеджменту. Поняття техніки управління персоналом. Основні техніки управління: техніка рамкового управління (by Exception); техніка управління за допомогою делегування (by Delegation); техніка управління за цілями (by Objectives); техніка системного управління (by Systems).</w:t>
      </w:r>
    </w:p>
    <w:p w:rsidR="006421AB" w:rsidRDefault="005A3984">
      <w:pPr>
        <w:pStyle w:val="a3"/>
        <w:ind w:right="542" w:firstLine="566"/>
        <w:jc w:val="both"/>
      </w:pPr>
      <w:r>
        <w:t>Поняття системи управління. Основні підсистеми системи управління. Принципи побудови системи управління персоналом. Проектування системи управління персоналом в організації. Напрямки управління персоналом в організації та аспекти управлінського процесу (техніко-технологічний, організаційно-економічний, правовий, соціально- психологічний, педагогічний).</w:t>
      </w:r>
    </w:p>
    <w:p w:rsidR="006421AB" w:rsidRDefault="006421AB">
      <w:pPr>
        <w:pStyle w:val="a3"/>
        <w:ind w:left="0" w:firstLine="0"/>
      </w:pPr>
    </w:p>
    <w:p w:rsidR="006421AB" w:rsidRDefault="005A3984">
      <w:pPr>
        <w:pStyle w:val="a3"/>
        <w:spacing w:before="1"/>
        <w:ind w:left="2666" w:firstLine="0"/>
      </w:pPr>
      <w:r>
        <w:rPr>
          <w:b/>
        </w:rPr>
        <w:t>Тема 3.</w:t>
      </w:r>
      <w:r>
        <w:rPr>
          <w:b/>
          <w:u w:val="single"/>
        </w:rPr>
        <w:t xml:space="preserve"> </w:t>
      </w:r>
      <w:r>
        <w:rPr>
          <w:u w:val="single"/>
        </w:rPr>
        <w:t>Персонал організації як об’єкт управління</w:t>
      </w:r>
    </w:p>
    <w:p w:rsidR="006421AB" w:rsidRDefault="005A3984">
      <w:pPr>
        <w:pStyle w:val="a3"/>
        <w:ind w:right="547" w:firstLine="566"/>
        <w:jc w:val="both"/>
      </w:pPr>
      <w:r>
        <w:t>Основні підходи щодо характеристики людського фактора виробництва. Трудові ресурси як економічна категорія. Економічно активне та економічно неактивне населення. Сутність поняття «людські ресурси». Специфіка людських ресурсів. Трудовий потенціал: рівень особистості, мікро- та макроекономічний рівень. Робоча сила. Людський капітал та його особливості. Термін «персонал», його сутність та походження. Кадри. Персонал організації як категорія науки управління.</w:t>
      </w:r>
    </w:p>
    <w:p w:rsidR="006421AB" w:rsidRDefault="005A3984">
      <w:pPr>
        <w:pStyle w:val="a3"/>
        <w:ind w:right="544" w:firstLine="566"/>
        <w:jc w:val="both"/>
      </w:pPr>
      <w:r>
        <w:t>Функціонально-правові ознаки персоналу як категорії науки управління. Суспільно- особистісні характеристики персоналу. Класифікація персоналу як об’єкта управлінського впливу. Виробничий та управлінський персонал. Поняття «структура персоналу». Штатна, соціальна та ролева структура персоналу.</w:t>
      </w:r>
    </w:p>
    <w:p w:rsidR="006421AB" w:rsidRDefault="005A3984">
      <w:pPr>
        <w:pStyle w:val="a3"/>
        <w:ind w:right="542" w:firstLine="566"/>
        <w:jc w:val="both"/>
      </w:pPr>
      <w:r>
        <w:t>Особистісні та ділові якості працівника. Характеристики ділових якостей працівника: інтелектуально-творчі (креативність, інтуїція, творча уява, дивергентність, інтелектуальна активність), соціально-психологічні (людяність, надійність, трудова етика, свідомість), фізичного розвитку та здоров’я (адаптаційний потенціал, загальна витривалість, швидкісно-силовий апарат, фізична працездатність), професійно- кваліфікаційні (професіональність, часова компетентність, професійна придатність). Вимоги до особистісних та ділових (функціональних) якостей працівника у сучасних суспільно-виробничих</w:t>
      </w:r>
      <w:r>
        <w:rPr>
          <w:spacing w:val="-2"/>
        </w:rPr>
        <w:t xml:space="preserve"> </w:t>
      </w:r>
      <w:r>
        <w:t>системах.</w:t>
      </w:r>
    </w:p>
    <w:p w:rsidR="006421AB" w:rsidRDefault="006421AB">
      <w:pPr>
        <w:pStyle w:val="a3"/>
        <w:spacing w:before="1"/>
        <w:ind w:left="0" w:firstLine="0"/>
      </w:pPr>
    </w:p>
    <w:p w:rsidR="006421AB" w:rsidRDefault="005A3984">
      <w:pPr>
        <w:pStyle w:val="a3"/>
        <w:ind w:left="1941" w:firstLine="0"/>
      </w:pPr>
      <w:r>
        <w:rPr>
          <w:b/>
        </w:rPr>
        <w:t>Тема 4.</w:t>
      </w:r>
      <w:r>
        <w:rPr>
          <w:b/>
          <w:u w:val="single"/>
        </w:rPr>
        <w:t xml:space="preserve"> </w:t>
      </w:r>
      <w:r>
        <w:rPr>
          <w:u w:val="single"/>
        </w:rPr>
        <w:t>Соціально-психологічні аспекти управління персоналом</w:t>
      </w:r>
    </w:p>
    <w:p w:rsidR="006421AB" w:rsidRDefault="005A3984">
      <w:pPr>
        <w:pStyle w:val="a3"/>
        <w:ind w:right="549" w:firstLine="566"/>
        <w:jc w:val="both"/>
      </w:pPr>
      <w:r>
        <w:t>Роль соціально-психологічного фактора у сфері праці. Психологічні аспекти організованої діяльності людей. Роль та місце практичної психології в управлінні організованою діяльністю людей. Психологія управлінських впливів.</w:t>
      </w:r>
    </w:p>
    <w:p w:rsidR="006421AB" w:rsidRDefault="005A3984">
      <w:pPr>
        <w:pStyle w:val="a3"/>
        <w:ind w:right="554" w:firstLine="566"/>
        <w:jc w:val="both"/>
      </w:pPr>
      <w:r>
        <w:t>Структура діяльності керівника, її складові та їх психологічний контекст. Особистість керівника. Саморозвиток особистості керівника у напрямку соціальної адекватності. Особистість керівника та стиль управління. Вольові властивості особистості, їх роль в процесі реалізації функцій управління. Психологічний портрет керівника.</w:t>
      </w:r>
    </w:p>
    <w:p w:rsidR="006421AB" w:rsidRDefault="005A3984">
      <w:pPr>
        <w:pStyle w:val="a3"/>
        <w:ind w:right="554" w:firstLine="566"/>
        <w:jc w:val="both"/>
      </w:pPr>
      <w:r>
        <w:t>Сутність та класифікація соціальних груп. Взаємовідносини людей у групах. Групова</w:t>
      </w:r>
      <w:r>
        <w:rPr>
          <w:spacing w:val="26"/>
        </w:rPr>
        <w:t xml:space="preserve"> </w:t>
      </w:r>
      <w:r>
        <w:t>диференціація.</w:t>
      </w:r>
      <w:r>
        <w:rPr>
          <w:spacing w:val="28"/>
        </w:rPr>
        <w:t xml:space="preserve"> </w:t>
      </w:r>
      <w:r>
        <w:t>Колектив</w:t>
      </w:r>
      <w:r>
        <w:rPr>
          <w:spacing w:val="27"/>
        </w:rPr>
        <w:t xml:space="preserve"> </w:t>
      </w:r>
      <w:r>
        <w:t>та</w:t>
      </w:r>
      <w:r>
        <w:rPr>
          <w:spacing w:val="27"/>
        </w:rPr>
        <w:t xml:space="preserve"> </w:t>
      </w:r>
      <w:r>
        <w:t>його</w:t>
      </w:r>
      <w:r>
        <w:rPr>
          <w:spacing w:val="28"/>
        </w:rPr>
        <w:t xml:space="preserve"> </w:t>
      </w:r>
      <w:r>
        <w:t>ознаки.</w:t>
      </w:r>
      <w:r>
        <w:rPr>
          <w:spacing w:val="27"/>
        </w:rPr>
        <w:t xml:space="preserve"> </w:t>
      </w:r>
      <w:r>
        <w:t>Трудовий</w:t>
      </w:r>
      <w:r>
        <w:rPr>
          <w:spacing w:val="28"/>
        </w:rPr>
        <w:t xml:space="preserve"> </w:t>
      </w:r>
      <w:r>
        <w:t>колектив.</w:t>
      </w:r>
      <w:r>
        <w:rPr>
          <w:spacing w:val="27"/>
        </w:rPr>
        <w:t xml:space="preserve"> </w:t>
      </w:r>
      <w:r>
        <w:t>Психологічні</w:t>
      </w:r>
    </w:p>
    <w:p w:rsidR="006421AB" w:rsidRDefault="006421AB">
      <w:pPr>
        <w:jc w:val="both"/>
        <w:sectPr w:rsidR="006421AB">
          <w:pgSz w:w="11910" w:h="16840"/>
          <w:pgMar w:top="1580" w:right="300" w:bottom="1160" w:left="1400" w:header="708" w:footer="932" w:gutter="0"/>
          <w:cols w:space="720"/>
        </w:sectPr>
      </w:pPr>
    </w:p>
    <w:p w:rsidR="006421AB" w:rsidRDefault="005A3984">
      <w:pPr>
        <w:pStyle w:val="a3"/>
        <w:spacing w:before="80"/>
        <w:ind w:firstLine="0"/>
      </w:pPr>
      <w:r>
        <w:lastRenderedPageBreak/>
        <w:t>аспекти колективної діяльності людей в умовах управлінських відносин. Особистість в трудовому колективі.</w:t>
      </w:r>
    </w:p>
    <w:p w:rsidR="006421AB" w:rsidRDefault="005A3984">
      <w:pPr>
        <w:pStyle w:val="a3"/>
        <w:ind w:right="544" w:firstLine="566"/>
        <w:jc w:val="both"/>
      </w:pPr>
      <w:r>
        <w:t>Поняття поведінки та її види. Трудова поведінка. Відношення до праці як характеристика трудової поведінки. Суб’єктивна та об’єктивна оцінка відношення людини до праці. Психофізіологічні регулятори поведінки людині в організації. Соціально- психологічний тип організації та його вплив на формування окремих поведінкових характеристик. Фази організаційного онтогенезу та їх зв’язок із окремими типами поведінки.</w:t>
      </w:r>
    </w:p>
    <w:p w:rsidR="006421AB" w:rsidRDefault="005A3984">
      <w:pPr>
        <w:pStyle w:val="a3"/>
        <w:ind w:left="868" w:firstLine="0"/>
      </w:pPr>
      <w:r>
        <w:t>Ділове спілкування. Структура та психологічні прийоми ділового спілкування.</w:t>
      </w:r>
    </w:p>
    <w:p w:rsidR="006421AB" w:rsidRDefault="005A3984">
      <w:pPr>
        <w:pStyle w:val="a3"/>
        <w:ind w:firstLine="0"/>
      </w:pPr>
      <w:r>
        <w:t>Бесіда як форма ділового спілкування. Принципи конструктивної дискусії та полеміки.</w:t>
      </w:r>
    </w:p>
    <w:p w:rsidR="006421AB" w:rsidRDefault="006421AB">
      <w:pPr>
        <w:pStyle w:val="a3"/>
        <w:ind w:left="0" w:firstLine="0"/>
      </w:pPr>
    </w:p>
    <w:p w:rsidR="006421AB" w:rsidRDefault="005A3984">
      <w:pPr>
        <w:pStyle w:val="a3"/>
        <w:ind w:left="1031" w:right="715" w:firstLine="0"/>
        <w:jc w:val="center"/>
      </w:pPr>
      <w:r>
        <w:rPr>
          <w:b/>
        </w:rPr>
        <w:t>Тема 5.</w:t>
      </w:r>
      <w:r>
        <w:rPr>
          <w:b/>
          <w:u w:val="single"/>
        </w:rPr>
        <w:t xml:space="preserve"> </w:t>
      </w:r>
      <w:r>
        <w:rPr>
          <w:u w:val="single"/>
        </w:rPr>
        <w:t>Ресурсне забезпечення управління персоналом.</w:t>
      </w:r>
    </w:p>
    <w:p w:rsidR="006421AB" w:rsidRDefault="005A3984">
      <w:pPr>
        <w:pStyle w:val="a3"/>
        <w:ind w:left="318" w:firstLine="0"/>
        <w:jc w:val="center"/>
      </w:pPr>
      <w:r>
        <w:rPr>
          <w:spacing w:val="-60"/>
          <w:u w:val="single"/>
        </w:rPr>
        <w:t xml:space="preserve"> </w:t>
      </w:r>
      <w:r>
        <w:rPr>
          <w:u w:val="single"/>
        </w:rPr>
        <w:t>Служба персоналу й кадрове діловодство</w:t>
      </w:r>
    </w:p>
    <w:p w:rsidR="006421AB" w:rsidRDefault="005A3984">
      <w:pPr>
        <w:pStyle w:val="a3"/>
        <w:ind w:right="549" w:firstLine="566"/>
        <w:jc w:val="both"/>
      </w:pPr>
      <w:r>
        <w:t>Сутність ресурсного забезпечення управління персоналом. Види ресурсного забезпечення (кадрове, інформаційне, технічне та технологічно-програмне, фінансове, нормативно-методичне, стратегічно-планове).</w:t>
      </w:r>
    </w:p>
    <w:p w:rsidR="006421AB" w:rsidRDefault="005A3984">
      <w:pPr>
        <w:pStyle w:val="a3"/>
        <w:ind w:right="553" w:firstLine="566"/>
        <w:jc w:val="both"/>
      </w:pPr>
      <w:r>
        <w:t>Кадрове забезпечення та його функції. Процедура та пріоритети кадрового забезпечення.</w:t>
      </w:r>
    </w:p>
    <w:p w:rsidR="006421AB" w:rsidRDefault="005A3984">
      <w:pPr>
        <w:pStyle w:val="a3"/>
        <w:spacing w:before="1"/>
        <w:ind w:right="544" w:firstLine="566"/>
        <w:jc w:val="both"/>
      </w:pPr>
      <w:r>
        <w:t>Інформаційне забезпечення та його функції. Сутність інформації та даних. Обсяги та зміст кадрової інформації. Управлінська інформація. Класифікація управлінської інформації за різними факторами (технологія обробки: внутрішня, зовнішня, змінна, умовно-стала, вхідна, проміжна, вихідна; виконувані функції: прогнозна планово- договірна, облікова, розцінкова, довідкова, таблична інформація). Сутність організаційної інформаційної системи. Сучасні інформаційні системи: принципи побудови та ознаки.</w:t>
      </w:r>
    </w:p>
    <w:p w:rsidR="006421AB" w:rsidRDefault="005A3984">
      <w:pPr>
        <w:pStyle w:val="a3"/>
        <w:ind w:right="548" w:firstLine="566"/>
        <w:jc w:val="both"/>
      </w:pPr>
      <w:r>
        <w:t>Зміст технічного та технологічно-програмного забезпечення. Автоматизоване робоче місце менеджера по кадрах (АРМ). Принципи проектування сучасних АРМ керівника (принцип персоніфікації обчислень, принцип автоформалізації професійних знань, принципи можливості автоматизації нових функцій та задач користувача, принцип безпаперової технології). Задачі організаційного управління, які вирішуються в складі АРМ (характеристики задач першого, другого, третього класу).</w:t>
      </w:r>
    </w:p>
    <w:p w:rsidR="006421AB" w:rsidRDefault="005A3984">
      <w:pPr>
        <w:pStyle w:val="a3"/>
        <w:ind w:right="546" w:firstLine="566"/>
        <w:jc w:val="both"/>
      </w:pPr>
      <w:r>
        <w:t>Поняття фінансового забезпечення управління персоналом. Фінансові можливості організації в сфері HR-менеджменту: можливості щодо винагороди за працю, можливості щодо реалізації сукупності кадрових заходів, можливості щодо утримання ефективної служби управління персоналом. Сутність та класифікація витрат на персонал (за фазами відтворення робочої сили, за ракурсом розгляду, за цільовим призначення, за джерелами формування). Механізм фінансового забезпечення кадрового менеджменту.</w:t>
      </w:r>
    </w:p>
    <w:p w:rsidR="006421AB" w:rsidRDefault="005A3984">
      <w:pPr>
        <w:pStyle w:val="a3"/>
        <w:ind w:right="546" w:firstLine="566"/>
        <w:jc w:val="both"/>
      </w:pPr>
      <w:r>
        <w:t>Нормативно-методичне забезпечення як сукупність зовнішніх та внутрішніх регламентів управління персоналом. Завдання та процес нормативно-методичного забезпечення. Кодекс законів про працю України, Закони України: “Про зайнятість населення”, “Про колективні договори і угоди”, “Про оплату праці”, “Про охорону праці”, Класифікатор професій та інші нормативні акти, які регулюють трудову діяльність. Документи, які розробляє і затверджує керівництво організації для внутрішнього використання: правила внутрішнього трудового розпорядку, колективний договір, положення про структурні підрозділи організації, посадові інструкції. Довідник кваліфікаційних характеристик професій працівників. Міжгалузеві норми та нормативи. Конвенції та рекомендації Міжнародної організації праці.</w:t>
      </w:r>
    </w:p>
    <w:p w:rsidR="006421AB" w:rsidRDefault="005A3984">
      <w:pPr>
        <w:pStyle w:val="a3"/>
        <w:spacing w:before="1"/>
        <w:ind w:right="544" w:firstLine="566"/>
        <w:jc w:val="both"/>
      </w:pPr>
      <w:r>
        <w:t>Зміст стратегічно-планового забезпечення. Процедура та пріоритети стратегічно- планового забезпечення в організації.</w:t>
      </w:r>
    </w:p>
    <w:p w:rsidR="006421AB" w:rsidRDefault="005A3984">
      <w:pPr>
        <w:pStyle w:val="a3"/>
        <w:ind w:right="552" w:firstLine="566"/>
        <w:jc w:val="both"/>
      </w:pPr>
      <w:r>
        <w:t>Служба управління персоналом в організації та її завдання. Місце та роль служби управління персоналом. Історія розвитку кадрових служб. Структура та окремі складові</w:t>
      </w:r>
    </w:p>
    <w:p w:rsidR="006421AB" w:rsidRDefault="006421AB">
      <w:pPr>
        <w:jc w:val="both"/>
        <w:sectPr w:rsidR="006421AB">
          <w:pgSz w:w="11910" w:h="16840"/>
          <w:pgMar w:top="1580" w:right="300" w:bottom="1160" w:left="1400" w:header="708" w:footer="932" w:gutter="0"/>
          <w:cols w:space="720"/>
        </w:sectPr>
      </w:pPr>
    </w:p>
    <w:p w:rsidR="006421AB" w:rsidRDefault="005A3984">
      <w:pPr>
        <w:pStyle w:val="a3"/>
        <w:spacing w:before="80"/>
        <w:ind w:right="547" w:firstLine="0"/>
        <w:jc w:val="both"/>
      </w:pPr>
      <w:r>
        <w:lastRenderedPageBreak/>
        <w:t>служби управління персоналом. Відділ праці та заробітної плати. Відділ соціальних програм. Група з охорони праці. Група з трудових відносин. Управління перспективного планування (відділ проектування та супроводження організаційних змін, група корпоративної діагностики). Управління оперативною роботою (група підбору персоналу, відділ кадрів, група кураторів персоналу), управління професійного розвитку (відділ розвитку персоналу, навчальний центр).</w:t>
      </w:r>
    </w:p>
    <w:p w:rsidR="006421AB" w:rsidRDefault="005A3984">
      <w:pPr>
        <w:pStyle w:val="a3"/>
        <w:ind w:right="548" w:firstLine="566"/>
        <w:jc w:val="both"/>
      </w:pPr>
      <w:r>
        <w:t>Сучасні тенденції розвитку служб управління персоналом. Функції служби управління персоналом. Новітні функції служби управління персоналом (формування оптимального управлінського апарату, кадровий моніторинг, кадровий контролінг, кадровий маркетинг, кадровий консалтинг, кадровий коучинг, організація соціального партнерства). Напрямки діяльності служби управління персоналом.</w:t>
      </w:r>
    </w:p>
    <w:p w:rsidR="006421AB" w:rsidRDefault="005A3984">
      <w:pPr>
        <w:pStyle w:val="a3"/>
        <w:ind w:right="553" w:firstLine="566"/>
        <w:jc w:val="both"/>
      </w:pPr>
      <w:r>
        <w:t>Комплектація служби управління персоналом сучасної організації. Вимоги до працівників служби управління персоналом. Методики визначення чисельності служби управління персоналом (розрахунки за нормативною трудомісткістю управлінської праці, за нормами обслуговування).</w:t>
      </w:r>
    </w:p>
    <w:p w:rsidR="006421AB" w:rsidRDefault="005A3984">
      <w:pPr>
        <w:pStyle w:val="a3"/>
        <w:ind w:right="549" w:firstLine="566"/>
        <w:jc w:val="both"/>
      </w:pPr>
      <w:r>
        <w:t>Зміст та принципи організації кадрового діловодства. Основні документи по кадрах: призначення та процедура ведення.</w:t>
      </w:r>
    </w:p>
    <w:p w:rsidR="006421AB" w:rsidRDefault="006421AB">
      <w:pPr>
        <w:pStyle w:val="a3"/>
        <w:spacing w:before="5"/>
        <w:ind w:left="0" w:firstLine="0"/>
      </w:pPr>
    </w:p>
    <w:p w:rsidR="006421AB" w:rsidRDefault="005A3984">
      <w:pPr>
        <w:pStyle w:val="2"/>
        <w:ind w:left="1768"/>
        <w:jc w:val="left"/>
      </w:pPr>
      <w:r>
        <w:t>Модуль 2. «Управління персоналом як система кадрових заходів»</w:t>
      </w:r>
    </w:p>
    <w:p w:rsidR="006421AB" w:rsidRDefault="006421AB">
      <w:pPr>
        <w:pStyle w:val="a3"/>
        <w:spacing w:before="7"/>
        <w:ind w:left="0" w:firstLine="0"/>
        <w:rPr>
          <w:b/>
          <w:i/>
          <w:sz w:val="23"/>
        </w:rPr>
      </w:pPr>
    </w:p>
    <w:p w:rsidR="006421AB" w:rsidRDefault="005A3984">
      <w:pPr>
        <w:pStyle w:val="a3"/>
        <w:ind w:left="2868" w:firstLine="0"/>
      </w:pPr>
      <w:r>
        <w:rPr>
          <w:b/>
        </w:rPr>
        <w:t>Тема 6.</w:t>
      </w:r>
      <w:r>
        <w:rPr>
          <w:b/>
          <w:u w:val="single"/>
        </w:rPr>
        <w:t xml:space="preserve"> </w:t>
      </w:r>
      <w:r>
        <w:rPr>
          <w:u w:val="single"/>
        </w:rPr>
        <w:t>Планування та формування персоналу</w:t>
      </w:r>
    </w:p>
    <w:p w:rsidR="006421AB" w:rsidRDefault="005A3984">
      <w:pPr>
        <w:pStyle w:val="a3"/>
        <w:ind w:right="554" w:firstLine="566"/>
        <w:jc w:val="both"/>
      </w:pPr>
      <w:r>
        <w:t>Планування персоналу як складова внутрішньоорганізаційного планового процесу. Планування як функція управління. Результати та наслідки управління у кадровій сфері. Цілі планування персоналу в організації.</w:t>
      </w:r>
    </w:p>
    <w:p w:rsidR="006421AB" w:rsidRDefault="005A3984">
      <w:pPr>
        <w:pStyle w:val="a3"/>
        <w:ind w:right="555" w:firstLine="566"/>
        <w:jc w:val="both"/>
      </w:pPr>
      <w:r>
        <w:t>Етапи планування персоналу (інформаційний етап, етап розробки проектів, етап ухвалення рішень).</w:t>
      </w:r>
    </w:p>
    <w:p w:rsidR="006421AB" w:rsidRDefault="005A3984">
      <w:pPr>
        <w:pStyle w:val="a3"/>
        <w:spacing w:before="1"/>
        <w:ind w:right="550" w:firstLine="566"/>
        <w:jc w:val="both"/>
      </w:pPr>
      <w:r>
        <w:t>Види планування в управління (довго-, середньо-, короткострокове планування). Поняття цільової кадрової програми. Стратегічне та тактичне планування у кадровій сфері. Проблеми та труднощі планового процесу у кадровій</w:t>
      </w:r>
      <w:r>
        <w:rPr>
          <w:spacing w:val="-11"/>
        </w:rPr>
        <w:t xml:space="preserve"> </w:t>
      </w:r>
      <w:r>
        <w:t>сфері.</w:t>
      </w:r>
    </w:p>
    <w:p w:rsidR="006421AB" w:rsidRDefault="005A3984">
      <w:pPr>
        <w:pStyle w:val="a3"/>
        <w:ind w:right="546" w:firstLine="566"/>
        <w:jc w:val="both"/>
      </w:pPr>
      <w:r>
        <w:t>Планування кількісних показників персоналу. Планування загальної потреби у персоналі. Планування додаткової потреби у персоналі.</w:t>
      </w:r>
    </w:p>
    <w:p w:rsidR="006421AB" w:rsidRDefault="005A3984">
      <w:pPr>
        <w:pStyle w:val="a3"/>
        <w:ind w:right="551" w:firstLine="566"/>
        <w:jc w:val="both"/>
      </w:pPr>
      <w:r>
        <w:t>Методи планування чисельності персоналу (екстраполяція, скоригована екстраполяція, метод експертних оцінок, метод комп’ютерного моделювання, нормативний метод, метод доходності). Методи планування якісних показників персоналу.</w:t>
      </w:r>
    </w:p>
    <w:p w:rsidR="006421AB" w:rsidRDefault="005A3984">
      <w:pPr>
        <w:pStyle w:val="a3"/>
        <w:ind w:right="552" w:firstLine="566"/>
        <w:jc w:val="both"/>
      </w:pPr>
      <w:r>
        <w:t>Сутність та етапи формування персоналу організації (пошук, залучення, добір, профорієнтація, розстановка, професійна адаптація, закріплення персоналу). Розширена характеристика етапів формування персоналу організації. Процедура виконання окремих напрямків формування персоналу.</w:t>
      </w:r>
    </w:p>
    <w:p w:rsidR="006421AB" w:rsidRDefault="006421AB">
      <w:pPr>
        <w:pStyle w:val="a3"/>
        <w:ind w:left="0" w:firstLine="0"/>
      </w:pPr>
    </w:p>
    <w:p w:rsidR="006421AB" w:rsidRDefault="005A3984">
      <w:pPr>
        <w:pStyle w:val="a3"/>
        <w:spacing w:before="1"/>
        <w:ind w:left="1559" w:firstLine="0"/>
      </w:pPr>
      <w:r>
        <w:rPr>
          <w:b/>
        </w:rPr>
        <w:t>Тема 7.</w:t>
      </w:r>
      <w:r>
        <w:rPr>
          <w:b/>
          <w:u w:val="single"/>
        </w:rPr>
        <w:t xml:space="preserve"> </w:t>
      </w:r>
      <w:r>
        <w:rPr>
          <w:u w:val="single"/>
        </w:rPr>
        <w:t>Розвиток персоналу та управління процесами руху працівників.</w:t>
      </w:r>
    </w:p>
    <w:p w:rsidR="006421AB" w:rsidRDefault="005A3984">
      <w:pPr>
        <w:pStyle w:val="a3"/>
        <w:ind w:right="552" w:firstLine="566"/>
        <w:jc w:val="both"/>
      </w:pPr>
      <w:r>
        <w:t>Зміст та завдання управління розвитком персоналом. Гармонійний розвиток особистості та розвиток персоналом. Професійний розвиток особистості та розвиток персоналу. Складові розвитку персоналу в організації.</w:t>
      </w:r>
    </w:p>
    <w:p w:rsidR="006421AB" w:rsidRDefault="005A3984">
      <w:pPr>
        <w:pStyle w:val="a3"/>
        <w:ind w:right="545" w:firstLine="566"/>
        <w:jc w:val="both"/>
      </w:pPr>
      <w:r>
        <w:t>Освіта та професійне навчання персоналу. Первинна професійна підготовка робітників. Визначення потреби у професійному навчанні. Завдання професійного навчання. Поняття навчальної програми та її зміст. Форми навчання персоналу. Навчання персоналу на робочому місці. Інструктаж. Учнівство. Ротація. Наставництво. Навчання поза робочим місцем. Лекція. Ділові ігри. Моделювання ситуацій як метод професійного навчання. Рольові ігри. Самостійне навчання. Перспективні форми професійного</w:t>
      </w:r>
    </w:p>
    <w:p w:rsidR="006421AB" w:rsidRDefault="006421AB">
      <w:pPr>
        <w:jc w:val="both"/>
        <w:sectPr w:rsidR="006421AB">
          <w:pgSz w:w="11910" w:h="16840"/>
          <w:pgMar w:top="1580" w:right="300" w:bottom="1160" w:left="1400" w:header="708" w:footer="932" w:gutter="0"/>
          <w:cols w:space="720"/>
        </w:sectPr>
      </w:pPr>
    </w:p>
    <w:p w:rsidR="006421AB" w:rsidRDefault="005A3984">
      <w:pPr>
        <w:pStyle w:val="a3"/>
        <w:spacing w:before="80"/>
        <w:ind w:left="868" w:right="2077" w:hanging="567"/>
      </w:pPr>
      <w:r>
        <w:lastRenderedPageBreak/>
        <w:t>навчання. Модульна система навчання. Відкрите та дистанційне навчання. Перепідготовка персоналу. Перепідготовка фахівців з вищою освітою.</w:t>
      </w:r>
    </w:p>
    <w:p w:rsidR="006421AB" w:rsidRDefault="005A3984">
      <w:pPr>
        <w:pStyle w:val="a3"/>
        <w:ind w:right="549" w:firstLine="566"/>
        <w:jc w:val="both"/>
      </w:pPr>
      <w:r>
        <w:t>Підвищення кваліфікації персоналу. Особливості та пріоритети підвищення кваліфікації персоналу у сучасних умовах. Планування підвищення кваліфікації. Підвищення кваліфікації робітників. Планування підвищення кваліфікації фахівців та керівників організації. Післядипломна підготовка.</w:t>
      </w:r>
    </w:p>
    <w:p w:rsidR="006421AB" w:rsidRDefault="005A3984">
      <w:pPr>
        <w:pStyle w:val="a3"/>
        <w:ind w:left="868" w:firstLine="0"/>
      </w:pPr>
      <w:r>
        <w:t>Професійно-кваліфікаційне просування персоналу.</w:t>
      </w:r>
    </w:p>
    <w:p w:rsidR="006421AB" w:rsidRDefault="005A3984">
      <w:pPr>
        <w:pStyle w:val="a3"/>
        <w:ind w:right="553" w:firstLine="566"/>
        <w:jc w:val="both"/>
      </w:pPr>
      <w:r>
        <w:t>Витрати на розвиток персоналу та їх кваліфікація (фаза вітворення робочої сили, рівень інвестора, цільове призначення, характер витрат, час відшкодування витрат). Безпосередні та опосередковані витрати. Поточні витрати на розвиток персоналу.</w:t>
      </w:r>
    </w:p>
    <w:p w:rsidR="006421AB" w:rsidRDefault="005A3984">
      <w:pPr>
        <w:pStyle w:val="a3"/>
        <w:ind w:right="544" w:firstLine="566"/>
        <w:jc w:val="both"/>
      </w:pPr>
      <w:r>
        <w:t>Поняття руху персоналу в організації. Види і фактори руху персоналу. Показники обороту, плинності та стабільності персоналу, методи їх визначення. Основні процеси руху персоналу: введення в посаду, адаптація, професійні переміщення, ротація, підвищення по службі, переведення на нижчу посаду, звільнення. Підстави для припинення трудової угоди. Наслідки та практичні дії роботодавців за умов скорочення працівників. Система заходів пристосування персоналу до економічних змін. Практика пристосування персоналу до економічних змін у зарубіжних</w:t>
      </w:r>
      <w:r>
        <w:rPr>
          <w:spacing w:val="-11"/>
        </w:rPr>
        <w:t xml:space="preserve"> </w:t>
      </w:r>
      <w:r>
        <w:t>організаціях.</w:t>
      </w:r>
    </w:p>
    <w:p w:rsidR="006421AB" w:rsidRDefault="005A3984">
      <w:pPr>
        <w:pStyle w:val="a3"/>
        <w:spacing w:before="1"/>
        <w:ind w:left="868" w:firstLine="0"/>
      </w:pPr>
      <w:r>
        <w:t>Методи розрахунку втрат від надмірного руху та звільнення працівників.</w:t>
      </w:r>
    </w:p>
    <w:p w:rsidR="006421AB" w:rsidRDefault="006421AB">
      <w:pPr>
        <w:pStyle w:val="a3"/>
        <w:spacing w:before="11"/>
        <w:ind w:left="0" w:firstLine="0"/>
        <w:rPr>
          <w:sz w:val="23"/>
        </w:rPr>
      </w:pPr>
    </w:p>
    <w:p w:rsidR="006421AB" w:rsidRDefault="005A3984">
      <w:pPr>
        <w:pStyle w:val="a3"/>
        <w:ind w:left="1967" w:right="1649" w:firstLine="0"/>
        <w:jc w:val="center"/>
      </w:pPr>
      <w:r>
        <w:rPr>
          <w:b/>
        </w:rPr>
        <w:t>Тема 8.</w:t>
      </w:r>
      <w:r>
        <w:rPr>
          <w:b/>
          <w:u w:val="single"/>
        </w:rPr>
        <w:t xml:space="preserve"> </w:t>
      </w:r>
      <w:r>
        <w:rPr>
          <w:u w:val="single"/>
        </w:rPr>
        <w:t>Регулювання трудової діяльності персоналу</w:t>
      </w:r>
    </w:p>
    <w:p w:rsidR="006421AB" w:rsidRDefault="005A3984">
      <w:pPr>
        <w:pStyle w:val="a3"/>
        <w:ind w:left="868" w:firstLine="0"/>
      </w:pPr>
      <w:r>
        <w:t>Значення та завдання регулювання трудової діяльності персоналу організації.</w:t>
      </w:r>
    </w:p>
    <w:p w:rsidR="006421AB" w:rsidRDefault="005A3984">
      <w:pPr>
        <w:pStyle w:val="a3"/>
        <w:ind w:firstLine="0"/>
      </w:pPr>
      <w:r>
        <w:t>Чинники ефективності діяльності організації.</w:t>
      </w:r>
    </w:p>
    <w:p w:rsidR="006421AB" w:rsidRDefault="005A3984">
      <w:pPr>
        <w:pStyle w:val="a3"/>
        <w:ind w:right="548" w:firstLine="566"/>
        <w:jc w:val="both"/>
      </w:pPr>
      <w:r>
        <w:t>Визначення мети діяльності організації. Планування діяльності трудового колективу. Кадрове забезпечення ефективної діяльності організації. Нормативно-правове, організаційно-економічне та інженерно-технічне забезпечення трудової діяльності персоналу.</w:t>
      </w:r>
    </w:p>
    <w:p w:rsidR="006421AB" w:rsidRDefault="005A3984">
      <w:pPr>
        <w:pStyle w:val="a3"/>
        <w:spacing w:before="1"/>
        <w:ind w:right="555" w:firstLine="566"/>
        <w:jc w:val="both"/>
      </w:pPr>
      <w:r>
        <w:t>Підтримка встановленого ритму виробництва. Ресурсне забезпечення трудової діяльності персоналу, поточне обслуговування та оперативне регулювання виробничих і трудових процесів, облік, контроль та оцінювання результатів діяльності.</w:t>
      </w:r>
    </w:p>
    <w:p w:rsidR="006421AB" w:rsidRDefault="005A3984">
      <w:pPr>
        <w:pStyle w:val="a3"/>
        <w:ind w:right="554" w:firstLine="566"/>
        <w:jc w:val="both"/>
      </w:pPr>
      <w:r>
        <w:t>Засоби регламентування діяльності першого керівника організації, його заступників, структурних підрозділів та посадових осіб. Типова структура положення про структурний підрозділ.</w:t>
      </w:r>
    </w:p>
    <w:p w:rsidR="006421AB" w:rsidRDefault="005A3984">
      <w:pPr>
        <w:pStyle w:val="a3"/>
        <w:ind w:right="548" w:firstLine="566"/>
        <w:jc w:val="both"/>
      </w:pPr>
      <w:r>
        <w:t>Правила поведінки й дисциплінарні процедури. Зміст і призначення правил внутрішнього трудового розпорядку.</w:t>
      </w:r>
    </w:p>
    <w:p w:rsidR="006421AB" w:rsidRDefault="006421AB">
      <w:pPr>
        <w:pStyle w:val="a3"/>
        <w:ind w:left="0" w:firstLine="0"/>
      </w:pPr>
    </w:p>
    <w:p w:rsidR="006421AB" w:rsidRDefault="005A3984">
      <w:pPr>
        <w:pStyle w:val="a3"/>
        <w:ind w:left="2798" w:firstLine="0"/>
      </w:pPr>
      <w:r>
        <w:rPr>
          <w:b/>
        </w:rPr>
        <w:t>Тема 9.</w:t>
      </w:r>
      <w:r>
        <w:rPr>
          <w:b/>
          <w:u w:val="single"/>
        </w:rPr>
        <w:t xml:space="preserve"> </w:t>
      </w:r>
      <w:r>
        <w:rPr>
          <w:u w:val="single"/>
        </w:rPr>
        <w:t>Управління робочим часом працівників</w:t>
      </w:r>
    </w:p>
    <w:p w:rsidR="006421AB" w:rsidRDefault="005A3984">
      <w:pPr>
        <w:pStyle w:val="a3"/>
        <w:ind w:right="556" w:firstLine="566"/>
        <w:jc w:val="both"/>
      </w:pPr>
      <w:r>
        <w:t>Поняття робочого часу як універсальної міри кількості праці. Законодавство України про регулювання робочого часу. Регулювання робочого часу протягом тижня.</w:t>
      </w:r>
    </w:p>
    <w:p w:rsidR="006421AB" w:rsidRDefault="005A3984">
      <w:pPr>
        <w:pStyle w:val="a3"/>
        <w:ind w:left="868" w:firstLine="0"/>
      </w:pPr>
      <w:r>
        <w:t>Обмеження роботи в нічний час, у вихідні та святкові дні. Робота в надурочний час.</w:t>
      </w:r>
    </w:p>
    <w:p w:rsidR="006421AB" w:rsidRDefault="005A3984">
      <w:pPr>
        <w:pStyle w:val="a3"/>
        <w:spacing w:before="1"/>
        <w:ind w:firstLine="0"/>
      </w:pPr>
      <w:r>
        <w:t>Регулювання тривалості відпусток.</w:t>
      </w:r>
    </w:p>
    <w:p w:rsidR="006421AB" w:rsidRDefault="005A3984">
      <w:pPr>
        <w:pStyle w:val="a3"/>
        <w:ind w:right="554" w:firstLine="566"/>
        <w:jc w:val="both"/>
      </w:pPr>
      <w:r>
        <w:t>Правила внутрішнього трудового розпорядку як засіб регулювання робочого часу в конкретній організації.</w:t>
      </w:r>
    </w:p>
    <w:p w:rsidR="006421AB" w:rsidRDefault="005A3984">
      <w:pPr>
        <w:pStyle w:val="a3"/>
        <w:ind w:left="868" w:firstLine="0"/>
      </w:pPr>
      <w:r>
        <w:t>Регулювання режимів праці й відпочинку протягом зміни, доби, тижня та року.</w:t>
      </w:r>
    </w:p>
    <w:p w:rsidR="006421AB" w:rsidRDefault="005A3984">
      <w:pPr>
        <w:pStyle w:val="a3"/>
        <w:ind w:firstLine="0"/>
      </w:pPr>
      <w:r>
        <w:t>Гнучкі режими праці.</w:t>
      </w:r>
    </w:p>
    <w:p w:rsidR="006421AB" w:rsidRDefault="005A3984">
      <w:pPr>
        <w:pStyle w:val="a3"/>
        <w:ind w:right="554" w:firstLine="566"/>
        <w:jc w:val="both"/>
      </w:pPr>
      <w:r>
        <w:t>Методи аналізу ефективності використання робочого часу. Табельний облік використання робочого часу. Фотографія робочого дня.</w:t>
      </w:r>
    </w:p>
    <w:p w:rsidR="006421AB" w:rsidRDefault="006421AB">
      <w:pPr>
        <w:pStyle w:val="a3"/>
        <w:spacing w:before="11"/>
        <w:ind w:left="0" w:firstLine="0"/>
        <w:rPr>
          <w:sz w:val="23"/>
        </w:rPr>
      </w:pPr>
    </w:p>
    <w:p w:rsidR="006421AB" w:rsidRDefault="005A3984">
      <w:pPr>
        <w:ind w:left="2959"/>
        <w:rPr>
          <w:sz w:val="24"/>
        </w:rPr>
      </w:pPr>
      <w:r>
        <w:rPr>
          <w:b/>
          <w:sz w:val="24"/>
        </w:rPr>
        <w:t>Тема 10.</w:t>
      </w:r>
      <w:r>
        <w:rPr>
          <w:b/>
          <w:sz w:val="24"/>
          <w:u w:val="single"/>
        </w:rPr>
        <w:t xml:space="preserve"> </w:t>
      </w:r>
      <w:r>
        <w:rPr>
          <w:sz w:val="24"/>
          <w:u w:val="single"/>
        </w:rPr>
        <w:t>Створення сприятливих умов праці</w:t>
      </w:r>
    </w:p>
    <w:p w:rsidR="006421AB" w:rsidRDefault="005A3984">
      <w:pPr>
        <w:pStyle w:val="a3"/>
        <w:ind w:right="553" w:firstLine="566"/>
        <w:jc w:val="both"/>
      </w:pPr>
      <w:r>
        <w:t>Поняття умов праці в організації. Працездатність та умови праці. Сутність та роль управління умовами праці.</w:t>
      </w:r>
    </w:p>
    <w:p w:rsidR="006421AB" w:rsidRDefault="006421AB">
      <w:pPr>
        <w:jc w:val="both"/>
        <w:sectPr w:rsidR="006421AB">
          <w:pgSz w:w="11910" w:h="16840"/>
          <w:pgMar w:top="1580" w:right="300" w:bottom="1160" w:left="1400" w:header="708" w:footer="932" w:gutter="0"/>
          <w:cols w:space="720"/>
        </w:sectPr>
      </w:pPr>
    </w:p>
    <w:p w:rsidR="006421AB" w:rsidRDefault="005A3984">
      <w:pPr>
        <w:pStyle w:val="a3"/>
        <w:spacing w:before="80"/>
        <w:ind w:right="547" w:firstLine="566"/>
        <w:jc w:val="both"/>
      </w:pPr>
      <w:r>
        <w:lastRenderedPageBreak/>
        <w:t>Фактори формування умов праці та їх характеристика. Виробничі фактори. Санітарно-гігієнічні фактори. Фактори безпеки. Інженерно-психологічні фактори. Естетичні фактори. Соціальні фактори.</w:t>
      </w:r>
    </w:p>
    <w:p w:rsidR="006421AB" w:rsidRDefault="005A3984">
      <w:pPr>
        <w:pStyle w:val="a3"/>
        <w:ind w:left="868" w:firstLine="0"/>
      </w:pPr>
      <w:r>
        <w:t>Аналіз умов праці в організації. Поняття «оптимальних», «припустимих» та</w:t>
      </w:r>
    </w:p>
    <w:p w:rsidR="006421AB" w:rsidRDefault="005A3984">
      <w:pPr>
        <w:pStyle w:val="a3"/>
        <w:ind w:right="553" w:firstLine="0"/>
      </w:pPr>
      <w:r>
        <w:t>«шкідливих» умов праці. Процедура аналізу умов праці в системі комплексного аналізу робочих місць.</w:t>
      </w:r>
    </w:p>
    <w:p w:rsidR="006421AB" w:rsidRDefault="005A3984">
      <w:pPr>
        <w:pStyle w:val="a3"/>
        <w:ind w:right="547" w:firstLine="566"/>
        <w:jc w:val="both"/>
      </w:pPr>
      <w:r>
        <w:t>Поняття, завдання і законодавча база регулювання умов праці. Напрямки регулювання умов праці (технічний, технологічний, організаційний, естетичний).</w:t>
      </w:r>
    </w:p>
    <w:p w:rsidR="006421AB" w:rsidRDefault="005A3984">
      <w:pPr>
        <w:pStyle w:val="a3"/>
        <w:ind w:right="559" w:firstLine="566"/>
        <w:jc w:val="both"/>
      </w:pPr>
      <w:r>
        <w:t>Охорона праці. Нормативна база охорони праці в Україні. Принципи побудови системи охорони праці в організації. Пріоритети охорони праці в сучасній організації.</w:t>
      </w:r>
    </w:p>
    <w:p w:rsidR="006421AB" w:rsidRDefault="006421AB">
      <w:pPr>
        <w:pStyle w:val="a3"/>
        <w:spacing w:before="4"/>
        <w:ind w:left="0" w:firstLine="0"/>
      </w:pPr>
    </w:p>
    <w:p w:rsidR="006421AB" w:rsidRDefault="005A3984">
      <w:pPr>
        <w:pStyle w:val="2"/>
        <w:spacing w:before="1"/>
        <w:ind w:left="1847"/>
        <w:jc w:val="left"/>
      </w:pPr>
      <w:r>
        <w:t>Модуль 3. Основні засади ефективності управління персоналом</w:t>
      </w:r>
    </w:p>
    <w:p w:rsidR="006421AB" w:rsidRDefault="006421AB">
      <w:pPr>
        <w:pStyle w:val="a3"/>
        <w:spacing w:before="7"/>
        <w:ind w:left="0" w:firstLine="0"/>
        <w:rPr>
          <w:b/>
          <w:i/>
          <w:sz w:val="23"/>
        </w:rPr>
      </w:pPr>
    </w:p>
    <w:p w:rsidR="006421AB" w:rsidRDefault="005A3984">
      <w:pPr>
        <w:ind w:left="3585"/>
        <w:rPr>
          <w:sz w:val="24"/>
        </w:rPr>
      </w:pPr>
      <w:r>
        <w:rPr>
          <w:b/>
          <w:sz w:val="24"/>
        </w:rPr>
        <w:t>Тема 11.</w:t>
      </w:r>
      <w:r>
        <w:rPr>
          <w:b/>
          <w:sz w:val="24"/>
          <w:u w:val="single"/>
        </w:rPr>
        <w:t xml:space="preserve"> </w:t>
      </w:r>
      <w:r>
        <w:rPr>
          <w:sz w:val="24"/>
          <w:u w:val="single"/>
        </w:rPr>
        <w:t>Оцінювання персоналу</w:t>
      </w:r>
    </w:p>
    <w:p w:rsidR="006421AB" w:rsidRDefault="005A3984">
      <w:pPr>
        <w:pStyle w:val="a3"/>
        <w:ind w:right="547" w:firstLine="566"/>
        <w:jc w:val="both"/>
      </w:pPr>
      <w:r>
        <w:t>Сутність та функції оцінки персоналу (інформаційно-орієнтуюча, адміністративна, мотивуюча). Оцінка персоналу як інструмент управління.</w:t>
      </w:r>
    </w:p>
    <w:p w:rsidR="006421AB" w:rsidRDefault="005A3984">
      <w:pPr>
        <w:pStyle w:val="a3"/>
        <w:ind w:left="868" w:firstLine="0"/>
      </w:pPr>
      <w:r>
        <w:t>Сфери та напрямки оцінки в системі кадрового менеджменту.</w:t>
      </w:r>
    </w:p>
    <w:p w:rsidR="006421AB" w:rsidRDefault="005A3984">
      <w:pPr>
        <w:pStyle w:val="a3"/>
        <w:ind w:right="549" w:firstLine="566"/>
        <w:jc w:val="both"/>
      </w:pPr>
      <w:r>
        <w:t>Принципи оцінки персоналу (об’єктивність, оперативність, періодичність, конфіденційність, різносторонність, єдність процедури оцінки, економічність, чіткість, доступність, спрямованість на результат, автоматизація процедури оцінки, зворотній зв’язок).</w:t>
      </w:r>
    </w:p>
    <w:p w:rsidR="006421AB" w:rsidRDefault="005A3984">
      <w:pPr>
        <w:pStyle w:val="a3"/>
        <w:ind w:right="554" w:firstLine="566"/>
        <w:jc w:val="both"/>
      </w:pPr>
      <w:r>
        <w:t>Сфери застосування результатів оцінки персоналу (прийняття на роботу, просування по службі, навчання, реорганізація підприємства, заохочення, скорочення, звільнення).</w:t>
      </w:r>
    </w:p>
    <w:p w:rsidR="006421AB" w:rsidRDefault="005A3984">
      <w:pPr>
        <w:pStyle w:val="a3"/>
        <w:ind w:right="553" w:firstLine="566"/>
        <w:jc w:val="both"/>
      </w:pPr>
      <w:r>
        <w:t>Підвищення ефективності управління персоналом через результати адекватної оцінка.</w:t>
      </w:r>
    </w:p>
    <w:p w:rsidR="006421AB" w:rsidRDefault="005A3984">
      <w:pPr>
        <w:pStyle w:val="a3"/>
        <w:spacing w:before="1"/>
        <w:ind w:right="550" w:firstLine="566"/>
        <w:jc w:val="both"/>
      </w:pPr>
      <w:r>
        <w:t>Види та процедура оцінки персоналу (період оцінки: первинна, поточна, періодична, заключна; суб’єкт оцінки: самооцінка, зовнішня оцінка; об’єкт оцінки: оцінка персоналу, трудових колективів, формальних та неформальних груп, працівників структурних підрозділів, персоналу окремих категорій, окремих працівників; ступінь охоплення: суцільна, вибіркова).</w:t>
      </w:r>
    </w:p>
    <w:p w:rsidR="006421AB" w:rsidRDefault="005A3984">
      <w:pPr>
        <w:pStyle w:val="a3"/>
        <w:ind w:right="555" w:firstLine="566"/>
        <w:jc w:val="both"/>
      </w:pPr>
      <w:r>
        <w:t>Процедура оцінки персоналу. Складності, якими супроводжується оцінка у кадровій сфері, та їх подолання.</w:t>
      </w:r>
    </w:p>
    <w:p w:rsidR="006421AB" w:rsidRDefault="006421AB">
      <w:pPr>
        <w:pStyle w:val="a3"/>
        <w:ind w:left="0" w:firstLine="0"/>
      </w:pPr>
    </w:p>
    <w:p w:rsidR="006421AB" w:rsidRDefault="005A3984">
      <w:pPr>
        <w:ind w:left="2829"/>
        <w:rPr>
          <w:sz w:val="24"/>
        </w:rPr>
      </w:pPr>
      <w:r>
        <w:rPr>
          <w:b/>
          <w:sz w:val="24"/>
        </w:rPr>
        <w:t>Тема 12.</w:t>
      </w:r>
      <w:r>
        <w:rPr>
          <w:b/>
          <w:sz w:val="24"/>
          <w:u w:val="single"/>
        </w:rPr>
        <w:t xml:space="preserve"> </w:t>
      </w:r>
      <w:r>
        <w:rPr>
          <w:sz w:val="24"/>
          <w:u w:val="single"/>
        </w:rPr>
        <w:t>Мотивація і стимулювання персоналу</w:t>
      </w:r>
    </w:p>
    <w:p w:rsidR="006421AB" w:rsidRDefault="005A3984">
      <w:pPr>
        <w:pStyle w:val="a3"/>
        <w:ind w:right="551" w:firstLine="566"/>
        <w:jc w:val="both"/>
      </w:pPr>
      <w:r>
        <w:t>Сутність мотивації як наукової категорії. Місце мотиваційних механізмів в системі ринкових відносин. Потреби людини як провідна ланка мотивації персоналу, їх класифікація. Сутність, значення і взаємозв’язок категорій «мотив», «інтерес», «стимул» і</w:t>
      </w:r>
    </w:p>
    <w:p w:rsidR="006421AB" w:rsidRDefault="005A3984">
      <w:pPr>
        <w:pStyle w:val="a3"/>
        <w:ind w:firstLine="0"/>
      </w:pPr>
      <w:r>
        <w:t>«стимулювання». Сучасні трактування сутності мотивації персоналу.</w:t>
      </w:r>
    </w:p>
    <w:p w:rsidR="006421AB" w:rsidRDefault="005A3984">
      <w:pPr>
        <w:pStyle w:val="a3"/>
        <w:ind w:right="545" w:firstLine="566"/>
        <w:jc w:val="both"/>
      </w:pPr>
      <w:r>
        <w:t>Матеріальна мотивація трудової діяльності: сутність, основні положення, значення. Чинники, які впливають на рівень матеріальної мотивації. Еволюція політики доходів, її вплив на стан матеріальної мотивації. Взаємозв’язок заробітної плати, ефективності та доходів.</w:t>
      </w:r>
    </w:p>
    <w:p w:rsidR="006421AB" w:rsidRDefault="005A3984">
      <w:pPr>
        <w:pStyle w:val="a3"/>
        <w:spacing w:before="1"/>
        <w:ind w:right="555" w:firstLine="566"/>
        <w:jc w:val="both"/>
      </w:pPr>
      <w:r>
        <w:t>Сутність і функції заробітної плати. Чинники диференціації заробітної плати. Основні складові організації заробітної плати за умов ринкової системи господарювання.</w:t>
      </w:r>
    </w:p>
    <w:p w:rsidR="006421AB" w:rsidRDefault="005A3984">
      <w:pPr>
        <w:pStyle w:val="a3"/>
        <w:ind w:right="546" w:firstLine="566"/>
        <w:jc w:val="both"/>
      </w:pPr>
      <w:r>
        <w:t>Тарифна система оплати праці та її місце в мотиваційному механізмі. Вдосконалення тарифних умов оплати праці керівників, професіоналів, фахівців і робітників за традиційного підходу до їх побудови . Нові підходи до побудови тарифної системи: гнучка тарифна система, безтарифна (пайова) система, єдина тарифна система оплати праці. Нормування праці та його роль у визначенні заробітної</w:t>
      </w:r>
      <w:r>
        <w:rPr>
          <w:spacing w:val="-11"/>
        </w:rPr>
        <w:t xml:space="preserve"> </w:t>
      </w:r>
      <w:r>
        <w:t>плати.</w:t>
      </w:r>
    </w:p>
    <w:p w:rsidR="006421AB" w:rsidRDefault="005A3984">
      <w:pPr>
        <w:pStyle w:val="a3"/>
        <w:ind w:left="868" w:firstLine="0"/>
      </w:pPr>
      <w:r>
        <w:t>Роль систем оплати праці в посиленні мотивації трудової діяльності. Класифікація</w:t>
      </w:r>
    </w:p>
    <w:p w:rsidR="006421AB" w:rsidRDefault="006421AB">
      <w:pPr>
        <w:sectPr w:rsidR="006421AB">
          <w:pgSz w:w="11910" w:h="16840"/>
          <w:pgMar w:top="1580" w:right="300" w:bottom="1160" w:left="1400" w:header="708" w:footer="932" w:gutter="0"/>
          <w:cols w:space="720"/>
        </w:sectPr>
      </w:pPr>
    </w:p>
    <w:p w:rsidR="006421AB" w:rsidRDefault="005A3984">
      <w:pPr>
        <w:pStyle w:val="a3"/>
        <w:spacing w:before="80"/>
        <w:ind w:right="1172" w:firstLine="0"/>
      </w:pPr>
      <w:r>
        <w:lastRenderedPageBreak/>
        <w:t>систем заробітної плати. Умови ефективного використання форм заробітної плати. Преміальне положення: структура, вимоги до</w:t>
      </w:r>
      <w:r>
        <w:rPr>
          <w:spacing w:val="-5"/>
        </w:rPr>
        <w:t xml:space="preserve"> </w:t>
      </w:r>
      <w:r>
        <w:t>побудови.</w:t>
      </w:r>
    </w:p>
    <w:p w:rsidR="006421AB" w:rsidRDefault="005A3984">
      <w:pPr>
        <w:pStyle w:val="a3"/>
        <w:ind w:right="548" w:firstLine="566"/>
        <w:jc w:val="both"/>
      </w:pPr>
      <w:r>
        <w:t>Зміни у структурі мотивів як об’єктивна закономірність. Методи нематеріальної мотивації трудової діяльності: збагачення змісту праці, розвиток колективних форм, удосконалення умов праці, розвиток виробничої демократії, запровадження гнучких графіків роботи, підвищення інформованості</w:t>
      </w:r>
      <w:r>
        <w:rPr>
          <w:spacing w:val="-6"/>
        </w:rPr>
        <w:t xml:space="preserve"> </w:t>
      </w:r>
      <w:r>
        <w:t>персоналу.</w:t>
      </w:r>
    </w:p>
    <w:p w:rsidR="006421AB" w:rsidRDefault="006421AB">
      <w:pPr>
        <w:pStyle w:val="a3"/>
        <w:spacing w:before="11"/>
        <w:ind w:left="0" w:firstLine="0"/>
        <w:rPr>
          <w:sz w:val="23"/>
        </w:rPr>
      </w:pPr>
    </w:p>
    <w:p w:rsidR="006421AB" w:rsidRDefault="005A3984">
      <w:pPr>
        <w:ind w:left="2925"/>
        <w:rPr>
          <w:sz w:val="24"/>
        </w:rPr>
      </w:pPr>
      <w:r>
        <w:rPr>
          <w:b/>
          <w:sz w:val="24"/>
        </w:rPr>
        <w:t>Тема 13.</w:t>
      </w:r>
      <w:r>
        <w:rPr>
          <w:b/>
          <w:sz w:val="24"/>
          <w:u w:val="single"/>
        </w:rPr>
        <w:t xml:space="preserve"> </w:t>
      </w:r>
      <w:r>
        <w:rPr>
          <w:sz w:val="24"/>
          <w:u w:val="single"/>
        </w:rPr>
        <w:t>Соціальне партнерство в організації</w:t>
      </w:r>
    </w:p>
    <w:p w:rsidR="006421AB" w:rsidRDefault="005A3984">
      <w:pPr>
        <w:pStyle w:val="a3"/>
        <w:ind w:right="544" w:firstLine="566"/>
        <w:jc w:val="both"/>
      </w:pPr>
      <w:r>
        <w:t>Об’єктивні передумови виникнення соціального партнерства та чинники його розвитку. Роль Міжнародної організації праці в розвитку соціального партнерства. Основні міжнародні норми з питань колективно-договірного регулювання соціально- трудових</w:t>
      </w:r>
      <w:r>
        <w:rPr>
          <w:spacing w:val="1"/>
        </w:rPr>
        <w:t xml:space="preserve"> </w:t>
      </w:r>
      <w:r>
        <w:t>відносин.</w:t>
      </w:r>
    </w:p>
    <w:p w:rsidR="006421AB" w:rsidRDefault="005A3984">
      <w:pPr>
        <w:pStyle w:val="a3"/>
        <w:tabs>
          <w:tab w:val="left" w:pos="2256"/>
        </w:tabs>
        <w:spacing w:before="1"/>
        <w:ind w:left="868" w:firstLine="0"/>
      </w:pPr>
      <w:r>
        <w:t xml:space="preserve">Сутність </w:t>
      </w:r>
      <w:r>
        <w:rPr>
          <w:spacing w:val="19"/>
        </w:rPr>
        <w:t xml:space="preserve"> </w:t>
      </w:r>
      <w:r>
        <w:t>і</w:t>
      </w:r>
      <w:r>
        <w:tab/>
        <w:t>значення соціального партнерства. Форми соціального</w:t>
      </w:r>
      <w:r>
        <w:rPr>
          <w:spacing w:val="27"/>
        </w:rPr>
        <w:t xml:space="preserve"> </w:t>
      </w:r>
      <w:r>
        <w:t>партнерства.</w:t>
      </w:r>
    </w:p>
    <w:p w:rsidR="006421AB" w:rsidRDefault="005A3984">
      <w:pPr>
        <w:pStyle w:val="a3"/>
        <w:ind w:firstLine="0"/>
      </w:pPr>
      <w:r>
        <w:t>Принципи, на яких має функціонувати соціальне партнерство.</w:t>
      </w:r>
    </w:p>
    <w:p w:rsidR="006421AB" w:rsidRDefault="005A3984">
      <w:pPr>
        <w:pStyle w:val="a3"/>
        <w:ind w:right="554" w:firstLine="566"/>
        <w:jc w:val="both"/>
      </w:pPr>
      <w:r>
        <w:t>Роботодавці та наймані працівники як основні сторони соціального партнерства. Функції держави у соціальному партнерстві. Сутність поняття „суб’єкт соціального партнерства”. Групи суб’єктів соціального партнерства.</w:t>
      </w:r>
    </w:p>
    <w:p w:rsidR="006421AB" w:rsidRDefault="005A3984">
      <w:pPr>
        <w:pStyle w:val="a3"/>
        <w:ind w:right="541" w:firstLine="566"/>
        <w:jc w:val="both"/>
      </w:pPr>
      <w:r>
        <w:t>Колективний договір як форма оптимізації інтересів соціальних партнерів. Функції, які виконує колективний договір. Порядок ведення переговорів і укладення колективного договору. Застосування примирних процедур під час ведення колективних переговорів. Законодавчі вимоги до розроблення колективного договору. Зміст колективного договору та відповідальність за його невиконання.</w:t>
      </w:r>
    </w:p>
    <w:p w:rsidR="006421AB" w:rsidRDefault="005A3984">
      <w:pPr>
        <w:pStyle w:val="a3"/>
        <w:ind w:right="548" w:firstLine="566"/>
        <w:jc w:val="both"/>
      </w:pPr>
      <w:r>
        <w:t>Виробнича демократія як складова соціального партнерства. Напрями розвитку виробничої демократії. Економічні та соціальні аспекти розвитку виробничої демократії. Актуальні проблеми розвитку виробничої демократії на підприємствах України за сучасних умов.</w:t>
      </w:r>
    </w:p>
    <w:p w:rsidR="006421AB" w:rsidRDefault="006421AB">
      <w:pPr>
        <w:pStyle w:val="a3"/>
        <w:ind w:left="0" w:firstLine="0"/>
      </w:pPr>
    </w:p>
    <w:p w:rsidR="006421AB" w:rsidRDefault="005A3984">
      <w:pPr>
        <w:spacing w:before="1"/>
        <w:ind w:left="2846"/>
        <w:rPr>
          <w:sz w:val="24"/>
        </w:rPr>
      </w:pPr>
      <w:r>
        <w:rPr>
          <w:b/>
          <w:sz w:val="24"/>
        </w:rPr>
        <w:t>Тема 14.</w:t>
      </w:r>
      <w:r>
        <w:rPr>
          <w:b/>
          <w:sz w:val="24"/>
          <w:u w:val="single"/>
        </w:rPr>
        <w:t xml:space="preserve"> </w:t>
      </w:r>
      <w:r>
        <w:rPr>
          <w:sz w:val="24"/>
          <w:u w:val="single"/>
        </w:rPr>
        <w:t>Ефективність управління персоналом</w:t>
      </w:r>
    </w:p>
    <w:p w:rsidR="006421AB" w:rsidRDefault="005A3984">
      <w:pPr>
        <w:pStyle w:val="a3"/>
        <w:ind w:right="546" w:firstLine="566"/>
        <w:jc w:val="both"/>
      </w:pPr>
      <w:r>
        <w:t>Поняття «ефективності». Загальні засади ефективності в економіці та управлінні. Головне економічне завдання виробничого підприємства, будь-якої комерційної організації. Принцип економічної доцільності в управління персоналом. Сутність</w:t>
      </w:r>
      <w:r>
        <w:rPr>
          <w:spacing w:val="53"/>
        </w:rPr>
        <w:t xml:space="preserve"> </w:t>
      </w:r>
      <w:r>
        <w:t>понять</w:t>
      </w:r>
    </w:p>
    <w:p w:rsidR="006421AB" w:rsidRDefault="005A3984">
      <w:pPr>
        <w:pStyle w:val="a3"/>
        <w:ind w:firstLine="0"/>
      </w:pPr>
      <w:r>
        <w:t>«ефект», «ефективність управління персоналом». Чинники, які визначають ефективність управління персоналом.</w:t>
      </w:r>
    </w:p>
    <w:p w:rsidR="006421AB" w:rsidRDefault="005A3984">
      <w:pPr>
        <w:pStyle w:val="a3"/>
        <w:ind w:right="548" w:firstLine="566"/>
        <w:jc w:val="both"/>
      </w:pPr>
      <w:r>
        <w:t>Витрати на персонал. Групи витрат роботодавців на персонал. Пряма оплата, оплата за невідпрацьований час, премії та нерегулярні виплати, витрати на соціальне забезпечення працівників, витрати на професійне навчання, витрати на утримання громадських служб та їхні</w:t>
      </w:r>
      <w:r>
        <w:rPr>
          <w:spacing w:val="1"/>
        </w:rPr>
        <w:t xml:space="preserve"> </w:t>
      </w:r>
      <w:r>
        <w:t>елементи.</w:t>
      </w:r>
    </w:p>
    <w:p w:rsidR="006421AB" w:rsidRDefault="005A3984">
      <w:pPr>
        <w:pStyle w:val="a3"/>
        <w:ind w:left="868" w:firstLine="0"/>
      </w:pPr>
      <w:r>
        <w:t>Сутність та показники організаційної ефективності управління персоналом.</w:t>
      </w:r>
    </w:p>
    <w:p w:rsidR="006421AB" w:rsidRDefault="005A3984">
      <w:pPr>
        <w:pStyle w:val="a3"/>
        <w:ind w:right="548" w:firstLine="566"/>
        <w:jc w:val="both"/>
      </w:pPr>
      <w:r>
        <w:t>Сутність та показники економічної ефективності управління персоналом. Сутність методу порівняння в аналізі економічної ефективності управління персоналом. Сутність та показники соціальної ефективності управління персоналом.</w:t>
      </w:r>
    </w:p>
    <w:p w:rsidR="006421AB" w:rsidRDefault="006421AB">
      <w:pPr>
        <w:jc w:val="both"/>
        <w:sectPr w:rsidR="006421AB">
          <w:pgSz w:w="11910" w:h="16840"/>
          <w:pgMar w:top="1580" w:right="300" w:bottom="1160" w:left="1400" w:header="708" w:footer="932" w:gutter="0"/>
          <w:cols w:space="720"/>
        </w:sectPr>
      </w:pPr>
    </w:p>
    <w:p w:rsidR="006421AB" w:rsidRDefault="005A3984">
      <w:pPr>
        <w:pStyle w:val="1"/>
        <w:numPr>
          <w:ilvl w:val="0"/>
          <w:numId w:val="23"/>
        </w:numPr>
        <w:tabs>
          <w:tab w:val="left" w:pos="1534"/>
        </w:tabs>
        <w:spacing w:before="87"/>
        <w:ind w:left="1533"/>
        <w:jc w:val="left"/>
      </w:pPr>
      <w:r>
        <w:lastRenderedPageBreak/>
        <w:t>НАВЧАЛЬНО-ТЕМАТИЧНИЙ ПЛАН ВИВЧЕННЯ</w:t>
      </w:r>
      <w:r>
        <w:rPr>
          <w:spacing w:val="-2"/>
        </w:rPr>
        <w:t xml:space="preserve"> </w:t>
      </w:r>
      <w:r>
        <w:t>ДИСЦИПЛІНИ</w:t>
      </w:r>
    </w:p>
    <w:p w:rsidR="006421AB" w:rsidRDefault="006421AB">
      <w:pPr>
        <w:pStyle w:val="a3"/>
        <w:spacing w:before="4"/>
        <w:ind w:left="0" w:firstLine="0"/>
        <w:rPr>
          <w:b/>
          <w:sz w:val="7"/>
        </w:rPr>
      </w:pPr>
    </w:p>
    <w:tbl>
      <w:tblPr>
        <w:tblStyle w:val="TableNormal"/>
        <w:tblW w:w="0" w:type="auto"/>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7088"/>
        <w:gridCol w:w="1560"/>
      </w:tblGrid>
      <w:tr w:rsidR="006421AB">
        <w:trPr>
          <w:trHeight w:val="551"/>
        </w:trPr>
        <w:tc>
          <w:tcPr>
            <w:tcW w:w="710" w:type="dxa"/>
          </w:tcPr>
          <w:p w:rsidR="006421AB" w:rsidRDefault="005A3984">
            <w:pPr>
              <w:pStyle w:val="TableParagraph"/>
              <w:spacing w:line="268" w:lineRule="exact"/>
              <w:ind w:left="239"/>
              <w:rPr>
                <w:sz w:val="24"/>
              </w:rPr>
            </w:pPr>
            <w:r>
              <w:rPr>
                <w:sz w:val="24"/>
              </w:rPr>
              <w:t>№</w:t>
            </w:r>
          </w:p>
          <w:p w:rsidR="006421AB" w:rsidRDefault="005A3984">
            <w:pPr>
              <w:pStyle w:val="TableParagraph"/>
              <w:spacing w:line="264" w:lineRule="exact"/>
              <w:ind w:left="208"/>
              <w:rPr>
                <w:sz w:val="24"/>
              </w:rPr>
            </w:pPr>
            <w:r>
              <w:rPr>
                <w:sz w:val="24"/>
              </w:rPr>
              <w:t>з/п</w:t>
            </w:r>
          </w:p>
        </w:tc>
        <w:tc>
          <w:tcPr>
            <w:tcW w:w="7088" w:type="dxa"/>
          </w:tcPr>
          <w:p w:rsidR="006421AB" w:rsidRDefault="005A3984">
            <w:pPr>
              <w:pStyle w:val="TableParagraph"/>
              <w:spacing w:before="128"/>
              <w:ind w:left="2945" w:right="2945"/>
              <w:jc w:val="center"/>
              <w:rPr>
                <w:sz w:val="24"/>
              </w:rPr>
            </w:pPr>
            <w:r>
              <w:rPr>
                <w:sz w:val="24"/>
              </w:rPr>
              <w:t>Назва теми</w:t>
            </w:r>
          </w:p>
        </w:tc>
        <w:tc>
          <w:tcPr>
            <w:tcW w:w="1560" w:type="dxa"/>
          </w:tcPr>
          <w:p w:rsidR="006421AB" w:rsidRDefault="005A3984">
            <w:pPr>
              <w:pStyle w:val="TableParagraph"/>
              <w:spacing w:line="268" w:lineRule="exact"/>
              <w:ind w:left="278" w:right="271"/>
              <w:jc w:val="center"/>
              <w:rPr>
                <w:sz w:val="24"/>
              </w:rPr>
            </w:pPr>
            <w:r>
              <w:rPr>
                <w:sz w:val="24"/>
              </w:rPr>
              <w:t>Кількість</w:t>
            </w:r>
          </w:p>
          <w:p w:rsidR="006421AB" w:rsidRDefault="005A3984">
            <w:pPr>
              <w:pStyle w:val="TableParagraph"/>
              <w:spacing w:line="264" w:lineRule="exact"/>
              <w:ind w:left="276" w:right="271"/>
              <w:jc w:val="center"/>
              <w:rPr>
                <w:sz w:val="24"/>
              </w:rPr>
            </w:pPr>
            <w:r>
              <w:rPr>
                <w:sz w:val="24"/>
              </w:rPr>
              <w:t>годин</w:t>
            </w:r>
          </w:p>
        </w:tc>
      </w:tr>
      <w:tr w:rsidR="006421AB">
        <w:trPr>
          <w:trHeight w:val="551"/>
        </w:trPr>
        <w:tc>
          <w:tcPr>
            <w:tcW w:w="710" w:type="dxa"/>
          </w:tcPr>
          <w:p w:rsidR="006421AB" w:rsidRDefault="006421AB">
            <w:pPr>
              <w:pStyle w:val="TableParagraph"/>
            </w:pPr>
          </w:p>
        </w:tc>
        <w:tc>
          <w:tcPr>
            <w:tcW w:w="7088" w:type="dxa"/>
          </w:tcPr>
          <w:p w:rsidR="006421AB" w:rsidRDefault="005A3984">
            <w:pPr>
              <w:pStyle w:val="TableParagraph"/>
              <w:spacing w:line="276" w:lineRule="exact"/>
              <w:ind w:left="981" w:right="705" w:hanging="255"/>
              <w:rPr>
                <w:b/>
                <w:i/>
                <w:sz w:val="24"/>
              </w:rPr>
            </w:pPr>
            <w:r>
              <w:rPr>
                <w:b/>
                <w:i/>
                <w:sz w:val="24"/>
              </w:rPr>
              <w:t>Модуль 1. Методологія кадрової роботи та ресурсне забезпечення управління персоналом організації</w:t>
            </w:r>
          </w:p>
        </w:tc>
        <w:tc>
          <w:tcPr>
            <w:tcW w:w="1560" w:type="dxa"/>
          </w:tcPr>
          <w:p w:rsidR="006421AB" w:rsidRDefault="005A3984">
            <w:pPr>
              <w:pStyle w:val="TableParagraph"/>
              <w:spacing w:line="268" w:lineRule="exact"/>
              <w:ind w:right="649"/>
              <w:jc w:val="right"/>
              <w:rPr>
                <w:sz w:val="24"/>
              </w:rPr>
            </w:pPr>
            <w:r>
              <w:rPr>
                <w:sz w:val="24"/>
              </w:rPr>
              <w:t>10</w:t>
            </w:r>
          </w:p>
        </w:tc>
      </w:tr>
      <w:tr w:rsidR="006421AB">
        <w:trPr>
          <w:trHeight w:val="3033"/>
        </w:trPr>
        <w:tc>
          <w:tcPr>
            <w:tcW w:w="710" w:type="dxa"/>
          </w:tcPr>
          <w:p w:rsidR="006421AB" w:rsidRDefault="006421AB">
            <w:pPr>
              <w:pStyle w:val="TableParagraph"/>
              <w:rPr>
                <w:b/>
                <w:sz w:val="26"/>
              </w:rPr>
            </w:pPr>
          </w:p>
          <w:p w:rsidR="006421AB" w:rsidRDefault="006421AB">
            <w:pPr>
              <w:pStyle w:val="TableParagraph"/>
              <w:rPr>
                <w:b/>
                <w:sz w:val="26"/>
              </w:rPr>
            </w:pPr>
          </w:p>
          <w:p w:rsidR="006421AB" w:rsidRDefault="006421AB">
            <w:pPr>
              <w:pStyle w:val="TableParagraph"/>
              <w:rPr>
                <w:b/>
                <w:sz w:val="26"/>
              </w:rPr>
            </w:pPr>
          </w:p>
          <w:p w:rsidR="006421AB" w:rsidRDefault="006421AB">
            <w:pPr>
              <w:pStyle w:val="TableParagraph"/>
              <w:rPr>
                <w:b/>
                <w:sz w:val="26"/>
              </w:rPr>
            </w:pPr>
          </w:p>
          <w:p w:rsidR="006421AB" w:rsidRDefault="005A3984">
            <w:pPr>
              <w:pStyle w:val="TableParagraph"/>
              <w:spacing w:before="173"/>
              <w:ind w:left="5"/>
              <w:jc w:val="center"/>
              <w:rPr>
                <w:sz w:val="24"/>
              </w:rPr>
            </w:pPr>
            <w:r>
              <w:rPr>
                <w:sz w:val="24"/>
              </w:rPr>
              <w:t>1</w:t>
            </w:r>
          </w:p>
        </w:tc>
        <w:tc>
          <w:tcPr>
            <w:tcW w:w="7088" w:type="dxa"/>
          </w:tcPr>
          <w:p w:rsidR="006421AB" w:rsidRDefault="005A3984">
            <w:pPr>
              <w:pStyle w:val="TableParagraph"/>
              <w:tabs>
                <w:tab w:val="left" w:pos="1729"/>
                <w:tab w:val="left" w:pos="2311"/>
                <w:tab w:val="left" w:pos="3806"/>
                <w:tab w:val="left" w:pos="5257"/>
                <w:tab w:val="left" w:pos="5811"/>
              </w:tabs>
              <w:ind w:left="105" w:right="101"/>
              <w:rPr>
                <w:b/>
                <w:sz w:val="24"/>
              </w:rPr>
            </w:pPr>
            <w:r>
              <w:rPr>
                <w:b/>
                <w:sz w:val="24"/>
              </w:rPr>
              <w:t>Управління</w:t>
            </w:r>
            <w:r>
              <w:rPr>
                <w:b/>
                <w:sz w:val="24"/>
              </w:rPr>
              <w:tab/>
              <w:t>як</w:t>
            </w:r>
            <w:r>
              <w:rPr>
                <w:b/>
                <w:sz w:val="24"/>
              </w:rPr>
              <w:tab/>
              <w:t>практична</w:t>
            </w:r>
            <w:r>
              <w:rPr>
                <w:b/>
                <w:sz w:val="24"/>
              </w:rPr>
              <w:tab/>
              <w:t>діяльність</w:t>
            </w:r>
            <w:r>
              <w:rPr>
                <w:b/>
                <w:sz w:val="24"/>
              </w:rPr>
              <w:tab/>
              <w:t>та</w:t>
            </w:r>
            <w:r>
              <w:rPr>
                <w:b/>
                <w:sz w:val="24"/>
              </w:rPr>
              <w:tab/>
              <w:t>навчальна дисципліна.</w:t>
            </w:r>
          </w:p>
          <w:p w:rsidR="006421AB" w:rsidRDefault="005A3984">
            <w:pPr>
              <w:pStyle w:val="TableParagraph"/>
              <w:numPr>
                <w:ilvl w:val="1"/>
                <w:numId w:val="22"/>
              </w:numPr>
              <w:tabs>
                <w:tab w:val="left" w:pos="565"/>
              </w:tabs>
              <w:spacing w:line="237" w:lineRule="auto"/>
              <w:ind w:right="104" w:firstLine="0"/>
              <w:rPr>
                <w:sz w:val="24"/>
              </w:rPr>
            </w:pPr>
            <w:r>
              <w:rPr>
                <w:sz w:val="24"/>
              </w:rPr>
              <w:t>Управління як атрибут організованої форми колективної діяльності</w:t>
            </w:r>
            <w:r>
              <w:rPr>
                <w:spacing w:val="-1"/>
                <w:sz w:val="24"/>
              </w:rPr>
              <w:t xml:space="preserve"> </w:t>
            </w:r>
            <w:r>
              <w:rPr>
                <w:sz w:val="24"/>
              </w:rPr>
              <w:t>людей.</w:t>
            </w:r>
          </w:p>
          <w:p w:rsidR="006421AB" w:rsidRDefault="005A3984">
            <w:pPr>
              <w:pStyle w:val="TableParagraph"/>
              <w:numPr>
                <w:ilvl w:val="1"/>
                <w:numId w:val="22"/>
              </w:numPr>
              <w:tabs>
                <w:tab w:val="left" w:pos="565"/>
              </w:tabs>
              <w:ind w:firstLine="0"/>
              <w:rPr>
                <w:sz w:val="24"/>
              </w:rPr>
            </w:pPr>
            <w:r>
              <w:rPr>
                <w:sz w:val="24"/>
              </w:rPr>
              <w:t>Сучасна організація та її</w:t>
            </w:r>
            <w:r>
              <w:rPr>
                <w:spacing w:val="-3"/>
                <w:sz w:val="24"/>
              </w:rPr>
              <w:t xml:space="preserve"> </w:t>
            </w:r>
            <w:r>
              <w:rPr>
                <w:sz w:val="24"/>
              </w:rPr>
              <w:t>характеристики.</w:t>
            </w:r>
          </w:p>
          <w:p w:rsidR="006421AB" w:rsidRDefault="005A3984">
            <w:pPr>
              <w:pStyle w:val="TableParagraph"/>
              <w:numPr>
                <w:ilvl w:val="1"/>
                <w:numId w:val="22"/>
              </w:numPr>
              <w:tabs>
                <w:tab w:val="left" w:pos="565"/>
              </w:tabs>
              <w:ind w:firstLine="0"/>
              <w:rPr>
                <w:sz w:val="24"/>
              </w:rPr>
            </w:pPr>
            <w:r>
              <w:rPr>
                <w:sz w:val="24"/>
              </w:rPr>
              <w:t>Система управління в</w:t>
            </w:r>
            <w:r>
              <w:rPr>
                <w:spacing w:val="-1"/>
                <w:sz w:val="24"/>
              </w:rPr>
              <w:t xml:space="preserve"> </w:t>
            </w:r>
            <w:r>
              <w:rPr>
                <w:sz w:val="24"/>
              </w:rPr>
              <w:t>організації.</w:t>
            </w:r>
          </w:p>
          <w:p w:rsidR="006421AB" w:rsidRDefault="005A3984">
            <w:pPr>
              <w:pStyle w:val="TableParagraph"/>
              <w:numPr>
                <w:ilvl w:val="1"/>
                <w:numId w:val="22"/>
              </w:numPr>
              <w:tabs>
                <w:tab w:val="left" w:pos="565"/>
              </w:tabs>
              <w:ind w:firstLine="0"/>
              <w:rPr>
                <w:sz w:val="24"/>
              </w:rPr>
            </w:pPr>
            <w:r>
              <w:rPr>
                <w:sz w:val="24"/>
              </w:rPr>
              <w:t>Людина в системі суспільно-виробничих</w:t>
            </w:r>
            <w:r>
              <w:rPr>
                <w:spacing w:val="-3"/>
                <w:sz w:val="24"/>
              </w:rPr>
              <w:t xml:space="preserve"> </w:t>
            </w:r>
            <w:r>
              <w:rPr>
                <w:sz w:val="24"/>
              </w:rPr>
              <w:t>відносин.</w:t>
            </w:r>
          </w:p>
          <w:p w:rsidR="006421AB" w:rsidRDefault="005A3984">
            <w:pPr>
              <w:pStyle w:val="TableParagraph"/>
              <w:numPr>
                <w:ilvl w:val="1"/>
                <w:numId w:val="22"/>
              </w:numPr>
              <w:tabs>
                <w:tab w:val="left" w:pos="565"/>
                <w:tab w:val="left" w:pos="1787"/>
                <w:tab w:val="left" w:pos="2701"/>
                <w:tab w:val="left" w:pos="4687"/>
                <w:tab w:val="left" w:pos="6148"/>
              </w:tabs>
              <w:ind w:right="96" w:firstLine="0"/>
              <w:rPr>
                <w:sz w:val="24"/>
              </w:rPr>
            </w:pPr>
            <w:r>
              <w:rPr>
                <w:sz w:val="24"/>
              </w:rPr>
              <w:t>Підходи</w:t>
            </w:r>
            <w:r>
              <w:rPr>
                <w:sz w:val="24"/>
              </w:rPr>
              <w:tab/>
              <w:t>щодо</w:t>
            </w:r>
            <w:r>
              <w:rPr>
                <w:sz w:val="24"/>
              </w:rPr>
              <w:tab/>
              <w:t>характеристики</w:t>
            </w:r>
            <w:r>
              <w:rPr>
                <w:sz w:val="24"/>
              </w:rPr>
              <w:tab/>
              <w:t>людського</w:t>
            </w:r>
            <w:r>
              <w:rPr>
                <w:sz w:val="24"/>
              </w:rPr>
              <w:tab/>
              <w:t>фактора виробництва.</w:t>
            </w:r>
          </w:p>
          <w:p w:rsidR="006421AB" w:rsidRDefault="005A3984">
            <w:pPr>
              <w:pStyle w:val="TableParagraph"/>
              <w:numPr>
                <w:ilvl w:val="1"/>
                <w:numId w:val="22"/>
              </w:numPr>
              <w:tabs>
                <w:tab w:val="left" w:pos="565"/>
              </w:tabs>
              <w:ind w:firstLine="0"/>
              <w:rPr>
                <w:sz w:val="24"/>
              </w:rPr>
            </w:pPr>
            <w:r>
              <w:rPr>
                <w:sz w:val="24"/>
              </w:rPr>
              <w:t>Управлінська діяльність як різновид трудового</w:t>
            </w:r>
            <w:r>
              <w:rPr>
                <w:spacing w:val="-9"/>
                <w:sz w:val="24"/>
              </w:rPr>
              <w:t xml:space="preserve"> </w:t>
            </w:r>
            <w:r>
              <w:rPr>
                <w:sz w:val="24"/>
              </w:rPr>
              <w:t>процесу.</w:t>
            </w:r>
          </w:p>
          <w:p w:rsidR="006421AB" w:rsidRDefault="005A3984">
            <w:pPr>
              <w:pStyle w:val="TableParagraph"/>
              <w:numPr>
                <w:ilvl w:val="1"/>
                <w:numId w:val="22"/>
              </w:numPr>
              <w:tabs>
                <w:tab w:val="left" w:pos="565"/>
              </w:tabs>
              <w:spacing w:line="264" w:lineRule="exact"/>
              <w:ind w:firstLine="0"/>
              <w:rPr>
                <w:sz w:val="24"/>
              </w:rPr>
            </w:pPr>
            <w:r>
              <w:rPr>
                <w:sz w:val="24"/>
              </w:rPr>
              <w:t>Вимоги до</w:t>
            </w:r>
            <w:r>
              <w:rPr>
                <w:spacing w:val="-1"/>
                <w:sz w:val="24"/>
              </w:rPr>
              <w:t xml:space="preserve"> </w:t>
            </w:r>
            <w:r>
              <w:rPr>
                <w:sz w:val="24"/>
              </w:rPr>
              <w:t>менеджера.</w:t>
            </w:r>
          </w:p>
        </w:tc>
        <w:tc>
          <w:tcPr>
            <w:tcW w:w="1560" w:type="dxa"/>
          </w:tcPr>
          <w:p w:rsidR="006421AB" w:rsidRDefault="006421AB">
            <w:pPr>
              <w:pStyle w:val="TableParagraph"/>
              <w:rPr>
                <w:b/>
                <w:sz w:val="26"/>
              </w:rPr>
            </w:pPr>
          </w:p>
          <w:p w:rsidR="006421AB" w:rsidRDefault="006421AB">
            <w:pPr>
              <w:pStyle w:val="TableParagraph"/>
              <w:rPr>
                <w:b/>
                <w:sz w:val="26"/>
              </w:rPr>
            </w:pPr>
          </w:p>
          <w:p w:rsidR="006421AB" w:rsidRDefault="006421AB">
            <w:pPr>
              <w:pStyle w:val="TableParagraph"/>
              <w:rPr>
                <w:b/>
                <w:sz w:val="26"/>
              </w:rPr>
            </w:pPr>
          </w:p>
          <w:p w:rsidR="006421AB" w:rsidRDefault="006421AB">
            <w:pPr>
              <w:pStyle w:val="TableParagraph"/>
              <w:rPr>
                <w:b/>
                <w:sz w:val="26"/>
              </w:rPr>
            </w:pPr>
          </w:p>
          <w:p w:rsidR="006421AB" w:rsidRDefault="005A3984">
            <w:pPr>
              <w:pStyle w:val="TableParagraph"/>
              <w:spacing w:before="173"/>
              <w:ind w:right="692"/>
              <w:jc w:val="right"/>
              <w:rPr>
                <w:sz w:val="24"/>
              </w:rPr>
            </w:pPr>
            <w:r>
              <w:rPr>
                <w:sz w:val="24"/>
              </w:rPr>
              <w:t>2</w:t>
            </w:r>
          </w:p>
        </w:tc>
      </w:tr>
      <w:tr w:rsidR="006421AB">
        <w:trPr>
          <w:trHeight w:val="2757"/>
        </w:trPr>
        <w:tc>
          <w:tcPr>
            <w:tcW w:w="710" w:type="dxa"/>
          </w:tcPr>
          <w:p w:rsidR="006421AB" w:rsidRDefault="006421AB">
            <w:pPr>
              <w:pStyle w:val="TableParagraph"/>
              <w:rPr>
                <w:b/>
                <w:sz w:val="26"/>
              </w:rPr>
            </w:pPr>
          </w:p>
          <w:p w:rsidR="006421AB" w:rsidRDefault="006421AB">
            <w:pPr>
              <w:pStyle w:val="TableParagraph"/>
              <w:rPr>
                <w:b/>
                <w:sz w:val="26"/>
              </w:rPr>
            </w:pPr>
          </w:p>
          <w:p w:rsidR="006421AB" w:rsidRDefault="006421AB">
            <w:pPr>
              <w:pStyle w:val="TableParagraph"/>
              <w:rPr>
                <w:b/>
                <w:sz w:val="26"/>
              </w:rPr>
            </w:pPr>
          </w:p>
          <w:p w:rsidR="006421AB" w:rsidRDefault="006421AB">
            <w:pPr>
              <w:pStyle w:val="TableParagraph"/>
              <w:spacing w:before="2"/>
              <w:rPr>
                <w:b/>
                <w:sz w:val="29"/>
              </w:rPr>
            </w:pPr>
          </w:p>
          <w:p w:rsidR="006421AB" w:rsidRDefault="005A3984">
            <w:pPr>
              <w:pStyle w:val="TableParagraph"/>
              <w:ind w:left="5"/>
              <w:jc w:val="center"/>
              <w:rPr>
                <w:sz w:val="24"/>
              </w:rPr>
            </w:pPr>
            <w:r>
              <w:rPr>
                <w:sz w:val="24"/>
              </w:rPr>
              <w:t>2</w:t>
            </w:r>
          </w:p>
        </w:tc>
        <w:tc>
          <w:tcPr>
            <w:tcW w:w="7088" w:type="dxa"/>
          </w:tcPr>
          <w:p w:rsidR="006421AB" w:rsidRDefault="005A3984">
            <w:pPr>
              <w:pStyle w:val="TableParagraph"/>
              <w:spacing w:line="268" w:lineRule="exact"/>
              <w:ind w:left="105"/>
              <w:rPr>
                <w:sz w:val="24"/>
              </w:rPr>
            </w:pPr>
            <w:r>
              <w:rPr>
                <w:b/>
                <w:sz w:val="24"/>
              </w:rPr>
              <w:t>Методологія управління персоналом сучасної організації</w:t>
            </w:r>
            <w:r>
              <w:rPr>
                <w:sz w:val="24"/>
              </w:rPr>
              <w:t>.</w:t>
            </w:r>
          </w:p>
          <w:p w:rsidR="006421AB" w:rsidRDefault="005A3984">
            <w:pPr>
              <w:pStyle w:val="TableParagraph"/>
              <w:ind w:left="105"/>
              <w:rPr>
                <w:sz w:val="24"/>
              </w:rPr>
            </w:pPr>
            <w:r>
              <w:rPr>
                <w:sz w:val="24"/>
              </w:rPr>
              <w:t>2.1. Моделі управлінських відносин в організаціях.</w:t>
            </w:r>
          </w:p>
          <w:p w:rsidR="006421AB" w:rsidRDefault="005A3984">
            <w:pPr>
              <w:pStyle w:val="TableParagraph"/>
              <w:numPr>
                <w:ilvl w:val="1"/>
                <w:numId w:val="21"/>
              </w:numPr>
              <w:tabs>
                <w:tab w:val="left" w:pos="581"/>
              </w:tabs>
              <w:ind w:right="100" w:firstLine="0"/>
              <w:rPr>
                <w:sz w:val="24"/>
              </w:rPr>
            </w:pPr>
            <w:r>
              <w:rPr>
                <w:sz w:val="24"/>
              </w:rPr>
              <w:t>Управління персоналом як пріоритетна сфера управління в організації сучасного</w:t>
            </w:r>
            <w:r>
              <w:rPr>
                <w:spacing w:val="-1"/>
                <w:sz w:val="24"/>
              </w:rPr>
              <w:t xml:space="preserve"> </w:t>
            </w:r>
            <w:r>
              <w:rPr>
                <w:sz w:val="24"/>
              </w:rPr>
              <w:t>типу.</w:t>
            </w:r>
          </w:p>
          <w:p w:rsidR="006421AB" w:rsidRDefault="005A3984">
            <w:pPr>
              <w:pStyle w:val="TableParagraph"/>
              <w:numPr>
                <w:ilvl w:val="1"/>
                <w:numId w:val="21"/>
              </w:numPr>
              <w:tabs>
                <w:tab w:val="left" w:pos="598"/>
              </w:tabs>
              <w:ind w:right="104" w:firstLine="0"/>
              <w:rPr>
                <w:sz w:val="24"/>
              </w:rPr>
            </w:pPr>
            <w:r>
              <w:rPr>
                <w:sz w:val="24"/>
              </w:rPr>
              <w:t>Історичні та сучасні погляди на управління персоналом в організації.</w:t>
            </w:r>
          </w:p>
          <w:p w:rsidR="006421AB" w:rsidRDefault="005A3984">
            <w:pPr>
              <w:pStyle w:val="TableParagraph"/>
              <w:numPr>
                <w:ilvl w:val="1"/>
                <w:numId w:val="21"/>
              </w:numPr>
              <w:tabs>
                <w:tab w:val="left" w:pos="844"/>
                <w:tab w:val="left" w:pos="845"/>
                <w:tab w:val="left" w:pos="2526"/>
                <w:tab w:val="left" w:pos="4046"/>
                <w:tab w:val="left" w:pos="5632"/>
                <w:tab w:val="left" w:pos="6222"/>
              </w:tabs>
              <w:ind w:right="99" w:firstLine="0"/>
              <w:rPr>
                <w:sz w:val="24"/>
              </w:rPr>
            </w:pPr>
            <w:r>
              <w:rPr>
                <w:sz w:val="24"/>
              </w:rPr>
              <w:t>Методологія</w:t>
            </w:r>
            <w:r>
              <w:rPr>
                <w:sz w:val="24"/>
              </w:rPr>
              <w:tab/>
              <w:t>управління</w:t>
            </w:r>
            <w:r>
              <w:rPr>
                <w:sz w:val="24"/>
              </w:rPr>
              <w:tab/>
              <w:t>персоналом</w:t>
            </w:r>
            <w:r>
              <w:rPr>
                <w:sz w:val="24"/>
              </w:rPr>
              <w:tab/>
              <w:t>та</w:t>
            </w:r>
            <w:r>
              <w:rPr>
                <w:sz w:val="24"/>
              </w:rPr>
              <w:tab/>
              <w:t>техніка управлінського</w:t>
            </w:r>
            <w:r>
              <w:rPr>
                <w:spacing w:val="-1"/>
                <w:sz w:val="24"/>
              </w:rPr>
              <w:t xml:space="preserve"> </w:t>
            </w:r>
            <w:r>
              <w:rPr>
                <w:sz w:val="24"/>
              </w:rPr>
              <w:t>впливу.</w:t>
            </w:r>
          </w:p>
          <w:p w:rsidR="006421AB" w:rsidRDefault="005A3984">
            <w:pPr>
              <w:pStyle w:val="TableParagraph"/>
              <w:numPr>
                <w:ilvl w:val="1"/>
                <w:numId w:val="21"/>
              </w:numPr>
              <w:tabs>
                <w:tab w:val="left" w:pos="526"/>
              </w:tabs>
              <w:ind w:left="525" w:hanging="420"/>
              <w:rPr>
                <w:sz w:val="24"/>
              </w:rPr>
            </w:pPr>
            <w:r>
              <w:rPr>
                <w:sz w:val="24"/>
              </w:rPr>
              <w:t>Система управління та принципи її</w:t>
            </w:r>
            <w:r>
              <w:rPr>
                <w:spacing w:val="-4"/>
                <w:sz w:val="24"/>
              </w:rPr>
              <w:t xml:space="preserve"> </w:t>
            </w:r>
            <w:r>
              <w:rPr>
                <w:sz w:val="24"/>
              </w:rPr>
              <w:t>побудови.</w:t>
            </w:r>
          </w:p>
          <w:p w:rsidR="006421AB" w:rsidRDefault="005A3984">
            <w:pPr>
              <w:pStyle w:val="TableParagraph"/>
              <w:numPr>
                <w:ilvl w:val="1"/>
                <w:numId w:val="21"/>
              </w:numPr>
              <w:tabs>
                <w:tab w:val="left" w:pos="526"/>
              </w:tabs>
              <w:spacing w:line="264" w:lineRule="exact"/>
              <w:ind w:left="525" w:hanging="420"/>
              <w:rPr>
                <w:sz w:val="24"/>
              </w:rPr>
            </w:pPr>
            <w:r>
              <w:rPr>
                <w:sz w:val="24"/>
              </w:rPr>
              <w:t>Стратегія і політика управління персоналом</w:t>
            </w:r>
            <w:r>
              <w:rPr>
                <w:spacing w:val="-5"/>
                <w:sz w:val="24"/>
              </w:rPr>
              <w:t xml:space="preserve"> </w:t>
            </w:r>
            <w:r>
              <w:rPr>
                <w:sz w:val="24"/>
              </w:rPr>
              <w:t>організації.</w:t>
            </w:r>
          </w:p>
        </w:tc>
        <w:tc>
          <w:tcPr>
            <w:tcW w:w="1560" w:type="dxa"/>
          </w:tcPr>
          <w:p w:rsidR="006421AB" w:rsidRDefault="006421AB">
            <w:pPr>
              <w:pStyle w:val="TableParagraph"/>
              <w:rPr>
                <w:b/>
                <w:sz w:val="26"/>
              </w:rPr>
            </w:pPr>
          </w:p>
          <w:p w:rsidR="006421AB" w:rsidRDefault="006421AB">
            <w:pPr>
              <w:pStyle w:val="TableParagraph"/>
              <w:rPr>
                <w:b/>
                <w:sz w:val="26"/>
              </w:rPr>
            </w:pPr>
          </w:p>
          <w:p w:rsidR="006421AB" w:rsidRDefault="006421AB">
            <w:pPr>
              <w:pStyle w:val="TableParagraph"/>
              <w:rPr>
                <w:b/>
                <w:sz w:val="26"/>
              </w:rPr>
            </w:pPr>
          </w:p>
          <w:p w:rsidR="006421AB" w:rsidRDefault="006421AB">
            <w:pPr>
              <w:pStyle w:val="TableParagraph"/>
              <w:spacing w:before="2"/>
              <w:rPr>
                <w:b/>
                <w:sz w:val="29"/>
              </w:rPr>
            </w:pPr>
          </w:p>
          <w:p w:rsidR="006421AB" w:rsidRDefault="005A3984">
            <w:pPr>
              <w:pStyle w:val="TableParagraph"/>
              <w:ind w:right="692"/>
              <w:jc w:val="right"/>
              <w:rPr>
                <w:sz w:val="24"/>
              </w:rPr>
            </w:pPr>
            <w:r>
              <w:rPr>
                <w:sz w:val="24"/>
              </w:rPr>
              <w:t>2</w:t>
            </w:r>
          </w:p>
        </w:tc>
      </w:tr>
      <w:tr w:rsidR="006421AB">
        <w:trPr>
          <w:trHeight w:val="3033"/>
        </w:trPr>
        <w:tc>
          <w:tcPr>
            <w:tcW w:w="710" w:type="dxa"/>
          </w:tcPr>
          <w:p w:rsidR="006421AB" w:rsidRDefault="005A3984">
            <w:pPr>
              <w:pStyle w:val="TableParagraph"/>
              <w:spacing w:line="268" w:lineRule="exact"/>
              <w:ind w:left="5"/>
              <w:jc w:val="center"/>
              <w:rPr>
                <w:sz w:val="24"/>
              </w:rPr>
            </w:pPr>
            <w:r>
              <w:rPr>
                <w:sz w:val="24"/>
              </w:rPr>
              <w:t>3</w:t>
            </w:r>
          </w:p>
        </w:tc>
        <w:tc>
          <w:tcPr>
            <w:tcW w:w="7088" w:type="dxa"/>
          </w:tcPr>
          <w:p w:rsidR="006421AB" w:rsidRDefault="005A3984">
            <w:pPr>
              <w:pStyle w:val="TableParagraph"/>
              <w:spacing w:line="270" w:lineRule="exact"/>
              <w:ind w:left="105"/>
              <w:rPr>
                <w:b/>
                <w:sz w:val="24"/>
              </w:rPr>
            </w:pPr>
            <w:r>
              <w:rPr>
                <w:b/>
                <w:sz w:val="24"/>
              </w:rPr>
              <w:t>Персонал організації як об’єкт управління.</w:t>
            </w:r>
          </w:p>
          <w:p w:rsidR="006421AB" w:rsidRDefault="005A3984">
            <w:pPr>
              <w:pStyle w:val="TableParagraph"/>
              <w:numPr>
                <w:ilvl w:val="1"/>
                <w:numId w:val="20"/>
              </w:numPr>
              <w:tabs>
                <w:tab w:val="left" w:pos="593"/>
              </w:tabs>
              <w:ind w:right="90" w:firstLine="0"/>
              <w:rPr>
                <w:sz w:val="24"/>
              </w:rPr>
            </w:pPr>
            <w:r>
              <w:rPr>
                <w:sz w:val="24"/>
              </w:rPr>
              <w:t>Основні підходи щодо характеристики людського фактору виробництва.</w:t>
            </w:r>
          </w:p>
          <w:p w:rsidR="006421AB" w:rsidRDefault="005A3984">
            <w:pPr>
              <w:pStyle w:val="TableParagraph"/>
              <w:numPr>
                <w:ilvl w:val="1"/>
                <w:numId w:val="20"/>
              </w:numPr>
              <w:tabs>
                <w:tab w:val="left" w:pos="708"/>
              </w:tabs>
              <w:ind w:right="101" w:firstLine="0"/>
              <w:jc w:val="both"/>
              <w:rPr>
                <w:sz w:val="24"/>
              </w:rPr>
            </w:pPr>
            <w:r>
              <w:rPr>
                <w:sz w:val="24"/>
              </w:rPr>
              <w:t>Персонал організації як категорія науки управління. Особистісні диспозиції людини в організації: «людина економічна», «людина функціональна», «людина</w:t>
            </w:r>
            <w:r>
              <w:rPr>
                <w:spacing w:val="8"/>
                <w:sz w:val="24"/>
              </w:rPr>
              <w:t xml:space="preserve"> </w:t>
            </w:r>
            <w:r>
              <w:rPr>
                <w:sz w:val="24"/>
              </w:rPr>
              <w:t>психологічна»,</w:t>
            </w:r>
          </w:p>
          <w:p w:rsidR="006421AB" w:rsidRDefault="005A3984">
            <w:pPr>
              <w:pStyle w:val="TableParagraph"/>
              <w:spacing w:line="274" w:lineRule="exact"/>
              <w:ind w:left="105"/>
              <w:rPr>
                <w:sz w:val="24"/>
              </w:rPr>
            </w:pPr>
            <w:r>
              <w:rPr>
                <w:sz w:val="24"/>
              </w:rPr>
              <w:t>«людина етична».</w:t>
            </w:r>
          </w:p>
          <w:p w:rsidR="006421AB" w:rsidRDefault="005A3984">
            <w:pPr>
              <w:pStyle w:val="TableParagraph"/>
              <w:numPr>
                <w:ilvl w:val="1"/>
                <w:numId w:val="20"/>
              </w:numPr>
              <w:tabs>
                <w:tab w:val="left" w:pos="526"/>
              </w:tabs>
              <w:ind w:left="525" w:hanging="420"/>
              <w:rPr>
                <w:sz w:val="24"/>
              </w:rPr>
            </w:pPr>
            <w:r>
              <w:rPr>
                <w:sz w:val="24"/>
              </w:rPr>
              <w:t>Класифікація персоналу як об’єкта управлінського</w:t>
            </w:r>
            <w:r>
              <w:rPr>
                <w:spacing w:val="-12"/>
                <w:sz w:val="24"/>
              </w:rPr>
              <w:t xml:space="preserve"> </w:t>
            </w:r>
            <w:r>
              <w:rPr>
                <w:sz w:val="24"/>
              </w:rPr>
              <w:t>впливу.</w:t>
            </w:r>
          </w:p>
          <w:p w:rsidR="006421AB" w:rsidRDefault="005A3984">
            <w:pPr>
              <w:pStyle w:val="TableParagraph"/>
              <w:numPr>
                <w:ilvl w:val="1"/>
                <w:numId w:val="20"/>
              </w:numPr>
              <w:tabs>
                <w:tab w:val="left" w:pos="536"/>
              </w:tabs>
              <w:ind w:right="102" w:firstLine="0"/>
              <w:rPr>
                <w:sz w:val="24"/>
              </w:rPr>
            </w:pPr>
            <w:r>
              <w:rPr>
                <w:sz w:val="24"/>
              </w:rPr>
              <w:t>Поняття «структура персоналу». Штатна, соціальна та ролева структура</w:t>
            </w:r>
            <w:r>
              <w:rPr>
                <w:spacing w:val="-2"/>
                <w:sz w:val="24"/>
              </w:rPr>
              <w:t xml:space="preserve"> </w:t>
            </w:r>
            <w:r>
              <w:rPr>
                <w:sz w:val="24"/>
              </w:rPr>
              <w:t>персоналу.</w:t>
            </w:r>
          </w:p>
          <w:p w:rsidR="006421AB" w:rsidRDefault="005A3984">
            <w:pPr>
              <w:pStyle w:val="TableParagraph"/>
              <w:numPr>
                <w:ilvl w:val="1"/>
                <w:numId w:val="20"/>
              </w:numPr>
              <w:tabs>
                <w:tab w:val="left" w:pos="526"/>
              </w:tabs>
              <w:spacing w:line="264" w:lineRule="exact"/>
              <w:ind w:left="525" w:hanging="420"/>
              <w:rPr>
                <w:sz w:val="24"/>
              </w:rPr>
            </w:pPr>
            <w:r>
              <w:rPr>
                <w:sz w:val="24"/>
              </w:rPr>
              <w:t>Особистісні та функціональні якості</w:t>
            </w:r>
            <w:r>
              <w:rPr>
                <w:spacing w:val="-4"/>
                <w:sz w:val="24"/>
              </w:rPr>
              <w:t xml:space="preserve"> </w:t>
            </w:r>
            <w:r>
              <w:rPr>
                <w:sz w:val="24"/>
              </w:rPr>
              <w:t>персоналу.</w:t>
            </w:r>
          </w:p>
        </w:tc>
        <w:tc>
          <w:tcPr>
            <w:tcW w:w="1560" w:type="dxa"/>
          </w:tcPr>
          <w:p w:rsidR="006421AB" w:rsidRDefault="006421AB">
            <w:pPr>
              <w:pStyle w:val="TableParagraph"/>
              <w:rPr>
                <w:b/>
                <w:sz w:val="26"/>
              </w:rPr>
            </w:pPr>
          </w:p>
          <w:p w:rsidR="006421AB" w:rsidRDefault="006421AB">
            <w:pPr>
              <w:pStyle w:val="TableParagraph"/>
              <w:rPr>
                <w:b/>
                <w:sz w:val="26"/>
              </w:rPr>
            </w:pPr>
          </w:p>
          <w:p w:rsidR="006421AB" w:rsidRDefault="006421AB">
            <w:pPr>
              <w:pStyle w:val="TableParagraph"/>
              <w:rPr>
                <w:b/>
                <w:sz w:val="26"/>
              </w:rPr>
            </w:pPr>
          </w:p>
          <w:p w:rsidR="006421AB" w:rsidRDefault="006421AB">
            <w:pPr>
              <w:pStyle w:val="TableParagraph"/>
              <w:rPr>
                <w:b/>
                <w:sz w:val="26"/>
              </w:rPr>
            </w:pPr>
          </w:p>
          <w:p w:rsidR="006421AB" w:rsidRDefault="005A3984">
            <w:pPr>
              <w:pStyle w:val="TableParagraph"/>
              <w:spacing w:before="173"/>
              <w:ind w:right="692"/>
              <w:jc w:val="right"/>
              <w:rPr>
                <w:sz w:val="24"/>
              </w:rPr>
            </w:pPr>
            <w:r>
              <w:rPr>
                <w:sz w:val="24"/>
              </w:rPr>
              <w:t>2</w:t>
            </w:r>
          </w:p>
        </w:tc>
      </w:tr>
      <w:tr w:rsidR="006421AB">
        <w:trPr>
          <w:trHeight w:val="1653"/>
        </w:trPr>
        <w:tc>
          <w:tcPr>
            <w:tcW w:w="710" w:type="dxa"/>
          </w:tcPr>
          <w:p w:rsidR="006421AB" w:rsidRDefault="005A3984">
            <w:pPr>
              <w:pStyle w:val="TableParagraph"/>
              <w:spacing w:line="268" w:lineRule="exact"/>
              <w:ind w:left="5"/>
              <w:jc w:val="center"/>
              <w:rPr>
                <w:sz w:val="24"/>
              </w:rPr>
            </w:pPr>
            <w:r>
              <w:rPr>
                <w:sz w:val="24"/>
              </w:rPr>
              <w:t>4</w:t>
            </w:r>
          </w:p>
        </w:tc>
        <w:tc>
          <w:tcPr>
            <w:tcW w:w="7088" w:type="dxa"/>
          </w:tcPr>
          <w:p w:rsidR="006421AB" w:rsidRDefault="005A3984">
            <w:pPr>
              <w:pStyle w:val="TableParagraph"/>
              <w:spacing w:line="268" w:lineRule="exact"/>
              <w:ind w:left="105"/>
              <w:rPr>
                <w:sz w:val="24"/>
              </w:rPr>
            </w:pPr>
            <w:r>
              <w:rPr>
                <w:b/>
                <w:sz w:val="24"/>
              </w:rPr>
              <w:t>Соціально-психологічні аспекти управління персоналом</w:t>
            </w:r>
            <w:r>
              <w:rPr>
                <w:sz w:val="24"/>
              </w:rPr>
              <w:t>.</w:t>
            </w:r>
          </w:p>
          <w:p w:rsidR="006421AB" w:rsidRDefault="005A3984">
            <w:pPr>
              <w:pStyle w:val="TableParagraph"/>
              <w:numPr>
                <w:ilvl w:val="1"/>
                <w:numId w:val="19"/>
              </w:numPr>
              <w:tabs>
                <w:tab w:val="left" w:pos="526"/>
              </w:tabs>
              <w:ind w:firstLine="0"/>
              <w:rPr>
                <w:sz w:val="24"/>
              </w:rPr>
            </w:pPr>
            <w:r>
              <w:rPr>
                <w:sz w:val="24"/>
              </w:rPr>
              <w:t>Роль та зміст соціально-психологічних факторів у сфері</w:t>
            </w:r>
            <w:r>
              <w:rPr>
                <w:spacing w:val="-15"/>
                <w:sz w:val="24"/>
              </w:rPr>
              <w:t xml:space="preserve"> </w:t>
            </w:r>
            <w:r>
              <w:rPr>
                <w:sz w:val="24"/>
              </w:rPr>
              <w:t>праці.</w:t>
            </w:r>
          </w:p>
          <w:p w:rsidR="006421AB" w:rsidRDefault="005A3984">
            <w:pPr>
              <w:pStyle w:val="TableParagraph"/>
              <w:numPr>
                <w:ilvl w:val="1"/>
                <w:numId w:val="19"/>
              </w:numPr>
              <w:tabs>
                <w:tab w:val="left" w:pos="526"/>
              </w:tabs>
              <w:ind w:firstLine="0"/>
              <w:rPr>
                <w:sz w:val="24"/>
              </w:rPr>
            </w:pPr>
            <w:r>
              <w:rPr>
                <w:sz w:val="24"/>
              </w:rPr>
              <w:t>Психологічний контекст діяльності</w:t>
            </w:r>
            <w:r>
              <w:rPr>
                <w:spacing w:val="-3"/>
                <w:sz w:val="24"/>
              </w:rPr>
              <w:t xml:space="preserve"> </w:t>
            </w:r>
            <w:r>
              <w:rPr>
                <w:sz w:val="24"/>
              </w:rPr>
              <w:t>керівника.</w:t>
            </w:r>
          </w:p>
          <w:p w:rsidR="006421AB" w:rsidRDefault="005A3984">
            <w:pPr>
              <w:pStyle w:val="TableParagraph"/>
              <w:numPr>
                <w:ilvl w:val="1"/>
                <w:numId w:val="19"/>
              </w:numPr>
              <w:tabs>
                <w:tab w:val="left" w:pos="526"/>
              </w:tabs>
              <w:ind w:firstLine="0"/>
              <w:rPr>
                <w:sz w:val="24"/>
              </w:rPr>
            </w:pPr>
            <w:r>
              <w:rPr>
                <w:sz w:val="24"/>
              </w:rPr>
              <w:t>Психологічні особливості колективної діяльності</w:t>
            </w:r>
            <w:r>
              <w:rPr>
                <w:spacing w:val="-6"/>
                <w:sz w:val="24"/>
              </w:rPr>
              <w:t xml:space="preserve"> </w:t>
            </w:r>
            <w:r>
              <w:rPr>
                <w:sz w:val="24"/>
              </w:rPr>
              <w:t>людей.</w:t>
            </w:r>
          </w:p>
          <w:p w:rsidR="006421AB" w:rsidRDefault="005A3984">
            <w:pPr>
              <w:pStyle w:val="TableParagraph"/>
              <w:numPr>
                <w:ilvl w:val="1"/>
                <w:numId w:val="19"/>
              </w:numPr>
              <w:tabs>
                <w:tab w:val="left" w:pos="533"/>
              </w:tabs>
              <w:spacing w:line="270" w:lineRule="atLeast"/>
              <w:ind w:right="98" w:firstLine="0"/>
              <w:rPr>
                <w:sz w:val="24"/>
              </w:rPr>
            </w:pPr>
            <w:r>
              <w:rPr>
                <w:sz w:val="24"/>
              </w:rPr>
              <w:t>Соціально-психологічні аспекти ділової поведінки та ділового спілкування.</w:t>
            </w:r>
          </w:p>
        </w:tc>
        <w:tc>
          <w:tcPr>
            <w:tcW w:w="1560" w:type="dxa"/>
          </w:tcPr>
          <w:p w:rsidR="006421AB" w:rsidRDefault="006421AB">
            <w:pPr>
              <w:pStyle w:val="TableParagraph"/>
              <w:rPr>
                <w:b/>
                <w:sz w:val="26"/>
              </w:rPr>
            </w:pPr>
          </w:p>
          <w:p w:rsidR="006421AB" w:rsidRDefault="006421AB">
            <w:pPr>
              <w:pStyle w:val="TableParagraph"/>
              <w:spacing w:before="2"/>
              <w:rPr>
                <w:b/>
                <w:sz w:val="33"/>
              </w:rPr>
            </w:pPr>
          </w:p>
          <w:p w:rsidR="006421AB" w:rsidRDefault="005A3984">
            <w:pPr>
              <w:pStyle w:val="TableParagraph"/>
              <w:ind w:right="692"/>
              <w:jc w:val="right"/>
              <w:rPr>
                <w:sz w:val="24"/>
              </w:rPr>
            </w:pPr>
            <w:r>
              <w:rPr>
                <w:sz w:val="24"/>
              </w:rPr>
              <w:t>2</w:t>
            </w:r>
          </w:p>
        </w:tc>
      </w:tr>
      <w:tr w:rsidR="006421AB">
        <w:trPr>
          <w:trHeight w:val="1929"/>
        </w:trPr>
        <w:tc>
          <w:tcPr>
            <w:tcW w:w="710" w:type="dxa"/>
            <w:tcBorders>
              <w:bottom w:val="single" w:sz="6" w:space="0" w:color="000000"/>
            </w:tcBorders>
          </w:tcPr>
          <w:p w:rsidR="006421AB" w:rsidRDefault="005A3984">
            <w:pPr>
              <w:pStyle w:val="TableParagraph"/>
              <w:spacing w:line="270" w:lineRule="exact"/>
              <w:ind w:left="5"/>
              <w:jc w:val="center"/>
              <w:rPr>
                <w:sz w:val="24"/>
              </w:rPr>
            </w:pPr>
            <w:r>
              <w:rPr>
                <w:sz w:val="24"/>
              </w:rPr>
              <w:t>5</w:t>
            </w:r>
          </w:p>
        </w:tc>
        <w:tc>
          <w:tcPr>
            <w:tcW w:w="7088" w:type="dxa"/>
            <w:tcBorders>
              <w:bottom w:val="single" w:sz="6" w:space="0" w:color="000000"/>
            </w:tcBorders>
          </w:tcPr>
          <w:p w:rsidR="006421AB" w:rsidRDefault="005A3984">
            <w:pPr>
              <w:pStyle w:val="TableParagraph"/>
              <w:tabs>
                <w:tab w:val="left" w:pos="1328"/>
                <w:tab w:val="left" w:pos="3024"/>
                <w:tab w:val="left" w:pos="4533"/>
                <w:tab w:val="left" w:pos="6138"/>
              </w:tabs>
              <w:ind w:left="105" w:right="97"/>
              <w:rPr>
                <w:b/>
                <w:sz w:val="24"/>
              </w:rPr>
            </w:pPr>
            <w:r>
              <w:rPr>
                <w:b/>
                <w:sz w:val="24"/>
              </w:rPr>
              <w:t>Ресурсне</w:t>
            </w:r>
            <w:r>
              <w:rPr>
                <w:b/>
                <w:sz w:val="24"/>
              </w:rPr>
              <w:tab/>
              <w:t>забезпечення</w:t>
            </w:r>
            <w:r>
              <w:rPr>
                <w:b/>
                <w:sz w:val="24"/>
              </w:rPr>
              <w:tab/>
              <w:t>управління</w:t>
            </w:r>
            <w:r>
              <w:rPr>
                <w:b/>
                <w:sz w:val="24"/>
              </w:rPr>
              <w:tab/>
              <w:t>персоналом.</w:t>
            </w:r>
            <w:r>
              <w:rPr>
                <w:b/>
                <w:sz w:val="24"/>
              </w:rPr>
              <w:tab/>
            </w:r>
            <w:r>
              <w:rPr>
                <w:b/>
                <w:spacing w:val="-1"/>
                <w:sz w:val="24"/>
              </w:rPr>
              <w:t xml:space="preserve">Служба </w:t>
            </w:r>
            <w:r>
              <w:rPr>
                <w:b/>
                <w:sz w:val="24"/>
              </w:rPr>
              <w:t>персоналу й кадрове</w:t>
            </w:r>
            <w:r>
              <w:rPr>
                <w:b/>
                <w:spacing w:val="-3"/>
                <w:sz w:val="24"/>
              </w:rPr>
              <w:t xml:space="preserve"> </w:t>
            </w:r>
            <w:r>
              <w:rPr>
                <w:b/>
                <w:sz w:val="24"/>
              </w:rPr>
              <w:t>діловодство.</w:t>
            </w:r>
          </w:p>
          <w:p w:rsidR="006421AB" w:rsidRDefault="005A3984">
            <w:pPr>
              <w:pStyle w:val="TableParagraph"/>
              <w:numPr>
                <w:ilvl w:val="1"/>
                <w:numId w:val="18"/>
              </w:numPr>
              <w:tabs>
                <w:tab w:val="left" w:pos="676"/>
                <w:tab w:val="left" w:pos="677"/>
                <w:tab w:val="left" w:pos="1786"/>
                <w:tab w:val="left" w:pos="2209"/>
                <w:tab w:val="left" w:pos="2914"/>
                <w:tab w:val="left" w:pos="4266"/>
                <w:tab w:val="left" w:pos="5839"/>
              </w:tabs>
              <w:ind w:right="99" w:firstLine="0"/>
              <w:rPr>
                <w:sz w:val="24"/>
              </w:rPr>
            </w:pPr>
            <w:r>
              <w:rPr>
                <w:sz w:val="24"/>
              </w:rPr>
              <w:t>Сутність</w:t>
            </w:r>
            <w:r>
              <w:rPr>
                <w:sz w:val="24"/>
              </w:rPr>
              <w:tab/>
              <w:t>та</w:t>
            </w:r>
            <w:r>
              <w:rPr>
                <w:sz w:val="24"/>
              </w:rPr>
              <w:tab/>
              <w:t>види</w:t>
            </w:r>
            <w:r>
              <w:rPr>
                <w:sz w:val="24"/>
              </w:rPr>
              <w:tab/>
              <w:t>ресурсного</w:t>
            </w:r>
            <w:r>
              <w:rPr>
                <w:sz w:val="24"/>
              </w:rPr>
              <w:tab/>
              <w:t>забезпечення</w:t>
            </w:r>
            <w:r>
              <w:rPr>
                <w:sz w:val="24"/>
              </w:rPr>
              <w:tab/>
            </w:r>
            <w:r>
              <w:rPr>
                <w:spacing w:val="-1"/>
                <w:sz w:val="24"/>
              </w:rPr>
              <w:t xml:space="preserve">управління </w:t>
            </w:r>
            <w:r>
              <w:rPr>
                <w:sz w:val="24"/>
              </w:rPr>
              <w:t>персоналом:</w:t>
            </w:r>
          </w:p>
          <w:p w:rsidR="006421AB" w:rsidRDefault="005A3984">
            <w:pPr>
              <w:pStyle w:val="TableParagraph"/>
              <w:numPr>
                <w:ilvl w:val="2"/>
                <w:numId w:val="18"/>
              </w:numPr>
              <w:tabs>
                <w:tab w:val="left" w:pos="706"/>
              </w:tabs>
              <w:ind w:firstLine="0"/>
              <w:rPr>
                <w:sz w:val="24"/>
              </w:rPr>
            </w:pPr>
            <w:r>
              <w:rPr>
                <w:sz w:val="24"/>
              </w:rPr>
              <w:t>Кадрове забезпечення управління</w:t>
            </w:r>
            <w:r>
              <w:rPr>
                <w:spacing w:val="-2"/>
                <w:sz w:val="24"/>
              </w:rPr>
              <w:t xml:space="preserve"> </w:t>
            </w:r>
            <w:r>
              <w:rPr>
                <w:sz w:val="24"/>
              </w:rPr>
              <w:t>персоналом.</w:t>
            </w:r>
          </w:p>
          <w:p w:rsidR="006421AB" w:rsidRDefault="005A3984">
            <w:pPr>
              <w:pStyle w:val="TableParagraph"/>
              <w:numPr>
                <w:ilvl w:val="2"/>
                <w:numId w:val="18"/>
              </w:numPr>
              <w:tabs>
                <w:tab w:val="left" w:pos="737"/>
                <w:tab w:val="left" w:pos="1167"/>
                <w:tab w:val="left" w:pos="2761"/>
                <w:tab w:val="left" w:pos="4401"/>
                <w:tab w:val="left" w:pos="5733"/>
                <w:tab w:val="left" w:pos="6154"/>
              </w:tabs>
              <w:spacing w:line="270" w:lineRule="atLeast"/>
              <w:ind w:right="99" w:firstLine="0"/>
              <w:rPr>
                <w:sz w:val="24"/>
              </w:rPr>
            </w:pPr>
            <w:r>
              <w:rPr>
                <w:sz w:val="24"/>
              </w:rPr>
              <w:t>Інформаційне забезпечення управління персоналом та його функції.</w:t>
            </w:r>
            <w:r>
              <w:rPr>
                <w:sz w:val="24"/>
              </w:rPr>
              <w:tab/>
              <w:t>Класифікація</w:t>
            </w:r>
            <w:r>
              <w:rPr>
                <w:sz w:val="24"/>
              </w:rPr>
              <w:tab/>
              <w:t>управлінської</w:t>
            </w:r>
            <w:r>
              <w:rPr>
                <w:sz w:val="24"/>
              </w:rPr>
              <w:tab/>
              <w:t>інформації</w:t>
            </w:r>
            <w:r>
              <w:rPr>
                <w:sz w:val="24"/>
              </w:rPr>
              <w:tab/>
              <w:t>за</w:t>
            </w:r>
            <w:r>
              <w:rPr>
                <w:sz w:val="24"/>
              </w:rPr>
              <w:tab/>
              <w:t>різними</w:t>
            </w:r>
          </w:p>
        </w:tc>
        <w:tc>
          <w:tcPr>
            <w:tcW w:w="1560" w:type="dxa"/>
            <w:tcBorders>
              <w:bottom w:val="single" w:sz="6" w:space="0" w:color="000000"/>
            </w:tcBorders>
          </w:tcPr>
          <w:p w:rsidR="006421AB" w:rsidRDefault="006421AB">
            <w:pPr>
              <w:pStyle w:val="TableParagraph"/>
              <w:rPr>
                <w:b/>
                <w:sz w:val="26"/>
              </w:rPr>
            </w:pPr>
          </w:p>
          <w:p w:rsidR="006421AB" w:rsidRDefault="006421AB">
            <w:pPr>
              <w:pStyle w:val="TableParagraph"/>
              <w:rPr>
                <w:b/>
                <w:sz w:val="26"/>
              </w:rPr>
            </w:pPr>
          </w:p>
          <w:p w:rsidR="006421AB" w:rsidRDefault="005A3984">
            <w:pPr>
              <w:pStyle w:val="TableParagraph"/>
              <w:spacing w:before="221"/>
              <w:ind w:right="692"/>
              <w:jc w:val="right"/>
              <w:rPr>
                <w:sz w:val="24"/>
              </w:rPr>
            </w:pPr>
            <w:r>
              <w:rPr>
                <w:sz w:val="24"/>
              </w:rPr>
              <w:t>2</w:t>
            </w:r>
          </w:p>
        </w:tc>
      </w:tr>
    </w:tbl>
    <w:p w:rsidR="006421AB" w:rsidRDefault="006421AB">
      <w:pPr>
        <w:jc w:val="right"/>
        <w:rPr>
          <w:sz w:val="24"/>
        </w:rPr>
        <w:sectPr w:rsidR="006421AB">
          <w:pgSz w:w="11910" w:h="16840"/>
          <w:pgMar w:top="1580" w:right="300" w:bottom="1120" w:left="1400" w:header="708" w:footer="932" w:gutter="0"/>
          <w:cols w:space="720"/>
        </w:sectPr>
      </w:pPr>
    </w:p>
    <w:p w:rsidR="006421AB" w:rsidRDefault="006421AB">
      <w:pPr>
        <w:pStyle w:val="a3"/>
        <w:spacing w:before="7"/>
        <w:ind w:left="0" w:firstLine="0"/>
        <w:rPr>
          <w:sz w:val="7"/>
        </w:rPr>
      </w:pPr>
    </w:p>
    <w:tbl>
      <w:tblPr>
        <w:tblStyle w:val="TableNormal"/>
        <w:tblW w:w="0" w:type="auto"/>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7088"/>
        <w:gridCol w:w="1560"/>
      </w:tblGrid>
      <w:tr w:rsidR="006421AB">
        <w:trPr>
          <w:trHeight w:val="4689"/>
        </w:trPr>
        <w:tc>
          <w:tcPr>
            <w:tcW w:w="710" w:type="dxa"/>
          </w:tcPr>
          <w:p w:rsidR="006421AB" w:rsidRDefault="006421AB">
            <w:pPr>
              <w:pStyle w:val="TableParagraph"/>
            </w:pPr>
          </w:p>
        </w:tc>
        <w:tc>
          <w:tcPr>
            <w:tcW w:w="7088" w:type="dxa"/>
          </w:tcPr>
          <w:p w:rsidR="006421AB" w:rsidRDefault="005A3984">
            <w:pPr>
              <w:pStyle w:val="TableParagraph"/>
              <w:spacing w:line="268" w:lineRule="exact"/>
              <w:ind w:left="105"/>
              <w:rPr>
                <w:sz w:val="24"/>
              </w:rPr>
            </w:pPr>
            <w:r>
              <w:rPr>
                <w:sz w:val="24"/>
              </w:rPr>
              <w:t>факторами.</w:t>
            </w:r>
          </w:p>
          <w:p w:rsidR="006421AB" w:rsidRDefault="005A3984">
            <w:pPr>
              <w:pStyle w:val="TableParagraph"/>
              <w:numPr>
                <w:ilvl w:val="2"/>
                <w:numId w:val="17"/>
              </w:numPr>
              <w:tabs>
                <w:tab w:val="left" w:pos="1036"/>
                <w:tab w:val="left" w:pos="1037"/>
                <w:tab w:val="left" w:pos="2329"/>
                <w:tab w:val="left" w:pos="4202"/>
                <w:tab w:val="left" w:pos="6080"/>
              </w:tabs>
              <w:ind w:right="103" w:firstLine="0"/>
              <w:rPr>
                <w:sz w:val="24"/>
              </w:rPr>
            </w:pPr>
            <w:r>
              <w:rPr>
                <w:sz w:val="24"/>
              </w:rPr>
              <w:t>Сутність</w:t>
            </w:r>
            <w:r>
              <w:rPr>
                <w:sz w:val="24"/>
              </w:rPr>
              <w:tab/>
              <w:t>організаційної</w:t>
            </w:r>
            <w:r>
              <w:rPr>
                <w:sz w:val="24"/>
              </w:rPr>
              <w:tab/>
              <w:t>інформаційної</w:t>
            </w:r>
            <w:r>
              <w:rPr>
                <w:sz w:val="24"/>
              </w:rPr>
              <w:tab/>
              <w:t>системи. Автоматизоване робоче місце менеджера по кадрах</w:t>
            </w:r>
            <w:r>
              <w:rPr>
                <w:spacing w:val="-6"/>
                <w:sz w:val="24"/>
              </w:rPr>
              <w:t xml:space="preserve"> </w:t>
            </w:r>
            <w:r>
              <w:rPr>
                <w:sz w:val="24"/>
              </w:rPr>
              <w:t>(АРМ).</w:t>
            </w:r>
          </w:p>
          <w:p w:rsidR="006421AB" w:rsidRDefault="005A3984">
            <w:pPr>
              <w:pStyle w:val="TableParagraph"/>
              <w:numPr>
                <w:ilvl w:val="2"/>
                <w:numId w:val="17"/>
              </w:numPr>
              <w:tabs>
                <w:tab w:val="left" w:pos="949"/>
              </w:tabs>
              <w:ind w:right="100" w:firstLine="0"/>
              <w:jc w:val="both"/>
              <w:rPr>
                <w:sz w:val="24"/>
              </w:rPr>
            </w:pPr>
            <w:r>
              <w:rPr>
                <w:sz w:val="24"/>
              </w:rPr>
              <w:t>Нормативно-методичне забезпечення як сукупність зовнішніх та внутрішніх регламентів управління персоналом. Документи, які розробляє і затверджує керівництво організації для внутрішнього</w:t>
            </w:r>
            <w:r>
              <w:rPr>
                <w:spacing w:val="-1"/>
                <w:sz w:val="24"/>
              </w:rPr>
              <w:t xml:space="preserve"> </w:t>
            </w:r>
            <w:r>
              <w:rPr>
                <w:sz w:val="24"/>
              </w:rPr>
              <w:t>використання.</w:t>
            </w:r>
          </w:p>
          <w:p w:rsidR="006421AB" w:rsidRDefault="005A3984">
            <w:pPr>
              <w:pStyle w:val="TableParagraph"/>
              <w:numPr>
                <w:ilvl w:val="2"/>
                <w:numId w:val="17"/>
              </w:numPr>
              <w:tabs>
                <w:tab w:val="left" w:pos="737"/>
              </w:tabs>
              <w:ind w:right="99" w:firstLine="0"/>
              <w:jc w:val="both"/>
              <w:rPr>
                <w:sz w:val="24"/>
              </w:rPr>
            </w:pPr>
            <w:r>
              <w:rPr>
                <w:sz w:val="24"/>
              </w:rPr>
              <w:t>Поняття фінансового забезпечення управління персоналом. Сутність та класифікація витрат на персонал (за фазами відтворення робочої сили, за ракурсом розгляду, за цільовим призначення, за джерелами</w:t>
            </w:r>
            <w:r>
              <w:rPr>
                <w:spacing w:val="-2"/>
                <w:sz w:val="24"/>
              </w:rPr>
              <w:t xml:space="preserve"> </w:t>
            </w:r>
            <w:r>
              <w:rPr>
                <w:sz w:val="24"/>
              </w:rPr>
              <w:t>формування).</w:t>
            </w:r>
          </w:p>
          <w:p w:rsidR="006421AB" w:rsidRDefault="005A3984">
            <w:pPr>
              <w:pStyle w:val="TableParagraph"/>
              <w:ind w:left="105"/>
              <w:rPr>
                <w:sz w:val="24"/>
              </w:rPr>
            </w:pPr>
            <w:r>
              <w:rPr>
                <w:sz w:val="24"/>
              </w:rPr>
              <w:t>5.1.6 Зміст стратегічно-планового забезпечення. Процедура та пріоритети стратегічно-планового забезпечення в організації.</w:t>
            </w:r>
          </w:p>
          <w:p w:rsidR="006421AB" w:rsidRDefault="005A3984">
            <w:pPr>
              <w:pStyle w:val="TableParagraph"/>
              <w:numPr>
                <w:ilvl w:val="1"/>
                <w:numId w:val="16"/>
              </w:numPr>
              <w:tabs>
                <w:tab w:val="left" w:pos="526"/>
              </w:tabs>
              <w:jc w:val="both"/>
              <w:rPr>
                <w:sz w:val="24"/>
              </w:rPr>
            </w:pPr>
            <w:r>
              <w:rPr>
                <w:sz w:val="24"/>
              </w:rPr>
              <w:t>Місце, роль та завдання служби персоналу</w:t>
            </w:r>
            <w:r>
              <w:rPr>
                <w:spacing w:val="-8"/>
                <w:sz w:val="24"/>
              </w:rPr>
              <w:t xml:space="preserve"> </w:t>
            </w:r>
            <w:r>
              <w:rPr>
                <w:sz w:val="24"/>
              </w:rPr>
              <w:t>організації.</w:t>
            </w:r>
          </w:p>
          <w:p w:rsidR="006421AB" w:rsidRDefault="005A3984">
            <w:pPr>
              <w:pStyle w:val="TableParagraph"/>
              <w:numPr>
                <w:ilvl w:val="1"/>
                <w:numId w:val="16"/>
              </w:numPr>
              <w:tabs>
                <w:tab w:val="left" w:pos="526"/>
              </w:tabs>
              <w:jc w:val="both"/>
              <w:rPr>
                <w:sz w:val="24"/>
              </w:rPr>
            </w:pPr>
            <w:r>
              <w:rPr>
                <w:sz w:val="24"/>
              </w:rPr>
              <w:t>Напрямки діяльності служби управління</w:t>
            </w:r>
            <w:r>
              <w:rPr>
                <w:spacing w:val="-1"/>
                <w:sz w:val="24"/>
              </w:rPr>
              <w:t xml:space="preserve"> </w:t>
            </w:r>
            <w:r>
              <w:rPr>
                <w:sz w:val="24"/>
              </w:rPr>
              <w:t>персоналом.</w:t>
            </w:r>
          </w:p>
          <w:p w:rsidR="006421AB" w:rsidRDefault="005A3984">
            <w:pPr>
              <w:pStyle w:val="TableParagraph"/>
              <w:numPr>
                <w:ilvl w:val="1"/>
                <w:numId w:val="16"/>
              </w:numPr>
              <w:tabs>
                <w:tab w:val="left" w:pos="526"/>
              </w:tabs>
              <w:jc w:val="both"/>
              <w:rPr>
                <w:sz w:val="24"/>
              </w:rPr>
            </w:pPr>
            <w:r>
              <w:rPr>
                <w:sz w:val="24"/>
              </w:rPr>
              <w:t>Структура та складові служби управління</w:t>
            </w:r>
            <w:r>
              <w:rPr>
                <w:spacing w:val="-1"/>
                <w:sz w:val="24"/>
              </w:rPr>
              <w:t xml:space="preserve"> </w:t>
            </w:r>
            <w:r>
              <w:rPr>
                <w:sz w:val="24"/>
              </w:rPr>
              <w:t>персоналом.</w:t>
            </w:r>
          </w:p>
          <w:p w:rsidR="006421AB" w:rsidRDefault="005A3984">
            <w:pPr>
              <w:pStyle w:val="TableParagraph"/>
              <w:numPr>
                <w:ilvl w:val="1"/>
                <w:numId w:val="16"/>
              </w:numPr>
              <w:tabs>
                <w:tab w:val="left" w:pos="526"/>
              </w:tabs>
              <w:spacing w:line="264" w:lineRule="exact"/>
              <w:jc w:val="both"/>
              <w:rPr>
                <w:sz w:val="24"/>
              </w:rPr>
            </w:pPr>
            <w:r>
              <w:rPr>
                <w:sz w:val="24"/>
              </w:rPr>
              <w:t>Зміст та принципи організації кадрового</w:t>
            </w:r>
            <w:r>
              <w:rPr>
                <w:spacing w:val="-8"/>
                <w:sz w:val="24"/>
              </w:rPr>
              <w:t xml:space="preserve"> </w:t>
            </w:r>
            <w:r>
              <w:rPr>
                <w:sz w:val="24"/>
              </w:rPr>
              <w:t>діловодства.</w:t>
            </w:r>
          </w:p>
        </w:tc>
        <w:tc>
          <w:tcPr>
            <w:tcW w:w="1560" w:type="dxa"/>
          </w:tcPr>
          <w:p w:rsidR="006421AB" w:rsidRDefault="006421AB">
            <w:pPr>
              <w:pStyle w:val="TableParagraph"/>
            </w:pPr>
          </w:p>
        </w:tc>
      </w:tr>
      <w:tr w:rsidR="006421AB">
        <w:trPr>
          <w:trHeight w:val="275"/>
        </w:trPr>
        <w:tc>
          <w:tcPr>
            <w:tcW w:w="710" w:type="dxa"/>
          </w:tcPr>
          <w:p w:rsidR="006421AB" w:rsidRDefault="006421AB">
            <w:pPr>
              <w:pStyle w:val="TableParagraph"/>
              <w:rPr>
                <w:sz w:val="20"/>
              </w:rPr>
            </w:pPr>
          </w:p>
        </w:tc>
        <w:tc>
          <w:tcPr>
            <w:tcW w:w="7088" w:type="dxa"/>
          </w:tcPr>
          <w:p w:rsidR="006421AB" w:rsidRDefault="005A3984">
            <w:pPr>
              <w:pStyle w:val="TableParagraph"/>
              <w:spacing w:line="256" w:lineRule="exact"/>
              <w:ind w:left="105"/>
              <w:rPr>
                <w:b/>
                <w:i/>
                <w:sz w:val="24"/>
              </w:rPr>
            </w:pPr>
            <w:r>
              <w:rPr>
                <w:b/>
                <w:i/>
                <w:sz w:val="24"/>
              </w:rPr>
              <w:t>Модуль 2. Управління персоналом як система кадрових заходів</w:t>
            </w:r>
          </w:p>
        </w:tc>
        <w:tc>
          <w:tcPr>
            <w:tcW w:w="1560" w:type="dxa"/>
          </w:tcPr>
          <w:p w:rsidR="006421AB" w:rsidRDefault="005A3984">
            <w:pPr>
              <w:pStyle w:val="TableParagraph"/>
              <w:spacing w:line="256" w:lineRule="exact"/>
              <w:ind w:right="632"/>
              <w:jc w:val="right"/>
              <w:rPr>
                <w:sz w:val="24"/>
              </w:rPr>
            </w:pPr>
            <w:r>
              <w:rPr>
                <w:sz w:val="24"/>
              </w:rPr>
              <w:t>10</w:t>
            </w:r>
          </w:p>
        </w:tc>
      </w:tr>
      <w:tr w:rsidR="006421AB">
        <w:trPr>
          <w:trHeight w:val="3309"/>
        </w:trPr>
        <w:tc>
          <w:tcPr>
            <w:tcW w:w="710" w:type="dxa"/>
          </w:tcPr>
          <w:p w:rsidR="006421AB" w:rsidRDefault="005A3984">
            <w:pPr>
              <w:pStyle w:val="TableParagraph"/>
              <w:spacing w:line="268" w:lineRule="exact"/>
              <w:ind w:left="183" w:right="176"/>
              <w:jc w:val="center"/>
              <w:rPr>
                <w:sz w:val="24"/>
              </w:rPr>
            </w:pPr>
            <w:r>
              <w:rPr>
                <w:sz w:val="24"/>
              </w:rPr>
              <w:t>6.</w:t>
            </w:r>
          </w:p>
        </w:tc>
        <w:tc>
          <w:tcPr>
            <w:tcW w:w="7088" w:type="dxa"/>
          </w:tcPr>
          <w:p w:rsidR="006421AB" w:rsidRDefault="005A3984">
            <w:pPr>
              <w:pStyle w:val="TableParagraph"/>
              <w:spacing w:line="270" w:lineRule="exact"/>
              <w:ind w:left="105"/>
              <w:rPr>
                <w:b/>
                <w:sz w:val="24"/>
              </w:rPr>
            </w:pPr>
            <w:r>
              <w:rPr>
                <w:b/>
                <w:sz w:val="24"/>
              </w:rPr>
              <w:t>Планування та формування персоналу</w:t>
            </w:r>
          </w:p>
          <w:p w:rsidR="006421AB" w:rsidRDefault="005A3984">
            <w:pPr>
              <w:pStyle w:val="TableParagraph"/>
              <w:numPr>
                <w:ilvl w:val="1"/>
                <w:numId w:val="15"/>
              </w:numPr>
              <w:tabs>
                <w:tab w:val="left" w:pos="792"/>
              </w:tabs>
              <w:ind w:right="100" w:firstLine="0"/>
              <w:jc w:val="both"/>
              <w:rPr>
                <w:sz w:val="24"/>
              </w:rPr>
            </w:pPr>
            <w:r>
              <w:rPr>
                <w:sz w:val="24"/>
              </w:rPr>
              <w:t>Планування як функція управління та складова внутрішньоорганізаційного планового</w:t>
            </w:r>
            <w:r>
              <w:rPr>
                <w:spacing w:val="-2"/>
                <w:sz w:val="24"/>
              </w:rPr>
              <w:t xml:space="preserve"> </w:t>
            </w:r>
            <w:r>
              <w:rPr>
                <w:sz w:val="24"/>
              </w:rPr>
              <w:t>процесу.</w:t>
            </w:r>
          </w:p>
          <w:p w:rsidR="006421AB" w:rsidRDefault="005A3984">
            <w:pPr>
              <w:pStyle w:val="TableParagraph"/>
              <w:numPr>
                <w:ilvl w:val="1"/>
                <w:numId w:val="15"/>
              </w:numPr>
              <w:tabs>
                <w:tab w:val="left" w:pos="644"/>
              </w:tabs>
              <w:spacing w:line="237" w:lineRule="auto"/>
              <w:ind w:right="104" w:firstLine="0"/>
              <w:jc w:val="both"/>
              <w:rPr>
                <w:sz w:val="24"/>
              </w:rPr>
            </w:pPr>
            <w:r>
              <w:rPr>
                <w:sz w:val="24"/>
              </w:rPr>
              <w:t>Етапи планування персоналу (інформаційний етап, етап розробки проектів, етап ухвалення</w:t>
            </w:r>
            <w:r>
              <w:rPr>
                <w:spacing w:val="-4"/>
                <w:sz w:val="24"/>
              </w:rPr>
              <w:t xml:space="preserve"> </w:t>
            </w:r>
            <w:r>
              <w:rPr>
                <w:sz w:val="24"/>
              </w:rPr>
              <w:t>рішень).</w:t>
            </w:r>
          </w:p>
          <w:p w:rsidR="006421AB" w:rsidRDefault="005A3984">
            <w:pPr>
              <w:pStyle w:val="TableParagraph"/>
              <w:numPr>
                <w:ilvl w:val="1"/>
                <w:numId w:val="15"/>
              </w:numPr>
              <w:tabs>
                <w:tab w:val="left" w:pos="615"/>
              </w:tabs>
              <w:spacing w:before="1"/>
              <w:ind w:right="103" w:firstLine="0"/>
              <w:jc w:val="both"/>
              <w:rPr>
                <w:sz w:val="24"/>
              </w:rPr>
            </w:pPr>
            <w:r>
              <w:rPr>
                <w:sz w:val="24"/>
              </w:rPr>
              <w:t>Види планування в управлінні персоналом. Проблеми та труднощі планового процесу у кадровій</w:t>
            </w:r>
            <w:r>
              <w:rPr>
                <w:spacing w:val="-6"/>
                <w:sz w:val="24"/>
              </w:rPr>
              <w:t xml:space="preserve"> </w:t>
            </w:r>
            <w:r>
              <w:rPr>
                <w:sz w:val="24"/>
              </w:rPr>
              <w:t>сфері.</w:t>
            </w:r>
          </w:p>
          <w:p w:rsidR="006421AB" w:rsidRDefault="005A3984">
            <w:pPr>
              <w:pStyle w:val="TableParagraph"/>
              <w:numPr>
                <w:ilvl w:val="1"/>
                <w:numId w:val="15"/>
              </w:numPr>
              <w:tabs>
                <w:tab w:val="left" w:pos="658"/>
              </w:tabs>
              <w:ind w:right="100" w:firstLine="0"/>
              <w:jc w:val="both"/>
              <w:rPr>
                <w:sz w:val="24"/>
              </w:rPr>
            </w:pPr>
            <w:r>
              <w:rPr>
                <w:sz w:val="24"/>
              </w:rPr>
              <w:t>Методи планування чисельності персоналу. Планування кількісних показників</w:t>
            </w:r>
            <w:r>
              <w:rPr>
                <w:spacing w:val="-2"/>
                <w:sz w:val="24"/>
              </w:rPr>
              <w:t xml:space="preserve"> </w:t>
            </w:r>
            <w:r>
              <w:rPr>
                <w:sz w:val="24"/>
              </w:rPr>
              <w:t>персоналу.</w:t>
            </w:r>
          </w:p>
          <w:p w:rsidR="006421AB" w:rsidRDefault="005A3984">
            <w:pPr>
              <w:pStyle w:val="TableParagraph"/>
              <w:numPr>
                <w:ilvl w:val="1"/>
                <w:numId w:val="15"/>
              </w:numPr>
              <w:tabs>
                <w:tab w:val="left" w:pos="553"/>
              </w:tabs>
              <w:spacing w:line="270" w:lineRule="atLeast"/>
              <w:ind w:right="96" w:firstLine="0"/>
              <w:jc w:val="both"/>
              <w:rPr>
                <w:sz w:val="24"/>
              </w:rPr>
            </w:pPr>
            <w:r>
              <w:rPr>
                <w:sz w:val="24"/>
              </w:rPr>
              <w:t>Сутність та етапи формування персоналу організації (пошук, залучення, добір, профорієнтація, розстановка, професійна адаптація, закріплення</w:t>
            </w:r>
            <w:r>
              <w:rPr>
                <w:spacing w:val="-4"/>
                <w:sz w:val="24"/>
              </w:rPr>
              <w:t xml:space="preserve"> </w:t>
            </w:r>
            <w:r>
              <w:rPr>
                <w:sz w:val="24"/>
              </w:rPr>
              <w:t>персоналу).</w:t>
            </w:r>
          </w:p>
        </w:tc>
        <w:tc>
          <w:tcPr>
            <w:tcW w:w="1560" w:type="dxa"/>
          </w:tcPr>
          <w:p w:rsidR="006421AB" w:rsidRDefault="006421AB">
            <w:pPr>
              <w:pStyle w:val="TableParagraph"/>
              <w:rPr>
                <w:sz w:val="26"/>
              </w:rPr>
            </w:pPr>
          </w:p>
          <w:p w:rsidR="006421AB" w:rsidRDefault="006421AB">
            <w:pPr>
              <w:pStyle w:val="TableParagraph"/>
              <w:rPr>
                <w:sz w:val="26"/>
              </w:rPr>
            </w:pPr>
          </w:p>
          <w:p w:rsidR="006421AB" w:rsidRDefault="006421AB">
            <w:pPr>
              <w:pStyle w:val="TableParagraph"/>
              <w:rPr>
                <w:sz w:val="26"/>
              </w:rPr>
            </w:pPr>
          </w:p>
          <w:p w:rsidR="006421AB" w:rsidRDefault="006421AB">
            <w:pPr>
              <w:pStyle w:val="TableParagraph"/>
              <w:rPr>
                <w:sz w:val="26"/>
              </w:rPr>
            </w:pPr>
          </w:p>
          <w:p w:rsidR="006421AB" w:rsidRDefault="006421AB">
            <w:pPr>
              <w:pStyle w:val="TableParagraph"/>
              <w:spacing w:before="2"/>
              <w:rPr>
                <w:sz w:val="27"/>
              </w:rPr>
            </w:pPr>
          </w:p>
          <w:p w:rsidR="006421AB" w:rsidRDefault="005A3984">
            <w:pPr>
              <w:pStyle w:val="TableParagraph"/>
              <w:ind w:right="692"/>
              <w:jc w:val="right"/>
              <w:rPr>
                <w:sz w:val="24"/>
              </w:rPr>
            </w:pPr>
            <w:r>
              <w:rPr>
                <w:sz w:val="24"/>
              </w:rPr>
              <w:t>2</w:t>
            </w:r>
          </w:p>
        </w:tc>
      </w:tr>
      <w:tr w:rsidR="006421AB">
        <w:trPr>
          <w:trHeight w:val="4963"/>
        </w:trPr>
        <w:tc>
          <w:tcPr>
            <w:tcW w:w="710" w:type="dxa"/>
          </w:tcPr>
          <w:p w:rsidR="006421AB" w:rsidRDefault="005A3984">
            <w:pPr>
              <w:pStyle w:val="TableParagraph"/>
              <w:spacing w:line="268" w:lineRule="exact"/>
              <w:ind w:left="183" w:right="176"/>
              <w:jc w:val="center"/>
              <w:rPr>
                <w:sz w:val="24"/>
              </w:rPr>
            </w:pPr>
            <w:r>
              <w:rPr>
                <w:sz w:val="24"/>
              </w:rPr>
              <w:t>7.</w:t>
            </w:r>
          </w:p>
        </w:tc>
        <w:tc>
          <w:tcPr>
            <w:tcW w:w="7088" w:type="dxa"/>
          </w:tcPr>
          <w:p w:rsidR="006421AB" w:rsidRDefault="005A3984">
            <w:pPr>
              <w:pStyle w:val="TableParagraph"/>
              <w:spacing w:line="270" w:lineRule="exact"/>
              <w:ind w:left="105"/>
              <w:rPr>
                <w:b/>
                <w:sz w:val="24"/>
              </w:rPr>
            </w:pPr>
            <w:r>
              <w:rPr>
                <w:b/>
                <w:sz w:val="24"/>
              </w:rPr>
              <w:t>Розвиток персоналу та управління процесами руху персоналу</w:t>
            </w:r>
          </w:p>
          <w:p w:rsidR="006421AB" w:rsidRDefault="005A3984">
            <w:pPr>
              <w:pStyle w:val="TableParagraph"/>
              <w:numPr>
                <w:ilvl w:val="1"/>
                <w:numId w:val="14"/>
              </w:numPr>
              <w:tabs>
                <w:tab w:val="left" w:pos="526"/>
              </w:tabs>
              <w:ind w:right="100" w:firstLine="0"/>
              <w:rPr>
                <w:sz w:val="24"/>
              </w:rPr>
            </w:pPr>
            <w:r>
              <w:rPr>
                <w:sz w:val="24"/>
              </w:rPr>
              <w:t>Сутність, зміст та завдання управління розвитком персоналом. Професійний розвиток особистості та розвиток</w:t>
            </w:r>
            <w:r>
              <w:rPr>
                <w:spacing w:val="-10"/>
                <w:sz w:val="24"/>
              </w:rPr>
              <w:t xml:space="preserve"> </w:t>
            </w:r>
            <w:r>
              <w:rPr>
                <w:sz w:val="24"/>
              </w:rPr>
              <w:t>персоналу.</w:t>
            </w:r>
          </w:p>
          <w:p w:rsidR="006421AB" w:rsidRDefault="005A3984">
            <w:pPr>
              <w:pStyle w:val="TableParagraph"/>
              <w:numPr>
                <w:ilvl w:val="1"/>
                <w:numId w:val="14"/>
              </w:numPr>
              <w:tabs>
                <w:tab w:val="left" w:pos="526"/>
              </w:tabs>
              <w:spacing w:line="275" w:lineRule="exact"/>
              <w:ind w:firstLine="0"/>
              <w:rPr>
                <w:sz w:val="24"/>
              </w:rPr>
            </w:pPr>
            <w:r>
              <w:rPr>
                <w:sz w:val="24"/>
              </w:rPr>
              <w:t>Складові розвитку персоналу в</w:t>
            </w:r>
            <w:r>
              <w:rPr>
                <w:spacing w:val="-12"/>
                <w:sz w:val="24"/>
              </w:rPr>
              <w:t xml:space="preserve"> </w:t>
            </w:r>
            <w:r>
              <w:rPr>
                <w:sz w:val="24"/>
              </w:rPr>
              <w:t>організації.</w:t>
            </w:r>
          </w:p>
          <w:p w:rsidR="006421AB" w:rsidRDefault="005A3984">
            <w:pPr>
              <w:pStyle w:val="TableParagraph"/>
              <w:numPr>
                <w:ilvl w:val="1"/>
                <w:numId w:val="14"/>
              </w:numPr>
              <w:tabs>
                <w:tab w:val="left" w:pos="632"/>
              </w:tabs>
              <w:ind w:right="104" w:firstLine="0"/>
              <w:rPr>
                <w:sz w:val="24"/>
              </w:rPr>
            </w:pPr>
            <w:r>
              <w:rPr>
                <w:sz w:val="24"/>
              </w:rPr>
              <w:t>Визначення потреби у професійному навчанні. Завдання професійного</w:t>
            </w:r>
            <w:r>
              <w:rPr>
                <w:spacing w:val="-4"/>
                <w:sz w:val="24"/>
              </w:rPr>
              <w:t xml:space="preserve"> </w:t>
            </w:r>
            <w:r>
              <w:rPr>
                <w:sz w:val="24"/>
              </w:rPr>
              <w:t>навчання.</w:t>
            </w:r>
          </w:p>
          <w:p w:rsidR="006421AB" w:rsidRDefault="005A3984">
            <w:pPr>
              <w:pStyle w:val="TableParagraph"/>
              <w:numPr>
                <w:ilvl w:val="1"/>
                <w:numId w:val="14"/>
              </w:numPr>
              <w:tabs>
                <w:tab w:val="left" w:pos="526"/>
              </w:tabs>
              <w:ind w:firstLine="0"/>
              <w:rPr>
                <w:sz w:val="24"/>
              </w:rPr>
            </w:pPr>
            <w:r>
              <w:rPr>
                <w:sz w:val="24"/>
              </w:rPr>
              <w:t>Форми навчання</w:t>
            </w:r>
            <w:r>
              <w:rPr>
                <w:spacing w:val="-2"/>
                <w:sz w:val="24"/>
              </w:rPr>
              <w:t xml:space="preserve"> </w:t>
            </w:r>
            <w:r>
              <w:rPr>
                <w:sz w:val="24"/>
              </w:rPr>
              <w:t>персоналу.</w:t>
            </w:r>
          </w:p>
          <w:p w:rsidR="006421AB" w:rsidRDefault="005A3984">
            <w:pPr>
              <w:pStyle w:val="TableParagraph"/>
              <w:numPr>
                <w:ilvl w:val="1"/>
                <w:numId w:val="14"/>
              </w:numPr>
              <w:tabs>
                <w:tab w:val="left" w:pos="526"/>
              </w:tabs>
              <w:ind w:firstLine="0"/>
              <w:rPr>
                <w:sz w:val="24"/>
              </w:rPr>
            </w:pPr>
            <w:r>
              <w:rPr>
                <w:sz w:val="24"/>
              </w:rPr>
              <w:t>Витрати на розвиток</w:t>
            </w:r>
            <w:r>
              <w:rPr>
                <w:spacing w:val="-1"/>
                <w:sz w:val="24"/>
              </w:rPr>
              <w:t xml:space="preserve"> </w:t>
            </w:r>
            <w:r>
              <w:rPr>
                <w:sz w:val="24"/>
              </w:rPr>
              <w:t>персоналу.</w:t>
            </w:r>
          </w:p>
          <w:p w:rsidR="006421AB" w:rsidRDefault="005A3984">
            <w:pPr>
              <w:pStyle w:val="TableParagraph"/>
              <w:numPr>
                <w:ilvl w:val="1"/>
                <w:numId w:val="14"/>
              </w:numPr>
              <w:tabs>
                <w:tab w:val="left" w:pos="567"/>
              </w:tabs>
              <w:ind w:right="97" w:firstLine="0"/>
              <w:rPr>
                <w:sz w:val="24"/>
              </w:rPr>
            </w:pPr>
            <w:r>
              <w:rPr>
                <w:sz w:val="24"/>
              </w:rPr>
              <w:t>Поняття руху персоналу в організації. Види і фактори руху персоналу.</w:t>
            </w:r>
          </w:p>
          <w:p w:rsidR="006421AB" w:rsidRDefault="005A3984">
            <w:pPr>
              <w:pStyle w:val="TableParagraph"/>
              <w:numPr>
                <w:ilvl w:val="1"/>
                <w:numId w:val="14"/>
              </w:numPr>
              <w:tabs>
                <w:tab w:val="left" w:pos="615"/>
              </w:tabs>
              <w:ind w:right="106" w:firstLine="0"/>
              <w:rPr>
                <w:sz w:val="24"/>
              </w:rPr>
            </w:pPr>
            <w:r>
              <w:rPr>
                <w:sz w:val="24"/>
              </w:rPr>
              <w:t>Показники обороту, плинності та стабільності персоналу, методи їх</w:t>
            </w:r>
            <w:r>
              <w:rPr>
                <w:spacing w:val="2"/>
                <w:sz w:val="24"/>
              </w:rPr>
              <w:t xml:space="preserve"> </w:t>
            </w:r>
            <w:r>
              <w:rPr>
                <w:sz w:val="24"/>
              </w:rPr>
              <w:t>визначення.</w:t>
            </w:r>
          </w:p>
          <w:p w:rsidR="006421AB" w:rsidRDefault="005A3984">
            <w:pPr>
              <w:pStyle w:val="TableParagraph"/>
              <w:numPr>
                <w:ilvl w:val="1"/>
                <w:numId w:val="14"/>
              </w:numPr>
              <w:tabs>
                <w:tab w:val="left" w:pos="670"/>
              </w:tabs>
              <w:ind w:right="100" w:firstLine="0"/>
              <w:jc w:val="both"/>
              <w:rPr>
                <w:sz w:val="24"/>
              </w:rPr>
            </w:pPr>
            <w:r>
              <w:rPr>
                <w:sz w:val="24"/>
              </w:rPr>
              <w:t>Основні процеси руху персоналу: введення в посаду, адаптація, професійні переміщення, ротація, підвищення по службі, переведення на нижчу посаду,</w:t>
            </w:r>
            <w:r>
              <w:rPr>
                <w:spacing w:val="-11"/>
                <w:sz w:val="24"/>
              </w:rPr>
              <w:t xml:space="preserve"> </w:t>
            </w:r>
            <w:r>
              <w:rPr>
                <w:sz w:val="24"/>
              </w:rPr>
              <w:t>звільнення.</w:t>
            </w:r>
          </w:p>
          <w:p w:rsidR="006421AB" w:rsidRDefault="005A3984">
            <w:pPr>
              <w:pStyle w:val="TableParagraph"/>
              <w:numPr>
                <w:ilvl w:val="1"/>
                <w:numId w:val="14"/>
              </w:numPr>
              <w:tabs>
                <w:tab w:val="left" w:pos="526"/>
              </w:tabs>
              <w:spacing w:line="274" w:lineRule="exact"/>
              <w:ind w:firstLine="0"/>
              <w:rPr>
                <w:sz w:val="24"/>
              </w:rPr>
            </w:pPr>
            <w:r>
              <w:rPr>
                <w:sz w:val="24"/>
              </w:rPr>
              <w:t>Підстави для припинення трудової</w:t>
            </w:r>
            <w:r>
              <w:rPr>
                <w:spacing w:val="2"/>
                <w:sz w:val="24"/>
              </w:rPr>
              <w:t xml:space="preserve"> </w:t>
            </w:r>
            <w:r>
              <w:rPr>
                <w:sz w:val="24"/>
              </w:rPr>
              <w:t>угоди.</w:t>
            </w:r>
          </w:p>
          <w:p w:rsidR="006421AB" w:rsidRDefault="005A3984">
            <w:pPr>
              <w:pStyle w:val="TableParagraph"/>
              <w:numPr>
                <w:ilvl w:val="1"/>
                <w:numId w:val="14"/>
              </w:numPr>
              <w:tabs>
                <w:tab w:val="left" w:pos="677"/>
              </w:tabs>
              <w:spacing w:line="270" w:lineRule="atLeast"/>
              <w:ind w:right="100" w:firstLine="0"/>
              <w:rPr>
                <w:sz w:val="24"/>
              </w:rPr>
            </w:pPr>
            <w:r>
              <w:rPr>
                <w:sz w:val="24"/>
              </w:rPr>
              <w:t>Наслідки та практичні дії роботодавців за умов скорочення працівників.</w:t>
            </w:r>
          </w:p>
        </w:tc>
        <w:tc>
          <w:tcPr>
            <w:tcW w:w="1560" w:type="dxa"/>
          </w:tcPr>
          <w:p w:rsidR="006421AB" w:rsidRDefault="006421AB">
            <w:pPr>
              <w:pStyle w:val="TableParagraph"/>
              <w:rPr>
                <w:sz w:val="26"/>
              </w:rPr>
            </w:pPr>
          </w:p>
          <w:p w:rsidR="006421AB" w:rsidRDefault="006421AB">
            <w:pPr>
              <w:pStyle w:val="TableParagraph"/>
              <w:rPr>
                <w:sz w:val="26"/>
              </w:rPr>
            </w:pPr>
          </w:p>
          <w:p w:rsidR="006421AB" w:rsidRDefault="006421AB">
            <w:pPr>
              <w:pStyle w:val="TableParagraph"/>
              <w:rPr>
                <w:sz w:val="26"/>
              </w:rPr>
            </w:pPr>
          </w:p>
          <w:p w:rsidR="006421AB" w:rsidRDefault="006421AB">
            <w:pPr>
              <w:pStyle w:val="TableParagraph"/>
              <w:rPr>
                <w:sz w:val="26"/>
              </w:rPr>
            </w:pPr>
          </w:p>
          <w:p w:rsidR="006421AB" w:rsidRDefault="006421AB">
            <w:pPr>
              <w:pStyle w:val="TableParagraph"/>
              <w:rPr>
                <w:sz w:val="26"/>
              </w:rPr>
            </w:pPr>
          </w:p>
          <w:p w:rsidR="006421AB" w:rsidRDefault="006421AB">
            <w:pPr>
              <w:pStyle w:val="TableParagraph"/>
              <w:rPr>
                <w:sz w:val="26"/>
              </w:rPr>
            </w:pPr>
          </w:p>
          <w:p w:rsidR="006421AB" w:rsidRDefault="006421AB">
            <w:pPr>
              <w:pStyle w:val="TableParagraph"/>
              <w:rPr>
                <w:sz w:val="26"/>
              </w:rPr>
            </w:pPr>
          </w:p>
          <w:p w:rsidR="006421AB" w:rsidRDefault="006421AB">
            <w:pPr>
              <w:pStyle w:val="TableParagraph"/>
              <w:spacing w:before="2"/>
              <w:rPr>
                <w:sz w:val="21"/>
              </w:rPr>
            </w:pPr>
          </w:p>
          <w:p w:rsidR="006421AB" w:rsidRDefault="005A3984">
            <w:pPr>
              <w:pStyle w:val="TableParagraph"/>
              <w:spacing w:before="1"/>
              <w:ind w:right="692"/>
              <w:jc w:val="right"/>
              <w:rPr>
                <w:sz w:val="24"/>
              </w:rPr>
            </w:pPr>
            <w:r>
              <w:rPr>
                <w:sz w:val="24"/>
              </w:rPr>
              <w:t>2</w:t>
            </w:r>
          </w:p>
        </w:tc>
      </w:tr>
      <w:tr w:rsidR="006421AB">
        <w:trPr>
          <w:trHeight w:val="551"/>
        </w:trPr>
        <w:tc>
          <w:tcPr>
            <w:tcW w:w="710" w:type="dxa"/>
          </w:tcPr>
          <w:p w:rsidR="006421AB" w:rsidRDefault="005A3984">
            <w:pPr>
              <w:pStyle w:val="TableParagraph"/>
              <w:spacing w:line="268" w:lineRule="exact"/>
              <w:ind w:left="183" w:right="176"/>
              <w:jc w:val="center"/>
              <w:rPr>
                <w:sz w:val="24"/>
              </w:rPr>
            </w:pPr>
            <w:r>
              <w:rPr>
                <w:sz w:val="24"/>
              </w:rPr>
              <w:t>8.</w:t>
            </w:r>
          </w:p>
        </w:tc>
        <w:tc>
          <w:tcPr>
            <w:tcW w:w="7088" w:type="dxa"/>
          </w:tcPr>
          <w:p w:rsidR="006421AB" w:rsidRDefault="005A3984">
            <w:pPr>
              <w:pStyle w:val="TableParagraph"/>
              <w:spacing w:line="270" w:lineRule="exact"/>
              <w:ind w:left="105"/>
              <w:rPr>
                <w:b/>
                <w:sz w:val="24"/>
              </w:rPr>
            </w:pPr>
            <w:r>
              <w:rPr>
                <w:b/>
                <w:sz w:val="24"/>
              </w:rPr>
              <w:t>Регулювання трудової діяльності персоналу</w:t>
            </w:r>
          </w:p>
          <w:p w:rsidR="006421AB" w:rsidRDefault="005A3984">
            <w:pPr>
              <w:pStyle w:val="TableParagraph"/>
              <w:spacing w:line="261" w:lineRule="exact"/>
              <w:ind w:left="105"/>
              <w:rPr>
                <w:sz w:val="24"/>
              </w:rPr>
            </w:pPr>
            <w:r>
              <w:rPr>
                <w:sz w:val="24"/>
              </w:rPr>
              <w:t>8.1. Значення та завдання регулювання трудової діяльності</w:t>
            </w:r>
          </w:p>
        </w:tc>
        <w:tc>
          <w:tcPr>
            <w:tcW w:w="1560" w:type="dxa"/>
          </w:tcPr>
          <w:p w:rsidR="006421AB" w:rsidRDefault="005A3984">
            <w:pPr>
              <w:pStyle w:val="TableParagraph"/>
              <w:spacing w:before="131"/>
              <w:ind w:right="692"/>
              <w:jc w:val="right"/>
              <w:rPr>
                <w:sz w:val="24"/>
              </w:rPr>
            </w:pPr>
            <w:r>
              <w:rPr>
                <w:sz w:val="24"/>
              </w:rPr>
              <w:t>2</w:t>
            </w:r>
          </w:p>
        </w:tc>
      </w:tr>
    </w:tbl>
    <w:p w:rsidR="006421AB" w:rsidRDefault="006421AB">
      <w:pPr>
        <w:jc w:val="right"/>
        <w:rPr>
          <w:sz w:val="24"/>
        </w:rPr>
        <w:sectPr w:rsidR="006421AB">
          <w:pgSz w:w="11910" w:h="16840"/>
          <w:pgMar w:top="1580" w:right="300" w:bottom="1160" w:left="1400" w:header="708" w:footer="932" w:gutter="0"/>
          <w:cols w:space="720"/>
        </w:sectPr>
      </w:pPr>
    </w:p>
    <w:p w:rsidR="006421AB" w:rsidRDefault="006421AB">
      <w:pPr>
        <w:pStyle w:val="a3"/>
        <w:spacing w:before="7"/>
        <w:ind w:left="0" w:firstLine="0"/>
        <w:rPr>
          <w:sz w:val="7"/>
        </w:rPr>
      </w:pPr>
    </w:p>
    <w:tbl>
      <w:tblPr>
        <w:tblStyle w:val="TableNormal"/>
        <w:tblW w:w="0" w:type="auto"/>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7088"/>
        <w:gridCol w:w="1560"/>
      </w:tblGrid>
      <w:tr w:rsidR="006421AB">
        <w:trPr>
          <w:trHeight w:val="2207"/>
        </w:trPr>
        <w:tc>
          <w:tcPr>
            <w:tcW w:w="710" w:type="dxa"/>
          </w:tcPr>
          <w:p w:rsidR="006421AB" w:rsidRDefault="006421AB">
            <w:pPr>
              <w:pStyle w:val="TableParagraph"/>
            </w:pPr>
          </w:p>
        </w:tc>
        <w:tc>
          <w:tcPr>
            <w:tcW w:w="7088" w:type="dxa"/>
          </w:tcPr>
          <w:p w:rsidR="006421AB" w:rsidRDefault="005A3984">
            <w:pPr>
              <w:pStyle w:val="TableParagraph"/>
              <w:spacing w:line="268" w:lineRule="exact"/>
              <w:ind w:left="105"/>
              <w:rPr>
                <w:sz w:val="24"/>
              </w:rPr>
            </w:pPr>
            <w:r>
              <w:rPr>
                <w:sz w:val="24"/>
              </w:rPr>
              <w:t>персоналу організації.</w:t>
            </w:r>
          </w:p>
          <w:p w:rsidR="006421AB" w:rsidRDefault="005A3984">
            <w:pPr>
              <w:pStyle w:val="TableParagraph"/>
              <w:numPr>
                <w:ilvl w:val="1"/>
                <w:numId w:val="13"/>
              </w:numPr>
              <w:tabs>
                <w:tab w:val="left" w:pos="688"/>
                <w:tab w:val="left" w:pos="689"/>
                <w:tab w:val="left" w:pos="1614"/>
                <w:tab w:val="left" w:pos="3589"/>
                <w:tab w:val="left" w:pos="4869"/>
                <w:tab w:val="left" w:pos="5968"/>
              </w:tabs>
              <w:ind w:right="101" w:firstLine="0"/>
              <w:rPr>
                <w:sz w:val="24"/>
              </w:rPr>
            </w:pPr>
            <w:r>
              <w:rPr>
                <w:sz w:val="24"/>
              </w:rPr>
              <w:t>Засоби</w:t>
            </w:r>
            <w:r>
              <w:rPr>
                <w:sz w:val="24"/>
              </w:rPr>
              <w:tab/>
              <w:t>регламентування</w:t>
            </w:r>
            <w:r>
              <w:rPr>
                <w:sz w:val="24"/>
              </w:rPr>
              <w:tab/>
              <w:t>діяльності</w:t>
            </w:r>
            <w:r>
              <w:rPr>
                <w:sz w:val="24"/>
              </w:rPr>
              <w:tab/>
              <w:t>першого</w:t>
            </w:r>
            <w:r>
              <w:rPr>
                <w:sz w:val="24"/>
              </w:rPr>
              <w:tab/>
              <w:t>керівника організації, його</w:t>
            </w:r>
            <w:r>
              <w:rPr>
                <w:spacing w:val="-4"/>
                <w:sz w:val="24"/>
              </w:rPr>
              <w:t xml:space="preserve"> </w:t>
            </w:r>
            <w:r>
              <w:rPr>
                <w:sz w:val="24"/>
              </w:rPr>
              <w:t>заступників.</w:t>
            </w:r>
          </w:p>
          <w:p w:rsidR="006421AB" w:rsidRDefault="005A3984">
            <w:pPr>
              <w:pStyle w:val="TableParagraph"/>
              <w:numPr>
                <w:ilvl w:val="1"/>
                <w:numId w:val="13"/>
              </w:numPr>
              <w:tabs>
                <w:tab w:val="left" w:pos="569"/>
              </w:tabs>
              <w:ind w:right="104" w:firstLine="0"/>
              <w:rPr>
                <w:sz w:val="24"/>
              </w:rPr>
            </w:pPr>
            <w:r>
              <w:rPr>
                <w:sz w:val="24"/>
              </w:rPr>
              <w:t>Засоби регламентування діяльності структурних підрозділів. Типова структура положення про структурний</w:t>
            </w:r>
            <w:r>
              <w:rPr>
                <w:spacing w:val="-8"/>
                <w:sz w:val="24"/>
              </w:rPr>
              <w:t xml:space="preserve"> </w:t>
            </w:r>
            <w:r>
              <w:rPr>
                <w:sz w:val="24"/>
              </w:rPr>
              <w:t>підрозділ.</w:t>
            </w:r>
          </w:p>
          <w:p w:rsidR="006421AB" w:rsidRDefault="005A3984">
            <w:pPr>
              <w:pStyle w:val="TableParagraph"/>
              <w:numPr>
                <w:ilvl w:val="1"/>
                <w:numId w:val="13"/>
              </w:numPr>
              <w:tabs>
                <w:tab w:val="left" w:pos="548"/>
              </w:tabs>
              <w:ind w:right="104" w:firstLine="0"/>
              <w:rPr>
                <w:sz w:val="24"/>
              </w:rPr>
            </w:pPr>
            <w:r>
              <w:rPr>
                <w:sz w:val="24"/>
              </w:rPr>
              <w:t>Засоби регламентування діяльності посадових осіб. Посадова інструкція.</w:t>
            </w:r>
          </w:p>
          <w:p w:rsidR="006421AB" w:rsidRDefault="005A3984">
            <w:pPr>
              <w:pStyle w:val="TableParagraph"/>
              <w:numPr>
                <w:ilvl w:val="1"/>
                <w:numId w:val="13"/>
              </w:numPr>
              <w:tabs>
                <w:tab w:val="left" w:pos="526"/>
              </w:tabs>
              <w:spacing w:line="264" w:lineRule="exact"/>
              <w:ind w:left="525" w:hanging="420"/>
              <w:rPr>
                <w:sz w:val="24"/>
              </w:rPr>
            </w:pPr>
            <w:r>
              <w:rPr>
                <w:sz w:val="24"/>
              </w:rPr>
              <w:t>Правила поведінки й дисциплінарні</w:t>
            </w:r>
            <w:r>
              <w:rPr>
                <w:spacing w:val="-8"/>
                <w:sz w:val="24"/>
              </w:rPr>
              <w:t xml:space="preserve"> </w:t>
            </w:r>
            <w:r>
              <w:rPr>
                <w:sz w:val="24"/>
              </w:rPr>
              <w:t>процедури.</w:t>
            </w:r>
          </w:p>
        </w:tc>
        <w:tc>
          <w:tcPr>
            <w:tcW w:w="1560" w:type="dxa"/>
          </w:tcPr>
          <w:p w:rsidR="006421AB" w:rsidRDefault="006421AB">
            <w:pPr>
              <w:pStyle w:val="TableParagraph"/>
            </w:pPr>
          </w:p>
        </w:tc>
      </w:tr>
      <w:tr w:rsidR="006421AB">
        <w:trPr>
          <w:trHeight w:val="2481"/>
        </w:trPr>
        <w:tc>
          <w:tcPr>
            <w:tcW w:w="710" w:type="dxa"/>
          </w:tcPr>
          <w:p w:rsidR="006421AB" w:rsidRDefault="005A3984">
            <w:pPr>
              <w:pStyle w:val="TableParagraph"/>
              <w:spacing w:line="268" w:lineRule="exact"/>
              <w:ind w:left="183" w:right="176"/>
              <w:jc w:val="center"/>
              <w:rPr>
                <w:sz w:val="24"/>
              </w:rPr>
            </w:pPr>
            <w:r>
              <w:rPr>
                <w:sz w:val="24"/>
              </w:rPr>
              <w:t>9.</w:t>
            </w:r>
          </w:p>
        </w:tc>
        <w:tc>
          <w:tcPr>
            <w:tcW w:w="7088" w:type="dxa"/>
          </w:tcPr>
          <w:p w:rsidR="006421AB" w:rsidRDefault="005A3984">
            <w:pPr>
              <w:pStyle w:val="TableParagraph"/>
              <w:spacing w:line="270" w:lineRule="exact"/>
              <w:ind w:left="105"/>
              <w:rPr>
                <w:b/>
                <w:sz w:val="24"/>
              </w:rPr>
            </w:pPr>
            <w:r>
              <w:rPr>
                <w:b/>
                <w:sz w:val="24"/>
              </w:rPr>
              <w:t>Управління робочим часом працівників</w:t>
            </w:r>
          </w:p>
          <w:p w:rsidR="006421AB" w:rsidRDefault="005A3984">
            <w:pPr>
              <w:pStyle w:val="TableParagraph"/>
              <w:numPr>
                <w:ilvl w:val="1"/>
                <w:numId w:val="12"/>
              </w:numPr>
              <w:tabs>
                <w:tab w:val="left" w:pos="526"/>
              </w:tabs>
              <w:spacing w:line="272" w:lineRule="exact"/>
              <w:ind w:firstLine="0"/>
              <w:rPr>
                <w:sz w:val="24"/>
              </w:rPr>
            </w:pPr>
            <w:r>
              <w:rPr>
                <w:sz w:val="24"/>
              </w:rPr>
              <w:t>Законодавство України про регулювання робочого</w:t>
            </w:r>
            <w:r>
              <w:rPr>
                <w:spacing w:val="-6"/>
                <w:sz w:val="24"/>
              </w:rPr>
              <w:t xml:space="preserve"> </w:t>
            </w:r>
            <w:r>
              <w:rPr>
                <w:sz w:val="24"/>
              </w:rPr>
              <w:t>часу.</w:t>
            </w:r>
          </w:p>
          <w:p w:rsidR="006421AB" w:rsidRDefault="005A3984">
            <w:pPr>
              <w:pStyle w:val="TableParagraph"/>
              <w:numPr>
                <w:ilvl w:val="1"/>
                <w:numId w:val="12"/>
              </w:numPr>
              <w:tabs>
                <w:tab w:val="left" w:pos="593"/>
              </w:tabs>
              <w:ind w:right="97" w:firstLine="0"/>
              <w:rPr>
                <w:sz w:val="24"/>
              </w:rPr>
            </w:pPr>
            <w:r>
              <w:rPr>
                <w:sz w:val="24"/>
              </w:rPr>
              <w:t>Регулювання режимів праці й відпочинку протягом зміни, доби, тижня та</w:t>
            </w:r>
            <w:r>
              <w:rPr>
                <w:spacing w:val="-1"/>
                <w:sz w:val="24"/>
              </w:rPr>
              <w:t xml:space="preserve"> </w:t>
            </w:r>
            <w:r>
              <w:rPr>
                <w:sz w:val="24"/>
              </w:rPr>
              <w:t>року.</w:t>
            </w:r>
          </w:p>
          <w:p w:rsidR="006421AB" w:rsidRDefault="005A3984">
            <w:pPr>
              <w:pStyle w:val="TableParagraph"/>
              <w:numPr>
                <w:ilvl w:val="1"/>
                <w:numId w:val="12"/>
              </w:numPr>
              <w:tabs>
                <w:tab w:val="left" w:pos="681"/>
                <w:tab w:val="left" w:pos="682"/>
                <w:tab w:val="left" w:pos="1763"/>
                <w:tab w:val="left" w:pos="3396"/>
                <w:tab w:val="left" w:pos="4646"/>
                <w:tab w:val="left" w:pos="6035"/>
                <w:tab w:val="left" w:pos="6478"/>
              </w:tabs>
              <w:ind w:right="101" w:firstLine="0"/>
              <w:rPr>
                <w:sz w:val="24"/>
              </w:rPr>
            </w:pPr>
            <w:r>
              <w:rPr>
                <w:sz w:val="24"/>
              </w:rPr>
              <w:t>Правила</w:t>
            </w:r>
            <w:r>
              <w:rPr>
                <w:sz w:val="24"/>
              </w:rPr>
              <w:tab/>
              <w:t>внутрішнього</w:t>
            </w:r>
            <w:r>
              <w:rPr>
                <w:sz w:val="24"/>
              </w:rPr>
              <w:tab/>
              <w:t>трудового</w:t>
            </w:r>
            <w:r>
              <w:rPr>
                <w:sz w:val="24"/>
              </w:rPr>
              <w:tab/>
              <w:t>розпорядку</w:t>
            </w:r>
            <w:r>
              <w:rPr>
                <w:sz w:val="24"/>
              </w:rPr>
              <w:tab/>
              <w:t>як</w:t>
            </w:r>
            <w:r>
              <w:rPr>
                <w:sz w:val="24"/>
              </w:rPr>
              <w:tab/>
              <w:t>засіб регулювання робочого часу в конкретній</w:t>
            </w:r>
            <w:r>
              <w:rPr>
                <w:spacing w:val="-7"/>
                <w:sz w:val="24"/>
              </w:rPr>
              <w:t xml:space="preserve"> </w:t>
            </w:r>
            <w:r>
              <w:rPr>
                <w:sz w:val="24"/>
              </w:rPr>
              <w:t>організації.</w:t>
            </w:r>
          </w:p>
          <w:p w:rsidR="006421AB" w:rsidRDefault="005A3984">
            <w:pPr>
              <w:pStyle w:val="TableParagraph"/>
              <w:numPr>
                <w:ilvl w:val="1"/>
                <w:numId w:val="12"/>
              </w:numPr>
              <w:tabs>
                <w:tab w:val="left" w:pos="526"/>
              </w:tabs>
              <w:ind w:firstLine="0"/>
              <w:rPr>
                <w:sz w:val="24"/>
              </w:rPr>
            </w:pPr>
            <w:r>
              <w:rPr>
                <w:sz w:val="24"/>
              </w:rPr>
              <w:t>Гнучкі режими</w:t>
            </w:r>
            <w:r>
              <w:rPr>
                <w:spacing w:val="-1"/>
                <w:sz w:val="24"/>
              </w:rPr>
              <w:t xml:space="preserve"> </w:t>
            </w:r>
            <w:r>
              <w:rPr>
                <w:sz w:val="24"/>
              </w:rPr>
              <w:t>праці.</w:t>
            </w:r>
          </w:p>
          <w:p w:rsidR="006421AB" w:rsidRDefault="005A3984">
            <w:pPr>
              <w:pStyle w:val="TableParagraph"/>
              <w:numPr>
                <w:ilvl w:val="1"/>
                <w:numId w:val="12"/>
              </w:numPr>
              <w:tabs>
                <w:tab w:val="left" w:pos="526"/>
              </w:tabs>
              <w:ind w:firstLine="0"/>
              <w:rPr>
                <w:sz w:val="24"/>
              </w:rPr>
            </w:pPr>
            <w:r>
              <w:rPr>
                <w:sz w:val="24"/>
              </w:rPr>
              <w:t>Методи аналізу ефективності використання робочого</w:t>
            </w:r>
            <w:r>
              <w:rPr>
                <w:spacing w:val="-13"/>
                <w:sz w:val="24"/>
              </w:rPr>
              <w:t xml:space="preserve"> </w:t>
            </w:r>
            <w:r>
              <w:rPr>
                <w:sz w:val="24"/>
              </w:rPr>
              <w:t>часу.</w:t>
            </w:r>
          </w:p>
          <w:p w:rsidR="006421AB" w:rsidRDefault="005A3984">
            <w:pPr>
              <w:pStyle w:val="TableParagraph"/>
              <w:numPr>
                <w:ilvl w:val="1"/>
                <w:numId w:val="12"/>
              </w:numPr>
              <w:tabs>
                <w:tab w:val="left" w:pos="526"/>
              </w:tabs>
              <w:spacing w:line="264" w:lineRule="exact"/>
              <w:ind w:firstLine="0"/>
              <w:rPr>
                <w:sz w:val="24"/>
              </w:rPr>
            </w:pPr>
            <w:r>
              <w:rPr>
                <w:sz w:val="24"/>
              </w:rPr>
              <w:t>Табельний облік використання робочого</w:t>
            </w:r>
            <w:r>
              <w:rPr>
                <w:spacing w:val="1"/>
                <w:sz w:val="24"/>
              </w:rPr>
              <w:t xml:space="preserve"> </w:t>
            </w:r>
            <w:r>
              <w:rPr>
                <w:sz w:val="24"/>
              </w:rPr>
              <w:t>часу.</w:t>
            </w:r>
          </w:p>
        </w:tc>
        <w:tc>
          <w:tcPr>
            <w:tcW w:w="1560" w:type="dxa"/>
          </w:tcPr>
          <w:p w:rsidR="006421AB" w:rsidRDefault="006421AB">
            <w:pPr>
              <w:pStyle w:val="TableParagraph"/>
              <w:rPr>
                <w:sz w:val="26"/>
              </w:rPr>
            </w:pPr>
          </w:p>
          <w:p w:rsidR="006421AB" w:rsidRDefault="006421AB">
            <w:pPr>
              <w:pStyle w:val="TableParagraph"/>
              <w:rPr>
                <w:sz w:val="26"/>
              </w:rPr>
            </w:pPr>
          </w:p>
          <w:p w:rsidR="006421AB" w:rsidRDefault="006421AB">
            <w:pPr>
              <w:pStyle w:val="TableParagraph"/>
              <w:rPr>
                <w:sz w:val="26"/>
              </w:rPr>
            </w:pPr>
          </w:p>
          <w:p w:rsidR="006421AB" w:rsidRDefault="005A3984">
            <w:pPr>
              <w:pStyle w:val="TableParagraph"/>
              <w:spacing w:before="197"/>
              <w:ind w:left="40"/>
              <w:jc w:val="center"/>
              <w:rPr>
                <w:sz w:val="24"/>
              </w:rPr>
            </w:pPr>
            <w:r>
              <w:rPr>
                <w:sz w:val="24"/>
              </w:rPr>
              <w:t>2</w:t>
            </w:r>
          </w:p>
        </w:tc>
      </w:tr>
      <w:tr w:rsidR="006421AB">
        <w:trPr>
          <w:trHeight w:val="2481"/>
        </w:trPr>
        <w:tc>
          <w:tcPr>
            <w:tcW w:w="710" w:type="dxa"/>
          </w:tcPr>
          <w:p w:rsidR="006421AB" w:rsidRDefault="005A3984">
            <w:pPr>
              <w:pStyle w:val="TableParagraph"/>
              <w:spacing w:line="268" w:lineRule="exact"/>
              <w:ind w:left="183" w:right="176"/>
              <w:jc w:val="center"/>
              <w:rPr>
                <w:sz w:val="24"/>
              </w:rPr>
            </w:pPr>
            <w:r>
              <w:rPr>
                <w:sz w:val="24"/>
              </w:rPr>
              <w:t>10.</w:t>
            </w:r>
          </w:p>
        </w:tc>
        <w:tc>
          <w:tcPr>
            <w:tcW w:w="7088" w:type="dxa"/>
          </w:tcPr>
          <w:p w:rsidR="006421AB" w:rsidRDefault="005A3984">
            <w:pPr>
              <w:pStyle w:val="TableParagraph"/>
              <w:spacing w:line="270" w:lineRule="exact"/>
              <w:ind w:left="105"/>
              <w:rPr>
                <w:b/>
                <w:sz w:val="24"/>
              </w:rPr>
            </w:pPr>
            <w:r>
              <w:rPr>
                <w:b/>
                <w:sz w:val="24"/>
              </w:rPr>
              <w:t>Створення сприятливих умов праці</w:t>
            </w:r>
          </w:p>
          <w:p w:rsidR="006421AB" w:rsidRDefault="005A3984">
            <w:pPr>
              <w:pStyle w:val="TableParagraph"/>
              <w:numPr>
                <w:ilvl w:val="1"/>
                <w:numId w:val="11"/>
              </w:numPr>
              <w:tabs>
                <w:tab w:val="left" w:pos="656"/>
              </w:tabs>
              <w:ind w:right="106" w:firstLine="0"/>
              <w:rPr>
                <w:sz w:val="24"/>
              </w:rPr>
            </w:pPr>
            <w:r>
              <w:rPr>
                <w:sz w:val="24"/>
              </w:rPr>
              <w:t>Поняття умов праці в організації. Фактори формування умов праці та їх</w:t>
            </w:r>
            <w:r>
              <w:rPr>
                <w:spacing w:val="-3"/>
                <w:sz w:val="24"/>
              </w:rPr>
              <w:t xml:space="preserve"> </w:t>
            </w:r>
            <w:r>
              <w:rPr>
                <w:sz w:val="24"/>
              </w:rPr>
              <w:t>характеристика.</w:t>
            </w:r>
          </w:p>
          <w:p w:rsidR="006421AB" w:rsidRDefault="005A3984">
            <w:pPr>
              <w:pStyle w:val="TableParagraph"/>
              <w:numPr>
                <w:ilvl w:val="1"/>
                <w:numId w:val="11"/>
              </w:numPr>
              <w:tabs>
                <w:tab w:val="left" w:pos="646"/>
              </w:tabs>
              <w:ind w:left="645" w:hanging="540"/>
              <w:rPr>
                <w:sz w:val="24"/>
              </w:rPr>
            </w:pPr>
            <w:r>
              <w:rPr>
                <w:sz w:val="24"/>
              </w:rPr>
              <w:t>Працездатність та умови</w:t>
            </w:r>
            <w:r>
              <w:rPr>
                <w:spacing w:val="-3"/>
                <w:sz w:val="24"/>
              </w:rPr>
              <w:t xml:space="preserve"> </w:t>
            </w:r>
            <w:r>
              <w:rPr>
                <w:sz w:val="24"/>
              </w:rPr>
              <w:t>праці.</w:t>
            </w:r>
          </w:p>
          <w:p w:rsidR="006421AB" w:rsidRDefault="005A3984">
            <w:pPr>
              <w:pStyle w:val="TableParagraph"/>
              <w:numPr>
                <w:ilvl w:val="1"/>
                <w:numId w:val="11"/>
              </w:numPr>
              <w:tabs>
                <w:tab w:val="left" w:pos="646"/>
              </w:tabs>
              <w:spacing w:line="275" w:lineRule="exact"/>
              <w:ind w:left="645" w:hanging="540"/>
              <w:rPr>
                <w:sz w:val="24"/>
              </w:rPr>
            </w:pPr>
            <w:r>
              <w:rPr>
                <w:sz w:val="24"/>
              </w:rPr>
              <w:t>Сутність та роль управління умовами</w:t>
            </w:r>
            <w:r>
              <w:rPr>
                <w:spacing w:val="2"/>
                <w:sz w:val="24"/>
              </w:rPr>
              <w:t xml:space="preserve"> </w:t>
            </w:r>
            <w:r>
              <w:rPr>
                <w:sz w:val="24"/>
              </w:rPr>
              <w:t>праці.</w:t>
            </w:r>
          </w:p>
          <w:p w:rsidR="006421AB" w:rsidRDefault="005A3984">
            <w:pPr>
              <w:pStyle w:val="TableParagraph"/>
              <w:numPr>
                <w:ilvl w:val="1"/>
                <w:numId w:val="11"/>
              </w:numPr>
              <w:tabs>
                <w:tab w:val="left" w:pos="732"/>
              </w:tabs>
              <w:ind w:right="97" w:firstLine="0"/>
              <w:rPr>
                <w:sz w:val="24"/>
              </w:rPr>
            </w:pPr>
            <w:r>
              <w:rPr>
                <w:sz w:val="24"/>
              </w:rPr>
              <w:t>Поняття «оптимальних», «припустимих» та «шкідливих» умов</w:t>
            </w:r>
            <w:r>
              <w:rPr>
                <w:spacing w:val="-2"/>
                <w:sz w:val="24"/>
              </w:rPr>
              <w:t xml:space="preserve"> </w:t>
            </w:r>
            <w:r>
              <w:rPr>
                <w:sz w:val="24"/>
              </w:rPr>
              <w:t>праці.</w:t>
            </w:r>
          </w:p>
          <w:p w:rsidR="006421AB" w:rsidRDefault="005A3984">
            <w:pPr>
              <w:pStyle w:val="TableParagraph"/>
              <w:numPr>
                <w:ilvl w:val="1"/>
                <w:numId w:val="11"/>
              </w:numPr>
              <w:tabs>
                <w:tab w:val="left" w:pos="648"/>
              </w:tabs>
              <w:spacing w:line="276" w:lineRule="exact"/>
              <w:ind w:right="101" w:firstLine="0"/>
              <w:rPr>
                <w:sz w:val="24"/>
              </w:rPr>
            </w:pPr>
            <w:r>
              <w:rPr>
                <w:sz w:val="24"/>
              </w:rPr>
              <w:t>Охорона праці. Принципи побудови системи охорони праці в організації.</w:t>
            </w:r>
          </w:p>
        </w:tc>
        <w:tc>
          <w:tcPr>
            <w:tcW w:w="1560" w:type="dxa"/>
          </w:tcPr>
          <w:p w:rsidR="006421AB" w:rsidRDefault="006421AB">
            <w:pPr>
              <w:pStyle w:val="TableParagraph"/>
              <w:rPr>
                <w:sz w:val="26"/>
              </w:rPr>
            </w:pPr>
          </w:p>
          <w:p w:rsidR="006421AB" w:rsidRDefault="006421AB">
            <w:pPr>
              <w:pStyle w:val="TableParagraph"/>
              <w:rPr>
                <w:sz w:val="26"/>
              </w:rPr>
            </w:pPr>
          </w:p>
          <w:p w:rsidR="006421AB" w:rsidRDefault="006421AB">
            <w:pPr>
              <w:pStyle w:val="TableParagraph"/>
              <w:rPr>
                <w:sz w:val="26"/>
              </w:rPr>
            </w:pPr>
          </w:p>
          <w:p w:rsidR="006421AB" w:rsidRDefault="005A3984">
            <w:pPr>
              <w:pStyle w:val="TableParagraph"/>
              <w:spacing w:before="199"/>
              <w:ind w:left="40"/>
              <w:jc w:val="center"/>
              <w:rPr>
                <w:sz w:val="24"/>
              </w:rPr>
            </w:pPr>
            <w:r>
              <w:rPr>
                <w:sz w:val="24"/>
              </w:rPr>
              <w:t>2</w:t>
            </w:r>
          </w:p>
        </w:tc>
      </w:tr>
      <w:tr w:rsidR="006421AB">
        <w:trPr>
          <w:trHeight w:val="275"/>
        </w:trPr>
        <w:tc>
          <w:tcPr>
            <w:tcW w:w="7798" w:type="dxa"/>
            <w:gridSpan w:val="2"/>
          </w:tcPr>
          <w:p w:rsidR="006421AB" w:rsidRDefault="005A3984">
            <w:pPr>
              <w:pStyle w:val="TableParagraph"/>
              <w:spacing w:line="256" w:lineRule="exact"/>
              <w:ind w:left="501"/>
              <w:rPr>
                <w:b/>
                <w:i/>
                <w:sz w:val="24"/>
              </w:rPr>
            </w:pPr>
            <w:r>
              <w:rPr>
                <w:b/>
                <w:i/>
                <w:sz w:val="24"/>
              </w:rPr>
              <w:t>Модуль 3. Основні засади ефективності управління персоналом</w:t>
            </w:r>
          </w:p>
        </w:tc>
        <w:tc>
          <w:tcPr>
            <w:tcW w:w="1560" w:type="dxa"/>
          </w:tcPr>
          <w:p w:rsidR="006421AB" w:rsidRDefault="005A3984">
            <w:pPr>
              <w:pStyle w:val="TableParagraph"/>
              <w:spacing w:line="256" w:lineRule="exact"/>
              <w:ind w:left="40"/>
              <w:jc w:val="center"/>
              <w:rPr>
                <w:sz w:val="24"/>
              </w:rPr>
            </w:pPr>
            <w:r>
              <w:rPr>
                <w:sz w:val="24"/>
              </w:rPr>
              <w:t>8</w:t>
            </w:r>
          </w:p>
        </w:tc>
      </w:tr>
      <w:tr w:rsidR="006421AB">
        <w:trPr>
          <w:trHeight w:val="3309"/>
        </w:trPr>
        <w:tc>
          <w:tcPr>
            <w:tcW w:w="710" w:type="dxa"/>
          </w:tcPr>
          <w:p w:rsidR="006421AB" w:rsidRDefault="005A3984">
            <w:pPr>
              <w:pStyle w:val="TableParagraph"/>
              <w:spacing w:line="268" w:lineRule="exact"/>
              <w:ind w:left="183" w:right="176"/>
              <w:jc w:val="center"/>
              <w:rPr>
                <w:sz w:val="24"/>
              </w:rPr>
            </w:pPr>
            <w:r>
              <w:rPr>
                <w:sz w:val="24"/>
              </w:rPr>
              <w:t>11.</w:t>
            </w:r>
          </w:p>
        </w:tc>
        <w:tc>
          <w:tcPr>
            <w:tcW w:w="7088" w:type="dxa"/>
          </w:tcPr>
          <w:p w:rsidR="006421AB" w:rsidRDefault="005A3984">
            <w:pPr>
              <w:pStyle w:val="TableParagraph"/>
              <w:spacing w:line="270" w:lineRule="exact"/>
              <w:ind w:left="105"/>
              <w:rPr>
                <w:b/>
                <w:sz w:val="24"/>
              </w:rPr>
            </w:pPr>
            <w:r>
              <w:rPr>
                <w:b/>
                <w:sz w:val="24"/>
              </w:rPr>
              <w:t>Оцінювання персоналу</w:t>
            </w:r>
          </w:p>
          <w:p w:rsidR="006421AB" w:rsidRDefault="005A3984">
            <w:pPr>
              <w:pStyle w:val="TableParagraph"/>
              <w:numPr>
                <w:ilvl w:val="1"/>
                <w:numId w:val="10"/>
              </w:numPr>
              <w:tabs>
                <w:tab w:val="left" w:pos="692"/>
              </w:tabs>
              <w:ind w:right="99" w:firstLine="0"/>
              <w:rPr>
                <w:sz w:val="24"/>
              </w:rPr>
            </w:pPr>
            <w:r>
              <w:rPr>
                <w:sz w:val="24"/>
              </w:rPr>
              <w:t>Сутність та функції оцінювання персоналу як інструменту управління.</w:t>
            </w:r>
          </w:p>
          <w:p w:rsidR="006421AB" w:rsidRDefault="005A3984">
            <w:pPr>
              <w:pStyle w:val="TableParagraph"/>
              <w:numPr>
                <w:ilvl w:val="1"/>
                <w:numId w:val="10"/>
              </w:numPr>
              <w:tabs>
                <w:tab w:val="left" w:pos="785"/>
              </w:tabs>
              <w:ind w:right="102" w:firstLine="0"/>
              <w:rPr>
                <w:sz w:val="24"/>
              </w:rPr>
            </w:pPr>
            <w:r>
              <w:rPr>
                <w:sz w:val="24"/>
              </w:rPr>
              <w:t>Сфери та напрямки оцінювання в системі кадрового менеджменту.</w:t>
            </w:r>
          </w:p>
          <w:p w:rsidR="006421AB" w:rsidRDefault="005A3984">
            <w:pPr>
              <w:pStyle w:val="TableParagraph"/>
              <w:numPr>
                <w:ilvl w:val="1"/>
                <w:numId w:val="10"/>
              </w:numPr>
              <w:tabs>
                <w:tab w:val="left" w:pos="965"/>
              </w:tabs>
              <w:ind w:right="97" w:firstLine="0"/>
              <w:jc w:val="both"/>
              <w:rPr>
                <w:sz w:val="24"/>
              </w:rPr>
            </w:pPr>
            <w:r>
              <w:rPr>
                <w:sz w:val="24"/>
              </w:rPr>
              <w:t>Принципи оцінювання персоналу (об’єктивність, оперативність, періодичність, конфіденційність, різносторонність, єдність процедури оцінки, економічність, чіткість, доступність, спрямованість на результат, автоматизація процедури оцінки, зворотній</w:t>
            </w:r>
            <w:r>
              <w:rPr>
                <w:spacing w:val="-1"/>
                <w:sz w:val="24"/>
              </w:rPr>
              <w:t xml:space="preserve"> </w:t>
            </w:r>
            <w:r>
              <w:rPr>
                <w:sz w:val="24"/>
              </w:rPr>
              <w:t>зв’язок).</w:t>
            </w:r>
          </w:p>
          <w:p w:rsidR="006421AB" w:rsidRDefault="005A3984">
            <w:pPr>
              <w:pStyle w:val="TableParagraph"/>
              <w:numPr>
                <w:ilvl w:val="1"/>
                <w:numId w:val="10"/>
              </w:numPr>
              <w:tabs>
                <w:tab w:val="left" w:pos="646"/>
              </w:tabs>
              <w:spacing w:line="274" w:lineRule="exact"/>
              <w:ind w:left="645" w:hanging="540"/>
              <w:jc w:val="both"/>
              <w:rPr>
                <w:sz w:val="24"/>
              </w:rPr>
            </w:pPr>
            <w:r>
              <w:rPr>
                <w:sz w:val="24"/>
              </w:rPr>
              <w:t>Види та процедури оцінювання</w:t>
            </w:r>
            <w:r>
              <w:rPr>
                <w:spacing w:val="-2"/>
                <w:sz w:val="24"/>
              </w:rPr>
              <w:t xml:space="preserve"> </w:t>
            </w:r>
            <w:r>
              <w:rPr>
                <w:sz w:val="24"/>
              </w:rPr>
              <w:t>персоналу.</w:t>
            </w:r>
          </w:p>
          <w:p w:rsidR="006421AB" w:rsidRDefault="005A3984">
            <w:pPr>
              <w:pStyle w:val="TableParagraph"/>
              <w:numPr>
                <w:ilvl w:val="1"/>
                <w:numId w:val="10"/>
              </w:numPr>
              <w:tabs>
                <w:tab w:val="left" w:pos="646"/>
              </w:tabs>
              <w:spacing w:line="264" w:lineRule="exact"/>
              <w:ind w:left="645" w:hanging="540"/>
              <w:jc w:val="both"/>
              <w:rPr>
                <w:sz w:val="24"/>
              </w:rPr>
            </w:pPr>
            <w:r>
              <w:rPr>
                <w:sz w:val="24"/>
              </w:rPr>
              <w:t>Атестація</w:t>
            </w:r>
            <w:r>
              <w:rPr>
                <w:spacing w:val="-1"/>
                <w:sz w:val="24"/>
              </w:rPr>
              <w:t xml:space="preserve"> </w:t>
            </w:r>
            <w:r>
              <w:rPr>
                <w:sz w:val="24"/>
              </w:rPr>
              <w:t>персоналу.</w:t>
            </w:r>
          </w:p>
        </w:tc>
        <w:tc>
          <w:tcPr>
            <w:tcW w:w="1560" w:type="dxa"/>
          </w:tcPr>
          <w:p w:rsidR="006421AB" w:rsidRDefault="006421AB">
            <w:pPr>
              <w:pStyle w:val="TableParagraph"/>
              <w:rPr>
                <w:sz w:val="26"/>
              </w:rPr>
            </w:pPr>
          </w:p>
          <w:p w:rsidR="006421AB" w:rsidRDefault="006421AB">
            <w:pPr>
              <w:pStyle w:val="TableParagraph"/>
              <w:rPr>
                <w:sz w:val="26"/>
              </w:rPr>
            </w:pPr>
          </w:p>
          <w:p w:rsidR="006421AB" w:rsidRDefault="006421AB">
            <w:pPr>
              <w:pStyle w:val="TableParagraph"/>
              <w:rPr>
                <w:sz w:val="26"/>
              </w:rPr>
            </w:pPr>
          </w:p>
          <w:p w:rsidR="006421AB" w:rsidRDefault="006421AB">
            <w:pPr>
              <w:pStyle w:val="TableParagraph"/>
              <w:rPr>
                <w:sz w:val="26"/>
              </w:rPr>
            </w:pPr>
          </w:p>
          <w:p w:rsidR="006421AB" w:rsidRDefault="006421AB">
            <w:pPr>
              <w:pStyle w:val="TableParagraph"/>
              <w:spacing w:before="2"/>
              <w:rPr>
                <w:sz w:val="27"/>
              </w:rPr>
            </w:pPr>
          </w:p>
          <w:p w:rsidR="006421AB" w:rsidRDefault="005A3984">
            <w:pPr>
              <w:pStyle w:val="TableParagraph"/>
              <w:ind w:left="40"/>
              <w:jc w:val="center"/>
              <w:rPr>
                <w:sz w:val="24"/>
              </w:rPr>
            </w:pPr>
            <w:r>
              <w:rPr>
                <w:sz w:val="24"/>
              </w:rPr>
              <w:t>2</w:t>
            </w:r>
          </w:p>
        </w:tc>
      </w:tr>
      <w:tr w:rsidR="006421AB">
        <w:trPr>
          <w:trHeight w:val="3033"/>
        </w:trPr>
        <w:tc>
          <w:tcPr>
            <w:tcW w:w="710" w:type="dxa"/>
          </w:tcPr>
          <w:p w:rsidR="006421AB" w:rsidRDefault="005A3984">
            <w:pPr>
              <w:pStyle w:val="TableParagraph"/>
              <w:spacing w:line="268" w:lineRule="exact"/>
              <w:ind w:left="183" w:right="176"/>
              <w:jc w:val="center"/>
              <w:rPr>
                <w:sz w:val="24"/>
              </w:rPr>
            </w:pPr>
            <w:r>
              <w:rPr>
                <w:sz w:val="24"/>
              </w:rPr>
              <w:t>12.</w:t>
            </w:r>
          </w:p>
        </w:tc>
        <w:tc>
          <w:tcPr>
            <w:tcW w:w="7088" w:type="dxa"/>
          </w:tcPr>
          <w:p w:rsidR="006421AB" w:rsidRDefault="005A3984">
            <w:pPr>
              <w:pStyle w:val="TableParagraph"/>
              <w:spacing w:line="270" w:lineRule="exact"/>
              <w:ind w:left="105"/>
              <w:rPr>
                <w:b/>
                <w:sz w:val="24"/>
              </w:rPr>
            </w:pPr>
            <w:r>
              <w:rPr>
                <w:b/>
                <w:sz w:val="24"/>
              </w:rPr>
              <w:t>Мотивація і стимулювання персоналу</w:t>
            </w:r>
          </w:p>
          <w:p w:rsidR="006421AB" w:rsidRDefault="005A3984">
            <w:pPr>
              <w:pStyle w:val="TableParagraph"/>
              <w:numPr>
                <w:ilvl w:val="1"/>
                <w:numId w:val="9"/>
              </w:numPr>
              <w:tabs>
                <w:tab w:val="left" w:pos="854"/>
                <w:tab w:val="left" w:pos="855"/>
                <w:tab w:val="left" w:pos="2022"/>
                <w:tab w:val="left" w:pos="3276"/>
                <w:tab w:val="left" w:pos="3770"/>
                <w:tab w:val="left" w:pos="4928"/>
                <w:tab w:val="left" w:pos="6163"/>
              </w:tabs>
              <w:ind w:right="107" w:firstLine="0"/>
              <w:rPr>
                <w:sz w:val="24"/>
              </w:rPr>
            </w:pPr>
            <w:r>
              <w:rPr>
                <w:sz w:val="24"/>
              </w:rPr>
              <w:t>Сутність</w:t>
            </w:r>
            <w:r>
              <w:rPr>
                <w:sz w:val="24"/>
              </w:rPr>
              <w:tab/>
              <w:t>мотивації</w:t>
            </w:r>
            <w:r>
              <w:rPr>
                <w:sz w:val="24"/>
              </w:rPr>
              <w:tab/>
              <w:t>як</w:t>
            </w:r>
            <w:r>
              <w:rPr>
                <w:sz w:val="24"/>
              </w:rPr>
              <w:tab/>
              <w:t>наукової</w:t>
            </w:r>
            <w:r>
              <w:rPr>
                <w:sz w:val="24"/>
              </w:rPr>
              <w:tab/>
              <w:t>категорії.</w:t>
            </w:r>
            <w:r>
              <w:rPr>
                <w:sz w:val="24"/>
              </w:rPr>
              <w:tab/>
            </w:r>
            <w:r>
              <w:rPr>
                <w:spacing w:val="-1"/>
                <w:sz w:val="24"/>
              </w:rPr>
              <w:t xml:space="preserve">Сучасні </w:t>
            </w:r>
            <w:r>
              <w:rPr>
                <w:sz w:val="24"/>
              </w:rPr>
              <w:t>трактування сутності мотивації</w:t>
            </w:r>
            <w:r>
              <w:rPr>
                <w:spacing w:val="-4"/>
                <w:sz w:val="24"/>
              </w:rPr>
              <w:t xml:space="preserve"> </w:t>
            </w:r>
            <w:r>
              <w:rPr>
                <w:sz w:val="24"/>
              </w:rPr>
              <w:t>персоналу.</w:t>
            </w:r>
          </w:p>
          <w:p w:rsidR="006421AB" w:rsidRDefault="005A3984">
            <w:pPr>
              <w:pStyle w:val="TableParagraph"/>
              <w:numPr>
                <w:ilvl w:val="1"/>
                <w:numId w:val="9"/>
              </w:numPr>
              <w:tabs>
                <w:tab w:val="left" w:pos="675"/>
              </w:tabs>
              <w:ind w:right="101" w:firstLine="0"/>
              <w:rPr>
                <w:sz w:val="24"/>
              </w:rPr>
            </w:pPr>
            <w:r>
              <w:rPr>
                <w:sz w:val="24"/>
              </w:rPr>
              <w:t>Потреби людини як провідна ланка мотивації персоналу, їх класифікація.</w:t>
            </w:r>
          </w:p>
          <w:p w:rsidR="006421AB" w:rsidRDefault="005A3984">
            <w:pPr>
              <w:pStyle w:val="TableParagraph"/>
              <w:numPr>
                <w:ilvl w:val="1"/>
                <w:numId w:val="9"/>
              </w:numPr>
              <w:tabs>
                <w:tab w:val="left" w:pos="776"/>
              </w:tabs>
              <w:ind w:left="775" w:hanging="670"/>
              <w:rPr>
                <w:sz w:val="24"/>
              </w:rPr>
            </w:pPr>
            <w:r>
              <w:rPr>
                <w:sz w:val="24"/>
              </w:rPr>
              <w:t>Сутність, значення і взаємозв’язок категорій</w:t>
            </w:r>
            <w:r>
              <w:rPr>
                <w:spacing w:val="16"/>
                <w:sz w:val="24"/>
              </w:rPr>
              <w:t xml:space="preserve"> </w:t>
            </w:r>
            <w:r>
              <w:rPr>
                <w:sz w:val="24"/>
              </w:rPr>
              <w:t>«мотив»,</w:t>
            </w:r>
          </w:p>
          <w:p w:rsidR="006421AB" w:rsidRDefault="005A3984">
            <w:pPr>
              <w:pStyle w:val="TableParagraph"/>
              <w:ind w:left="105"/>
              <w:rPr>
                <w:sz w:val="24"/>
              </w:rPr>
            </w:pPr>
            <w:r>
              <w:rPr>
                <w:sz w:val="24"/>
              </w:rPr>
              <w:t>«інтерес», «стимул» і «стимулювання».</w:t>
            </w:r>
          </w:p>
          <w:p w:rsidR="006421AB" w:rsidRDefault="005A3984">
            <w:pPr>
              <w:pStyle w:val="TableParagraph"/>
              <w:numPr>
                <w:ilvl w:val="1"/>
                <w:numId w:val="9"/>
              </w:numPr>
              <w:tabs>
                <w:tab w:val="left" w:pos="648"/>
              </w:tabs>
              <w:spacing w:line="237" w:lineRule="auto"/>
              <w:ind w:right="104" w:firstLine="0"/>
              <w:rPr>
                <w:sz w:val="24"/>
              </w:rPr>
            </w:pPr>
            <w:r>
              <w:rPr>
                <w:sz w:val="24"/>
              </w:rPr>
              <w:t>Матеріальна мотивація трудової діяльності: сутність, основні положення,</w:t>
            </w:r>
            <w:r>
              <w:rPr>
                <w:spacing w:val="-4"/>
                <w:sz w:val="24"/>
              </w:rPr>
              <w:t xml:space="preserve"> </w:t>
            </w:r>
            <w:r>
              <w:rPr>
                <w:sz w:val="24"/>
              </w:rPr>
              <w:t>значення.</w:t>
            </w:r>
          </w:p>
          <w:p w:rsidR="006421AB" w:rsidRDefault="005A3984">
            <w:pPr>
              <w:pStyle w:val="TableParagraph"/>
              <w:numPr>
                <w:ilvl w:val="1"/>
                <w:numId w:val="9"/>
              </w:numPr>
              <w:tabs>
                <w:tab w:val="left" w:pos="796"/>
                <w:tab w:val="left" w:pos="797"/>
                <w:tab w:val="left" w:pos="1561"/>
                <w:tab w:val="left" w:pos="1803"/>
                <w:tab w:val="left" w:pos="2537"/>
                <w:tab w:val="left" w:pos="3482"/>
                <w:tab w:val="left" w:pos="3557"/>
                <w:tab w:val="left" w:pos="4731"/>
                <w:tab w:val="left" w:pos="5851"/>
                <w:tab w:val="left" w:pos="6367"/>
              </w:tabs>
              <w:spacing w:before="1" w:line="270" w:lineRule="atLeast"/>
              <w:ind w:right="100" w:firstLine="0"/>
              <w:rPr>
                <w:sz w:val="24"/>
              </w:rPr>
            </w:pPr>
            <w:r>
              <w:rPr>
                <w:sz w:val="24"/>
              </w:rPr>
              <w:t>Методи</w:t>
            </w:r>
            <w:r>
              <w:rPr>
                <w:sz w:val="24"/>
              </w:rPr>
              <w:tab/>
              <w:t>нематеріальної</w:t>
            </w:r>
            <w:r>
              <w:rPr>
                <w:sz w:val="24"/>
              </w:rPr>
              <w:tab/>
            </w:r>
            <w:r>
              <w:rPr>
                <w:sz w:val="24"/>
              </w:rPr>
              <w:tab/>
              <w:t>мотивації</w:t>
            </w:r>
            <w:r>
              <w:rPr>
                <w:sz w:val="24"/>
              </w:rPr>
              <w:tab/>
              <w:t>трудової</w:t>
            </w:r>
            <w:r>
              <w:rPr>
                <w:sz w:val="24"/>
              </w:rPr>
              <w:tab/>
              <w:t>діяльності: збагачення</w:t>
            </w:r>
            <w:r>
              <w:rPr>
                <w:sz w:val="24"/>
              </w:rPr>
              <w:tab/>
              <w:t>змісту</w:t>
            </w:r>
            <w:r>
              <w:rPr>
                <w:sz w:val="24"/>
              </w:rPr>
              <w:tab/>
              <w:t>праці,</w:t>
            </w:r>
            <w:r>
              <w:rPr>
                <w:sz w:val="24"/>
              </w:rPr>
              <w:tab/>
              <w:t>розвиток</w:t>
            </w:r>
            <w:r>
              <w:rPr>
                <w:sz w:val="24"/>
              </w:rPr>
              <w:tab/>
              <w:t>колективних</w:t>
            </w:r>
            <w:r>
              <w:rPr>
                <w:sz w:val="24"/>
              </w:rPr>
              <w:tab/>
              <w:t>форм,</w:t>
            </w:r>
          </w:p>
        </w:tc>
        <w:tc>
          <w:tcPr>
            <w:tcW w:w="1560" w:type="dxa"/>
          </w:tcPr>
          <w:p w:rsidR="006421AB" w:rsidRDefault="006421AB">
            <w:pPr>
              <w:pStyle w:val="TableParagraph"/>
              <w:rPr>
                <w:sz w:val="26"/>
              </w:rPr>
            </w:pPr>
          </w:p>
          <w:p w:rsidR="006421AB" w:rsidRDefault="006421AB">
            <w:pPr>
              <w:pStyle w:val="TableParagraph"/>
              <w:rPr>
                <w:sz w:val="26"/>
              </w:rPr>
            </w:pPr>
          </w:p>
          <w:p w:rsidR="006421AB" w:rsidRDefault="006421AB">
            <w:pPr>
              <w:pStyle w:val="TableParagraph"/>
              <w:rPr>
                <w:sz w:val="26"/>
              </w:rPr>
            </w:pPr>
          </w:p>
          <w:p w:rsidR="006421AB" w:rsidRDefault="006421AB">
            <w:pPr>
              <w:pStyle w:val="TableParagraph"/>
              <w:rPr>
                <w:sz w:val="26"/>
              </w:rPr>
            </w:pPr>
          </w:p>
          <w:p w:rsidR="006421AB" w:rsidRDefault="005A3984">
            <w:pPr>
              <w:pStyle w:val="TableParagraph"/>
              <w:spacing w:before="176"/>
              <w:ind w:left="40"/>
              <w:jc w:val="center"/>
              <w:rPr>
                <w:sz w:val="24"/>
              </w:rPr>
            </w:pPr>
            <w:r>
              <w:rPr>
                <w:sz w:val="24"/>
              </w:rPr>
              <w:t>2</w:t>
            </w:r>
          </w:p>
        </w:tc>
      </w:tr>
    </w:tbl>
    <w:p w:rsidR="006421AB" w:rsidRDefault="006421AB">
      <w:pPr>
        <w:jc w:val="center"/>
        <w:rPr>
          <w:sz w:val="24"/>
        </w:rPr>
        <w:sectPr w:rsidR="006421AB">
          <w:pgSz w:w="11910" w:h="16840"/>
          <w:pgMar w:top="1580" w:right="300" w:bottom="1160" w:left="1400" w:header="708" w:footer="932" w:gutter="0"/>
          <w:cols w:space="720"/>
        </w:sectPr>
      </w:pPr>
    </w:p>
    <w:p w:rsidR="006421AB" w:rsidRDefault="006421AB">
      <w:pPr>
        <w:pStyle w:val="a3"/>
        <w:spacing w:before="7"/>
        <w:ind w:left="0" w:firstLine="0"/>
        <w:rPr>
          <w:sz w:val="7"/>
        </w:rPr>
      </w:pPr>
    </w:p>
    <w:tbl>
      <w:tblPr>
        <w:tblStyle w:val="TableNormal"/>
        <w:tblW w:w="0" w:type="auto"/>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7088"/>
        <w:gridCol w:w="1560"/>
      </w:tblGrid>
      <w:tr w:rsidR="006421AB">
        <w:trPr>
          <w:trHeight w:val="827"/>
        </w:trPr>
        <w:tc>
          <w:tcPr>
            <w:tcW w:w="710" w:type="dxa"/>
          </w:tcPr>
          <w:p w:rsidR="006421AB" w:rsidRDefault="006421AB">
            <w:pPr>
              <w:pStyle w:val="TableParagraph"/>
            </w:pPr>
          </w:p>
        </w:tc>
        <w:tc>
          <w:tcPr>
            <w:tcW w:w="7088" w:type="dxa"/>
          </w:tcPr>
          <w:p w:rsidR="006421AB" w:rsidRDefault="005A3984">
            <w:pPr>
              <w:pStyle w:val="TableParagraph"/>
              <w:tabs>
                <w:tab w:val="left" w:pos="1839"/>
                <w:tab w:val="left" w:pos="2070"/>
                <w:tab w:val="left" w:pos="2539"/>
                <w:tab w:val="left" w:pos="3314"/>
                <w:tab w:val="left" w:pos="4569"/>
                <w:tab w:val="left" w:pos="5756"/>
              </w:tabs>
              <w:ind w:left="105" w:right="101"/>
              <w:rPr>
                <w:sz w:val="24"/>
              </w:rPr>
            </w:pPr>
            <w:r>
              <w:rPr>
                <w:sz w:val="24"/>
              </w:rPr>
              <w:t>удосконалення</w:t>
            </w:r>
            <w:r>
              <w:rPr>
                <w:sz w:val="24"/>
              </w:rPr>
              <w:tab/>
              <w:t>умов</w:t>
            </w:r>
            <w:r>
              <w:rPr>
                <w:sz w:val="24"/>
              </w:rPr>
              <w:tab/>
              <w:t>праці, розвиток виробничої демократії, запровадження</w:t>
            </w:r>
            <w:r>
              <w:rPr>
                <w:sz w:val="24"/>
              </w:rPr>
              <w:tab/>
            </w:r>
            <w:r>
              <w:rPr>
                <w:sz w:val="24"/>
              </w:rPr>
              <w:tab/>
              <w:t>гнучких</w:t>
            </w:r>
            <w:r>
              <w:rPr>
                <w:sz w:val="24"/>
              </w:rPr>
              <w:tab/>
              <w:t>графіків</w:t>
            </w:r>
            <w:r>
              <w:rPr>
                <w:sz w:val="24"/>
              </w:rPr>
              <w:tab/>
              <w:t>роботи,</w:t>
            </w:r>
            <w:r>
              <w:rPr>
                <w:sz w:val="24"/>
              </w:rPr>
              <w:tab/>
              <w:t>підвищення</w:t>
            </w:r>
          </w:p>
          <w:p w:rsidR="006421AB" w:rsidRDefault="005A3984">
            <w:pPr>
              <w:pStyle w:val="TableParagraph"/>
              <w:spacing w:line="264" w:lineRule="exact"/>
              <w:ind w:left="105"/>
              <w:rPr>
                <w:sz w:val="24"/>
              </w:rPr>
            </w:pPr>
            <w:r>
              <w:rPr>
                <w:sz w:val="24"/>
              </w:rPr>
              <w:t>інформованості персоналу.</w:t>
            </w:r>
          </w:p>
        </w:tc>
        <w:tc>
          <w:tcPr>
            <w:tcW w:w="1560" w:type="dxa"/>
          </w:tcPr>
          <w:p w:rsidR="006421AB" w:rsidRDefault="006421AB">
            <w:pPr>
              <w:pStyle w:val="TableParagraph"/>
            </w:pPr>
          </w:p>
        </w:tc>
      </w:tr>
      <w:tr w:rsidR="006421AB">
        <w:trPr>
          <w:trHeight w:val="2481"/>
        </w:trPr>
        <w:tc>
          <w:tcPr>
            <w:tcW w:w="710" w:type="dxa"/>
          </w:tcPr>
          <w:p w:rsidR="006421AB" w:rsidRDefault="005A3984">
            <w:pPr>
              <w:pStyle w:val="TableParagraph"/>
              <w:spacing w:line="268" w:lineRule="exact"/>
              <w:ind w:left="183" w:right="176"/>
              <w:jc w:val="center"/>
              <w:rPr>
                <w:sz w:val="24"/>
              </w:rPr>
            </w:pPr>
            <w:r>
              <w:rPr>
                <w:sz w:val="24"/>
              </w:rPr>
              <w:t>13.</w:t>
            </w:r>
          </w:p>
        </w:tc>
        <w:tc>
          <w:tcPr>
            <w:tcW w:w="7088" w:type="dxa"/>
          </w:tcPr>
          <w:p w:rsidR="006421AB" w:rsidRDefault="005A3984">
            <w:pPr>
              <w:pStyle w:val="TableParagraph"/>
              <w:spacing w:line="270" w:lineRule="exact"/>
              <w:ind w:left="105"/>
              <w:rPr>
                <w:b/>
                <w:sz w:val="24"/>
              </w:rPr>
            </w:pPr>
            <w:r>
              <w:rPr>
                <w:b/>
                <w:sz w:val="24"/>
              </w:rPr>
              <w:t>Соціальне партнерство в організації</w:t>
            </w:r>
          </w:p>
          <w:p w:rsidR="006421AB" w:rsidRDefault="005A3984">
            <w:pPr>
              <w:pStyle w:val="TableParagraph"/>
              <w:numPr>
                <w:ilvl w:val="1"/>
                <w:numId w:val="8"/>
              </w:numPr>
              <w:tabs>
                <w:tab w:val="left" w:pos="821"/>
              </w:tabs>
              <w:ind w:right="98" w:firstLine="0"/>
              <w:jc w:val="both"/>
              <w:rPr>
                <w:sz w:val="24"/>
              </w:rPr>
            </w:pPr>
            <w:r>
              <w:rPr>
                <w:sz w:val="24"/>
              </w:rPr>
              <w:t>Основні міжнародні та вітчизняні норми з питань колективно-договірного регулювання соціально-трудових відносин.</w:t>
            </w:r>
          </w:p>
          <w:p w:rsidR="006421AB" w:rsidRDefault="005A3984">
            <w:pPr>
              <w:pStyle w:val="TableParagraph"/>
              <w:numPr>
                <w:ilvl w:val="1"/>
                <w:numId w:val="8"/>
              </w:numPr>
              <w:tabs>
                <w:tab w:val="left" w:pos="646"/>
              </w:tabs>
              <w:ind w:left="645" w:hanging="540"/>
              <w:rPr>
                <w:sz w:val="24"/>
              </w:rPr>
            </w:pPr>
            <w:r>
              <w:rPr>
                <w:sz w:val="24"/>
              </w:rPr>
              <w:t>Форми соціального</w:t>
            </w:r>
            <w:r>
              <w:rPr>
                <w:spacing w:val="-2"/>
                <w:sz w:val="24"/>
              </w:rPr>
              <w:t xml:space="preserve"> </w:t>
            </w:r>
            <w:r>
              <w:rPr>
                <w:sz w:val="24"/>
              </w:rPr>
              <w:t>партнерства.</w:t>
            </w:r>
          </w:p>
          <w:p w:rsidR="006421AB" w:rsidRDefault="005A3984">
            <w:pPr>
              <w:pStyle w:val="TableParagraph"/>
              <w:numPr>
                <w:ilvl w:val="1"/>
                <w:numId w:val="8"/>
              </w:numPr>
              <w:tabs>
                <w:tab w:val="left" w:pos="803"/>
                <w:tab w:val="left" w:pos="804"/>
                <w:tab w:val="left" w:pos="2379"/>
                <w:tab w:val="left" w:pos="3355"/>
                <w:tab w:val="left" w:pos="3801"/>
                <w:tab w:val="left" w:pos="4672"/>
                <w:tab w:val="left" w:pos="6056"/>
              </w:tabs>
              <w:ind w:right="102" w:firstLine="0"/>
              <w:rPr>
                <w:sz w:val="24"/>
              </w:rPr>
            </w:pPr>
            <w:r>
              <w:rPr>
                <w:sz w:val="24"/>
              </w:rPr>
              <w:t>Колективний</w:t>
            </w:r>
            <w:r>
              <w:rPr>
                <w:sz w:val="24"/>
              </w:rPr>
              <w:tab/>
              <w:t>договір</w:t>
            </w:r>
            <w:r>
              <w:rPr>
                <w:sz w:val="24"/>
              </w:rPr>
              <w:tab/>
              <w:t>як</w:t>
            </w:r>
            <w:r>
              <w:rPr>
                <w:sz w:val="24"/>
              </w:rPr>
              <w:tab/>
              <w:t>форма</w:t>
            </w:r>
            <w:r>
              <w:rPr>
                <w:sz w:val="24"/>
              </w:rPr>
              <w:tab/>
              <w:t>оптимізації</w:t>
            </w:r>
            <w:r>
              <w:rPr>
                <w:sz w:val="24"/>
              </w:rPr>
              <w:tab/>
            </w:r>
            <w:r>
              <w:rPr>
                <w:spacing w:val="-1"/>
                <w:sz w:val="24"/>
              </w:rPr>
              <w:t xml:space="preserve">інтересів </w:t>
            </w:r>
            <w:r>
              <w:rPr>
                <w:sz w:val="24"/>
              </w:rPr>
              <w:t>соціальних</w:t>
            </w:r>
            <w:r>
              <w:rPr>
                <w:spacing w:val="-2"/>
                <w:sz w:val="24"/>
              </w:rPr>
              <w:t xml:space="preserve"> </w:t>
            </w:r>
            <w:r>
              <w:rPr>
                <w:sz w:val="24"/>
              </w:rPr>
              <w:t>партнерів.</w:t>
            </w:r>
          </w:p>
          <w:p w:rsidR="006421AB" w:rsidRDefault="005A3984">
            <w:pPr>
              <w:pStyle w:val="TableParagraph"/>
              <w:numPr>
                <w:ilvl w:val="1"/>
                <w:numId w:val="8"/>
              </w:numPr>
              <w:tabs>
                <w:tab w:val="left" w:pos="646"/>
              </w:tabs>
              <w:spacing w:line="274" w:lineRule="exact"/>
              <w:ind w:left="645" w:hanging="540"/>
              <w:jc w:val="both"/>
              <w:rPr>
                <w:sz w:val="24"/>
              </w:rPr>
            </w:pPr>
            <w:r>
              <w:rPr>
                <w:sz w:val="24"/>
              </w:rPr>
              <w:t>Виробнича демократія як складова соціального</w:t>
            </w:r>
            <w:r>
              <w:rPr>
                <w:spacing w:val="-12"/>
                <w:sz w:val="24"/>
              </w:rPr>
              <w:t xml:space="preserve"> </w:t>
            </w:r>
            <w:r>
              <w:rPr>
                <w:sz w:val="24"/>
              </w:rPr>
              <w:t>партнерства.</w:t>
            </w:r>
          </w:p>
          <w:p w:rsidR="006421AB" w:rsidRDefault="005A3984">
            <w:pPr>
              <w:pStyle w:val="TableParagraph"/>
              <w:numPr>
                <w:ilvl w:val="1"/>
                <w:numId w:val="8"/>
              </w:numPr>
              <w:tabs>
                <w:tab w:val="left" w:pos="646"/>
              </w:tabs>
              <w:spacing w:line="264" w:lineRule="exact"/>
              <w:ind w:left="645" w:hanging="540"/>
              <w:jc w:val="both"/>
              <w:rPr>
                <w:sz w:val="24"/>
              </w:rPr>
            </w:pPr>
            <w:r>
              <w:rPr>
                <w:sz w:val="24"/>
              </w:rPr>
              <w:t>Трудові конфлікти та способи їх розв’язання.</w:t>
            </w:r>
          </w:p>
        </w:tc>
        <w:tc>
          <w:tcPr>
            <w:tcW w:w="1560" w:type="dxa"/>
          </w:tcPr>
          <w:p w:rsidR="006421AB" w:rsidRDefault="006421AB">
            <w:pPr>
              <w:pStyle w:val="TableParagraph"/>
              <w:rPr>
                <w:sz w:val="26"/>
              </w:rPr>
            </w:pPr>
          </w:p>
          <w:p w:rsidR="006421AB" w:rsidRDefault="006421AB">
            <w:pPr>
              <w:pStyle w:val="TableParagraph"/>
              <w:rPr>
                <w:sz w:val="26"/>
              </w:rPr>
            </w:pPr>
          </w:p>
          <w:p w:rsidR="006421AB" w:rsidRDefault="006421AB">
            <w:pPr>
              <w:pStyle w:val="TableParagraph"/>
              <w:rPr>
                <w:sz w:val="26"/>
              </w:rPr>
            </w:pPr>
          </w:p>
          <w:p w:rsidR="006421AB" w:rsidRDefault="005A3984">
            <w:pPr>
              <w:pStyle w:val="TableParagraph"/>
              <w:spacing w:before="199"/>
              <w:ind w:left="40"/>
              <w:jc w:val="center"/>
              <w:rPr>
                <w:sz w:val="24"/>
              </w:rPr>
            </w:pPr>
            <w:r>
              <w:rPr>
                <w:sz w:val="24"/>
              </w:rPr>
              <w:t>2</w:t>
            </w:r>
          </w:p>
        </w:tc>
      </w:tr>
      <w:tr w:rsidR="006421AB">
        <w:trPr>
          <w:trHeight w:val="3585"/>
        </w:trPr>
        <w:tc>
          <w:tcPr>
            <w:tcW w:w="710" w:type="dxa"/>
          </w:tcPr>
          <w:p w:rsidR="006421AB" w:rsidRDefault="005A3984">
            <w:pPr>
              <w:pStyle w:val="TableParagraph"/>
              <w:spacing w:line="268" w:lineRule="exact"/>
              <w:ind w:left="183" w:right="176"/>
              <w:jc w:val="center"/>
              <w:rPr>
                <w:sz w:val="24"/>
              </w:rPr>
            </w:pPr>
            <w:r>
              <w:rPr>
                <w:sz w:val="24"/>
              </w:rPr>
              <w:t>14.</w:t>
            </w:r>
          </w:p>
        </w:tc>
        <w:tc>
          <w:tcPr>
            <w:tcW w:w="7088" w:type="dxa"/>
          </w:tcPr>
          <w:p w:rsidR="006421AB" w:rsidRDefault="005A3984">
            <w:pPr>
              <w:pStyle w:val="TableParagraph"/>
              <w:spacing w:line="271" w:lineRule="exact"/>
              <w:ind w:left="105"/>
              <w:rPr>
                <w:b/>
                <w:sz w:val="24"/>
              </w:rPr>
            </w:pPr>
            <w:r>
              <w:rPr>
                <w:b/>
                <w:sz w:val="24"/>
              </w:rPr>
              <w:t>Ефективність управління персоналом</w:t>
            </w:r>
          </w:p>
          <w:p w:rsidR="006421AB" w:rsidRDefault="005A3984">
            <w:pPr>
              <w:pStyle w:val="TableParagraph"/>
              <w:numPr>
                <w:ilvl w:val="1"/>
                <w:numId w:val="7"/>
              </w:numPr>
              <w:tabs>
                <w:tab w:val="left" w:pos="735"/>
              </w:tabs>
              <w:ind w:right="103" w:firstLine="0"/>
              <w:rPr>
                <w:sz w:val="24"/>
              </w:rPr>
            </w:pPr>
            <w:r>
              <w:rPr>
                <w:sz w:val="24"/>
              </w:rPr>
              <w:t>Поняття «ефективності». Загальні засади ефективності в економіці та управлінні.</w:t>
            </w:r>
          </w:p>
          <w:p w:rsidR="006421AB" w:rsidRDefault="005A3984">
            <w:pPr>
              <w:pStyle w:val="TableParagraph"/>
              <w:numPr>
                <w:ilvl w:val="1"/>
                <w:numId w:val="7"/>
              </w:numPr>
              <w:tabs>
                <w:tab w:val="left" w:pos="843"/>
              </w:tabs>
              <w:ind w:right="104" w:firstLine="0"/>
              <w:jc w:val="both"/>
              <w:rPr>
                <w:sz w:val="24"/>
              </w:rPr>
            </w:pPr>
            <w:r>
              <w:rPr>
                <w:sz w:val="24"/>
              </w:rPr>
              <w:t>Сутність понять «ефект», «ефективність управління персоналом». Чинники, які визначають ефективність управління персоналом.</w:t>
            </w:r>
          </w:p>
          <w:p w:rsidR="006421AB" w:rsidRDefault="005A3984">
            <w:pPr>
              <w:pStyle w:val="TableParagraph"/>
              <w:numPr>
                <w:ilvl w:val="1"/>
                <w:numId w:val="7"/>
              </w:numPr>
              <w:tabs>
                <w:tab w:val="left" w:pos="646"/>
              </w:tabs>
              <w:ind w:left="645" w:hanging="540"/>
              <w:rPr>
                <w:sz w:val="24"/>
              </w:rPr>
            </w:pPr>
            <w:r>
              <w:rPr>
                <w:sz w:val="24"/>
              </w:rPr>
              <w:t>Витрати на</w:t>
            </w:r>
            <w:r>
              <w:rPr>
                <w:spacing w:val="-1"/>
                <w:sz w:val="24"/>
              </w:rPr>
              <w:t xml:space="preserve"> </w:t>
            </w:r>
            <w:r>
              <w:rPr>
                <w:sz w:val="24"/>
              </w:rPr>
              <w:t>персонал.</w:t>
            </w:r>
          </w:p>
          <w:p w:rsidR="006421AB" w:rsidRDefault="005A3984">
            <w:pPr>
              <w:pStyle w:val="TableParagraph"/>
              <w:numPr>
                <w:ilvl w:val="1"/>
                <w:numId w:val="7"/>
              </w:numPr>
              <w:tabs>
                <w:tab w:val="left" w:pos="858"/>
                <w:tab w:val="left" w:pos="860"/>
                <w:tab w:val="left" w:pos="2034"/>
                <w:tab w:val="left" w:pos="2521"/>
                <w:tab w:val="left" w:pos="3863"/>
                <w:tab w:val="left" w:pos="5616"/>
              </w:tabs>
              <w:ind w:right="102" w:firstLine="0"/>
              <w:rPr>
                <w:sz w:val="24"/>
              </w:rPr>
            </w:pPr>
            <w:r>
              <w:rPr>
                <w:sz w:val="24"/>
              </w:rPr>
              <w:t>Сутність</w:t>
            </w:r>
            <w:r>
              <w:rPr>
                <w:sz w:val="24"/>
              </w:rPr>
              <w:tab/>
              <w:t>та</w:t>
            </w:r>
            <w:r>
              <w:rPr>
                <w:sz w:val="24"/>
              </w:rPr>
              <w:tab/>
              <w:t>показники</w:t>
            </w:r>
            <w:r>
              <w:rPr>
                <w:sz w:val="24"/>
              </w:rPr>
              <w:tab/>
              <w:t>організаційної</w:t>
            </w:r>
            <w:r>
              <w:rPr>
                <w:sz w:val="24"/>
              </w:rPr>
              <w:tab/>
            </w:r>
            <w:r>
              <w:rPr>
                <w:spacing w:val="-1"/>
                <w:sz w:val="24"/>
              </w:rPr>
              <w:t xml:space="preserve">ефективності </w:t>
            </w:r>
            <w:r>
              <w:rPr>
                <w:sz w:val="24"/>
              </w:rPr>
              <w:t>управління</w:t>
            </w:r>
            <w:r>
              <w:rPr>
                <w:spacing w:val="-1"/>
                <w:sz w:val="24"/>
              </w:rPr>
              <w:t xml:space="preserve"> </w:t>
            </w:r>
            <w:r>
              <w:rPr>
                <w:sz w:val="24"/>
              </w:rPr>
              <w:t>персоналом.</w:t>
            </w:r>
          </w:p>
          <w:p w:rsidR="006421AB" w:rsidRDefault="005A3984">
            <w:pPr>
              <w:pStyle w:val="TableParagraph"/>
              <w:numPr>
                <w:ilvl w:val="1"/>
                <w:numId w:val="7"/>
              </w:numPr>
              <w:tabs>
                <w:tab w:val="left" w:pos="663"/>
              </w:tabs>
              <w:spacing w:line="237" w:lineRule="auto"/>
              <w:ind w:right="103" w:firstLine="0"/>
              <w:rPr>
                <w:sz w:val="24"/>
              </w:rPr>
            </w:pPr>
            <w:r>
              <w:rPr>
                <w:sz w:val="24"/>
              </w:rPr>
              <w:t>Сутність та показники економічної ефективності управління персоналом.</w:t>
            </w:r>
          </w:p>
          <w:p w:rsidR="006421AB" w:rsidRDefault="005A3984">
            <w:pPr>
              <w:pStyle w:val="TableParagraph"/>
              <w:numPr>
                <w:ilvl w:val="1"/>
                <w:numId w:val="7"/>
              </w:numPr>
              <w:tabs>
                <w:tab w:val="left" w:pos="692"/>
              </w:tabs>
              <w:spacing w:before="1" w:line="270" w:lineRule="atLeast"/>
              <w:ind w:right="104" w:firstLine="0"/>
              <w:rPr>
                <w:sz w:val="24"/>
              </w:rPr>
            </w:pPr>
            <w:r>
              <w:rPr>
                <w:sz w:val="24"/>
              </w:rPr>
              <w:t>Сутність та показники соціальної ефективності управління персоналом.</w:t>
            </w:r>
          </w:p>
        </w:tc>
        <w:tc>
          <w:tcPr>
            <w:tcW w:w="1560" w:type="dxa"/>
          </w:tcPr>
          <w:p w:rsidR="006421AB" w:rsidRDefault="006421AB">
            <w:pPr>
              <w:pStyle w:val="TableParagraph"/>
              <w:rPr>
                <w:sz w:val="26"/>
              </w:rPr>
            </w:pPr>
          </w:p>
          <w:p w:rsidR="006421AB" w:rsidRDefault="006421AB">
            <w:pPr>
              <w:pStyle w:val="TableParagraph"/>
              <w:rPr>
                <w:sz w:val="26"/>
              </w:rPr>
            </w:pPr>
          </w:p>
          <w:p w:rsidR="006421AB" w:rsidRDefault="006421AB">
            <w:pPr>
              <w:pStyle w:val="TableParagraph"/>
              <w:rPr>
                <w:sz w:val="26"/>
              </w:rPr>
            </w:pPr>
          </w:p>
          <w:p w:rsidR="006421AB" w:rsidRDefault="006421AB">
            <w:pPr>
              <w:pStyle w:val="TableParagraph"/>
              <w:rPr>
                <w:sz w:val="26"/>
              </w:rPr>
            </w:pPr>
          </w:p>
          <w:p w:rsidR="006421AB" w:rsidRDefault="006421AB">
            <w:pPr>
              <w:pStyle w:val="TableParagraph"/>
              <w:rPr>
                <w:sz w:val="26"/>
              </w:rPr>
            </w:pPr>
          </w:p>
          <w:p w:rsidR="006421AB" w:rsidRDefault="005A3984">
            <w:pPr>
              <w:pStyle w:val="TableParagraph"/>
              <w:spacing w:before="153"/>
              <w:ind w:left="40"/>
              <w:jc w:val="center"/>
              <w:rPr>
                <w:sz w:val="24"/>
              </w:rPr>
            </w:pPr>
            <w:r>
              <w:rPr>
                <w:sz w:val="24"/>
              </w:rPr>
              <w:t>2</w:t>
            </w:r>
          </w:p>
        </w:tc>
      </w:tr>
    </w:tbl>
    <w:p w:rsidR="006421AB" w:rsidRDefault="006421AB">
      <w:pPr>
        <w:jc w:val="center"/>
        <w:rPr>
          <w:sz w:val="24"/>
        </w:rPr>
        <w:sectPr w:rsidR="006421AB">
          <w:pgSz w:w="11910" w:h="16840"/>
          <w:pgMar w:top="1580" w:right="300" w:bottom="1160" w:left="1400" w:header="708" w:footer="932" w:gutter="0"/>
          <w:cols w:space="720"/>
        </w:sectPr>
      </w:pPr>
    </w:p>
    <w:p w:rsidR="006421AB" w:rsidRDefault="005A3984">
      <w:pPr>
        <w:pStyle w:val="a4"/>
        <w:numPr>
          <w:ilvl w:val="0"/>
          <w:numId w:val="23"/>
        </w:numPr>
        <w:tabs>
          <w:tab w:val="left" w:pos="857"/>
        </w:tabs>
        <w:spacing w:before="84"/>
        <w:ind w:right="867" w:hanging="3392"/>
        <w:jc w:val="left"/>
        <w:rPr>
          <w:b/>
          <w:sz w:val="24"/>
        </w:rPr>
      </w:pPr>
      <w:r>
        <w:rPr>
          <w:b/>
          <w:sz w:val="24"/>
        </w:rPr>
        <w:lastRenderedPageBreak/>
        <w:t>ТЕМАТИКА РЕФЕРАТІВ З НАВЧАЛЬНОЇ ДИСЦИПЛІНИ "УПРАВЛІННЯ ПЕРСОНАЛОМ"</w:t>
      </w:r>
    </w:p>
    <w:p w:rsidR="006421AB" w:rsidRDefault="006421AB">
      <w:pPr>
        <w:pStyle w:val="a3"/>
        <w:spacing w:before="7"/>
        <w:ind w:left="0" w:firstLine="0"/>
        <w:rPr>
          <w:b/>
          <w:sz w:val="23"/>
        </w:rPr>
      </w:pPr>
    </w:p>
    <w:p w:rsidR="006421AB" w:rsidRDefault="005A3984">
      <w:pPr>
        <w:pStyle w:val="a4"/>
        <w:numPr>
          <w:ilvl w:val="1"/>
          <w:numId w:val="23"/>
        </w:numPr>
        <w:tabs>
          <w:tab w:val="left" w:pos="1741"/>
          <w:tab w:val="left" w:pos="1742"/>
          <w:tab w:val="left" w:pos="2595"/>
          <w:tab w:val="left" w:pos="3964"/>
          <w:tab w:val="left" w:pos="5399"/>
          <w:tab w:val="left" w:pos="5742"/>
          <w:tab w:val="left" w:pos="6748"/>
        </w:tabs>
        <w:ind w:right="546" w:firstLine="720"/>
        <w:rPr>
          <w:sz w:val="24"/>
        </w:rPr>
      </w:pPr>
      <w:r>
        <w:rPr>
          <w:sz w:val="24"/>
        </w:rPr>
        <w:t>Місце</w:t>
      </w:r>
      <w:r>
        <w:rPr>
          <w:sz w:val="24"/>
        </w:rPr>
        <w:tab/>
        <w:t>управління</w:t>
      </w:r>
      <w:r>
        <w:rPr>
          <w:sz w:val="24"/>
        </w:rPr>
        <w:tab/>
        <w:t>персоналом</w:t>
      </w:r>
      <w:r>
        <w:rPr>
          <w:sz w:val="24"/>
        </w:rPr>
        <w:tab/>
        <w:t>в</w:t>
      </w:r>
      <w:r>
        <w:rPr>
          <w:sz w:val="24"/>
        </w:rPr>
        <w:tab/>
        <w:t>системі</w:t>
      </w:r>
      <w:r>
        <w:rPr>
          <w:sz w:val="24"/>
        </w:rPr>
        <w:tab/>
        <w:t>внутрішньо-організаційного менеджменту.</w:t>
      </w:r>
    </w:p>
    <w:p w:rsidR="006421AB" w:rsidRDefault="005A3984">
      <w:pPr>
        <w:pStyle w:val="a4"/>
        <w:numPr>
          <w:ilvl w:val="1"/>
          <w:numId w:val="23"/>
        </w:numPr>
        <w:tabs>
          <w:tab w:val="left" w:pos="1741"/>
          <w:tab w:val="left" w:pos="1742"/>
        </w:tabs>
        <w:ind w:firstLine="720"/>
        <w:rPr>
          <w:sz w:val="24"/>
        </w:rPr>
      </w:pPr>
      <w:r>
        <w:rPr>
          <w:sz w:val="24"/>
        </w:rPr>
        <w:t>Проектування системи управління</w:t>
      </w:r>
      <w:r>
        <w:rPr>
          <w:spacing w:val="-2"/>
          <w:sz w:val="24"/>
        </w:rPr>
        <w:t xml:space="preserve"> </w:t>
      </w:r>
      <w:r>
        <w:rPr>
          <w:sz w:val="24"/>
        </w:rPr>
        <w:t>персоналом.</w:t>
      </w:r>
    </w:p>
    <w:p w:rsidR="006421AB" w:rsidRDefault="005A3984">
      <w:pPr>
        <w:pStyle w:val="a4"/>
        <w:numPr>
          <w:ilvl w:val="1"/>
          <w:numId w:val="23"/>
        </w:numPr>
        <w:tabs>
          <w:tab w:val="left" w:pos="1741"/>
          <w:tab w:val="left" w:pos="1742"/>
        </w:tabs>
        <w:ind w:firstLine="720"/>
        <w:rPr>
          <w:sz w:val="24"/>
        </w:rPr>
      </w:pPr>
      <w:r>
        <w:rPr>
          <w:sz w:val="24"/>
        </w:rPr>
        <w:t>Ресурсне забезпечення кадрового менеджменту в</w:t>
      </w:r>
      <w:r>
        <w:rPr>
          <w:spacing w:val="-7"/>
          <w:sz w:val="24"/>
        </w:rPr>
        <w:t xml:space="preserve"> </w:t>
      </w:r>
      <w:r>
        <w:rPr>
          <w:sz w:val="24"/>
        </w:rPr>
        <w:t>організації.</w:t>
      </w:r>
    </w:p>
    <w:p w:rsidR="006421AB" w:rsidRDefault="005A3984">
      <w:pPr>
        <w:pStyle w:val="a4"/>
        <w:numPr>
          <w:ilvl w:val="1"/>
          <w:numId w:val="23"/>
        </w:numPr>
        <w:tabs>
          <w:tab w:val="left" w:pos="1741"/>
          <w:tab w:val="left" w:pos="1742"/>
        </w:tabs>
        <w:ind w:firstLine="720"/>
        <w:rPr>
          <w:sz w:val="24"/>
        </w:rPr>
      </w:pPr>
      <w:r>
        <w:rPr>
          <w:sz w:val="24"/>
        </w:rPr>
        <w:t>Нормативно-правова база управління</w:t>
      </w:r>
      <w:r>
        <w:rPr>
          <w:spacing w:val="-2"/>
          <w:sz w:val="24"/>
        </w:rPr>
        <w:t xml:space="preserve"> </w:t>
      </w:r>
      <w:r>
        <w:rPr>
          <w:sz w:val="24"/>
        </w:rPr>
        <w:t>персоналом.</w:t>
      </w:r>
    </w:p>
    <w:p w:rsidR="006421AB" w:rsidRDefault="005A3984">
      <w:pPr>
        <w:pStyle w:val="a4"/>
        <w:numPr>
          <w:ilvl w:val="1"/>
          <w:numId w:val="23"/>
        </w:numPr>
        <w:tabs>
          <w:tab w:val="left" w:pos="1741"/>
          <w:tab w:val="left" w:pos="1742"/>
        </w:tabs>
        <w:ind w:firstLine="720"/>
        <w:rPr>
          <w:sz w:val="24"/>
        </w:rPr>
      </w:pPr>
      <w:r>
        <w:rPr>
          <w:sz w:val="24"/>
        </w:rPr>
        <w:t>Інформаційне забезпечення управління в кадровій</w:t>
      </w:r>
      <w:r>
        <w:rPr>
          <w:spacing w:val="-19"/>
          <w:sz w:val="24"/>
        </w:rPr>
        <w:t xml:space="preserve"> </w:t>
      </w:r>
      <w:r>
        <w:rPr>
          <w:sz w:val="24"/>
        </w:rPr>
        <w:t>сфері.</w:t>
      </w:r>
    </w:p>
    <w:p w:rsidR="006421AB" w:rsidRDefault="005A3984">
      <w:pPr>
        <w:pStyle w:val="a4"/>
        <w:numPr>
          <w:ilvl w:val="1"/>
          <w:numId w:val="23"/>
        </w:numPr>
        <w:tabs>
          <w:tab w:val="left" w:pos="1741"/>
          <w:tab w:val="left" w:pos="1742"/>
        </w:tabs>
        <w:ind w:firstLine="720"/>
        <w:rPr>
          <w:sz w:val="24"/>
        </w:rPr>
      </w:pPr>
      <w:r>
        <w:rPr>
          <w:sz w:val="24"/>
        </w:rPr>
        <w:t>Фінансове забезпечення кадрових процесів в</w:t>
      </w:r>
      <w:r>
        <w:rPr>
          <w:spacing w:val="-15"/>
          <w:sz w:val="24"/>
        </w:rPr>
        <w:t xml:space="preserve"> </w:t>
      </w:r>
      <w:r>
        <w:rPr>
          <w:sz w:val="24"/>
        </w:rPr>
        <w:t>організації.</w:t>
      </w:r>
    </w:p>
    <w:p w:rsidR="006421AB" w:rsidRDefault="005A3984">
      <w:pPr>
        <w:pStyle w:val="a4"/>
        <w:numPr>
          <w:ilvl w:val="1"/>
          <w:numId w:val="23"/>
        </w:numPr>
        <w:tabs>
          <w:tab w:val="left" w:pos="1741"/>
          <w:tab w:val="left" w:pos="1742"/>
        </w:tabs>
        <w:ind w:firstLine="720"/>
        <w:rPr>
          <w:sz w:val="24"/>
        </w:rPr>
      </w:pPr>
      <w:r>
        <w:rPr>
          <w:sz w:val="24"/>
        </w:rPr>
        <w:t>Методи управління персоналом</w:t>
      </w:r>
      <w:r>
        <w:rPr>
          <w:spacing w:val="1"/>
          <w:sz w:val="24"/>
        </w:rPr>
        <w:t xml:space="preserve"> </w:t>
      </w:r>
      <w:r>
        <w:rPr>
          <w:sz w:val="24"/>
        </w:rPr>
        <w:t>організації.</w:t>
      </w:r>
    </w:p>
    <w:p w:rsidR="006421AB" w:rsidRDefault="005A3984">
      <w:pPr>
        <w:pStyle w:val="a4"/>
        <w:numPr>
          <w:ilvl w:val="1"/>
          <w:numId w:val="23"/>
        </w:numPr>
        <w:tabs>
          <w:tab w:val="left" w:pos="1741"/>
          <w:tab w:val="left" w:pos="1742"/>
        </w:tabs>
        <w:ind w:firstLine="720"/>
        <w:rPr>
          <w:sz w:val="24"/>
        </w:rPr>
      </w:pPr>
      <w:r>
        <w:rPr>
          <w:sz w:val="24"/>
        </w:rPr>
        <w:t>Кадрове планування в</w:t>
      </w:r>
      <w:r>
        <w:rPr>
          <w:spacing w:val="-4"/>
          <w:sz w:val="24"/>
        </w:rPr>
        <w:t xml:space="preserve"> </w:t>
      </w:r>
      <w:r>
        <w:rPr>
          <w:sz w:val="24"/>
        </w:rPr>
        <w:t>організації.</w:t>
      </w:r>
    </w:p>
    <w:p w:rsidR="006421AB" w:rsidRDefault="005A3984">
      <w:pPr>
        <w:pStyle w:val="a4"/>
        <w:numPr>
          <w:ilvl w:val="1"/>
          <w:numId w:val="23"/>
        </w:numPr>
        <w:tabs>
          <w:tab w:val="left" w:pos="1741"/>
          <w:tab w:val="left" w:pos="1742"/>
        </w:tabs>
        <w:spacing w:before="1"/>
        <w:ind w:firstLine="720"/>
        <w:rPr>
          <w:sz w:val="24"/>
        </w:rPr>
      </w:pPr>
      <w:r>
        <w:rPr>
          <w:sz w:val="24"/>
        </w:rPr>
        <w:t>Стратегія і тактика управління</w:t>
      </w:r>
      <w:r>
        <w:rPr>
          <w:spacing w:val="-1"/>
          <w:sz w:val="24"/>
        </w:rPr>
        <w:t xml:space="preserve"> </w:t>
      </w:r>
      <w:r>
        <w:rPr>
          <w:sz w:val="24"/>
        </w:rPr>
        <w:t>персоналом.</w:t>
      </w:r>
    </w:p>
    <w:p w:rsidR="006421AB" w:rsidRDefault="005A3984">
      <w:pPr>
        <w:pStyle w:val="a4"/>
        <w:numPr>
          <w:ilvl w:val="1"/>
          <w:numId w:val="23"/>
        </w:numPr>
        <w:tabs>
          <w:tab w:val="left" w:pos="1741"/>
          <w:tab w:val="left" w:pos="1742"/>
        </w:tabs>
        <w:ind w:firstLine="720"/>
        <w:rPr>
          <w:sz w:val="24"/>
        </w:rPr>
      </w:pPr>
      <w:r>
        <w:rPr>
          <w:sz w:val="24"/>
        </w:rPr>
        <w:t>Кадрова політика</w:t>
      </w:r>
      <w:r>
        <w:rPr>
          <w:spacing w:val="-4"/>
          <w:sz w:val="24"/>
        </w:rPr>
        <w:t xml:space="preserve"> </w:t>
      </w:r>
      <w:r>
        <w:rPr>
          <w:sz w:val="24"/>
        </w:rPr>
        <w:t>організації.</w:t>
      </w:r>
    </w:p>
    <w:p w:rsidR="006421AB" w:rsidRDefault="005A3984">
      <w:pPr>
        <w:pStyle w:val="a4"/>
        <w:numPr>
          <w:ilvl w:val="1"/>
          <w:numId w:val="23"/>
        </w:numPr>
        <w:tabs>
          <w:tab w:val="left" w:pos="1741"/>
          <w:tab w:val="left" w:pos="1742"/>
        </w:tabs>
        <w:ind w:firstLine="720"/>
        <w:rPr>
          <w:sz w:val="24"/>
        </w:rPr>
      </w:pPr>
      <w:r>
        <w:rPr>
          <w:sz w:val="24"/>
        </w:rPr>
        <w:t>Мотивація та стимулювання в системі кадрових</w:t>
      </w:r>
      <w:r>
        <w:rPr>
          <w:spacing w:val="-2"/>
          <w:sz w:val="24"/>
        </w:rPr>
        <w:t xml:space="preserve"> </w:t>
      </w:r>
      <w:r>
        <w:rPr>
          <w:sz w:val="24"/>
        </w:rPr>
        <w:t>заходів.</w:t>
      </w:r>
    </w:p>
    <w:p w:rsidR="006421AB" w:rsidRDefault="005A3984">
      <w:pPr>
        <w:pStyle w:val="a4"/>
        <w:numPr>
          <w:ilvl w:val="1"/>
          <w:numId w:val="23"/>
        </w:numPr>
        <w:tabs>
          <w:tab w:val="left" w:pos="1741"/>
          <w:tab w:val="left" w:pos="1742"/>
        </w:tabs>
        <w:ind w:firstLine="720"/>
        <w:rPr>
          <w:sz w:val="24"/>
        </w:rPr>
      </w:pPr>
      <w:r>
        <w:rPr>
          <w:sz w:val="24"/>
        </w:rPr>
        <w:t>Контроль в системі кадрового</w:t>
      </w:r>
      <w:r>
        <w:rPr>
          <w:spacing w:val="-2"/>
          <w:sz w:val="24"/>
        </w:rPr>
        <w:t xml:space="preserve"> </w:t>
      </w:r>
      <w:r>
        <w:rPr>
          <w:sz w:val="24"/>
        </w:rPr>
        <w:t>менеджменту.</w:t>
      </w:r>
    </w:p>
    <w:p w:rsidR="006421AB" w:rsidRDefault="005A3984">
      <w:pPr>
        <w:pStyle w:val="a4"/>
        <w:numPr>
          <w:ilvl w:val="1"/>
          <w:numId w:val="23"/>
        </w:numPr>
        <w:tabs>
          <w:tab w:val="left" w:pos="1741"/>
          <w:tab w:val="left" w:pos="1742"/>
        </w:tabs>
        <w:ind w:firstLine="720"/>
        <w:rPr>
          <w:sz w:val="24"/>
        </w:rPr>
      </w:pPr>
      <w:r>
        <w:rPr>
          <w:sz w:val="24"/>
        </w:rPr>
        <w:t>Методи професійного відбору</w:t>
      </w:r>
      <w:r>
        <w:rPr>
          <w:spacing w:val="-6"/>
          <w:sz w:val="24"/>
        </w:rPr>
        <w:t xml:space="preserve"> </w:t>
      </w:r>
      <w:r>
        <w:rPr>
          <w:sz w:val="24"/>
        </w:rPr>
        <w:t>персоналу.</w:t>
      </w:r>
    </w:p>
    <w:p w:rsidR="006421AB" w:rsidRDefault="005A3984">
      <w:pPr>
        <w:pStyle w:val="a4"/>
        <w:numPr>
          <w:ilvl w:val="1"/>
          <w:numId w:val="23"/>
        </w:numPr>
        <w:tabs>
          <w:tab w:val="left" w:pos="1741"/>
          <w:tab w:val="left" w:pos="1742"/>
        </w:tabs>
        <w:ind w:firstLine="720"/>
        <w:rPr>
          <w:sz w:val="24"/>
        </w:rPr>
      </w:pPr>
      <w:r>
        <w:rPr>
          <w:sz w:val="24"/>
        </w:rPr>
        <w:t>Організація як соціальний інститут і об’єкт управління.</w:t>
      </w:r>
    </w:p>
    <w:p w:rsidR="006421AB" w:rsidRDefault="005A3984">
      <w:pPr>
        <w:pStyle w:val="a4"/>
        <w:numPr>
          <w:ilvl w:val="1"/>
          <w:numId w:val="23"/>
        </w:numPr>
        <w:tabs>
          <w:tab w:val="left" w:pos="1741"/>
          <w:tab w:val="left" w:pos="1742"/>
        </w:tabs>
        <w:ind w:firstLine="720"/>
        <w:rPr>
          <w:sz w:val="24"/>
        </w:rPr>
      </w:pPr>
      <w:r>
        <w:rPr>
          <w:sz w:val="24"/>
        </w:rPr>
        <w:t>Роль та статус керівника в</w:t>
      </w:r>
      <w:r>
        <w:rPr>
          <w:spacing w:val="-4"/>
          <w:sz w:val="24"/>
        </w:rPr>
        <w:t xml:space="preserve"> </w:t>
      </w:r>
      <w:r>
        <w:rPr>
          <w:sz w:val="24"/>
        </w:rPr>
        <w:t>організації.</w:t>
      </w:r>
    </w:p>
    <w:p w:rsidR="006421AB" w:rsidRDefault="005A3984">
      <w:pPr>
        <w:pStyle w:val="a4"/>
        <w:numPr>
          <w:ilvl w:val="1"/>
          <w:numId w:val="23"/>
        </w:numPr>
        <w:tabs>
          <w:tab w:val="left" w:pos="1741"/>
          <w:tab w:val="left" w:pos="1742"/>
        </w:tabs>
        <w:ind w:firstLine="720"/>
        <w:rPr>
          <w:sz w:val="24"/>
        </w:rPr>
      </w:pPr>
      <w:r>
        <w:rPr>
          <w:sz w:val="24"/>
        </w:rPr>
        <w:t>Особистісні якості керівника, вимоги до нього як до</w:t>
      </w:r>
      <w:r>
        <w:rPr>
          <w:spacing w:val="-8"/>
          <w:sz w:val="24"/>
        </w:rPr>
        <w:t xml:space="preserve"> </w:t>
      </w:r>
      <w:r>
        <w:rPr>
          <w:sz w:val="24"/>
        </w:rPr>
        <w:t>лідера.</w:t>
      </w:r>
    </w:p>
    <w:p w:rsidR="006421AB" w:rsidRDefault="005A3984">
      <w:pPr>
        <w:pStyle w:val="a4"/>
        <w:numPr>
          <w:ilvl w:val="1"/>
          <w:numId w:val="23"/>
        </w:numPr>
        <w:tabs>
          <w:tab w:val="left" w:pos="1741"/>
          <w:tab w:val="left" w:pos="1742"/>
        </w:tabs>
        <w:ind w:firstLine="720"/>
        <w:rPr>
          <w:sz w:val="24"/>
        </w:rPr>
      </w:pPr>
      <w:r>
        <w:rPr>
          <w:sz w:val="24"/>
        </w:rPr>
        <w:t>Структура персоналу</w:t>
      </w:r>
      <w:r>
        <w:rPr>
          <w:spacing w:val="-7"/>
          <w:sz w:val="24"/>
        </w:rPr>
        <w:t xml:space="preserve"> </w:t>
      </w:r>
      <w:r>
        <w:rPr>
          <w:sz w:val="24"/>
        </w:rPr>
        <w:t>організації.</w:t>
      </w:r>
    </w:p>
    <w:p w:rsidR="006421AB" w:rsidRDefault="005A3984">
      <w:pPr>
        <w:pStyle w:val="a4"/>
        <w:numPr>
          <w:ilvl w:val="1"/>
          <w:numId w:val="23"/>
        </w:numPr>
        <w:tabs>
          <w:tab w:val="left" w:pos="1741"/>
          <w:tab w:val="left" w:pos="1742"/>
        </w:tabs>
        <w:ind w:firstLine="720"/>
        <w:rPr>
          <w:sz w:val="24"/>
        </w:rPr>
      </w:pPr>
      <w:r>
        <w:rPr>
          <w:sz w:val="24"/>
        </w:rPr>
        <w:t>Статус та структура кадрової служби в</w:t>
      </w:r>
      <w:r>
        <w:rPr>
          <w:spacing w:val="-5"/>
          <w:sz w:val="24"/>
        </w:rPr>
        <w:t xml:space="preserve"> </w:t>
      </w:r>
      <w:r>
        <w:rPr>
          <w:sz w:val="24"/>
        </w:rPr>
        <w:t>організації.</w:t>
      </w:r>
    </w:p>
    <w:p w:rsidR="006421AB" w:rsidRDefault="005A3984">
      <w:pPr>
        <w:pStyle w:val="a4"/>
        <w:numPr>
          <w:ilvl w:val="1"/>
          <w:numId w:val="23"/>
        </w:numPr>
        <w:tabs>
          <w:tab w:val="left" w:pos="1741"/>
          <w:tab w:val="left" w:pos="1742"/>
        </w:tabs>
        <w:ind w:firstLine="720"/>
        <w:rPr>
          <w:sz w:val="24"/>
        </w:rPr>
      </w:pPr>
      <w:r>
        <w:rPr>
          <w:sz w:val="24"/>
        </w:rPr>
        <w:t>Права, обов’язки й відповідальність керівника служби</w:t>
      </w:r>
      <w:r>
        <w:rPr>
          <w:spacing w:val="-8"/>
          <w:sz w:val="24"/>
        </w:rPr>
        <w:t xml:space="preserve"> </w:t>
      </w:r>
      <w:r>
        <w:rPr>
          <w:sz w:val="24"/>
        </w:rPr>
        <w:t>персоналу.</w:t>
      </w:r>
    </w:p>
    <w:p w:rsidR="006421AB" w:rsidRDefault="005A3984">
      <w:pPr>
        <w:pStyle w:val="a4"/>
        <w:numPr>
          <w:ilvl w:val="1"/>
          <w:numId w:val="23"/>
        </w:numPr>
        <w:tabs>
          <w:tab w:val="left" w:pos="1741"/>
          <w:tab w:val="left" w:pos="1742"/>
        </w:tabs>
        <w:ind w:firstLine="720"/>
        <w:rPr>
          <w:sz w:val="24"/>
        </w:rPr>
      </w:pPr>
      <w:r>
        <w:rPr>
          <w:sz w:val="24"/>
        </w:rPr>
        <w:t>Розвиток персоналу організації</w:t>
      </w:r>
      <w:r>
        <w:rPr>
          <w:spacing w:val="-9"/>
          <w:sz w:val="24"/>
        </w:rPr>
        <w:t xml:space="preserve"> </w:t>
      </w:r>
      <w:r>
        <w:rPr>
          <w:sz w:val="24"/>
        </w:rPr>
        <w:t>(підприємства).</w:t>
      </w:r>
    </w:p>
    <w:p w:rsidR="006421AB" w:rsidRDefault="005A3984">
      <w:pPr>
        <w:pStyle w:val="a4"/>
        <w:numPr>
          <w:ilvl w:val="1"/>
          <w:numId w:val="23"/>
        </w:numPr>
        <w:tabs>
          <w:tab w:val="left" w:pos="1741"/>
          <w:tab w:val="left" w:pos="1742"/>
        </w:tabs>
        <w:ind w:firstLine="720"/>
        <w:rPr>
          <w:sz w:val="24"/>
        </w:rPr>
      </w:pPr>
      <w:r>
        <w:rPr>
          <w:sz w:val="24"/>
        </w:rPr>
        <w:t>Оцінка діяльності персоналу</w:t>
      </w:r>
      <w:r>
        <w:rPr>
          <w:spacing w:val="-9"/>
          <w:sz w:val="24"/>
        </w:rPr>
        <w:t xml:space="preserve"> </w:t>
      </w:r>
      <w:r>
        <w:rPr>
          <w:sz w:val="24"/>
        </w:rPr>
        <w:t>організації.</w:t>
      </w:r>
    </w:p>
    <w:p w:rsidR="006421AB" w:rsidRDefault="005A3984">
      <w:pPr>
        <w:pStyle w:val="a4"/>
        <w:numPr>
          <w:ilvl w:val="1"/>
          <w:numId w:val="23"/>
        </w:numPr>
        <w:tabs>
          <w:tab w:val="left" w:pos="1741"/>
          <w:tab w:val="left" w:pos="1742"/>
        </w:tabs>
        <w:spacing w:before="1"/>
        <w:ind w:firstLine="720"/>
        <w:rPr>
          <w:sz w:val="24"/>
        </w:rPr>
      </w:pPr>
      <w:r>
        <w:rPr>
          <w:sz w:val="24"/>
        </w:rPr>
        <w:t>Соціально-психологічні фактори трудової поведінки</w:t>
      </w:r>
      <w:r>
        <w:rPr>
          <w:spacing w:val="-2"/>
          <w:sz w:val="24"/>
        </w:rPr>
        <w:t xml:space="preserve"> </w:t>
      </w:r>
      <w:r>
        <w:rPr>
          <w:sz w:val="24"/>
        </w:rPr>
        <w:t>персоналу.</w:t>
      </w:r>
    </w:p>
    <w:p w:rsidR="006421AB" w:rsidRDefault="005A3984">
      <w:pPr>
        <w:pStyle w:val="a4"/>
        <w:numPr>
          <w:ilvl w:val="1"/>
          <w:numId w:val="23"/>
        </w:numPr>
        <w:tabs>
          <w:tab w:val="left" w:pos="1741"/>
          <w:tab w:val="left" w:pos="1742"/>
        </w:tabs>
        <w:ind w:firstLine="720"/>
        <w:rPr>
          <w:sz w:val="24"/>
        </w:rPr>
      </w:pPr>
      <w:r>
        <w:rPr>
          <w:sz w:val="24"/>
        </w:rPr>
        <w:t>Стресові фактори й управління ними в менеджменті</w:t>
      </w:r>
      <w:r>
        <w:rPr>
          <w:spacing w:val="-3"/>
          <w:sz w:val="24"/>
        </w:rPr>
        <w:t xml:space="preserve"> </w:t>
      </w:r>
      <w:r>
        <w:rPr>
          <w:sz w:val="24"/>
        </w:rPr>
        <w:t>персоналу.</w:t>
      </w:r>
    </w:p>
    <w:p w:rsidR="006421AB" w:rsidRDefault="005A3984">
      <w:pPr>
        <w:pStyle w:val="a4"/>
        <w:numPr>
          <w:ilvl w:val="1"/>
          <w:numId w:val="23"/>
        </w:numPr>
        <w:tabs>
          <w:tab w:val="left" w:pos="1741"/>
          <w:tab w:val="left" w:pos="1742"/>
        </w:tabs>
        <w:ind w:firstLine="720"/>
        <w:rPr>
          <w:sz w:val="24"/>
        </w:rPr>
      </w:pPr>
      <w:r>
        <w:rPr>
          <w:sz w:val="24"/>
        </w:rPr>
        <w:t>Маркетинг ринку праці та ринку освітніх</w:t>
      </w:r>
      <w:r>
        <w:rPr>
          <w:spacing w:val="-17"/>
          <w:sz w:val="24"/>
        </w:rPr>
        <w:t xml:space="preserve"> </w:t>
      </w:r>
      <w:r>
        <w:rPr>
          <w:sz w:val="24"/>
        </w:rPr>
        <w:t>послуг.</w:t>
      </w:r>
    </w:p>
    <w:p w:rsidR="006421AB" w:rsidRDefault="005A3984">
      <w:pPr>
        <w:pStyle w:val="a4"/>
        <w:numPr>
          <w:ilvl w:val="1"/>
          <w:numId w:val="23"/>
        </w:numPr>
        <w:tabs>
          <w:tab w:val="left" w:pos="1741"/>
          <w:tab w:val="left" w:pos="1742"/>
        </w:tabs>
        <w:ind w:firstLine="720"/>
        <w:rPr>
          <w:sz w:val="24"/>
        </w:rPr>
      </w:pPr>
      <w:r>
        <w:rPr>
          <w:sz w:val="24"/>
        </w:rPr>
        <w:t>Державне регулювання умов</w:t>
      </w:r>
      <w:r>
        <w:rPr>
          <w:spacing w:val="-1"/>
          <w:sz w:val="24"/>
        </w:rPr>
        <w:t xml:space="preserve"> </w:t>
      </w:r>
      <w:r>
        <w:rPr>
          <w:sz w:val="24"/>
        </w:rPr>
        <w:t>праці.</w:t>
      </w:r>
    </w:p>
    <w:p w:rsidR="006421AB" w:rsidRDefault="005A3984">
      <w:pPr>
        <w:pStyle w:val="a4"/>
        <w:numPr>
          <w:ilvl w:val="1"/>
          <w:numId w:val="23"/>
        </w:numPr>
        <w:tabs>
          <w:tab w:val="left" w:pos="1741"/>
          <w:tab w:val="left" w:pos="1742"/>
        </w:tabs>
        <w:ind w:firstLine="720"/>
        <w:rPr>
          <w:sz w:val="24"/>
        </w:rPr>
      </w:pPr>
      <w:r>
        <w:rPr>
          <w:sz w:val="24"/>
        </w:rPr>
        <w:t>Сутність та показники ефективності управління</w:t>
      </w:r>
      <w:r>
        <w:rPr>
          <w:spacing w:val="-1"/>
          <w:sz w:val="24"/>
        </w:rPr>
        <w:t xml:space="preserve"> </w:t>
      </w:r>
      <w:r>
        <w:rPr>
          <w:sz w:val="24"/>
        </w:rPr>
        <w:t>персоналом.</w:t>
      </w:r>
    </w:p>
    <w:p w:rsidR="006421AB" w:rsidRDefault="006421AB">
      <w:pPr>
        <w:rPr>
          <w:sz w:val="24"/>
        </w:rPr>
        <w:sectPr w:rsidR="006421AB">
          <w:pgSz w:w="11910" w:h="16840"/>
          <w:pgMar w:top="1580" w:right="300" w:bottom="1160" w:left="1400" w:header="708" w:footer="932" w:gutter="0"/>
          <w:cols w:space="720"/>
        </w:sectPr>
      </w:pPr>
    </w:p>
    <w:p w:rsidR="006421AB" w:rsidRDefault="005A3984">
      <w:pPr>
        <w:pStyle w:val="1"/>
        <w:numPr>
          <w:ilvl w:val="2"/>
          <w:numId w:val="23"/>
        </w:numPr>
        <w:tabs>
          <w:tab w:val="left" w:pos="2497"/>
        </w:tabs>
        <w:jc w:val="left"/>
      </w:pPr>
      <w:r>
        <w:lastRenderedPageBreak/>
        <w:t>РЕКОМЕНДАЦІЇ ЩОДО ВИКОНАННЯ</w:t>
      </w:r>
      <w:r>
        <w:rPr>
          <w:spacing w:val="8"/>
        </w:rPr>
        <w:t xml:space="preserve"> </w:t>
      </w:r>
      <w:r>
        <w:t>РЕФЕРАТУ</w:t>
      </w:r>
    </w:p>
    <w:p w:rsidR="006421AB" w:rsidRDefault="006421AB">
      <w:pPr>
        <w:pStyle w:val="a3"/>
        <w:spacing w:before="7"/>
        <w:ind w:left="0" w:firstLine="0"/>
        <w:rPr>
          <w:b/>
          <w:sz w:val="23"/>
        </w:rPr>
      </w:pPr>
    </w:p>
    <w:p w:rsidR="006421AB" w:rsidRDefault="005A3984">
      <w:pPr>
        <w:pStyle w:val="a3"/>
        <w:ind w:right="545" w:firstLine="539"/>
        <w:jc w:val="both"/>
      </w:pPr>
      <w:r>
        <w:t>Одним із видів самостійної роботи студентів є виконання індивідуального завдання – реферату, що сприяє формуванню творчих здібностей, та має на меті узагальнення, закріплення, поглиблення та застосування на практиці знань, одержаних в процесі навчання. Мета підготовки реферату полягає у поглибленні теоретичних знань та закріпленні практичних навичок, отриманих в процесі вивчення курсу “Управління персоналом”.</w:t>
      </w:r>
    </w:p>
    <w:p w:rsidR="006421AB" w:rsidRDefault="005A3984">
      <w:pPr>
        <w:pStyle w:val="a3"/>
        <w:ind w:right="545" w:firstLine="566"/>
        <w:jc w:val="both"/>
      </w:pPr>
      <w:r>
        <w:t>Виконання реферату дає можливість навчитися самостійно працювати з різними інформаційними джерелами, реферувати матеріали періодичної літератури, поглиблено вивчити основні питання курсу і на підставі цього зробити самостійні обґрунтовані висновки щодо технології управління персоналом сучасної організації. Відповідно, в процесі підготовки реферату студент повинен глибоко і всебічно висвітлити актуальні проблеми обраної теми, з’ясувати її зв’язок з проблематикою побудови загальної системи управління персоналом. При написанні реферату студент повинен обов’язково посилатися на авторів і ті джерела, з яких запозичені матеріали, або результати проведених наукових досліджень. Разом з цим, студент повинен викласти і власні погляди з основних питань теми. Це допомагає глибше засвоїти матеріал та оволодіти методикою економічного дослідження.</w:t>
      </w:r>
    </w:p>
    <w:p w:rsidR="006421AB" w:rsidRDefault="005A3984">
      <w:pPr>
        <w:pStyle w:val="a3"/>
        <w:spacing w:before="1"/>
        <w:ind w:right="553" w:firstLine="566"/>
        <w:jc w:val="both"/>
      </w:pPr>
      <w:r>
        <w:t>В цілому, реферат є результатом самостійного комплексного дослідження одного з актуальних напрямків в сфері управління персоналом організації.</w:t>
      </w:r>
    </w:p>
    <w:p w:rsidR="006421AB" w:rsidRDefault="005A3984">
      <w:pPr>
        <w:ind w:left="868"/>
        <w:rPr>
          <w:sz w:val="24"/>
        </w:rPr>
      </w:pPr>
      <w:r>
        <w:rPr>
          <w:i/>
          <w:sz w:val="24"/>
        </w:rPr>
        <w:t xml:space="preserve">Завдання </w:t>
      </w:r>
      <w:r>
        <w:rPr>
          <w:sz w:val="24"/>
        </w:rPr>
        <w:t>підготовки реферату наступні:</w:t>
      </w:r>
    </w:p>
    <w:p w:rsidR="006421AB" w:rsidRDefault="005A3984">
      <w:pPr>
        <w:pStyle w:val="a4"/>
        <w:numPr>
          <w:ilvl w:val="0"/>
          <w:numId w:val="6"/>
        </w:numPr>
        <w:tabs>
          <w:tab w:val="left" w:pos="1741"/>
          <w:tab w:val="left" w:pos="1742"/>
        </w:tabs>
        <w:ind w:right="551" w:firstLine="566"/>
        <w:rPr>
          <w:sz w:val="24"/>
        </w:rPr>
      </w:pPr>
      <w:r>
        <w:rPr>
          <w:sz w:val="24"/>
        </w:rPr>
        <w:t>поглиблення і систематизація теоретичних знань з дисципліни “Управління персоналом”;</w:t>
      </w:r>
    </w:p>
    <w:p w:rsidR="006421AB" w:rsidRDefault="005A3984">
      <w:pPr>
        <w:pStyle w:val="a4"/>
        <w:numPr>
          <w:ilvl w:val="0"/>
          <w:numId w:val="6"/>
        </w:numPr>
        <w:tabs>
          <w:tab w:val="left" w:pos="1741"/>
          <w:tab w:val="left" w:pos="1742"/>
        </w:tabs>
        <w:ind w:right="553" w:firstLine="566"/>
        <w:rPr>
          <w:sz w:val="24"/>
        </w:rPr>
      </w:pPr>
      <w:r>
        <w:rPr>
          <w:sz w:val="24"/>
        </w:rPr>
        <w:t>формування вмінь та навичок самостійного аналізу тенденцій та ситуацій, які виявляються в кадровій</w:t>
      </w:r>
      <w:r>
        <w:rPr>
          <w:spacing w:val="-2"/>
          <w:sz w:val="24"/>
        </w:rPr>
        <w:t xml:space="preserve"> </w:t>
      </w:r>
      <w:r>
        <w:rPr>
          <w:sz w:val="24"/>
        </w:rPr>
        <w:t>сфері;</w:t>
      </w:r>
    </w:p>
    <w:p w:rsidR="006421AB" w:rsidRDefault="005A3984">
      <w:pPr>
        <w:pStyle w:val="a4"/>
        <w:numPr>
          <w:ilvl w:val="0"/>
          <w:numId w:val="6"/>
        </w:numPr>
        <w:tabs>
          <w:tab w:val="left" w:pos="1741"/>
          <w:tab w:val="left" w:pos="1742"/>
          <w:tab w:val="left" w:pos="2881"/>
          <w:tab w:val="left" w:pos="3670"/>
          <w:tab w:val="left" w:pos="4435"/>
          <w:tab w:val="left" w:pos="5721"/>
          <w:tab w:val="left" w:pos="7454"/>
          <w:tab w:val="left" w:pos="8623"/>
          <w:tab w:val="left" w:pos="9556"/>
        </w:tabs>
        <w:spacing w:before="1"/>
        <w:ind w:right="553" w:firstLine="566"/>
        <w:rPr>
          <w:sz w:val="24"/>
        </w:rPr>
      </w:pPr>
      <w:r>
        <w:rPr>
          <w:sz w:val="24"/>
        </w:rPr>
        <w:t>розвиток</w:t>
      </w:r>
      <w:r>
        <w:rPr>
          <w:sz w:val="24"/>
        </w:rPr>
        <w:tab/>
        <w:t>вмінь</w:t>
      </w:r>
      <w:r>
        <w:rPr>
          <w:sz w:val="24"/>
        </w:rPr>
        <w:tab/>
        <w:t>щодо</w:t>
      </w:r>
      <w:r>
        <w:rPr>
          <w:sz w:val="24"/>
        </w:rPr>
        <w:tab/>
        <w:t>прийняття</w:t>
      </w:r>
      <w:r>
        <w:rPr>
          <w:sz w:val="24"/>
        </w:rPr>
        <w:tab/>
        <w:t>обґрунтованих</w:t>
      </w:r>
      <w:r>
        <w:rPr>
          <w:sz w:val="24"/>
        </w:rPr>
        <w:tab/>
        <w:t>кадрових</w:t>
      </w:r>
      <w:r>
        <w:rPr>
          <w:sz w:val="24"/>
        </w:rPr>
        <w:tab/>
        <w:t>рішень</w:t>
      </w:r>
      <w:r>
        <w:rPr>
          <w:sz w:val="24"/>
        </w:rPr>
        <w:tab/>
        <w:t>з урахуванням стратегічних пріоритетів розвитку</w:t>
      </w:r>
      <w:r>
        <w:rPr>
          <w:spacing w:val="-7"/>
          <w:sz w:val="24"/>
        </w:rPr>
        <w:t xml:space="preserve"> </w:t>
      </w:r>
      <w:r>
        <w:rPr>
          <w:sz w:val="24"/>
        </w:rPr>
        <w:t>організації.</w:t>
      </w:r>
    </w:p>
    <w:p w:rsidR="006421AB" w:rsidRDefault="005A3984">
      <w:pPr>
        <w:pStyle w:val="a3"/>
        <w:ind w:firstLine="427"/>
      </w:pPr>
      <w:r>
        <w:t>Реферат повинен мати чітку і логічну структуру, основними складовими якої є вступ, основна частина та висновки.</w:t>
      </w:r>
    </w:p>
    <w:p w:rsidR="006421AB" w:rsidRDefault="005A3984">
      <w:pPr>
        <w:pStyle w:val="a4"/>
        <w:numPr>
          <w:ilvl w:val="1"/>
          <w:numId w:val="6"/>
        </w:numPr>
        <w:tabs>
          <w:tab w:val="left" w:pos="2462"/>
          <w:tab w:val="left" w:pos="2463"/>
        </w:tabs>
        <w:rPr>
          <w:i/>
          <w:sz w:val="24"/>
        </w:rPr>
      </w:pPr>
      <w:r>
        <w:rPr>
          <w:spacing w:val="-60"/>
          <w:sz w:val="24"/>
          <w:u w:val="single"/>
        </w:rPr>
        <w:t xml:space="preserve"> </w:t>
      </w:r>
      <w:r>
        <w:rPr>
          <w:i/>
          <w:sz w:val="24"/>
          <w:u w:val="single"/>
        </w:rPr>
        <w:t>Вступ</w:t>
      </w:r>
    </w:p>
    <w:p w:rsidR="006421AB" w:rsidRDefault="005A3984">
      <w:pPr>
        <w:pStyle w:val="a3"/>
        <w:ind w:right="546" w:firstLine="566"/>
        <w:jc w:val="both"/>
      </w:pPr>
      <w:r>
        <w:t>У вступі розкривається актуальність обраної теми, її теоретична та практична значимість. При цьому, висвітлення актуальності теми не повинно бути багатослівним. Досить кількома реченнями висловити головне – сутність проблеми. Необхідно також вказати мету і завдання реферату, які методи дослідження використовувались при виконанні проекту.</w:t>
      </w:r>
    </w:p>
    <w:p w:rsidR="006421AB" w:rsidRDefault="005A3984">
      <w:pPr>
        <w:pStyle w:val="a4"/>
        <w:numPr>
          <w:ilvl w:val="1"/>
          <w:numId w:val="6"/>
        </w:numPr>
        <w:tabs>
          <w:tab w:val="left" w:pos="2462"/>
          <w:tab w:val="left" w:pos="2463"/>
        </w:tabs>
        <w:rPr>
          <w:i/>
          <w:sz w:val="24"/>
        </w:rPr>
      </w:pPr>
      <w:r>
        <w:rPr>
          <w:spacing w:val="-60"/>
          <w:sz w:val="24"/>
          <w:u w:val="single"/>
        </w:rPr>
        <w:t xml:space="preserve"> </w:t>
      </w:r>
      <w:r>
        <w:rPr>
          <w:i/>
          <w:sz w:val="24"/>
          <w:u w:val="single"/>
        </w:rPr>
        <w:t>Основна</w:t>
      </w:r>
      <w:r>
        <w:rPr>
          <w:i/>
          <w:spacing w:val="-1"/>
          <w:sz w:val="24"/>
          <w:u w:val="single"/>
        </w:rPr>
        <w:t xml:space="preserve"> </w:t>
      </w:r>
      <w:r>
        <w:rPr>
          <w:i/>
          <w:sz w:val="24"/>
          <w:u w:val="single"/>
        </w:rPr>
        <w:t>частина</w:t>
      </w:r>
    </w:p>
    <w:p w:rsidR="006421AB" w:rsidRDefault="005A3984">
      <w:pPr>
        <w:pStyle w:val="a3"/>
        <w:ind w:right="543" w:firstLine="566"/>
        <w:jc w:val="both"/>
      </w:pPr>
      <w:r>
        <w:t>При написанні основної частини роботи необхідно у відповідності до плану глибоко і всебічно розкрити сутність проблеми. Основна частина реферату складається з розділів, підрозділів та пунктів. Кожний розділ починається з нової сторінки. Основному тексту кожного розділу може передувати передмова з коротким описом вибраного ракурсу розгляду теми, обґрунтуванням застосованих методів</w:t>
      </w:r>
      <w:r>
        <w:rPr>
          <w:spacing w:val="-9"/>
        </w:rPr>
        <w:t xml:space="preserve"> </w:t>
      </w:r>
      <w:r>
        <w:t>дослідження.</w:t>
      </w:r>
    </w:p>
    <w:p w:rsidR="006421AB" w:rsidRDefault="005A3984">
      <w:pPr>
        <w:pStyle w:val="a3"/>
        <w:spacing w:before="1"/>
        <w:ind w:left="868" w:firstLine="0"/>
      </w:pPr>
      <w:r>
        <w:t>В розділах основної частини подають:</w:t>
      </w:r>
    </w:p>
    <w:p w:rsidR="006421AB" w:rsidRDefault="005A3984">
      <w:pPr>
        <w:pStyle w:val="a4"/>
        <w:numPr>
          <w:ilvl w:val="0"/>
          <w:numId w:val="6"/>
        </w:numPr>
        <w:tabs>
          <w:tab w:val="left" w:pos="1741"/>
          <w:tab w:val="left" w:pos="1742"/>
        </w:tabs>
        <w:ind w:firstLine="566"/>
        <w:rPr>
          <w:sz w:val="24"/>
        </w:rPr>
      </w:pPr>
      <w:r>
        <w:rPr>
          <w:sz w:val="24"/>
        </w:rPr>
        <w:t>огляд літератури за темою і конкретизацію напрямків</w:t>
      </w:r>
      <w:r>
        <w:rPr>
          <w:spacing w:val="-6"/>
          <w:sz w:val="24"/>
        </w:rPr>
        <w:t xml:space="preserve"> </w:t>
      </w:r>
      <w:r>
        <w:rPr>
          <w:sz w:val="24"/>
        </w:rPr>
        <w:t>дослідження;</w:t>
      </w:r>
    </w:p>
    <w:p w:rsidR="006421AB" w:rsidRDefault="005A3984">
      <w:pPr>
        <w:pStyle w:val="a4"/>
        <w:numPr>
          <w:ilvl w:val="0"/>
          <w:numId w:val="6"/>
        </w:numPr>
        <w:tabs>
          <w:tab w:val="left" w:pos="1741"/>
          <w:tab w:val="left" w:pos="1742"/>
        </w:tabs>
        <w:ind w:firstLine="566"/>
        <w:rPr>
          <w:sz w:val="24"/>
        </w:rPr>
      </w:pPr>
      <w:r>
        <w:rPr>
          <w:sz w:val="24"/>
        </w:rPr>
        <w:t>загальну методику і основні методи</w:t>
      </w:r>
      <w:r>
        <w:rPr>
          <w:spacing w:val="-12"/>
          <w:sz w:val="24"/>
        </w:rPr>
        <w:t xml:space="preserve"> </w:t>
      </w:r>
      <w:r>
        <w:rPr>
          <w:sz w:val="24"/>
        </w:rPr>
        <w:t>дослідження;</w:t>
      </w:r>
    </w:p>
    <w:p w:rsidR="006421AB" w:rsidRDefault="005A3984">
      <w:pPr>
        <w:pStyle w:val="a4"/>
        <w:numPr>
          <w:ilvl w:val="0"/>
          <w:numId w:val="6"/>
        </w:numPr>
        <w:tabs>
          <w:tab w:val="left" w:pos="1741"/>
          <w:tab w:val="left" w:pos="1742"/>
        </w:tabs>
        <w:ind w:firstLine="566"/>
        <w:rPr>
          <w:sz w:val="24"/>
        </w:rPr>
      </w:pPr>
      <w:r>
        <w:rPr>
          <w:sz w:val="24"/>
        </w:rPr>
        <w:t>відомості про проведене теоретичне або експериментальне</w:t>
      </w:r>
      <w:r>
        <w:rPr>
          <w:spacing w:val="-9"/>
          <w:sz w:val="24"/>
        </w:rPr>
        <w:t xml:space="preserve"> </w:t>
      </w:r>
      <w:r>
        <w:rPr>
          <w:sz w:val="24"/>
        </w:rPr>
        <w:t>дослідження;</w:t>
      </w:r>
    </w:p>
    <w:p w:rsidR="006421AB" w:rsidRDefault="005A3984">
      <w:pPr>
        <w:pStyle w:val="a4"/>
        <w:numPr>
          <w:ilvl w:val="0"/>
          <w:numId w:val="6"/>
        </w:numPr>
        <w:tabs>
          <w:tab w:val="left" w:pos="1741"/>
          <w:tab w:val="left" w:pos="1742"/>
        </w:tabs>
        <w:ind w:firstLine="566"/>
        <w:rPr>
          <w:sz w:val="24"/>
        </w:rPr>
      </w:pPr>
      <w:r>
        <w:rPr>
          <w:sz w:val="24"/>
        </w:rPr>
        <w:t>аналіз і узагальнення отриманих</w:t>
      </w:r>
      <w:r>
        <w:rPr>
          <w:spacing w:val="3"/>
          <w:sz w:val="24"/>
        </w:rPr>
        <w:t xml:space="preserve"> </w:t>
      </w:r>
      <w:r>
        <w:rPr>
          <w:sz w:val="24"/>
        </w:rPr>
        <w:t>результатів.</w:t>
      </w:r>
    </w:p>
    <w:p w:rsidR="006421AB" w:rsidRDefault="005A3984">
      <w:pPr>
        <w:pStyle w:val="a4"/>
        <w:numPr>
          <w:ilvl w:val="0"/>
          <w:numId w:val="6"/>
        </w:numPr>
        <w:tabs>
          <w:tab w:val="left" w:pos="1741"/>
          <w:tab w:val="left" w:pos="1742"/>
        </w:tabs>
        <w:ind w:right="554" w:firstLine="566"/>
        <w:rPr>
          <w:sz w:val="24"/>
        </w:rPr>
      </w:pPr>
      <w:r>
        <w:rPr>
          <w:sz w:val="24"/>
        </w:rPr>
        <w:t>пропозиції щодо удосконалення певного сегменту кадрового менеджменту в організації.</w:t>
      </w:r>
    </w:p>
    <w:p w:rsidR="006421AB" w:rsidRDefault="005A3984">
      <w:pPr>
        <w:pStyle w:val="a3"/>
        <w:ind w:left="868" w:firstLine="0"/>
      </w:pPr>
      <w:r>
        <w:t>Зокрема, в огляді літератури студент окреслює основні етапи розвитку наукової</w:t>
      </w:r>
    </w:p>
    <w:p w:rsidR="006421AB" w:rsidRDefault="006421AB">
      <w:pPr>
        <w:sectPr w:rsidR="006421AB">
          <w:pgSz w:w="11910" w:h="16840"/>
          <w:pgMar w:top="1580" w:right="300" w:bottom="1160" w:left="1400" w:header="708" w:footer="932" w:gutter="0"/>
          <w:cols w:space="720"/>
        </w:sectPr>
      </w:pPr>
    </w:p>
    <w:p w:rsidR="006421AB" w:rsidRDefault="005A3984">
      <w:pPr>
        <w:pStyle w:val="a3"/>
        <w:spacing w:before="80"/>
        <w:ind w:right="549" w:firstLine="0"/>
        <w:jc w:val="both"/>
      </w:pPr>
      <w:r>
        <w:lastRenderedPageBreak/>
        <w:t>думки з обраної теми. Огляд літератури відображає ступінь ознайомлення студента зі спеціальною літературою, його вміння систематизувати джерела, критично оцінювати отриману інформацію, виділяти суттєві дані та використовувати їх. Матеріали такого огляду треба систематизувати в певному логічному зв’язку. Бажано, щоб в рефераті містилися пропозиції автора щодо удосконалення певного сегменту кадрового менеджменту у відповідності до змісту обраної теми. Рекомендації можуть бути розроблені студентом як самостійно, так і на підставі вивчення і узагальнення передового досвіду, висвітленого у літературних джерелах. Вони повинні бути обґрунтованими, реальними, мати теоретичну і практичну цінність.</w:t>
      </w:r>
    </w:p>
    <w:p w:rsidR="006421AB" w:rsidRDefault="005A3984">
      <w:pPr>
        <w:pStyle w:val="a3"/>
        <w:ind w:right="555" w:firstLine="566"/>
        <w:jc w:val="both"/>
      </w:pPr>
      <w:r>
        <w:t>Виклад матеріалу підпорядковують одній провідній ідеї, чітко визначеній студентом у процесі дослідження.</w:t>
      </w:r>
    </w:p>
    <w:p w:rsidR="006421AB" w:rsidRDefault="005A3984">
      <w:pPr>
        <w:pStyle w:val="a4"/>
        <w:numPr>
          <w:ilvl w:val="1"/>
          <w:numId w:val="6"/>
        </w:numPr>
        <w:tabs>
          <w:tab w:val="left" w:pos="2462"/>
          <w:tab w:val="left" w:pos="2463"/>
        </w:tabs>
        <w:rPr>
          <w:i/>
          <w:sz w:val="24"/>
        </w:rPr>
      </w:pPr>
      <w:r>
        <w:rPr>
          <w:spacing w:val="-60"/>
          <w:sz w:val="24"/>
          <w:u w:val="single"/>
        </w:rPr>
        <w:t xml:space="preserve"> </w:t>
      </w:r>
      <w:r>
        <w:rPr>
          <w:i/>
          <w:sz w:val="24"/>
          <w:u w:val="single"/>
        </w:rPr>
        <w:t>Висновки</w:t>
      </w:r>
    </w:p>
    <w:p w:rsidR="006421AB" w:rsidRDefault="005A3984">
      <w:pPr>
        <w:pStyle w:val="a3"/>
        <w:ind w:right="545" w:firstLine="566"/>
        <w:jc w:val="both"/>
      </w:pPr>
      <w:r>
        <w:t>Загальні висновки реферату відіграють роль логічного завершення виконаного дослідження. Вони синтезують накопичену в основній частині інформацію. Цей синтез – послідовне, логічне викладання отриманих результатів та їх співставлення із загальною метою і конкретними завданнями, які були поставлені на початку написання реферату.</w:t>
      </w:r>
    </w:p>
    <w:p w:rsidR="006421AB" w:rsidRDefault="005A3984">
      <w:pPr>
        <w:pStyle w:val="a4"/>
        <w:numPr>
          <w:ilvl w:val="1"/>
          <w:numId w:val="6"/>
        </w:numPr>
        <w:tabs>
          <w:tab w:val="left" w:pos="2462"/>
          <w:tab w:val="left" w:pos="2463"/>
        </w:tabs>
        <w:rPr>
          <w:i/>
          <w:sz w:val="24"/>
        </w:rPr>
      </w:pPr>
      <w:r>
        <w:rPr>
          <w:spacing w:val="-60"/>
          <w:sz w:val="24"/>
          <w:u w:val="single"/>
        </w:rPr>
        <w:t xml:space="preserve"> </w:t>
      </w:r>
      <w:r>
        <w:rPr>
          <w:i/>
          <w:sz w:val="24"/>
          <w:u w:val="single"/>
        </w:rPr>
        <w:t>Список використаних</w:t>
      </w:r>
      <w:r>
        <w:rPr>
          <w:i/>
          <w:spacing w:val="-2"/>
          <w:sz w:val="24"/>
          <w:u w:val="single"/>
        </w:rPr>
        <w:t xml:space="preserve"> </w:t>
      </w:r>
      <w:r>
        <w:rPr>
          <w:i/>
          <w:sz w:val="24"/>
          <w:u w:val="single"/>
        </w:rPr>
        <w:t>джерел</w:t>
      </w:r>
    </w:p>
    <w:p w:rsidR="006421AB" w:rsidRDefault="005A3984">
      <w:pPr>
        <w:pStyle w:val="a3"/>
        <w:spacing w:before="1"/>
        <w:ind w:right="548" w:firstLine="566"/>
        <w:jc w:val="both"/>
      </w:pPr>
      <w:r>
        <w:t>Після висновків розміщується бібліографічний список використаної літератури – одна із суттєвих частин реферату, яка ілюструє самостійну творчу працю студента. Адже, студент зобов’язаний посилатися на використані джерела. Такі посилання дозволяють відшукати документи, перевірити достовірність літературних джерел та наукових робіт, з’ясувати їх зміст та обсяг. Список використаних джерел рекомендується формувати в порядку їх згадування по тексту. Не варто включати до бібліографічного списку праці, на які немає посилання у тексті. Також дозволяється розміщувати список використаних джерел в алфавітному порядку прізвищ перших авторів або заголовків. Іноземні джерела розміщують за алфавітом після переліку всіх джерел, які відповідають мові курсового проекту.</w:t>
      </w:r>
    </w:p>
    <w:p w:rsidR="006421AB" w:rsidRDefault="005A3984">
      <w:pPr>
        <w:pStyle w:val="a3"/>
        <w:ind w:right="548" w:firstLine="566"/>
        <w:jc w:val="both"/>
      </w:pPr>
      <w:r>
        <w:t>Бібліографічний опис джерел складають відповідно до чинних стандартів з бібліографічної та видавничої справи.</w:t>
      </w:r>
    </w:p>
    <w:p w:rsidR="006421AB" w:rsidRDefault="005A3984">
      <w:pPr>
        <w:pStyle w:val="a4"/>
        <w:numPr>
          <w:ilvl w:val="2"/>
          <w:numId w:val="6"/>
        </w:numPr>
        <w:tabs>
          <w:tab w:val="left" w:pos="4661"/>
        </w:tabs>
        <w:rPr>
          <w:i/>
          <w:sz w:val="24"/>
        </w:rPr>
      </w:pPr>
      <w:r>
        <w:rPr>
          <w:spacing w:val="-60"/>
          <w:sz w:val="24"/>
          <w:u w:val="single"/>
        </w:rPr>
        <w:t xml:space="preserve"> </w:t>
      </w:r>
      <w:r>
        <w:rPr>
          <w:i/>
          <w:sz w:val="24"/>
          <w:u w:val="single"/>
        </w:rPr>
        <w:t>Додатки</w:t>
      </w:r>
    </w:p>
    <w:p w:rsidR="006421AB" w:rsidRDefault="005A3984">
      <w:pPr>
        <w:pStyle w:val="a3"/>
        <w:ind w:right="546" w:firstLine="566"/>
        <w:jc w:val="both"/>
      </w:pPr>
      <w:r>
        <w:t>Додатки формують допоміжні матеріали, які переобтяжують текст основної частини реферату, але необхідні для повноти її сприйняття. Додатки оформлюють як продовження реферату на наступних її сторінках, розміщуючи їх у порядку появи посилань на них у тексті. Кожен додаток повинен починатися з нової сторінки. Додаток повинен мати заголовок, надрукований угорі малими літерами з першої заголовної. Праворуч над заголовком малими літерами з першої заголовної друкується слово “Додаток</w:t>
      </w:r>
      <w:r>
        <w:rPr>
          <w:u w:val="single"/>
        </w:rPr>
        <w:t xml:space="preserve"> </w:t>
      </w:r>
      <w:r>
        <w:t>” і велика літера, що позначає додаток.</w:t>
      </w:r>
    </w:p>
    <w:p w:rsidR="006421AB" w:rsidRDefault="005A3984">
      <w:pPr>
        <w:pStyle w:val="1"/>
        <w:spacing w:before="5"/>
        <w:ind w:left="3021"/>
      </w:pPr>
      <w:r>
        <w:t>Розподіл балів, які отримують студенти</w:t>
      </w:r>
    </w:p>
    <w:p w:rsidR="006421AB" w:rsidRDefault="006421AB">
      <w:pPr>
        <w:pStyle w:val="a3"/>
        <w:spacing w:before="9"/>
        <w:ind w:left="0" w:firstLine="0"/>
        <w:rPr>
          <w:b/>
          <w:sz w:val="10"/>
        </w:rPr>
      </w:pPr>
    </w:p>
    <w:tbl>
      <w:tblPr>
        <w:tblStyle w:val="TableNormal"/>
        <w:tblW w:w="0" w:type="auto"/>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2408"/>
        <w:gridCol w:w="2684"/>
        <w:gridCol w:w="1236"/>
      </w:tblGrid>
      <w:tr w:rsidR="006421AB">
        <w:trPr>
          <w:trHeight w:val="395"/>
        </w:trPr>
        <w:tc>
          <w:tcPr>
            <w:tcW w:w="2480" w:type="dxa"/>
          </w:tcPr>
          <w:p w:rsidR="006421AB" w:rsidRDefault="005A3984">
            <w:pPr>
              <w:pStyle w:val="TableParagraph"/>
              <w:spacing w:line="268" w:lineRule="exact"/>
              <w:ind w:left="327" w:right="319"/>
              <w:jc w:val="center"/>
              <w:rPr>
                <w:sz w:val="24"/>
              </w:rPr>
            </w:pPr>
            <w:r>
              <w:rPr>
                <w:sz w:val="24"/>
              </w:rPr>
              <w:t>Текстова частина</w:t>
            </w:r>
          </w:p>
        </w:tc>
        <w:tc>
          <w:tcPr>
            <w:tcW w:w="2408" w:type="dxa"/>
          </w:tcPr>
          <w:p w:rsidR="006421AB" w:rsidRDefault="005A3984">
            <w:pPr>
              <w:pStyle w:val="TableParagraph"/>
              <w:spacing w:line="268" w:lineRule="exact"/>
              <w:ind w:left="51" w:right="46"/>
              <w:jc w:val="center"/>
              <w:rPr>
                <w:sz w:val="24"/>
              </w:rPr>
            </w:pPr>
            <w:r>
              <w:rPr>
                <w:sz w:val="24"/>
              </w:rPr>
              <w:t>Ілюстративна частина</w:t>
            </w:r>
          </w:p>
        </w:tc>
        <w:tc>
          <w:tcPr>
            <w:tcW w:w="2684" w:type="dxa"/>
          </w:tcPr>
          <w:p w:rsidR="006421AB" w:rsidRDefault="005A3984">
            <w:pPr>
              <w:pStyle w:val="TableParagraph"/>
              <w:spacing w:line="268" w:lineRule="exact"/>
              <w:ind w:left="477" w:right="470"/>
              <w:jc w:val="center"/>
              <w:rPr>
                <w:sz w:val="24"/>
              </w:rPr>
            </w:pPr>
            <w:r>
              <w:rPr>
                <w:sz w:val="24"/>
              </w:rPr>
              <w:t>Захист реферату</w:t>
            </w:r>
          </w:p>
        </w:tc>
        <w:tc>
          <w:tcPr>
            <w:tcW w:w="1236" w:type="dxa"/>
          </w:tcPr>
          <w:p w:rsidR="006421AB" w:rsidRDefault="005A3984">
            <w:pPr>
              <w:pStyle w:val="TableParagraph"/>
              <w:spacing w:line="268" w:lineRule="exact"/>
              <w:ind w:left="325" w:right="322"/>
              <w:jc w:val="center"/>
              <w:rPr>
                <w:sz w:val="24"/>
              </w:rPr>
            </w:pPr>
            <w:r>
              <w:rPr>
                <w:sz w:val="24"/>
              </w:rPr>
              <w:t>Сума</w:t>
            </w:r>
          </w:p>
        </w:tc>
      </w:tr>
      <w:tr w:rsidR="006421AB">
        <w:trPr>
          <w:trHeight w:val="395"/>
        </w:trPr>
        <w:tc>
          <w:tcPr>
            <w:tcW w:w="2480" w:type="dxa"/>
          </w:tcPr>
          <w:p w:rsidR="006421AB" w:rsidRDefault="005A3984">
            <w:pPr>
              <w:pStyle w:val="TableParagraph"/>
              <w:spacing w:line="268" w:lineRule="exact"/>
              <w:ind w:left="325" w:right="319"/>
              <w:jc w:val="center"/>
              <w:rPr>
                <w:sz w:val="24"/>
              </w:rPr>
            </w:pPr>
            <w:r>
              <w:rPr>
                <w:sz w:val="24"/>
              </w:rPr>
              <w:t>до 50</w:t>
            </w:r>
          </w:p>
        </w:tc>
        <w:tc>
          <w:tcPr>
            <w:tcW w:w="2408" w:type="dxa"/>
          </w:tcPr>
          <w:p w:rsidR="006421AB" w:rsidRDefault="005A3984">
            <w:pPr>
              <w:pStyle w:val="TableParagraph"/>
              <w:spacing w:line="268" w:lineRule="exact"/>
              <w:ind w:left="51" w:right="46"/>
              <w:jc w:val="center"/>
              <w:rPr>
                <w:sz w:val="24"/>
              </w:rPr>
            </w:pPr>
            <w:r>
              <w:rPr>
                <w:sz w:val="24"/>
              </w:rPr>
              <w:t>до 20</w:t>
            </w:r>
          </w:p>
        </w:tc>
        <w:tc>
          <w:tcPr>
            <w:tcW w:w="2684" w:type="dxa"/>
          </w:tcPr>
          <w:p w:rsidR="006421AB" w:rsidRDefault="005A3984">
            <w:pPr>
              <w:pStyle w:val="TableParagraph"/>
              <w:spacing w:line="268" w:lineRule="exact"/>
              <w:ind w:left="477" w:right="470"/>
              <w:jc w:val="center"/>
              <w:rPr>
                <w:sz w:val="24"/>
              </w:rPr>
            </w:pPr>
            <w:r>
              <w:rPr>
                <w:sz w:val="24"/>
              </w:rPr>
              <w:t>до 30</w:t>
            </w:r>
          </w:p>
        </w:tc>
        <w:tc>
          <w:tcPr>
            <w:tcW w:w="1236" w:type="dxa"/>
          </w:tcPr>
          <w:p w:rsidR="006421AB" w:rsidRDefault="005A3984">
            <w:pPr>
              <w:pStyle w:val="TableParagraph"/>
              <w:spacing w:line="268" w:lineRule="exact"/>
              <w:ind w:left="325" w:right="320"/>
              <w:jc w:val="center"/>
              <w:rPr>
                <w:sz w:val="24"/>
              </w:rPr>
            </w:pPr>
            <w:r>
              <w:rPr>
                <w:sz w:val="24"/>
              </w:rPr>
              <w:t>100</w:t>
            </w:r>
          </w:p>
        </w:tc>
      </w:tr>
    </w:tbl>
    <w:p w:rsidR="006421AB" w:rsidRDefault="006421AB">
      <w:pPr>
        <w:spacing w:line="268" w:lineRule="exact"/>
        <w:jc w:val="center"/>
        <w:rPr>
          <w:sz w:val="24"/>
        </w:rPr>
        <w:sectPr w:rsidR="006421AB">
          <w:pgSz w:w="11910" w:h="16840"/>
          <w:pgMar w:top="1580" w:right="300" w:bottom="1160" w:left="1400" w:header="708" w:footer="932" w:gutter="0"/>
          <w:cols w:space="720"/>
        </w:sectPr>
      </w:pPr>
    </w:p>
    <w:p w:rsidR="006421AB" w:rsidRDefault="005A3984">
      <w:pPr>
        <w:pStyle w:val="a4"/>
        <w:numPr>
          <w:ilvl w:val="2"/>
          <w:numId w:val="23"/>
        </w:numPr>
        <w:tabs>
          <w:tab w:val="left" w:pos="749"/>
        </w:tabs>
        <w:spacing w:before="84"/>
        <w:ind w:left="748" w:hanging="254"/>
        <w:jc w:val="left"/>
        <w:rPr>
          <w:b/>
          <w:sz w:val="24"/>
        </w:rPr>
      </w:pPr>
      <w:r>
        <w:rPr>
          <w:b/>
          <w:sz w:val="24"/>
        </w:rPr>
        <w:lastRenderedPageBreak/>
        <w:t>ПЕРЕЛІК ПИТАНЬ, ЩО ОХОПЛЮЮТЬ ЗМІСТ ПРОГРАМИ</w:t>
      </w:r>
      <w:r>
        <w:rPr>
          <w:b/>
          <w:spacing w:val="-6"/>
          <w:sz w:val="24"/>
        </w:rPr>
        <w:t xml:space="preserve"> </w:t>
      </w:r>
      <w:r>
        <w:rPr>
          <w:b/>
          <w:sz w:val="24"/>
        </w:rPr>
        <w:t>ДИСЦИПЛІНИ</w:t>
      </w:r>
    </w:p>
    <w:p w:rsidR="006421AB" w:rsidRDefault="006421AB">
      <w:pPr>
        <w:pStyle w:val="a3"/>
        <w:spacing w:before="7"/>
        <w:ind w:left="0" w:firstLine="0"/>
        <w:rPr>
          <w:b/>
          <w:sz w:val="33"/>
        </w:rPr>
      </w:pPr>
    </w:p>
    <w:p w:rsidR="006421AB" w:rsidRDefault="005A3984">
      <w:pPr>
        <w:pStyle w:val="a4"/>
        <w:numPr>
          <w:ilvl w:val="3"/>
          <w:numId w:val="23"/>
        </w:numPr>
        <w:tabs>
          <w:tab w:val="left" w:pos="1596"/>
        </w:tabs>
        <w:jc w:val="left"/>
        <w:rPr>
          <w:b/>
          <w:sz w:val="24"/>
        </w:rPr>
      </w:pPr>
      <w:r>
        <w:rPr>
          <w:b/>
          <w:sz w:val="24"/>
        </w:rPr>
        <w:t>ПИТАННЯ, ЩО ВИНОСЯТЬСЯ НА МОДУЛЬНИЙ</w:t>
      </w:r>
      <w:r>
        <w:rPr>
          <w:b/>
          <w:spacing w:val="-7"/>
          <w:sz w:val="24"/>
        </w:rPr>
        <w:t xml:space="preserve"> </w:t>
      </w:r>
      <w:r>
        <w:rPr>
          <w:b/>
          <w:sz w:val="24"/>
        </w:rPr>
        <w:t>КОНТРОЛЬ</w:t>
      </w:r>
    </w:p>
    <w:p w:rsidR="006421AB" w:rsidRDefault="005A3984">
      <w:pPr>
        <w:pStyle w:val="a4"/>
        <w:numPr>
          <w:ilvl w:val="0"/>
          <w:numId w:val="5"/>
        </w:numPr>
        <w:tabs>
          <w:tab w:val="left" w:pos="1153"/>
          <w:tab w:val="left" w:pos="1154"/>
        </w:tabs>
        <w:spacing w:before="51" w:line="288" w:lineRule="auto"/>
        <w:ind w:right="553" w:firstLine="283"/>
        <w:rPr>
          <w:sz w:val="24"/>
        </w:rPr>
      </w:pPr>
      <w:r>
        <w:rPr>
          <w:sz w:val="24"/>
        </w:rPr>
        <w:t>Управління персоналом як об’єктивне соціальне явище та сфера професійної діяльності.</w:t>
      </w:r>
    </w:p>
    <w:p w:rsidR="006421AB" w:rsidRDefault="005A3984">
      <w:pPr>
        <w:pStyle w:val="a4"/>
        <w:numPr>
          <w:ilvl w:val="0"/>
          <w:numId w:val="5"/>
        </w:numPr>
        <w:tabs>
          <w:tab w:val="left" w:pos="1153"/>
          <w:tab w:val="left" w:pos="1154"/>
        </w:tabs>
        <w:ind w:firstLine="283"/>
        <w:rPr>
          <w:sz w:val="24"/>
        </w:rPr>
      </w:pPr>
      <w:r>
        <w:rPr>
          <w:sz w:val="24"/>
        </w:rPr>
        <w:t>Цілі та функції управління персоналом.</w:t>
      </w:r>
    </w:p>
    <w:p w:rsidR="006421AB" w:rsidRDefault="005A3984">
      <w:pPr>
        <w:pStyle w:val="a4"/>
        <w:numPr>
          <w:ilvl w:val="0"/>
          <w:numId w:val="5"/>
        </w:numPr>
        <w:tabs>
          <w:tab w:val="left" w:pos="1153"/>
          <w:tab w:val="left" w:pos="1154"/>
        </w:tabs>
        <w:spacing w:before="55"/>
        <w:ind w:firstLine="283"/>
        <w:rPr>
          <w:sz w:val="24"/>
        </w:rPr>
      </w:pPr>
      <w:r>
        <w:rPr>
          <w:sz w:val="24"/>
        </w:rPr>
        <w:t>Об’єкти і суб’єкти управління</w:t>
      </w:r>
      <w:r>
        <w:rPr>
          <w:spacing w:val="-1"/>
          <w:sz w:val="24"/>
        </w:rPr>
        <w:t xml:space="preserve"> </w:t>
      </w:r>
      <w:r>
        <w:rPr>
          <w:sz w:val="24"/>
        </w:rPr>
        <w:t>персоналом.</w:t>
      </w:r>
    </w:p>
    <w:p w:rsidR="006421AB" w:rsidRDefault="005A3984">
      <w:pPr>
        <w:pStyle w:val="a4"/>
        <w:numPr>
          <w:ilvl w:val="0"/>
          <w:numId w:val="5"/>
        </w:numPr>
        <w:tabs>
          <w:tab w:val="left" w:pos="1153"/>
          <w:tab w:val="left" w:pos="1154"/>
        </w:tabs>
        <w:spacing w:before="55"/>
        <w:ind w:firstLine="283"/>
        <w:rPr>
          <w:sz w:val="24"/>
        </w:rPr>
      </w:pPr>
      <w:r>
        <w:rPr>
          <w:sz w:val="24"/>
        </w:rPr>
        <w:t>Принципи та засоби управління</w:t>
      </w:r>
      <w:r>
        <w:rPr>
          <w:spacing w:val="2"/>
          <w:sz w:val="24"/>
        </w:rPr>
        <w:t xml:space="preserve"> </w:t>
      </w:r>
      <w:r>
        <w:rPr>
          <w:sz w:val="24"/>
        </w:rPr>
        <w:t>персоналом.</w:t>
      </w:r>
    </w:p>
    <w:p w:rsidR="006421AB" w:rsidRDefault="005A3984">
      <w:pPr>
        <w:pStyle w:val="a4"/>
        <w:numPr>
          <w:ilvl w:val="0"/>
          <w:numId w:val="5"/>
        </w:numPr>
        <w:tabs>
          <w:tab w:val="left" w:pos="1153"/>
          <w:tab w:val="left" w:pos="1154"/>
          <w:tab w:val="left" w:pos="2151"/>
          <w:tab w:val="left" w:pos="3520"/>
          <w:tab w:val="left" w:pos="4957"/>
          <w:tab w:val="left" w:pos="5283"/>
          <w:tab w:val="left" w:pos="6700"/>
          <w:tab w:val="left" w:pos="6998"/>
          <w:tab w:val="left" w:pos="8286"/>
        </w:tabs>
        <w:spacing w:before="55" w:line="288" w:lineRule="auto"/>
        <w:ind w:right="554" w:firstLine="283"/>
        <w:rPr>
          <w:sz w:val="24"/>
        </w:rPr>
      </w:pPr>
      <w:r>
        <w:rPr>
          <w:sz w:val="24"/>
        </w:rPr>
        <w:t>Зв’язки</w:t>
      </w:r>
      <w:r>
        <w:rPr>
          <w:sz w:val="24"/>
        </w:rPr>
        <w:tab/>
        <w:t>управління</w:t>
      </w:r>
      <w:r>
        <w:rPr>
          <w:sz w:val="24"/>
        </w:rPr>
        <w:tab/>
        <w:t>персоналом</w:t>
      </w:r>
      <w:r>
        <w:rPr>
          <w:sz w:val="24"/>
        </w:rPr>
        <w:tab/>
        <w:t>з</w:t>
      </w:r>
      <w:r>
        <w:rPr>
          <w:sz w:val="24"/>
        </w:rPr>
        <w:tab/>
        <w:t>внутрішнім</w:t>
      </w:r>
      <w:r>
        <w:rPr>
          <w:sz w:val="24"/>
        </w:rPr>
        <w:tab/>
        <w:t>і</w:t>
      </w:r>
      <w:r>
        <w:rPr>
          <w:sz w:val="24"/>
        </w:rPr>
        <w:tab/>
        <w:t>зовнішнім</w:t>
      </w:r>
      <w:r>
        <w:rPr>
          <w:sz w:val="24"/>
        </w:rPr>
        <w:tab/>
        <w:t>середовищем організації.</w:t>
      </w:r>
    </w:p>
    <w:p w:rsidR="006421AB" w:rsidRDefault="005A3984">
      <w:pPr>
        <w:pStyle w:val="a4"/>
        <w:numPr>
          <w:ilvl w:val="0"/>
          <w:numId w:val="5"/>
        </w:numPr>
        <w:tabs>
          <w:tab w:val="left" w:pos="1153"/>
          <w:tab w:val="left" w:pos="1154"/>
        </w:tabs>
        <w:spacing w:before="1"/>
        <w:ind w:firstLine="283"/>
        <w:rPr>
          <w:sz w:val="24"/>
        </w:rPr>
      </w:pPr>
      <w:r>
        <w:rPr>
          <w:sz w:val="24"/>
        </w:rPr>
        <w:t>Продукт (результат) управління персоналом.</w:t>
      </w:r>
    </w:p>
    <w:p w:rsidR="006421AB" w:rsidRDefault="005A3984">
      <w:pPr>
        <w:pStyle w:val="a4"/>
        <w:numPr>
          <w:ilvl w:val="0"/>
          <w:numId w:val="5"/>
        </w:numPr>
        <w:tabs>
          <w:tab w:val="left" w:pos="1153"/>
          <w:tab w:val="left" w:pos="1154"/>
        </w:tabs>
        <w:spacing w:before="55"/>
        <w:ind w:firstLine="283"/>
        <w:rPr>
          <w:sz w:val="24"/>
        </w:rPr>
      </w:pPr>
      <w:r>
        <w:rPr>
          <w:sz w:val="24"/>
        </w:rPr>
        <w:t>Організація як соціальний інститут і об’єкт</w:t>
      </w:r>
      <w:r>
        <w:rPr>
          <w:spacing w:val="1"/>
          <w:sz w:val="24"/>
        </w:rPr>
        <w:t xml:space="preserve"> </w:t>
      </w:r>
      <w:r>
        <w:rPr>
          <w:sz w:val="24"/>
        </w:rPr>
        <w:t>управління.</w:t>
      </w:r>
    </w:p>
    <w:p w:rsidR="006421AB" w:rsidRDefault="005A3984">
      <w:pPr>
        <w:pStyle w:val="a4"/>
        <w:numPr>
          <w:ilvl w:val="0"/>
          <w:numId w:val="5"/>
        </w:numPr>
        <w:tabs>
          <w:tab w:val="left" w:pos="1153"/>
          <w:tab w:val="left" w:pos="1154"/>
        </w:tabs>
        <w:spacing w:before="56"/>
        <w:ind w:firstLine="283"/>
        <w:rPr>
          <w:sz w:val="24"/>
        </w:rPr>
      </w:pPr>
      <w:r>
        <w:rPr>
          <w:sz w:val="24"/>
        </w:rPr>
        <w:t>Персонал організації та його</w:t>
      </w:r>
      <w:r>
        <w:rPr>
          <w:spacing w:val="-2"/>
          <w:sz w:val="24"/>
        </w:rPr>
        <w:t xml:space="preserve"> </w:t>
      </w:r>
      <w:r>
        <w:rPr>
          <w:sz w:val="24"/>
        </w:rPr>
        <w:t>структура.</w:t>
      </w:r>
    </w:p>
    <w:p w:rsidR="006421AB" w:rsidRDefault="005A3984">
      <w:pPr>
        <w:pStyle w:val="a4"/>
        <w:numPr>
          <w:ilvl w:val="0"/>
          <w:numId w:val="5"/>
        </w:numPr>
        <w:tabs>
          <w:tab w:val="left" w:pos="1153"/>
          <w:tab w:val="left" w:pos="1154"/>
        </w:tabs>
        <w:spacing w:before="55"/>
        <w:ind w:firstLine="283"/>
        <w:rPr>
          <w:sz w:val="24"/>
        </w:rPr>
      </w:pPr>
      <w:r>
        <w:rPr>
          <w:sz w:val="24"/>
        </w:rPr>
        <w:t>Основні якісні характеристики</w:t>
      </w:r>
      <w:r>
        <w:rPr>
          <w:spacing w:val="-3"/>
          <w:sz w:val="24"/>
        </w:rPr>
        <w:t xml:space="preserve"> </w:t>
      </w:r>
      <w:r>
        <w:rPr>
          <w:sz w:val="24"/>
        </w:rPr>
        <w:t>персоналу.</w:t>
      </w:r>
    </w:p>
    <w:p w:rsidR="006421AB" w:rsidRDefault="005A3984">
      <w:pPr>
        <w:pStyle w:val="a4"/>
        <w:numPr>
          <w:ilvl w:val="0"/>
          <w:numId w:val="5"/>
        </w:numPr>
        <w:tabs>
          <w:tab w:val="left" w:pos="1153"/>
          <w:tab w:val="left" w:pos="1154"/>
        </w:tabs>
        <w:spacing w:before="55"/>
        <w:ind w:firstLine="283"/>
        <w:rPr>
          <w:sz w:val="24"/>
        </w:rPr>
      </w:pPr>
      <w:r>
        <w:rPr>
          <w:sz w:val="24"/>
        </w:rPr>
        <w:t>Зміст і завдання стратегії та політики управління персоналом</w:t>
      </w:r>
      <w:r>
        <w:rPr>
          <w:spacing w:val="-4"/>
          <w:sz w:val="24"/>
        </w:rPr>
        <w:t xml:space="preserve"> </w:t>
      </w:r>
      <w:r>
        <w:rPr>
          <w:sz w:val="24"/>
        </w:rPr>
        <w:t>організації.</w:t>
      </w:r>
    </w:p>
    <w:p w:rsidR="006421AB" w:rsidRDefault="005A3984">
      <w:pPr>
        <w:pStyle w:val="a4"/>
        <w:numPr>
          <w:ilvl w:val="0"/>
          <w:numId w:val="5"/>
        </w:numPr>
        <w:tabs>
          <w:tab w:val="left" w:pos="1153"/>
          <w:tab w:val="left" w:pos="1154"/>
        </w:tabs>
        <w:spacing w:before="55"/>
        <w:ind w:firstLine="283"/>
        <w:rPr>
          <w:sz w:val="24"/>
        </w:rPr>
      </w:pPr>
      <w:r>
        <w:rPr>
          <w:sz w:val="24"/>
        </w:rPr>
        <w:t>Характеристика пасивної політики управління</w:t>
      </w:r>
      <w:r>
        <w:rPr>
          <w:spacing w:val="-28"/>
          <w:sz w:val="24"/>
        </w:rPr>
        <w:t xml:space="preserve"> </w:t>
      </w:r>
      <w:r>
        <w:rPr>
          <w:sz w:val="24"/>
        </w:rPr>
        <w:t>персоналом.</w:t>
      </w:r>
    </w:p>
    <w:p w:rsidR="006421AB" w:rsidRDefault="005A3984">
      <w:pPr>
        <w:pStyle w:val="a4"/>
        <w:numPr>
          <w:ilvl w:val="0"/>
          <w:numId w:val="5"/>
        </w:numPr>
        <w:tabs>
          <w:tab w:val="left" w:pos="1153"/>
          <w:tab w:val="left" w:pos="1154"/>
        </w:tabs>
        <w:spacing w:before="55"/>
        <w:ind w:firstLine="283"/>
        <w:rPr>
          <w:sz w:val="24"/>
        </w:rPr>
      </w:pPr>
      <w:r>
        <w:rPr>
          <w:sz w:val="24"/>
        </w:rPr>
        <w:t>Характеристика активної політики управління</w:t>
      </w:r>
      <w:r>
        <w:rPr>
          <w:spacing w:val="-26"/>
          <w:sz w:val="24"/>
        </w:rPr>
        <w:t xml:space="preserve"> </w:t>
      </w:r>
      <w:r>
        <w:rPr>
          <w:sz w:val="24"/>
        </w:rPr>
        <w:t>персоналом.</w:t>
      </w:r>
    </w:p>
    <w:p w:rsidR="006421AB" w:rsidRDefault="005A3984">
      <w:pPr>
        <w:pStyle w:val="a4"/>
        <w:numPr>
          <w:ilvl w:val="0"/>
          <w:numId w:val="5"/>
        </w:numPr>
        <w:tabs>
          <w:tab w:val="left" w:pos="1153"/>
          <w:tab w:val="left" w:pos="1154"/>
        </w:tabs>
        <w:spacing w:before="56"/>
        <w:ind w:firstLine="283"/>
        <w:rPr>
          <w:sz w:val="24"/>
        </w:rPr>
      </w:pPr>
      <w:r>
        <w:rPr>
          <w:sz w:val="24"/>
        </w:rPr>
        <w:t>Відмінності відкритої та закритої політики управління</w:t>
      </w:r>
      <w:r>
        <w:rPr>
          <w:spacing w:val="-4"/>
          <w:sz w:val="24"/>
        </w:rPr>
        <w:t xml:space="preserve"> </w:t>
      </w:r>
      <w:r>
        <w:rPr>
          <w:sz w:val="24"/>
        </w:rPr>
        <w:t>персоналом.</w:t>
      </w:r>
    </w:p>
    <w:p w:rsidR="006421AB" w:rsidRDefault="005A3984">
      <w:pPr>
        <w:pStyle w:val="a4"/>
        <w:numPr>
          <w:ilvl w:val="0"/>
          <w:numId w:val="5"/>
        </w:numPr>
        <w:tabs>
          <w:tab w:val="left" w:pos="1153"/>
          <w:tab w:val="left" w:pos="1154"/>
        </w:tabs>
        <w:spacing w:before="55" w:line="288" w:lineRule="auto"/>
        <w:ind w:right="554" w:firstLine="283"/>
        <w:rPr>
          <w:sz w:val="24"/>
        </w:rPr>
      </w:pPr>
      <w:r>
        <w:rPr>
          <w:sz w:val="24"/>
        </w:rPr>
        <w:t>Залежність стратегії та політики управління персоналом від генеральної стратегії розвитку</w:t>
      </w:r>
      <w:r>
        <w:rPr>
          <w:spacing w:val="-8"/>
          <w:sz w:val="24"/>
        </w:rPr>
        <w:t xml:space="preserve"> </w:t>
      </w:r>
      <w:r>
        <w:rPr>
          <w:sz w:val="24"/>
        </w:rPr>
        <w:t>організації.</w:t>
      </w:r>
    </w:p>
    <w:p w:rsidR="006421AB" w:rsidRDefault="005A3984">
      <w:pPr>
        <w:pStyle w:val="a4"/>
        <w:numPr>
          <w:ilvl w:val="0"/>
          <w:numId w:val="5"/>
        </w:numPr>
        <w:tabs>
          <w:tab w:val="left" w:pos="1153"/>
          <w:tab w:val="left" w:pos="1154"/>
        </w:tabs>
        <w:ind w:firstLine="283"/>
        <w:rPr>
          <w:sz w:val="24"/>
        </w:rPr>
      </w:pPr>
      <w:r>
        <w:rPr>
          <w:sz w:val="24"/>
        </w:rPr>
        <w:t>Нормативно-правова база управління</w:t>
      </w:r>
      <w:r>
        <w:rPr>
          <w:spacing w:val="-2"/>
          <w:sz w:val="24"/>
        </w:rPr>
        <w:t xml:space="preserve"> </w:t>
      </w:r>
      <w:r>
        <w:rPr>
          <w:sz w:val="24"/>
        </w:rPr>
        <w:t>персоналом.</w:t>
      </w:r>
    </w:p>
    <w:p w:rsidR="006421AB" w:rsidRDefault="005A3984">
      <w:pPr>
        <w:pStyle w:val="a4"/>
        <w:numPr>
          <w:ilvl w:val="0"/>
          <w:numId w:val="5"/>
        </w:numPr>
        <w:tabs>
          <w:tab w:val="left" w:pos="1153"/>
          <w:tab w:val="left" w:pos="1154"/>
        </w:tabs>
        <w:spacing w:before="56"/>
        <w:ind w:firstLine="283"/>
        <w:rPr>
          <w:sz w:val="24"/>
        </w:rPr>
      </w:pPr>
      <w:r>
        <w:rPr>
          <w:sz w:val="24"/>
        </w:rPr>
        <w:t>Кодекс законів про працю України та його значення в управлінні</w:t>
      </w:r>
      <w:r>
        <w:rPr>
          <w:spacing w:val="-15"/>
          <w:sz w:val="24"/>
        </w:rPr>
        <w:t xml:space="preserve"> </w:t>
      </w:r>
      <w:r>
        <w:rPr>
          <w:sz w:val="24"/>
        </w:rPr>
        <w:t>персоналом.</w:t>
      </w:r>
    </w:p>
    <w:p w:rsidR="006421AB" w:rsidRDefault="005A3984">
      <w:pPr>
        <w:pStyle w:val="a4"/>
        <w:numPr>
          <w:ilvl w:val="0"/>
          <w:numId w:val="5"/>
        </w:numPr>
        <w:tabs>
          <w:tab w:val="left" w:pos="1153"/>
          <w:tab w:val="left" w:pos="1154"/>
        </w:tabs>
        <w:spacing w:before="55" w:line="288" w:lineRule="auto"/>
        <w:ind w:right="552" w:firstLine="283"/>
        <w:rPr>
          <w:sz w:val="24"/>
        </w:rPr>
      </w:pPr>
      <w:r>
        <w:rPr>
          <w:sz w:val="24"/>
        </w:rPr>
        <w:t>Документи, які належать до нормативно-правової бази управління персоналом і розробляються керівництвом організації для внутрішнього</w:t>
      </w:r>
      <w:r>
        <w:rPr>
          <w:spacing w:val="-4"/>
          <w:sz w:val="24"/>
        </w:rPr>
        <w:t xml:space="preserve"> </w:t>
      </w:r>
      <w:r>
        <w:rPr>
          <w:sz w:val="24"/>
        </w:rPr>
        <w:t>використання.</w:t>
      </w:r>
    </w:p>
    <w:p w:rsidR="006421AB" w:rsidRDefault="005A3984">
      <w:pPr>
        <w:pStyle w:val="a4"/>
        <w:numPr>
          <w:ilvl w:val="0"/>
          <w:numId w:val="5"/>
        </w:numPr>
        <w:tabs>
          <w:tab w:val="left" w:pos="1154"/>
        </w:tabs>
        <w:spacing w:line="288" w:lineRule="auto"/>
        <w:ind w:right="547" w:firstLine="283"/>
        <w:jc w:val="both"/>
        <w:rPr>
          <w:sz w:val="24"/>
        </w:rPr>
      </w:pPr>
      <w:r>
        <w:rPr>
          <w:sz w:val="24"/>
        </w:rPr>
        <w:t>Науково-методичне забезпечення управління персоналом. Документи, які належать до науково-методичного забезпечення управління персоналом і розробляються керівництвом організації для внутрішнього</w:t>
      </w:r>
      <w:r>
        <w:rPr>
          <w:spacing w:val="-2"/>
          <w:sz w:val="24"/>
        </w:rPr>
        <w:t xml:space="preserve"> </w:t>
      </w:r>
      <w:r>
        <w:rPr>
          <w:sz w:val="24"/>
        </w:rPr>
        <w:t>використання.</w:t>
      </w:r>
    </w:p>
    <w:p w:rsidR="006421AB" w:rsidRDefault="005A3984">
      <w:pPr>
        <w:pStyle w:val="a4"/>
        <w:numPr>
          <w:ilvl w:val="0"/>
          <w:numId w:val="5"/>
        </w:numPr>
        <w:tabs>
          <w:tab w:val="left" w:pos="1153"/>
          <w:tab w:val="left" w:pos="1154"/>
          <w:tab w:val="left" w:pos="2278"/>
          <w:tab w:val="left" w:pos="3208"/>
          <w:tab w:val="left" w:pos="4955"/>
          <w:tab w:val="left" w:pos="6650"/>
          <w:tab w:val="left" w:pos="7091"/>
          <w:tab w:val="left" w:pos="8840"/>
        </w:tabs>
        <w:spacing w:line="288" w:lineRule="auto"/>
        <w:ind w:right="554" w:firstLine="283"/>
        <w:rPr>
          <w:sz w:val="24"/>
        </w:rPr>
      </w:pPr>
      <w:r>
        <w:rPr>
          <w:sz w:val="24"/>
        </w:rPr>
        <w:t>Сутність</w:t>
      </w:r>
      <w:r>
        <w:rPr>
          <w:sz w:val="24"/>
        </w:rPr>
        <w:tab/>
        <w:t>понять</w:t>
      </w:r>
      <w:r>
        <w:rPr>
          <w:sz w:val="24"/>
        </w:rPr>
        <w:tab/>
        <w:t>«інформаційне</w:t>
      </w:r>
      <w:r>
        <w:rPr>
          <w:sz w:val="24"/>
        </w:rPr>
        <w:tab/>
        <w:t>забезпечення»</w:t>
      </w:r>
      <w:r>
        <w:rPr>
          <w:sz w:val="24"/>
        </w:rPr>
        <w:tab/>
        <w:t>та</w:t>
      </w:r>
      <w:r>
        <w:rPr>
          <w:sz w:val="24"/>
        </w:rPr>
        <w:tab/>
        <w:t>«інформаційна</w:t>
      </w:r>
      <w:r>
        <w:rPr>
          <w:sz w:val="24"/>
        </w:rPr>
        <w:tab/>
        <w:t>система управління</w:t>
      </w:r>
      <w:r>
        <w:rPr>
          <w:spacing w:val="-1"/>
          <w:sz w:val="24"/>
        </w:rPr>
        <w:t xml:space="preserve"> </w:t>
      </w:r>
      <w:r>
        <w:rPr>
          <w:sz w:val="24"/>
        </w:rPr>
        <w:t>персоналом».</w:t>
      </w:r>
    </w:p>
    <w:p w:rsidR="006421AB" w:rsidRDefault="005A3984">
      <w:pPr>
        <w:pStyle w:val="a4"/>
        <w:numPr>
          <w:ilvl w:val="0"/>
          <w:numId w:val="5"/>
        </w:numPr>
        <w:tabs>
          <w:tab w:val="left" w:pos="1153"/>
          <w:tab w:val="left" w:pos="1154"/>
        </w:tabs>
        <w:spacing w:line="288" w:lineRule="auto"/>
        <w:ind w:right="554" w:firstLine="283"/>
        <w:rPr>
          <w:sz w:val="24"/>
        </w:rPr>
      </w:pPr>
      <w:r>
        <w:rPr>
          <w:sz w:val="24"/>
        </w:rPr>
        <w:t>Розподіл ролей між лінійними керівниками та службою персоналу у вирішенні завдань управління</w:t>
      </w:r>
      <w:r>
        <w:rPr>
          <w:spacing w:val="1"/>
          <w:sz w:val="24"/>
        </w:rPr>
        <w:t xml:space="preserve"> </w:t>
      </w:r>
      <w:r>
        <w:rPr>
          <w:sz w:val="24"/>
        </w:rPr>
        <w:t>персоналом.</w:t>
      </w:r>
    </w:p>
    <w:p w:rsidR="006421AB" w:rsidRDefault="005A3984">
      <w:pPr>
        <w:pStyle w:val="a4"/>
        <w:numPr>
          <w:ilvl w:val="0"/>
          <w:numId w:val="5"/>
        </w:numPr>
        <w:tabs>
          <w:tab w:val="left" w:pos="1153"/>
          <w:tab w:val="left" w:pos="1154"/>
        </w:tabs>
        <w:spacing w:before="1"/>
        <w:ind w:firstLine="283"/>
        <w:rPr>
          <w:sz w:val="24"/>
        </w:rPr>
      </w:pPr>
      <w:r>
        <w:rPr>
          <w:sz w:val="24"/>
        </w:rPr>
        <w:t>Матеріально-технічне забезпечення управління</w:t>
      </w:r>
      <w:r>
        <w:rPr>
          <w:spacing w:val="-1"/>
          <w:sz w:val="24"/>
        </w:rPr>
        <w:t xml:space="preserve"> </w:t>
      </w:r>
      <w:r>
        <w:rPr>
          <w:sz w:val="24"/>
        </w:rPr>
        <w:t>персоналом.</w:t>
      </w:r>
    </w:p>
    <w:p w:rsidR="006421AB" w:rsidRDefault="005A3984">
      <w:pPr>
        <w:pStyle w:val="a4"/>
        <w:numPr>
          <w:ilvl w:val="0"/>
          <w:numId w:val="5"/>
        </w:numPr>
        <w:tabs>
          <w:tab w:val="left" w:pos="1153"/>
          <w:tab w:val="left" w:pos="1154"/>
        </w:tabs>
        <w:spacing w:before="55" w:line="288" w:lineRule="auto"/>
        <w:ind w:right="555" w:firstLine="283"/>
        <w:rPr>
          <w:sz w:val="24"/>
        </w:rPr>
      </w:pPr>
      <w:r>
        <w:rPr>
          <w:sz w:val="24"/>
        </w:rPr>
        <w:t>Фінансове забезпечення управління персоналом. Джерела коштів на оплату праці та на інші форми матеріального заохочення найманих</w:t>
      </w:r>
      <w:r>
        <w:rPr>
          <w:spacing w:val="-5"/>
          <w:sz w:val="24"/>
        </w:rPr>
        <w:t xml:space="preserve"> </w:t>
      </w:r>
      <w:r>
        <w:rPr>
          <w:sz w:val="24"/>
        </w:rPr>
        <w:t>працівників.</w:t>
      </w:r>
    </w:p>
    <w:p w:rsidR="006421AB" w:rsidRDefault="005A3984">
      <w:pPr>
        <w:pStyle w:val="a4"/>
        <w:numPr>
          <w:ilvl w:val="0"/>
          <w:numId w:val="5"/>
        </w:numPr>
        <w:tabs>
          <w:tab w:val="left" w:pos="1153"/>
          <w:tab w:val="left" w:pos="1154"/>
        </w:tabs>
        <w:spacing w:line="288" w:lineRule="auto"/>
        <w:ind w:right="554" w:firstLine="283"/>
        <w:rPr>
          <w:sz w:val="24"/>
        </w:rPr>
      </w:pPr>
      <w:r>
        <w:rPr>
          <w:sz w:val="24"/>
        </w:rPr>
        <w:t>Знання керівниками основ психології менеджменту як необхідна передумова ефективного управління спільною</w:t>
      </w:r>
      <w:r>
        <w:rPr>
          <w:spacing w:val="1"/>
          <w:sz w:val="24"/>
        </w:rPr>
        <w:t xml:space="preserve"> </w:t>
      </w:r>
      <w:r>
        <w:rPr>
          <w:sz w:val="24"/>
        </w:rPr>
        <w:t>діяльністю.</w:t>
      </w:r>
    </w:p>
    <w:p w:rsidR="006421AB" w:rsidRDefault="005A3984">
      <w:pPr>
        <w:pStyle w:val="a4"/>
        <w:numPr>
          <w:ilvl w:val="0"/>
          <w:numId w:val="5"/>
        </w:numPr>
        <w:tabs>
          <w:tab w:val="left" w:pos="1153"/>
          <w:tab w:val="left" w:pos="1154"/>
        </w:tabs>
        <w:ind w:firstLine="283"/>
        <w:rPr>
          <w:sz w:val="24"/>
        </w:rPr>
      </w:pPr>
      <w:r>
        <w:rPr>
          <w:sz w:val="24"/>
        </w:rPr>
        <w:t>Сутність функцій і ролей, які виконує</w:t>
      </w:r>
      <w:r>
        <w:rPr>
          <w:spacing w:val="-1"/>
          <w:sz w:val="24"/>
        </w:rPr>
        <w:t xml:space="preserve"> </w:t>
      </w:r>
      <w:r>
        <w:rPr>
          <w:sz w:val="24"/>
        </w:rPr>
        <w:t>керівник.</w:t>
      </w:r>
    </w:p>
    <w:p w:rsidR="006421AB" w:rsidRDefault="005A3984">
      <w:pPr>
        <w:pStyle w:val="a4"/>
        <w:numPr>
          <w:ilvl w:val="0"/>
          <w:numId w:val="5"/>
        </w:numPr>
        <w:tabs>
          <w:tab w:val="left" w:pos="1153"/>
          <w:tab w:val="left" w:pos="1154"/>
        </w:tabs>
        <w:spacing w:before="55"/>
        <w:ind w:firstLine="283"/>
        <w:rPr>
          <w:sz w:val="24"/>
        </w:rPr>
      </w:pPr>
      <w:r>
        <w:rPr>
          <w:sz w:val="24"/>
        </w:rPr>
        <w:t>Особистісні якості керівника, вимоги до нього як до</w:t>
      </w:r>
      <w:r>
        <w:rPr>
          <w:spacing w:val="-8"/>
          <w:sz w:val="24"/>
        </w:rPr>
        <w:t xml:space="preserve"> </w:t>
      </w:r>
      <w:r>
        <w:rPr>
          <w:sz w:val="24"/>
        </w:rPr>
        <w:t>лідера.</w:t>
      </w:r>
    </w:p>
    <w:p w:rsidR="006421AB" w:rsidRDefault="005A3984">
      <w:pPr>
        <w:pStyle w:val="a4"/>
        <w:numPr>
          <w:ilvl w:val="0"/>
          <w:numId w:val="5"/>
        </w:numPr>
        <w:tabs>
          <w:tab w:val="left" w:pos="1153"/>
          <w:tab w:val="left" w:pos="1154"/>
        </w:tabs>
        <w:spacing w:before="55"/>
        <w:ind w:firstLine="283"/>
        <w:rPr>
          <w:sz w:val="24"/>
        </w:rPr>
      </w:pPr>
      <w:r>
        <w:rPr>
          <w:sz w:val="24"/>
        </w:rPr>
        <w:t>Соціально-психологічні фактори трудової поведінки</w:t>
      </w:r>
      <w:r>
        <w:rPr>
          <w:spacing w:val="-2"/>
          <w:sz w:val="24"/>
        </w:rPr>
        <w:t xml:space="preserve"> </w:t>
      </w:r>
      <w:r>
        <w:rPr>
          <w:sz w:val="24"/>
        </w:rPr>
        <w:t>персоналу.</w:t>
      </w:r>
    </w:p>
    <w:p w:rsidR="006421AB" w:rsidRDefault="005A3984">
      <w:pPr>
        <w:pStyle w:val="a4"/>
        <w:numPr>
          <w:ilvl w:val="0"/>
          <w:numId w:val="5"/>
        </w:numPr>
        <w:tabs>
          <w:tab w:val="left" w:pos="1153"/>
          <w:tab w:val="left" w:pos="1154"/>
        </w:tabs>
        <w:spacing w:before="56" w:line="288" w:lineRule="auto"/>
        <w:ind w:right="554" w:firstLine="283"/>
        <w:rPr>
          <w:sz w:val="24"/>
        </w:rPr>
      </w:pPr>
      <w:r>
        <w:rPr>
          <w:sz w:val="24"/>
        </w:rPr>
        <w:t>Потреби та ціннісні орієнтації працівників, урахування їх у процесі мотивації трудової</w:t>
      </w:r>
      <w:r>
        <w:rPr>
          <w:spacing w:val="-1"/>
          <w:sz w:val="24"/>
        </w:rPr>
        <w:t xml:space="preserve"> </w:t>
      </w:r>
      <w:r>
        <w:rPr>
          <w:sz w:val="24"/>
        </w:rPr>
        <w:t>поведінки.</w:t>
      </w:r>
    </w:p>
    <w:p w:rsidR="006421AB" w:rsidRDefault="005A3984">
      <w:pPr>
        <w:pStyle w:val="a4"/>
        <w:numPr>
          <w:ilvl w:val="0"/>
          <w:numId w:val="5"/>
        </w:numPr>
        <w:tabs>
          <w:tab w:val="left" w:pos="1153"/>
          <w:tab w:val="left" w:pos="1154"/>
        </w:tabs>
        <w:ind w:firstLine="283"/>
        <w:rPr>
          <w:sz w:val="24"/>
        </w:rPr>
      </w:pPr>
      <w:r>
        <w:rPr>
          <w:sz w:val="24"/>
        </w:rPr>
        <w:t>Основи спілкування в управлінні</w:t>
      </w:r>
      <w:r>
        <w:rPr>
          <w:spacing w:val="-2"/>
          <w:sz w:val="24"/>
        </w:rPr>
        <w:t xml:space="preserve"> </w:t>
      </w:r>
      <w:r>
        <w:rPr>
          <w:sz w:val="24"/>
        </w:rPr>
        <w:t>персоналом.</w:t>
      </w:r>
    </w:p>
    <w:p w:rsidR="006421AB" w:rsidRDefault="006421AB">
      <w:pPr>
        <w:rPr>
          <w:sz w:val="24"/>
        </w:rPr>
        <w:sectPr w:rsidR="006421AB">
          <w:pgSz w:w="11910" w:h="16840"/>
          <w:pgMar w:top="1580" w:right="300" w:bottom="1160" w:left="1400" w:header="708" w:footer="932" w:gutter="0"/>
          <w:cols w:space="720"/>
        </w:sectPr>
      </w:pPr>
    </w:p>
    <w:p w:rsidR="006421AB" w:rsidRDefault="005A3984">
      <w:pPr>
        <w:pStyle w:val="a4"/>
        <w:numPr>
          <w:ilvl w:val="0"/>
          <w:numId w:val="5"/>
        </w:numPr>
        <w:tabs>
          <w:tab w:val="left" w:pos="1153"/>
          <w:tab w:val="left" w:pos="1154"/>
        </w:tabs>
        <w:spacing w:before="80"/>
        <w:ind w:firstLine="283"/>
        <w:rPr>
          <w:sz w:val="24"/>
        </w:rPr>
      </w:pPr>
      <w:r>
        <w:rPr>
          <w:sz w:val="24"/>
        </w:rPr>
        <w:lastRenderedPageBreak/>
        <w:t>Сутність зворотного зв’язку, його значення для ефективного</w:t>
      </w:r>
      <w:r>
        <w:rPr>
          <w:spacing w:val="-5"/>
          <w:sz w:val="24"/>
        </w:rPr>
        <w:t xml:space="preserve"> </w:t>
      </w:r>
      <w:r>
        <w:rPr>
          <w:sz w:val="24"/>
        </w:rPr>
        <w:t>управління.</w:t>
      </w:r>
    </w:p>
    <w:p w:rsidR="006421AB" w:rsidRDefault="005A3984">
      <w:pPr>
        <w:pStyle w:val="a4"/>
        <w:numPr>
          <w:ilvl w:val="0"/>
          <w:numId w:val="5"/>
        </w:numPr>
        <w:tabs>
          <w:tab w:val="left" w:pos="1153"/>
          <w:tab w:val="left" w:pos="1154"/>
        </w:tabs>
        <w:spacing w:before="55"/>
        <w:ind w:firstLine="283"/>
        <w:rPr>
          <w:sz w:val="24"/>
        </w:rPr>
      </w:pPr>
      <w:r>
        <w:rPr>
          <w:sz w:val="24"/>
        </w:rPr>
        <w:t>Стресові фактори й управління</w:t>
      </w:r>
      <w:r>
        <w:rPr>
          <w:spacing w:val="2"/>
          <w:sz w:val="24"/>
        </w:rPr>
        <w:t xml:space="preserve"> </w:t>
      </w:r>
      <w:r>
        <w:rPr>
          <w:sz w:val="24"/>
        </w:rPr>
        <w:t>ними.</w:t>
      </w:r>
    </w:p>
    <w:p w:rsidR="006421AB" w:rsidRDefault="005A3984">
      <w:pPr>
        <w:pStyle w:val="a4"/>
        <w:numPr>
          <w:ilvl w:val="0"/>
          <w:numId w:val="5"/>
        </w:numPr>
        <w:tabs>
          <w:tab w:val="left" w:pos="1153"/>
          <w:tab w:val="left" w:pos="1154"/>
        </w:tabs>
        <w:spacing w:before="55"/>
        <w:ind w:firstLine="283"/>
        <w:rPr>
          <w:sz w:val="24"/>
        </w:rPr>
      </w:pPr>
      <w:r>
        <w:rPr>
          <w:sz w:val="24"/>
        </w:rPr>
        <w:t>Типи та основні причини конфліктів в</w:t>
      </w:r>
      <w:r>
        <w:rPr>
          <w:spacing w:val="-5"/>
          <w:sz w:val="24"/>
        </w:rPr>
        <w:t xml:space="preserve"> </w:t>
      </w:r>
      <w:r>
        <w:rPr>
          <w:sz w:val="24"/>
        </w:rPr>
        <w:t>організації.</w:t>
      </w:r>
    </w:p>
    <w:p w:rsidR="006421AB" w:rsidRDefault="005A3984">
      <w:pPr>
        <w:pStyle w:val="a4"/>
        <w:numPr>
          <w:ilvl w:val="0"/>
          <w:numId w:val="5"/>
        </w:numPr>
        <w:tabs>
          <w:tab w:val="left" w:pos="1153"/>
          <w:tab w:val="left" w:pos="1154"/>
        </w:tabs>
        <w:spacing w:before="55"/>
        <w:ind w:firstLine="283"/>
        <w:rPr>
          <w:sz w:val="24"/>
        </w:rPr>
      </w:pPr>
      <w:r>
        <w:rPr>
          <w:sz w:val="24"/>
        </w:rPr>
        <w:t>Управління конфліктною</w:t>
      </w:r>
      <w:r>
        <w:rPr>
          <w:spacing w:val="-4"/>
          <w:sz w:val="24"/>
        </w:rPr>
        <w:t xml:space="preserve"> </w:t>
      </w:r>
      <w:r>
        <w:rPr>
          <w:sz w:val="24"/>
        </w:rPr>
        <w:t>ситуацією.</w:t>
      </w:r>
    </w:p>
    <w:p w:rsidR="006421AB" w:rsidRDefault="005A3984">
      <w:pPr>
        <w:pStyle w:val="a4"/>
        <w:numPr>
          <w:ilvl w:val="0"/>
          <w:numId w:val="5"/>
        </w:numPr>
        <w:tabs>
          <w:tab w:val="left" w:pos="1153"/>
          <w:tab w:val="left" w:pos="1154"/>
        </w:tabs>
        <w:spacing w:before="55"/>
        <w:ind w:firstLine="283"/>
        <w:rPr>
          <w:sz w:val="24"/>
        </w:rPr>
      </w:pPr>
      <w:r>
        <w:rPr>
          <w:sz w:val="24"/>
        </w:rPr>
        <w:t>Формування позитивного соціально-психологічного</w:t>
      </w:r>
      <w:r>
        <w:rPr>
          <w:spacing w:val="-3"/>
          <w:sz w:val="24"/>
        </w:rPr>
        <w:t xml:space="preserve"> </w:t>
      </w:r>
      <w:r>
        <w:rPr>
          <w:sz w:val="24"/>
        </w:rPr>
        <w:t>клімату.</w:t>
      </w:r>
    </w:p>
    <w:p w:rsidR="006421AB" w:rsidRDefault="005A3984">
      <w:pPr>
        <w:pStyle w:val="a4"/>
        <w:numPr>
          <w:ilvl w:val="0"/>
          <w:numId w:val="5"/>
        </w:numPr>
        <w:tabs>
          <w:tab w:val="left" w:pos="1153"/>
          <w:tab w:val="left" w:pos="1154"/>
        </w:tabs>
        <w:spacing w:before="56" w:line="288" w:lineRule="auto"/>
        <w:ind w:right="552" w:firstLine="283"/>
        <w:rPr>
          <w:sz w:val="24"/>
        </w:rPr>
      </w:pPr>
      <w:r>
        <w:rPr>
          <w:sz w:val="24"/>
        </w:rPr>
        <w:t>Соціально-психологічні резерви колективу та методи їх використання для підвищення ефективності діяльності</w:t>
      </w:r>
      <w:r>
        <w:rPr>
          <w:spacing w:val="-1"/>
          <w:sz w:val="24"/>
        </w:rPr>
        <w:t xml:space="preserve"> </w:t>
      </w:r>
      <w:r>
        <w:rPr>
          <w:sz w:val="24"/>
        </w:rPr>
        <w:t>організації.</w:t>
      </w:r>
    </w:p>
    <w:p w:rsidR="006421AB" w:rsidRDefault="005A3984">
      <w:pPr>
        <w:pStyle w:val="a4"/>
        <w:numPr>
          <w:ilvl w:val="0"/>
          <w:numId w:val="5"/>
        </w:numPr>
        <w:tabs>
          <w:tab w:val="left" w:pos="1153"/>
          <w:tab w:val="left" w:pos="1154"/>
        </w:tabs>
        <w:ind w:firstLine="283"/>
        <w:rPr>
          <w:sz w:val="24"/>
        </w:rPr>
      </w:pPr>
      <w:r>
        <w:rPr>
          <w:sz w:val="24"/>
        </w:rPr>
        <w:t>Роль служби персоналу у формуванні конкурентоспроможного</w:t>
      </w:r>
      <w:r>
        <w:rPr>
          <w:spacing w:val="-10"/>
          <w:sz w:val="24"/>
        </w:rPr>
        <w:t xml:space="preserve"> </w:t>
      </w:r>
      <w:r>
        <w:rPr>
          <w:sz w:val="24"/>
        </w:rPr>
        <w:t>персоналу.</w:t>
      </w:r>
    </w:p>
    <w:p w:rsidR="006421AB" w:rsidRDefault="005A3984">
      <w:pPr>
        <w:pStyle w:val="a4"/>
        <w:numPr>
          <w:ilvl w:val="0"/>
          <w:numId w:val="5"/>
        </w:numPr>
        <w:tabs>
          <w:tab w:val="left" w:pos="1153"/>
          <w:tab w:val="left" w:pos="1154"/>
        </w:tabs>
        <w:spacing w:before="55"/>
        <w:ind w:firstLine="283"/>
        <w:rPr>
          <w:sz w:val="24"/>
        </w:rPr>
      </w:pPr>
      <w:r>
        <w:rPr>
          <w:sz w:val="24"/>
        </w:rPr>
        <w:t>Структура служби</w:t>
      </w:r>
      <w:r>
        <w:rPr>
          <w:spacing w:val="-2"/>
          <w:sz w:val="24"/>
        </w:rPr>
        <w:t xml:space="preserve"> </w:t>
      </w:r>
      <w:r>
        <w:rPr>
          <w:sz w:val="24"/>
        </w:rPr>
        <w:t>персоналу.</w:t>
      </w:r>
    </w:p>
    <w:p w:rsidR="006421AB" w:rsidRDefault="005A3984">
      <w:pPr>
        <w:pStyle w:val="a4"/>
        <w:numPr>
          <w:ilvl w:val="0"/>
          <w:numId w:val="5"/>
        </w:numPr>
        <w:tabs>
          <w:tab w:val="left" w:pos="1153"/>
          <w:tab w:val="left" w:pos="1154"/>
        </w:tabs>
        <w:spacing w:before="55"/>
        <w:ind w:firstLine="283"/>
        <w:rPr>
          <w:sz w:val="24"/>
        </w:rPr>
      </w:pPr>
      <w:r>
        <w:rPr>
          <w:sz w:val="24"/>
        </w:rPr>
        <w:t>Функції та завдання служби персоналу.</w:t>
      </w:r>
    </w:p>
    <w:p w:rsidR="006421AB" w:rsidRDefault="005A3984">
      <w:pPr>
        <w:pStyle w:val="a4"/>
        <w:numPr>
          <w:ilvl w:val="0"/>
          <w:numId w:val="5"/>
        </w:numPr>
        <w:tabs>
          <w:tab w:val="left" w:pos="1153"/>
          <w:tab w:val="left" w:pos="1154"/>
        </w:tabs>
        <w:spacing w:before="56"/>
        <w:ind w:firstLine="283"/>
        <w:rPr>
          <w:sz w:val="24"/>
        </w:rPr>
      </w:pPr>
      <w:r>
        <w:rPr>
          <w:sz w:val="24"/>
        </w:rPr>
        <w:t>Права, обов’язки й відповідальність керівника служби</w:t>
      </w:r>
      <w:r>
        <w:rPr>
          <w:spacing w:val="-6"/>
          <w:sz w:val="24"/>
        </w:rPr>
        <w:t xml:space="preserve"> </w:t>
      </w:r>
      <w:r>
        <w:rPr>
          <w:sz w:val="24"/>
        </w:rPr>
        <w:t>персоналу.</w:t>
      </w:r>
    </w:p>
    <w:p w:rsidR="006421AB" w:rsidRDefault="005A3984">
      <w:pPr>
        <w:pStyle w:val="a4"/>
        <w:numPr>
          <w:ilvl w:val="0"/>
          <w:numId w:val="5"/>
        </w:numPr>
        <w:tabs>
          <w:tab w:val="left" w:pos="1153"/>
          <w:tab w:val="left" w:pos="1154"/>
        </w:tabs>
        <w:spacing w:before="55"/>
        <w:ind w:firstLine="283"/>
        <w:rPr>
          <w:sz w:val="24"/>
        </w:rPr>
      </w:pPr>
      <w:r>
        <w:rPr>
          <w:sz w:val="24"/>
        </w:rPr>
        <w:t>Номенклатура справ з кадрового</w:t>
      </w:r>
      <w:r>
        <w:rPr>
          <w:spacing w:val="-1"/>
          <w:sz w:val="24"/>
        </w:rPr>
        <w:t xml:space="preserve"> </w:t>
      </w:r>
      <w:r>
        <w:rPr>
          <w:sz w:val="24"/>
        </w:rPr>
        <w:t>діловодства.</w:t>
      </w:r>
    </w:p>
    <w:p w:rsidR="006421AB" w:rsidRDefault="005A3984">
      <w:pPr>
        <w:pStyle w:val="a4"/>
        <w:numPr>
          <w:ilvl w:val="0"/>
          <w:numId w:val="5"/>
        </w:numPr>
        <w:tabs>
          <w:tab w:val="left" w:pos="1153"/>
          <w:tab w:val="left" w:pos="1154"/>
        </w:tabs>
        <w:spacing w:before="55"/>
        <w:ind w:firstLine="283"/>
        <w:rPr>
          <w:sz w:val="24"/>
        </w:rPr>
      </w:pPr>
      <w:r>
        <w:rPr>
          <w:sz w:val="24"/>
        </w:rPr>
        <w:t>Склад кадрової документації та її</w:t>
      </w:r>
      <w:r>
        <w:rPr>
          <w:spacing w:val="-3"/>
          <w:sz w:val="24"/>
        </w:rPr>
        <w:t xml:space="preserve"> </w:t>
      </w:r>
      <w:r>
        <w:rPr>
          <w:sz w:val="24"/>
        </w:rPr>
        <w:t>призначення.</w:t>
      </w:r>
    </w:p>
    <w:p w:rsidR="006421AB" w:rsidRDefault="005A3984">
      <w:pPr>
        <w:pStyle w:val="a4"/>
        <w:numPr>
          <w:ilvl w:val="0"/>
          <w:numId w:val="5"/>
        </w:numPr>
        <w:tabs>
          <w:tab w:val="left" w:pos="1153"/>
          <w:tab w:val="left" w:pos="1154"/>
        </w:tabs>
        <w:spacing w:before="56"/>
        <w:ind w:firstLine="283"/>
        <w:rPr>
          <w:sz w:val="24"/>
        </w:rPr>
      </w:pPr>
      <w:r>
        <w:rPr>
          <w:sz w:val="24"/>
        </w:rPr>
        <w:t>Документаційне забезпечення руху</w:t>
      </w:r>
      <w:r>
        <w:rPr>
          <w:spacing w:val="-7"/>
          <w:sz w:val="24"/>
        </w:rPr>
        <w:t xml:space="preserve"> </w:t>
      </w:r>
      <w:r>
        <w:rPr>
          <w:sz w:val="24"/>
        </w:rPr>
        <w:t>кадрів.</w:t>
      </w:r>
    </w:p>
    <w:p w:rsidR="006421AB" w:rsidRDefault="005A3984">
      <w:pPr>
        <w:pStyle w:val="a4"/>
        <w:numPr>
          <w:ilvl w:val="0"/>
          <w:numId w:val="5"/>
        </w:numPr>
        <w:tabs>
          <w:tab w:val="left" w:pos="1153"/>
          <w:tab w:val="left" w:pos="1154"/>
        </w:tabs>
        <w:spacing w:before="55" w:line="288" w:lineRule="auto"/>
        <w:ind w:right="552" w:firstLine="283"/>
        <w:rPr>
          <w:sz w:val="24"/>
        </w:rPr>
      </w:pPr>
      <w:r>
        <w:rPr>
          <w:sz w:val="24"/>
        </w:rPr>
        <w:t>Правила заповнення, ведення та зберігання трудових книжок працівників організації.</w:t>
      </w:r>
    </w:p>
    <w:p w:rsidR="006421AB" w:rsidRDefault="005A3984">
      <w:pPr>
        <w:pStyle w:val="a4"/>
        <w:numPr>
          <w:ilvl w:val="0"/>
          <w:numId w:val="5"/>
        </w:numPr>
        <w:tabs>
          <w:tab w:val="left" w:pos="1153"/>
          <w:tab w:val="left" w:pos="1154"/>
        </w:tabs>
        <w:ind w:firstLine="283"/>
        <w:rPr>
          <w:sz w:val="24"/>
        </w:rPr>
      </w:pPr>
      <w:r>
        <w:rPr>
          <w:sz w:val="24"/>
        </w:rPr>
        <w:t>Комп’ютеризація кадрового</w:t>
      </w:r>
      <w:r>
        <w:rPr>
          <w:spacing w:val="-2"/>
          <w:sz w:val="24"/>
        </w:rPr>
        <w:t xml:space="preserve"> </w:t>
      </w:r>
      <w:r>
        <w:rPr>
          <w:sz w:val="24"/>
        </w:rPr>
        <w:t>діловодства.</w:t>
      </w:r>
    </w:p>
    <w:p w:rsidR="006421AB" w:rsidRDefault="005A3984">
      <w:pPr>
        <w:pStyle w:val="a4"/>
        <w:numPr>
          <w:ilvl w:val="0"/>
          <w:numId w:val="5"/>
        </w:numPr>
        <w:tabs>
          <w:tab w:val="left" w:pos="1153"/>
          <w:tab w:val="left" w:pos="1154"/>
        </w:tabs>
        <w:spacing w:before="55"/>
        <w:ind w:firstLine="283"/>
        <w:rPr>
          <w:sz w:val="24"/>
        </w:rPr>
      </w:pPr>
      <w:r>
        <w:rPr>
          <w:sz w:val="24"/>
        </w:rPr>
        <w:t>Об’єктивні й суб’єктивні чинники зміни потреб організації у</w:t>
      </w:r>
      <w:r>
        <w:rPr>
          <w:spacing w:val="-15"/>
          <w:sz w:val="24"/>
        </w:rPr>
        <w:t xml:space="preserve"> </w:t>
      </w:r>
      <w:r>
        <w:rPr>
          <w:sz w:val="24"/>
        </w:rPr>
        <w:t>персоналі.</w:t>
      </w:r>
    </w:p>
    <w:p w:rsidR="006421AB" w:rsidRDefault="005A3984">
      <w:pPr>
        <w:pStyle w:val="a4"/>
        <w:numPr>
          <w:ilvl w:val="0"/>
          <w:numId w:val="5"/>
        </w:numPr>
        <w:tabs>
          <w:tab w:val="left" w:pos="1153"/>
          <w:tab w:val="left" w:pos="1154"/>
        </w:tabs>
        <w:spacing w:before="55" w:line="288" w:lineRule="auto"/>
        <w:ind w:right="549" w:firstLine="283"/>
        <w:rPr>
          <w:sz w:val="24"/>
        </w:rPr>
      </w:pPr>
      <w:r>
        <w:rPr>
          <w:sz w:val="24"/>
        </w:rPr>
        <w:t>Інформаційна база для визначення поточних і перспективних потреб організації у персоналі.</w:t>
      </w:r>
    </w:p>
    <w:p w:rsidR="006421AB" w:rsidRDefault="005A3984">
      <w:pPr>
        <w:pStyle w:val="a4"/>
        <w:numPr>
          <w:ilvl w:val="0"/>
          <w:numId w:val="5"/>
        </w:numPr>
        <w:tabs>
          <w:tab w:val="left" w:pos="1153"/>
          <w:tab w:val="left" w:pos="1154"/>
        </w:tabs>
        <w:ind w:firstLine="283"/>
        <w:rPr>
          <w:sz w:val="24"/>
        </w:rPr>
      </w:pPr>
      <w:r>
        <w:rPr>
          <w:sz w:val="24"/>
        </w:rPr>
        <w:t>Аналіз наявної чисельності та структури</w:t>
      </w:r>
      <w:r>
        <w:rPr>
          <w:spacing w:val="-1"/>
          <w:sz w:val="24"/>
        </w:rPr>
        <w:t xml:space="preserve"> </w:t>
      </w:r>
      <w:r>
        <w:rPr>
          <w:sz w:val="24"/>
        </w:rPr>
        <w:t>персоналу.</w:t>
      </w:r>
    </w:p>
    <w:p w:rsidR="006421AB" w:rsidRDefault="005A3984">
      <w:pPr>
        <w:pStyle w:val="a4"/>
        <w:numPr>
          <w:ilvl w:val="0"/>
          <w:numId w:val="5"/>
        </w:numPr>
        <w:tabs>
          <w:tab w:val="left" w:pos="1153"/>
          <w:tab w:val="left" w:pos="1154"/>
        </w:tabs>
        <w:spacing w:before="56" w:line="288" w:lineRule="auto"/>
        <w:ind w:right="549" w:firstLine="283"/>
        <w:rPr>
          <w:sz w:val="24"/>
        </w:rPr>
      </w:pPr>
      <w:r>
        <w:rPr>
          <w:sz w:val="24"/>
        </w:rPr>
        <w:t>Сутність штатно-номенклатурного та балансового методів визначення потреб організації у</w:t>
      </w:r>
      <w:r>
        <w:rPr>
          <w:spacing w:val="-7"/>
          <w:sz w:val="24"/>
        </w:rPr>
        <w:t xml:space="preserve"> </w:t>
      </w:r>
      <w:r>
        <w:rPr>
          <w:sz w:val="24"/>
        </w:rPr>
        <w:t>персоналі.</w:t>
      </w:r>
    </w:p>
    <w:p w:rsidR="006421AB" w:rsidRDefault="005A3984">
      <w:pPr>
        <w:pStyle w:val="a4"/>
        <w:numPr>
          <w:ilvl w:val="0"/>
          <w:numId w:val="5"/>
        </w:numPr>
        <w:tabs>
          <w:tab w:val="left" w:pos="1153"/>
          <w:tab w:val="left" w:pos="1154"/>
        </w:tabs>
        <w:ind w:firstLine="283"/>
        <w:rPr>
          <w:sz w:val="24"/>
        </w:rPr>
      </w:pPr>
      <w:r>
        <w:rPr>
          <w:sz w:val="24"/>
        </w:rPr>
        <w:t>Сутність нормативного методу визначення потреб організації у</w:t>
      </w:r>
      <w:r>
        <w:rPr>
          <w:spacing w:val="-14"/>
          <w:sz w:val="24"/>
        </w:rPr>
        <w:t xml:space="preserve"> </w:t>
      </w:r>
      <w:r>
        <w:rPr>
          <w:sz w:val="24"/>
        </w:rPr>
        <w:t>персоналі.</w:t>
      </w:r>
    </w:p>
    <w:p w:rsidR="006421AB" w:rsidRDefault="005A3984">
      <w:pPr>
        <w:pStyle w:val="a4"/>
        <w:numPr>
          <w:ilvl w:val="0"/>
          <w:numId w:val="5"/>
        </w:numPr>
        <w:tabs>
          <w:tab w:val="left" w:pos="1153"/>
          <w:tab w:val="left" w:pos="1154"/>
        </w:tabs>
        <w:spacing w:before="55" w:line="288" w:lineRule="auto"/>
        <w:ind w:right="553" w:firstLine="283"/>
        <w:rPr>
          <w:sz w:val="24"/>
        </w:rPr>
      </w:pPr>
      <w:r>
        <w:rPr>
          <w:sz w:val="24"/>
        </w:rPr>
        <w:t>Зовнішній та внутрішній ринки праці як джерела поповнення й оновлення персоналу.</w:t>
      </w:r>
    </w:p>
    <w:p w:rsidR="006421AB" w:rsidRDefault="005A3984">
      <w:pPr>
        <w:pStyle w:val="a4"/>
        <w:numPr>
          <w:ilvl w:val="0"/>
          <w:numId w:val="5"/>
        </w:numPr>
        <w:tabs>
          <w:tab w:val="left" w:pos="1153"/>
          <w:tab w:val="left" w:pos="1154"/>
        </w:tabs>
        <w:spacing w:line="288" w:lineRule="auto"/>
        <w:ind w:right="549" w:firstLine="283"/>
        <w:rPr>
          <w:sz w:val="24"/>
        </w:rPr>
      </w:pPr>
      <w:r>
        <w:rPr>
          <w:sz w:val="24"/>
        </w:rPr>
        <w:t>Переваги та недоліки зовнішніх і внутрішніх джерел поповнення й оновлення персоналу.</w:t>
      </w:r>
    </w:p>
    <w:p w:rsidR="006421AB" w:rsidRDefault="005A3984">
      <w:pPr>
        <w:pStyle w:val="a4"/>
        <w:numPr>
          <w:ilvl w:val="0"/>
          <w:numId w:val="5"/>
        </w:numPr>
        <w:tabs>
          <w:tab w:val="left" w:pos="1153"/>
          <w:tab w:val="left" w:pos="1154"/>
        </w:tabs>
        <w:ind w:firstLine="283"/>
        <w:rPr>
          <w:sz w:val="24"/>
        </w:rPr>
      </w:pPr>
      <w:r>
        <w:rPr>
          <w:sz w:val="24"/>
        </w:rPr>
        <w:t>Методи професійного відбору</w:t>
      </w:r>
      <w:r>
        <w:rPr>
          <w:spacing w:val="-6"/>
          <w:sz w:val="24"/>
        </w:rPr>
        <w:t xml:space="preserve"> </w:t>
      </w:r>
      <w:r>
        <w:rPr>
          <w:sz w:val="24"/>
        </w:rPr>
        <w:t>персоналу.</w:t>
      </w:r>
    </w:p>
    <w:p w:rsidR="006421AB" w:rsidRDefault="005A3984">
      <w:pPr>
        <w:pStyle w:val="a4"/>
        <w:numPr>
          <w:ilvl w:val="0"/>
          <w:numId w:val="5"/>
        </w:numPr>
        <w:tabs>
          <w:tab w:val="left" w:pos="1153"/>
          <w:tab w:val="left" w:pos="1154"/>
        </w:tabs>
        <w:spacing w:before="56"/>
        <w:ind w:firstLine="283"/>
        <w:rPr>
          <w:sz w:val="24"/>
        </w:rPr>
      </w:pPr>
      <w:r>
        <w:rPr>
          <w:sz w:val="24"/>
        </w:rPr>
        <w:t>Розвиток персоналу як засіб забезпечення його</w:t>
      </w:r>
      <w:r>
        <w:rPr>
          <w:spacing w:val="-13"/>
          <w:sz w:val="24"/>
        </w:rPr>
        <w:t xml:space="preserve"> </w:t>
      </w:r>
      <w:r>
        <w:rPr>
          <w:sz w:val="24"/>
        </w:rPr>
        <w:t>конкурентоспроможності.</w:t>
      </w:r>
    </w:p>
    <w:p w:rsidR="006421AB" w:rsidRDefault="005A3984">
      <w:pPr>
        <w:pStyle w:val="a4"/>
        <w:numPr>
          <w:ilvl w:val="0"/>
          <w:numId w:val="5"/>
        </w:numPr>
        <w:tabs>
          <w:tab w:val="left" w:pos="1153"/>
          <w:tab w:val="left" w:pos="1154"/>
        </w:tabs>
        <w:spacing w:before="55"/>
        <w:ind w:firstLine="283"/>
        <w:rPr>
          <w:sz w:val="24"/>
        </w:rPr>
      </w:pPr>
      <w:r>
        <w:rPr>
          <w:sz w:val="24"/>
        </w:rPr>
        <w:t>Сутність, соціально-економічне значення і завдання розвитку</w:t>
      </w:r>
      <w:r>
        <w:rPr>
          <w:spacing w:val="-15"/>
          <w:sz w:val="24"/>
        </w:rPr>
        <w:t xml:space="preserve"> </w:t>
      </w:r>
      <w:r>
        <w:rPr>
          <w:sz w:val="24"/>
        </w:rPr>
        <w:t>персоналу.</w:t>
      </w:r>
    </w:p>
    <w:p w:rsidR="006421AB" w:rsidRDefault="005A3984">
      <w:pPr>
        <w:pStyle w:val="a4"/>
        <w:numPr>
          <w:ilvl w:val="0"/>
          <w:numId w:val="5"/>
        </w:numPr>
        <w:tabs>
          <w:tab w:val="left" w:pos="1153"/>
          <w:tab w:val="left" w:pos="1154"/>
        </w:tabs>
        <w:spacing w:before="56"/>
        <w:ind w:firstLine="283"/>
        <w:rPr>
          <w:sz w:val="24"/>
        </w:rPr>
      </w:pPr>
      <w:r>
        <w:rPr>
          <w:sz w:val="24"/>
        </w:rPr>
        <w:t>Сутність та ступені професійно-технічної освіти.</w:t>
      </w:r>
    </w:p>
    <w:p w:rsidR="006421AB" w:rsidRDefault="005A3984">
      <w:pPr>
        <w:pStyle w:val="a4"/>
        <w:numPr>
          <w:ilvl w:val="0"/>
          <w:numId w:val="5"/>
        </w:numPr>
        <w:tabs>
          <w:tab w:val="left" w:pos="1153"/>
          <w:tab w:val="left" w:pos="1154"/>
        </w:tabs>
        <w:spacing w:before="55"/>
        <w:ind w:firstLine="283"/>
        <w:rPr>
          <w:sz w:val="24"/>
        </w:rPr>
      </w:pPr>
      <w:r>
        <w:rPr>
          <w:sz w:val="24"/>
        </w:rPr>
        <w:t>Первинна професійна підготовка робітників на</w:t>
      </w:r>
      <w:r>
        <w:rPr>
          <w:spacing w:val="-4"/>
          <w:sz w:val="24"/>
        </w:rPr>
        <w:t xml:space="preserve"> </w:t>
      </w:r>
      <w:r>
        <w:rPr>
          <w:sz w:val="24"/>
        </w:rPr>
        <w:t>виробництві.</w:t>
      </w:r>
    </w:p>
    <w:p w:rsidR="006421AB" w:rsidRDefault="005A3984">
      <w:pPr>
        <w:pStyle w:val="a4"/>
        <w:numPr>
          <w:ilvl w:val="0"/>
          <w:numId w:val="5"/>
        </w:numPr>
        <w:tabs>
          <w:tab w:val="left" w:pos="1153"/>
          <w:tab w:val="left" w:pos="1154"/>
        </w:tabs>
        <w:spacing w:before="55"/>
        <w:ind w:firstLine="283"/>
        <w:rPr>
          <w:sz w:val="24"/>
        </w:rPr>
      </w:pPr>
      <w:r>
        <w:rPr>
          <w:sz w:val="24"/>
        </w:rPr>
        <w:t>Первинна професійна підготовка персоналу у вищих навчальних</w:t>
      </w:r>
      <w:r>
        <w:rPr>
          <w:spacing w:val="-9"/>
          <w:sz w:val="24"/>
        </w:rPr>
        <w:t xml:space="preserve"> </w:t>
      </w:r>
      <w:r>
        <w:rPr>
          <w:sz w:val="24"/>
        </w:rPr>
        <w:t>закладах.</w:t>
      </w:r>
    </w:p>
    <w:p w:rsidR="006421AB" w:rsidRDefault="005A3984">
      <w:pPr>
        <w:pStyle w:val="a4"/>
        <w:numPr>
          <w:ilvl w:val="0"/>
          <w:numId w:val="5"/>
        </w:numPr>
        <w:tabs>
          <w:tab w:val="left" w:pos="1153"/>
          <w:tab w:val="left" w:pos="1154"/>
        </w:tabs>
        <w:spacing w:before="55"/>
        <w:ind w:firstLine="283"/>
        <w:rPr>
          <w:sz w:val="24"/>
        </w:rPr>
      </w:pPr>
      <w:r>
        <w:rPr>
          <w:sz w:val="24"/>
        </w:rPr>
        <w:t>Форми підвищення кваліфікації та перепідготовки</w:t>
      </w:r>
      <w:r>
        <w:rPr>
          <w:spacing w:val="-4"/>
          <w:sz w:val="24"/>
        </w:rPr>
        <w:t xml:space="preserve"> </w:t>
      </w:r>
      <w:r>
        <w:rPr>
          <w:sz w:val="24"/>
        </w:rPr>
        <w:t>робітників.</w:t>
      </w:r>
    </w:p>
    <w:p w:rsidR="006421AB" w:rsidRDefault="005A3984">
      <w:pPr>
        <w:pStyle w:val="a4"/>
        <w:numPr>
          <w:ilvl w:val="0"/>
          <w:numId w:val="5"/>
        </w:numPr>
        <w:tabs>
          <w:tab w:val="left" w:pos="1153"/>
          <w:tab w:val="left" w:pos="1154"/>
        </w:tabs>
        <w:spacing w:before="56"/>
        <w:ind w:firstLine="283"/>
        <w:rPr>
          <w:sz w:val="24"/>
        </w:rPr>
      </w:pPr>
      <w:r>
        <w:rPr>
          <w:sz w:val="24"/>
        </w:rPr>
        <w:t>Післядипломна освіта керівників, професіоналів і</w:t>
      </w:r>
      <w:r>
        <w:rPr>
          <w:spacing w:val="-5"/>
          <w:sz w:val="24"/>
        </w:rPr>
        <w:t xml:space="preserve"> </w:t>
      </w:r>
      <w:r>
        <w:rPr>
          <w:sz w:val="24"/>
        </w:rPr>
        <w:t>фахівців.</w:t>
      </w:r>
    </w:p>
    <w:p w:rsidR="006421AB" w:rsidRDefault="005A3984">
      <w:pPr>
        <w:pStyle w:val="a4"/>
        <w:numPr>
          <w:ilvl w:val="0"/>
          <w:numId w:val="5"/>
        </w:numPr>
        <w:tabs>
          <w:tab w:val="left" w:pos="1153"/>
          <w:tab w:val="left" w:pos="1154"/>
        </w:tabs>
        <w:spacing w:before="55"/>
        <w:ind w:firstLine="283"/>
        <w:rPr>
          <w:sz w:val="24"/>
        </w:rPr>
      </w:pPr>
      <w:r>
        <w:rPr>
          <w:sz w:val="24"/>
        </w:rPr>
        <w:t>Система безперервного навчання</w:t>
      </w:r>
      <w:r>
        <w:rPr>
          <w:spacing w:val="-2"/>
          <w:sz w:val="24"/>
        </w:rPr>
        <w:t xml:space="preserve"> </w:t>
      </w:r>
      <w:r>
        <w:rPr>
          <w:sz w:val="24"/>
        </w:rPr>
        <w:t>персоналу.</w:t>
      </w:r>
    </w:p>
    <w:p w:rsidR="006421AB" w:rsidRDefault="005A3984">
      <w:pPr>
        <w:pStyle w:val="a4"/>
        <w:numPr>
          <w:ilvl w:val="0"/>
          <w:numId w:val="5"/>
        </w:numPr>
        <w:tabs>
          <w:tab w:val="left" w:pos="1153"/>
          <w:tab w:val="left" w:pos="1154"/>
        </w:tabs>
        <w:spacing w:before="55"/>
        <w:ind w:firstLine="283"/>
        <w:rPr>
          <w:sz w:val="24"/>
        </w:rPr>
      </w:pPr>
      <w:r>
        <w:rPr>
          <w:sz w:val="24"/>
        </w:rPr>
        <w:t>Сутність, значення та організація планування трудової</w:t>
      </w:r>
      <w:r>
        <w:rPr>
          <w:spacing w:val="-5"/>
          <w:sz w:val="24"/>
        </w:rPr>
        <w:t xml:space="preserve"> </w:t>
      </w:r>
      <w:r>
        <w:rPr>
          <w:sz w:val="24"/>
        </w:rPr>
        <w:t>кар’єри.</w:t>
      </w:r>
    </w:p>
    <w:p w:rsidR="006421AB" w:rsidRDefault="005A3984">
      <w:pPr>
        <w:pStyle w:val="a4"/>
        <w:numPr>
          <w:ilvl w:val="0"/>
          <w:numId w:val="5"/>
        </w:numPr>
        <w:tabs>
          <w:tab w:val="left" w:pos="1153"/>
          <w:tab w:val="left" w:pos="1154"/>
        </w:tabs>
        <w:spacing w:before="55"/>
        <w:ind w:firstLine="283"/>
        <w:rPr>
          <w:sz w:val="24"/>
        </w:rPr>
      </w:pPr>
      <w:r>
        <w:rPr>
          <w:sz w:val="24"/>
        </w:rPr>
        <w:t>Планування й організація професійно-кваліфікаційного просування</w:t>
      </w:r>
      <w:r>
        <w:rPr>
          <w:spacing w:val="-9"/>
          <w:sz w:val="24"/>
        </w:rPr>
        <w:t xml:space="preserve"> </w:t>
      </w:r>
      <w:r>
        <w:rPr>
          <w:sz w:val="24"/>
        </w:rPr>
        <w:t>робітників.</w:t>
      </w:r>
    </w:p>
    <w:p w:rsidR="006421AB" w:rsidRDefault="005A3984">
      <w:pPr>
        <w:pStyle w:val="a4"/>
        <w:numPr>
          <w:ilvl w:val="0"/>
          <w:numId w:val="5"/>
        </w:numPr>
        <w:tabs>
          <w:tab w:val="left" w:pos="1153"/>
          <w:tab w:val="left" w:pos="1154"/>
        </w:tabs>
        <w:spacing w:before="55"/>
        <w:ind w:firstLine="283"/>
        <w:rPr>
          <w:sz w:val="24"/>
        </w:rPr>
      </w:pPr>
      <w:r>
        <w:rPr>
          <w:sz w:val="24"/>
        </w:rPr>
        <w:t>Професійно-кваліфікаційне просування керівників, професіоналів і</w:t>
      </w:r>
      <w:r>
        <w:rPr>
          <w:spacing w:val="-8"/>
          <w:sz w:val="24"/>
        </w:rPr>
        <w:t xml:space="preserve"> </w:t>
      </w:r>
      <w:r>
        <w:rPr>
          <w:sz w:val="24"/>
        </w:rPr>
        <w:t>фахівців.</w:t>
      </w:r>
    </w:p>
    <w:p w:rsidR="006421AB" w:rsidRDefault="005A3984">
      <w:pPr>
        <w:pStyle w:val="a4"/>
        <w:numPr>
          <w:ilvl w:val="0"/>
          <w:numId w:val="5"/>
        </w:numPr>
        <w:tabs>
          <w:tab w:val="left" w:pos="1153"/>
          <w:tab w:val="left" w:pos="1154"/>
        </w:tabs>
        <w:spacing w:before="56"/>
        <w:ind w:firstLine="283"/>
        <w:rPr>
          <w:sz w:val="24"/>
        </w:rPr>
      </w:pPr>
      <w:r>
        <w:rPr>
          <w:sz w:val="24"/>
        </w:rPr>
        <w:t>Створення й підготовка резерву на заміщення вакантних посад</w:t>
      </w:r>
      <w:r>
        <w:rPr>
          <w:spacing w:val="-12"/>
          <w:sz w:val="24"/>
        </w:rPr>
        <w:t xml:space="preserve"> </w:t>
      </w:r>
      <w:r>
        <w:rPr>
          <w:sz w:val="24"/>
        </w:rPr>
        <w:t>керівників.</w:t>
      </w:r>
    </w:p>
    <w:p w:rsidR="006421AB" w:rsidRDefault="005A3984">
      <w:pPr>
        <w:pStyle w:val="a4"/>
        <w:numPr>
          <w:ilvl w:val="0"/>
          <w:numId w:val="5"/>
        </w:numPr>
        <w:tabs>
          <w:tab w:val="left" w:pos="1153"/>
          <w:tab w:val="left" w:pos="1154"/>
        </w:tabs>
        <w:spacing w:before="55"/>
        <w:ind w:firstLine="283"/>
        <w:rPr>
          <w:sz w:val="24"/>
        </w:rPr>
      </w:pPr>
      <w:r>
        <w:rPr>
          <w:sz w:val="24"/>
        </w:rPr>
        <w:t>Поняття, види та фактори руху</w:t>
      </w:r>
      <w:r>
        <w:rPr>
          <w:spacing w:val="-6"/>
          <w:sz w:val="24"/>
        </w:rPr>
        <w:t xml:space="preserve"> </w:t>
      </w:r>
      <w:r>
        <w:rPr>
          <w:sz w:val="24"/>
        </w:rPr>
        <w:t>персоналу.</w:t>
      </w:r>
    </w:p>
    <w:p w:rsidR="006421AB" w:rsidRDefault="006421AB">
      <w:pPr>
        <w:rPr>
          <w:sz w:val="24"/>
        </w:rPr>
        <w:sectPr w:rsidR="006421AB">
          <w:pgSz w:w="11910" w:h="16840"/>
          <w:pgMar w:top="1580" w:right="300" w:bottom="1160" w:left="1400" w:header="708" w:footer="932" w:gutter="0"/>
          <w:cols w:space="720"/>
        </w:sectPr>
      </w:pPr>
    </w:p>
    <w:p w:rsidR="006421AB" w:rsidRDefault="005A3984">
      <w:pPr>
        <w:pStyle w:val="a4"/>
        <w:numPr>
          <w:ilvl w:val="0"/>
          <w:numId w:val="5"/>
        </w:numPr>
        <w:tabs>
          <w:tab w:val="left" w:pos="1153"/>
          <w:tab w:val="left" w:pos="1154"/>
        </w:tabs>
        <w:spacing w:before="80"/>
        <w:ind w:firstLine="283"/>
        <w:rPr>
          <w:sz w:val="24"/>
        </w:rPr>
      </w:pPr>
      <w:r>
        <w:rPr>
          <w:sz w:val="24"/>
        </w:rPr>
        <w:lastRenderedPageBreak/>
        <w:t>Позитивні та негативні наслідки плинності</w:t>
      </w:r>
      <w:r>
        <w:rPr>
          <w:spacing w:val="-7"/>
          <w:sz w:val="24"/>
        </w:rPr>
        <w:t xml:space="preserve"> </w:t>
      </w:r>
      <w:r>
        <w:rPr>
          <w:sz w:val="24"/>
        </w:rPr>
        <w:t>персоналу.</w:t>
      </w:r>
    </w:p>
    <w:p w:rsidR="006421AB" w:rsidRDefault="005A3984">
      <w:pPr>
        <w:pStyle w:val="a4"/>
        <w:numPr>
          <w:ilvl w:val="0"/>
          <w:numId w:val="5"/>
        </w:numPr>
        <w:tabs>
          <w:tab w:val="left" w:pos="1153"/>
          <w:tab w:val="left" w:pos="1154"/>
        </w:tabs>
        <w:spacing w:before="55"/>
        <w:ind w:firstLine="283"/>
        <w:rPr>
          <w:sz w:val="24"/>
        </w:rPr>
      </w:pPr>
      <w:r>
        <w:rPr>
          <w:sz w:val="24"/>
        </w:rPr>
        <w:t>Показники обороту, плинності та стабільності</w:t>
      </w:r>
      <w:r>
        <w:rPr>
          <w:spacing w:val="-5"/>
          <w:sz w:val="24"/>
        </w:rPr>
        <w:t xml:space="preserve"> </w:t>
      </w:r>
      <w:r>
        <w:rPr>
          <w:sz w:val="24"/>
        </w:rPr>
        <w:t>персоналу.</w:t>
      </w:r>
    </w:p>
    <w:p w:rsidR="006421AB" w:rsidRDefault="005A3984">
      <w:pPr>
        <w:pStyle w:val="a4"/>
        <w:numPr>
          <w:ilvl w:val="0"/>
          <w:numId w:val="5"/>
        </w:numPr>
        <w:tabs>
          <w:tab w:val="left" w:pos="1153"/>
          <w:tab w:val="left" w:pos="1154"/>
        </w:tabs>
        <w:spacing w:before="55"/>
        <w:ind w:firstLine="283"/>
        <w:rPr>
          <w:sz w:val="24"/>
        </w:rPr>
      </w:pPr>
      <w:r>
        <w:rPr>
          <w:sz w:val="24"/>
        </w:rPr>
        <w:t>Основні процеси руху</w:t>
      </w:r>
      <w:r>
        <w:rPr>
          <w:spacing w:val="-4"/>
          <w:sz w:val="24"/>
        </w:rPr>
        <w:t xml:space="preserve"> </w:t>
      </w:r>
      <w:r>
        <w:rPr>
          <w:sz w:val="24"/>
        </w:rPr>
        <w:t>персоналу.</w:t>
      </w:r>
    </w:p>
    <w:p w:rsidR="006421AB" w:rsidRDefault="005A3984">
      <w:pPr>
        <w:pStyle w:val="a4"/>
        <w:numPr>
          <w:ilvl w:val="0"/>
          <w:numId w:val="5"/>
        </w:numPr>
        <w:tabs>
          <w:tab w:val="left" w:pos="1153"/>
          <w:tab w:val="left" w:pos="1154"/>
        </w:tabs>
        <w:spacing w:before="55"/>
        <w:ind w:firstLine="283"/>
        <w:rPr>
          <w:sz w:val="24"/>
        </w:rPr>
      </w:pPr>
      <w:r>
        <w:rPr>
          <w:sz w:val="24"/>
        </w:rPr>
        <w:t>Розкрити сутність процесу введення в</w:t>
      </w:r>
      <w:r>
        <w:rPr>
          <w:spacing w:val="-7"/>
          <w:sz w:val="24"/>
        </w:rPr>
        <w:t xml:space="preserve"> </w:t>
      </w:r>
      <w:r>
        <w:rPr>
          <w:sz w:val="24"/>
        </w:rPr>
        <w:t>посаду.</w:t>
      </w:r>
    </w:p>
    <w:p w:rsidR="006421AB" w:rsidRDefault="005A3984">
      <w:pPr>
        <w:pStyle w:val="a4"/>
        <w:numPr>
          <w:ilvl w:val="0"/>
          <w:numId w:val="5"/>
        </w:numPr>
        <w:tabs>
          <w:tab w:val="left" w:pos="1153"/>
          <w:tab w:val="left" w:pos="1154"/>
        </w:tabs>
        <w:spacing w:before="55"/>
        <w:ind w:firstLine="283"/>
        <w:rPr>
          <w:sz w:val="24"/>
        </w:rPr>
      </w:pPr>
      <w:r>
        <w:rPr>
          <w:sz w:val="24"/>
        </w:rPr>
        <w:t>Сутність, види та етапи адаптації новоприйнятих</w:t>
      </w:r>
      <w:r>
        <w:rPr>
          <w:spacing w:val="-5"/>
          <w:sz w:val="24"/>
        </w:rPr>
        <w:t xml:space="preserve"> </w:t>
      </w:r>
      <w:r>
        <w:rPr>
          <w:sz w:val="24"/>
        </w:rPr>
        <w:t>працівників.</w:t>
      </w:r>
    </w:p>
    <w:p w:rsidR="006421AB" w:rsidRDefault="005A3984">
      <w:pPr>
        <w:pStyle w:val="a4"/>
        <w:numPr>
          <w:ilvl w:val="0"/>
          <w:numId w:val="5"/>
        </w:numPr>
        <w:tabs>
          <w:tab w:val="left" w:pos="1153"/>
          <w:tab w:val="left" w:pos="1154"/>
        </w:tabs>
        <w:spacing w:before="56"/>
        <w:ind w:firstLine="283"/>
        <w:rPr>
          <w:sz w:val="24"/>
        </w:rPr>
      </w:pPr>
      <w:r>
        <w:rPr>
          <w:sz w:val="24"/>
        </w:rPr>
        <w:t>Типи переміщень</w:t>
      </w:r>
      <w:r>
        <w:rPr>
          <w:spacing w:val="-3"/>
          <w:sz w:val="24"/>
        </w:rPr>
        <w:t xml:space="preserve"> </w:t>
      </w:r>
      <w:r>
        <w:rPr>
          <w:sz w:val="24"/>
        </w:rPr>
        <w:t>працівників.</w:t>
      </w:r>
    </w:p>
    <w:p w:rsidR="006421AB" w:rsidRDefault="005A3984">
      <w:pPr>
        <w:pStyle w:val="a4"/>
        <w:numPr>
          <w:ilvl w:val="0"/>
          <w:numId w:val="5"/>
        </w:numPr>
        <w:tabs>
          <w:tab w:val="left" w:pos="1153"/>
          <w:tab w:val="left" w:pos="1154"/>
        </w:tabs>
        <w:spacing w:before="55"/>
        <w:ind w:firstLine="283"/>
        <w:rPr>
          <w:sz w:val="24"/>
        </w:rPr>
      </w:pPr>
      <w:r>
        <w:rPr>
          <w:sz w:val="24"/>
        </w:rPr>
        <w:t>Підстави для припинення трудової</w:t>
      </w:r>
      <w:r>
        <w:rPr>
          <w:spacing w:val="2"/>
          <w:sz w:val="24"/>
        </w:rPr>
        <w:t xml:space="preserve"> </w:t>
      </w:r>
      <w:r>
        <w:rPr>
          <w:sz w:val="24"/>
        </w:rPr>
        <w:t>угоди.</w:t>
      </w:r>
    </w:p>
    <w:p w:rsidR="006421AB" w:rsidRDefault="005A3984">
      <w:pPr>
        <w:pStyle w:val="a4"/>
        <w:numPr>
          <w:ilvl w:val="0"/>
          <w:numId w:val="5"/>
        </w:numPr>
        <w:tabs>
          <w:tab w:val="left" w:pos="1153"/>
          <w:tab w:val="left" w:pos="1154"/>
          <w:tab w:val="left" w:pos="2158"/>
          <w:tab w:val="left" w:pos="3532"/>
          <w:tab w:val="left" w:pos="4290"/>
          <w:tab w:val="left" w:pos="4801"/>
          <w:tab w:val="left" w:pos="6173"/>
          <w:tab w:val="left" w:pos="6859"/>
          <w:tab w:val="left" w:pos="8122"/>
          <w:tab w:val="left" w:pos="8546"/>
        </w:tabs>
        <w:spacing w:before="55" w:line="288" w:lineRule="auto"/>
        <w:ind w:right="554" w:firstLine="283"/>
        <w:rPr>
          <w:sz w:val="24"/>
        </w:rPr>
      </w:pPr>
      <w:r>
        <w:rPr>
          <w:sz w:val="24"/>
        </w:rPr>
        <w:t>Методи</w:t>
      </w:r>
      <w:r>
        <w:rPr>
          <w:sz w:val="24"/>
        </w:rPr>
        <w:tab/>
        <w:t>розрахунку</w:t>
      </w:r>
      <w:r>
        <w:rPr>
          <w:sz w:val="24"/>
        </w:rPr>
        <w:tab/>
        <w:t>втрат</w:t>
      </w:r>
      <w:r>
        <w:rPr>
          <w:sz w:val="24"/>
        </w:rPr>
        <w:tab/>
        <w:t>від</w:t>
      </w:r>
      <w:r>
        <w:rPr>
          <w:sz w:val="24"/>
        </w:rPr>
        <w:tab/>
        <w:t>надмірного</w:t>
      </w:r>
      <w:r>
        <w:rPr>
          <w:sz w:val="24"/>
        </w:rPr>
        <w:tab/>
        <w:t>руху</w:t>
      </w:r>
      <w:r>
        <w:rPr>
          <w:sz w:val="24"/>
        </w:rPr>
        <w:tab/>
        <w:t>персоналу</w:t>
      </w:r>
      <w:r>
        <w:rPr>
          <w:sz w:val="24"/>
        </w:rPr>
        <w:tab/>
        <w:t>та</w:t>
      </w:r>
      <w:r>
        <w:rPr>
          <w:sz w:val="24"/>
        </w:rPr>
        <w:tab/>
      </w:r>
      <w:r>
        <w:rPr>
          <w:spacing w:val="-1"/>
          <w:sz w:val="24"/>
        </w:rPr>
        <w:t xml:space="preserve">звільнення </w:t>
      </w:r>
      <w:r>
        <w:rPr>
          <w:sz w:val="24"/>
        </w:rPr>
        <w:t>працівників.</w:t>
      </w:r>
    </w:p>
    <w:p w:rsidR="006421AB" w:rsidRDefault="005A3984">
      <w:pPr>
        <w:pStyle w:val="a4"/>
        <w:numPr>
          <w:ilvl w:val="0"/>
          <w:numId w:val="5"/>
        </w:numPr>
        <w:tabs>
          <w:tab w:val="left" w:pos="1153"/>
          <w:tab w:val="left" w:pos="1154"/>
        </w:tabs>
        <w:ind w:firstLine="283"/>
        <w:rPr>
          <w:sz w:val="24"/>
        </w:rPr>
      </w:pPr>
      <w:r>
        <w:rPr>
          <w:sz w:val="24"/>
        </w:rPr>
        <w:t>Значення та завдання регулювання трудової діяльності персоналу</w:t>
      </w:r>
      <w:r>
        <w:rPr>
          <w:spacing w:val="-9"/>
          <w:sz w:val="24"/>
        </w:rPr>
        <w:t xml:space="preserve"> </w:t>
      </w:r>
      <w:r>
        <w:rPr>
          <w:sz w:val="24"/>
        </w:rPr>
        <w:t>організації.</w:t>
      </w:r>
    </w:p>
    <w:p w:rsidR="006421AB" w:rsidRDefault="005A3984">
      <w:pPr>
        <w:pStyle w:val="a4"/>
        <w:numPr>
          <w:ilvl w:val="0"/>
          <w:numId w:val="5"/>
        </w:numPr>
        <w:tabs>
          <w:tab w:val="left" w:pos="1153"/>
          <w:tab w:val="left" w:pos="1154"/>
        </w:tabs>
        <w:spacing w:before="56"/>
        <w:ind w:firstLine="283"/>
        <w:rPr>
          <w:sz w:val="24"/>
        </w:rPr>
      </w:pPr>
      <w:r>
        <w:rPr>
          <w:sz w:val="24"/>
        </w:rPr>
        <w:t>Сутність і значення адміністративних методів управління</w:t>
      </w:r>
      <w:r>
        <w:rPr>
          <w:spacing w:val="-3"/>
          <w:sz w:val="24"/>
        </w:rPr>
        <w:t xml:space="preserve"> </w:t>
      </w:r>
      <w:r>
        <w:rPr>
          <w:sz w:val="24"/>
        </w:rPr>
        <w:t>персоналом.</w:t>
      </w:r>
    </w:p>
    <w:p w:rsidR="006421AB" w:rsidRDefault="005A3984">
      <w:pPr>
        <w:pStyle w:val="a4"/>
        <w:numPr>
          <w:ilvl w:val="0"/>
          <w:numId w:val="5"/>
        </w:numPr>
        <w:tabs>
          <w:tab w:val="left" w:pos="1153"/>
          <w:tab w:val="left" w:pos="1154"/>
        </w:tabs>
        <w:spacing w:before="55"/>
        <w:ind w:firstLine="283"/>
        <w:rPr>
          <w:sz w:val="24"/>
        </w:rPr>
      </w:pPr>
      <w:r>
        <w:rPr>
          <w:sz w:val="24"/>
        </w:rPr>
        <w:t>Сутність і значення економічних методів управління</w:t>
      </w:r>
      <w:r>
        <w:rPr>
          <w:spacing w:val="-2"/>
          <w:sz w:val="24"/>
        </w:rPr>
        <w:t xml:space="preserve"> </w:t>
      </w:r>
      <w:r>
        <w:rPr>
          <w:sz w:val="24"/>
        </w:rPr>
        <w:t>персоналом.</w:t>
      </w:r>
    </w:p>
    <w:p w:rsidR="006421AB" w:rsidRDefault="005A3984">
      <w:pPr>
        <w:pStyle w:val="a4"/>
        <w:numPr>
          <w:ilvl w:val="0"/>
          <w:numId w:val="5"/>
        </w:numPr>
        <w:tabs>
          <w:tab w:val="left" w:pos="1153"/>
          <w:tab w:val="left" w:pos="1154"/>
        </w:tabs>
        <w:spacing w:before="55"/>
        <w:ind w:firstLine="283"/>
        <w:rPr>
          <w:sz w:val="24"/>
        </w:rPr>
      </w:pPr>
      <w:r>
        <w:rPr>
          <w:sz w:val="24"/>
        </w:rPr>
        <w:t>Сутність і значення правових методів управління</w:t>
      </w:r>
      <w:r>
        <w:rPr>
          <w:spacing w:val="1"/>
          <w:sz w:val="24"/>
        </w:rPr>
        <w:t xml:space="preserve"> </w:t>
      </w:r>
      <w:r>
        <w:rPr>
          <w:sz w:val="24"/>
        </w:rPr>
        <w:t>персоналом.</w:t>
      </w:r>
    </w:p>
    <w:p w:rsidR="006421AB" w:rsidRDefault="005A3984">
      <w:pPr>
        <w:pStyle w:val="a4"/>
        <w:numPr>
          <w:ilvl w:val="0"/>
          <w:numId w:val="5"/>
        </w:numPr>
        <w:tabs>
          <w:tab w:val="left" w:pos="1153"/>
          <w:tab w:val="left" w:pos="1154"/>
        </w:tabs>
        <w:spacing w:before="56"/>
        <w:ind w:firstLine="283"/>
        <w:rPr>
          <w:sz w:val="24"/>
        </w:rPr>
      </w:pPr>
      <w:r>
        <w:rPr>
          <w:sz w:val="24"/>
        </w:rPr>
        <w:t>Сутність і значення соціально-психологічних методів управління</w:t>
      </w:r>
      <w:r>
        <w:rPr>
          <w:spacing w:val="-4"/>
          <w:sz w:val="24"/>
        </w:rPr>
        <w:t xml:space="preserve"> </w:t>
      </w:r>
      <w:r>
        <w:rPr>
          <w:sz w:val="24"/>
        </w:rPr>
        <w:t>персоналом.</w:t>
      </w:r>
    </w:p>
    <w:p w:rsidR="006421AB" w:rsidRDefault="005A3984">
      <w:pPr>
        <w:pStyle w:val="a4"/>
        <w:numPr>
          <w:ilvl w:val="0"/>
          <w:numId w:val="5"/>
        </w:numPr>
        <w:tabs>
          <w:tab w:val="left" w:pos="1153"/>
          <w:tab w:val="left" w:pos="1154"/>
        </w:tabs>
        <w:spacing w:before="55"/>
        <w:ind w:firstLine="283"/>
        <w:rPr>
          <w:sz w:val="24"/>
        </w:rPr>
      </w:pPr>
      <w:r>
        <w:rPr>
          <w:sz w:val="24"/>
        </w:rPr>
        <w:t>Сутність і значення регламентування посадових</w:t>
      </w:r>
      <w:r>
        <w:rPr>
          <w:spacing w:val="1"/>
          <w:sz w:val="24"/>
        </w:rPr>
        <w:t xml:space="preserve"> </w:t>
      </w:r>
      <w:r>
        <w:rPr>
          <w:sz w:val="24"/>
        </w:rPr>
        <w:t>обов’язків.</w:t>
      </w:r>
    </w:p>
    <w:p w:rsidR="006421AB" w:rsidRDefault="005A3984">
      <w:pPr>
        <w:pStyle w:val="a4"/>
        <w:numPr>
          <w:ilvl w:val="0"/>
          <w:numId w:val="5"/>
        </w:numPr>
        <w:tabs>
          <w:tab w:val="left" w:pos="1153"/>
          <w:tab w:val="left" w:pos="1154"/>
        </w:tabs>
        <w:spacing w:before="55" w:line="288" w:lineRule="auto"/>
        <w:ind w:right="547" w:firstLine="283"/>
        <w:rPr>
          <w:sz w:val="24"/>
        </w:rPr>
      </w:pPr>
      <w:r>
        <w:rPr>
          <w:sz w:val="24"/>
        </w:rPr>
        <w:t>Засоби регламентування діяльності першого керівника організації та його заступників.</w:t>
      </w:r>
    </w:p>
    <w:p w:rsidR="006421AB" w:rsidRDefault="005A3984">
      <w:pPr>
        <w:pStyle w:val="a4"/>
        <w:numPr>
          <w:ilvl w:val="0"/>
          <w:numId w:val="5"/>
        </w:numPr>
        <w:tabs>
          <w:tab w:val="left" w:pos="1153"/>
          <w:tab w:val="left" w:pos="1154"/>
        </w:tabs>
        <w:ind w:firstLine="283"/>
        <w:rPr>
          <w:sz w:val="24"/>
        </w:rPr>
      </w:pPr>
      <w:r>
        <w:rPr>
          <w:sz w:val="24"/>
        </w:rPr>
        <w:t>Засоби регламентування діяльності структурних підрозділів.</w:t>
      </w:r>
    </w:p>
    <w:p w:rsidR="006421AB" w:rsidRDefault="005A3984">
      <w:pPr>
        <w:pStyle w:val="a4"/>
        <w:numPr>
          <w:ilvl w:val="0"/>
          <w:numId w:val="5"/>
        </w:numPr>
        <w:tabs>
          <w:tab w:val="left" w:pos="1153"/>
          <w:tab w:val="left" w:pos="1154"/>
        </w:tabs>
        <w:spacing w:before="55"/>
        <w:ind w:firstLine="283"/>
        <w:rPr>
          <w:sz w:val="24"/>
        </w:rPr>
      </w:pPr>
      <w:r>
        <w:rPr>
          <w:sz w:val="24"/>
        </w:rPr>
        <w:t>Зміст і призначення правил внутрішнього трудового</w:t>
      </w:r>
      <w:r>
        <w:rPr>
          <w:spacing w:val="-3"/>
          <w:sz w:val="24"/>
        </w:rPr>
        <w:t xml:space="preserve"> </w:t>
      </w:r>
      <w:r>
        <w:rPr>
          <w:sz w:val="24"/>
        </w:rPr>
        <w:t>розпорядку.</w:t>
      </w:r>
    </w:p>
    <w:p w:rsidR="006421AB" w:rsidRDefault="005A3984">
      <w:pPr>
        <w:pStyle w:val="a4"/>
        <w:numPr>
          <w:ilvl w:val="0"/>
          <w:numId w:val="5"/>
        </w:numPr>
        <w:tabs>
          <w:tab w:val="left" w:pos="1153"/>
          <w:tab w:val="left" w:pos="1154"/>
        </w:tabs>
        <w:spacing w:before="56"/>
        <w:ind w:firstLine="283"/>
        <w:rPr>
          <w:sz w:val="24"/>
        </w:rPr>
      </w:pPr>
      <w:r>
        <w:rPr>
          <w:sz w:val="24"/>
        </w:rPr>
        <w:t>Робочий час як універсальна міра кількості</w:t>
      </w:r>
      <w:r>
        <w:rPr>
          <w:spacing w:val="-3"/>
          <w:sz w:val="24"/>
        </w:rPr>
        <w:t xml:space="preserve"> </w:t>
      </w:r>
      <w:r>
        <w:rPr>
          <w:sz w:val="24"/>
        </w:rPr>
        <w:t>праці.</w:t>
      </w:r>
    </w:p>
    <w:p w:rsidR="006421AB" w:rsidRDefault="005A3984">
      <w:pPr>
        <w:pStyle w:val="a4"/>
        <w:numPr>
          <w:ilvl w:val="0"/>
          <w:numId w:val="5"/>
        </w:numPr>
        <w:tabs>
          <w:tab w:val="left" w:pos="1153"/>
          <w:tab w:val="left" w:pos="1154"/>
        </w:tabs>
        <w:spacing w:before="55"/>
        <w:ind w:firstLine="283"/>
        <w:rPr>
          <w:sz w:val="24"/>
        </w:rPr>
      </w:pPr>
      <w:r>
        <w:rPr>
          <w:sz w:val="24"/>
        </w:rPr>
        <w:t>Законодавство України про регулювання робочого часу і</w:t>
      </w:r>
      <w:r>
        <w:rPr>
          <w:spacing w:val="-10"/>
          <w:sz w:val="24"/>
        </w:rPr>
        <w:t xml:space="preserve"> </w:t>
      </w:r>
      <w:r>
        <w:rPr>
          <w:sz w:val="24"/>
        </w:rPr>
        <w:t>відпусток.</w:t>
      </w:r>
    </w:p>
    <w:p w:rsidR="006421AB" w:rsidRDefault="005A3984">
      <w:pPr>
        <w:pStyle w:val="a4"/>
        <w:numPr>
          <w:ilvl w:val="0"/>
          <w:numId w:val="5"/>
        </w:numPr>
        <w:tabs>
          <w:tab w:val="left" w:pos="1153"/>
          <w:tab w:val="left" w:pos="1154"/>
        </w:tabs>
        <w:spacing w:before="55"/>
        <w:ind w:firstLine="283"/>
        <w:rPr>
          <w:sz w:val="24"/>
        </w:rPr>
      </w:pPr>
      <w:r>
        <w:rPr>
          <w:sz w:val="24"/>
        </w:rPr>
        <w:t>Регулювання режимів праці й відпочинку протягом зміни, доби, тижня та</w:t>
      </w:r>
      <w:r>
        <w:rPr>
          <w:spacing w:val="-16"/>
          <w:sz w:val="24"/>
        </w:rPr>
        <w:t xml:space="preserve"> </w:t>
      </w:r>
      <w:r>
        <w:rPr>
          <w:sz w:val="24"/>
        </w:rPr>
        <w:t>року.</w:t>
      </w:r>
    </w:p>
    <w:p w:rsidR="006421AB" w:rsidRDefault="005A3984">
      <w:pPr>
        <w:pStyle w:val="a4"/>
        <w:numPr>
          <w:ilvl w:val="0"/>
          <w:numId w:val="5"/>
        </w:numPr>
        <w:tabs>
          <w:tab w:val="left" w:pos="1153"/>
          <w:tab w:val="left" w:pos="1154"/>
        </w:tabs>
        <w:spacing w:before="56"/>
        <w:ind w:firstLine="283"/>
        <w:rPr>
          <w:sz w:val="24"/>
        </w:rPr>
      </w:pPr>
      <w:r>
        <w:rPr>
          <w:sz w:val="24"/>
        </w:rPr>
        <w:t>Гнучкі режими</w:t>
      </w:r>
      <w:r>
        <w:rPr>
          <w:spacing w:val="-1"/>
          <w:sz w:val="24"/>
        </w:rPr>
        <w:t xml:space="preserve"> </w:t>
      </w:r>
      <w:r>
        <w:rPr>
          <w:sz w:val="24"/>
        </w:rPr>
        <w:t>праці.</w:t>
      </w:r>
    </w:p>
    <w:p w:rsidR="006421AB" w:rsidRDefault="005A3984">
      <w:pPr>
        <w:pStyle w:val="a4"/>
        <w:numPr>
          <w:ilvl w:val="0"/>
          <w:numId w:val="5"/>
        </w:numPr>
        <w:tabs>
          <w:tab w:val="left" w:pos="1153"/>
          <w:tab w:val="left" w:pos="1154"/>
        </w:tabs>
        <w:spacing w:before="55"/>
        <w:ind w:firstLine="283"/>
        <w:rPr>
          <w:sz w:val="24"/>
        </w:rPr>
      </w:pPr>
      <w:r>
        <w:rPr>
          <w:sz w:val="24"/>
        </w:rPr>
        <w:t>Методи аналізу ефективності використання робочого</w:t>
      </w:r>
      <w:r>
        <w:rPr>
          <w:spacing w:val="-10"/>
          <w:sz w:val="24"/>
        </w:rPr>
        <w:t xml:space="preserve"> </w:t>
      </w:r>
      <w:r>
        <w:rPr>
          <w:sz w:val="24"/>
        </w:rPr>
        <w:t>часу.</w:t>
      </w:r>
    </w:p>
    <w:p w:rsidR="006421AB" w:rsidRDefault="005A3984">
      <w:pPr>
        <w:pStyle w:val="a4"/>
        <w:numPr>
          <w:ilvl w:val="0"/>
          <w:numId w:val="5"/>
        </w:numPr>
        <w:tabs>
          <w:tab w:val="left" w:pos="1153"/>
          <w:tab w:val="left" w:pos="1154"/>
        </w:tabs>
        <w:spacing w:before="55"/>
        <w:ind w:firstLine="283"/>
        <w:rPr>
          <w:sz w:val="24"/>
        </w:rPr>
      </w:pPr>
      <w:r>
        <w:rPr>
          <w:sz w:val="24"/>
        </w:rPr>
        <w:t>Поняття і значення умов праці в</w:t>
      </w:r>
      <w:r>
        <w:rPr>
          <w:spacing w:val="-4"/>
          <w:sz w:val="24"/>
        </w:rPr>
        <w:t xml:space="preserve"> </w:t>
      </w:r>
      <w:r>
        <w:rPr>
          <w:sz w:val="24"/>
        </w:rPr>
        <w:t>організації.</w:t>
      </w:r>
    </w:p>
    <w:p w:rsidR="006421AB" w:rsidRDefault="005A3984">
      <w:pPr>
        <w:pStyle w:val="a4"/>
        <w:numPr>
          <w:ilvl w:val="0"/>
          <w:numId w:val="5"/>
        </w:numPr>
        <w:tabs>
          <w:tab w:val="left" w:pos="1153"/>
          <w:tab w:val="left" w:pos="1154"/>
          <w:tab w:val="left" w:pos="2264"/>
          <w:tab w:val="left" w:pos="2983"/>
          <w:tab w:val="left" w:pos="3755"/>
          <w:tab w:val="left" w:pos="4187"/>
          <w:tab w:val="left" w:pos="4595"/>
          <w:tab w:val="left" w:pos="5418"/>
          <w:tab w:val="left" w:pos="5873"/>
          <w:tab w:val="left" w:pos="7032"/>
          <w:tab w:val="left" w:pos="8788"/>
        </w:tabs>
        <w:spacing w:before="55" w:line="288" w:lineRule="auto"/>
        <w:ind w:right="552" w:firstLine="283"/>
        <w:rPr>
          <w:sz w:val="24"/>
        </w:rPr>
      </w:pPr>
      <w:r>
        <w:rPr>
          <w:sz w:val="24"/>
        </w:rPr>
        <w:t>Фактори</w:t>
      </w:r>
      <w:r>
        <w:rPr>
          <w:sz w:val="24"/>
        </w:rPr>
        <w:tab/>
        <w:t>умов</w:t>
      </w:r>
      <w:r>
        <w:rPr>
          <w:sz w:val="24"/>
        </w:rPr>
        <w:tab/>
        <w:t>праці</w:t>
      </w:r>
      <w:r>
        <w:rPr>
          <w:sz w:val="24"/>
        </w:rPr>
        <w:tab/>
        <w:t>та</w:t>
      </w:r>
      <w:r>
        <w:rPr>
          <w:sz w:val="24"/>
        </w:rPr>
        <w:tab/>
        <w:t>їх</w:t>
      </w:r>
      <w:r>
        <w:rPr>
          <w:sz w:val="24"/>
        </w:rPr>
        <w:tab/>
        <w:t>вплив</w:t>
      </w:r>
      <w:r>
        <w:rPr>
          <w:sz w:val="24"/>
        </w:rPr>
        <w:tab/>
        <w:t>на</w:t>
      </w:r>
      <w:r>
        <w:rPr>
          <w:sz w:val="24"/>
        </w:rPr>
        <w:tab/>
        <w:t>здоров’я,</w:t>
      </w:r>
      <w:r>
        <w:rPr>
          <w:sz w:val="24"/>
        </w:rPr>
        <w:tab/>
        <w:t>працездатність</w:t>
      </w:r>
      <w:r>
        <w:rPr>
          <w:sz w:val="24"/>
        </w:rPr>
        <w:tab/>
        <w:t>людини, продуктивність праці та інші економічні</w:t>
      </w:r>
      <w:r>
        <w:rPr>
          <w:spacing w:val="-5"/>
          <w:sz w:val="24"/>
        </w:rPr>
        <w:t xml:space="preserve"> </w:t>
      </w:r>
      <w:r>
        <w:rPr>
          <w:sz w:val="24"/>
        </w:rPr>
        <w:t>показники.</w:t>
      </w:r>
    </w:p>
    <w:p w:rsidR="006421AB" w:rsidRDefault="005A3984">
      <w:pPr>
        <w:pStyle w:val="a4"/>
        <w:numPr>
          <w:ilvl w:val="0"/>
          <w:numId w:val="5"/>
        </w:numPr>
        <w:tabs>
          <w:tab w:val="left" w:pos="1153"/>
          <w:tab w:val="left" w:pos="1154"/>
        </w:tabs>
        <w:ind w:firstLine="283"/>
        <w:rPr>
          <w:sz w:val="24"/>
        </w:rPr>
      </w:pPr>
      <w:r>
        <w:rPr>
          <w:sz w:val="24"/>
        </w:rPr>
        <w:t>Характеристика елементів умов</w:t>
      </w:r>
      <w:r>
        <w:rPr>
          <w:spacing w:val="-1"/>
          <w:sz w:val="24"/>
        </w:rPr>
        <w:t xml:space="preserve"> </w:t>
      </w:r>
      <w:r>
        <w:rPr>
          <w:sz w:val="24"/>
        </w:rPr>
        <w:t>праці.</w:t>
      </w:r>
    </w:p>
    <w:p w:rsidR="006421AB" w:rsidRDefault="005A3984">
      <w:pPr>
        <w:pStyle w:val="a4"/>
        <w:numPr>
          <w:ilvl w:val="0"/>
          <w:numId w:val="5"/>
        </w:numPr>
        <w:tabs>
          <w:tab w:val="left" w:pos="1153"/>
          <w:tab w:val="left" w:pos="1154"/>
        </w:tabs>
        <w:spacing w:before="56"/>
        <w:ind w:firstLine="283"/>
        <w:rPr>
          <w:sz w:val="24"/>
        </w:rPr>
      </w:pPr>
      <w:r>
        <w:rPr>
          <w:sz w:val="24"/>
        </w:rPr>
        <w:t>Державне регулювання умов</w:t>
      </w:r>
      <w:r>
        <w:rPr>
          <w:spacing w:val="-1"/>
          <w:sz w:val="24"/>
        </w:rPr>
        <w:t xml:space="preserve"> </w:t>
      </w:r>
      <w:r>
        <w:rPr>
          <w:sz w:val="24"/>
        </w:rPr>
        <w:t>праці.</w:t>
      </w:r>
    </w:p>
    <w:p w:rsidR="006421AB" w:rsidRDefault="005A3984">
      <w:pPr>
        <w:pStyle w:val="a4"/>
        <w:numPr>
          <w:ilvl w:val="0"/>
          <w:numId w:val="5"/>
        </w:numPr>
        <w:tabs>
          <w:tab w:val="left" w:pos="1153"/>
          <w:tab w:val="left" w:pos="1154"/>
        </w:tabs>
        <w:spacing w:before="55"/>
        <w:ind w:firstLine="283"/>
        <w:rPr>
          <w:sz w:val="24"/>
        </w:rPr>
      </w:pPr>
      <w:r>
        <w:rPr>
          <w:sz w:val="24"/>
        </w:rPr>
        <w:t>Оцінювання умов праці на виробництві.</w:t>
      </w:r>
    </w:p>
    <w:p w:rsidR="006421AB" w:rsidRDefault="005A3984">
      <w:pPr>
        <w:pStyle w:val="a4"/>
        <w:numPr>
          <w:ilvl w:val="0"/>
          <w:numId w:val="5"/>
        </w:numPr>
        <w:tabs>
          <w:tab w:val="left" w:pos="1153"/>
          <w:tab w:val="left" w:pos="1154"/>
        </w:tabs>
        <w:spacing w:before="55"/>
        <w:ind w:firstLine="283"/>
        <w:rPr>
          <w:sz w:val="24"/>
        </w:rPr>
      </w:pPr>
      <w:r>
        <w:rPr>
          <w:sz w:val="24"/>
        </w:rPr>
        <w:t xml:space="preserve">Засоби компенсації впливу на працівників несприятливих </w:t>
      </w:r>
      <w:r>
        <w:rPr>
          <w:spacing w:val="-3"/>
          <w:sz w:val="24"/>
        </w:rPr>
        <w:t>умов</w:t>
      </w:r>
      <w:r>
        <w:rPr>
          <w:spacing w:val="-7"/>
          <w:sz w:val="24"/>
        </w:rPr>
        <w:t xml:space="preserve"> </w:t>
      </w:r>
      <w:r>
        <w:rPr>
          <w:sz w:val="24"/>
        </w:rPr>
        <w:t>праці.</w:t>
      </w:r>
    </w:p>
    <w:p w:rsidR="006421AB" w:rsidRDefault="005A3984">
      <w:pPr>
        <w:pStyle w:val="a4"/>
        <w:numPr>
          <w:ilvl w:val="0"/>
          <w:numId w:val="5"/>
        </w:numPr>
        <w:tabs>
          <w:tab w:val="left" w:pos="1153"/>
          <w:tab w:val="left" w:pos="1154"/>
        </w:tabs>
        <w:spacing w:before="56"/>
        <w:ind w:firstLine="283"/>
        <w:rPr>
          <w:sz w:val="24"/>
        </w:rPr>
      </w:pPr>
      <w:r>
        <w:rPr>
          <w:sz w:val="24"/>
        </w:rPr>
        <w:t>Основні напрями поліпшення умов праці на</w:t>
      </w:r>
      <w:r>
        <w:rPr>
          <w:spacing w:val="-3"/>
          <w:sz w:val="24"/>
        </w:rPr>
        <w:t xml:space="preserve"> </w:t>
      </w:r>
      <w:r>
        <w:rPr>
          <w:sz w:val="24"/>
        </w:rPr>
        <w:t>виробництві.</w:t>
      </w:r>
    </w:p>
    <w:p w:rsidR="006421AB" w:rsidRDefault="005A3984">
      <w:pPr>
        <w:pStyle w:val="a4"/>
        <w:numPr>
          <w:ilvl w:val="0"/>
          <w:numId w:val="5"/>
        </w:numPr>
        <w:tabs>
          <w:tab w:val="left" w:pos="1153"/>
          <w:tab w:val="left" w:pos="1154"/>
        </w:tabs>
        <w:spacing w:before="55"/>
        <w:ind w:firstLine="283"/>
        <w:rPr>
          <w:sz w:val="24"/>
        </w:rPr>
      </w:pPr>
      <w:r>
        <w:rPr>
          <w:sz w:val="24"/>
        </w:rPr>
        <w:t>Об’єктивна необхідність та значення оцінювання</w:t>
      </w:r>
      <w:r>
        <w:rPr>
          <w:spacing w:val="-4"/>
          <w:sz w:val="24"/>
        </w:rPr>
        <w:t xml:space="preserve"> </w:t>
      </w:r>
      <w:r>
        <w:rPr>
          <w:sz w:val="24"/>
        </w:rPr>
        <w:t>персоналу.</w:t>
      </w:r>
    </w:p>
    <w:p w:rsidR="006421AB" w:rsidRDefault="005A3984">
      <w:pPr>
        <w:pStyle w:val="a4"/>
        <w:numPr>
          <w:ilvl w:val="0"/>
          <w:numId w:val="5"/>
        </w:numPr>
        <w:tabs>
          <w:tab w:val="left" w:pos="1153"/>
          <w:tab w:val="left" w:pos="1154"/>
        </w:tabs>
        <w:spacing w:before="55"/>
        <w:ind w:firstLine="283"/>
        <w:rPr>
          <w:sz w:val="24"/>
        </w:rPr>
      </w:pPr>
      <w:r>
        <w:rPr>
          <w:sz w:val="24"/>
        </w:rPr>
        <w:t>Сутність та завдання оцінювання</w:t>
      </w:r>
      <w:r>
        <w:rPr>
          <w:spacing w:val="-3"/>
          <w:sz w:val="24"/>
        </w:rPr>
        <w:t xml:space="preserve"> </w:t>
      </w:r>
      <w:r>
        <w:rPr>
          <w:sz w:val="24"/>
        </w:rPr>
        <w:t>персоналу.</w:t>
      </w:r>
    </w:p>
    <w:p w:rsidR="006421AB" w:rsidRDefault="005A3984">
      <w:pPr>
        <w:pStyle w:val="a4"/>
        <w:numPr>
          <w:ilvl w:val="0"/>
          <w:numId w:val="5"/>
        </w:numPr>
        <w:tabs>
          <w:tab w:val="left" w:pos="1153"/>
          <w:tab w:val="left" w:pos="1154"/>
        </w:tabs>
        <w:spacing w:before="56"/>
        <w:ind w:firstLine="283"/>
        <w:rPr>
          <w:sz w:val="24"/>
        </w:rPr>
      </w:pPr>
      <w:r>
        <w:rPr>
          <w:sz w:val="24"/>
        </w:rPr>
        <w:t>Етапи процесу оцінювання</w:t>
      </w:r>
      <w:r>
        <w:rPr>
          <w:spacing w:val="-6"/>
          <w:sz w:val="24"/>
        </w:rPr>
        <w:t xml:space="preserve"> </w:t>
      </w:r>
      <w:r>
        <w:rPr>
          <w:sz w:val="24"/>
        </w:rPr>
        <w:t>персоналу.</w:t>
      </w:r>
    </w:p>
    <w:p w:rsidR="006421AB" w:rsidRDefault="005A3984">
      <w:pPr>
        <w:pStyle w:val="a4"/>
        <w:numPr>
          <w:ilvl w:val="0"/>
          <w:numId w:val="5"/>
        </w:numPr>
        <w:tabs>
          <w:tab w:val="left" w:pos="1153"/>
          <w:tab w:val="left" w:pos="1154"/>
        </w:tabs>
        <w:spacing w:before="55"/>
        <w:ind w:firstLine="283"/>
        <w:rPr>
          <w:sz w:val="24"/>
        </w:rPr>
      </w:pPr>
      <w:r>
        <w:rPr>
          <w:sz w:val="24"/>
        </w:rPr>
        <w:t>Модель комплексної оцінки</w:t>
      </w:r>
      <w:r>
        <w:rPr>
          <w:spacing w:val="-2"/>
          <w:sz w:val="24"/>
        </w:rPr>
        <w:t xml:space="preserve"> </w:t>
      </w:r>
      <w:r>
        <w:rPr>
          <w:sz w:val="24"/>
        </w:rPr>
        <w:t>персоналу.</w:t>
      </w:r>
    </w:p>
    <w:p w:rsidR="006421AB" w:rsidRDefault="005A3984">
      <w:pPr>
        <w:pStyle w:val="a4"/>
        <w:numPr>
          <w:ilvl w:val="0"/>
          <w:numId w:val="5"/>
        </w:numPr>
        <w:tabs>
          <w:tab w:val="left" w:pos="1153"/>
          <w:tab w:val="left" w:pos="1154"/>
        </w:tabs>
        <w:spacing w:before="55"/>
        <w:ind w:firstLine="283"/>
        <w:rPr>
          <w:sz w:val="24"/>
        </w:rPr>
      </w:pPr>
      <w:r>
        <w:rPr>
          <w:sz w:val="24"/>
        </w:rPr>
        <w:t>Методи оцінювання</w:t>
      </w:r>
      <w:r>
        <w:rPr>
          <w:spacing w:val="-4"/>
          <w:sz w:val="24"/>
        </w:rPr>
        <w:t xml:space="preserve"> </w:t>
      </w:r>
      <w:r>
        <w:rPr>
          <w:sz w:val="24"/>
        </w:rPr>
        <w:t>персоналу.</w:t>
      </w:r>
    </w:p>
    <w:p w:rsidR="006421AB" w:rsidRDefault="005A3984">
      <w:pPr>
        <w:pStyle w:val="a4"/>
        <w:numPr>
          <w:ilvl w:val="0"/>
          <w:numId w:val="5"/>
        </w:numPr>
        <w:tabs>
          <w:tab w:val="left" w:pos="1153"/>
          <w:tab w:val="left" w:pos="1154"/>
        </w:tabs>
        <w:spacing w:before="55"/>
        <w:ind w:firstLine="283"/>
        <w:rPr>
          <w:sz w:val="24"/>
        </w:rPr>
      </w:pPr>
      <w:r>
        <w:rPr>
          <w:sz w:val="24"/>
        </w:rPr>
        <w:t>Атестація керівників, професіоналів і</w:t>
      </w:r>
      <w:r>
        <w:rPr>
          <w:spacing w:val="-5"/>
          <w:sz w:val="24"/>
        </w:rPr>
        <w:t xml:space="preserve"> </w:t>
      </w:r>
      <w:r>
        <w:rPr>
          <w:sz w:val="24"/>
        </w:rPr>
        <w:t>фахівців.</w:t>
      </w:r>
    </w:p>
    <w:p w:rsidR="006421AB" w:rsidRDefault="005A3984">
      <w:pPr>
        <w:pStyle w:val="a4"/>
        <w:numPr>
          <w:ilvl w:val="0"/>
          <w:numId w:val="5"/>
        </w:numPr>
        <w:tabs>
          <w:tab w:val="left" w:pos="1154"/>
        </w:tabs>
        <w:spacing w:before="55" w:line="288" w:lineRule="auto"/>
        <w:ind w:right="549" w:firstLine="283"/>
        <w:rPr>
          <w:sz w:val="24"/>
        </w:rPr>
      </w:pPr>
      <w:r>
        <w:rPr>
          <w:sz w:val="24"/>
        </w:rPr>
        <w:t>Центри оцінювання персоналу, їх переваги у порівнянні з іншими методами оцінювання.</w:t>
      </w:r>
    </w:p>
    <w:p w:rsidR="006421AB" w:rsidRDefault="005A3984">
      <w:pPr>
        <w:pStyle w:val="a4"/>
        <w:numPr>
          <w:ilvl w:val="0"/>
          <w:numId w:val="5"/>
        </w:numPr>
        <w:tabs>
          <w:tab w:val="left" w:pos="1154"/>
        </w:tabs>
        <w:ind w:firstLine="283"/>
        <w:rPr>
          <w:sz w:val="24"/>
        </w:rPr>
      </w:pPr>
      <w:r>
        <w:rPr>
          <w:sz w:val="24"/>
        </w:rPr>
        <w:t>Місце мотивації персоналу в системі ринкових</w:t>
      </w:r>
      <w:r>
        <w:rPr>
          <w:spacing w:val="-8"/>
          <w:sz w:val="24"/>
        </w:rPr>
        <w:t xml:space="preserve"> </w:t>
      </w:r>
      <w:r>
        <w:rPr>
          <w:sz w:val="24"/>
        </w:rPr>
        <w:t>відносин.</w:t>
      </w:r>
    </w:p>
    <w:p w:rsidR="006421AB" w:rsidRDefault="005A3984">
      <w:pPr>
        <w:pStyle w:val="a4"/>
        <w:numPr>
          <w:ilvl w:val="0"/>
          <w:numId w:val="5"/>
        </w:numPr>
        <w:tabs>
          <w:tab w:val="left" w:pos="1154"/>
        </w:tabs>
        <w:spacing w:before="56"/>
        <w:ind w:firstLine="283"/>
        <w:rPr>
          <w:sz w:val="24"/>
        </w:rPr>
      </w:pPr>
      <w:r>
        <w:rPr>
          <w:sz w:val="24"/>
        </w:rPr>
        <w:t>Потреби людини як провідна ланка мотивації персоналу, їх</w:t>
      </w:r>
      <w:r>
        <w:rPr>
          <w:spacing w:val="-8"/>
          <w:sz w:val="24"/>
        </w:rPr>
        <w:t xml:space="preserve"> </w:t>
      </w:r>
      <w:r>
        <w:rPr>
          <w:sz w:val="24"/>
        </w:rPr>
        <w:t>класифікація.</w:t>
      </w:r>
    </w:p>
    <w:p w:rsidR="006421AB" w:rsidRDefault="006421AB">
      <w:pPr>
        <w:rPr>
          <w:sz w:val="24"/>
        </w:rPr>
        <w:sectPr w:rsidR="006421AB">
          <w:pgSz w:w="11910" w:h="16840"/>
          <w:pgMar w:top="1580" w:right="300" w:bottom="1160" w:left="1400" w:header="708" w:footer="932" w:gutter="0"/>
          <w:cols w:space="720"/>
        </w:sectPr>
      </w:pPr>
    </w:p>
    <w:p w:rsidR="006421AB" w:rsidRDefault="005A3984">
      <w:pPr>
        <w:pStyle w:val="a4"/>
        <w:numPr>
          <w:ilvl w:val="0"/>
          <w:numId w:val="5"/>
        </w:numPr>
        <w:tabs>
          <w:tab w:val="left" w:pos="1154"/>
        </w:tabs>
        <w:spacing w:before="80"/>
        <w:ind w:firstLine="283"/>
        <w:rPr>
          <w:sz w:val="24"/>
        </w:rPr>
      </w:pPr>
      <w:r>
        <w:rPr>
          <w:sz w:val="24"/>
        </w:rPr>
        <w:lastRenderedPageBreak/>
        <w:t>Сутність, значення і взаємозв’язок категорій «мотив», «інтерес», «стимул»</w:t>
      </w:r>
      <w:r>
        <w:rPr>
          <w:spacing w:val="2"/>
          <w:sz w:val="24"/>
        </w:rPr>
        <w:t xml:space="preserve"> </w:t>
      </w:r>
      <w:r>
        <w:rPr>
          <w:sz w:val="24"/>
        </w:rPr>
        <w:t>і</w:t>
      </w:r>
    </w:p>
    <w:p w:rsidR="006421AB" w:rsidRDefault="005A3984">
      <w:pPr>
        <w:pStyle w:val="a3"/>
        <w:spacing w:before="55"/>
        <w:ind w:firstLine="0"/>
      </w:pPr>
      <w:r>
        <w:t>«стимулювання».</w:t>
      </w:r>
    </w:p>
    <w:p w:rsidR="006421AB" w:rsidRDefault="005A3984">
      <w:pPr>
        <w:pStyle w:val="a4"/>
        <w:numPr>
          <w:ilvl w:val="0"/>
          <w:numId w:val="5"/>
        </w:numPr>
        <w:tabs>
          <w:tab w:val="left" w:pos="1154"/>
        </w:tabs>
        <w:spacing w:before="55" w:line="288" w:lineRule="auto"/>
        <w:ind w:right="553" w:firstLine="283"/>
        <w:rPr>
          <w:sz w:val="24"/>
        </w:rPr>
      </w:pPr>
      <w:r>
        <w:rPr>
          <w:sz w:val="24"/>
        </w:rPr>
        <w:t>Матеріальна мотивація трудової діяльності: сутність, основні положення і значення.</w:t>
      </w:r>
    </w:p>
    <w:p w:rsidR="006421AB" w:rsidRDefault="005A3984">
      <w:pPr>
        <w:pStyle w:val="a4"/>
        <w:numPr>
          <w:ilvl w:val="0"/>
          <w:numId w:val="5"/>
        </w:numPr>
        <w:tabs>
          <w:tab w:val="left" w:pos="1154"/>
        </w:tabs>
        <w:ind w:firstLine="283"/>
        <w:rPr>
          <w:sz w:val="24"/>
        </w:rPr>
      </w:pPr>
      <w:r>
        <w:rPr>
          <w:sz w:val="24"/>
        </w:rPr>
        <w:t>Чинники, які впливають на рівень матеріальної</w:t>
      </w:r>
      <w:r>
        <w:rPr>
          <w:spacing w:val="-4"/>
          <w:sz w:val="24"/>
        </w:rPr>
        <w:t xml:space="preserve"> </w:t>
      </w:r>
      <w:r>
        <w:rPr>
          <w:sz w:val="24"/>
        </w:rPr>
        <w:t>мотивації.</w:t>
      </w:r>
    </w:p>
    <w:p w:rsidR="006421AB" w:rsidRDefault="005A3984">
      <w:pPr>
        <w:pStyle w:val="a4"/>
        <w:numPr>
          <w:ilvl w:val="0"/>
          <w:numId w:val="5"/>
        </w:numPr>
        <w:tabs>
          <w:tab w:val="left" w:pos="1154"/>
        </w:tabs>
        <w:spacing w:before="55"/>
        <w:ind w:firstLine="283"/>
        <w:rPr>
          <w:sz w:val="24"/>
        </w:rPr>
      </w:pPr>
      <w:r>
        <w:rPr>
          <w:sz w:val="24"/>
        </w:rPr>
        <w:t>Взаємозв’язок заробітної плати, ефективності та</w:t>
      </w:r>
      <w:r>
        <w:rPr>
          <w:spacing w:val="-4"/>
          <w:sz w:val="24"/>
        </w:rPr>
        <w:t xml:space="preserve"> </w:t>
      </w:r>
      <w:r>
        <w:rPr>
          <w:sz w:val="24"/>
        </w:rPr>
        <w:t>доходів.</w:t>
      </w:r>
    </w:p>
    <w:p w:rsidR="006421AB" w:rsidRDefault="005A3984">
      <w:pPr>
        <w:pStyle w:val="a4"/>
        <w:numPr>
          <w:ilvl w:val="0"/>
          <w:numId w:val="5"/>
        </w:numPr>
        <w:tabs>
          <w:tab w:val="left" w:pos="1154"/>
        </w:tabs>
        <w:spacing w:before="55"/>
        <w:ind w:firstLine="283"/>
        <w:rPr>
          <w:sz w:val="24"/>
        </w:rPr>
      </w:pPr>
      <w:r>
        <w:rPr>
          <w:sz w:val="24"/>
        </w:rPr>
        <w:t>Сутність і функції заробітної плати. Чинники диференціації заробітної</w:t>
      </w:r>
      <w:r>
        <w:rPr>
          <w:spacing w:val="-7"/>
          <w:sz w:val="24"/>
        </w:rPr>
        <w:t xml:space="preserve"> </w:t>
      </w:r>
      <w:r>
        <w:rPr>
          <w:sz w:val="24"/>
        </w:rPr>
        <w:t>плати.</w:t>
      </w:r>
    </w:p>
    <w:p w:rsidR="006421AB" w:rsidRDefault="005A3984">
      <w:pPr>
        <w:pStyle w:val="a4"/>
        <w:numPr>
          <w:ilvl w:val="0"/>
          <w:numId w:val="5"/>
        </w:numPr>
        <w:tabs>
          <w:tab w:val="left" w:pos="1154"/>
        </w:tabs>
        <w:spacing w:before="56"/>
        <w:ind w:firstLine="283"/>
        <w:rPr>
          <w:sz w:val="24"/>
        </w:rPr>
      </w:pPr>
      <w:r>
        <w:rPr>
          <w:sz w:val="24"/>
        </w:rPr>
        <w:t>Преміальне положення: структура, вимоги до</w:t>
      </w:r>
      <w:r>
        <w:rPr>
          <w:spacing w:val="-17"/>
          <w:sz w:val="24"/>
        </w:rPr>
        <w:t xml:space="preserve"> </w:t>
      </w:r>
      <w:r>
        <w:rPr>
          <w:sz w:val="24"/>
        </w:rPr>
        <w:t>побудови.</w:t>
      </w:r>
    </w:p>
    <w:p w:rsidR="006421AB" w:rsidRDefault="005A3984">
      <w:pPr>
        <w:pStyle w:val="a4"/>
        <w:numPr>
          <w:ilvl w:val="0"/>
          <w:numId w:val="5"/>
        </w:numPr>
        <w:tabs>
          <w:tab w:val="left" w:pos="1154"/>
        </w:tabs>
        <w:spacing w:before="55"/>
        <w:ind w:firstLine="283"/>
        <w:rPr>
          <w:sz w:val="24"/>
        </w:rPr>
      </w:pPr>
      <w:r>
        <w:rPr>
          <w:sz w:val="24"/>
        </w:rPr>
        <w:t>Зміни у структурі мотивів як об’єктивна</w:t>
      </w:r>
      <w:r>
        <w:rPr>
          <w:spacing w:val="-15"/>
          <w:sz w:val="24"/>
        </w:rPr>
        <w:t xml:space="preserve"> </w:t>
      </w:r>
      <w:r>
        <w:rPr>
          <w:sz w:val="24"/>
        </w:rPr>
        <w:t>закономірність.</w:t>
      </w:r>
    </w:p>
    <w:p w:rsidR="006421AB" w:rsidRDefault="005A3984">
      <w:pPr>
        <w:pStyle w:val="a4"/>
        <w:numPr>
          <w:ilvl w:val="0"/>
          <w:numId w:val="5"/>
        </w:numPr>
        <w:tabs>
          <w:tab w:val="left" w:pos="1154"/>
        </w:tabs>
        <w:spacing w:before="55"/>
        <w:ind w:firstLine="283"/>
        <w:rPr>
          <w:sz w:val="24"/>
        </w:rPr>
      </w:pPr>
      <w:r>
        <w:rPr>
          <w:sz w:val="24"/>
        </w:rPr>
        <w:t>Методи нематеріальної мотивації трудової</w:t>
      </w:r>
      <w:r>
        <w:rPr>
          <w:spacing w:val="-4"/>
          <w:sz w:val="24"/>
        </w:rPr>
        <w:t xml:space="preserve"> </w:t>
      </w:r>
      <w:r>
        <w:rPr>
          <w:sz w:val="24"/>
        </w:rPr>
        <w:t>діяльності.</w:t>
      </w:r>
    </w:p>
    <w:p w:rsidR="006421AB" w:rsidRDefault="005A3984">
      <w:pPr>
        <w:pStyle w:val="a4"/>
        <w:numPr>
          <w:ilvl w:val="0"/>
          <w:numId w:val="5"/>
        </w:numPr>
        <w:tabs>
          <w:tab w:val="left" w:pos="1154"/>
        </w:tabs>
        <w:spacing w:before="56" w:line="288" w:lineRule="auto"/>
        <w:ind w:right="554" w:firstLine="283"/>
        <w:rPr>
          <w:sz w:val="24"/>
        </w:rPr>
      </w:pPr>
      <w:r>
        <w:rPr>
          <w:sz w:val="24"/>
        </w:rPr>
        <w:t>Об’єктивні передумови виникнення соціального партнерства та чинники його розвитку.</w:t>
      </w:r>
    </w:p>
    <w:p w:rsidR="006421AB" w:rsidRDefault="005A3984">
      <w:pPr>
        <w:pStyle w:val="a4"/>
        <w:numPr>
          <w:ilvl w:val="0"/>
          <w:numId w:val="5"/>
        </w:numPr>
        <w:tabs>
          <w:tab w:val="left" w:pos="1154"/>
        </w:tabs>
        <w:ind w:firstLine="283"/>
        <w:rPr>
          <w:sz w:val="24"/>
        </w:rPr>
      </w:pPr>
      <w:r>
        <w:rPr>
          <w:sz w:val="24"/>
        </w:rPr>
        <w:t>Форми та принципи соціального</w:t>
      </w:r>
      <w:r>
        <w:rPr>
          <w:spacing w:val="-6"/>
          <w:sz w:val="24"/>
        </w:rPr>
        <w:t xml:space="preserve"> </w:t>
      </w:r>
      <w:r>
        <w:rPr>
          <w:sz w:val="24"/>
        </w:rPr>
        <w:t>партнерства.</w:t>
      </w:r>
    </w:p>
    <w:p w:rsidR="006421AB" w:rsidRDefault="005A3984">
      <w:pPr>
        <w:pStyle w:val="a4"/>
        <w:numPr>
          <w:ilvl w:val="0"/>
          <w:numId w:val="5"/>
        </w:numPr>
        <w:tabs>
          <w:tab w:val="left" w:pos="1154"/>
        </w:tabs>
        <w:spacing w:before="55" w:line="288" w:lineRule="auto"/>
        <w:ind w:right="546" w:firstLine="283"/>
        <w:rPr>
          <w:sz w:val="24"/>
        </w:rPr>
      </w:pPr>
      <w:r>
        <w:rPr>
          <w:sz w:val="24"/>
        </w:rPr>
        <w:t>Колективний договір як форма оптимізації інтересів соціальних партнерів. Зміст колективного договору та відповідальність за його</w:t>
      </w:r>
      <w:r>
        <w:rPr>
          <w:spacing w:val="-6"/>
          <w:sz w:val="24"/>
        </w:rPr>
        <w:t xml:space="preserve"> </w:t>
      </w:r>
      <w:r>
        <w:rPr>
          <w:sz w:val="24"/>
        </w:rPr>
        <w:t>невиконання.</w:t>
      </w:r>
    </w:p>
    <w:p w:rsidR="006421AB" w:rsidRDefault="005A3984">
      <w:pPr>
        <w:pStyle w:val="a4"/>
        <w:numPr>
          <w:ilvl w:val="0"/>
          <w:numId w:val="5"/>
        </w:numPr>
        <w:tabs>
          <w:tab w:val="left" w:pos="1154"/>
        </w:tabs>
        <w:ind w:firstLine="283"/>
        <w:rPr>
          <w:sz w:val="24"/>
        </w:rPr>
      </w:pPr>
      <w:r>
        <w:rPr>
          <w:sz w:val="24"/>
        </w:rPr>
        <w:t>Загальні засади ефективності в економіці та</w:t>
      </w:r>
      <w:r>
        <w:rPr>
          <w:spacing w:val="-3"/>
          <w:sz w:val="24"/>
        </w:rPr>
        <w:t xml:space="preserve"> </w:t>
      </w:r>
      <w:r>
        <w:rPr>
          <w:sz w:val="24"/>
        </w:rPr>
        <w:t>управлінні.</w:t>
      </w:r>
    </w:p>
    <w:p w:rsidR="006421AB" w:rsidRDefault="005A3984">
      <w:pPr>
        <w:pStyle w:val="a4"/>
        <w:numPr>
          <w:ilvl w:val="0"/>
          <w:numId w:val="5"/>
        </w:numPr>
        <w:tabs>
          <w:tab w:val="left" w:pos="1154"/>
          <w:tab w:val="left" w:pos="2319"/>
          <w:tab w:val="left" w:pos="3292"/>
          <w:tab w:val="left" w:pos="4448"/>
          <w:tab w:val="left" w:pos="6295"/>
          <w:tab w:val="left" w:pos="6779"/>
          <w:tab w:val="left" w:pos="8511"/>
        </w:tabs>
        <w:spacing w:before="56" w:line="288" w:lineRule="auto"/>
        <w:ind w:right="553" w:firstLine="283"/>
        <w:rPr>
          <w:sz w:val="24"/>
        </w:rPr>
      </w:pPr>
      <w:r>
        <w:rPr>
          <w:sz w:val="24"/>
        </w:rPr>
        <w:t>Сутність</w:t>
      </w:r>
      <w:r>
        <w:rPr>
          <w:sz w:val="24"/>
        </w:rPr>
        <w:tab/>
        <w:t>понять</w:t>
      </w:r>
      <w:r>
        <w:rPr>
          <w:sz w:val="24"/>
        </w:rPr>
        <w:tab/>
        <w:t>«ефект»,</w:t>
      </w:r>
      <w:r>
        <w:rPr>
          <w:sz w:val="24"/>
        </w:rPr>
        <w:tab/>
        <w:t>«ефективність»</w:t>
      </w:r>
      <w:r>
        <w:rPr>
          <w:sz w:val="24"/>
        </w:rPr>
        <w:tab/>
        <w:t>та</w:t>
      </w:r>
      <w:r>
        <w:rPr>
          <w:sz w:val="24"/>
        </w:rPr>
        <w:tab/>
        <w:t>«ефективність</w:t>
      </w:r>
      <w:r>
        <w:rPr>
          <w:sz w:val="24"/>
        </w:rPr>
        <w:tab/>
        <w:t>управління персоналом».</w:t>
      </w:r>
    </w:p>
    <w:p w:rsidR="006421AB" w:rsidRDefault="005A3984">
      <w:pPr>
        <w:pStyle w:val="a4"/>
        <w:numPr>
          <w:ilvl w:val="0"/>
          <w:numId w:val="5"/>
        </w:numPr>
        <w:tabs>
          <w:tab w:val="left" w:pos="1154"/>
        </w:tabs>
        <w:ind w:firstLine="283"/>
        <w:rPr>
          <w:sz w:val="24"/>
        </w:rPr>
      </w:pPr>
      <w:r>
        <w:rPr>
          <w:sz w:val="24"/>
        </w:rPr>
        <w:t>Групи витрат роботодавців на</w:t>
      </w:r>
      <w:r>
        <w:rPr>
          <w:spacing w:val="-2"/>
          <w:sz w:val="24"/>
        </w:rPr>
        <w:t xml:space="preserve"> </w:t>
      </w:r>
      <w:r>
        <w:rPr>
          <w:sz w:val="24"/>
        </w:rPr>
        <w:t>персонал.</w:t>
      </w:r>
    </w:p>
    <w:p w:rsidR="006421AB" w:rsidRDefault="005A3984">
      <w:pPr>
        <w:pStyle w:val="a4"/>
        <w:numPr>
          <w:ilvl w:val="0"/>
          <w:numId w:val="5"/>
        </w:numPr>
        <w:tabs>
          <w:tab w:val="left" w:pos="1154"/>
        </w:tabs>
        <w:spacing w:before="55"/>
        <w:ind w:firstLine="283"/>
        <w:rPr>
          <w:sz w:val="24"/>
        </w:rPr>
      </w:pPr>
      <w:r>
        <w:rPr>
          <w:sz w:val="24"/>
        </w:rPr>
        <w:t>Сутність та показники організаційної ефективності управління</w:t>
      </w:r>
      <w:r>
        <w:rPr>
          <w:spacing w:val="-4"/>
          <w:sz w:val="24"/>
        </w:rPr>
        <w:t xml:space="preserve"> </w:t>
      </w:r>
      <w:r>
        <w:rPr>
          <w:sz w:val="24"/>
        </w:rPr>
        <w:t>персоналом.</w:t>
      </w:r>
    </w:p>
    <w:p w:rsidR="006421AB" w:rsidRDefault="005A3984">
      <w:pPr>
        <w:pStyle w:val="a4"/>
        <w:numPr>
          <w:ilvl w:val="0"/>
          <w:numId w:val="5"/>
        </w:numPr>
        <w:tabs>
          <w:tab w:val="left" w:pos="1154"/>
        </w:tabs>
        <w:spacing w:before="55"/>
        <w:ind w:firstLine="283"/>
        <w:rPr>
          <w:sz w:val="24"/>
        </w:rPr>
      </w:pPr>
      <w:r>
        <w:rPr>
          <w:sz w:val="24"/>
        </w:rPr>
        <w:t>Сутність та показники економічної ефективності управління</w:t>
      </w:r>
      <w:r>
        <w:rPr>
          <w:spacing w:val="-5"/>
          <w:sz w:val="24"/>
        </w:rPr>
        <w:t xml:space="preserve"> </w:t>
      </w:r>
      <w:r>
        <w:rPr>
          <w:sz w:val="24"/>
        </w:rPr>
        <w:t>персоналом.</w:t>
      </w:r>
    </w:p>
    <w:p w:rsidR="006421AB" w:rsidRDefault="005A3984">
      <w:pPr>
        <w:pStyle w:val="a4"/>
        <w:numPr>
          <w:ilvl w:val="0"/>
          <w:numId w:val="5"/>
        </w:numPr>
        <w:tabs>
          <w:tab w:val="left" w:pos="1154"/>
        </w:tabs>
        <w:spacing w:before="56" w:line="288" w:lineRule="auto"/>
        <w:ind w:right="553" w:firstLine="283"/>
        <w:rPr>
          <w:sz w:val="24"/>
        </w:rPr>
      </w:pPr>
      <w:r>
        <w:rPr>
          <w:sz w:val="24"/>
        </w:rPr>
        <w:t>Сутність методу порівняння в аналізі економічної ефективності управління персоналом.</w:t>
      </w:r>
    </w:p>
    <w:p w:rsidR="006421AB" w:rsidRDefault="005A3984">
      <w:pPr>
        <w:pStyle w:val="a4"/>
        <w:numPr>
          <w:ilvl w:val="0"/>
          <w:numId w:val="5"/>
        </w:numPr>
        <w:tabs>
          <w:tab w:val="left" w:pos="1154"/>
        </w:tabs>
        <w:ind w:firstLine="283"/>
        <w:rPr>
          <w:sz w:val="24"/>
        </w:rPr>
      </w:pPr>
      <w:r>
        <w:rPr>
          <w:sz w:val="24"/>
        </w:rPr>
        <w:t>Сутність та показники соціальної ефективності управління</w:t>
      </w:r>
      <w:r>
        <w:rPr>
          <w:spacing w:val="-4"/>
          <w:sz w:val="24"/>
        </w:rPr>
        <w:t xml:space="preserve"> </w:t>
      </w:r>
      <w:r>
        <w:rPr>
          <w:sz w:val="24"/>
        </w:rPr>
        <w:t>персоналом.</w:t>
      </w:r>
    </w:p>
    <w:p w:rsidR="006421AB" w:rsidRDefault="006421AB">
      <w:pPr>
        <w:pStyle w:val="a3"/>
        <w:spacing w:before="2"/>
        <w:ind w:left="0" w:firstLine="0"/>
        <w:rPr>
          <w:sz w:val="29"/>
        </w:rPr>
      </w:pPr>
    </w:p>
    <w:p w:rsidR="006421AB" w:rsidRDefault="005A3984">
      <w:pPr>
        <w:pStyle w:val="1"/>
        <w:numPr>
          <w:ilvl w:val="3"/>
          <w:numId w:val="23"/>
        </w:numPr>
        <w:tabs>
          <w:tab w:val="left" w:pos="2739"/>
        </w:tabs>
        <w:spacing w:before="0"/>
        <w:ind w:left="2738"/>
        <w:jc w:val="left"/>
      </w:pPr>
      <w:r>
        <w:t>ПИТАННЯ, ЩО ВИНОСЯТЬСЯ НА</w:t>
      </w:r>
      <w:r>
        <w:rPr>
          <w:spacing w:val="-4"/>
        </w:rPr>
        <w:t xml:space="preserve"> </w:t>
      </w:r>
      <w:r>
        <w:t>ІСПИТ</w:t>
      </w:r>
    </w:p>
    <w:p w:rsidR="006421AB" w:rsidRDefault="006421AB">
      <w:pPr>
        <w:pStyle w:val="a3"/>
        <w:spacing w:before="7"/>
        <w:ind w:left="0" w:firstLine="0"/>
        <w:rPr>
          <w:b/>
          <w:sz w:val="23"/>
        </w:rPr>
      </w:pPr>
    </w:p>
    <w:p w:rsidR="006421AB" w:rsidRDefault="005A3984">
      <w:pPr>
        <w:pStyle w:val="a4"/>
        <w:numPr>
          <w:ilvl w:val="0"/>
          <w:numId w:val="4"/>
        </w:numPr>
        <w:tabs>
          <w:tab w:val="left" w:pos="1021"/>
          <w:tab w:val="left" w:pos="1022"/>
        </w:tabs>
        <w:ind w:firstLine="283"/>
        <w:rPr>
          <w:sz w:val="24"/>
        </w:rPr>
      </w:pPr>
      <w:r>
        <w:rPr>
          <w:sz w:val="24"/>
        </w:rPr>
        <w:t>Управління персоналом як специфічна функція</w:t>
      </w:r>
      <w:r>
        <w:rPr>
          <w:spacing w:val="-8"/>
          <w:sz w:val="24"/>
        </w:rPr>
        <w:t xml:space="preserve"> </w:t>
      </w:r>
      <w:r>
        <w:rPr>
          <w:sz w:val="24"/>
        </w:rPr>
        <w:t>менеджменту.</w:t>
      </w:r>
    </w:p>
    <w:p w:rsidR="006421AB" w:rsidRDefault="005A3984">
      <w:pPr>
        <w:pStyle w:val="a4"/>
        <w:numPr>
          <w:ilvl w:val="0"/>
          <w:numId w:val="4"/>
        </w:numPr>
        <w:tabs>
          <w:tab w:val="left" w:pos="1021"/>
          <w:tab w:val="left" w:pos="1022"/>
        </w:tabs>
        <w:ind w:firstLine="283"/>
        <w:rPr>
          <w:sz w:val="24"/>
        </w:rPr>
      </w:pPr>
      <w:r>
        <w:rPr>
          <w:sz w:val="24"/>
        </w:rPr>
        <w:t>Етапи історичного розвитку управління</w:t>
      </w:r>
      <w:r>
        <w:rPr>
          <w:spacing w:val="-4"/>
          <w:sz w:val="24"/>
        </w:rPr>
        <w:t xml:space="preserve"> </w:t>
      </w:r>
      <w:r>
        <w:rPr>
          <w:sz w:val="24"/>
        </w:rPr>
        <w:t>персоналом.</w:t>
      </w:r>
    </w:p>
    <w:p w:rsidR="006421AB" w:rsidRDefault="005A3984">
      <w:pPr>
        <w:pStyle w:val="a4"/>
        <w:numPr>
          <w:ilvl w:val="0"/>
          <w:numId w:val="4"/>
        </w:numPr>
        <w:tabs>
          <w:tab w:val="left" w:pos="1021"/>
          <w:tab w:val="left" w:pos="1022"/>
        </w:tabs>
        <w:ind w:firstLine="283"/>
        <w:rPr>
          <w:sz w:val="24"/>
        </w:rPr>
      </w:pPr>
      <w:r>
        <w:rPr>
          <w:sz w:val="24"/>
        </w:rPr>
        <w:t>Мета, завдання та функції управління персоналом.</w:t>
      </w:r>
    </w:p>
    <w:p w:rsidR="006421AB" w:rsidRDefault="005A3984">
      <w:pPr>
        <w:pStyle w:val="a4"/>
        <w:numPr>
          <w:ilvl w:val="0"/>
          <w:numId w:val="4"/>
        </w:numPr>
        <w:tabs>
          <w:tab w:val="left" w:pos="1021"/>
          <w:tab w:val="left" w:pos="1022"/>
        </w:tabs>
        <w:ind w:firstLine="283"/>
        <w:rPr>
          <w:sz w:val="24"/>
        </w:rPr>
      </w:pPr>
      <w:r>
        <w:rPr>
          <w:sz w:val="24"/>
        </w:rPr>
        <w:t>Основні поняття теорії управління</w:t>
      </w:r>
      <w:r>
        <w:rPr>
          <w:spacing w:val="-3"/>
          <w:sz w:val="24"/>
        </w:rPr>
        <w:t xml:space="preserve"> </w:t>
      </w:r>
      <w:r>
        <w:rPr>
          <w:sz w:val="24"/>
        </w:rPr>
        <w:t>персоналом.</w:t>
      </w:r>
    </w:p>
    <w:p w:rsidR="006421AB" w:rsidRDefault="005A3984">
      <w:pPr>
        <w:pStyle w:val="a4"/>
        <w:numPr>
          <w:ilvl w:val="0"/>
          <w:numId w:val="4"/>
        </w:numPr>
        <w:tabs>
          <w:tab w:val="left" w:pos="1021"/>
          <w:tab w:val="left" w:pos="1022"/>
        </w:tabs>
        <w:ind w:firstLine="283"/>
        <w:rPr>
          <w:sz w:val="24"/>
        </w:rPr>
      </w:pPr>
      <w:r>
        <w:rPr>
          <w:sz w:val="24"/>
        </w:rPr>
        <w:t>Методи впливу на персонал в системі управління</w:t>
      </w:r>
      <w:r>
        <w:rPr>
          <w:spacing w:val="-5"/>
          <w:sz w:val="24"/>
        </w:rPr>
        <w:t xml:space="preserve"> </w:t>
      </w:r>
      <w:r>
        <w:rPr>
          <w:sz w:val="24"/>
        </w:rPr>
        <w:t>персоналом.</w:t>
      </w:r>
    </w:p>
    <w:p w:rsidR="006421AB" w:rsidRDefault="005A3984">
      <w:pPr>
        <w:pStyle w:val="a4"/>
        <w:numPr>
          <w:ilvl w:val="0"/>
          <w:numId w:val="4"/>
        </w:numPr>
        <w:tabs>
          <w:tab w:val="left" w:pos="1021"/>
          <w:tab w:val="left" w:pos="1022"/>
        </w:tabs>
        <w:ind w:firstLine="283"/>
        <w:rPr>
          <w:sz w:val="24"/>
        </w:rPr>
      </w:pPr>
      <w:r>
        <w:rPr>
          <w:sz w:val="24"/>
        </w:rPr>
        <w:t>Класифікація та зміст принципів управління</w:t>
      </w:r>
      <w:r>
        <w:rPr>
          <w:spacing w:val="-2"/>
          <w:sz w:val="24"/>
        </w:rPr>
        <w:t xml:space="preserve"> </w:t>
      </w:r>
      <w:r>
        <w:rPr>
          <w:sz w:val="24"/>
        </w:rPr>
        <w:t>персоналом.</w:t>
      </w:r>
    </w:p>
    <w:p w:rsidR="006421AB" w:rsidRDefault="005A3984">
      <w:pPr>
        <w:pStyle w:val="a4"/>
        <w:numPr>
          <w:ilvl w:val="0"/>
          <w:numId w:val="4"/>
        </w:numPr>
        <w:tabs>
          <w:tab w:val="left" w:pos="1021"/>
          <w:tab w:val="left" w:pos="1022"/>
        </w:tabs>
        <w:spacing w:before="1"/>
        <w:ind w:firstLine="283"/>
        <w:rPr>
          <w:sz w:val="24"/>
        </w:rPr>
      </w:pPr>
      <w:r>
        <w:rPr>
          <w:sz w:val="24"/>
        </w:rPr>
        <w:t>Персонал організації як суб’єкт та об’єкт</w:t>
      </w:r>
      <w:r>
        <w:rPr>
          <w:spacing w:val="-3"/>
          <w:sz w:val="24"/>
        </w:rPr>
        <w:t xml:space="preserve"> </w:t>
      </w:r>
      <w:r>
        <w:rPr>
          <w:sz w:val="24"/>
        </w:rPr>
        <w:t>управління.</w:t>
      </w:r>
    </w:p>
    <w:p w:rsidR="006421AB" w:rsidRDefault="005A3984">
      <w:pPr>
        <w:pStyle w:val="a4"/>
        <w:numPr>
          <w:ilvl w:val="0"/>
          <w:numId w:val="4"/>
        </w:numPr>
        <w:tabs>
          <w:tab w:val="left" w:pos="1021"/>
          <w:tab w:val="left" w:pos="1022"/>
        </w:tabs>
        <w:ind w:firstLine="283"/>
        <w:rPr>
          <w:sz w:val="24"/>
        </w:rPr>
      </w:pPr>
      <w:r>
        <w:rPr>
          <w:sz w:val="24"/>
        </w:rPr>
        <w:t>Структура персоналу</w:t>
      </w:r>
      <w:r>
        <w:rPr>
          <w:spacing w:val="-7"/>
          <w:sz w:val="24"/>
        </w:rPr>
        <w:t xml:space="preserve"> </w:t>
      </w:r>
      <w:r>
        <w:rPr>
          <w:sz w:val="24"/>
        </w:rPr>
        <w:t>організації.</w:t>
      </w:r>
    </w:p>
    <w:p w:rsidR="006421AB" w:rsidRDefault="005A3984">
      <w:pPr>
        <w:pStyle w:val="a4"/>
        <w:numPr>
          <w:ilvl w:val="0"/>
          <w:numId w:val="4"/>
        </w:numPr>
        <w:tabs>
          <w:tab w:val="left" w:pos="1021"/>
          <w:tab w:val="left" w:pos="1022"/>
        </w:tabs>
        <w:ind w:firstLine="283"/>
        <w:rPr>
          <w:sz w:val="24"/>
        </w:rPr>
      </w:pPr>
      <w:r>
        <w:rPr>
          <w:sz w:val="24"/>
        </w:rPr>
        <w:t>Компетентність та компетенції працівника: сутність,</w:t>
      </w:r>
      <w:r>
        <w:rPr>
          <w:spacing w:val="-4"/>
          <w:sz w:val="24"/>
        </w:rPr>
        <w:t xml:space="preserve"> </w:t>
      </w:r>
      <w:r>
        <w:rPr>
          <w:sz w:val="24"/>
        </w:rPr>
        <w:t>види.</w:t>
      </w:r>
    </w:p>
    <w:p w:rsidR="006421AB" w:rsidRDefault="005A3984">
      <w:pPr>
        <w:pStyle w:val="a4"/>
        <w:numPr>
          <w:ilvl w:val="0"/>
          <w:numId w:val="4"/>
        </w:numPr>
        <w:tabs>
          <w:tab w:val="left" w:pos="1022"/>
        </w:tabs>
        <w:ind w:firstLine="283"/>
        <w:rPr>
          <w:sz w:val="24"/>
        </w:rPr>
      </w:pPr>
      <w:r>
        <w:rPr>
          <w:sz w:val="24"/>
        </w:rPr>
        <w:t>Виробничий колектив як соціальна</w:t>
      </w:r>
      <w:r>
        <w:rPr>
          <w:spacing w:val="-3"/>
          <w:sz w:val="24"/>
        </w:rPr>
        <w:t xml:space="preserve"> </w:t>
      </w:r>
      <w:r>
        <w:rPr>
          <w:sz w:val="24"/>
        </w:rPr>
        <w:t>група.</w:t>
      </w:r>
    </w:p>
    <w:p w:rsidR="006421AB" w:rsidRDefault="005A3984">
      <w:pPr>
        <w:pStyle w:val="a4"/>
        <w:numPr>
          <w:ilvl w:val="0"/>
          <w:numId w:val="4"/>
        </w:numPr>
        <w:tabs>
          <w:tab w:val="left" w:pos="1022"/>
        </w:tabs>
        <w:ind w:firstLine="283"/>
        <w:rPr>
          <w:sz w:val="24"/>
        </w:rPr>
      </w:pPr>
      <w:r>
        <w:rPr>
          <w:sz w:val="24"/>
        </w:rPr>
        <w:t>Етапи створення і розвитку трудового</w:t>
      </w:r>
      <w:r>
        <w:rPr>
          <w:spacing w:val="-10"/>
          <w:sz w:val="24"/>
        </w:rPr>
        <w:t xml:space="preserve"> </w:t>
      </w:r>
      <w:r>
        <w:rPr>
          <w:sz w:val="24"/>
        </w:rPr>
        <w:t>колективу.</w:t>
      </w:r>
    </w:p>
    <w:p w:rsidR="006421AB" w:rsidRDefault="005A3984">
      <w:pPr>
        <w:pStyle w:val="a4"/>
        <w:numPr>
          <w:ilvl w:val="0"/>
          <w:numId w:val="4"/>
        </w:numPr>
        <w:tabs>
          <w:tab w:val="left" w:pos="1022"/>
        </w:tabs>
        <w:ind w:firstLine="283"/>
        <w:rPr>
          <w:sz w:val="24"/>
        </w:rPr>
      </w:pPr>
      <w:r>
        <w:rPr>
          <w:sz w:val="24"/>
        </w:rPr>
        <w:t>Формальні і неформальні групи, їх роль в діяльності</w:t>
      </w:r>
      <w:r>
        <w:rPr>
          <w:spacing w:val="-3"/>
          <w:sz w:val="24"/>
        </w:rPr>
        <w:t xml:space="preserve"> </w:t>
      </w:r>
      <w:r>
        <w:rPr>
          <w:sz w:val="24"/>
        </w:rPr>
        <w:t>організації.</w:t>
      </w:r>
    </w:p>
    <w:p w:rsidR="006421AB" w:rsidRDefault="005A3984">
      <w:pPr>
        <w:pStyle w:val="a4"/>
        <w:numPr>
          <w:ilvl w:val="0"/>
          <w:numId w:val="4"/>
        </w:numPr>
        <w:tabs>
          <w:tab w:val="left" w:pos="1022"/>
        </w:tabs>
        <w:ind w:firstLine="283"/>
        <w:rPr>
          <w:sz w:val="24"/>
        </w:rPr>
      </w:pPr>
      <w:r>
        <w:rPr>
          <w:sz w:val="24"/>
        </w:rPr>
        <w:t>Лідерські якості керівника в управлінні</w:t>
      </w:r>
      <w:r>
        <w:rPr>
          <w:spacing w:val="-4"/>
          <w:sz w:val="24"/>
        </w:rPr>
        <w:t xml:space="preserve"> </w:t>
      </w:r>
      <w:r>
        <w:rPr>
          <w:sz w:val="24"/>
        </w:rPr>
        <w:t>персоналом.</w:t>
      </w:r>
    </w:p>
    <w:p w:rsidR="006421AB" w:rsidRDefault="005A3984">
      <w:pPr>
        <w:pStyle w:val="a4"/>
        <w:numPr>
          <w:ilvl w:val="0"/>
          <w:numId w:val="4"/>
        </w:numPr>
        <w:tabs>
          <w:tab w:val="left" w:pos="1022"/>
        </w:tabs>
        <w:ind w:firstLine="283"/>
        <w:rPr>
          <w:sz w:val="24"/>
        </w:rPr>
      </w:pPr>
      <w:r>
        <w:rPr>
          <w:sz w:val="24"/>
        </w:rPr>
        <w:t>Корпоративна культура в системі управління</w:t>
      </w:r>
      <w:r>
        <w:rPr>
          <w:spacing w:val="1"/>
          <w:sz w:val="24"/>
        </w:rPr>
        <w:t xml:space="preserve"> </w:t>
      </w:r>
      <w:r>
        <w:rPr>
          <w:sz w:val="24"/>
        </w:rPr>
        <w:t>персоналом.</w:t>
      </w:r>
    </w:p>
    <w:p w:rsidR="006421AB" w:rsidRDefault="005A3984">
      <w:pPr>
        <w:pStyle w:val="a4"/>
        <w:numPr>
          <w:ilvl w:val="0"/>
          <w:numId w:val="4"/>
        </w:numPr>
        <w:tabs>
          <w:tab w:val="left" w:pos="1022"/>
        </w:tabs>
        <w:ind w:right="552" w:firstLine="283"/>
        <w:rPr>
          <w:sz w:val="24"/>
        </w:rPr>
      </w:pPr>
      <w:r>
        <w:rPr>
          <w:sz w:val="24"/>
        </w:rPr>
        <w:t>Сутність та стадії згуртованості колективу організації. Фактори, що впливають на згуртованість колективу.</w:t>
      </w:r>
    </w:p>
    <w:p w:rsidR="006421AB" w:rsidRDefault="005A3984">
      <w:pPr>
        <w:pStyle w:val="a4"/>
        <w:numPr>
          <w:ilvl w:val="0"/>
          <w:numId w:val="4"/>
        </w:numPr>
        <w:tabs>
          <w:tab w:val="left" w:pos="1022"/>
        </w:tabs>
        <w:ind w:firstLine="283"/>
        <w:rPr>
          <w:sz w:val="24"/>
        </w:rPr>
      </w:pPr>
      <w:r>
        <w:rPr>
          <w:sz w:val="24"/>
        </w:rPr>
        <w:t>Соціальні ролі і відносини в</w:t>
      </w:r>
      <w:r>
        <w:rPr>
          <w:spacing w:val="-4"/>
          <w:sz w:val="24"/>
        </w:rPr>
        <w:t xml:space="preserve"> </w:t>
      </w:r>
      <w:r>
        <w:rPr>
          <w:sz w:val="24"/>
        </w:rPr>
        <w:t>колективі.</w:t>
      </w:r>
    </w:p>
    <w:p w:rsidR="006421AB" w:rsidRDefault="005A3984">
      <w:pPr>
        <w:pStyle w:val="a4"/>
        <w:numPr>
          <w:ilvl w:val="0"/>
          <w:numId w:val="4"/>
        </w:numPr>
        <w:tabs>
          <w:tab w:val="left" w:pos="1022"/>
        </w:tabs>
        <w:ind w:firstLine="283"/>
        <w:rPr>
          <w:sz w:val="24"/>
        </w:rPr>
      </w:pPr>
      <w:r>
        <w:rPr>
          <w:sz w:val="24"/>
        </w:rPr>
        <w:t>Взаємозв’язок стратегії управління персоналом та кадрової</w:t>
      </w:r>
      <w:r>
        <w:rPr>
          <w:spacing w:val="-4"/>
          <w:sz w:val="24"/>
        </w:rPr>
        <w:t xml:space="preserve"> </w:t>
      </w:r>
      <w:r>
        <w:rPr>
          <w:sz w:val="24"/>
        </w:rPr>
        <w:t>політики.</w:t>
      </w:r>
    </w:p>
    <w:p w:rsidR="006421AB" w:rsidRDefault="006421AB">
      <w:pPr>
        <w:rPr>
          <w:sz w:val="24"/>
        </w:rPr>
        <w:sectPr w:rsidR="006421AB">
          <w:pgSz w:w="11910" w:h="16840"/>
          <w:pgMar w:top="1580" w:right="300" w:bottom="1160" w:left="1400" w:header="708" w:footer="932" w:gutter="0"/>
          <w:cols w:space="720"/>
        </w:sectPr>
      </w:pPr>
    </w:p>
    <w:p w:rsidR="006421AB" w:rsidRDefault="005A3984">
      <w:pPr>
        <w:pStyle w:val="a4"/>
        <w:numPr>
          <w:ilvl w:val="0"/>
          <w:numId w:val="4"/>
        </w:numPr>
        <w:tabs>
          <w:tab w:val="left" w:pos="1022"/>
        </w:tabs>
        <w:spacing w:before="80"/>
        <w:ind w:firstLine="283"/>
        <w:rPr>
          <w:sz w:val="24"/>
        </w:rPr>
      </w:pPr>
      <w:r>
        <w:rPr>
          <w:sz w:val="24"/>
        </w:rPr>
        <w:lastRenderedPageBreak/>
        <w:t>Поняття й типи кадрової</w:t>
      </w:r>
      <w:r>
        <w:rPr>
          <w:spacing w:val="-3"/>
          <w:sz w:val="24"/>
        </w:rPr>
        <w:t xml:space="preserve"> </w:t>
      </w:r>
      <w:r>
        <w:rPr>
          <w:sz w:val="24"/>
        </w:rPr>
        <w:t>політики.</w:t>
      </w:r>
    </w:p>
    <w:p w:rsidR="006421AB" w:rsidRDefault="005A3984">
      <w:pPr>
        <w:pStyle w:val="a4"/>
        <w:numPr>
          <w:ilvl w:val="0"/>
          <w:numId w:val="4"/>
        </w:numPr>
        <w:tabs>
          <w:tab w:val="left" w:pos="1022"/>
        </w:tabs>
        <w:ind w:firstLine="283"/>
        <w:rPr>
          <w:sz w:val="24"/>
        </w:rPr>
      </w:pPr>
      <w:r>
        <w:rPr>
          <w:sz w:val="24"/>
        </w:rPr>
        <w:t>Етапи розробки кадрової політики</w:t>
      </w:r>
      <w:r>
        <w:rPr>
          <w:spacing w:val="-3"/>
          <w:sz w:val="24"/>
        </w:rPr>
        <w:t xml:space="preserve"> </w:t>
      </w:r>
      <w:r>
        <w:rPr>
          <w:sz w:val="24"/>
        </w:rPr>
        <w:t>організації.</w:t>
      </w:r>
    </w:p>
    <w:p w:rsidR="006421AB" w:rsidRDefault="005A3984">
      <w:pPr>
        <w:pStyle w:val="a4"/>
        <w:numPr>
          <w:ilvl w:val="0"/>
          <w:numId w:val="4"/>
        </w:numPr>
        <w:tabs>
          <w:tab w:val="left" w:pos="1022"/>
        </w:tabs>
        <w:ind w:firstLine="283"/>
        <w:rPr>
          <w:sz w:val="24"/>
        </w:rPr>
      </w:pPr>
      <w:r>
        <w:rPr>
          <w:sz w:val="24"/>
        </w:rPr>
        <w:t>Стратегія управління персоналом організації.</w:t>
      </w:r>
    </w:p>
    <w:p w:rsidR="006421AB" w:rsidRDefault="005A3984">
      <w:pPr>
        <w:pStyle w:val="a4"/>
        <w:numPr>
          <w:ilvl w:val="0"/>
          <w:numId w:val="4"/>
        </w:numPr>
        <w:tabs>
          <w:tab w:val="left" w:pos="1022"/>
        </w:tabs>
        <w:ind w:firstLine="283"/>
        <w:rPr>
          <w:sz w:val="24"/>
        </w:rPr>
      </w:pPr>
      <w:r>
        <w:rPr>
          <w:sz w:val="24"/>
        </w:rPr>
        <w:t>Роль та особливості сучасних служб персоналу в</w:t>
      </w:r>
      <w:r>
        <w:rPr>
          <w:spacing w:val="-5"/>
          <w:sz w:val="24"/>
        </w:rPr>
        <w:t xml:space="preserve"> </w:t>
      </w:r>
      <w:r>
        <w:rPr>
          <w:sz w:val="24"/>
        </w:rPr>
        <w:t>організації.</w:t>
      </w:r>
    </w:p>
    <w:p w:rsidR="006421AB" w:rsidRDefault="005A3984">
      <w:pPr>
        <w:pStyle w:val="a4"/>
        <w:numPr>
          <w:ilvl w:val="0"/>
          <w:numId w:val="4"/>
        </w:numPr>
        <w:tabs>
          <w:tab w:val="left" w:pos="1022"/>
        </w:tabs>
        <w:ind w:firstLine="283"/>
        <w:rPr>
          <w:sz w:val="24"/>
        </w:rPr>
      </w:pPr>
      <w:r>
        <w:rPr>
          <w:sz w:val="24"/>
        </w:rPr>
        <w:t>Організаційне проектування кадрових служб.</w:t>
      </w:r>
    </w:p>
    <w:p w:rsidR="006421AB" w:rsidRDefault="005A3984">
      <w:pPr>
        <w:pStyle w:val="a4"/>
        <w:numPr>
          <w:ilvl w:val="0"/>
          <w:numId w:val="4"/>
        </w:numPr>
        <w:tabs>
          <w:tab w:val="left" w:pos="1022"/>
        </w:tabs>
        <w:ind w:firstLine="283"/>
        <w:rPr>
          <w:sz w:val="24"/>
        </w:rPr>
      </w:pPr>
      <w:r>
        <w:rPr>
          <w:sz w:val="24"/>
        </w:rPr>
        <w:t>Функції, права та відповідальність сучасних служб управління</w:t>
      </w:r>
      <w:r>
        <w:rPr>
          <w:spacing w:val="-4"/>
          <w:sz w:val="24"/>
        </w:rPr>
        <w:t xml:space="preserve"> </w:t>
      </w:r>
      <w:r>
        <w:rPr>
          <w:sz w:val="24"/>
        </w:rPr>
        <w:t>персоналом.</w:t>
      </w:r>
    </w:p>
    <w:p w:rsidR="006421AB" w:rsidRDefault="005A3984">
      <w:pPr>
        <w:pStyle w:val="a4"/>
        <w:numPr>
          <w:ilvl w:val="0"/>
          <w:numId w:val="4"/>
        </w:numPr>
        <w:tabs>
          <w:tab w:val="left" w:pos="1022"/>
        </w:tabs>
        <w:ind w:firstLine="283"/>
        <w:rPr>
          <w:sz w:val="24"/>
        </w:rPr>
      </w:pPr>
      <w:r>
        <w:rPr>
          <w:sz w:val="24"/>
        </w:rPr>
        <w:t>Інформаційне забезпечення служб</w:t>
      </w:r>
      <w:r>
        <w:rPr>
          <w:spacing w:val="-2"/>
          <w:sz w:val="24"/>
        </w:rPr>
        <w:t xml:space="preserve"> </w:t>
      </w:r>
      <w:r>
        <w:rPr>
          <w:sz w:val="24"/>
        </w:rPr>
        <w:t>персоналу.</w:t>
      </w:r>
    </w:p>
    <w:p w:rsidR="006421AB" w:rsidRDefault="005A3984">
      <w:pPr>
        <w:pStyle w:val="a4"/>
        <w:numPr>
          <w:ilvl w:val="0"/>
          <w:numId w:val="4"/>
        </w:numPr>
        <w:tabs>
          <w:tab w:val="left" w:pos="1022"/>
        </w:tabs>
        <w:ind w:firstLine="283"/>
        <w:rPr>
          <w:sz w:val="24"/>
        </w:rPr>
      </w:pPr>
      <w:r>
        <w:rPr>
          <w:sz w:val="24"/>
        </w:rPr>
        <w:t>Нормативно-правове забезпечення кадрових</w:t>
      </w:r>
      <w:r>
        <w:rPr>
          <w:spacing w:val="-1"/>
          <w:sz w:val="24"/>
        </w:rPr>
        <w:t xml:space="preserve"> </w:t>
      </w:r>
      <w:r>
        <w:rPr>
          <w:sz w:val="24"/>
        </w:rPr>
        <w:t>служб.</w:t>
      </w:r>
    </w:p>
    <w:p w:rsidR="006421AB" w:rsidRDefault="005A3984">
      <w:pPr>
        <w:pStyle w:val="a4"/>
        <w:numPr>
          <w:ilvl w:val="0"/>
          <w:numId w:val="4"/>
        </w:numPr>
        <w:tabs>
          <w:tab w:val="left" w:pos="1022"/>
        </w:tabs>
        <w:ind w:firstLine="283"/>
        <w:rPr>
          <w:sz w:val="24"/>
        </w:rPr>
      </w:pPr>
      <w:r>
        <w:rPr>
          <w:sz w:val="24"/>
        </w:rPr>
        <w:t>Сутність, цілі та завдання кадрового</w:t>
      </w:r>
      <w:r>
        <w:rPr>
          <w:spacing w:val="-1"/>
          <w:sz w:val="24"/>
        </w:rPr>
        <w:t xml:space="preserve"> </w:t>
      </w:r>
      <w:r>
        <w:rPr>
          <w:sz w:val="24"/>
        </w:rPr>
        <w:t>планування.</w:t>
      </w:r>
    </w:p>
    <w:p w:rsidR="006421AB" w:rsidRDefault="005A3984">
      <w:pPr>
        <w:pStyle w:val="a4"/>
        <w:numPr>
          <w:ilvl w:val="0"/>
          <w:numId w:val="4"/>
        </w:numPr>
        <w:tabs>
          <w:tab w:val="left" w:pos="1022"/>
        </w:tabs>
        <w:ind w:firstLine="283"/>
        <w:rPr>
          <w:sz w:val="24"/>
        </w:rPr>
      </w:pPr>
      <w:r>
        <w:rPr>
          <w:sz w:val="24"/>
        </w:rPr>
        <w:t>Планування та прогнозування чисельної потреби в персоналі</w:t>
      </w:r>
      <w:r>
        <w:rPr>
          <w:spacing w:val="-7"/>
          <w:sz w:val="24"/>
        </w:rPr>
        <w:t xml:space="preserve"> </w:t>
      </w:r>
      <w:r>
        <w:rPr>
          <w:sz w:val="24"/>
        </w:rPr>
        <w:t>організації.</w:t>
      </w:r>
    </w:p>
    <w:p w:rsidR="006421AB" w:rsidRDefault="005A3984">
      <w:pPr>
        <w:pStyle w:val="a4"/>
        <w:numPr>
          <w:ilvl w:val="0"/>
          <w:numId w:val="4"/>
        </w:numPr>
        <w:tabs>
          <w:tab w:val="left" w:pos="1022"/>
        </w:tabs>
        <w:ind w:firstLine="283"/>
        <w:rPr>
          <w:sz w:val="24"/>
        </w:rPr>
      </w:pPr>
      <w:r>
        <w:rPr>
          <w:sz w:val="24"/>
        </w:rPr>
        <w:t>Визначення витрат, необхідних для забезпечення організації</w:t>
      </w:r>
      <w:r>
        <w:rPr>
          <w:spacing w:val="-8"/>
          <w:sz w:val="24"/>
        </w:rPr>
        <w:t xml:space="preserve"> </w:t>
      </w:r>
      <w:r>
        <w:rPr>
          <w:sz w:val="24"/>
        </w:rPr>
        <w:t>персоналом.</w:t>
      </w:r>
    </w:p>
    <w:p w:rsidR="006421AB" w:rsidRDefault="005A3984">
      <w:pPr>
        <w:pStyle w:val="a4"/>
        <w:numPr>
          <w:ilvl w:val="0"/>
          <w:numId w:val="4"/>
        </w:numPr>
        <w:tabs>
          <w:tab w:val="left" w:pos="1022"/>
        </w:tabs>
        <w:ind w:firstLine="283"/>
        <w:rPr>
          <w:sz w:val="24"/>
        </w:rPr>
      </w:pPr>
      <w:r>
        <w:rPr>
          <w:sz w:val="24"/>
        </w:rPr>
        <w:t>Організація наймання</w:t>
      </w:r>
      <w:r>
        <w:rPr>
          <w:spacing w:val="-1"/>
          <w:sz w:val="24"/>
        </w:rPr>
        <w:t xml:space="preserve"> </w:t>
      </w:r>
      <w:r>
        <w:rPr>
          <w:sz w:val="24"/>
        </w:rPr>
        <w:t>персоналу.</w:t>
      </w:r>
    </w:p>
    <w:p w:rsidR="006421AB" w:rsidRDefault="005A3984">
      <w:pPr>
        <w:pStyle w:val="a4"/>
        <w:numPr>
          <w:ilvl w:val="0"/>
          <w:numId w:val="4"/>
        </w:numPr>
        <w:tabs>
          <w:tab w:val="left" w:pos="1022"/>
        </w:tabs>
        <w:ind w:firstLine="283"/>
        <w:rPr>
          <w:sz w:val="24"/>
        </w:rPr>
      </w:pPr>
      <w:r>
        <w:rPr>
          <w:sz w:val="24"/>
        </w:rPr>
        <w:t>Методи залучення кандидатів на вакантну</w:t>
      </w:r>
      <w:r>
        <w:rPr>
          <w:spacing w:val="-12"/>
          <w:sz w:val="24"/>
        </w:rPr>
        <w:t xml:space="preserve"> </w:t>
      </w:r>
      <w:r>
        <w:rPr>
          <w:sz w:val="24"/>
        </w:rPr>
        <w:t>посаду.</w:t>
      </w:r>
    </w:p>
    <w:p w:rsidR="006421AB" w:rsidRDefault="005A3984">
      <w:pPr>
        <w:pStyle w:val="a4"/>
        <w:numPr>
          <w:ilvl w:val="0"/>
          <w:numId w:val="4"/>
        </w:numPr>
        <w:tabs>
          <w:tab w:val="left" w:pos="1022"/>
        </w:tabs>
        <w:ind w:firstLine="283"/>
        <w:rPr>
          <w:sz w:val="24"/>
        </w:rPr>
      </w:pPr>
      <w:r>
        <w:rPr>
          <w:sz w:val="24"/>
        </w:rPr>
        <w:t>Сучасні технології залучення персоналу: аутсорсинг, лізинг, аутстафінг</w:t>
      </w:r>
      <w:r>
        <w:rPr>
          <w:spacing w:val="-15"/>
          <w:sz w:val="24"/>
        </w:rPr>
        <w:t xml:space="preserve"> </w:t>
      </w:r>
      <w:r>
        <w:rPr>
          <w:sz w:val="24"/>
        </w:rPr>
        <w:t>персоналу.</w:t>
      </w:r>
    </w:p>
    <w:p w:rsidR="006421AB" w:rsidRDefault="005A3984">
      <w:pPr>
        <w:pStyle w:val="a4"/>
        <w:numPr>
          <w:ilvl w:val="0"/>
          <w:numId w:val="4"/>
        </w:numPr>
        <w:tabs>
          <w:tab w:val="left" w:pos="1022"/>
        </w:tabs>
        <w:ind w:firstLine="283"/>
        <w:rPr>
          <w:sz w:val="24"/>
        </w:rPr>
      </w:pPr>
      <w:r>
        <w:rPr>
          <w:sz w:val="24"/>
        </w:rPr>
        <w:t>Аналіз внутрішніх та зовнішніх джерел залучення</w:t>
      </w:r>
      <w:r>
        <w:rPr>
          <w:spacing w:val="-3"/>
          <w:sz w:val="24"/>
        </w:rPr>
        <w:t xml:space="preserve"> </w:t>
      </w:r>
      <w:r>
        <w:rPr>
          <w:sz w:val="24"/>
        </w:rPr>
        <w:t>персоналу.</w:t>
      </w:r>
    </w:p>
    <w:p w:rsidR="006421AB" w:rsidRDefault="005A3984">
      <w:pPr>
        <w:pStyle w:val="a4"/>
        <w:numPr>
          <w:ilvl w:val="0"/>
          <w:numId w:val="4"/>
        </w:numPr>
        <w:tabs>
          <w:tab w:val="left" w:pos="1022"/>
        </w:tabs>
        <w:ind w:firstLine="283"/>
        <w:rPr>
          <w:sz w:val="24"/>
        </w:rPr>
      </w:pPr>
      <w:r>
        <w:rPr>
          <w:sz w:val="24"/>
        </w:rPr>
        <w:t>Оцінювання кандидатів при прийомі на</w:t>
      </w:r>
      <w:r>
        <w:rPr>
          <w:spacing w:val="-8"/>
          <w:sz w:val="24"/>
        </w:rPr>
        <w:t xml:space="preserve"> </w:t>
      </w:r>
      <w:r>
        <w:rPr>
          <w:sz w:val="24"/>
        </w:rPr>
        <w:t>роботу.</w:t>
      </w:r>
    </w:p>
    <w:p w:rsidR="006421AB" w:rsidRDefault="005A3984">
      <w:pPr>
        <w:pStyle w:val="a4"/>
        <w:numPr>
          <w:ilvl w:val="0"/>
          <w:numId w:val="4"/>
        </w:numPr>
        <w:tabs>
          <w:tab w:val="left" w:pos="1022"/>
        </w:tabs>
        <w:ind w:firstLine="283"/>
        <w:rPr>
          <w:sz w:val="24"/>
        </w:rPr>
      </w:pPr>
      <w:r>
        <w:rPr>
          <w:sz w:val="24"/>
        </w:rPr>
        <w:t>Трудова адаптація</w:t>
      </w:r>
      <w:r>
        <w:rPr>
          <w:spacing w:val="-2"/>
          <w:sz w:val="24"/>
        </w:rPr>
        <w:t xml:space="preserve"> </w:t>
      </w:r>
      <w:r>
        <w:rPr>
          <w:sz w:val="24"/>
        </w:rPr>
        <w:t>персоналу.</w:t>
      </w:r>
    </w:p>
    <w:p w:rsidR="006421AB" w:rsidRDefault="005A3984">
      <w:pPr>
        <w:pStyle w:val="a4"/>
        <w:numPr>
          <w:ilvl w:val="0"/>
          <w:numId w:val="4"/>
        </w:numPr>
        <w:tabs>
          <w:tab w:val="left" w:pos="1022"/>
        </w:tabs>
        <w:spacing w:before="1"/>
        <w:ind w:firstLine="283"/>
        <w:rPr>
          <w:sz w:val="24"/>
        </w:rPr>
      </w:pPr>
      <w:r>
        <w:rPr>
          <w:sz w:val="24"/>
        </w:rPr>
        <w:t>Ефективність процесу відбору і добору</w:t>
      </w:r>
      <w:r>
        <w:rPr>
          <w:spacing w:val="-15"/>
          <w:sz w:val="24"/>
        </w:rPr>
        <w:t xml:space="preserve"> </w:t>
      </w:r>
      <w:r>
        <w:rPr>
          <w:sz w:val="24"/>
        </w:rPr>
        <w:t>працівників.</w:t>
      </w:r>
    </w:p>
    <w:p w:rsidR="006421AB" w:rsidRDefault="005A3984">
      <w:pPr>
        <w:pStyle w:val="a4"/>
        <w:numPr>
          <w:ilvl w:val="0"/>
          <w:numId w:val="4"/>
        </w:numPr>
        <w:tabs>
          <w:tab w:val="left" w:pos="1022"/>
        </w:tabs>
        <w:ind w:firstLine="283"/>
        <w:rPr>
          <w:sz w:val="24"/>
        </w:rPr>
      </w:pPr>
      <w:r>
        <w:rPr>
          <w:sz w:val="24"/>
        </w:rPr>
        <w:t>Порядок прийому на</w:t>
      </w:r>
      <w:r>
        <w:rPr>
          <w:spacing w:val="-7"/>
          <w:sz w:val="24"/>
        </w:rPr>
        <w:t xml:space="preserve"> </w:t>
      </w:r>
      <w:r>
        <w:rPr>
          <w:sz w:val="24"/>
        </w:rPr>
        <w:t>роботу.</w:t>
      </w:r>
    </w:p>
    <w:p w:rsidR="006421AB" w:rsidRDefault="005A3984">
      <w:pPr>
        <w:pStyle w:val="a4"/>
        <w:numPr>
          <w:ilvl w:val="0"/>
          <w:numId w:val="4"/>
        </w:numPr>
        <w:tabs>
          <w:tab w:val="left" w:pos="1022"/>
        </w:tabs>
        <w:ind w:firstLine="283"/>
        <w:rPr>
          <w:sz w:val="24"/>
        </w:rPr>
      </w:pPr>
      <w:r>
        <w:rPr>
          <w:sz w:val="24"/>
        </w:rPr>
        <w:t>Зміст, завдання і основні підходи до оцінки роботи</w:t>
      </w:r>
      <w:r>
        <w:rPr>
          <w:spacing w:val="-3"/>
          <w:sz w:val="24"/>
        </w:rPr>
        <w:t xml:space="preserve"> </w:t>
      </w:r>
      <w:r>
        <w:rPr>
          <w:sz w:val="24"/>
        </w:rPr>
        <w:t>персоналу.</w:t>
      </w:r>
    </w:p>
    <w:p w:rsidR="006421AB" w:rsidRDefault="005A3984">
      <w:pPr>
        <w:pStyle w:val="a4"/>
        <w:numPr>
          <w:ilvl w:val="0"/>
          <w:numId w:val="4"/>
        </w:numPr>
        <w:tabs>
          <w:tab w:val="left" w:pos="1022"/>
        </w:tabs>
        <w:ind w:firstLine="283"/>
        <w:rPr>
          <w:sz w:val="24"/>
        </w:rPr>
      </w:pPr>
      <w:r>
        <w:rPr>
          <w:sz w:val="24"/>
        </w:rPr>
        <w:t>Процедура проведення оцінювання</w:t>
      </w:r>
      <w:r>
        <w:rPr>
          <w:spacing w:val="-2"/>
          <w:sz w:val="24"/>
        </w:rPr>
        <w:t xml:space="preserve"> </w:t>
      </w:r>
      <w:r>
        <w:rPr>
          <w:sz w:val="24"/>
        </w:rPr>
        <w:t>персоналу.</w:t>
      </w:r>
    </w:p>
    <w:p w:rsidR="006421AB" w:rsidRDefault="005A3984">
      <w:pPr>
        <w:pStyle w:val="a4"/>
        <w:numPr>
          <w:ilvl w:val="0"/>
          <w:numId w:val="4"/>
        </w:numPr>
        <w:tabs>
          <w:tab w:val="left" w:pos="1022"/>
        </w:tabs>
        <w:ind w:firstLine="283"/>
        <w:rPr>
          <w:sz w:val="24"/>
        </w:rPr>
      </w:pPr>
      <w:r>
        <w:rPr>
          <w:sz w:val="24"/>
        </w:rPr>
        <w:t>Методи оцінювання</w:t>
      </w:r>
      <w:r>
        <w:rPr>
          <w:spacing w:val="-4"/>
          <w:sz w:val="24"/>
        </w:rPr>
        <w:t xml:space="preserve"> </w:t>
      </w:r>
      <w:r>
        <w:rPr>
          <w:sz w:val="24"/>
        </w:rPr>
        <w:t>персоналу.</w:t>
      </w:r>
    </w:p>
    <w:p w:rsidR="006421AB" w:rsidRDefault="005A3984">
      <w:pPr>
        <w:pStyle w:val="a4"/>
        <w:numPr>
          <w:ilvl w:val="0"/>
          <w:numId w:val="4"/>
        </w:numPr>
        <w:tabs>
          <w:tab w:val="left" w:pos="1022"/>
        </w:tabs>
        <w:ind w:firstLine="283"/>
        <w:rPr>
          <w:sz w:val="24"/>
        </w:rPr>
      </w:pPr>
      <w:r>
        <w:rPr>
          <w:sz w:val="24"/>
        </w:rPr>
        <w:t>Організація та проведення атестації</w:t>
      </w:r>
      <w:r>
        <w:rPr>
          <w:spacing w:val="-2"/>
          <w:sz w:val="24"/>
        </w:rPr>
        <w:t xml:space="preserve"> </w:t>
      </w:r>
      <w:r>
        <w:rPr>
          <w:sz w:val="24"/>
        </w:rPr>
        <w:t>персоналу.</w:t>
      </w:r>
    </w:p>
    <w:p w:rsidR="006421AB" w:rsidRDefault="005A3984">
      <w:pPr>
        <w:pStyle w:val="a4"/>
        <w:numPr>
          <w:ilvl w:val="0"/>
          <w:numId w:val="4"/>
        </w:numPr>
        <w:tabs>
          <w:tab w:val="left" w:pos="1022"/>
        </w:tabs>
        <w:ind w:firstLine="283"/>
        <w:rPr>
          <w:sz w:val="24"/>
        </w:rPr>
      </w:pPr>
      <w:r>
        <w:rPr>
          <w:sz w:val="24"/>
        </w:rPr>
        <w:t>Сутність професійного розвитку</w:t>
      </w:r>
      <w:r>
        <w:rPr>
          <w:spacing w:val="-11"/>
          <w:sz w:val="24"/>
        </w:rPr>
        <w:t xml:space="preserve"> </w:t>
      </w:r>
      <w:r>
        <w:rPr>
          <w:sz w:val="24"/>
        </w:rPr>
        <w:t>персоналу.</w:t>
      </w:r>
    </w:p>
    <w:p w:rsidR="006421AB" w:rsidRDefault="005A3984">
      <w:pPr>
        <w:pStyle w:val="a4"/>
        <w:numPr>
          <w:ilvl w:val="0"/>
          <w:numId w:val="4"/>
        </w:numPr>
        <w:tabs>
          <w:tab w:val="left" w:pos="1022"/>
        </w:tabs>
        <w:ind w:firstLine="283"/>
        <w:rPr>
          <w:sz w:val="24"/>
        </w:rPr>
      </w:pPr>
      <w:r>
        <w:rPr>
          <w:sz w:val="24"/>
        </w:rPr>
        <w:t>Етапи та види кар’єри</w:t>
      </w:r>
      <w:r>
        <w:rPr>
          <w:spacing w:val="-3"/>
          <w:sz w:val="24"/>
        </w:rPr>
        <w:t xml:space="preserve"> </w:t>
      </w:r>
      <w:r>
        <w:rPr>
          <w:sz w:val="24"/>
        </w:rPr>
        <w:t>працівника.</w:t>
      </w:r>
    </w:p>
    <w:p w:rsidR="006421AB" w:rsidRDefault="005A3984">
      <w:pPr>
        <w:pStyle w:val="a4"/>
        <w:numPr>
          <w:ilvl w:val="0"/>
          <w:numId w:val="4"/>
        </w:numPr>
        <w:tabs>
          <w:tab w:val="left" w:pos="1022"/>
        </w:tabs>
        <w:ind w:firstLine="283"/>
        <w:rPr>
          <w:sz w:val="24"/>
        </w:rPr>
      </w:pPr>
      <w:r>
        <w:rPr>
          <w:sz w:val="24"/>
        </w:rPr>
        <w:t>Підвищення кваліфікації</w:t>
      </w:r>
      <w:r>
        <w:rPr>
          <w:spacing w:val="-1"/>
          <w:sz w:val="24"/>
        </w:rPr>
        <w:t xml:space="preserve"> </w:t>
      </w:r>
      <w:r>
        <w:rPr>
          <w:sz w:val="24"/>
        </w:rPr>
        <w:t>персоналу.</w:t>
      </w:r>
    </w:p>
    <w:p w:rsidR="006421AB" w:rsidRDefault="005A3984">
      <w:pPr>
        <w:pStyle w:val="a4"/>
        <w:numPr>
          <w:ilvl w:val="0"/>
          <w:numId w:val="4"/>
        </w:numPr>
        <w:tabs>
          <w:tab w:val="left" w:pos="1022"/>
        </w:tabs>
        <w:ind w:firstLine="283"/>
        <w:rPr>
          <w:sz w:val="24"/>
        </w:rPr>
      </w:pPr>
      <w:r>
        <w:rPr>
          <w:sz w:val="24"/>
        </w:rPr>
        <w:t>Переміщення, переведення на іншу</w:t>
      </w:r>
      <w:r>
        <w:rPr>
          <w:spacing w:val="-10"/>
          <w:sz w:val="24"/>
        </w:rPr>
        <w:t xml:space="preserve"> </w:t>
      </w:r>
      <w:r>
        <w:rPr>
          <w:sz w:val="24"/>
        </w:rPr>
        <w:t>посаду.</w:t>
      </w:r>
    </w:p>
    <w:p w:rsidR="006421AB" w:rsidRDefault="005A3984">
      <w:pPr>
        <w:pStyle w:val="a4"/>
        <w:numPr>
          <w:ilvl w:val="0"/>
          <w:numId w:val="4"/>
        </w:numPr>
        <w:tabs>
          <w:tab w:val="left" w:pos="1022"/>
        </w:tabs>
        <w:ind w:firstLine="283"/>
        <w:rPr>
          <w:sz w:val="24"/>
        </w:rPr>
      </w:pPr>
      <w:r>
        <w:rPr>
          <w:sz w:val="24"/>
        </w:rPr>
        <w:t>Формування кадрового</w:t>
      </w:r>
      <w:r>
        <w:rPr>
          <w:spacing w:val="-1"/>
          <w:sz w:val="24"/>
        </w:rPr>
        <w:t xml:space="preserve"> </w:t>
      </w:r>
      <w:r>
        <w:rPr>
          <w:sz w:val="24"/>
        </w:rPr>
        <w:t>резерву.</w:t>
      </w:r>
    </w:p>
    <w:p w:rsidR="006421AB" w:rsidRDefault="005A3984">
      <w:pPr>
        <w:pStyle w:val="a4"/>
        <w:numPr>
          <w:ilvl w:val="0"/>
          <w:numId w:val="4"/>
        </w:numPr>
        <w:tabs>
          <w:tab w:val="left" w:pos="1022"/>
        </w:tabs>
        <w:ind w:firstLine="283"/>
        <w:rPr>
          <w:sz w:val="24"/>
        </w:rPr>
      </w:pPr>
      <w:r>
        <w:rPr>
          <w:sz w:val="24"/>
        </w:rPr>
        <w:t>Причини, фактори й форми вивільнення</w:t>
      </w:r>
      <w:r>
        <w:rPr>
          <w:spacing w:val="-7"/>
          <w:sz w:val="24"/>
        </w:rPr>
        <w:t xml:space="preserve"> </w:t>
      </w:r>
      <w:r>
        <w:rPr>
          <w:sz w:val="24"/>
        </w:rPr>
        <w:t>персоналу.</w:t>
      </w:r>
    </w:p>
    <w:p w:rsidR="006421AB" w:rsidRDefault="005A3984">
      <w:pPr>
        <w:pStyle w:val="a4"/>
        <w:numPr>
          <w:ilvl w:val="0"/>
          <w:numId w:val="4"/>
        </w:numPr>
        <w:tabs>
          <w:tab w:val="left" w:pos="1022"/>
        </w:tabs>
        <w:ind w:firstLine="283"/>
        <w:rPr>
          <w:sz w:val="24"/>
        </w:rPr>
      </w:pPr>
      <w:r>
        <w:rPr>
          <w:sz w:val="24"/>
        </w:rPr>
        <w:t>Процедура звільнення</w:t>
      </w:r>
      <w:r>
        <w:rPr>
          <w:spacing w:val="-5"/>
          <w:sz w:val="24"/>
        </w:rPr>
        <w:t xml:space="preserve"> </w:t>
      </w:r>
      <w:r>
        <w:rPr>
          <w:sz w:val="24"/>
        </w:rPr>
        <w:t>працівників.</w:t>
      </w:r>
    </w:p>
    <w:p w:rsidR="006421AB" w:rsidRDefault="005A3984">
      <w:pPr>
        <w:pStyle w:val="a4"/>
        <w:numPr>
          <w:ilvl w:val="0"/>
          <w:numId w:val="4"/>
        </w:numPr>
        <w:tabs>
          <w:tab w:val="left" w:pos="1022"/>
        </w:tabs>
        <w:ind w:firstLine="283"/>
        <w:rPr>
          <w:sz w:val="24"/>
        </w:rPr>
      </w:pPr>
      <w:r>
        <w:rPr>
          <w:sz w:val="24"/>
        </w:rPr>
        <w:t>Соціальні та виробничі критерії відбору працівників на</w:t>
      </w:r>
      <w:r>
        <w:rPr>
          <w:spacing w:val="-15"/>
          <w:sz w:val="24"/>
        </w:rPr>
        <w:t xml:space="preserve"> </w:t>
      </w:r>
      <w:r>
        <w:rPr>
          <w:sz w:val="24"/>
        </w:rPr>
        <w:t>звільнення.</w:t>
      </w:r>
    </w:p>
    <w:p w:rsidR="006421AB" w:rsidRDefault="005A3984">
      <w:pPr>
        <w:pStyle w:val="a4"/>
        <w:numPr>
          <w:ilvl w:val="0"/>
          <w:numId w:val="4"/>
        </w:numPr>
        <w:tabs>
          <w:tab w:val="left" w:pos="1022"/>
        </w:tabs>
        <w:ind w:firstLine="283"/>
        <w:rPr>
          <w:sz w:val="24"/>
        </w:rPr>
      </w:pPr>
      <w:r>
        <w:rPr>
          <w:sz w:val="24"/>
        </w:rPr>
        <w:t>Управління плинністю персоналу на</w:t>
      </w:r>
      <w:r>
        <w:rPr>
          <w:spacing w:val="-12"/>
          <w:sz w:val="24"/>
        </w:rPr>
        <w:t xml:space="preserve"> </w:t>
      </w:r>
      <w:r>
        <w:rPr>
          <w:sz w:val="24"/>
        </w:rPr>
        <w:t>підприємстві.</w:t>
      </w:r>
    </w:p>
    <w:p w:rsidR="006421AB" w:rsidRDefault="005A3984">
      <w:pPr>
        <w:pStyle w:val="a4"/>
        <w:numPr>
          <w:ilvl w:val="0"/>
          <w:numId w:val="4"/>
        </w:numPr>
        <w:tabs>
          <w:tab w:val="left" w:pos="1022"/>
        </w:tabs>
        <w:ind w:firstLine="283"/>
        <w:rPr>
          <w:sz w:val="24"/>
        </w:rPr>
      </w:pPr>
      <w:r>
        <w:rPr>
          <w:sz w:val="24"/>
        </w:rPr>
        <w:t>Трудова дисципліна та дисциплінарний</w:t>
      </w:r>
      <w:r>
        <w:rPr>
          <w:spacing w:val="-3"/>
          <w:sz w:val="24"/>
        </w:rPr>
        <w:t xml:space="preserve"> </w:t>
      </w:r>
      <w:r>
        <w:rPr>
          <w:sz w:val="24"/>
        </w:rPr>
        <w:t>вплив.</w:t>
      </w:r>
    </w:p>
    <w:p w:rsidR="006421AB" w:rsidRDefault="005A3984">
      <w:pPr>
        <w:pStyle w:val="a4"/>
        <w:numPr>
          <w:ilvl w:val="0"/>
          <w:numId w:val="4"/>
        </w:numPr>
        <w:tabs>
          <w:tab w:val="left" w:pos="1022"/>
        </w:tabs>
        <w:ind w:firstLine="283"/>
        <w:rPr>
          <w:sz w:val="24"/>
        </w:rPr>
      </w:pPr>
      <w:r>
        <w:rPr>
          <w:sz w:val="24"/>
        </w:rPr>
        <w:t>Соціальне партнерство на підприємстві: суть і</w:t>
      </w:r>
      <w:r>
        <w:rPr>
          <w:spacing w:val="-2"/>
          <w:sz w:val="24"/>
        </w:rPr>
        <w:t xml:space="preserve"> </w:t>
      </w:r>
      <w:r>
        <w:rPr>
          <w:sz w:val="24"/>
        </w:rPr>
        <w:t>функції.</w:t>
      </w:r>
    </w:p>
    <w:p w:rsidR="006421AB" w:rsidRDefault="005A3984">
      <w:pPr>
        <w:pStyle w:val="a4"/>
        <w:numPr>
          <w:ilvl w:val="0"/>
          <w:numId w:val="4"/>
        </w:numPr>
        <w:tabs>
          <w:tab w:val="left" w:pos="1022"/>
        </w:tabs>
        <w:ind w:firstLine="283"/>
        <w:rPr>
          <w:sz w:val="24"/>
        </w:rPr>
      </w:pPr>
      <w:r>
        <w:rPr>
          <w:sz w:val="24"/>
        </w:rPr>
        <w:t>Колективний договір як основа соціального</w:t>
      </w:r>
      <w:r>
        <w:rPr>
          <w:spacing w:val="-7"/>
          <w:sz w:val="24"/>
        </w:rPr>
        <w:t xml:space="preserve"> </w:t>
      </w:r>
      <w:r>
        <w:rPr>
          <w:sz w:val="24"/>
        </w:rPr>
        <w:t>партнерства.</w:t>
      </w:r>
    </w:p>
    <w:p w:rsidR="006421AB" w:rsidRDefault="005A3984">
      <w:pPr>
        <w:pStyle w:val="a4"/>
        <w:numPr>
          <w:ilvl w:val="0"/>
          <w:numId w:val="4"/>
        </w:numPr>
        <w:tabs>
          <w:tab w:val="left" w:pos="1022"/>
        </w:tabs>
        <w:ind w:firstLine="283"/>
        <w:rPr>
          <w:sz w:val="24"/>
        </w:rPr>
      </w:pPr>
      <w:r>
        <w:rPr>
          <w:sz w:val="24"/>
        </w:rPr>
        <w:t>Оцінка ефективності діяльності служби персоналу</w:t>
      </w:r>
      <w:r>
        <w:rPr>
          <w:spacing w:val="-8"/>
          <w:sz w:val="24"/>
        </w:rPr>
        <w:t xml:space="preserve"> </w:t>
      </w:r>
      <w:r>
        <w:rPr>
          <w:sz w:val="24"/>
        </w:rPr>
        <w:t>організації.</w:t>
      </w:r>
    </w:p>
    <w:p w:rsidR="006421AB" w:rsidRDefault="005A3984">
      <w:pPr>
        <w:pStyle w:val="a4"/>
        <w:numPr>
          <w:ilvl w:val="0"/>
          <w:numId w:val="4"/>
        </w:numPr>
        <w:tabs>
          <w:tab w:val="left" w:pos="1022"/>
        </w:tabs>
        <w:ind w:right="553" w:firstLine="283"/>
        <w:rPr>
          <w:sz w:val="24"/>
        </w:rPr>
      </w:pPr>
      <w:r>
        <w:rPr>
          <w:sz w:val="24"/>
        </w:rPr>
        <w:t>Економічна, організаційна та соціальна ефективність проектів, спрямованих на вдосконалення системи управління</w:t>
      </w:r>
      <w:r>
        <w:rPr>
          <w:spacing w:val="2"/>
          <w:sz w:val="24"/>
        </w:rPr>
        <w:t xml:space="preserve"> </w:t>
      </w:r>
      <w:r>
        <w:rPr>
          <w:sz w:val="24"/>
        </w:rPr>
        <w:t>персоналом.</w:t>
      </w:r>
    </w:p>
    <w:p w:rsidR="006421AB" w:rsidRDefault="005A3984">
      <w:pPr>
        <w:pStyle w:val="a4"/>
        <w:numPr>
          <w:ilvl w:val="0"/>
          <w:numId w:val="4"/>
        </w:numPr>
        <w:tabs>
          <w:tab w:val="left" w:pos="1022"/>
        </w:tabs>
        <w:spacing w:before="1"/>
        <w:ind w:firstLine="283"/>
        <w:rPr>
          <w:sz w:val="24"/>
        </w:rPr>
      </w:pPr>
      <w:r>
        <w:rPr>
          <w:sz w:val="24"/>
        </w:rPr>
        <w:t>Структура витрат на</w:t>
      </w:r>
      <w:r>
        <w:rPr>
          <w:spacing w:val="-3"/>
          <w:sz w:val="24"/>
        </w:rPr>
        <w:t xml:space="preserve"> </w:t>
      </w:r>
      <w:r>
        <w:rPr>
          <w:sz w:val="24"/>
        </w:rPr>
        <w:t>персонал.</w:t>
      </w:r>
    </w:p>
    <w:p w:rsidR="006421AB" w:rsidRDefault="006421AB">
      <w:pPr>
        <w:rPr>
          <w:sz w:val="24"/>
        </w:rPr>
        <w:sectPr w:rsidR="006421AB">
          <w:pgSz w:w="11910" w:h="16840"/>
          <w:pgMar w:top="1580" w:right="300" w:bottom="1160" w:left="1400" w:header="708" w:footer="932" w:gutter="0"/>
          <w:cols w:space="720"/>
        </w:sectPr>
      </w:pPr>
    </w:p>
    <w:p w:rsidR="006421AB" w:rsidRDefault="005A3984">
      <w:pPr>
        <w:pStyle w:val="1"/>
        <w:numPr>
          <w:ilvl w:val="1"/>
          <w:numId w:val="4"/>
        </w:numPr>
        <w:tabs>
          <w:tab w:val="left" w:pos="1774"/>
        </w:tabs>
        <w:ind w:hanging="1995"/>
        <w:jc w:val="left"/>
      </w:pPr>
      <w:r>
        <w:lastRenderedPageBreak/>
        <w:t>ТЕСТИ ДЛЯ САМОПІДГОТОВКИ ТА ПЕРЕВІРКИ</w:t>
      </w:r>
      <w:r>
        <w:rPr>
          <w:spacing w:val="-7"/>
        </w:rPr>
        <w:t xml:space="preserve"> </w:t>
      </w:r>
      <w:r>
        <w:t>ЗНАНЬ</w:t>
      </w:r>
    </w:p>
    <w:p w:rsidR="006421AB" w:rsidRDefault="006421AB">
      <w:pPr>
        <w:pStyle w:val="a3"/>
        <w:spacing w:before="9"/>
        <w:ind w:left="0" w:firstLine="0"/>
        <w:rPr>
          <w:b/>
          <w:sz w:val="23"/>
        </w:rPr>
      </w:pPr>
    </w:p>
    <w:p w:rsidR="006421AB" w:rsidRDefault="005A3984">
      <w:pPr>
        <w:pStyle w:val="a3"/>
        <w:spacing w:line="360" w:lineRule="auto"/>
        <w:ind w:right="544" w:firstLine="707"/>
        <w:jc w:val="both"/>
      </w:pPr>
      <w:r>
        <w:t>Важливою формою самоконтролю знань студентів у ході підготовки дщо практичних (семінарських) занять з дисципліни є тестування</w:t>
      </w:r>
      <w:r>
        <w:rPr>
          <w:i/>
        </w:rPr>
        <w:t xml:space="preserve">. </w:t>
      </w:r>
      <w:r>
        <w:t>Тести містять одну правильну відповідь, яку студент повинен не тільки вибрати, але й уміти обґрунтувати.</w:t>
      </w:r>
    </w:p>
    <w:p w:rsidR="006421AB" w:rsidRDefault="006421AB">
      <w:pPr>
        <w:pStyle w:val="a3"/>
        <w:spacing w:before="3"/>
        <w:ind w:left="0" w:firstLine="0"/>
        <w:rPr>
          <w:sz w:val="25"/>
        </w:rPr>
      </w:pPr>
    </w:p>
    <w:tbl>
      <w:tblPr>
        <w:tblStyle w:val="TableNormal"/>
        <w:tblW w:w="0" w:type="auto"/>
        <w:tblInd w:w="162" w:type="dxa"/>
        <w:tblLayout w:type="fixed"/>
        <w:tblLook w:val="01E0" w:firstRow="1" w:lastRow="1" w:firstColumn="1" w:lastColumn="1" w:noHBand="0" w:noVBand="0"/>
      </w:tblPr>
      <w:tblGrid>
        <w:gridCol w:w="946"/>
        <w:gridCol w:w="8741"/>
      </w:tblGrid>
      <w:tr w:rsidR="006421AB">
        <w:trPr>
          <w:trHeight w:val="268"/>
        </w:trPr>
        <w:tc>
          <w:tcPr>
            <w:tcW w:w="946" w:type="dxa"/>
          </w:tcPr>
          <w:p w:rsidR="006421AB" w:rsidRDefault="005A3984">
            <w:pPr>
              <w:pStyle w:val="TableParagraph"/>
              <w:spacing w:line="248" w:lineRule="exact"/>
              <w:ind w:left="200"/>
              <w:rPr>
                <w:b/>
                <w:sz w:val="24"/>
              </w:rPr>
            </w:pPr>
            <w:r>
              <w:rPr>
                <w:b/>
                <w:sz w:val="24"/>
              </w:rPr>
              <w:t>1.</w:t>
            </w:r>
          </w:p>
        </w:tc>
        <w:tc>
          <w:tcPr>
            <w:tcW w:w="8741" w:type="dxa"/>
          </w:tcPr>
          <w:p w:rsidR="006421AB" w:rsidRDefault="005A3984">
            <w:pPr>
              <w:pStyle w:val="TableParagraph"/>
              <w:spacing w:line="248" w:lineRule="exact"/>
              <w:ind w:left="108"/>
              <w:rPr>
                <w:b/>
                <w:sz w:val="24"/>
              </w:rPr>
            </w:pPr>
            <w:r>
              <w:rPr>
                <w:b/>
                <w:sz w:val="24"/>
              </w:rPr>
              <w:t>“Об’єкт управління персоналу” як наукова категорія не характеризує:</w:t>
            </w:r>
          </w:p>
        </w:tc>
      </w:tr>
      <w:tr w:rsidR="006421AB">
        <w:trPr>
          <w:trHeight w:val="273"/>
        </w:trPr>
        <w:tc>
          <w:tcPr>
            <w:tcW w:w="946" w:type="dxa"/>
          </w:tcPr>
          <w:p w:rsidR="006421AB" w:rsidRDefault="005A3984">
            <w:pPr>
              <w:pStyle w:val="TableParagraph"/>
              <w:spacing w:line="254" w:lineRule="exact"/>
              <w:ind w:right="123"/>
              <w:jc w:val="right"/>
              <w:rPr>
                <w:sz w:val="24"/>
              </w:rPr>
            </w:pPr>
            <w:r>
              <w:rPr>
                <w:sz w:val="24"/>
              </w:rPr>
              <w:t>а.</w:t>
            </w:r>
          </w:p>
        </w:tc>
        <w:tc>
          <w:tcPr>
            <w:tcW w:w="8741" w:type="dxa"/>
          </w:tcPr>
          <w:p w:rsidR="006421AB" w:rsidRDefault="005A3984">
            <w:pPr>
              <w:pStyle w:val="TableParagraph"/>
              <w:spacing w:line="254" w:lineRule="exact"/>
              <w:ind w:left="108"/>
              <w:rPr>
                <w:sz w:val="24"/>
              </w:rPr>
            </w:pPr>
            <w:r>
              <w:rPr>
                <w:sz w:val="24"/>
              </w:rPr>
              <w:t>організацію як єдине ціле;</w:t>
            </w:r>
          </w:p>
        </w:tc>
      </w:tr>
      <w:tr w:rsidR="006421AB">
        <w:trPr>
          <w:trHeight w:val="276"/>
        </w:trPr>
        <w:tc>
          <w:tcPr>
            <w:tcW w:w="946" w:type="dxa"/>
          </w:tcPr>
          <w:p w:rsidR="006421AB" w:rsidRDefault="005A3984">
            <w:pPr>
              <w:pStyle w:val="TableParagraph"/>
              <w:spacing w:line="256" w:lineRule="exact"/>
              <w:ind w:right="105"/>
              <w:jc w:val="right"/>
              <w:rPr>
                <w:sz w:val="24"/>
              </w:rPr>
            </w:pPr>
            <w:r>
              <w:rPr>
                <w:sz w:val="24"/>
              </w:rPr>
              <w:t>б.</w:t>
            </w:r>
          </w:p>
        </w:tc>
        <w:tc>
          <w:tcPr>
            <w:tcW w:w="8741" w:type="dxa"/>
          </w:tcPr>
          <w:p w:rsidR="006421AB" w:rsidRDefault="005A3984">
            <w:pPr>
              <w:pStyle w:val="TableParagraph"/>
              <w:spacing w:line="256" w:lineRule="exact"/>
              <w:ind w:left="108"/>
              <w:rPr>
                <w:sz w:val="24"/>
              </w:rPr>
            </w:pPr>
            <w:r>
              <w:rPr>
                <w:sz w:val="24"/>
              </w:rPr>
              <w:t>структурні підрозділи організації;</w:t>
            </w:r>
          </w:p>
        </w:tc>
      </w:tr>
      <w:tr w:rsidR="006421AB">
        <w:trPr>
          <w:trHeight w:val="275"/>
        </w:trPr>
        <w:tc>
          <w:tcPr>
            <w:tcW w:w="946" w:type="dxa"/>
          </w:tcPr>
          <w:p w:rsidR="006421AB" w:rsidRDefault="005A3984">
            <w:pPr>
              <w:pStyle w:val="TableParagraph"/>
              <w:spacing w:line="256" w:lineRule="exact"/>
              <w:ind w:right="115"/>
              <w:jc w:val="right"/>
              <w:rPr>
                <w:sz w:val="24"/>
              </w:rPr>
            </w:pPr>
            <w:r>
              <w:rPr>
                <w:sz w:val="24"/>
              </w:rPr>
              <w:t>в.</w:t>
            </w:r>
          </w:p>
        </w:tc>
        <w:tc>
          <w:tcPr>
            <w:tcW w:w="8741" w:type="dxa"/>
          </w:tcPr>
          <w:p w:rsidR="006421AB" w:rsidRDefault="005A3984">
            <w:pPr>
              <w:pStyle w:val="TableParagraph"/>
              <w:spacing w:line="256" w:lineRule="exact"/>
              <w:ind w:left="108"/>
              <w:rPr>
                <w:sz w:val="24"/>
              </w:rPr>
            </w:pPr>
            <w:r>
              <w:rPr>
                <w:sz w:val="24"/>
              </w:rPr>
              <w:t>техніко-технологічні процеси в межах організації;</w:t>
            </w:r>
          </w:p>
        </w:tc>
      </w:tr>
      <w:tr w:rsidR="006421AB">
        <w:trPr>
          <w:trHeight w:val="416"/>
        </w:trPr>
        <w:tc>
          <w:tcPr>
            <w:tcW w:w="946" w:type="dxa"/>
          </w:tcPr>
          <w:p w:rsidR="006421AB" w:rsidRDefault="005A3984">
            <w:pPr>
              <w:pStyle w:val="TableParagraph"/>
              <w:spacing w:line="271" w:lineRule="exact"/>
              <w:ind w:right="129"/>
              <w:jc w:val="right"/>
              <w:rPr>
                <w:sz w:val="24"/>
              </w:rPr>
            </w:pPr>
            <w:r>
              <w:rPr>
                <w:sz w:val="24"/>
              </w:rPr>
              <w:t>г.</w:t>
            </w:r>
          </w:p>
        </w:tc>
        <w:tc>
          <w:tcPr>
            <w:tcW w:w="8741" w:type="dxa"/>
          </w:tcPr>
          <w:p w:rsidR="006421AB" w:rsidRDefault="005A3984">
            <w:pPr>
              <w:pStyle w:val="TableParagraph"/>
              <w:spacing w:line="271" w:lineRule="exact"/>
              <w:ind w:left="108"/>
              <w:rPr>
                <w:sz w:val="24"/>
              </w:rPr>
            </w:pPr>
            <w:r>
              <w:rPr>
                <w:sz w:val="24"/>
              </w:rPr>
              <w:t>найманих працівників незалежно від їх статусу в організації.</w:t>
            </w:r>
          </w:p>
        </w:tc>
      </w:tr>
      <w:tr w:rsidR="006421AB">
        <w:trPr>
          <w:trHeight w:val="414"/>
        </w:trPr>
        <w:tc>
          <w:tcPr>
            <w:tcW w:w="946" w:type="dxa"/>
          </w:tcPr>
          <w:p w:rsidR="006421AB" w:rsidRDefault="005A3984">
            <w:pPr>
              <w:pStyle w:val="TableParagraph"/>
              <w:spacing w:before="135" w:line="259" w:lineRule="exact"/>
              <w:ind w:left="200"/>
              <w:rPr>
                <w:b/>
                <w:sz w:val="24"/>
              </w:rPr>
            </w:pPr>
            <w:r>
              <w:rPr>
                <w:b/>
                <w:sz w:val="24"/>
              </w:rPr>
              <w:t>2.</w:t>
            </w:r>
          </w:p>
        </w:tc>
        <w:tc>
          <w:tcPr>
            <w:tcW w:w="8741" w:type="dxa"/>
          </w:tcPr>
          <w:p w:rsidR="006421AB" w:rsidRDefault="005A3984">
            <w:pPr>
              <w:pStyle w:val="TableParagraph"/>
              <w:spacing w:before="135" w:line="259" w:lineRule="exact"/>
              <w:ind w:left="108"/>
              <w:rPr>
                <w:b/>
                <w:sz w:val="24"/>
              </w:rPr>
            </w:pPr>
            <w:r>
              <w:rPr>
                <w:b/>
                <w:sz w:val="24"/>
              </w:rPr>
              <w:t>Персонал організації як об’єкт управління поділяють на:</w:t>
            </w:r>
          </w:p>
        </w:tc>
      </w:tr>
      <w:tr w:rsidR="006421AB">
        <w:trPr>
          <w:trHeight w:val="273"/>
        </w:trPr>
        <w:tc>
          <w:tcPr>
            <w:tcW w:w="946" w:type="dxa"/>
          </w:tcPr>
          <w:p w:rsidR="006421AB" w:rsidRDefault="005A3984">
            <w:pPr>
              <w:pStyle w:val="TableParagraph"/>
              <w:spacing w:line="254" w:lineRule="exact"/>
              <w:ind w:right="123"/>
              <w:jc w:val="right"/>
              <w:rPr>
                <w:sz w:val="24"/>
              </w:rPr>
            </w:pPr>
            <w:r>
              <w:rPr>
                <w:sz w:val="24"/>
              </w:rPr>
              <w:t>а.</w:t>
            </w:r>
          </w:p>
        </w:tc>
        <w:tc>
          <w:tcPr>
            <w:tcW w:w="8741" w:type="dxa"/>
          </w:tcPr>
          <w:p w:rsidR="006421AB" w:rsidRDefault="005A3984">
            <w:pPr>
              <w:pStyle w:val="TableParagraph"/>
              <w:spacing w:line="254" w:lineRule="exact"/>
              <w:ind w:left="108"/>
              <w:rPr>
                <w:sz w:val="24"/>
              </w:rPr>
            </w:pPr>
            <w:r>
              <w:rPr>
                <w:sz w:val="24"/>
              </w:rPr>
              <w:t>виробничий і управлінський;</w:t>
            </w:r>
          </w:p>
        </w:tc>
      </w:tr>
      <w:tr w:rsidR="006421AB">
        <w:trPr>
          <w:trHeight w:val="274"/>
        </w:trPr>
        <w:tc>
          <w:tcPr>
            <w:tcW w:w="946" w:type="dxa"/>
          </w:tcPr>
          <w:p w:rsidR="006421AB" w:rsidRDefault="005A3984">
            <w:pPr>
              <w:pStyle w:val="TableParagraph"/>
              <w:spacing w:line="255" w:lineRule="exact"/>
              <w:ind w:right="105"/>
              <w:jc w:val="right"/>
              <w:rPr>
                <w:sz w:val="24"/>
              </w:rPr>
            </w:pPr>
            <w:r>
              <w:rPr>
                <w:sz w:val="24"/>
              </w:rPr>
              <w:t>б.</w:t>
            </w:r>
          </w:p>
        </w:tc>
        <w:tc>
          <w:tcPr>
            <w:tcW w:w="8741" w:type="dxa"/>
          </w:tcPr>
          <w:p w:rsidR="006421AB" w:rsidRDefault="005A3984">
            <w:pPr>
              <w:pStyle w:val="TableParagraph"/>
              <w:spacing w:line="255" w:lineRule="exact"/>
              <w:ind w:left="108"/>
              <w:rPr>
                <w:sz w:val="24"/>
              </w:rPr>
            </w:pPr>
            <w:r>
              <w:rPr>
                <w:sz w:val="24"/>
              </w:rPr>
              <w:t>виробничий і штатний;</w:t>
            </w:r>
          </w:p>
        </w:tc>
      </w:tr>
      <w:tr w:rsidR="006421AB">
        <w:trPr>
          <w:trHeight w:val="274"/>
        </w:trPr>
        <w:tc>
          <w:tcPr>
            <w:tcW w:w="946" w:type="dxa"/>
          </w:tcPr>
          <w:p w:rsidR="006421AB" w:rsidRDefault="005A3984">
            <w:pPr>
              <w:pStyle w:val="TableParagraph"/>
              <w:spacing w:line="255" w:lineRule="exact"/>
              <w:ind w:right="115"/>
              <w:jc w:val="right"/>
              <w:rPr>
                <w:sz w:val="24"/>
              </w:rPr>
            </w:pPr>
            <w:r>
              <w:rPr>
                <w:sz w:val="24"/>
              </w:rPr>
              <w:t>в.</w:t>
            </w:r>
          </w:p>
        </w:tc>
        <w:tc>
          <w:tcPr>
            <w:tcW w:w="8741" w:type="dxa"/>
          </w:tcPr>
          <w:p w:rsidR="006421AB" w:rsidRDefault="005A3984">
            <w:pPr>
              <w:pStyle w:val="TableParagraph"/>
              <w:spacing w:line="255" w:lineRule="exact"/>
              <w:ind w:left="108"/>
              <w:rPr>
                <w:sz w:val="24"/>
              </w:rPr>
            </w:pPr>
            <w:r>
              <w:rPr>
                <w:sz w:val="24"/>
              </w:rPr>
              <w:t>основний і спеціальний;</w:t>
            </w:r>
          </w:p>
        </w:tc>
      </w:tr>
      <w:tr w:rsidR="006421AB">
        <w:trPr>
          <w:trHeight w:val="416"/>
        </w:trPr>
        <w:tc>
          <w:tcPr>
            <w:tcW w:w="946" w:type="dxa"/>
          </w:tcPr>
          <w:p w:rsidR="006421AB" w:rsidRDefault="005A3984">
            <w:pPr>
              <w:pStyle w:val="TableParagraph"/>
              <w:spacing w:line="271" w:lineRule="exact"/>
              <w:ind w:right="129"/>
              <w:jc w:val="right"/>
              <w:rPr>
                <w:sz w:val="24"/>
              </w:rPr>
            </w:pPr>
            <w:r>
              <w:rPr>
                <w:sz w:val="24"/>
              </w:rPr>
              <w:t>г.</w:t>
            </w:r>
          </w:p>
        </w:tc>
        <w:tc>
          <w:tcPr>
            <w:tcW w:w="8741" w:type="dxa"/>
          </w:tcPr>
          <w:p w:rsidR="006421AB" w:rsidRDefault="005A3984">
            <w:pPr>
              <w:pStyle w:val="TableParagraph"/>
              <w:spacing w:line="271" w:lineRule="exact"/>
              <w:ind w:left="108"/>
              <w:rPr>
                <w:sz w:val="24"/>
              </w:rPr>
            </w:pPr>
            <w:r>
              <w:rPr>
                <w:sz w:val="24"/>
              </w:rPr>
              <w:t>виконавчий і розпорядницький.</w:t>
            </w:r>
          </w:p>
        </w:tc>
      </w:tr>
      <w:tr w:rsidR="006421AB">
        <w:trPr>
          <w:trHeight w:val="414"/>
        </w:trPr>
        <w:tc>
          <w:tcPr>
            <w:tcW w:w="946" w:type="dxa"/>
          </w:tcPr>
          <w:p w:rsidR="006421AB" w:rsidRDefault="005A3984">
            <w:pPr>
              <w:pStyle w:val="TableParagraph"/>
              <w:spacing w:before="135" w:line="259" w:lineRule="exact"/>
              <w:ind w:left="200"/>
              <w:rPr>
                <w:b/>
                <w:sz w:val="24"/>
              </w:rPr>
            </w:pPr>
            <w:r>
              <w:rPr>
                <w:b/>
                <w:sz w:val="24"/>
              </w:rPr>
              <w:t>3.</w:t>
            </w:r>
          </w:p>
        </w:tc>
        <w:tc>
          <w:tcPr>
            <w:tcW w:w="8741" w:type="dxa"/>
          </w:tcPr>
          <w:p w:rsidR="006421AB" w:rsidRDefault="005A3984">
            <w:pPr>
              <w:pStyle w:val="TableParagraph"/>
              <w:spacing w:before="135" w:line="259" w:lineRule="exact"/>
              <w:ind w:left="108"/>
              <w:rPr>
                <w:b/>
                <w:sz w:val="24"/>
              </w:rPr>
            </w:pPr>
            <w:r>
              <w:rPr>
                <w:b/>
                <w:sz w:val="24"/>
              </w:rPr>
              <w:t>Не існує такої структури персоналу як:</w:t>
            </w:r>
          </w:p>
        </w:tc>
      </w:tr>
      <w:tr w:rsidR="006421AB">
        <w:trPr>
          <w:trHeight w:val="273"/>
        </w:trPr>
        <w:tc>
          <w:tcPr>
            <w:tcW w:w="946" w:type="dxa"/>
          </w:tcPr>
          <w:p w:rsidR="006421AB" w:rsidRDefault="005A3984">
            <w:pPr>
              <w:pStyle w:val="TableParagraph"/>
              <w:spacing w:line="254" w:lineRule="exact"/>
              <w:ind w:right="123"/>
              <w:jc w:val="right"/>
              <w:rPr>
                <w:sz w:val="24"/>
              </w:rPr>
            </w:pPr>
            <w:r>
              <w:rPr>
                <w:sz w:val="24"/>
              </w:rPr>
              <w:t>а.</w:t>
            </w:r>
          </w:p>
        </w:tc>
        <w:tc>
          <w:tcPr>
            <w:tcW w:w="8741" w:type="dxa"/>
          </w:tcPr>
          <w:p w:rsidR="006421AB" w:rsidRDefault="005A3984">
            <w:pPr>
              <w:pStyle w:val="TableParagraph"/>
              <w:spacing w:line="254" w:lineRule="exact"/>
              <w:ind w:left="108"/>
              <w:rPr>
                <w:sz w:val="24"/>
              </w:rPr>
            </w:pPr>
            <w:r>
              <w:rPr>
                <w:sz w:val="24"/>
              </w:rPr>
              <w:t>ролева;</w:t>
            </w:r>
          </w:p>
        </w:tc>
      </w:tr>
      <w:tr w:rsidR="006421AB">
        <w:trPr>
          <w:trHeight w:val="276"/>
        </w:trPr>
        <w:tc>
          <w:tcPr>
            <w:tcW w:w="946" w:type="dxa"/>
          </w:tcPr>
          <w:p w:rsidR="006421AB" w:rsidRDefault="005A3984">
            <w:pPr>
              <w:pStyle w:val="TableParagraph"/>
              <w:spacing w:line="256" w:lineRule="exact"/>
              <w:ind w:right="105"/>
              <w:jc w:val="right"/>
              <w:rPr>
                <w:sz w:val="24"/>
              </w:rPr>
            </w:pPr>
            <w:r>
              <w:rPr>
                <w:sz w:val="24"/>
              </w:rPr>
              <w:t>б.</w:t>
            </w:r>
          </w:p>
        </w:tc>
        <w:tc>
          <w:tcPr>
            <w:tcW w:w="8741" w:type="dxa"/>
          </w:tcPr>
          <w:p w:rsidR="006421AB" w:rsidRDefault="005A3984">
            <w:pPr>
              <w:pStyle w:val="TableParagraph"/>
              <w:spacing w:line="256" w:lineRule="exact"/>
              <w:ind w:left="108"/>
              <w:rPr>
                <w:sz w:val="24"/>
              </w:rPr>
            </w:pPr>
            <w:r>
              <w:rPr>
                <w:sz w:val="24"/>
              </w:rPr>
              <w:t>штатна;</w:t>
            </w:r>
          </w:p>
        </w:tc>
      </w:tr>
      <w:tr w:rsidR="006421AB">
        <w:trPr>
          <w:trHeight w:val="275"/>
        </w:trPr>
        <w:tc>
          <w:tcPr>
            <w:tcW w:w="946" w:type="dxa"/>
          </w:tcPr>
          <w:p w:rsidR="006421AB" w:rsidRDefault="005A3984">
            <w:pPr>
              <w:pStyle w:val="TableParagraph"/>
              <w:spacing w:line="256" w:lineRule="exact"/>
              <w:ind w:right="115"/>
              <w:jc w:val="right"/>
              <w:rPr>
                <w:sz w:val="24"/>
              </w:rPr>
            </w:pPr>
            <w:r>
              <w:rPr>
                <w:sz w:val="24"/>
              </w:rPr>
              <w:t>в.</w:t>
            </w:r>
          </w:p>
        </w:tc>
        <w:tc>
          <w:tcPr>
            <w:tcW w:w="8741" w:type="dxa"/>
          </w:tcPr>
          <w:p w:rsidR="006421AB" w:rsidRDefault="005A3984">
            <w:pPr>
              <w:pStyle w:val="TableParagraph"/>
              <w:spacing w:line="256" w:lineRule="exact"/>
              <w:ind w:left="108"/>
              <w:rPr>
                <w:sz w:val="24"/>
              </w:rPr>
            </w:pPr>
            <w:r>
              <w:rPr>
                <w:sz w:val="24"/>
              </w:rPr>
              <w:t>прогресивна;</w:t>
            </w:r>
          </w:p>
        </w:tc>
      </w:tr>
      <w:tr w:rsidR="006421AB">
        <w:trPr>
          <w:trHeight w:val="416"/>
        </w:trPr>
        <w:tc>
          <w:tcPr>
            <w:tcW w:w="946" w:type="dxa"/>
          </w:tcPr>
          <w:p w:rsidR="006421AB" w:rsidRDefault="005A3984">
            <w:pPr>
              <w:pStyle w:val="TableParagraph"/>
              <w:spacing w:line="271" w:lineRule="exact"/>
              <w:ind w:right="129"/>
              <w:jc w:val="right"/>
              <w:rPr>
                <w:sz w:val="24"/>
              </w:rPr>
            </w:pPr>
            <w:r>
              <w:rPr>
                <w:sz w:val="24"/>
              </w:rPr>
              <w:t>г.</w:t>
            </w:r>
          </w:p>
        </w:tc>
        <w:tc>
          <w:tcPr>
            <w:tcW w:w="8741" w:type="dxa"/>
          </w:tcPr>
          <w:p w:rsidR="006421AB" w:rsidRDefault="005A3984">
            <w:pPr>
              <w:pStyle w:val="TableParagraph"/>
              <w:spacing w:line="271" w:lineRule="exact"/>
              <w:ind w:left="108"/>
              <w:rPr>
                <w:sz w:val="24"/>
              </w:rPr>
            </w:pPr>
            <w:r>
              <w:rPr>
                <w:sz w:val="24"/>
              </w:rPr>
              <w:t>соціальна.</w:t>
            </w:r>
          </w:p>
        </w:tc>
      </w:tr>
      <w:tr w:rsidR="006421AB">
        <w:trPr>
          <w:trHeight w:val="690"/>
        </w:trPr>
        <w:tc>
          <w:tcPr>
            <w:tcW w:w="946" w:type="dxa"/>
          </w:tcPr>
          <w:p w:rsidR="006421AB" w:rsidRDefault="006421AB">
            <w:pPr>
              <w:pStyle w:val="TableParagraph"/>
              <w:spacing w:before="10"/>
              <w:rPr>
                <w:sz w:val="23"/>
              </w:rPr>
            </w:pPr>
          </w:p>
          <w:p w:rsidR="006421AB" w:rsidRDefault="005A3984">
            <w:pPr>
              <w:pStyle w:val="TableParagraph"/>
              <w:ind w:left="200"/>
              <w:rPr>
                <w:b/>
                <w:sz w:val="24"/>
              </w:rPr>
            </w:pPr>
            <w:r>
              <w:rPr>
                <w:b/>
                <w:sz w:val="24"/>
              </w:rPr>
              <w:t>4.</w:t>
            </w:r>
          </w:p>
        </w:tc>
        <w:tc>
          <w:tcPr>
            <w:tcW w:w="8741" w:type="dxa"/>
          </w:tcPr>
          <w:p w:rsidR="006421AB" w:rsidRDefault="005A3984">
            <w:pPr>
              <w:pStyle w:val="TableParagraph"/>
              <w:tabs>
                <w:tab w:val="left" w:pos="1402"/>
                <w:tab w:val="left" w:pos="2956"/>
                <w:tab w:val="left" w:pos="3793"/>
                <w:tab w:val="left" w:pos="4119"/>
                <w:tab w:val="left" w:pos="4971"/>
                <w:tab w:val="left" w:pos="6402"/>
                <w:tab w:val="left" w:pos="7460"/>
              </w:tabs>
              <w:spacing w:before="135" w:line="270" w:lineRule="atLeast"/>
              <w:ind w:left="108" w:right="196"/>
              <w:rPr>
                <w:b/>
                <w:sz w:val="24"/>
              </w:rPr>
            </w:pPr>
            <w:r>
              <w:rPr>
                <w:b/>
                <w:sz w:val="24"/>
              </w:rPr>
              <w:t>Методика</w:t>
            </w:r>
            <w:r>
              <w:rPr>
                <w:b/>
                <w:sz w:val="24"/>
              </w:rPr>
              <w:tab/>
              <w:t>конкретизує</w:t>
            </w:r>
            <w:r>
              <w:rPr>
                <w:b/>
                <w:sz w:val="24"/>
              </w:rPr>
              <w:tab/>
              <w:t>метод</w:t>
            </w:r>
            <w:r>
              <w:rPr>
                <w:b/>
                <w:sz w:val="24"/>
              </w:rPr>
              <w:tab/>
              <w:t>у</w:t>
            </w:r>
            <w:r>
              <w:rPr>
                <w:b/>
                <w:sz w:val="24"/>
              </w:rPr>
              <w:tab/>
              <w:t>формі</w:t>
            </w:r>
            <w:r>
              <w:rPr>
                <w:b/>
                <w:sz w:val="24"/>
              </w:rPr>
              <w:tab/>
              <w:t>інструкцій,</w:t>
            </w:r>
            <w:r>
              <w:rPr>
                <w:b/>
                <w:sz w:val="24"/>
              </w:rPr>
              <w:tab/>
              <w:t>правил,</w:t>
            </w:r>
            <w:r>
              <w:rPr>
                <w:b/>
                <w:sz w:val="24"/>
              </w:rPr>
              <w:tab/>
              <w:t>технічних прийомів, послідовності</w:t>
            </w:r>
            <w:r>
              <w:rPr>
                <w:b/>
                <w:spacing w:val="-1"/>
                <w:sz w:val="24"/>
              </w:rPr>
              <w:t xml:space="preserve"> </w:t>
            </w:r>
            <w:r>
              <w:rPr>
                <w:b/>
                <w:sz w:val="24"/>
              </w:rPr>
              <w:t>дій:</w:t>
            </w:r>
          </w:p>
        </w:tc>
      </w:tr>
      <w:tr w:rsidR="006421AB">
        <w:trPr>
          <w:trHeight w:val="273"/>
        </w:trPr>
        <w:tc>
          <w:tcPr>
            <w:tcW w:w="946" w:type="dxa"/>
          </w:tcPr>
          <w:p w:rsidR="006421AB" w:rsidRDefault="005A3984">
            <w:pPr>
              <w:pStyle w:val="TableParagraph"/>
              <w:spacing w:line="254" w:lineRule="exact"/>
              <w:ind w:right="123"/>
              <w:jc w:val="right"/>
              <w:rPr>
                <w:sz w:val="24"/>
              </w:rPr>
            </w:pPr>
            <w:r>
              <w:rPr>
                <w:sz w:val="24"/>
              </w:rPr>
              <w:t>а.</w:t>
            </w:r>
          </w:p>
        </w:tc>
        <w:tc>
          <w:tcPr>
            <w:tcW w:w="8741" w:type="dxa"/>
          </w:tcPr>
          <w:p w:rsidR="006421AB" w:rsidRDefault="005A3984">
            <w:pPr>
              <w:pStyle w:val="TableParagraph"/>
              <w:spacing w:line="254" w:lineRule="exact"/>
              <w:ind w:left="108"/>
              <w:rPr>
                <w:sz w:val="24"/>
              </w:rPr>
            </w:pPr>
            <w:r>
              <w:rPr>
                <w:sz w:val="24"/>
              </w:rPr>
              <w:t>так;</w:t>
            </w:r>
          </w:p>
        </w:tc>
      </w:tr>
      <w:tr w:rsidR="006421AB">
        <w:trPr>
          <w:trHeight w:val="276"/>
        </w:trPr>
        <w:tc>
          <w:tcPr>
            <w:tcW w:w="946" w:type="dxa"/>
          </w:tcPr>
          <w:p w:rsidR="006421AB" w:rsidRDefault="005A3984">
            <w:pPr>
              <w:pStyle w:val="TableParagraph"/>
              <w:spacing w:line="256" w:lineRule="exact"/>
              <w:ind w:right="105"/>
              <w:jc w:val="right"/>
              <w:rPr>
                <w:sz w:val="24"/>
              </w:rPr>
            </w:pPr>
            <w:r>
              <w:rPr>
                <w:sz w:val="24"/>
              </w:rPr>
              <w:t>б.</w:t>
            </w:r>
          </w:p>
        </w:tc>
        <w:tc>
          <w:tcPr>
            <w:tcW w:w="8741" w:type="dxa"/>
          </w:tcPr>
          <w:p w:rsidR="006421AB" w:rsidRDefault="005A3984">
            <w:pPr>
              <w:pStyle w:val="TableParagraph"/>
              <w:spacing w:line="256" w:lineRule="exact"/>
              <w:ind w:left="108"/>
              <w:rPr>
                <w:sz w:val="24"/>
              </w:rPr>
            </w:pPr>
            <w:r>
              <w:rPr>
                <w:sz w:val="24"/>
              </w:rPr>
              <w:t>ні;</w:t>
            </w:r>
          </w:p>
        </w:tc>
      </w:tr>
      <w:tr w:rsidR="006421AB">
        <w:trPr>
          <w:trHeight w:val="275"/>
        </w:trPr>
        <w:tc>
          <w:tcPr>
            <w:tcW w:w="946" w:type="dxa"/>
          </w:tcPr>
          <w:p w:rsidR="006421AB" w:rsidRDefault="005A3984">
            <w:pPr>
              <w:pStyle w:val="TableParagraph"/>
              <w:spacing w:line="256" w:lineRule="exact"/>
              <w:ind w:right="115"/>
              <w:jc w:val="right"/>
              <w:rPr>
                <w:sz w:val="24"/>
              </w:rPr>
            </w:pPr>
            <w:r>
              <w:rPr>
                <w:sz w:val="24"/>
              </w:rPr>
              <w:t>в.</w:t>
            </w:r>
          </w:p>
        </w:tc>
        <w:tc>
          <w:tcPr>
            <w:tcW w:w="8741" w:type="dxa"/>
          </w:tcPr>
          <w:p w:rsidR="006421AB" w:rsidRDefault="005A3984">
            <w:pPr>
              <w:pStyle w:val="TableParagraph"/>
              <w:spacing w:line="256" w:lineRule="exact"/>
              <w:ind w:left="108"/>
              <w:rPr>
                <w:sz w:val="24"/>
              </w:rPr>
            </w:pPr>
            <w:r>
              <w:rPr>
                <w:sz w:val="24"/>
              </w:rPr>
              <w:t>так, але виключно в межах технічних наук;</w:t>
            </w:r>
          </w:p>
        </w:tc>
      </w:tr>
      <w:tr w:rsidR="006421AB">
        <w:trPr>
          <w:trHeight w:val="416"/>
        </w:trPr>
        <w:tc>
          <w:tcPr>
            <w:tcW w:w="946" w:type="dxa"/>
          </w:tcPr>
          <w:p w:rsidR="006421AB" w:rsidRDefault="005A3984">
            <w:pPr>
              <w:pStyle w:val="TableParagraph"/>
              <w:spacing w:line="271" w:lineRule="exact"/>
              <w:ind w:right="129"/>
              <w:jc w:val="right"/>
              <w:rPr>
                <w:sz w:val="24"/>
              </w:rPr>
            </w:pPr>
            <w:r>
              <w:rPr>
                <w:sz w:val="24"/>
              </w:rPr>
              <w:t>г.</w:t>
            </w:r>
          </w:p>
        </w:tc>
        <w:tc>
          <w:tcPr>
            <w:tcW w:w="8741" w:type="dxa"/>
          </w:tcPr>
          <w:p w:rsidR="006421AB" w:rsidRDefault="005A3984">
            <w:pPr>
              <w:pStyle w:val="TableParagraph"/>
              <w:spacing w:line="271" w:lineRule="exact"/>
              <w:ind w:left="108"/>
              <w:rPr>
                <w:sz w:val="24"/>
              </w:rPr>
            </w:pPr>
            <w:r>
              <w:rPr>
                <w:sz w:val="24"/>
              </w:rPr>
              <w:t>так, але виключно в межах наук економічного профілю.</w:t>
            </w:r>
          </w:p>
        </w:tc>
      </w:tr>
      <w:tr w:rsidR="006421AB">
        <w:trPr>
          <w:trHeight w:val="690"/>
        </w:trPr>
        <w:tc>
          <w:tcPr>
            <w:tcW w:w="946" w:type="dxa"/>
          </w:tcPr>
          <w:p w:rsidR="006421AB" w:rsidRDefault="006421AB">
            <w:pPr>
              <w:pStyle w:val="TableParagraph"/>
              <w:spacing w:before="10"/>
              <w:rPr>
                <w:sz w:val="23"/>
              </w:rPr>
            </w:pPr>
          </w:p>
          <w:p w:rsidR="006421AB" w:rsidRDefault="005A3984">
            <w:pPr>
              <w:pStyle w:val="TableParagraph"/>
              <w:ind w:left="200"/>
              <w:rPr>
                <w:b/>
                <w:sz w:val="24"/>
              </w:rPr>
            </w:pPr>
            <w:r>
              <w:rPr>
                <w:b/>
                <w:sz w:val="24"/>
              </w:rPr>
              <w:t>5.</w:t>
            </w:r>
          </w:p>
        </w:tc>
        <w:tc>
          <w:tcPr>
            <w:tcW w:w="8741" w:type="dxa"/>
          </w:tcPr>
          <w:p w:rsidR="006421AB" w:rsidRDefault="005A3984">
            <w:pPr>
              <w:pStyle w:val="TableParagraph"/>
              <w:spacing w:before="135" w:line="270" w:lineRule="atLeast"/>
              <w:ind w:left="108"/>
              <w:rPr>
                <w:b/>
                <w:sz w:val="24"/>
              </w:rPr>
            </w:pPr>
            <w:r>
              <w:rPr>
                <w:b/>
                <w:sz w:val="24"/>
              </w:rPr>
              <w:t>Методологія управління персоналу крім методів управлінського впливу містить:</w:t>
            </w:r>
          </w:p>
        </w:tc>
      </w:tr>
      <w:tr w:rsidR="006421AB">
        <w:trPr>
          <w:trHeight w:val="273"/>
        </w:trPr>
        <w:tc>
          <w:tcPr>
            <w:tcW w:w="946" w:type="dxa"/>
          </w:tcPr>
          <w:p w:rsidR="006421AB" w:rsidRDefault="005A3984">
            <w:pPr>
              <w:pStyle w:val="TableParagraph"/>
              <w:spacing w:line="254" w:lineRule="exact"/>
              <w:ind w:right="123"/>
              <w:jc w:val="right"/>
              <w:rPr>
                <w:sz w:val="24"/>
              </w:rPr>
            </w:pPr>
            <w:r>
              <w:rPr>
                <w:sz w:val="24"/>
              </w:rPr>
              <w:t>а.</w:t>
            </w:r>
          </w:p>
        </w:tc>
        <w:tc>
          <w:tcPr>
            <w:tcW w:w="8741" w:type="dxa"/>
          </w:tcPr>
          <w:p w:rsidR="006421AB" w:rsidRDefault="005A3984">
            <w:pPr>
              <w:pStyle w:val="TableParagraph"/>
              <w:spacing w:line="254" w:lineRule="exact"/>
              <w:ind w:left="108"/>
              <w:rPr>
                <w:sz w:val="24"/>
              </w:rPr>
            </w:pPr>
            <w:r>
              <w:rPr>
                <w:sz w:val="24"/>
              </w:rPr>
              <w:t>методи управлінської праці;</w:t>
            </w:r>
          </w:p>
        </w:tc>
      </w:tr>
      <w:tr w:rsidR="006421AB">
        <w:trPr>
          <w:trHeight w:val="276"/>
        </w:trPr>
        <w:tc>
          <w:tcPr>
            <w:tcW w:w="946" w:type="dxa"/>
          </w:tcPr>
          <w:p w:rsidR="006421AB" w:rsidRDefault="005A3984">
            <w:pPr>
              <w:pStyle w:val="TableParagraph"/>
              <w:spacing w:line="256" w:lineRule="exact"/>
              <w:ind w:right="105"/>
              <w:jc w:val="right"/>
              <w:rPr>
                <w:sz w:val="24"/>
              </w:rPr>
            </w:pPr>
            <w:r>
              <w:rPr>
                <w:sz w:val="24"/>
              </w:rPr>
              <w:t>б.</w:t>
            </w:r>
          </w:p>
        </w:tc>
        <w:tc>
          <w:tcPr>
            <w:tcW w:w="8741" w:type="dxa"/>
          </w:tcPr>
          <w:p w:rsidR="006421AB" w:rsidRDefault="005A3984">
            <w:pPr>
              <w:pStyle w:val="TableParagraph"/>
              <w:spacing w:line="256" w:lineRule="exact"/>
              <w:ind w:left="108"/>
              <w:rPr>
                <w:sz w:val="24"/>
              </w:rPr>
            </w:pPr>
            <w:r>
              <w:rPr>
                <w:sz w:val="24"/>
              </w:rPr>
              <w:t>методи управлінського самоврядування;</w:t>
            </w:r>
          </w:p>
        </w:tc>
      </w:tr>
      <w:tr w:rsidR="006421AB">
        <w:trPr>
          <w:trHeight w:val="276"/>
        </w:trPr>
        <w:tc>
          <w:tcPr>
            <w:tcW w:w="946" w:type="dxa"/>
          </w:tcPr>
          <w:p w:rsidR="006421AB" w:rsidRDefault="005A3984">
            <w:pPr>
              <w:pStyle w:val="TableParagraph"/>
              <w:spacing w:line="256" w:lineRule="exact"/>
              <w:ind w:right="115"/>
              <w:jc w:val="right"/>
              <w:rPr>
                <w:sz w:val="24"/>
              </w:rPr>
            </w:pPr>
            <w:r>
              <w:rPr>
                <w:sz w:val="24"/>
              </w:rPr>
              <w:t>в.</w:t>
            </w:r>
          </w:p>
        </w:tc>
        <w:tc>
          <w:tcPr>
            <w:tcW w:w="8741" w:type="dxa"/>
          </w:tcPr>
          <w:p w:rsidR="006421AB" w:rsidRDefault="005A3984">
            <w:pPr>
              <w:pStyle w:val="TableParagraph"/>
              <w:spacing w:line="256" w:lineRule="exact"/>
              <w:ind w:left="108"/>
              <w:rPr>
                <w:sz w:val="24"/>
              </w:rPr>
            </w:pPr>
            <w:r>
              <w:rPr>
                <w:sz w:val="24"/>
              </w:rPr>
              <w:t>методи управлінської самовіддачі;</w:t>
            </w:r>
          </w:p>
        </w:tc>
      </w:tr>
      <w:tr w:rsidR="006421AB">
        <w:trPr>
          <w:trHeight w:val="416"/>
        </w:trPr>
        <w:tc>
          <w:tcPr>
            <w:tcW w:w="946" w:type="dxa"/>
          </w:tcPr>
          <w:p w:rsidR="006421AB" w:rsidRDefault="005A3984">
            <w:pPr>
              <w:pStyle w:val="TableParagraph"/>
              <w:spacing w:line="271" w:lineRule="exact"/>
              <w:ind w:right="129"/>
              <w:jc w:val="right"/>
              <w:rPr>
                <w:sz w:val="24"/>
              </w:rPr>
            </w:pPr>
            <w:r>
              <w:rPr>
                <w:sz w:val="24"/>
              </w:rPr>
              <w:t>г.</w:t>
            </w:r>
          </w:p>
        </w:tc>
        <w:tc>
          <w:tcPr>
            <w:tcW w:w="8741" w:type="dxa"/>
          </w:tcPr>
          <w:p w:rsidR="006421AB" w:rsidRDefault="005A3984">
            <w:pPr>
              <w:pStyle w:val="TableParagraph"/>
              <w:spacing w:line="271" w:lineRule="exact"/>
              <w:ind w:left="108"/>
              <w:rPr>
                <w:sz w:val="24"/>
              </w:rPr>
            </w:pPr>
            <w:r>
              <w:rPr>
                <w:sz w:val="24"/>
              </w:rPr>
              <w:t>методи управлінської самореалізації.</w:t>
            </w:r>
          </w:p>
        </w:tc>
      </w:tr>
      <w:tr w:rsidR="006421AB">
        <w:trPr>
          <w:trHeight w:val="413"/>
        </w:trPr>
        <w:tc>
          <w:tcPr>
            <w:tcW w:w="946" w:type="dxa"/>
          </w:tcPr>
          <w:p w:rsidR="006421AB" w:rsidRDefault="005A3984">
            <w:pPr>
              <w:pStyle w:val="TableParagraph"/>
              <w:spacing w:before="135" w:line="259" w:lineRule="exact"/>
              <w:ind w:left="200"/>
              <w:rPr>
                <w:b/>
                <w:sz w:val="24"/>
              </w:rPr>
            </w:pPr>
            <w:r>
              <w:rPr>
                <w:b/>
                <w:sz w:val="24"/>
              </w:rPr>
              <w:t>6.</w:t>
            </w:r>
          </w:p>
        </w:tc>
        <w:tc>
          <w:tcPr>
            <w:tcW w:w="8741" w:type="dxa"/>
          </w:tcPr>
          <w:p w:rsidR="006421AB" w:rsidRDefault="005A3984">
            <w:pPr>
              <w:pStyle w:val="TableParagraph"/>
              <w:spacing w:before="135" w:line="259" w:lineRule="exact"/>
              <w:ind w:left="108"/>
              <w:rPr>
                <w:b/>
                <w:sz w:val="24"/>
              </w:rPr>
            </w:pPr>
            <w:r>
              <w:rPr>
                <w:b/>
                <w:sz w:val="24"/>
              </w:rPr>
              <w:t>До складу ресурсного забезпечення управління персоналом не входить:</w:t>
            </w:r>
          </w:p>
        </w:tc>
      </w:tr>
      <w:tr w:rsidR="006421AB">
        <w:trPr>
          <w:trHeight w:val="273"/>
        </w:trPr>
        <w:tc>
          <w:tcPr>
            <w:tcW w:w="946" w:type="dxa"/>
          </w:tcPr>
          <w:p w:rsidR="006421AB" w:rsidRDefault="005A3984">
            <w:pPr>
              <w:pStyle w:val="TableParagraph"/>
              <w:spacing w:line="254" w:lineRule="exact"/>
              <w:ind w:right="123"/>
              <w:jc w:val="right"/>
              <w:rPr>
                <w:sz w:val="24"/>
              </w:rPr>
            </w:pPr>
            <w:r>
              <w:rPr>
                <w:sz w:val="24"/>
              </w:rPr>
              <w:t>а.</w:t>
            </w:r>
          </w:p>
        </w:tc>
        <w:tc>
          <w:tcPr>
            <w:tcW w:w="8741" w:type="dxa"/>
          </w:tcPr>
          <w:p w:rsidR="006421AB" w:rsidRDefault="005A3984">
            <w:pPr>
              <w:pStyle w:val="TableParagraph"/>
              <w:spacing w:line="254" w:lineRule="exact"/>
              <w:ind w:left="108"/>
              <w:rPr>
                <w:sz w:val="24"/>
              </w:rPr>
            </w:pPr>
            <w:r>
              <w:rPr>
                <w:sz w:val="24"/>
              </w:rPr>
              <w:t>нормативно-правове забезпечення;</w:t>
            </w:r>
          </w:p>
        </w:tc>
      </w:tr>
      <w:tr w:rsidR="006421AB">
        <w:trPr>
          <w:trHeight w:val="276"/>
        </w:trPr>
        <w:tc>
          <w:tcPr>
            <w:tcW w:w="946" w:type="dxa"/>
          </w:tcPr>
          <w:p w:rsidR="006421AB" w:rsidRDefault="005A3984">
            <w:pPr>
              <w:pStyle w:val="TableParagraph"/>
              <w:spacing w:line="256" w:lineRule="exact"/>
              <w:ind w:right="105"/>
              <w:jc w:val="right"/>
              <w:rPr>
                <w:sz w:val="24"/>
              </w:rPr>
            </w:pPr>
            <w:r>
              <w:rPr>
                <w:sz w:val="24"/>
              </w:rPr>
              <w:t>б.</w:t>
            </w:r>
          </w:p>
        </w:tc>
        <w:tc>
          <w:tcPr>
            <w:tcW w:w="8741" w:type="dxa"/>
          </w:tcPr>
          <w:p w:rsidR="006421AB" w:rsidRDefault="005A3984">
            <w:pPr>
              <w:pStyle w:val="TableParagraph"/>
              <w:spacing w:line="256" w:lineRule="exact"/>
              <w:ind w:left="108"/>
              <w:rPr>
                <w:sz w:val="24"/>
              </w:rPr>
            </w:pPr>
            <w:r>
              <w:rPr>
                <w:sz w:val="24"/>
              </w:rPr>
              <w:t>науково-методичне та інформаційне забезпечення;</w:t>
            </w:r>
          </w:p>
        </w:tc>
      </w:tr>
      <w:tr w:rsidR="006421AB">
        <w:trPr>
          <w:trHeight w:val="275"/>
        </w:trPr>
        <w:tc>
          <w:tcPr>
            <w:tcW w:w="946" w:type="dxa"/>
          </w:tcPr>
          <w:p w:rsidR="006421AB" w:rsidRDefault="005A3984">
            <w:pPr>
              <w:pStyle w:val="TableParagraph"/>
              <w:spacing w:line="256" w:lineRule="exact"/>
              <w:ind w:right="115"/>
              <w:jc w:val="right"/>
              <w:rPr>
                <w:sz w:val="24"/>
              </w:rPr>
            </w:pPr>
            <w:r>
              <w:rPr>
                <w:sz w:val="24"/>
              </w:rPr>
              <w:t>в.</w:t>
            </w:r>
          </w:p>
        </w:tc>
        <w:tc>
          <w:tcPr>
            <w:tcW w:w="8741" w:type="dxa"/>
          </w:tcPr>
          <w:p w:rsidR="006421AB" w:rsidRDefault="005A3984">
            <w:pPr>
              <w:pStyle w:val="TableParagraph"/>
              <w:spacing w:line="256" w:lineRule="exact"/>
              <w:ind w:left="108"/>
              <w:rPr>
                <w:sz w:val="24"/>
              </w:rPr>
            </w:pPr>
            <w:r>
              <w:rPr>
                <w:sz w:val="24"/>
              </w:rPr>
              <w:t>кадрове, фінансове та матеріально-технічне забезпечення;</w:t>
            </w:r>
          </w:p>
        </w:tc>
      </w:tr>
      <w:tr w:rsidR="006421AB">
        <w:trPr>
          <w:trHeight w:val="416"/>
        </w:trPr>
        <w:tc>
          <w:tcPr>
            <w:tcW w:w="946" w:type="dxa"/>
          </w:tcPr>
          <w:p w:rsidR="006421AB" w:rsidRDefault="005A3984">
            <w:pPr>
              <w:pStyle w:val="TableParagraph"/>
              <w:spacing w:line="271" w:lineRule="exact"/>
              <w:ind w:right="129"/>
              <w:jc w:val="right"/>
              <w:rPr>
                <w:sz w:val="24"/>
              </w:rPr>
            </w:pPr>
            <w:r>
              <w:rPr>
                <w:sz w:val="24"/>
              </w:rPr>
              <w:t>г.</w:t>
            </w:r>
          </w:p>
        </w:tc>
        <w:tc>
          <w:tcPr>
            <w:tcW w:w="8741" w:type="dxa"/>
          </w:tcPr>
          <w:p w:rsidR="006421AB" w:rsidRDefault="005A3984">
            <w:pPr>
              <w:pStyle w:val="TableParagraph"/>
              <w:spacing w:line="271" w:lineRule="exact"/>
              <w:ind w:left="108"/>
              <w:rPr>
                <w:sz w:val="24"/>
              </w:rPr>
            </w:pPr>
            <w:r>
              <w:rPr>
                <w:sz w:val="24"/>
              </w:rPr>
              <w:t>соціальне забезпечення.</w:t>
            </w:r>
          </w:p>
        </w:tc>
      </w:tr>
      <w:tr w:rsidR="006421AB">
        <w:trPr>
          <w:trHeight w:val="414"/>
        </w:trPr>
        <w:tc>
          <w:tcPr>
            <w:tcW w:w="946" w:type="dxa"/>
          </w:tcPr>
          <w:p w:rsidR="006421AB" w:rsidRDefault="005A3984">
            <w:pPr>
              <w:pStyle w:val="TableParagraph"/>
              <w:spacing w:before="135" w:line="259" w:lineRule="exact"/>
              <w:ind w:left="200"/>
              <w:rPr>
                <w:b/>
                <w:sz w:val="24"/>
              </w:rPr>
            </w:pPr>
            <w:r>
              <w:rPr>
                <w:b/>
                <w:sz w:val="24"/>
              </w:rPr>
              <w:t>7.</w:t>
            </w:r>
          </w:p>
        </w:tc>
        <w:tc>
          <w:tcPr>
            <w:tcW w:w="8741" w:type="dxa"/>
          </w:tcPr>
          <w:p w:rsidR="006421AB" w:rsidRDefault="005A3984">
            <w:pPr>
              <w:pStyle w:val="TableParagraph"/>
              <w:spacing w:before="135" w:line="259" w:lineRule="exact"/>
              <w:ind w:left="108"/>
              <w:rPr>
                <w:b/>
                <w:sz w:val="24"/>
              </w:rPr>
            </w:pPr>
            <w:r>
              <w:rPr>
                <w:b/>
                <w:sz w:val="24"/>
              </w:rPr>
              <w:t>Інформаційне забезпечення:</w:t>
            </w:r>
          </w:p>
        </w:tc>
      </w:tr>
      <w:tr w:rsidR="006421AB">
        <w:trPr>
          <w:trHeight w:val="549"/>
        </w:trPr>
        <w:tc>
          <w:tcPr>
            <w:tcW w:w="946" w:type="dxa"/>
          </w:tcPr>
          <w:p w:rsidR="006421AB" w:rsidRDefault="005A3984">
            <w:pPr>
              <w:pStyle w:val="TableParagraph"/>
              <w:spacing w:line="268" w:lineRule="exact"/>
              <w:ind w:right="123"/>
              <w:jc w:val="right"/>
              <w:rPr>
                <w:sz w:val="24"/>
              </w:rPr>
            </w:pPr>
            <w:r>
              <w:rPr>
                <w:sz w:val="24"/>
              </w:rPr>
              <w:t>а.</w:t>
            </w:r>
          </w:p>
        </w:tc>
        <w:tc>
          <w:tcPr>
            <w:tcW w:w="8741" w:type="dxa"/>
          </w:tcPr>
          <w:p w:rsidR="006421AB" w:rsidRDefault="005A3984">
            <w:pPr>
              <w:pStyle w:val="TableParagraph"/>
              <w:tabs>
                <w:tab w:val="left" w:pos="1098"/>
                <w:tab w:val="left" w:pos="2928"/>
                <w:tab w:val="left" w:pos="3983"/>
              </w:tabs>
              <w:spacing w:line="268" w:lineRule="exact"/>
              <w:ind w:left="108"/>
              <w:rPr>
                <w:sz w:val="24"/>
              </w:rPr>
            </w:pPr>
            <w:r>
              <w:rPr>
                <w:sz w:val="24"/>
              </w:rPr>
              <w:t>полягає</w:t>
            </w:r>
            <w:r>
              <w:rPr>
                <w:sz w:val="24"/>
              </w:rPr>
              <w:tab/>
              <w:t xml:space="preserve">у  </w:t>
            </w:r>
            <w:r>
              <w:rPr>
                <w:spacing w:val="12"/>
                <w:sz w:val="24"/>
              </w:rPr>
              <w:t xml:space="preserve"> </w:t>
            </w:r>
            <w:r>
              <w:rPr>
                <w:sz w:val="24"/>
              </w:rPr>
              <w:t>забезпеченні</w:t>
            </w:r>
            <w:r>
              <w:rPr>
                <w:sz w:val="24"/>
              </w:rPr>
              <w:tab/>
              <w:t>суб’єкта</w:t>
            </w:r>
            <w:r>
              <w:rPr>
                <w:sz w:val="24"/>
              </w:rPr>
              <w:tab/>
              <w:t>менеджменту персоналу</w:t>
            </w:r>
            <w:r>
              <w:rPr>
                <w:spacing w:val="28"/>
                <w:sz w:val="24"/>
              </w:rPr>
              <w:t xml:space="preserve"> </w:t>
            </w:r>
            <w:r>
              <w:rPr>
                <w:sz w:val="24"/>
              </w:rPr>
              <w:t>інформаційними</w:t>
            </w:r>
          </w:p>
          <w:p w:rsidR="006421AB" w:rsidRDefault="005A3984">
            <w:pPr>
              <w:pStyle w:val="TableParagraph"/>
              <w:spacing w:line="261" w:lineRule="exact"/>
              <w:ind w:left="108"/>
              <w:rPr>
                <w:sz w:val="24"/>
              </w:rPr>
            </w:pPr>
            <w:r>
              <w:rPr>
                <w:sz w:val="24"/>
              </w:rPr>
              <w:t>ресурсами;</w:t>
            </w:r>
          </w:p>
        </w:tc>
      </w:tr>
      <w:tr w:rsidR="006421AB">
        <w:trPr>
          <w:trHeight w:val="276"/>
        </w:trPr>
        <w:tc>
          <w:tcPr>
            <w:tcW w:w="946" w:type="dxa"/>
          </w:tcPr>
          <w:p w:rsidR="006421AB" w:rsidRDefault="005A3984">
            <w:pPr>
              <w:pStyle w:val="TableParagraph"/>
              <w:spacing w:line="256" w:lineRule="exact"/>
              <w:ind w:right="105"/>
              <w:jc w:val="right"/>
              <w:rPr>
                <w:sz w:val="24"/>
              </w:rPr>
            </w:pPr>
            <w:r>
              <w:rPr>
                <w:sz w:val="24"/>
              </w:rPr>
              <w:t>б.</w:t>
            </w:r>
          </w:p>
        </w:tc>
        <w:tc>
          <w:tcPr>
            <w:tcW w:w="8741" w:type="dxa"/>
          </w:tcPr>
          <w:p w:rsidR="006421AB" w:rsidRDefault="005A3984">
            <w:pPr>
              <w:pStyle w:val="TableParagraph"/>
              <w:spacing w:line="256" w:lineRule="exact"/>
              <w:ind w:left="108"/>
              <w:rPr>
                <w:sz w:val="24"/>
              </w:rPr>
            </w:pPr>
            <w:r>
              <w:rPr>
                <w:sz w:val="24"/>
              </w:rPr>
              <w:t>полягає у надмірній інформатизації управлінського простору;</w:t>
            </w:r>
          </w:p>
        </w:tc>
      </w:tr>
      <w:tr w:rsidR="006421AB">
        <w:trPr>
          <w:trHeight w:val="270"/>
        </w:trPr>
        <w:tc>
          <w:tcPr>
            <w:tcW w:w="946" w:type="dxa"/>
          </w:tcPr>
          <w:p w:rsidR="006421AB" w:rsidRDefault="005A3984">
            <w:pPr>
              <w:pStyle w:val="TableParagraph"/>
              <w:spacing w:line="251" w:lineRule="exact"/>
              <w:ind w:right="115"/>
              <w:jc w:val="right"/>
              <w:rPr>
                <w:sz w:val="24"/>
              </w:rPr>
            </w:pPr>
            <w:r>
              <w:rPr>
                <w:sz w:val="24"/>
              </w:rPr>
              <w:t>в.</w:t>
            </w:r>
          </w:p>
        </w:tc>
        <w:tc>
          <w:tcPr>
            <w:tcW w:w="8741" w:type="dxa"/>
          </w:tcPr>
          <w:p w:rsidR="006421AB" w:rsidRDefault="005A3984">
            <w:pPr>
              <w:pStyle w:val="TableParagraph"/>
              <w:spacing w:line="251" w:lineRule="exact"/>
              <w:ind w:left="108"/>
              <w:rPr>
                <w:sz w:val="24"/>
              </w:rPr>
            </w:pPr>
            <w:r>
              <w:rPr>
                <w:sz w:val="24"/>
              </w:rPr>
              <w:t>є підставою для скорочення інформаційних ланцюгів менеджменту персоналу;</w:t>
            </w:r>
          </w:p>
        </w:tc>
      </w:tr>
    </w:tbl>
    <w:p w:rsidR="006421AB" w:rsidRDefault="006421AB">
      <w:pPr>
        <w:spacing w:line="251" w:lineRule="exact"/>
        <w:rPr>
          <w:sz w:val="24"/>
        </w:rPr>
        <w:sectPr w:rsidR="006421AB">
          <w:pgSz w:w="11910" w:h="16840"/>
          <w:pgMar w:top="1580" w:right="300" w:bottom="1140" w:left="1400" w:header="708" w:footer="932" w:gutter="0"/>
          <w:cols w:space="720"/>
        </w:sectPr>
      </w:pPr>
    </w:p>
    <w:p w:rsidR="006421AB" w:rsidRDefault="006421AB">
      <w:pPr>
        <w:pStyle w:val="a3"/>
        <w:spacing w:before="9"/>
        <w:ind w:left="0" w:firstLine="0"/>
        <w:rPr>
          <w:sz w:val="7"/>
        </w:rPr>
      </w:pPr>
    </w:p>
    <w:tbl>
      <w:tblPr>
        <w:tblStyle w:val="TableNormal"/>
        <w:tblW w:w="0" w:type="auto"/>
        <w:tblInd w:w="102" w:type="dxa"/>
        <w:tblLayout w:type="fixed"/>
        <w:tblLook w:val="01E0" w:firstRow="1" w:lastRow="1" w:firstColumn="1" w:lastColumn="1" w:noHBand="0" w:noVBand="0"/>
      </w:tblPr>
      <w:tblGrid>
        <w:gridCol w:w="1006"/>
        <w:gridCol w:w="8747"/>
      </w:tblGrid>
      <w:tr w:rsidR="006421AB">
        <w:trPr>
          <w:trHeight w:val="411"/>
        </w:trPr>
        <w:tc>
          <w:tcPr>
            <w:tcW w:w="1006" w:type="dxa"/>
          </w:tcPr>
          <w:p w:rsidR="006421AB" w:rsidRDefault="005A3984">
            <w:pPr>
              <w:pStyle w:val="TableParagraph"/>
              <w:spacing w:line="266" w:lineRule="exact"/>
              <w:ind w:right="129"/>
              <w:jc w:val="right"/>
              <w:rPr>
                <w:sz w:val="24"/>
              </w:rPr>
            </w:pPr>
            <w:r>
              <w:rPr>
                <w:sz w:val="24"/>
              </w:rPr>
              <w:t>г.</w:t>
            </w:r>
          </w:p>
        </w:tc>
        <w:tc>
          <w:tcPr>
            <w:tcW w:w="8747" w:type="dxa"/>
          </w:tcPr>
          <w:p w:rsidR="006421AB" w:rsidRDefault="005A3984">
            <w:pPr>
              <w:pStyle w:val="TableParagraph"/>
              <w:spacing w:line="266" w:lineRule="exact"/>
              <w:ind w:left="108"/>
              <w:rPr>
                <w:sz w:val="24"/>
              </w:rPr>
            </w:pPr>
            <w:r>
              <w:rPr>
                <w:sz w:val="24"/>
              </w:rPr>
              <w:t>формує сучасну парадигму кадрового менеджменту.</w:t>
            </w:r>
          </w:p>
        </w:tc>
      </w:tr>
      <w:tr w:rsidR="006421AB">
        <w:trPr>
          <w:trHeight w:val="690"/>
        </w:trPr>
        <w:tc>
          <w:tcPr>
            <w:tcW w:w="1006" w:type="dxa"/>
          </w:tcPr>
          <w:p w:rsidR="006421AB" w:rsidRDefault="006421AB">
            <w:pPr>
              <w:pStyle w:val="TableParagraph"/>
              <w:spacing w:before="10"/>
              <w:rPr>
                <w:sz w:val="23"/>
              </w:rPr>
            </w:pPr>
          </w:p>
          <w:p w:rsidR="006421AB" w:rsidRDefault="005A3984">
            <w:pPr>
              <w:pStyle w:val="TableParagraph"/>
              <w:ind w:left="260"/>
              <w:rPr>
                <w:b/>
                <w:sz w:val="24"/>
              </w:rPr>
            </w:pPr>
            <w:r>
              <w:rPr>
                <w:b/>
                <w:sz w:val="24"/>
              </w:rPr>
              <w:t>8.</w:t>
            </w:r>
          </w:p>
        </w:tc>
        <w:tc>
          <w:tcPr>
            <w:tcW w:w="8747" w:type="dxa"/>
          </w:tcPr>
          <w:p w:rsidR="006421AB" w:rsidRDefault="005A3984">
            <w:pPr>
              <w:pStyle w:val="TableParagraph"/>
              <w:spacing w:before="135" w:line="270" w:lineRule="atLeast"/>
              <w:ind w:left="108"/>
              <w:rPr>
                <w:b/>
                <w:sz w:val="24"/>
              </w:rPr>
            </w:pPr>
            <w:r>
              <w:rPr>
                <w:b/>
                <w:sz w:val="24"/>
              </w:rPr>
              <w:t>До елементів матеріально-технічного забезпечення управління персоналу не відносяться:</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7" w:type="dxa"/>
          </w:tcPr>
          <w:p w:rsidR="006421AB" w:rsidRDefault="005A3984">
            <w:pPr>
              <w:pStyle w:val="TableParagraph"/>
              <w:spacing w:line="254" w:lineRule="exact"/>
              <w:ind w:left="108"/>
              <w:rPr>
                <w:sz w:val="24"/>
              </w:rPr>
            </w:pPr>
            <w:r>
              <w:rPr>
                <w:sz w:val="24"/>
              </w:rPr>
              <w:t>засоби складання та оформлення документів;</w:t>
            </w:r>
          </w:p>
        </w:tc>
      </w:tr>
      <w:tr w:rsidR="006421AB">
        <w:trPr>
          <w:trHeight w:val="276"/>
        </w:trPr>
        <w:tc>
          <w:tcPr>
            <w:tcW w:w="1006" w:type="dxa"/>
          </w:tcPr>
          <w:p w:rsidR="006421AB" w:rsidRDefault="005A3984">
            <w:pPr>
              <w:pStyle w:val="TableParagraph"/>
              <w:spacing w:line="256" w:lineRule="exact"/>
              <w:ind w:right="105"/>
              <w:jc w:val="right"/>
              <w:rPr>
                <w:sz w:val="24"/>
              </w:rPr>
            </w:pPr>
            <w:r>
              <w:rPr>
                <w:sz w:val="24"/>
              </w:rPr>
              <w:t>б.</w:t>
            </w:r>
          </w:p>
        </w:tc>
        <w:tc>
          <w:tcPr>
            <w:tcW w:w="8747" w:type="dxa"/>
          </w:tcPr>
          <w:p w:rsidR="006421AB" w:rsidRDefault="005A3984">
            <w:pPr>
              <w:pStyle w:val="TableParagraph"/>
              <w:spacing w:line="256" w:lineRule="exact"/>
              <w:ind w:left="108"/>
              <w:rPr>
                <w:sz w:val="24"/>
              </w:rPr>
            </w:pPr>
            <w:r>
              <w:rPr>
                <w:sz w:val="24"/>
              </w:rPr>
              <w:t>засоби копіювання та розмноження документів;</w:t>
            </w:r>
          </w:p>
        </w:tc>
      </w:tr>
      <w:tr w:rsidR="006421AB">
        <w:trPr>
          <w:trHeight w:val="275"/>
        </w:trPr>
        <w:tc>
          <w:tcPr>
            <w:tcW w:w="1006" w:type="dxa"/>
          </w:tcPr>
          <w:p w:rsidR="006421AB" w:rsidRDefault="005A3984">
            <w:pPr>
              <w:pStyle w:val="TableParagraph"/>
              <w:spacing w:line="256" w:lineRule="exact"/>
              <w:ind w:right="115"/>
              <w:jc w:val="right"/>
              <w:rPr>
                <w:sz w:val="24"/>
              </w:rPr>
            </w:pPr>
            <w:r>
              <w:rPr>
                <w:sz w:val="24"/>
              </w:rPr>
              <w:t>в.</w:t>
            </w:r>
          </w:p>
        </w:tc>
        <w:tc>
          <w:tcPr>
            <w:tcW w:w="8747" w:type="dxa"/>
          </w:tcPr>
          <w:p w:rsidR="006421AB" w:rsidRDefault="005A3984">
            <w:pPr>
              <w:pStyle w:val="TableParagraph"/>
              <w:spacing w:line="256" w:lineRule="exact"/>
              <w:ind w:left="108"/>
              <w:rPr>
                <w:sz w:val="24"/>
              </w:rPr>
            </w:pPr>
            <w:r>
              <w:rPr>
                <w:sz w:val="24"/>
              </w:rPr>
              <w:t>засоби технічного контролю управлінських рішень;</w:t>
            </w:r>
          </w:p>
        </w:tc>
      </w:tr>
      <w:tr w:rsidR="006421AB">
        <w:trPr>
          <w:trHeight w:val="416"/>
        </w:trPr>
        <w:tc>
          <w:tcPr>
            <w:tcW w:w="1006" w:type="dxa"/>
          </w:tcPr>
          <w:p w:rsidR="006421AB" w:rsidRDefault="005A3984">
            <w:pPr>
              <w:pStyle w:val="TableParagraph"/>
              <w:spacing w:line="271" w:lineRule="exact"/>
              <w:ind w:right="129"/>
              <w:jc w:val="right"/>
              <w:rPr>
                <w:sz w:val="24"/>
              </w:rPr>
            </w:pPr>
            <w:r>
              <w:rPr>
                <w:sz w:val="24"/>
              </w:rPr>
              <w:t>г.</w:t>
            </w:r>
          </w:p>
        </w:tc>
        <w:tc>
          <w:tcPr>
            <w:tcW w:w="8747" w:type="dxa"/>
          </w:tcPr>
          <w:p w:rsidR="006421AB" w:rsidRDefault="005A3984">
            <w:pPr>
              <w:pStyle w:val="TableParagraph"/>
              <w:spacing w:line="271" w:lineRule="exact"/>
              <w:ind w:left="108"/>
              <w:rPr>
                <w:sz w:val="24"/>
              </w:rPr>
            </w:pPr>
            <w:r>
              <w:rPr>
                <w:sz w:val="24"/>
              </w:rPr>
              <w:t>засоби управлінського зв’язку.</w:t>
            </w:r>
          </w:p>
        </w:tc>
      </w:tr>
      <w:tr w:rsidR="006421AB">
        <w:trPr>
          <w:trHeight w:val="414"/>
        </w:trPr>
        <w:tc>
          <w:tcPr>
            <w:tcW w:w="1006" w:type="dxa"/>
          </w:tcPr>
          <w:p w:rsidR="006421AB" w:rsidRDefault="005A3984">
            <w:pPr>
              <w:pStyle w:val="TableParagraph"/>
              <w:spacing w:before="135" w:line="259" w:lineRule="exact"/>
              <w:ind w:left="260"/>
              <w:rPr>
                <w:b/>
                <w:sz w:val="24"/>
              </w:rPr>
            </w:pPr>
            <w:r>
              <w:rPr>
                <w:b/>
                <w:sz w:val="24"/>
              </w:rPr>
              <w:t>9.</w:t>
            </w:r>
          </w:p>
        </w:tc>
        <w:tc>
          <w:tcPr>
            <w:tcW w:w="8747" w:type="dxa"/>
          </w:tcPr>
          <w:p w:rsidR="006421AB" w:rsidRDefault="005A3984">
            <w:pPr>
              <w:pStyle w:val="TableParagraph"/>
              <w:spacing w:before="135" w:line="259" w:lineRule="exact"/>
              <w:ind w:left="108"/>
              <w:rPr>
                <w:b/>
                <w:sz w:val="24"/>
              </w:rPr>
            </w:pPr>
            <w:r>
              <w:rPr>
                <w:b/>
                <w:sz w:val="24"/>
              </w:rPr>
              <w:t>Атракція – це:</w:t>
            </w:r>
          </w:p>
        </w:tc>
      </w:tr>
      <w:tr w:rsidR="006421AB">
        <w:trPr>
          <w:trHeight w:val="549"/>
        </w:trPr>
        <w:tc>
          <w:tcPr>
            <w:tcW w:w="1006" w:type="dxa"/>
          </w:tcPr>
          <w:p w:rsidR="006421AB" w:rsidRDefault="005A3984">
            <w:pPr>
              <w:pStyle w:val="TableParagraph"/>
              <w:spacing w:line="268" w:lineRule="exact"/>
              <w:ind w:right="123"/>
              <w:jc w:val="right"/>
              <w:rPr>
                <w:sz w:val="24"/>
              </w:rPr>
            </w:pPr>
            <w:r>
              <w:rPr>
                <w:sz w:val="24"/>
              </w:rPr>
              <w:t>а.</w:t>
            </w:r>
          </w:p>
        </w:tc>
        <w:tc>
          <w:tcPr>
            <w:tcW w:w="8747" w:type="dxa"/>
          </w:tcPr>
          <w:p w:rsidR="006421AB" w:rsidRDefault="005A3984">
            <w:pPr>
              <w:pStyle w:val="TableParagraph"/>
              <w:spacing w:line="268" w:lineRule="exact"/>
              <w:ind w:left="108"/>
              <w:rPr>
                <w:sz w:val="24"/>
              </w:rPr>
            </w:pPr>
            <w:r>
              <w:rPr>
                <w:sz w:val="24"/>
              </w:rPr>
              <w:t>здатність приваблювати до себе людей завдяки вмінню формувати позитивні</w:t>
            </w:r>
          </w:p>
          <w:p w:rsidR="006421AB" w:rsidRDefault="005A3984">
            <w:pPr>
              <w:pStyle w:val="TableParagraph"/>
              <w:spacing w:line="261" w:lineRule="exact"/>
              <w:ind w:left="108"/>
              <w:rPr>
                <w:sz w:val="24"/>
              </w:rPr>
            </w:pPr>
            <w:r>
              <w:rPr>
                <w:sz w:val="24"/>
              </w:rPr>
              <w:t>емоції в процесі спілкування;</w:t>
            </w:r>
          </w:p>
        </w:tc>
      </w:tr>
      <w:tr w:rsidR="006421AB">
        <w:trPr>
          <w:trHeight w:val="276"/>
        </w:trPr>
        <w:tc>
          <w:tcPr>
            <w:tcW w:w="1006" w:type="dxa"/>
          </w:tcPr>
          <w:p w:rsidR="006421AB" w:rsidRDefault="005A3984">
            <w:pPr>
              <w:pStyle w:val="TableParagraph"/>
              <w:spacing w:line="256" w:lineRule="exact"/>
              <w:ind w:right="105"/>
              <w:jc w:val="right"/>
              <w:rPr>
                <w:sz w:val="24"/>
              </w:rPr>
            </w:pPr>
            <w:r>
              <w:rPr>
                <w:sz w:val="24"/>
              </w:rPr>
              <w:t>б.</w:t>
            </w:r>
          </w:p>
        </w:tc>
        <w:tc>
          <w:tcPr>
            <w:tcW w:w="8747" w:type="dxa"/>
          </w:tcPr>
          <w:p w:rsidR="006421AB" w:rsidRDefault="005A3984">
            <w:pPr>
              <w:pStyle w:val="TableParagraph"/>
              <w:spacing w:line="256" w:lineRule="exact"/>
              <w:ind w:left="108"/>
              <w:rPr>
                <w:sz w:val="24"/>
              </w:rPr>
            </w:pPr>
            <w:r>
              <w:rPr>
                <w:sz w:val="24"/>
              </w:rPr>
              <w:t>здатність визначати проблеми організації та причини їх виникнення;</w:t>
            </w:r>
          </w:p>
        </w:tc>
      </w:tr>
      <w:tr w:rsidR="006421AB">
        <w:trPr>
          <w:trHeight w:val="276"/>
        </w:trPr>
        <w:tc>
          <w:tcPr>
            <w:tcW w:w="1006" w:type="dxa"/>
          </w:tcPr>
          <w:p w:rsidR="006421AB" w:rsidRDefault="005A3984">
            <w:pPr>
              <w:pStyle w:val="TableParagraph"/>
              <w:spacing w:line="256" w:lineRule="exact"/>
              <w:ind w:right="115"/>
              <w:jc w:val="right"/>
              <w:rPr>
                <w:sz w:val="24"/>
              </w:rPr>
            </w:pPr>
            <w:r>
              <w:rPr>
                <w:sz w:val="24"/>
              </w:rPr>
              <w:t>в.</w:t>
            </w:r>
          </w:p>
        </w:tc>
        <w:tc>
          <w:tcPr>
            <w:tcW w:w="8747" w:type="dxa"/>
          </w:tcPr>
          <w:p w:rsidR="006421AB" w:rsidRDefault="005A3984">
            <w:pPr>
              <w:pStyle w:val="TableParagraph"/>
              <w:spacing w:line="256" w:lineRule="exact"/>
              <w:ind w:left="108"/>
              <w:rPr>
                <w:sz w:val="24"/>
              </w:rPr>
            </w:pPr>
            <w:r>
              <w:rPr>
                <w:sz w:val="24"/>
              </w:rPr>
              <w:t>знання людської психології та індивідуальних особливостей підлеглих;</w:t>
            </w:r>
          </w:p>
        </w:tc>
      </w:tr>
      <w:tr w:rsidR="006421AB">
        <w:trPr>
          <w:trHeight w:val="416"/>
        </w:trPr>
        <w:tc>
          <w:tcPr>
            <w:tcW w:w="1006" w:type="dxa"/>
          </w:tcPr>
          <w:p w:rsidR="006421AB" w:rsidRDefault="005A3984">
            <w:pPr>
              <w:pStyle w:val="TableParagraph"/>
              <w:spacing w:line="271" w:lineRule="exact"/>
              <w:ind w:right="129"/>
              <w:jc w:val="right"/>
              <w:rPr>
                <w:sz w:val="24"/>
              </w:rPr>
            </w:pPr>
            <w:r>
              <w:rPr>
                <w:sz w:val="24"/>
              </w:rPr>
              <w:t>г.</w:t>
            </w:r>
          </w:p>
        </w:tc>
        <w:tc>
          <w:tcPr>
            <w:tcW w:w="8747" w:type="dxa"/>
          </w:tcPr>
          <w:p w:rsidR="006421AB" w:rsidRDefault="005A3984">
            <w:pPr>
              <w:pStyle w:val="TableParagraph"/>
              <w:spacing w:line="271" w:lineRule="exact"/>
              <w:ind w:left="108"/>
              <w:rPr>
                <w:sz w:val="24"/>
              </w:rPr>
            </w:pPr>
            <w:r>
              <w:rPr>
                <w:sz w:val="24"/>
              </w:rPr>
              <w:t>чесність, порядність, правдивість, висока вимогливість до себе та до підлеглих.</w:t>
            </w:r>
          </w:p>
        </w:tc>
      </w:tr>
      <w:tr w:rsidR="006421AB">
        <w:trPr>
          <w:trHeight w:val="413"/>
        </w:trPr>
        <w:tc>
          <w:tcPr>
            <w:tcW w:w="1006" w:type="dxa"/>
          </w:tcPr>
          <w:p w:rsidR="006421AB" w:rsidRDefault="005A3984">
            <w:pPr>
              <w:pStyle w:val="TableParagraph"/>
              <w:spacing w:before="135" w:line="259" w:lineRule="exact"/>
              <w:ind w:left="200"/>
              <w:rPr>
                <w:b/>
                <w:sz w:val="24"/>
              </w:rPr>
            </w:pPr>
            <w:r>
              <w:rPr>
                <w:b/>
                <w:sz w:val="24"/>
              </w:rPr>
              <w:t>10.</w:t>
            </w:r>
          </w:p>
        </w:tc>
        <w:tc>
          <w:tcPr>
            <w:tcW w:w="8747" w:type="dxa"/>
          </w:tcPr>
          <w:p w:rsidR="006421AB" w:rsidRDefault="005A3984">
            <w:pPr>
              <w:pStyle w:val="TableParagraph"/>
              <w:spacing w:before="135" w:line="259" w:lineRule="exact"/>
              <w:ind w:left="108"/>
              <w:rPr>
                <w:b/>
                <w:sz w:val="24"/>
              </w:rPr>
            </w:pPr>
            <w:r>
              <w:rPr>
                <w:b/>
                <w:sz w:val="24"/>
              </w:rPr>
              <w:t>Розуміння – це:</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7" w:type="dxa"/>
          </w:tcPr>
          <w:p w:rsidR="006421AB" w:rsidRDefault="005A3984">
            <w:pPr>
              <w:pStyle w:val="TableParagraph"/>
              <w:spacing w:line="254" w:lineRule="exact"/>
              <w:ind w:left="108"/>
              <w:rPr>
                <w:sz w:val="24"/>
              </w:rPr>
            </w:pPr>
            <w:r>
              <w:rPr>
                <w:sz w:val="24"/>
              </w:rPr>
              <w:t>стимуляція нервової активності та психологічної рівноваги працівника;</w:t>
            </w:r>
          </w:p>
        </w:tc>
      </w:tr>
      <w:tr w:rsidR="006421AB">
        <w:trPr>
          <w:trHeight w:val="552"/>
        </w:trPr>
        <w:tc>
          <w:tcPr>
            <w:tcW w:w="1006" w:type="dxa"/>
          </w:tcPr>
          <w:p w:rsidR="006421AB" w:rsidRDefault="005A3984">
            <w:pPr>
              <w:pStyle w:val="TableParagraph"/>
              <w:spacing w:line="271" w:lineRule="exact"/>
              <w:ind w:right="105"/>
              <w:jc w:val="right"/>
              <w:rPr>
                <w:sz w:val="24"/>
              </w:rPr>
            </w:pPr>
            <w:r>
              <w:rPr>
                <w:sz w:val="24"/>
              </w:rPr>
              <w:t>б.</w:t>
            </w:r>
          </w:p>
        </w:tc>
        <w:tc>
          <w:tcPr>
            <w:tcW w:w="8747" w:type="dxa"/>
          </w:tcPr>
          <w:p w:rsidR="006421AB" w:rsidRDefault="005A3984">
            <w:pPr>
              <w:pStyle w:val="TableParagraph"/>
              <w:spacing w:line="271" w:lineRule="exact"/>
              <w:ind w:left="108"/>
              <w:rPr>
                <w:sz w:val="24"/>
              </w:rPr>
            </w:pPr>
            <w:r>
              <w:rPr>
                <w:sz w:val="24"/>
              </w:rPr>
              <w:t>адекватне сприйняття змісту повідомлення і оцінки намірів, переживань станів</w:t>
            </w:r>
          </w:p>
          <w:p w:rsidR="006421AB" w:rsidRDefault="005A3984">
            <w:pPr>
              <w:pStyle w:val="TableParagraph"/>
              <w:spacing w:line="261" w:lineRule="exact"/>
              <w:ind w:left="108"/>
              <w:rPr>
                <w:sz w:val="24"/>
              </w:rPr>
            </w:pPr>
            <w:r>
              <w:rPr>
                <w:sz w:val="24"/>
              </w:rPr>
              <w:t>співрозмовника;</w:t>
            </w:r>
          </w:p>
        </w:tc>
      </w:tr>
      <w:tr w:rsidR="006421AB">
        <w:trPr>
          <w:trHeight w:val="276"/>
        </w:trPr>
        <w:tc>
          <w:tcPr>
            <w:tcW w:w="1006" w:type="dxa"/>
          </w:tcPr>
          <w:p w:rsidR="006421AB" w:rsidRDefault="005A3984">
            <w:pPr>
              <w:pStyle w:val="TableParagraph"/>
              <w:spacing w:line="256" w:lineRule="exact"/>
              <w:ind w:right="115"/>
              <w:jc w:val="right"/>
              <w:rPr>
                <w:sz w:val="24"/>
              </w:rPr>
            </w:pPr>
            <w:r>
              <w:rPr>
                <w:sz w:val="24"/>
              </w:rPr>
              <w:t>в.</w:t>
            </w:r>
          </w:p>
        </w:tc>
        <w:tc>
          <w:tcPr>
            <w:tcW w:w="8747" w:type="dxa"/>
          </w:tcPr>
          <w:p w:rsidR="006421AB" w:rsidRDefault="005A3984">
            <w:pPr>
              <w:pStyle w:val="TableParagraph"/>
              <w:spacing w:line="256" w:lineRule="exact"/>
              <w:ind w:left="108"/>
              <w:rPr>
                <w:sz w:val="24"/>
              </w:rPr>
            </w:pPr>
            <w:r>
              <w:rPr>
                <w:sz w:val="24"/>
              </w:rPr>
              <w:t>бажання керівника чіткого виконання працівниками його рішень;</w:t>
            </w:r>
          </w:p>
        </w:tc>
      </w:tr>
      <w:tr w:rsidR="006421AB">
        <w:trPr>
          <w:trHeight w:val="278"/>
        </w:trPr>
        <w:tc>
          <w:tcPr>
            <w:tcW w:w="1006" w:type="dxa"/>
          </w:tcPr>
          <w:p w:rsidR="006421AB" w:rsidRDefault="005A3984">
            <w:pPr>
              <w:pStyle w:val="TableParagraph"/>
              <w:spacing w:line="258" w:lineRule="exact"/>
              <w:ind w:right="129"/>
              <w:jc w:val="right"/>
              <w:rPr>
                <w:sz w:val="24"/>
              </w:rPr>
            </w:pPr>
            <w:r>
              <w:rPr>
                <w:sz w:val="24"/>
              </w:rPr>
              <w:t>г.</w:t>
            </w:r>
          </w:p>
        </w:tc>
        <w:tc>
          <w:tcPr>
            <w:tcW w:w="8747" w:type="dxa"/>
          </w:tcPr>
          <w:p w:rsidR="006421AB" w:rsidRDefault="005A3984">
            <w:pPr>
              <w:pStyle w:val="TableParagraph"/>
              <w:spacing w:line="258" w:lineRule="exact"/>
              <w:ind w:left="108"/>
              <w:rPr>
                <w:sz w:val="24"/>
              </w:rPr>
            </w:pPr>
            <w:r>
              <w:rPr>
                <w:sz w:val="24"/>
              </w:rPr>
              <w:t>формування конкурентних переваг в процесі ділової бесіди.</w:t>
            </w:r>
          </w:p>
        </w:tc>
      </w:tr>
      <w:tr w:rsidR="006421AB">
        <w:trPr>
          <w:trHeight w:val="275"/>
        </w:trPr>
        <w:tc>
          <w:tcPr>
            <w:tcW w:w="1006" w:type="dxa"/>
          </w:tcPr>
          <w:p w:rsidR="006421AB" w:rsidRDefault="005A3984">
            <w:pPr>
              <w:pStyle w:val="TableParagraph"/>
              <w:spacing w:line="256" w:lineRule="exact"/>
              <w:ind w:left="200"/>
              <w:rPr>
                <w:b/>
                <w:sz w:val="24"/>
              </w:rPr>
            </w:pPr>
            <w:r>
              <w:rPr>
                <w:b/>
                <w:sz w:val="24"/>
              </w:rPr>
              <w:t>11.</w:t>
            </w:r>
          </w:p>
        </w:tc>
        <w:tc>
          <w:tcPr>
            <w:tcW w:w="8747" w:type="dxa"/>
          </w:tcPr>
          <w:p w:rsidR="006421AB" w:rsidRDefault="005A3984">
            <w:pPr>
              <w:pStyle w:val="TableParagraph"/>
              <w:spacing w:line="256" w:lineRule="exact"/>
              <w:ind w:left="108"/>
              <w:rPr>
                <w:b/>
                <w:sz w:val="24"/>
              </w:rPr>
            </w:pPr>
            <w:r>
              <w:rPr>
                <w:b/>
                <w:sz w:val="24"/>
              </w:rPr>
              <w:t>Відділ кадрів – це</w:t>
            </w:r>
          </w:p>
        </w:tc>
      </w:tr>
      <w:tr w:rsidR="006421AB">
        <w:trPr>
          <w:trHeight w:val="549"/>
        </w:trPr>
        <w:tc>
          <w:tcPr>
            <w:tcW w:w="1006" w:type="dxa"/>
          </w:tcPr>
          <w:p w:rsidR="006421AB" w:rsidRDefault="005A3984">
            <w:pPr>
              <w:pStyle w:val="TableParagraph"/>
              <w:spacing w:line="268" w:lineRule="exact"/>
              <w:ind w:right="123"/>
              <w:jc w:val="right"/>
              <w:rPr>
                <w:sz w:val="24"/>
              </w:rPr>
            </w:pPr>
            <w:r>
              <w:rPr>
                <w:sz w:val="24"/>
              </w:rPr>
              <w:t>а.</w:t>
            </w:r>
          </w:p>
        </w:tc>
        <w:tc>
          <w:tcPr>
            <w:tcW w:w="8747" w:type="dxa"/>
          </w:tcPr>
          <w:p w:rsidR="006421AB" w:rsidRDefault="005A3984">
            <w:pPr>
              <w:pStyle w:val="TableParagraph"/>
              <w:spacing w:line="268" w:lineRule="exact"/>
              <w:ind w:left="108"/>
              <w:rPr>
                <w:sz w:val="24"/>
              </w:rPr>
            </w:pPr>
            <w:r>
              <w:rPr>
                <w:sz w:val="24"/>
              </w:rPr>
              <w:t>структурний підрозділ загальної системи управління, на який покладаються</w:t>
            </w:r>
          </w:p>
          <w:p w:rsidR="006421AB" w:rsidRDefault="005A3984">
            <w:pPr>
              <w:pStyle w:val="TableParagraph"/>
              <w:spacing w:line="261" w:lineRule="exact"/>
              <w:ind w:left="108"/>
              <w:rPr>
                <w:sz w:val="24"/>
              </w:rPr>
            </w:pPr>
            <w:r>
              <w:rPr>
                <w:sz w:val="24"/>
              </w:rPr>
              <w:t>обов’язки реалізації кадрової політики підприємства;</w:t>
            </w:r>
          </w:p>
        </w:tc>
      </w:tr>
      <w:tr w:rsidR="006421AB">
        <w:trPr>
          <w:trHeight w:val="276"/>
        </w:trPr>
        <w:tc>
          <w:tcPr>
            <w:tcW w:w="1006" w:type="dxa"/>
          </w:tcPr>
          <w:p w:rsidR="006421AB" w:rsidRDefault="005A3984">
            <w:pPr>
              <w:pStyle w:val="TableParagraph"/>
              <w:spacing w:line="256" w:lineRule="exact"/>
              <w:ind w:right="105"/>
              <w:jc w:val="right"/>
              <w:rPr>
                <w:sz w:val="24"/>
              </w:rPr>
            </w:pPr>
            <w:r>
              <w:rPr>
                <w:sz w:val="24"/>
              </w:rPr>
              <w:t>б.</w:t>
            </w:r>
          </w:p>
        </w:tc>
        <w:tc>
          <w:tcPr>
            <w:tcW w:w="8747" w:type="dxa"/>
          </w:tcPr>
          <w:p w:rsidR="006421AB" w:rsidRDefault="005A3984">
            <w:pPr>
              <w:pStyle w:val="TableParagraph"/>
              <w:spacing w:line="256" w:lineRule="exact"/>
              <w:ind w:left="108"/>
              <w:rPr>
                <w:sz w:val="24"/>
              </w:rPr>
            </w:pPr>
            <w:r>
              <w:rPr>
                <w:sz w:val="24"/>
              </w:rPr>
              <w:t>підрозділ, який здійснює формування фінансової звітності підприємства;</w:t>
            </w:r>
          </w:p>
        </w:tc>
      </w:tr>
      <w:tr w:rsidR="006421AB">
        <w:trPr>
          <w:trHeight w:val="275"/>
        </w:trPr>
        <w:tc>
          <w:tcPr>
            <w:tcW w:w="1006" w:type="dxa"/>
          </w:tcPr>
          <w:p w:rsidR="006421AB" w:rsidRDefault="005A3984">
            <w:pPr>
              <w:pStyle w:val="TableParagraph"/>
              <w:spacing w:line="256" w:lineRule="exact"/>
              <w:ind w:right="115"/>
              <w:jc w:val="right"/>
              <w:rPr>
                <w:sz w:val="24"/>
              </w:rPr>
            </w:pPr>
            <w:r>
              <w:rPr>
                <w:sz w:val="24"/>
              </w:rPr>
              <w:t>в.</w:t>
            </w:r>
          </w:p>
        </w:tc>
        <w:tc>
          <w:tcPr>
            <w:tcW w:w="8747" w:type="dxa"/>
          </w:tcPr>
          <w:p w:rsidR="006421AB" w:rsidRDefault="005A3984">
            <w:pPr>
              <w:pStyle w:val="TableParagraph"/>
              <w:spacing w:line="256" w:lineRule="exact"/>
              <w:ind w:left="108"/>
              <w:rPr>
                <w:sz w:val="24"/>
              </w:rPr>
            </w:pPr>
            <w:r>
              <w:rPr>
                <w:sz w:val="24"/>
              </w:rPr>
              <w:t>лінійна структурна одиниця організації;</w:t>
            </w:r>
          </w:p>
        </w:tc>
      </w:tr>
      <w:tr w:rsidR="006421AB">
        <w:trPr>
          <w:trHeight w:val="278"/>
        </w:trPr>
        <w:tc>
          <w:tcPr>
            <w:tcW w:w="1006" w:type="dxa"/>
          </w:tcPr>
          <w:p w:rsidR="006421AB" w:rsidRDefault="005A3984">
            <w:pPr>
              <w:pStyle w:val="TableParagraph"/>
              <w:spacing w:line="258" w:lineRule="exact"/>
              <w:ind w:right="129"/>
              <w:jc w:val="right"/>
              <w:rPr>
                <w:sz w:val="24"/>
              </w:rPr>
            </w:pPr>
            <w:r>
              <w:rPr>
                <w:sz w:val="24"/>
              </w:rPr>
              <w:t>г.</w:t>
            </w:r>
          </w:p>
        </w:tc>
        <w:tc>
          <w:tcPr>
            <w:tcW w:w="8747" w:type="dxa"/>
          </w:tcPr>
          <w:p w:rsidR="006421AB" w:rsidRDefault="005A3984">
            <w:pPr>
              <w:pStyle w:val="TableParagraph"/>
              <w:spacing w:line="258" w:lineRule="exact"/>
              <w:ind w:left="108"/>
              <w:rPr>
                <w:sz w:val="24"/>
              </w:rPr>
            </w:pPr>
            <w:r>
              <w:rPr>
                <w:sz w:val="24"/>
              </w:rPr>
              <w:t>функціональна зона управління .</w:t>
            </w:r>
          </w:p>
        </w:tc>
      </w:tr>
      <w:tr w:rsidR="006421AB">
        <w:trPr>
          <w:trHeight w:val="1103"/>
        </w:trPr>
        <w:tc>
          <w:tcPr>
            <w:tcW w:w="1006" w:type="dxa"/>
          </w:tcPr>
          <w:p w:rsidR="006421AB" w:rsidRDefault="006421AB">
            <w:pPr>
              <w:pStyle w:val="TableParagraph"/>
              <w:spacing w:before="7"/>
              <w:rPr>
                <w:sz w:val="35"/>
              </w:rPr>
            </w:pPr>
          </w:p>
          <w:p w:rsidR="006421AB" w:rsidRDefault="005A3984">
            <w:pPr>
              <w:pStyle w:val="TableParagraph"/>
              <w:ind w:left="200"/>
              <w:rPr>
                <w:b/>
                <w:sz w:val="24"/>
              </w:rPr>
            </w:pPr>
            <w:r>
              <w:rPr>
                <w:b/>
                <w:sz w:val="24"/>
              </w:rPr>
              <w:t>12.</w:t>
            </w:r>
          </w:p>
        </w:tc>
        <w:tc>
          <w:tcPr>
            <w:tcW w:w="8747" w:type="dxa"/>
          </w:tcPr>
          <w:p w:rsidR="006421AB" w:rsidRDefault="005A3984">
            <w:pPr>
              <w:pStyle w:val="TableParagraph"/>
              <w:spacing w:line="276" w:lineRule="exact"/>
              <w:ind w:left="108" w:right="198"/>
              <w:jc w:val="both"/>
              <w:rPr>
                <w:b/>
                <w:sz w:val="24"/>
              </w:rPr>
            </w:pPr>
            <w:r>
              <w:rPr>
                <w:b/>
                <w:sz w:val="24"/>
              </w:rPr>
              <w:t>Угода між працівником і власником організації, згідно якої працівник зобов’язується виконувати роботу за певною спеціальністю, кваліфікацією, а власник підприємства – виплачувати працівникові заробітну плату та забезпечувати необхідні умови праці – це:</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7" w:type="dxa"/>
          </w:tcPr>
          <w:p w:rsidR="006421AB" w:rsidRDefault="005A3984">
            <w:pPr>
              <w:pStyle w:val="TableParagraph"/>
              <w:spacing w:line="254" w:lineRule="exact"/>
              <w:ind w:left="108"/>
              <w:rPr>
                <w:sz w:val="24"/>
              </w:rPr>
            </w:pPr>
            <w:r>
              <w:rPr>
                <w:sz w:val="24"/>
              </w:rPr>
              <w:t>трудовий договір;</w:t>
            </w:r>
          </w:p>
        </w:tc>
      </w:tr>
      <w:tr w:rsidR="006421AB">
        <w:trPr>
          <w:trHeight w:val="275"/>
        </w:trPr>
        <w:tc>
          <w:tcPr>
            <w:tcW w:w="1006" w:type="dxa"/>
          </w:tcPr>
          <w:p w:rsidR="006421AB" w:rsidRDefault="005A3984">
            <w:pPr>
              <w:pStyle w:val="TableParagraph"/>
              <w:spacing w:line="256" w:lineRule="exact"/>
              <w:ind w:right="105"/>
              <w:jc w:val="right"/>
              <w:rPr>
                <w:sz w:val="24"/>
              </w:rPr>
            </w:pPr>
            <w:r>
              <w:rPr>
                <w:sz w:val="24"/>
              </w:rPr>
              <w:t>б.</w:t>
            </w:r>
          </w:p>
        </w:tc>
        <w:tc>
          <w:tcPr>
            <w:tcW w:w="8747" w:type="dxa"/>
          </w:tcPr>
          <w:p w:rsidR="006421AB" w:rsidRDefault="005A3984">
            <w:pPr>
              <w:pStyle w:val="TableParagraph"/>
              <w:spacing w:line="256" w:lineRule="exact"/>
              <w:ind w:left="108"/>
              <w:rPr>
                <w:sz w:val="24"/>
              </w:rPr>
            </w:pPr>
            <w:r>
              <w:rPr>
                <w:sz w:val="24"/>
              </w:rPr>
              <w:t>колективна угода;</w:t>
            </w:r>
          </w:p>
        </w:tc>
      </w:tr>
      <w:tr w:rsidR="006421AB">
        <w:trPr>
          <w:trHeight w:val="275"/>
        </w:trPr>
        <w:tc>
          <w:tcPr>
            <w:tcW w:w="1006" w:type="dxa"/>
          </w:tcPr>
          <w:p w:rsidR="006421AB" w:rsidRDefault="005A3984">
            <w:pPr>
              <w:pStyle w:val="TableParagraph"/>
              <w:spacing w:line="256" w:lineRule="exact"/>
              <w:ind w:right="115"/>
              <w:jc w:val="right"/>
              <w:rPr>
                <w:sz w:val="24"/>
              </w:rPr>
            </w:pPr>
            <w:r>
              <w:rPr>
                <w:sz w:val="24"/>
              </w:rPr>
              <w:t>в.</w:t>
            </w:r>
          </w:p>
        </w:tc>
        <w:tc>
          <w:tcPr>
            <w:tcW w:w="8747" w:type="dxa"/>
          </w:tcPr>
          <w:p w:rsidR="006421AB" w:rsidRDefault="005A3984">
            <w:pPr>
              <w:pStyle w:val="TableParagraph"/>
              <w:spacing w:line="256" w:lineRule="exact"/>
              <w:ind w:left="108"/>
              <w:rPr>
                <w:sz w:val="24"/>
              </w:rPr>
            </w:pPr>
            <w:r>
              <w:rPr>
                <w:sz w:val="24"/>
              </w:rPr>
              <w:t>положення про оплату праці;</w:t>
            </w:r>
          </w:p>
        </w:tc>
      </w:tr>
      <w:tr w:rsidR="006421AB">
        <w:trPr>
          <w:trHeight w:val="278"/>
        </w:trPr>
        <w:tc>
          <w:tcPr>
            <w:tcW w:w="1006" w:type="dxa"/>
          </w:tcPr>
          <w:p w:rsidR="006421AB" w:rsidRDefault="005A3984">
            <w:pPr>
              <w:pStyle w:val="TableParagraph"/>
              <w:spacing w:line="258" w:lineRule="exact"/>
              <w:ind w:right="129"/>
              <w:jc w:val="right"/>
              <w:rPr>
                <w:sz w:val="24"/>
              </w:rPr>
            </w:pPr>
            <w:r>
              <w:rPr>
                <w:sz w:val="24"/>
              </w:rPr>
              <w:t>г.</w:t>
            </w:r>
          </w:p>
        </w:tc>
        <w:tc>
          <w:tcPr>
            <w:tcW w:w="8747" w:type="dxa"/>
          </w:tcPr>
          <w:p w:rsidR="006421AB" w:rsidRDefault="005A3984">
            <w:pPr>
              <w:pStyle w:val="TableParagraph"/>
              <w:spacing w:line="258" w:lineRule="exact"/>
              <w:ind w:left="108"/>
              <w:rPr>
                <w:sz w:val="24"/>
              </w:rPr>
            </w:pPr>
            <w:r>
              <w:rPr>
                <w:sz w:val="24"/>
              </w:rPr>
              <w:t>генеральна угода.</w:t>
            </w:r>
          </w:p>
        </w:tc>
      </w:tr>
      <w:tr w:rsidR="006421AB">
        <w:trPr>
          <w:trHeight w:val="275"/>
        </w:trPr>
        <w:tc>
          <w:tcPr>
            <w:tcW w:w="1006" w:type="dxa"/>
          </w:tcPr>
          <w:p w:rsidR="006421AB" w:rsidRDefault="005A3984">
            <w:pPr>
              <w:pStyle w:val="TableParagraph"/>
              <w:spacing w:line="256" w:lineRule="exact"/>
              <w:ind w:left="200"/>
              <w:rPr>
                <w:b/>
                <w:sz w:val="24"/>
              </w:rPr>
            </w:pPr>
            <w:r>
              <w:rPr>
                <w:b/>
                <w:sz w:val="24"/>
              </w:rPr>
              <w:t>13.</w:t>
            </w:r>
          </w:p>
        </w:tc>
        <w:tc>
          <w:tcPr>
            <w:tcW w:w="8747" w:type="dxa"/>
          </w:tcPr>
          <w:p w:rsidR="006421AB" w:rsidRDefault="005A3984">
            <w:pPr>
              <w:pStyle w:val="TableParagraph"/>
              <w:spacing w:line="256" w:lineRule="exact"/>
              <w:ind w:left="108"/>
              <w:rPr>
                <w:b/>
                <w:sz w:val="24"/>
              </w:rPr>
            </w:pPr>
            <w:r>
              <w:rPr>
                <w:b/>
                <w:sz w:val="24"/>
              </w:rPr>
              <w:t>Трудовий контракт укладається в письмовій формі й не менше як у:</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7" w:type="dxa"/>
          </w:tcPr>
          <w:p w:rsidR="006421AB" w:rsidRDefault="005A3984">
            <w:pPr>
              <w:pStyle w:val="TableParagraph"/>
              <w:spacing w:line="254" w:lineRule="exact"/>
              <w:ind w:left="108"/>
              <w:rPr>
                <w:sz w:val="24"/>
              </w:rPr>
            </w:pPr>
            <w:r>
              <w:rPr>
                <w:sz w:val="24"/>
              </w:rPr>
              <w:t>трьох примірниках;</w:t>
            </w:r>
          </w:p>
        </w:tc>
      </w:tr>
      <w:tr w:rsidR="006421AB">
        <w:trPr>
          <w:trHeight w:val="276"/>
        </w:trPr>
        <w:tc>
          <w:tcPr>
            <w:tcW w:w="1006" w:type="dxa"/>
          </w:tcPr>
          <w:p w:rsidR="006421AB" w:rsidRDefault="005A3984">
            <w:pPr>
              <w:pStyle w:val="TableParagraph"/>
              <w:spacing w:line="256" w:lineRule="exact"/>
              <w:ind w:right="105"/>
              <w:jc w:val="right"/>
              <w:rPr>
                <w:sz w:val="24"/>
              </w:rPr>
            </w:pPr>
            <w:r>
              <w:rPr>
                <w:sz w:val="24"/>
              </w:rPr>
              <w:t>б.</w:t>
            </w:r>
          </w:p>
        </w:tc>
        <w:tc>
          <w:tcPr>
            <w:tcW w:w="8747" w:type="dxa"/>
          </w:tcPr>
          <w:p w:rsidR="006421AB" w:rsidRDefault="005A3984">
            <w:pPr>
              <w:pStyle w:val="TableParagraph"/>
              <w:spacing w:line="256" w:lineRule="exact"/>
              <w:ind w:left="108"/>
              <w:rPr>
                <w:sz w:val="24"/>
              </w:rPr>
            </w:pPr>
            <w:r>
              <w:rPr>
                <w:sz w:val="24"/>
              </w:rPr>
              <w:t>двох примірниках;</w:t>
            </w:r>
          </w:p>
        </w:tc>
      </w:tr>
      <w:tr w:rsidR="006421AB">
        <w:trPr>
          <w:trHeight w:val="276"/>
        </w:trPr>
        <w:tc>
          <w:tcPr>
            <w:tcW w:w="1006" w:type="dxa"/>
          </w:tcPr>
          <w:p w:rsidR="006421AB" w:rsidRDefault="005A3984">
            <w:pPr>
              <w:pStyle w:val="TableParagraph"/>
              <w:spacing w:line="256" w:lineRule="exact"/>
              <w:ind w:right="115"/>
              <w:jc w:val="right"/>
              <w:rPr>
                <w:sz w:val="24"/>
              </w:rPr>
            </w:pPr>
            <w:r>
              <w:rPr>
                <w:sz w:val="24"/>
              </w:rPr>
              <w:t>в.</w:t>
            </w:r>
          </w:p>
        </w:tc>
        <w:tc>
          <w:tcPr>
            <w:tcW w:w="8747" w:type="dxa"/>
          </w:tcPr>
          <w:p w:rsidR="006421AB" w:rsidRDefault="005A3984">
            <w:pPr>
              <w:pStyle w:val="TableParagraph"/>
              <w:spacing w:line="256" w:lineRule="exact"/>
              <w:ind w:left="108"/>
              <w:rPr>
                <w:sz w:val="24"/>
              </w:rPr>
            </w:pPr>
            <w:r>
              <w:rPr>
                <w:sz w:val="24"/>
              </w:rPr>
              <w:t>чотирьох примірниках;</w:t>
            </w:r>
          </w:p>
        </w:tc>
      </w:tr>
      <w:tr w:rsidR="006421AB">
        <w:trPr>
          <w:trHeight w:val="278"/>
        </w:trPr>
        <w:tc>
          <w:tcPr>
            <w:tcW w:w="1006" w:type="dxa"/>
          </w:tcPr>
          <w:p w:rsidR="006421AB" w:rsidRDefault="005A3984">
            <w:pPr>
              <w:pStyle w:val="TableParagraph"/>
              <w:spacing w:line="258" w:lineRule="exact"/>
              <w:ind w:right="129"/>
              <w:jc w:val="right"/>
              <w:rPr>
                <w:sz w:val="24"/>
              </w:rPr>
            </w:pPr>
            <w:r>
              <w:rPr>
                <w:sz w:val="24"/>
              </w:rPr>
              <w:t>г.</w:t>
            </w:r>
          </w:p>
        </w:tc>
        <w:tc>
          <w:tcPr>
            <w:tcW w:w="8747" w:type="dxa"/>
          </w:tcPr>
          <w:p w:rsidR="006421AB" w:rsidRDefault="005A3984">
            <w:pPr>
              <w:pStyle w:val="TableParagraph"/>
              <w:spacing w:line="258" w:lineRule="exact"/>
              <w:ind w:left="108"/>
              <w:rPr>
                <w:sz w:val="24"/>
              </w:rPr>
            </w:pPr>
            <w:r>
              <w:rPr>
                <w:sz w:val="24"/>
              </w:rPr>
              <w:t>шести примірниках.</w:t>
            </w:r>
          </w:p>
        </w:tc>
      </w:tr>
      <w:tr w:rsidR="006421AB">
        <w:trPr>
          <w:trHeight w:val="276"/>
        </w:trPr>
        <w:tc>
          <w:tcPr>
            <w:tcW w:w="1006" w:type="dxa"/>
          </w:tcPr>
          <w:p w:rsidR="006421AB" w:rsidRDefault="005A3984">
            <w:pPr>
              <w:pStyle w:val="TableParagraph"/>
              <w:spacing w:line="256" w:lineRule="exact"/>
              <w:ind w:left="200"/>
              <w:rPr>
                <w:b/>
                <w:sz w:val="24"/>
              </w:rPr>
            </w:pPr>
            <w:r>
              <w:rPr>
                <w:b/>
                <w:sz w:val="24"/>
              </w:rPr>
              <w:t>14.</w:t>
            </w:r>
          </w:p>
        </w:tc>
        <w:tc>
          <w:tcPr>
            <w:tcW w:w="8747" w:type="dxa"/>
          </w:tcPr>
          <w:p w:rsidR="006421AB" w:rsidRDefault="005A3984">
            <w:pPr>
              <w:pStyle w:val="TableParagraph"/>
              <w:spacing w:line="256" w:lineRule="exact"/>
              <w:ind w:left="108"/>
              <w:rPr>
                <w:b/>
                <w:sz w:val="24"/>
              </w:rPr>
            </w:pPr>
            <w:r>
              <w:rPr>
                <w:b/>
                <w:sz w:val="24"/>
              </w:rPr>
              <w:t>Плановий процес у сфері праці надає пріоритет визначенню:</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7" w:type="dxa"/>
          </w:tcPr>
          <w:p w:rsidR="006421AB" w:rsidRDefault="005A3984">
            <w:pPr>
              <w:pStyle w:val="TableParagraph"/>
              <w:spacing w:line="254" w:lineRule="exact"/>
              <w:ind w:left="108"/>
              <w:rPr>
                <w:sz w:val="24"/>
              </w:rPr>
            </w:pPr>
            <w:r>
              <w:rPr>
                <w:sz w:val="24"/>
              </w:rPr>
              <w:t>якісної потреби у персоналі;</w:t>
            </w:r>
          </w:p>
        </w:tc>
      </w:tr>
      <w:tr w:rsidR="006421AB">
        <w:trPr>
          <w:trHeight w:val="275"/>
        </w:trPr>
        <w:tc>
          <w:tcPr>
            <w:tcW w:w="1006" w:type="dxa"/>
          </w:tcPr>
          <w:p w:rsidR="006421AB" w:rsidRDefault="005A3984">
            <w:pPr>
              <w:pStyle w:val="TableParagraph"/>
              <w:spacing w:line="256" w:lineRule="exact"/>
              <w:ind w:right="105"/>
              <w:jc w:val="right"/>
              <w:rPr>
                <w:sz w:val="24"/>
              </w:rPr>
            </w:pPr>
            <w:r>
              <w:rPr>
                <w:sz w:val="24"/>
              </w:rPr>
              <w:t>б.</w:t>
            </w:r>
          </w:p>
        </w:tc>
        <w:tc>
          <w:tcPr>
            <w:tcW w:w="8747" w:type="dxa"/>
          </w:tcPr>
          <w:p w:rsidR="006421AB" w:rsidRDefault="005A3984">
            <w:pPr>
              <w:pStyle w:val="TableParagraph"/>
              <w:spacing w:line="256" w:lineRule="exact"/>
              <w:ind w:left="108"/>
              <w:rPr>
                <w:sz w:val="24"/>
              </w:rPr>
            </w:pPr>
            <w:r>
              <w:rPr>
                <w:sz w:val="24"/>
              </w:rPr>
              <w:t>і якісної, і кількісної потреби у персоналі;</w:t>
            </w:r>
          </w:p>
        </w:tc>
      </w:tr>
      <w:tr w:rsidR="006421AB">
        <w:trPr>
          <w:trHeight w:val="276"/>
        </w:trPr>
        <w:tc>
          <w:tcPr>
            <w:tcW w:w="1006" w:type="dxa"/>
          </w:tcPr>
          <w:p w:rsidR="006421AB" w:rsidRDefault="005A3984">
            <w:pPr>
              <w:pStyle w:val="TableParagraph"/>
              <w:spacing w:line="256" w:lineRule="exact"/>
              <w:ind w:right="115"/>
              <w:jc w:val="right"/>
              <w:rPr>
                <w:sz w:val="24"/>
              </w:rPr>
            </w:pPr>
            <w:r>
              <w:rPr>
                <w:sz w:val="24"/>
              </w:rPr>
              <w:t>в.</w:t>
            </w:r>
          </w:p>
        </w:tc>
        <w:tc>
          <w:tcPr>
            <w:tcW w:w="8747" w:type="dxa"/>
          </w:tcPr>
          <w:p w:rsidR="006421AB" w:rsidRDefault="005A3984">
            <w:pPr>
              <w:pStyle w:val="TableParagraph"/>
              <w:spacing w:line="256" w:lineRule="exact"/>
              <w:ind w:left="108"/>
              <w:rPr>
                <w:sz w:val="24"/>
              </w:rPr>
            </w:pPr>
            <w:r>
              <w:rPr>
                <w:sz w:val="24"/>
              </w:rPr>
              <w:t>кількісної потреби у персоналі;</w:t>
            </w:r>
          </w:p>
        </w:tc>
      </w:tr>
      <w:tr w:rsidR="006421AB">
        <w:trPr>
          <w:trHeight w:val="278"/>
        </w:trPr>
        <w:tc>
          <w:tcPr>
            <w:tcW w:w="1006" w:type="dxa"/>
          </w:tcPr>
          <w:p w:rsidR="006421AB" w:rsidRDefault="005A3984">
            <w:pPr>
              <w:pStyle w:val="TableParagraph"/>
              <w:spacing w:line="258" w:lineRule="exact"/>
              <w:ind w:right="129"/>
              <w:jc w:val="right"/>
              <w:rPr>
                <w:sz w:val="24"/>
              </w:rPr>
            </w:pPr>
            <w:r>
              <w:rPr>
                <w:sz w:val="24"/>
              </w:rPr>
              <w:t>г.</w:t>
            </w:r>
          </w:p>
        </w:tc>
        <w:tc>
          <w:tcPr>
            <w:tcW w:w="8747" w:type="dxa"/>
          </w:tcPr>
          <w:p w:rsidR="006421AB" w:rsidRDefault="005A3984">
            <w:pPr>
              <w:pStyle w:val="TableParagraph"/>
              <w:spacing w:line="258" w:lineRule="exact"/>
              <w:ind w:left="108"/>
              <w:rPr>
                <w:sz w:val="24"/>
              </w:rPr>
            </w:pPr>
            <w:r>
              <w:rPr>
                <w:sz w:val="24"/>
              </w:rPr>
              <w:t>вартості робочої сили, яка буде залучена у перспективному періоді.</w:t>
            </w:r>
          </w:p>
        </w:tc>
      </w:tr>
      <w:tr w:rsidR="006421AB">
        <w:trPr>
          <w:trHeight w:val="551"/>
        </w:trPr>
        <w:tc>
          <w:tcPr>
            <w:tcW w:w="1006" w:type="dxa"/>
          </w:tcPr>
          <w:p w:rsidR="006421AB" w:rsidRDefault="005A3984">
            <w:pPr>
              <w:pStyle w:val="TableParagraph"/>
              <w:spacing w:before="134"/>
              <w:ind w:left="200"/>
              <w:rPr>
                <w:b/>
                <w:sz w:val="24"/>
              </w:rPr>
            </w:pPr>
            <w:r>
              <w:rPr>
                <w:b/>
                <w:sz w:val="24"/>
              </w:rPr>
              <w:t>15.</w:t>
            </w:r>
          </w:p>
        </w:tc>
        <w:tc>
          <w:tcPr>
            <w:tcW w:w="8747" w:type="dxa"/>
          </w:tcPr>
          <w:p w:rsidR="006421AB" w:rsidRDefault="005A3984">
            <w:pPr>
              <w:pStyle w:val="TableParagraph"/>
              <w:spacing w:line="276" w:lineRule="exact"/>
              <w:ind w:left="108" w:right="252"/>
              <w:rPr>
                <w:b/>
                <w:sz w:val="24"/>
              </w:rPr>
            </w:pPr>
            <w:r>
              <w:rPr>
                <w:b/>
                <w:sz w:val="24"/>
              </w:rPr>
              <w:t>Можливість участі працівників у змаганнях на конкурсних засадах за робоче місце з кращими умовами праці</w:t>
            </w:r>
            <w:r>
              <w:rPr>
                <w:b/>
                <w:spacing w:val="-4"/>
                <w:sz w:val="24"/>
              </w:rPr>
              <w:t xml:space="preserve"> </w:t>
            </w:r>
            <w:r>
              <w:rPr>
                <w:b/>
                <w:sz w:val="24"/>
              </w:rPr>
              <w:t>забезпечує:</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7" w:type="dxa"/>
          </w:tcPr>
          <w:p w:rsidR="006421AB" w:rsidRDefault="005A3984">
            <w:pPr>
              <w:pStyle w:val="TableParagraph"/>
              <w:spacing w:line="254" w:lineRule="exact"/>
              <w:ind w:left="108"/>
              <w:rPr>
                <w:sz w:val="24"/>
              </w:rPr>
            </w:pPr>
            <w:r>
              <w:rPr>
                <w:sz w:val="24"/>
              </w:rPr>
              <w:t>ефективність дії внутрішньоорганізаційного ринку праці;</w:t>
            </w:r>
          </w:p>
        </w:tc>
      </w:tr>
      <w:tr w:rsidR="006421AB">
        <w:trPr>
          <w:trHeight w:val="270"/>
        </w:trPr>
        <w:tc>
          <w:tcPr>
            <w:tcW w:w="1006" w:type="dxa"/>
          </w:tcPr>
          <w:p w:rsidR="006421AB" w:rsidRDefault="005A3984">
            <w:pPr>
              <w:pStyle w:val="TableParagraph"/>
              <w:spacing w:line="251" w:lineRule="exact"/>
              <w:ind w:right="105"/>
              <w:jc w:val="right"/>
              <w:rPr>
                <w:sz w:val="24"/>
              </w:rPr>
            </w:pPr>
            <w:r>
              <w:rPr>
                <w:sz w:val="24"/>
              </w:rPr>
              <w:t>б.</w:t>
            </w:r>
          </w:p>
        </w:tc>
        <w:tc>
          <w:tcPr>
            <w:tcW w:w="8747" w:type="dxa"/>
          </w:tcPr>
          <w:p w:rsidR="006421AB" w:rsidRDefault="005A3984">
            <w:pPr>
              <w:pStyle w:val="TableParagraph"/>
              <w:spacing w:line="251" w:lineRule="exact"/>
              <w:ind w:left="108"/>
              <w:rPr>
                <w:sz w:val="24"/>
              </w:rPr>
            </w:pPr>
            <w:r>
              <w:rPr>
                <w:sz w:val="24"/>
              </w:rPr>
              <w:t>раціональність планової структури персоналу в організації;</w:t>
            </w:r>
          </w:p>
        </w:tc>
      </w:tr>
    </w:tbl>
    <w:p w:rsidR="006421AB" w:rsidRDefault="006421AB">
      <w:pPr>
        <w:spacing w:line="251" w:lineRule="exact"/>
        <w:rPr>
          <w:sz w:val="24"/>
        </w:rPr>
        <w:sectPr w:rsidR="006421AB">
          <w:pgSz w:w="11910" w:h="16840"/>
          <w:pgMar w:top="1580" w:right="300" w:bottom="1160" w:left="1400" w:header="708" w:footer="932" w:gutter="0"/>
          <w:cols w:space="720"/>
        </w:sectPr>
      </w:pPr>
    </w:p>
    <w:p w:rsidR="006421AB" w:rsidRDefault="006421AB">
      <w:pPr>
        <w:pStyle w:val="a3"/>
        <w:spacing w:before="9"/>
        <w:ind w:left="0" w:firstLine="0"/>
        <w:rPr>
          <w:sz w:val="7"/>
        </w:rPr>
      </w:pPr>
    </w:p>
    <w:tbl>
      <w:tblPr>
        <w:tblStyle w:val="TableNormal"/>
        <w:tblW w:w="0" w:type="auto"/>
        <w:tblInd w:w="102" w:type="dxa"/>
        <w:tblLayout w:type="fixed"/>
        <w:tblLook w:val="01E0" w:firstRow="1" w:lastRow="1" w:firstColumn="1" w:lastColumn="1" w:noHBand="0" w:noVBand="0"/>
      </w:tblPr>
      <w:tblGrid>
        <w:gridCol w:w="1006"/>
        <w:gridCol w:w="8748"/>
      </w:tblGrid>
      <w:tr w:rsidR="006421AB">
        <w:trPr>
          <w:trHeight w:val="270"/>
        </w:trPr>
        <w:tc>
          <w:tcPr>
            <w:tcW w:w="1006" w:type="dxa"/>
          </w:tcPr>
          <w:p w:rsidR="006421AB" w:rsidRDefault="005A3984">
            <w:pPr>
              <w:pStyle w:val="TableParagraph"/>
              <w:spacing w:line="251" w:lineRule="exact"/>
              <w:ind w:right="115"/>
              <w:jc w:val="right"/>
              <w:rPr>
                <w:sz w:val="24"/>
              </w:rPr>
            </w:pPr>
            <w:r>
              <w:rPr>
                <w:sz w:val="24"/>
              </w:rPr>
              <w:t>в.</w:t>
            </w:r>
          </w:p>
        </w:tc>
        <w:tc>
          <w:tcPr>
            <w:tcW w:w="8748" w:type="dxa"/>
          </w:tcPr>
          <w:p w:rsidR="006421AB" w:rsidRDefault="005A3984">
            <w:pPr>
              <w:pStyle w:val="TableParagraph"/>
              <w:spacing w:line="251" w:lineRule="exact"/>
              <w:ind w:left="108"/>
              <w:rPr>
                <w:sz w:val="24"/>
              </w:rPr>
            </w:pPr>
            <w:r>
              <w:rPr>
                <w:sz w:val="24"/>
              </w:rPr>
              <w:t>комплексність економічного механізму нарахування заробітної плати;</w:t>
            </w:r>
          </w:p>
        </w:tc>
      </w:tr>
      <w:tr w:rsidR="006421AB">
        <w:trPr>
          <w:trHeight w:val="416"/>
        </w:trPr>
        <w:tc>
          <w:tcPr>
            <w:tcW w:w="1006" w:type="dxa"/>
          </w:tcPr>
          <w:p w:rsidR="006421AB" w:rsidRDefault="005A3984">
            <w:pPr>
              <w:pStyle w:val="TableParagraph"/>
              <w:spacing w:line="271" w:lineRule="exact"/>
              <w:ind w:right="129"/>
              <w:jc w:val="right"/>
              <w:rPr>
                <w:sz w:val="24"/>
              </w:rPr>
            </w:pPr>
            <w:r>
              <w:rPr>
                <w:sz w:val="24"/>
              </w:rPr>
              <w:t>г.</w:t>
            </w:r>
          </w:p>
        </w:tc>
        <w:tc>
          <w:tcPr>
            <w:tcW w:w="8748" w:type="dxa"/>
          </w:tcPr>
          <w:p w:rsidR="006421AB" w:rsidRDefault="005A3984">
            <w:pPr>
              <w:pStyle w:val="TableParagraph"/>
              <w:spacing w:line="271" w:lineRule="exact"/>
              <w:ind w:left="108"/>
              <w:rPr>
                <w:sz w:val="24"/>
              </w:rPr>
            </w:pPr>
            <w:r>
              <w:rPr>
                <w:sz w:val="24"/>
              </w:rPr>
              <w:t>диференційованість основної і додаткової заробітної плати.</w:t>
            </w:r>
          </w:p>
        </w:tc>
      </w:tr>
      <w:tr w:rsidR="006421AB">
        <w:trPr>
          <w:trHeight w:val="414"/>
        </w:trPr>
        <w:tc>
          <w:tcPr>
            <w:tcW w:w="1006" w:type="dxa"/>
          </w:tcPr>
          <w:p w:rsidR="006421AB" w:rsidRDefault="005A3984">
            <w:pPr>
              <w:pStyle w:val="TableParagraph"/>
              <w:spacing w:before="135" w:line="259" w:lineRule="exact"/>
              <w:ind w:left="200"/>
              <w:rPr>
                <w:b/>
                <w:sz w:val="24"/>
              </w:rPr>
            </w:pPr>
            <w:r>
              <w:rPr>
                <w:b/>
                <w:sz w:val="24"/>
              </w:rPr>
              <w:t>16.</w:t>
            </w:r>
          </w:p>
        </w:tc>
        <w:tc>
          <w:tcPr>
            <w:tcW w:w="8748" w:type="dxa"/>
          </w:tcPr>
          <w:p w:rsidR="006421AB" w:rsidRDefault="005A3984">
            <w:pPr>
              <w:pStyle w:val="TableParagraph"/>
              <w:spacing w:before="135" w:line="259" w:lineRule="exact"/>
              <w:ind w:left="108"/>
              <w:rPr>
                <w:b/>
                <w:sz w:val="24"/>
              </w:rPr>
            </w:pPr>
            <w:r>
              <w:rPr>
                <w:b/>
                <w:sz w:val="24"/>
              </w:rPr>
              <w:t>Розвиток персоналу – це:</w:t>
            </w:r>
          </w:p>
        </w:tc>
      </w:tr>
      <w:tr w:rsidR="006421AB">
        <w:trPr>
          <w:trHeight w:val="549"/>
        </w:trPr>
        <w:tc>
          <w:tcPr>
            <w:tcW w:w="1006" w:type="dxa"/>
          </w:tcPr>
          <w:p w:rsidR="006421AB" w:rsidRDefault="005A3984">
            <w:pPr>
              <w:pStyle w:val="TableParagraph"/>
              <w:spacing w:line="268" w:lineRule="exact"/>
              <w:ind w:right="123"/>
              <w:jc w:val="right"/>
              <w:rPr>
                <w:sz w:val="24"/>
              </w:rPr>
            </w:pPr>
            <w:r>
              <w:rPr>
                <w:sz w:val="24"/>
              </w:rPr>
              <w:t>а.</w:t>
            </w:r>
          </w:p>
        </w:tc>
        <w:tc>
          <w:tcPr>
            <w:tcW w:w="8748" w:type="dxa"/>
          </w:tcPr>
          <w:p w:rsidR="006421AB" w:rsidRDefault="005A3984">
            <w:pPr>
              <w:pStyle w:val="TableParagraph"/>
              <w:tabs>
                <w:tab w:val="left" w:pos="1357"/>
                <w:tab w:val="left" w:pos="3118"/>
                <w:tab w:val="left" w:pos="4122"/>
                <w:tab w:val="left" w:pos="5905"/>
                <w:tab w:val="left" w:pos="7601"/>
              </w:tabs>
              <w:spacing w:line="268" w:lineRule="exact"/>
              <w:ind w:left="108"/>
              <w:rPr>
                <w:sz w:val="24"/>
              </w:rPr>
            </w:pPr>
            <w:r>
              <w:rPr>
                <w:sz w:val="24"/>
              </w:rPr>
              <w:t>системно</w:t>
            </w:r>
            <w:r>
              <w:rPr>
                <w:sz w:val="24"/>
              </w:rPr>
              <w:tab/>
              <w:t>організований</w:t>
            </w:r>
            <w:r>
              <w:rPr>
                <w:sz w:val="24"/>
              </w:rPr>
              <w:tab/>
              <w:t>процес</w:t>
            </w:r>
            <w:r>
              <w:rPr>
                <w:sz w:val="24"/>
              </w:rPr>
              <w:tab/>
              <w:t>безперервного</w:t>
            </w:r>
            <w:r>
              <w:rPr>
                <w:sz w:val="24"/>
              </w:rPr>
              <w:tab/>
              <w:t>професійного</w:t>
            </w:r>
            <w:r>
              <w:rPr>
                <w:sz w:val="24"/>
              </w:rPr>
              <w:tab/>
              <w:t>навчання</w:t>
            </w:r>
          </w:p>
          <w:p w:rsidR="006421AB" w:rsidRDefault="005A3984">
            <w:pPr>
              <w:pStyle w:val="TableParagraph"/>
              <w:spacing w:line="261" w:lineRule="exact"/>
              <w:ind w:left="108"/>
              <w:rPr>
                <w:sz w:val="24"/>
              </w:rPr>
            </w:pPr>
            <w:r>
              <w:rPr>
                <w:sz w:val="24"/>
              </w:rPr>
              <w:t>працівників з метою їх підготовки до виконання нових виробничих функцій;</w:t>
            </w:r>
          </w:p>
        </w:tc>
      </w:tr>
      <w:tr w:rsidR="006421AB">
        <w:trPr>
          <w:trHeight w:val="275"/>
        </w:trPr>
        <w:tc>
          <w:tcPr>
            <w:tcW w:w="1006" w:type="dxa"/>
          </w:tcPr>
          <w:p w:rsidR="006421AB" w:rsidRDefault="005A3984">
            <w:pPr>
              <w:pStyle w:val="TableParagraph"/>
              <w:spacing w:line="256" w:lineRule="exact"/>
              <w:ind w:right="105"/>
              <w:jc w:val="right"/>
              <w:rPr>
                <w:sz w:val="24"/>
              </w:rPr>
            </w:pPr>
            <w:r>
              <w:rPr>
                <w:sz w:val="24"/>
              </w:rPr>
              <w:t>б.</w:t>
            </w:r>
          </w:p>
        </w:tc>
        <w:tc>
          <w:tcPr>
            <w:tcW w:w="8748" w:type="dxa"/>
          </w:tcPr>
          <w:p w:rsidR="006421AB" w:rsidRDefault="005A3984">
            <w:pPr>
              <w:pStyle w:val="TableParagraph"/>
              <w:spacing w:line="256" w:lineRule="exact"/>
              <w:ind w:left="108"/>
              <w:rPr>
                <w:sz w:val="24"/>
              </w:rPr>
            </w:pPr>
            <w:r>
              <w:rPr>
                <w:sz w:val="24"/>
              </w:rPr>
              <w:t>системно організований процес добору розвинутих працівників;</w:t>
            </w:r>
          </w:p>
        </w:tc>
      </w:tr>
      <w:tr w:rsidR="006421AB">
        <w:trPr>
          <w:trHeight w:val="551"/>
        </w:trPr>
        <w:tc>
          <w:tcPr>
            <w:tcW w:w="1006" w:type="dxa"/>
          </w:tcPr>
          <w:p w:rsidR="006421AB" w:rsidRDefault="005A3984">
            <w:pPr>
              <w:pStyle w:val="TableParagraph"/>
              <w:spacing w:line="271" w:lineRule="exact"/>
              <w:ind w:right="115"/>
              <w:jc w:val="right"/>
              <w:rPr>
                <w:sz w:val="24"/>
              </w:rPr>
            </w:pPr>
            <w:r>
              <w:rPr>
                <w:sz w:val="24"/>
              </w:rPr>
              <w:t>в.</w:t>
            </w:r>
          </w:p>
        </w:tc>
        <w:tc>
          <w:tcPr>
            <w:tcW w:w="8748" w:type="dxa"/>
          </w:tcPr>
          <w:p w:rsidR="006421AB" w:rsidRDefault="005A3984">
            <w:pPr>
              <w:pStyle w:val="TableParagraph"/>
              <w:spacing w:line="271" w:lineRule="exact"/>
              <w:ind w:left="108"/>
              <w:rPr>
                <w:sz w:val="24"/>
              </w:rPr>
            </w:pPr>
            <w:r>
              <w:rPr>
                <w:sz w:val="24"/>
              </w:rPr>
              <w:t>системно організований процес розвитку персональних технологій кадрової</w:t>
            </w:r>
          </w:p>
          <w:p w:rsidR="006421AB" w:rsidRDefault="005A3984">
            <w:pPr>
              <w:pStyle w:val="TableParagraph"/>
              <w:spacing w:line="261" w:lineRule="exact"/>
              <w:ind w:left="108"/>
              <w:rPr>
                <w:sz w:val="24"/>
              </w:rPr>
            </w:pPr>
            <w:r>
              <w:rPr>
                <w:sz w:val="24"/>
              </w:rPr>
              <w:t>роботи;</w:t>
            </w:r>
          </w:p>
        </w:tc>
      </w:tr>
      <w:tr w:rsidR="006421AB">
        <w:trPr>
          <w:trHeight w:val="830"/>
        </w:trPr>
        <w:tc>
          <w:tcPr>
            <w:tcW w:w="1006" w:type="dxa"/>
          </w:tcPr>
          <w:p w:rsidR="006421AB" w:rsidRDefault="005A3984">
            <w:pPr>
              <w:pStyle w:val="TableParagraph"/>
              <w:spacing w:line="271" w:lineRule="exact"/>
              <w:ind w:right="129"/>
              <w:jc w:val="right"/>
              <w:rPr>
                <w:sz w:val="24"/>
              </w:rPr>
            </w:pPr>
            <w:r>
              <w:rPr>
                <w:sz w:val="24"/>
              </w:rPr>
              <w:t>г.</w:t>
            </w:r>
          </w:p>
        </w:tc>
        <w:tc>
          <w:tcPr>
            <w:tcW w:w="8748" w:type="dxa"/>
          </w:tcPr>
          <w:p w:rsidR="006421AB" w:rsidRDefault="005A3984">
            <w:pPr>
              <w:pStyle w:val="TableParagraph"/>
              <w:spacing w:line="271" w:lineRule="exact"/>
              <w:ind w:left="108"/>
              <w:rPr>
                <w:sz w:val="24"/>
              </w:rPr>
            </w:pPr>
            <w:r>
              <w:rPr>
                <w:sz w:val="24"/>
              </w:rPr>
              <w:t>системно організований процес формування управлінських рішень у сфері</w:t>
            </w:r>
          </w:p>
          <w:p w:rsidR="006421AB" w:rsidRDefault="005A3984">
            <w:pPr>
              <w:pStyle w:val="TableParagraph"/>
              <w:tabs>
                <w:tab w:val="left" w:pos="1307"/>
                <w:tab w:val="left" w:pos="3072"/>
                <w:tab w:val="left" w:pos="4350"/>
                <w:tab w:val="left" w:pos="4741"/>
                <w:tab w:val="left" w:pos="5640"/>
                <w:tab w:val="left" w:pos="7460"/>
              </w:tabs>
              <w:spacing w:line="270" w:lineRule="atLeast"/>
              <w:ind w:left="108" w:right="196"/>
              <w:rPr>
                <w:sz w:val="24"/>
              </w:rPr>
            </w:pPr>
            <w:r>
              <w:rPr>
                <w:sz w:val="24"/>
              </w:rPr>
              <w:t>розвитку</w:t>
            </w:r>
            <w:r>
              <w:rPr>
                <w:sz w:val="24"/>
              </w:rPr>
              <w:tab/>
              <w:t>організаційної</w:t>
            </w:r>
            <w:r>
              <w:rPr>
                <w:sz w:val="24"/>
              </w:rPr>
              <w:tab/>
              <w:t>культури,</w:t>
            </w:r>
            <w:r>
              <w:rPr>
                <w:sz w:val="24"/>
              </w:rPr>
              <w:tab/>
              <w:t>а</w:t>
            </w:r>
            <w:r>
              <w:rPr>
                <w:sz w:val="24"/>
              </w:rPr>
              <w:tab/>
              <w:t>також</w:t>
            </w:r>
            <w:r>
              <w:rPr>
                <w:sz w:val="24"/>
              </w:rPr>
              <w:tab/>
              <w:t>удосконалення</w:t>
            </w:r>
            <w:r>
              <w:rPr>
                <w:sz w:val="24"/>
              </w:rPr>
              <w:tab/>
              <w:t>соціально- психологічного</w:t>
            </w:r>
            <w:r>
              <w:rPr>
                <w:spacing w:val="-1"/>
                <w:sz w:val="24"/>
              </w:rPr>
              <w:t xml:space="preserve"> </w:t>
            </w:r>
            <w:r>
              <w:rPr>
                <w:sz w:val="24"/>
              </w:rPr>
              <w:t>клімату.</w:t>
            </w:r>
          </w:p>
        </w:tc>
      </w:tr>
      <w:tr w:rsidR="006421AB">
        <w:trPr>
          <w:trHeight w:val="276"/>
        </w:trPr>
        <w:tc>
          <w:tcPr>
            <w:tcW w:w="1006" w:type="dxa"/>
          </w:tcPr>
          <w:p w:rsidR="006421AB" w:rsidRDefault="005A3984">
            <w:pPr>
              <w:pStyle w:val="TableParagraph"/>
              <w:spacing w:line="256" w:lineRule="exact"/>
              <w:ind w:left="200"/>
              <w:rPr>
                <w:b/>
                <w:sz w:val="24"/>
              </w:rPr>
            </w:pPr>
            <w:r>
              <w:rPr>
                <w:b/>
                <w:sz w:val="24"/>
              </w:rPr>
              <w:t>17.</w:t>
            </w:r>
          </w:p>
        </w:tc>
        <w:tc>
          <w:tcPr>
            <w:tcW w:w="8748" w:type="dxa"/>
          </w:tcPr>
          <w:p w:rsidR="006421AB" w:rsidRDefault="005A3984">
            <w:pPr>
              <w:pStyle w:val="TableParagraph"/>
              <w:spacing w:line="256" w:lineRule="exact"/>
              <w:ind w:left="108"/>
              <w:rPr>
                <w:b/>
                <w:sz w:val="24"/>
              </w:rPr>
            </w:pPr>
            <w:r>
              <w:rPr>
                <w:b/>
                <w:sz w:val="24"/>
              </w:rPr>
              <w:t>Перепідготовка персоналу - це:</w:t>
            </w:r>
          </w:p>
        </w:tc>
      </w:tr>
      <w:tr w:rsidR="006421AB">
        <w:trPr>
          <w:trHeight w:val="825"/>
        </w:trPr>
        <w:tc>
          <w:tcPr>
            <w:tcW w:w="1006" w:type="dxa"/>
          </w:tcPr>
          <w:p w:rsidR="006421AB" w:rsidRDefault="005A3984">
            <w:pPr>
              <w:pStyle w:val="TableParagraph"/>
              <w:spacing w:line="268" w:lineRule="exact"/>
              <w:ind w:right="123"/>
              <w:jc w:val="right"/>
              <w:rPr>
                <w:sz w:val="24"/>
              </w:rPr>
            </w:pPr>
            <w:r>
              <w:rPr>
                <w:sz w:val="24"/>
              </w:rPr>
              <w:t>а.</w:t>
            </w:r>
          </w:p>
        </w:tc>
        <w:tc>
          <w:tcPr>
            <w:tcW w:w="8748" w:type="dxa"/>
          </w:tcPr>
          <w:p w:rsidR="006421AB" w:rsidRDefault="005A3984">
            <w:pPr>
              <w:pStyle w:val="TableParagraph"/>
              <w:ind w:left="108"/>
              <w:rPr>
                <w:sz w:val="24"/>
              </w:rPr>
            </w:pPr>
            <w:r>
              <w:rPr>
                <w:sz w:val="24"/>
              </w:rPr>
              <w:t>професійно-технічне чи вище навчання, спрямоване на оволодіння іншою професією (спеціальністю) працівниками, які вже пройшли первинну професійну</w:t>
            </w:r>
          </w:p>
          <w:p w:rsidR="006421AB" w:rsidRDefault="005A3984">
            <w:pPr>
              <w:pStyle w:val="TableParagraph"/>
              <w:spacing w:line="261" w:lineRule="exact"/>
              <w:ind w:left="108"/>
              <w:rPr>
                <w:sz w:val="24"/>
              </w:rPr>
            </w:pPr>
            <w:r>
              <w:rPr>
                <w:sz w:val="24"/>
              </w:rPr>
              <w:t>підготовку;</w:t>
            </w:r>
          </w:p>
        </w:tc>
      </w:tr>
      <w:tr w:rsidR="006421AB">
        <w:trPr>
          <w:trHeight w:val="551"/>
        </w:trPr>
        <w:tc>
          <w:tcPr>
            <w:tcW w:w="1006" w:type="dxa"/>
          </w:tcPr>
          <w:p w:rsidR="006421AB" w:rsidRDefault="005A3984">
            <w:pPr>
              <w:pStyle w:val="TableParagraph"/>
              <w:spacing w:line="271" w:lineRule="exact"/>
              <w:ind w:right="105"/>
              <w:jc w:val="right"/>
              <w:rPr>
                <w:sz w:val="24"/>
              </w:rPr>
            </w:pPr>
            <w:r>
              <w:rPr>
                <w:sz w:val="24"/>
              </w:rPr>
              <w:t>б.</w:t>
            </w:r>
          </w:p>
        </w:tc>
        <w:tc>
          <w:tcPr>
            <w:tcW w:w="8748" w:type="dxa"/>
          </w:tcPr>
          <w:p w:rsidR="006421AB" w:rsidRDefault="005A3984">
            <w:pPr>
              <w:pStyle w:val="TableParagraph"/>
              <w:spacing w:line="271" w:lineRule="exact"/>
              <w:ind w:left="108"/>
              <w:rPr>
                <w:sz w:val="24"/>
              </w:rPr>
            </w:pPr>
            <w:r>
              <w:rPr>
                <w:sz w:val="24"/>
              </w:rPr>
              <w:t>професійно-технічне чи вище навчання, спрямоване на задоволення організації</w:t>
            </w:r>
          </w:p>
          <w:p w:rsidR="006421AB" w:rsidRDefault="005A3984">
            <w:pPr>
              <w:pStyle w:val="TableParagraph"/>
              <w:spacing w:line="261" w:lineRule="exact"/>
              <w:ind w:left="108"/>
              <w:rPr>
                <w:sz w:val="24"/>
              </w:rPr>
            </w:pPr>
            <w:r>
              <w:rPr>
                <w:sz w:val="24"/>
              </w:rPr>
              <w:t>працівниками економічного профілю;</w:t>
            </w:r>
          </w:p>
        </w:tc>
      </w:tr>
      <w:tr w:rsidR="006421AB">
        <w:trPr>
          <w:trHeight w:val="828"/>
        </w:trPr>
        <w:tc>
          <w:tcPr>
            <w:tcW w:w="1006" w:type="dxa"/>
          </w:tcPr>
          <w:p w:rsidR="006421AB" w:rsidRDefault="005A3984">
            <w:pPr>
              <w:pStyle w:val="TableParagraph"/>
              <w:spacing w:line="271" w:lineRule="exact"/>
              <w:ind w:right="115"/>
              <w:jc w:val="right"/>
              <w:rPr>
                <w:sz w:val="24"/>
              </w:rPr>
            </w:pPr>
            <w:r>
              <w:rPr>
                <w:sz w:val="24"/>
              </w:rPr>
              <w:t>в.</w:t>
            </w:r>
          </w:p>
        </w:tc>
        <w:tc>
          <w:tcPr>
            <w:tcW w:w="8748" w:type="dxa"/>
          </w:tcPr>
          <w:p w:rsidR="006421AB" w:rsidRDefault="005A3984">
            <w:pPr>
              <w:pStyle w:val="TableParagraph"/>
              <w:spacing w:line="271" w:lineRule="exact"/>
              <w:ind w:left="108"/>
              <w:rPr>
                <w:sz w:val="24"/>
              </w:rPr>
            </w:pPr>
            <w:r>
              <w:rPr>
                <w:sz w:val="24"/>
              </w:rPr>
              <w:t>професійно-технічне навчання, спрямоване на оволодіння іншою професією</w:t>
            </w:r>
          </w:p>
          <w:p w:rsidR="006421AB" w:rsidRDefault="005A3984">
            <w:pPr>
              <w:pStyle w:val="TableParagraph"/>
              <w:spacing w:line="270" w:lineRule="atLeast"/>
              <w:ind w:left="108"/>
              <w:rPr>
                <w:sz w:val="24"/>
              </w:rPr>
            </w:pPr>
            <w:r>
              <w:rPr>
                <w:sz w:val="24"/>
              </w:rPr>
              <w:t>(спеціальністю) фахівцями, які продовжують здобувати середню освіту та відносяться до складу висококваліфікованих працівників;</w:t>
            </w:r>
          </w:p>
        </w:tc>
      </w:tr>
      <w:tr w:rsidR="006421AB">
        <w:trPr>
          <w:trHeight w:val="554"/>
        </w:trPr>
        <w:tc>
          <w:tcPr>
            <w:tcW w:w="1006" w:type="dxa"/>
          </w:tcPr>
          <w:p w:rsidR="006421AB" w:rsidRDefault="005A3984">
            <w:pPr>
              <w:pStyle w:val="TableParagraph"/>
              <w:spacing w:line="271" w:lineRule="exact"/>
              <w:ind w:right="129"/>
              <w:jc w:val="right"/>
              <w:rPr>
                <w:sz w:val="24"/>
              </w:rPr>
            </w:pPr>
            <w:r>
              <w:rPr>
                <w:sz w:val="24"/>
              </w:rPr>
              <w:t>г.</w:t>
            </w:r>
          </w:p>
        </w:tc>
        <w:tc>
          <w:tcPr>
            <w:tcW w:w="8748" w:type="dxa"/>
          </w:tcPr>
          <w:p w:rsidR="006421AB" w:rsidRDefault="005A3984">
            <w:pPr>
              <w:pStyle w:val="TableParagraph"/>
              <w:spacing w:line="271" w:lineRule="exact"/>
              <w:ind w:left="108"/>
              <w:rPr>
                <w:sz w:val="24"/>
              </w:rPr>
            </w:pPr>
            <w:r>
              <w:rPr>
                <w:sz w:val="24"/>
              </w:rPr>
              <w:t>професійно-технічне чи вище навчання, яке супроводжується зміною місця</w:t>
            </w:r>
          </w:p>
          <w:p w:rsidR="006421AB" w:rsidRDefault="005A3984">
            <w:pPr>
              <w:pStyle w:val="TableParagraph"/>
              <w:spacing w:line="263" w:lineRule="exact"/>
              <w:ind w:left="108"/>
              <w:rPr>
                <w:sz w:val="24"/>
              </w:rPr>
            </w:pPr>
            <w:r>
              <w:rPr>
                <w:sz w:val="24"/>
              </w:rPr>
              <w:t>роботи чи розширенням робочої зони.</w:t>
            </w:r>
          </w:p>
        </w:tc>
      </w:tr>
      <w:tr w:rsidR="006421AB">
        <w:trPr>
          <w:trHeight w:val="276"/>
        </w:trPr>
        <w:tc>
          <w:tcPr>
            <w:tcW w:w="1006" w:type="dxa"/>
          </w:tcPr>
          <w:p w:rsidR="006421AB" w:rsidRDefault="005A3984">
            <w:pPr>
              <w:pStyle w:val="TableParagraph"/>
              <w:spacing w:line="256" w:lineRule="exact"/>
              <w:ind w:left="200"/>
              <w:rPr>
                <w:b/>
                <w:sz w:val="24"/>
              </w:rPr>
            </w:pPr>
            <w:r>
              <w:rPr>
                <w:b/>
                <w:sz w:val="24"/>
              </w:rPr>
              <w:t>18.</w:t>
            </w:r>
          </w:p>
        </w:tc>
        <w:tc>
          <w:tcPr>
            <w:tcW w:w="8748" w:type="dxa"/>
          </w:tcPr>
          <w:p w:rsidR="006421AB" w:rsidRDefault="005A3984">
            <w:pPr>
              <w:pStyle w:val="TableParagraph"/>
              <w:spacing w:line="256" w:lineRule="exact"/>
              <w:ind w:left="108"/>
              <w:rPr>
                <w:b/>
                <w:sz w:val="24"/>
              </w:rPr>
            </w:pPr>
            <w:r>
              <w:rPr>
                <w:b/>
                <w:sz w:val="24"/>
              </w:rPr>
              <w:t>Визначення потреби у підготовці персоналу - це:</w:t>
            </w:r>
          </w:p>
        </w:tc>
      </w:tr>
      <w:tr w:rsidR="006421AB">
        <w:trPr>
          <w:trHeight w:val="550"/>
        </w:trPr>
        <w:tc>
          <w:tcPr>
            <w:tcW w:w="1006" w:type="dxa"/>
          </w:tcPr>
          <w:p w:rsidR="006421AB" w:rsidRDefault="005A3984">
            <w:pPr>
              <w:pStyle w:val="TableParagraph"/>
              <w:spacing w:line="268" w:lineRule="exact"/>
              <w:ind w:right="123"/>
              <w:jc w:val="right"/>
              <w:rPr>
                <w:sz w:val="24"/>
              </w:rPr>
            </w:pPr>
            <w:r>
              <w:rPr>
                <w:sz w:val="24"/>
              </w:rPr>
              <w:t>а.</w:t>
            </w:r>
          </w:p>
        </w:tc>
        <w:tc>
          <w:tcPr>
            <w:tcW w:w="8748" w:type="dxa"/>
          </w:tcPr>
          <w:p w:rsidR="006421AB" w:rsidRDefault="005A3984">
            <w:pPr>
              <w:pStyle w:val="TableParagraph"/>
              <w:spacing w:line="268" w:lineRule="exact"/>
              <w:ind w:left="108"/>
              <w:rPr>
                <w:sz w:val="24"/>
              </w:rPr>
            </w:pPr>
            <w:r>
              <w:rPr>
                <w:sz w:val="24"/>
              </w:rPr>
              <w:t>встановлення відповідності між професійними знаннями та навичками, які</w:t>
            </w:r>
          </w:p>
          <w:p w:rsidR="006421AB" w:rsidRDefault="005A3984">
            <w:pPr>
              <w:pStyle w:val="TableParagraph"/>
              <w:spacing w:line="261" w:lineRule="exact"/>
              <w:ind w:left="108"/>
              <w:rPr>
                <w:sz w:val="24"/>
              </w:rPr>
            </w:pPr>
            <w:r>
              <w:rPr>
                <w:sz w:val="24"/>
              </w:rPr>
              <w:t>повинен мати персонал;</w:t>
            </w:r>
          </w:p>
        </w:tc>
      </w:tr>
      <w:tr w:rsidR="006421AB">
        <w:trPr>
          <w:trHeight w:val="827"/>
        </w:trPr>
        <w:tc>
          <w:tcPr>
            <w:tcW w:w="1006" w:type="dxa"/>
          </w:tcPr>
          <w:p w:rsidR="006421AB" w:rsidRDefault="005A3984">
            <w:pPr>
              <w:pStyle w:val="TableParagraph"/>
              <w:spacing w:line="271" w:lineRule="exact"/>
              <w:ind w:right="105"/>
              <w:jc w:val="right"/>
              <w:rPr>
                <w:sz w:val="24"/>
              </w:rPr>
            </w:pPr>
            <w:r>
              <w:rPr>
                <w:sz w:val="24"/>
              </w:rPr>
              <w:t>б.</w:t>
            </w:r>
          </w:p>
        </w:tc>
        <w:tc>
          <w:tcPr>
            <w:tcW w:w="8748" w:type="dxa"/>
          </w:tcPr>
          <w:p w:rsidR="006421AB" w:rsidRDefault="005A3984">
            <w:pPr>
              <w:pStyle w:val="TableParagraph"/>
              <w:tabs>
                <w:tab w:val="left" w:pos="1720"/>
                <w:tab w:val="left" w:pos="3559"/>
                <w:tab w:val="left" w:pos="4166"/>
                <w:tab w:val="left" w:pos="5859"/>
                <w:tab w:val="left" w:pos="7125"/>
                <w:tab w:val="left" w:pos="8331"/>
              </w:tabs>
              <w:ind w:left="108" w:right="202"/>
              <w:rPr>
                <w:sz w:val="24"/>
              </w:rPr>
            </w:pPr>
            <w:r>
              <w:rPr>
                <w:sz w:val="24"/>
              </w:rPr>
              <w:t>встановлення</w:t>
            </w:r>
            <w:r>
              <w:rPr>
                <w:sz w:val="24"/>
              </w:rPr>
              <w:tab/>
              <w:t>невідповідності</w:t>
            </w:r>
            <w:r>
              <w:rPr>
                <w:sz w:val="24"/>
              </w:rPr>
              <w:tab/>
              <w:t>між</w:t>
            </w:r>
            <w:r>
              <w:rPr>
                <w:sz w:val="24"/>
              </w:rPr>
              <w:tab/>
              <w:t>професійними</w:t>
            </w:r>
            <w:r>
              <w:rPr>
                <w:sz w:val="24"/>
              </w:rPr>
              <w:tab/>
              <w:t>знаннями,</w:t>
            </w:r>
            <w:r>
              <w:rPr>
                <w:sz w:val="24"/>
              </w:rPr>
              <w:tab/>
              <w:t>уміннями</w:t>
            </w:r>
            <w:r>
              <w:rPr>
                <w:sz w:val="24"/>
              </w:rPr>
              <w:tab/>
              <w:t>та навичками,</w:t>
            </w:r>
            <w:r>
              <w:rPr>
                <w:spacing w:val="42"/>
                <w:sz w:val="24"/>
              </w:rPr>
              <w:t xml:space="preserve"> </w:t>
            </w:r>
            <w:r>
              <w:rPr>
                <w:sz w:val="24"/>
              </w:rPr>
              <w:t>які</w:t>
            </w:r>
            <w:r>
              <w:rPr>
                <w:spacing w:val="40"/>
                <w:sz w:val="24"/>
              </w:rPr>
              <w:t xml:space="preserve"> </w:t>
            </w:r>
            <w:r>
              <w:rPr>
                <w:sz w:val="24"/>
              </w:rPr>
              <w:t>повинен</w:t>
            </w:r>
            <w:r>
              <w:rPr>
                <w:spacing w:val="43"/>
                <w:sz w:val="24"/>
              </w:rPr>
              <w:t xml:space="preserve"> </w:t>
            </w:r>
            <w:r>
              <w:rPr>
                <w:sz w:val="24"/>
              </w:rPr>
              <w:t>мати</w:t>
            </w:r>
            <w:r>
              <w:rPr>
                <w:spacing w:val="41"/>
                <w:sz w:val="24"/>
              </w:rPr>
              <w:t xml:space="preserve"> </w:t>
            </w:r>
            <w:r>
              <w:rPr>
                <w:sz w:val="24"/>
              </w:rPr>
              <w:t>персонал</w:t>
            </w:r>
            <w:r>
              <w:rPr>
                <w:spacing w:val="42"/>
                <w:sz w:val="24"/>
              </w:rPr>
              <w:t xml:space="preserve"> </w:t>
            </w:r>
            <w:r>
              <w:rPr>
                <w:sz w:val="24"/>
              </w:rPr>
              <w:t>для</w:t>
            </w:r>
            <w:r>
              <w:rPr>
                <w:spacing w:val="42"/>
                <w:sz w:val="24"/>
              </w:rPr>
              <w:t xml:space="preserve"> </w:t>
            </w:r>
            <w:r>
              <w:rPr>
                <w:sz w:val="24"/>
              </w:rPr>
              <w:t>виконання</w:t>
            </w:r>
            <w:r>
              <w:rPr>
                <w:spacing w:val="39"/>
                <w:sz w:val="24"/>
              </w:rPr>
              <w:t xml:space="preserve"> </w:t>
            </w:r>
            <w:r>
              <w:rPr>
                <w:sz w:val="24"/>
              </w:rPr>
              <w:t>перспективних</w:t>
            </w:r>
            <w:r>
              <w:rPr>
                <w:spacing w:val="42"/>
                <w:sz w:val="24"/>
              </w:rPr>
              <w:t xml:space="preserve"> </w:t>
            </w:r>
            <w:r>
              <w:rPr>
                <w:sz w:val="24"/>
              </w:rPr>
              <w:t>планів,</w:t>
            </w:r>
            <w:r>
              <w:rPr>
                <w:spacing w:val="40"/>
                <w:sz w:val="24"/>
              </w:rPr>
              <w:t xml:space="preserve"> </w:t>
            </w:r>
            <w:r>
              <w:rPr>
                <w:sz w:val="24"/>
              </w:rPr>
              <w:t>і</w:t>
            </w:r>
          </w:p>
          <w:p w:rsidR="006421AB" w:rsidRDefault="005A3984">
            <w:pPr>
              <w:pStyle w:val="TableParagraph"/>
              <w:spacing w:line="261" w:lineRule="exact"/>
              <w:ind w:left="108"/>
              <w:rPr>
                <w:sz w:val="24"/>
              </w:rPr>
            </w:pPr>
            <w:r>
              <w:rPr>
                <w:sz w:val="24"/>
              </w:rPr>
              <w:t>тими, які він має сьогодні;</w:t>
            </w:r>
          </w:p>
        </w:tc>
      </w:tr>
      <w:tr w:rsidR="006421AB">
        <w:trPr>
          <w:trHeight w:val="275"/>
        </w:trPr>
        <w:tc>
          <w:tcPr>
            <w:tcW w:w="1006" w:type="dxa"/>
          </w:tcPr>
          <w:p w:rsidR="006421AB" w:rsidRDefault="005A3984">
            <w:pPr>
              <w:pStyle w:val="TableParagraph"/>
              <w:spacing w:line="256" w:lineRule="exact"/>
              <w:ind w:right="115"/>
              <w:jc w:val="right"/>
              <w:rPr>
                <w:sz w:val="24"/>
              </w:rPr>
            </w:pPr>
            <w:r>
              <w:rPr>
                <w:sz w:val="24"/>
              </w:rPr>
              <w:t>в.</w:t>
            </w:r>
          </w:p>
        </w:tc>
        <w:tc>
          <w:tcPr>
            <w:tcW w:w="8748" w:type="dxa"/>
          </w:tcPr>
          <w:p w:rsidR="006421AB" w:rsidRDefault="005A3984">
            <w:pPr>
              <w:pStyle w:val="TableParagraph"/>
              <w:spacing w:line="256" w:lineRule="exact"/>
              <w:ind w:left="108"/>
              <w:rPr>
                <w:sz w:val="24"/>
              </w:rPr>
            </w:pPr>
            <w:r>
              <w:rPr>
                <w:sz w:val="24"/>
              </w:rPr>
              <w:t>визначення пріоритетних напрямків професійного навчання;</w:t>
            </w:r>
          </w:p>
        </w:tc>
      </w:tr>
      <w:tr w:rsidR="006421AB">
        <w:trPr>
          <w:trHeight w:val="554"/>
        </w:trPr>
        <w:tc>
          <w:tcPr>
            <w:tcW w:w="1006" w:type="dxa"/>
          </w:tcPr>
          <w:p w:rsidR="006421AB" w:rsidRDefault="005A3984">
            <w:pPr>
              <w:pStyle w:val="TableParagraph"/>
              <w:spacing w:line="271" w:lineRule="exact"/>
              <w:ind w:right="129"/>
              <w:jc w:val="right"/>
              <w:rPr>
                <w:sz w:val="24"/>
              </w:rPr>
            </w:pPr>
            <w:r>
              <w:rPr>
                <w:sz w:val="24"/>
              </w:rPr>
              <w:t>г.</w:t>
            </w:r>
          </w:p>
        </w:tc>
        <w:tc>
          <w:tcPr>
            <w:tcW w:w="8748" w:type="dxa"/>
          </w:tcPr>
          <w:p w:rsidR="006421AB" w:rsidRDefault="005A3984">
            <w:pPr>
              <w:pStyle w:val="TableParagraph"/>
              <w:spacing w:line="271" w:lineRule="exact"/>
              <w:ind w:left="108"/>
              <w:rPr>
                <w:sz w:val="24"/>
              </w:rPr>
            </w:pPr>
            <w:r>
              <w:rPr>
                <w:sz w:val="24"/>
              </w:rPr>
              <w:t>оцінка минулих кадрових потреб в контексті стратегічних планів економічного</w:t>
            </w:r>
          </w:p>
          <w:p w:rsidR="006421AB" w:rsidRDefault="005A3984">
            <w:pPr>
              <w:pStyle w:val="TableParagraph"/>
              <w:spacing w:line="263" w:lineRule="exact"/>
              <w:ind w:left="108"/>
              <w:rPr>
                <w:sz w:val="24"/>
              </w:rPr>
            </w:pPr>
            <w:r>
              <w:rPr>
                <w:sz w:val="24"/>
              </w:rPr>
              <w:t>розвитку організації.</w:t>
            </w:r>
          </w:p>
        </w:tc>
      </w:tr>
      <w:tr w:rsidR="006421AB">
        <w:trPr>
          <w:trHeight w:val="276"/>
        </w:trPr>
        <w:tc>
          <w:tcPr>
            <w:tcW w:w="1006" w:type="dxa"/>
          </w:tcPr>
          <w:p w:rsidR="006421AB" w:rsidRDefault="005A3984">
            <w:pPr>
              <w:pStyle w:val="TableParagraph"/>
              <w:spacing w:line="256" w:lineRule="exact"/>
              <w:ind w:left="200"/>
              <w:rPr>
                <w:b/>
                <w:sz w:val="24"/>
              </w:rPr>
            </w:pPr>
            <w:r>
              <w:rPr>
                <w:b/>
                <w:sz w:val="24"/>
              </w:rPr>
              <w:t>19.</w:t>
            </w:r>
          </w:p>
        </w:tc>
        <w:tc>
          <w:tcPr>
            <w:tcW w:w="8748" w:type="dxa"/>
          </w:tcPr>
          <w:p w:rsidR="006421AB" w:rsidRDefault="005A3984">
            <w:pPr>
              <w:pStyle w:val="TableParagraph"/>
              <w:spacing w:line="256" w:lineRule="exact"/>
              <w:ind w:left="108"/>
              <w:rPr>
                <w:b/>
                <w:sz w:val="24"/>
              </w:rPr>
            </w:pPr>
            <w:r>
              <w:rPr>
                <w:b/>
                <w:sz w:val="24"/>
              </w:rPr>
              <w:t>Рух персоналу поділяють на:</w:t>
            </w:r>
          </w:p>
        </w:tc>
      </w:tr>
      <w:tr w:rsidR="006421AB">
        <w:trPr>
          <w:trHeight w:val="273"/>
        </w:trPr>
        <w:tc>
          <w:tcPr>
            <w:tcW w:w="1006" w:type="dxa"/>
          </w:tcPr>
          <w:p w:rsidR="006421AB" w:rsidRDefault="005A3984">
            <w:pPr>
              <w:pStyle w:val="TableParagraph"/>
              <w:spacing w:line="254" w:lineRule="exact"/>
              <w:ind w:right="122"/>
              <w:jc w:val="right"/>
              <w:rPr>
                <w:b/>
                <w:sz w:val="24"/>
              </w:rPr>
            </w:pPr>
            <w:r>
              <w:rPr>
                <w:sz w:val="24"/>
              </w:rPr>
              <w:t>а</w:t>
            </w:r>
            <w:r>
              <w:rPr>
                <w:b/>
                <w:sz w:val="24"/>
              </w:rPr>
              <w:t>.</w:t>
            </w:r>
          </w:p>
        </w:tc>
        <w:tc>
          <w:tcPr>
            <w:tcW w:w="8748" w:type="dxa"/>
          </w:tcPr>
          <w:p w:rsidR="006421AB" w:rsidRDefault="005A3984">
            <w:pPr>
              <w:pStyle w:val="TableParagraph"/>
              <w:spacing w:line="254" w:lineRule="exact"/>
              <w:ind w:left="108"/>
              <w:rPr>
                <w:sz w:val="24"/>
              </w:rPr>
            </w:pPr>
            <w:r>
              <w:rPr>
                <w:sz w:val="24"/>
              </w:rPr>
              <w:t>зовнішній та внутрішньовиробничий;</w:t>
            </w:r>
          </w:p>
        </w:tc>
      </w:tr>
      <w:tr w:rsidR="006421AB">
        <w:trPr>
          <w:trHeight w:val="275"/>
        </w:trPr>
        <w:tc>
          <w:tcPr>
            <w:tcW w:w="1006" w:type="dxa"/>
          </w:tcPr>
          <w:p w:rsidR="006421AB" w:rsidRDefault="005A3984">
            <w:pPr>
              <w:pStyle w:val="TableParagraph"/>
              <w:spacing w:line="256" w:lineRule="exact"/>
              <w:ind w:right="105"/>
              <w:jc w:val="right"/>
              <w:rPr>
                <w:sz w:val="24"/>
              </w:rPr>
            </w:pPr>
            <w:r>
              <w:rPr>
                <w:sz w:val="24"/>
              </w:rPr>
              <w:t>б.</w:t>
            </w:r>
          </w:p>
        </w:tc>
        <w:tc>
          <w:tcPr>
            <w:tcW w:w="8748" w:type="dxa"/>
          </w:tcPr>
          <w:p w:rsidR="006421AB" w:rsidRDefault="005A3984">
            <w:pPr>
              <w:pStyle w:val="TableParagraph"/>
              <w:spacing w:line="256" w:lineRule="exact"/>
              <w:ind w:left="108"/>
              <w:rPr>
                <w:sz w:val="24"/>
              </w:rPr>
            </w:pPr>
            <w:r>
              <w:rPr>
                <w:sz w:val="24"/>
              </w:rPr>
              <w:t>внутрішній та зовнішньовиробничий;</w:t>
            </w:r>
          </w:p>
        </w:tc>
      </w:tr>
      <w:tr w:rsidR="006421AB">
        <w:trPr>
          <w:trHeight w:val="276"/>
        </w:trPr>
        <w:tc>
          <w:tcPr>
            <w:tcW w:w="1006" w:type="dxa"/>
          </w:tcPr>
          <w:p w:rsidR="006421AB" w:rsidRDefault="005A3984">
            <w:pPr>
              <w:pStyle w:val="TableParagraph"/>
              <w:spacing w:line="256" w:lineRule="exact"/>
              <w:ind w:right="115"/>
              <w:jc w:val="right"/>
              <w:rPr>
                <w:sz w:val="24"/>
              </w:rPr>
            </w:pPr>
            <w:r>
              <w:rPr>
                <w:sz w:val="24"/>
              </w:rPr>
              <w:t>в.</w:t>
            </w:r>
          </w:p>
        </w:tc>
        <w:tc>
          <w:tcPr>
            <w:tcW w:w="8748" w:type="dxa"/>
          </w:tcPr>
          <w:p w:rsidR="006421AB" w:rsidRDefault="005A3984">
            <w:pPr>
              <w:pStyle w:val="TableParagraph"/>
              <w:spacing w:line="256" w:lineRule="exact"/>
              <w:ind w:left="108"/>
              <w:rPr>
                <w:sz w:val="24"/>
              </w:rPr>
            </w:pPr>
            <w:r>
              <w:rPr>
                <w:sz w:val="24"/>
              </w:rPr>
              <w:t>суцільний та вибірковий;</w:t>
            </w:r>
          </w:p>
        </w:tc>
      </w:tr>
      <w:tr w:rsidR="006421AB">
        <w:trPr>
          <w:trHeight w:val="278"/>
        </w:trPr>
        <w:tc>
          <w:tcPr>
            <w:tcW w:w="1006" w:type="dxa"/>
          </w:tcPr>
          <w:p w:rsidR="006421AB" w:rsidRDefault="005A3984">
            <w:pPr>
              <w:pStyle w:val="TableParagraph"/>
              <w:spacing w:line="258" w:lineRule="exact"/>
              <w:ind w:right="129"/>
              <w:jc w:val="right"/>
              <w:rPr>
                <w:sz w:val="24"/>
              </w:rPr>
            </w:pPr>
            <w:r>
              <w:rPr>
                <w:sz w:val="24"/>
              </w:rPr>
              <w:t>г.</w:t>
            </w:r>
          </w:p>
        </w:tc>
        <w:tc>
          <w:tcPr>
            <w:tcW w:w="8748" w:type="dxa"/>
          </w:tcPr>
          <w:p w:rsidR="006421AB" w:rsidRDefault="005A3984">
            <w:pPr>
              <w:pStyle w:val="TableParagraph"/>
              <w:spacing w:line="258" w:lineRule="exact"/>
              <w:ind w:left="108"/>
              <w:rPr>
                <w:sz w:val="24"/>
              </w:rPr>
            </w:pPr>
            <w:r>
              <w:rPr>
                <w:sz w:val="24"/>
              </w:rPr>
              <w:t>обов’язковий та природній.</w:t>
            </w:r>
          </w:p>
        </w:tc>
      </w:tr>
      <w:tr w:rsidR="006421AB">
        <w:trPr>
          <w:trHeight w:val="276"/>
        </w:trPr>
        <w:tc>
          <w:tcPr>
            <w:tcW w:w="1006" w:type="dxa"/>
          </w:tcPr>
          <w:p w:rsidR="006421AB" w:rsidRDefault="005A3984">
            <w:pPr>
              <w:pStyle w:val="TableParagraph"/>
              <w:spacing w:line="256" w:lineRule="exact"/>
              <w:ind w:left="200"/>
              <w:rPr>
                <w:b/>
                <w:sz w:val="24"/>
              </w:rPr>
            </w:pPr>
            <w:r>
              <w:rPr>
                <w:b/>
                <w:sz w:val="24"/>
              </w:rPr>
              <w:t>20.</w:t>
            </w:r>
          </w:p>
        </w:tc>
        <w:tc>
          <w:tcPr>
            <w:tcW w:w="8748" w:type="dxa"/>
          </w:tcPr>
          <w:p w:rsidR="006421AB" w:rsidRDefault="005A3984">
            <w:pPr>
              <w:pStyle w:val="TableParagraph"/>
              <w:spacing w:line="256" w:lineRule="exact"/>
              <w:ind w:left="108"/>
              <w:rPr>
                <w:b/>
                <w:sz w:val="24"/>
              </w:rPr>
            </w:pPr>
            <w:r>
              <w:rPr>
                <w:b/>
                <w:sz w:val="24"/>
              </w:rPr>
              <w:t>Ротація кадрів не спрямовується на:</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8" w:type="dxa"/>
          </w:tcPr>
          <w:p w:rsidR="006421AB" w:rsidRDefault="005A3984">
            <w:pPr>
              <w:pStyle w:val="TableParagraph"/>
              <w:spacing w:line="254" w:lineRule="exact"/>
              <w:ind w:left="108"/>
              <w:rPr>
                <w:sz w:val="24"/>
              </w:rPr>
            </w:pPr>
            <w:r>
              <w:rPr>
                <w:sz w:val="24"/>
              </w:rPr>
              <w:t>поліпшення організації праці;</w:t>
            </w:r>
          </w:p>
        </w:tc>
      </w:tr>
      <w:tr w:rsidR="006421AB">
        <w:trPr>
          <w:trHeight w:val="276"/>
        </w:trPr>
        <w:tc>
          <w:tcPr>
            <w:tcW w:w="1006" w:type="dxa"/>
          </w:tcPr>
          <w:p w:rsidR="006421AB" w:rsidRDefault="005A3984">
            <w:pPr>
              <w:pStyle w:val="TableParagraph"/>
              <w:spacing w:line="256" w:lineRule="exact"/>
              <w:ind w:right="105"/>
              <w:jc w:val="right"/>
              <w:rPr>
                <w:sz w:val="24"/>
              </w:rPr>
            </w:pPr>
            <w:r>
              <w:rPr>
                <w:sz w:val="24"/>
              </w:rPr>
              <w:t>б.</w:t>
            </w:r>
          </w:p>
        </w:tc>
        <w:tc>
          <w:tcPr>
            <w:tcW w:w="8748" w:type="dxa"/>
          </w:tcPr>
          <w:p w:rsidR="006421AB" w:rsidRDefault="005A3984">
            <w:pPr>
              <w:pStyle w:val="TableParagraph"/>
              <w:spacing w:line="256" w:lineRule="exact"/>
              <w:ind w:left="108"/>
              <w:rPr>
                <w:sz w:val="24"/>
              </w:rPr>
            </w:pPr>
            <w:r>
              <w:rPr>
                <w:sz w:val="24"/>
              </w:rPr>
              <w:t>задоволення потреби працівників у змістовнішій праці;</w:t>
            </w:r>
          </w:p>
        </w:tc>
      </w:tr>
      <w:tr w:rsidR="006421AB">
        <w:trPr>
          <w:trHeight w:val="275"/>
        </w:trPr>
        <w:tc>
          <w:tcPr>
            <w:tcW w:w="1006" w:type="dxa"/>
          </w:tcPr>
          <w:p w:rsidR="006421AB" w:rsidRDefault="005A3984">
            <w:pPr>
              <w:pStyle w:val="TableParagraph"/>
              <w:spacing w:line="256" w:lineRule="exact"/>
              <w:ind w:right="115"/>
              <w:jc w:val="right"/>
              <w:rPr>
                <w:sz w:val="24"/>
              </w:rPr>
            </w:pPr>
            <w:r>
              <w:rPr>
                <w:sz w:val="24"/>
              </w:rPr>
              <w:t>в.</w:t>
            </w:r>
          </w:p>
        </w:tc>
        <w:tc>
          <w:tcPr>
            <w:tcW w:w="8748" w:type="dxa"/>
          </w:tcPr>
          <w:p w:rsidR="006421AB" w:rsidRDefault="005A3984">
            <w:pPr>
              <w:pStyle w:val="TableParagraph"/>
              <w:spacing w:line="256" w:lineRule="exact"/>
              <w:ind w:left="108"/>
              <w:rPr>
                <w:sz w:val="24"/>
              </w:rPr>
            </w:pPr>
            <w:r>
              <w:rPr>
                <w:sz w:val="24"/>
              </w:rPr>
              <w:t>закріплення працівників за робочими місцями;</w:t>
            </w:r>
          </w:p>
        </w:tc>
      </w:tr>
      <w:tr w:rsidR="006421AB">
        <w:trPr>
          <w:trHeight w:val="554"/>
        </w:trPr>
        <w:tc>
          <w:tcPr>
            <w:tcW w:w="1006" w:type="dxa"/>
          </w:tcPr>
          <w:p w:rsidR="006421AB" w:rsidRDefault="005A3984">
            <w:pPr>
              <w:pStyle w:val="TableParagraph"/>
              <w:spacing w:line="271" w:lineRule="exact"/>
              <w:ind w:right="129"/>
              <w:jc w:val="right"/>
              <w:rPr>
                <w:sz w:val="24"/>
              </w:rPr>
            </w:pPr>
            <w:r>
              <w:rPr>
                <w:sz w:val="24"/>
              </w:rPr>
              <w:t>г.</w:t>
            </w:r>
          </w:p>
        </w:tc>
        <w:tc>
          <w:tcPr>
            <w:tcW w:w="8748" w:type="dxa"/>
          </w:tcPr>
          <w:p w:rsidR="006421AB" w:rsidRDefault="005A3984">
            <w:pPr>
              <w:pStyle w:val="TableParagraph"/>
              <w:tabs>
                <w:tab w:val="left" w:pos="1657"/>
                <w:tab w:val="left" w:pos="3374"/>
                <w:tab w:val="left" w:pos="4470"/>
                <w:tab w:val="left" w:pos="5259"/>
                <w:tab w:val="left" w:pos="5794"/>
                <w:tab w:val="left" w:pos="7475"/>
              </w:tabs>
              <w:spacing w:line="271" w:lineRule="exact"/>
              <w:ind w:left="108"/>
              <w:rPr>
                <w:sz w:val="24"/>
              </w:rPr>
            </w:pPr>
            <w:r>
              <w:rPr>
                <w:sz w:val="24"/>
              </w:rPr>
              <w:t>раціональне</w:t>
            </w:r>
            <w:r>
              <w:rPr>
                <w:sz w:val="24"/>
              </w:rPr>
              <w:tab/>
              <w:t>використання</w:t>
            </w:r>
            <w:r>
              <w:rPr>
                <w:sz w:val="24"/>
              </w:rPr>
              <w:tab/>
              <w:t>робочої</w:t>
            </w:r>
            <w:r>
              <w:rPr>
                <w:sz w:val="24"/>
              </w:rPr>
              <w:tab/>
              <w:t>сили</w:t>
            </w:r>
            <w:r>
              <w:rPr>
                <w:sz w:val="24"/>
              </w:rPr>
              <w:tab/>
              <w:t>як</w:t>
            </w:r>
            <w:r>
              <w:rPr>
                <w:sz w:val="24"/>
              </w:rPr>
              <w:tab/>
              <w:t>альтернативи</w:t>
            </w:r>
            <w:r>
              <w:rPr>
                <w:sz w:val="24"/>
              </w:rPr>
              <w:tab/>
              <w:t>стихійним</w:t>
            </w:r>
          </w:p>
          <w:p w:rsidR="006421AB" w:rsidRDefault="005A3984">
            <w:pPr>
              <w:pStyle w:val="TableParagraph"/>
              <w:spacing w:line="263" w:lineRule="exact"/>
              <w:ind w:left="108"/>
              <w:rPr>
                <w:sz w:val="24"/>
              </w:rPr>
            </w:pPr>
            <w:r>
              <w:rPr>
                <w:sz w:val="24"/>
              </w:rPr>
              <w:t>переміщенням та невиправданим звільненням.</w:t>
            </w:r>
          </w:p>
        </w:tc>
      </w:tr>
      <w:tr w:rsidR="006421AB">
        <w:trPr>
          <w:trHeight w:val="275"/>
        </w:trPr>
        <w:tc>
          <w:tcPr>
            <w:tcW w:w="1006" w:type="dxa"/>
          </w:tcPr>
          <w:p w:rsidR="006421AB" w:rsidRDefault="005A3984">
            <w:pPr>
              <w:pStyle w:val="TableParagraph"/>
              <w:spacing w:line="256" w:lineRule="exact"/>
              <w:ind w:left="200"/>
              <w:rPr>
                <w:b/>
                <w:sz w:val="24"/>
              </w:rPr>
            </w:pPr>
            <w:r>
              <w:rPr>
                <w:b/>
                <w:sz w:val="24"/>
              </w:rPr>
              <w:t>21.</w:t>
            </w:r>
          </w:p>
        </w:tc>
        <w:tc>
          <w:tcPr>
            <w:tcW w:w="8748" w:type="dxa"/>
          </w:tcPr>
          <w:p w:rsidR="006421AB" w:rsidRDefault="005A3984">
            <w:pPr>
              <w:pStyle w:val="TableParagraph"/>
              <w:spacing w:line="256" w:lineRule="exact"/>
              <w:ind w:left="108"/>
              <w:rPr>
                <w:b/>
                <w:sz w:val="24"/>
              </w:rPr>
            </w:pPr>
            <w:r>
              <w:rPr>
                <w:b/>
                <w:sz w:val="24"/>
              </w:rPr>
              <w:t>Первинним документом, що регулює систему трудової діяльності є:</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8" w:type="dxa"/>
          </w:tcPr>
          <w:p w:rsidR="006421AB" w:rsidRDefault="005A3984">
            <w:pPr>
              <w:pStyle w:val="TableParagraph"/>
              <w:spacing w:line="254" w:lineRule="exact"/>
              <w:ind w:left="108"/>
              <w:rPr>
                <w:sz w:val="24"/>
              </w:rPr>
            </w:pPr>
            <w:r>
              <w:rPr>
                <w:sz w:val="24"/>
              </w:rPr>
              <w:t>колективний договір організації;</w:t>
            </w:r>
          </w:p>
        </w:tc>
      </w:tr>
      <w:tr w:rsidR="006421AB">
        <w:trPr>
          <w:trHeight w:val="275"/>
        </w:trPr>
        <w:tc>
          <w:tcPr>
            <w:tcW w:w="1006" w:type="dxa"/>
          </w:tcPr>
          <w:p w:rsidR="006421AB" w:rsidRDefault="005A3984">
            <w:pPr>
              <w:pStyle w:val="TableParagraph"/>
              <w:spacing w:line="256" w:lineRule="exact"/>
              <w:ind w:right="105"/>
              <w:jc w:val="right"/>
              <w:rPr>
                <w:sz w:val="24"/>
              </w:rPr>
            </w:pPr>
            <w:r>
              <w:rPr>
                <w:sz w:val="24"/>
              </w:rPr>
              <w:t>б.</w:t>
            </w:r>
          </w:p>
        </w:tc>
        <w:tc>
          <w:tcPr>
            <w:tcW w:w="8748" w:type="dxa"/>
          </w:tcPr>
          <w:p w:rsidR="006421AB" w:rsidRDefault="005A3984">
            <w:pPr>
              <w:pStyle w:val="TableParagraph"/>
              <w:spacing w:line="256" w:lineRule="exact"/>
              <w:ind w:left="108"/>
              <w:rPr>
                <w:sz w:val="24"/>
              </w:rPr>
            </w:pPr>
            <w:r>
              <w:rPr>
                <w:sz w:val="24"/>
              </w:rPr>
              <w:t>статут;</w:t>
            </w:r>
          </w:p>
        </w:tc>
      </w:tr>
      <w:tr w:rsidR="006421AB">
        <w:trPr>
          <w:trHeight w:val="275"/>
        </w:trPr>
        <w:tc>
          <w:tcPr>
            <w:tcW w:w="1006" w:type="dxa"/>
          </w:tcPr>
          <w:p w:rsidR="006421AB" w:rsidRDefault="005A3984">
            <w:pPr>
              <w:pStyle w:val="TableParagraph"/>
              <w:spacing w:line="256" w:lineRule="exact"/>
              <w:ind w:right="115"/>
              <w:jc w:val="right"/>
              <w:rPr>
                <w:sz w:val="24"/>
              </w:rPr>
            </w:pPr>
            <w:r>
              <w:rPr>
                <w:sz w:val="24"/>
              </w:rPr>
              <w:t>в.</w:t>
            </w:r>
          </w:p>
        </w:tc>
        <w:tc>
          <w:tcPr>
            <w:tcW w:w="8748" w:type="dxa"/>
          </w:tcPr>
          <w:p w:rsidR="006421AB" w:rsidRDefault="005A3984">
            <w:pPr>
              <w:pStyle w:val="TableParagraph"/>
              <w:spacing w:line="256" w:lineRule="exact"/>
              <w:ind w:left="108"/>
              <w:rPr>
                <w:sz w:val="24"/>
              </w:rPr>
            </w:pPr>
            <w:r>
              <w:rPr>
                <w:sz w:val="24"/>
              </w:rPr>
              <w:t>установчий договір;</w:t>
            </w:r>
          </w:p>
        </w:tc>
      </w:tr>
      <w:tr w:rsidR="006421AB">
        <w:trPr>
          <w:trHeight w:val="278"/>
        </w:trPr>
        <w:tc>
          <w:tcPr>
            <w:tcW w:w="1006" w:type="dxa"/>
          </w:tcPr>
          <w:p w:rsidR="006421AB" w:rsidRDefault="005A3984">
            <w:pPr>
              <w:pStyle w:val="TableParagraph"/>
              <w:spacing w:line="258" w:lineRule="exact"/>
              <w:ind w:right="129"/>
              <w:jc w:val="right"/>
              <w:rPr>
                <w:sz w:val="24"/>
              </w:rPr>
            </w:pPr>
            <w:r>
              <w:rPr>
                <w:sz w:val="24"/>
              </w:rPr>
              <w:t>г.</w:t>
            </w:r>
          </w:p>
        </w:tc>
        <w:tc>
          <w:tcPr>
            <w:tcW w:w="8748" w:type="dxa"/>
          </w:tcPr>
          <w:p w:rsidR="006421AB" w:rsidRDefault="005A3984">
            <w:pPr>
              <w:pStyle w:val="TableParagraph"/>
              <w:spacing w:line="258" w:lineRule="exact"/>
              <w:ind w:left="108"/>
              <w:rPr>
                <w:sz w:val="24"/>
              </w:rPr>
            </w:pPr>
            <w:r>
              <w:rPr>
                <w:sz w:val="24"/>
              </w:rPr>
              <w:t>контракт.</w:t>
            </w:r>
          </w:p>
        </w:tc>
      </w:tr>
      <w:tr w:rsidR="006421AB">
        <w:trPr>
          <w:trHeight w:val="275"/>
        </w:trPr>
        <w:tc>
          <w:tcPr>
            <w:tcW w:w="1006" w:type="dxa"/>
          </w:tcPr>
          <w:p w:rsidR="006421AB" w:rsidRDefault="005A3984">
            <w:pPr>
              <w:pStyle w:val="TableParagraph"/>
              <w:spacing w:line="256" w:lineRule="exact"/>
              <w:ind w:left="200"/>
              <w:rPr>
                <w:b/>
                <w:sz w:val="24"/>
              </w:rPr>
            </w:pPr>
            <w:r>
              <w:rPr>
                <w:b/>
                <w:sz w:val="24"/>
              </w:rPr>
              <w:t>22.</w:t>
            </w:r>
          </w:p>
        </w:tc>
        <w:tc>
          <w:tcPr>
            <w:tcW w:w="8748" w:type="dxa"/>
          </w:tcPr>
          <w:p w:rsidR="006421AB" w:rsidRDefault="005A3984">
            <w:pPr>
              <w:pStyle w:val="TableParagraph"/>
              <w:spacing w:line="256" w:lineRule="exact"/>
              <w:ind w:left="108"/>
              <w:rPr>
                <w:b/>
                <w:sz w:val="24"/>
              </w:rPr>
            </w:pPr>
            <w:r>
              <w:rPr>
                <w:b/>
                <w:sz w:val="24"/>
              </w:rPr>
              <w:t>Основним завданням регулювання трудової діяльності персоналу є:</w:t>
            </w:r>
          </w:p>
        </w:tc>
      </w:tr>
      <w:tr w:rsidR="006421AB">
        <w:trPr>
          <w:trHeight w:val="268"/>
        </w:trPr>
        <w:tc>
          <w:tcPr>
            <w:tcW w:w="1006" w:type="dxa"/>
          </w:tcPr>
          <w:p w:rsidR="006421AB" w:rsidRDefault="005A3984">
            <w:pPr>
              <w:pStyle w:val="TableParagraph"/>
              <w:spacing w:line="248" w:lineRule="exact"/>
              <w:ind w:right="123"/>
              <w:jc w:val="right"/>
              <w:rPr>
                <w:sz w:val="24"/>
              </w:rPr>
            </w:pPr>
            <w:r>
              <w:rPr>
                <w:sz w:val="24"/>
              </w:rPr>
              <w:t>а.</w:t>
            </w:r>
          </w:p>
        </w:tc>
        <w:tc>
          <w:tcPr>
            <w:tcW w:w="8748" w:type="dxa"/>
          </w:tcPr>
          <w:p w:rsidR="006421AB" w:rsidRDefault="005A3984">
            <w:pPr>
              <w:pStyle w:val="TableParagraph"/>
              <w:tabs>
                <w:tab w:val="left" w:pos="1726"/>
                <w:tab w:val="left" w:pos="3449"/>
                <w:tab w:val="left" w:pos="3780"/>
                <w:tab w:val="left" w:pos="5236"/>
                <w:tab w:val="left" w:pos="6658"/>
                <w:tab w:val="left" w:pos="7325"/>
              </w:tabs>
              <w:spacing w:line="248" w:lineRule="exact"/>
              <w:ind w:left="108"/>
              <w:rPr>
                <w:sz w:val="24"/>
              </w:rPr>
            </w:pPr>
            <w:r>
              <w:rPr>
                <w:sz w:val="24"/>
              </w:rPr>
              <w:t>забезпечення</w:t>
            </w:r>
            <w:r>
              <w:rPr>
                <w:sz w:val="24"/>
              </w:rPr>
              <w:tab/>
              <w:t>матеріального</w:t>
            </w:r>
            <w:r>
              <w:rPr>
                <w:sz w:val="24"/>
              </w:rPr>
              <w:tab/>
              <w:t>і</w:t>
            </w:r>
            <w:r>
              <w:rPr>
                <w:sz w:val="24"/>
              </w:rPr>
              <w:tab/>
              <w:t>морального</w:t>
            </w:r>
            <w:r>
              <w:rPr>
                <w:sz w:val="24"/>
              </w:rPr>
              <w:tab/>
              <w:t>заохочення</w:t>
            </w:r>
            <w:r>
              <w:rPr>
                <w:sz w:val="24"/>
              </w:rPr>
              <w:tab/>
              <w:t>всіх</w:t>
            </w:r>
            <w:r>
              <w:rPr>
                <w:sz w:val="24"/>
              </w:rPr>
              <w:tab/>
              <w:t>працівників</w:t>
            </w:r>
          </w:p>
        </w:tc>
      </w:tr>
    </w:tbl>
    <w:p w:rsidR="006421AB" w:rsidRDefault="006421AB">
      <w:pPr>
        <w:spacing w:line="248" w:lineRule="exact"/>
        <w:rPr>
          <w:sz w:val="24"/>
        </w:rPr>
        <w:sectPr w:rsidR="006421AB">
          <w:pgSz w:w="11910" w:h="16840"/>
          <w:pgMar w:top="1580" w:right="300" w:bottom="1160" w:left="1400" w:header="708" w:footer="932" w:gutter="0"/>
          <w:cols w:space="720"/>
        </w:sectPr>
      </w:pPr>
    </w:p>
    <w:p w:rsidR="006421AB" w:rsidRDefault="006421AB">
      <w:pPr>
        <w:pStyle w:val="a3"/>
        <w:spacing w:before="9"/>
        <w:ind w:left="0" w:firstLine="0"/>
        <w:rPr>
          <w:sz w:val="7"/>
        </w:rPr>
      </w:pPr>
    </w:p>
    <w:tbl>
      <w:tblPr>
        <w:tblStyle w:val="TableNormal"/>
        <w:tblW w:w="0" w:type="auto"/>
        <w:tblInd w:w="102" w:type="dxa"/>
        <w:tblLayout w:type="fixed"/>
        <w:tblLook w:val="01E0" w:firstRow="1" w:lastRow="1" w:firstColumn="1" w:lastColumn="1" w:noHBand="0" w:noVBand="0"/>
      </w:tblPr>
      <w:tblGrid>
        <w:gridCol w:w="1006"/>
        <w:gridCol w:w="8748"/>
      </w:tblGrid>
      <w:tr w:rsidR="006421AB">
        <w:trPr>
          <w:trHeight w:val="270"/>
        </w:trPr>
        <w:tc>
          <w:tcPr>
            <w:tcW w:w="1006" w:type="dxa"/>
          </w:tcPr>
          <w:p w:rsidR="006421AB" w:rsidRDefault="006421AB">
            <w:pPr>
              <w:pStyle w:val="TableParagraph"/>
              <w:rPr>
                <w:sz w:val="20"/>
              </w:rPr>
            </w:pPr>
          </w:p>
        </w:tc>
        <w:tc>
          <w:tcPr>
            <w:tcW w:w="8748" w:type="dxa"/>
          </w:tcPr>
          <w:p w:rsidR="006421AB" w:rsidRDefault="005A3984">
            <w:pPr>
              <w:pStyle w:val="TableParagraph"/>
              <w:spacing w:line="251" w:lineRule="exact"/>
              <w:ind w:left="108"/>
              <w:rPr>
                <w:sz w:val="24"/>
              </w:rPr>
            </w:pPr>
            <w:r>
              <w:rPr>
                <w:sz w:val="24"/>
              </w:rPr>
              <w:t>підприємства;</w:t>
            </w:r>
          </w:p>
        </w:tc>
      </w:tr>
      <w:tr w:rsidR="006421AB">
        <w:trPr>
          <w:trHeight w:val="275"/>
        </w:trPr>
        <w:tc>
          <w:tcPr>
            <w:tcW w:w="1006" w:type="dxa"/>
          </w:tcPr>
          <w:p w:rsidR="006421AB" w:rsidRDefault="005A3984">
            <w:pPr>
              <w:pStyle w:val="TableParagraph"/>
              <w:spacing w:line="256" w:lineRule="exact"/>
              <w:ind w:right="105"/>
              <w:jc w:val="right"/>
              <w:rPr>
                <w:sz w:val="24"/>
              </w:rPr>
            </w:pPr>
            <w:r>
              <w:rPr>
                <w:sz w:val="24"/>
              </w:rPr>
              <w:t>б.</w:t>
            </w:r>
          </w:p>
        </w:tc>
        <w:tc>
          <w:tcPr>
            <w:tcW w:w="8748" w:type="dxa"/>
          </w:tcPr>
          <w:p w:rsidR="006421AB" w:rsidRDefault="005A3984">
            <w:pPr>
              <w:pStyle w:val="TableParagraph"/>
              <w:spacing w:line="256" w:lineRule="exact"/>
              <w:ind w:left="108"/>
              <w:rPr>
                <w:sz w:val="24"/>
              </w:rPr>
            </w:pPr>
            <w:r>
              <w:rPr>
                <w:sz w:val="24"/>
              </w:rPr>
              <w:t>забезпечення високопродуктивної праці всіх категорій персоналу;</w:t>
            </w:r>
          </w:p>
        </w:tc>
      </w:tr>
      <w:tr w:rsidR="006421AB">
        <w:trPr>
          <w:trHeight w:val="551"/>
        </w:trPr>
        <w:tc>
          <w:tcPr>
            <w:tcW w:w="1006" w:type="dxa"/>
          </w:tcPr>
          <w:p w:rsidR="006421AB" w:rsidRDefault="005A3984">
            <w:pPr>
              <w:pStyle w:val="TableParagraph"/>
              <w:spacing w:line="271" w:lineRule="exact"/>
              <w:ind w:right="115"/>
              <w:jc w:val="right"/>
              <w:rPr>
                <w:sz w:val="24"/>
              </w:rPr>
            </w:pPr>
            <w:r>
              <w:rPr>
                <w:sz w:val="24"/>
              </w:rPr>
              <w:t>в.</w:t>
            </w:r>
          </w:p>
        </w:tc>
        <w:tc>
          <w:tcPr>
            <w:tcW w:w="8748" w:type="dxa"/>
          </w:tcPr>
          <w:p w:rsidR="006421AB" w:rsidRDefault="005A3984">
            <w:pPr>
              <w:pStyle w:val="TableParagraph"/>
              <w:tabs>
                <w:tab w:val="left" w:pos="1604"/>
                <w:tab w:val="left" w:pos="3287"/>
                <w:tab w:val="left" w:pos="4443"/>
                <w:tab w:val="left" w:pos="5066"/>
                <w:tab w:val="left" w:pos="6733"/>
                <w:tab w:val="left" w:pos="7326"/>
              </w:tabs>
              <w:spacing w:line="271" w:lineRule="exact"/>
              <w:ind w:left="108"/>
              <w:rPr>
                <w:sz w:val="24"/>
              </w:rPr>
            </w:pPr>
            <w:r>
              <w:rPr>
                <w:sz w:val="24"/>
              </w:rPr>
              <w:t>формування</w:t>
            </w:r>
            <w:r>
              <w:rPr>
                <w:sz w:val="24"/>
              </w:rPr>
              <w:tab/>
              <w:t>конкурентних</w:t>
            </w:r>
            <w:r>
              <w:rPr>
                <w:sz w:val="24"/>
              </w:rPr>
              <w:tab/>
              <w:t>відносин</w:t>
            </w:r>
            <w:r>
              <w:rPr>
                <w:sz w:val="24"/>
              </w:rPr>
              <w:tab/>
              <w:t>між</w:t>
            </w:r>
            <w:r>
              <w:rPr>
                <w:sz w:val="24"/>
              </w:rPr>
              <w:tab/>
              <w:t>працівниками</w:t>
            </w:r>
            <w:r>
              <w:rPr>
                <w:sz w:val="24"/>
              </w:rPr>
              <w:tab/>
              <w:t>для</w:t>
            </w:r>
            <w:r>
              <w:rPr>
                <w:sz w:val="24"/>
              </w:rPr>
              <w:tab/>
              <w:t>підвищення</w:t>
            </w:r>
          </w:p>
          <w:p w:rsidR="006421AB" w:rsidRDefault="005A3984">
            <w:pPr>
              <w:pStyle w:val="TableParagraph"/>
              <w:spacing w:line="261" w:lineRule="exact"/>
              <w:ind w:left="108"/>
              <w:rPr>
                <w:sz w:val="24"/>
              </w:rPr>
            </w:pPr>
            <w:r>
              <w:rPr>
                <w:sz w:val="24"/>
              </w:rPr>
              <w:t>продуктивності праці;</w:t>
            </w:r>
          </w:p>
        </w:tc>
      </w:tr>
      <w:tr w:rsidR="006421AB">
        <w:trPr>
          <w:trHeight w:val="278"/>
        </w:trPr>
        <w:tc>
          <w:tcPr>
            <w:tcW w:w="1006" w:type="dxa"/>
          </w:tcPr>
          <w:p w:rsidR="006421AB" w:rsidRDefault="005A3984">
            <w:pPr>
              <w:pStyle w:val="TableParagraph"/>
              <w:spacing w:line="258" w:lineRule="exact"/>
              <w:ind w:right="129"/>
              <w:jc w:val="right"/>
              <w:rPr>
                <w:sz w:val="24"/>
              </w:rPr>
            </w:pPr>
            <w:r>
              <w:rPr>
                <w:sz w:val="24"/>
              </w:rPr>
              <w:t>г.</w:t>
            </w:r>
          </w:p>
        </w:tc>
        <w:tc>
          <w:tcPr>
            <w:tcW w:w="8748" w:type="dxa"/>
          </w:tcPr>
          <w:p w:rsidR="006421AB" w:rsidRDefault="005A3984">
            <w:pPr>
              <w:pStyle w:val="TableParagraph"/>
              <w:spacing w:line="258" w:lineRule="exact"/>
              <w:ind w:left="108"/>
              <w:rPr>
                <w:sz w:val="24"/>
              </w:rPr>
            </w:pPr>
            <w:r>
              <w:rPr>
                <w:sz w:val="24"/>
              </w:rPr>
              <w:t>регулювання процесу плинності кадрів на підприємстві.</w:t>
            </w:r>
          </w:p>
        </w:tc>
      </w:tr>
      <w:tr w:rsidR="006421AB">
        <w:trPr>
          <w:trHeight w:val="552"/>
        </w:trPr>
        <w:tc>
          <w:tcPr>
            <w:tcW w:w="1006" w:type="dxa"/>
          </w:tcPr>
          <w:p w:rsidR="006421AB" w:rsidRDefault="005A3984">
            <w:pPr>
              <w:pStyle w:val="TableParagraph"/>
              <w:spacing w:before="136"/>
              <w:ind w:left="200"/>
              <w:rPr>
                <w:b/>
                <w:sz w:val="24"/>
              </w:rPr>
            </w:pPr>
            <w:r>
              <w:rPr>
                <w:b/>
                <w:sz w:val="24"/>
              </w:rPr>
              <w:t>23.</w:t>
            </w:r>
          </w:p>
        </w:tc>
        <w:tc>
          <w:tcPr>
            <w:tcW w:w="8748" w:type="dxa"/>
          </w:tcPr>
          <w:p w:rsidR="006421AB" w:rsidRDefault="005A3984">
            <w:pPr>
              <w:pStyle w:val="TableParagraph"/>
              <w:tabs>
                <w:tab w:val="left" w:pos="1766"/>
                <w:tab w:val="left" w:pos="2602"/>
                <w:tab w:val="left" w:pos="4370"/>
                <w:tab w:val="left" w:pos="6149"/>
                <w:tab w:val="left" w:pos="7413"/>
              </w:tabs>
              <w:spacing w:line="276" w:lineRule="exact"/>
              <w:ind w:left="108" w:right="200"/>
              <w:rPr>
                <w:b/>
                <w:sz w:val="24"/>
              </w:rPr>
            </w:pPr>
            <w:r>
              <w:rPr>
                <w:b/>
                <w:sz w:val="24"/>
              </w:rPr>
              <w:t>Інженерно-технічне</w:t>
            </w:r>
            <w:r>
              <w:rPr>
                <w:b/>
                <w:sz w:val="24"/>
              </w:rPr>
              <w:tab/>
              <w:t>забезпечення</w:t>
            </w:r>
            <w:r>
              <w:rPr>
                <w:b/>
                <w:sz w:val="24"/>
              </w:rPr>
              <w:tab/>
              <w:t>регулювання</w:t>
            </w:r>
            <w:r>
              <w:rPr>
                <w:b/>
                <w:sz w:val="24"/>
              </w:rPr>
              <w:tab/>
              <w:t>трудової</w:t>
            </w:r>
            <w:r>
              <w:rPr>
                <w:b/>
                <w:sz w:val="24"/>
              </w:rPr>
              <w:tab/>
              <w:t>діяльності персоналу</w:t>
            </w:r>
            <w:r>
              <w:rPr>
                <w:b/>
                <w:sz w:val="24"/>
              </w:rPr>
              <w:tab/>
              <w:t>охоплює:</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8" w:type="dxa"/>
          </w:tcPr>
          <w:p w:rsidR="006421AB" w:rsidRDefault="005A3984">
            <w:pPr>
              <w:pStyle w:val="TableParagraph"/>
              <w:spacing w:line="254" w:lineRule="exact"/>
              <w:ind w:left="108"/>
              <w:rPr>
                <w:sz w:val="24"/>
              </w:rPr>
            </w:pPr>
            <w:r>
              <w:rPr>
                <w:sz w:val="24"/>
              </w:rPr>
              <w:t>розробку ефективних систем матеріального і морального заохочення працівників;</w:t>
            </w:r>
          </w:p>
        </w:tc>
      </w:tr>
      <w:tr w:rsidR="006421AB">
        <w:trPr>
          <w:trHeight w:val="552"/>
        </w:trPr>
        <w:tc>
          <w:tcPr>
            <w:tcW w:w="1006" w:type="dxa"/>
          </w:tcPr>
          <w:p w:rsidR="006421AB" w:rsidRDefault="005A3984">
            <w:pPr>
              <w:pStyle w:val="TableParagraph"/>
              <w:spacing w:line="271" w:lineRule="exact"/>
              <w:ind w:right="105"/>
              <w:jc w:val="right"/>
              <w:rPr>
                <w:sz w:val="24"/>
              </w:rPr>
            </w:pPr>
            <w:r>
              <w:rPr>
                <w:sz w:val="24"/>
              </w:rPr>
              <w:t>б.</w:t>
            </w:r>
          </w:p>
        </w:tc>
        <w:tc>
          <w:tcPr>
            <w:tcW w:w="8748" w:type="dxa"/>
          </w:tcPr>
          <w:p w:rsidR="006421AB" w:rsidRDefault="005A3984">
            <w:pPr>
              <w:pStyle w:val="TableParagraph"/>
              <w:tabs>
                <w:tab w:val="left" w:pos="1839"/>
                <w:tab w:val="left" w:pos="2379"/>
                <w:tab w:val="left" w:pos="4290"/>
                <w:tab w:val="left" w:pos="5463"/>
                <w:tab w:val="left" w:pos="7363"/>
              </w:tabs>
              <w:spacing w:line="271" w:lineRule="exact"/>
              <w:ind w:left="108"/>
              <w:rPr>
                <w:sz w:val="24"/>
              </w:rPr>
            </w:pPr>
            <w:r>
              <w:rPr>
                <w:sz w:val="24"/>
              </w:rPr>
              <w:t>проектування</w:t>
            </w:r>
            <w:r>
              <w:rPr>
                <w:sz w:val="24"/>
              </w:rPr>
              <w:tab/>
              <w:t>та</w:t>
            </w:r>
            <w:r>
              <w:rPr>
                <w:sz w:val="24"/>
              </w:rPr>
              <w:tab/>
              <w:t>конструювання</w:t>
            </w:r>
            <w:r>
              <w:rPr>
                <w:sz w:val="24"/>
              </w:rPr>
              <w:tab/>
              <w:t>виробів,</w:t>
            </w:r>
            <w:r>
              <w:rPr>
                <w:sz w:val="24"/>
              </w:rPr>
              <w:tab/>
              <w:t>технологічного</w:t>
            </w:r>
            <w:r>
              <w:rPr>
                <w:sz w:val="24"/>
              </w:rPr>
              <w:tab/>
              <w:t>оснащення,</w:t>
            </w:r>
          </w:p>
          <w:p w:rsidR="006421AB" w:rsidRDefault="005A3984">
            <w:pPr>
              <w:pStyle w:val="TableParagraph"/>
              <w:spacing w:line="261" w:lineRule="exact"/>
              <w:ind w:left="108"/>
              <w:rPr>
                <w:sz w:val="24"/>
              </w:rPr>
            </w:pPr>
            <w:r>
              <w:rPr>
                <w:sz w:val="24"/>
              </w:rPr>
              <w:t>різноманітних пристроїв, засобів механізації трудомістких процесів;</w:t>
            </w:r>
          </w:p>
        </w:tc>
      </w:tr>
      <w:tr w:rsidR="006421AB">
        <w:trPr>
          <w:trHeight w:val="552"/>
        </w:trPr>
        <w:tc>
          <w:tcPr>
            <w:tcW w:w="1006" w:type="dxa"/>
          </w:tcPr>
          <w:p w:rsidR="006421AB" w:rsidRDefault="005A3984">
            <w:pPr>
              <w:pStyle w:val="TableParagraph"/>
              <w:spacing w:line="271" w:lineRule="exact"/>
              <w:ind w:right="115"/>
              <w:jc w:val="right"/>
              <w:rPr>
                <w:sz w:val="24"/>
              </w:rPr>
            </w:pPr>
            <w:r>
              <w:rPr>
                <w:sz w:val="24"/>
              </w:rPr>
              <w:t>в.</w:t>
            </w:r>
          </w:p>
        </w:tc>
        <w:tc>
          <w:tcPr>
            <w:tcW w:w="8748" w:type="dxa"/>
          </w:tcPr>
          <w:p w:rsidR="006421AB" w:rsidRDefault="005A3984">
            <w:pPr>
              <w:pStyle w:val="TableParagraph"/>
              <w:tabs>
                <w:tab w:val="left" w:pos="1266"/>
                <w:tab w:val="left" w:pos="2801"/>
                <w:tab w:val="left" w:pos="3871"/>
                <w:tab w:val="left" w:pos="5408"/>
                <w:tab w:val="left" w:pos="6684"/>
                <w:tab w:val="left" w:pos="8417"/>
              </w:tabs>
              <w:spacing w:line="271" w:lineRule="exact"/>
              <w:ind w:left="108"/>
              <w:rPr>
                <w:sz w:val="24"/>
              </w:rPr>
            </w:pPr>
            <w:r>
              <w:rPr>
                <w:sz w:val="24"/>
              </w:rPr>
              <w:t>розробку</w:t>
            </w:r>
            <w:r>
              <w:rPr>
                <w:sz w:val="24"/>
              </w:rPr>
              <w:tab/>
              <w:t>календарних</w:t>
            </w:r>
            <w:r>
              <w:rPr>
                <w:sz w:val="24"/>
              </w:rPr>
              <w:tab/>
              <w:t>графіків</w:t>
            </w:r>
            <w:r>
              <w:rPr>
                <w:sz w:val="24"/>
              </w:rPr>
              <w:tab/>
              <w:t>виробництва</w:t>
            </w:r>
            <w:r>
              <w:rPr>
                <w:sz w:val="24"/>
              </w:rPr>
              <w:tab/>
              <w:t>продукції,</w:t>
            </w:r>
            <w:r>
              <w:rPr>
                <w:sz w:val="24"/>
              </w:rPr>
              <w:tab/>
              <w:t>відвантаження</w:t>
            </w:r>
            <w:r>
              <w:rPr>
                <w:sz w:val="24"/>
              </w:rPr>
              <w:tab/>
              <w:t>її</w:t>
            </w:r>
          </w:p>
          <w:p w:rsidR="006421AB" w:rsidRDefault="005A3984">
            <w:pPr>
              <w:pStyle w:val="TableParagraph"/>
              <w:spacing w:line="261" w:lineRule="exact"/>
              <w:ind w:left="108"/>
              <w:rPr>
                <w:sz w:val="24"/>
              </w:rPr>
            </w:pPr>
            <w:r>
              <w:rPr>
                <w:sz w:val="24"/>
              </w:rPr>
              <w:t>замовникам;</w:t>
            </w:r>
          </w:p>
        </w:tc>
      </w:tr>
      <w:tr w:rsidR="006421AB">
        <w:trPr>
          <w:trHeight w:val="278"/>
        </w:trPr>
        <w:tc>
          <w:tcPr>
            <w:tcW w:w="1006" w:type="dxa"/>
          </w:tcPr>
          <w:p w:rsidR="006421AB" w:rsidRDefault="005A3984">
            <w:pPr>
              <w:pStyle w:val="TableParagraph"/>
              <w:spacing w:line="259" w:lineRule="exact"/>
              <w:ind w:right="129"/>
              <w:jc w:val="right"/>
              <w:rPr>
                <w:sz w:val="24"/>
              </w:rPr>
            </w:pPr>
            <w:r>
              <w:rPr>
                <w:sz w:val="24"/>
              </w:rPr>
              <w:t>г.</w:t>
            </w:r>
          </w:p>
        </w:tc>
        <w:tc>
          <w:tcPr>
            <w:tcW w:w="8748" w:type="dxa"/>
          </w:tcPr>
          <w:p w:rsidR="006421AB" w:rsidRDefault="005A3984">
            <w:pPr>
              <w:pStyle w:val="TableParagraph"/>
              <w:spacing w:line="259" w:lineRule="exact"/>
              <w:ind w:left="108"/>
              <w:rPr>
                <w:sz w:val="24"/>
              </w:rPr>
            </w:pPr>
            <w:r>
              <w:rPr>
                <w:sz w:val="24"/>
              </w:rPr>
              <w:t>підбір персоналу з інженерно-технічною освітою.</w:t>
            </w:r>
          </w:p>
        </w:tc>
      </w:tr>
      <w:tr w:rsidR="006421AB">
        <w:trPr>
          <w:trHeight w:val="551"/>
        </w:trPr>
        <w:tc>
          <w:tcPr>
            <w:tcW w:w="1006" w:type="dxa"/>
          </w:tcPr>
          <w:p w:rsidR="006421AB" w:rsidRDefault="005A3984">
            <w:pPr>
              <w:pStyle w:val="TableParagraph"/>
              <w:spacing w:before="136"/>
              <w:ind w:left="200"/>
              <w:rPr>
                <w:b/>
                <w:sz w:val="24"/>
              </w:rPr>
            </w:pPr>
            <w:r>
              <w:rPr>
                <w:b/>
                <w:sz w:val="24"/>
              </w:rPr>
              <w:t>24.</w:t>
            </w:r>
          </w:p>
        </w:tc>
        <w:tc>
          <w:tcPr>
            <w:tcW w:w="8748" w:type="dxa"/>
          </w:tcPr>
          <w:p w:rsidR="006421AB" w:rsidRDefault="005A3984">
            <w:pPr>
              <w:pStyle w:val="TableParagraph"/>
              <w:spacing w:line="276" w:lineRule="exact"/>
              <w:ind w:left="108"/>
              <w:rPr>
                <w:b/>
                <w:sz w:val="24"/>
              </w:rPr>
            </w:pPr>
            <w:r>
              <w:rPr>
                <w:b/>
                <w:sz w:val="24"/>
              </w:rPr>
              <w:t>Робочий час кожного працівника є частиною сукупного фонду робочого часу суспільства:</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8" w:type="dxa"/>
          </w:tcPr>
          <w:p w:rsidR="006421AB" w:rsidRDefault="005A3984">
            <w:pPr>
              <w:pStyle w:val="TableParagraph"/>
              <w:spacing w:line="254" w:lineRule="exact"/>
              <w:ind w:left="108"/>
              <w:rPr>
                <w:sz w:val="24"/>
              </w:rPr>
            </w:pPr>
            <w:r>
              <w:rPr>
                <w:sz w:val="24"/>
              </w:rPr>
              <w:t>так;</w:t>
            </w:r>
          </w:p>
        </w:tc>
      </w:tr>
      <w:tr w:rsidR="006421AB">
        <w:trPr>
          <w:trHeight w:val="275"/>
        </w:trPr>
        <w:tc>
          <w:tcPr>
            <w:tcW w:w="1006" w:type="dxa"/>
          </w:tcPr>
          <w:p w:rsidR="006421AB" w:rsidRDefault="005A3984">
            <w:pPr>
              <w:pStyle w:val="TableParagraph"/>
              <w:spacing w:line="256" w:lineRule="exact"/>
              <w:ind w:right="105"/>
              <w:jc w:val="right"/>
              <w:rPr>
                <w:sz w:val="24"/>
              </w:rPr>
            </w:pPr>
            <w:r>
              <w:rPr>
                <w:sz w:val="24"/>
              </w:rPr>
              <w:t>б.</w:t>
            </w:r>
          </w:p>
        </w:tc>
        <w:tc>
          <w:tcPr>
            <w:tcW w:w="8748" w:type="dxa"/>
          </w:tcPr>
          <w:p w:rsidR="006421AB" w:rsidRDefault="005A3984">
            <w:pPr>
              <w:pStyle w:val="TableParagraph"/>
              <w:spacing w:line="256" w:lineRule="exact"/>
              <w:ind w:left="108"/>
              <w:rPr>
                <w:sz w:val="24"/>
              </w:rPr>
            </w:pPr>
            <w:r>
              <w:rPr>
                <w:sz w:val="24"/>
              </w:rPr>
              <w:t>ні;</w:t>
            </w:r>
          </w:p>
        </w:tc>
      </w:tr>
      <w:tr w:rsidR="006421AB">
        <w:trPr>
          <w:trHeight w:val="275"/>
        </w:trPr>
        <w:tc>
          <w:tcPr>
            <w:tcW w:w="1006" w:type="dxa"/>
          </w:tcPr>
          <w:p w:rsidR="006421AB" w:rsidRDefault="005A3984">
            <w:pPr>
              <w:pStyle w:val="TableParagraph"/>
              <w:spacing w:line="256" w:lineRule="exact"/>
              <w:ind w:right="115"/>
              <w:jc w:val="right"/>
              <w:rPr>
                <w:sz w:val="24"/>
              </w:rPr>
            </w:pPr>
            <w:r>
              <w:rPr>
                <w:sz w:val="24"/>
              </w:rPr>
              <w:t>в.</w:t>
            </w:r>
          </w:p>
        </w:tc>
        <w:tc>
          <w:tcPr>
            <w:tcW w:w="8748" w:type="dxa"/>
          </w:tcPr>
          <w:p w:rsidR="006421AB" w:rsidRDefault="005A3984">
            <w:pPr>
              <w:pStyle w:val="TableParagraph"/>
              <w:spacing w:line="256" w:lineRule="exact"/>
              <w:ind w:left="108"/>
              <w:rPr>
                <w:sz w:val="24"/>
              </w:rPr>
            </w:pPr>
            <w:r>
              <w:rPr>
                <w:sz w:val="24"/>
              </w:rPr>
              <w:t>як правило, ні;</w:t>
            </w:r>
          </w:p>
        </w:tc>
      </w:tr>
      <w:tr w:rsidR="006421AB">
        <w:trPr>
          <w:trHeight w:val="278"/>
        </w:trPr>
        <w:tc>
          <w:tcPr>
            <w:tcW w:w="1006" w:type="dxa"/>
          </w:tcPr>
          <w:p w:rsidR="006421AB" w:rsidRDefault="005A3984">
            <w:pPr>
              <w:pStyle w:val="TableParagraph"/>
              <w:spacing w:line="258" w:lineRule="exact"/>
              <w:ind w:right="129"/>
              <w:jc w:val="right"/>
              <w:rPr>
                <w:sz w:val="24"/>
              </w:rPr>
            </w:pPr>
            <w:r>
              <w:rPr>
                <w:sz w:val="24"/>
              </w:rPr>
              <w:t>г.</w:t>
            </w:r>
          </w:p>
        </w:tc>
        <w:tc>
          <w:tcPr>
            <w:tcW w:w="8748" w:type="dxa"/>
          </w:tcPr>
          <w:p w:rsidR="006421AB" w:rsidRDefault="005A3984">
            <w:pPr>
              <w:pStyle w:val="TableParagraph"/>
              <w:spacing w:line="258" w:lineRule="exact"/>
              <w:ind w:left="108"/>
              <w:rPr>
                <w:sz w:val="24"/>
              </w:rPr>
            </w:pPr>
            <w:r>
              <w:rPr>
                <w:sz w:val="24"/>
              </w:rPr>
              <w:t>як виключення, так.</w:t>
            </w:r>
          </w:p>
        </w:tc>
      </w:tr>
      <w:tr w:rsidR="006421AB">
        <w:trPr>
          <w:trHeight w:val="275"/>
        </w:trPr>
        <w:tc>
          <w:tcPr>
            <w:tcW w:w="1006" w:type="dxa"/>
          </w:tcPr>
          <w:p w:rsidR="006421AB" w:rsidRDefault="005A3984">
            <w:pPr>
              <w:pStyle w:val="TableParagraph"/>
              <w:spacing w:line="256" w:lineRule="exact"/>
              <w:ind w:left="200"/>
              <w:rPr>
                <w:b/>
                <w:sz w:val="24"/>
              </w:rPr>
            </w:pPr>
            <w:r>
              <w:rPr>
                <w:b/>
                <w:sz w:val="24"/>
              </w:rPr>
              <w:t>25.</w:t>
            </w:r>
          </w:p>
        </w:tc>
        <w:tc>
          <w:tcPr>
            <w:tcW w:w="8748" w:type="dxa"/>
          </w:tcPr>
          <w:p w:rsidR="006421AB" w:rsidRDefault="005A3984">
            <w:pPr>
              <w:pStyle w:val="TableParagraph"/>
              <w:spacing w:line="256" w:lineRule="exact"/>
              <w:ind w:left="108"/>
              <w:rPr>
                <w:b/>
                <w:sz w:val="24"/>
              </w:rPr>
            </w:pPr>
            <w:r>
              <w:rPr>
                <w:b/>
                <w:sz w:val="24"/>
              </w:rPr>
              <w:t>Робочий час регламентується:</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8" w:type="dxa"/>
          </w:tcPr>
          <w:p w:rsidR="006421AB" w:rsidRDefault="005A3984">
            <w:pPr>
              <w:pStyle w:val="TableParagraph"/>
              <w:spacing w:line="254" w:lineRule="exact"/>
              <w:ind w:left="108"/>
              <w:rPr>
                <w:sz w:val="24"/>
              </w:rPr>
            </w:pPr>
            <w:r>
              <w:rPr>
                <w:sz w:val="24"/>
              </w:rPr>
              <w:t>державою;</w:t>
            </w:r>
          </w:p>
        </w:tc>
      </w:tr>
      <w:tr w:rsidR="006421AB">
        <w:trPr>
          <w:trHeight w:val="275"/>
        </w:trPr>
        <w:tc>
          <w:tcPr>
            <w:tcW w:w="1006" w:type="dxa"/>
          </w:tcPr>
          <w:p w:rsidR="006421AB" w:rsidRDefault="005A3984">
            <w:pPr>
              <w:pStyle w:val="TableParagraph"/>
              <w:spacing w:line="256" w:lineRule="exact"/>
              <w:ind w:right="105"/>
              <w:jc w:val="right"/>
              <w:rPr>
                <w:sz w:val="24"/>
              </w:rPr>
            </w:pPr>
            <w:r>
              <w:rPr>
                <w:sz w:val="24"/>
              </w:rPr>
              <w:t>б.</w:t>
            </w:r>
          </w:p>
        </w:tc>
        <w:tc>
          <w:tcPr>
            <w:tcW w:w="8748" w:type="dxa"/>
          </w:tcPr>
          <w:p w:rsidR="006421AB" w:rsidRDefault="005A3984">
            <w:pPr>
              <w:pStyle w:val="TableParagraph"/>
              <w:spacing w:line="256" w:lineRule="exact"/>
              <w:ind w:left="108"/>
              <w:rPr>
                <w:sz w:val="24"/>
              </w:rPr>
            </w:pPr>
            <w:r>
              <w:rPr>
                <w:sz w:val="24"/>
              </w:rPr>
              <w:t>роботодавцем;</w:t>
            </w:r>
          </w:p>
        </w:tc>
      </w:tr>
      <w:tr w:rsidR="006421AB">
        <w:trPr>
          <w:trHeight w:val="276"/>
        </w:trPr>
        <w:tc>
          <w:tcPr>
            <w:tcW w:w="1006" w:type="dxa"/>
          </w:tcPr>
          <w:p w:rsidR="006421AB" w:rsidRDefault="005A3984">
            <w:pPr>
              <w:pStyle w:val="TableParagraph"/>
              <w:spacing w:line="256" w:lineRule="exact"/>
              <w:ind w:right="115"/>
              <w:jc w:val="right"/>
              <w:rPr>
                <w:sz w:val="24"/>
              </w:rPr>
            </w:pPr>
            <w:r>
              <w:rPr>
                <w:sz w:val="24"/>
              </w:rPr>
              <w:t>в.</w:t>
            </w:r>
          </w:p>
        </w:tc>
        <w:tc>
          <w:tcPr>
            <w:tcW w:w="8748" w:type="dxa"/>
          </w:tcPr>
          <w:p w:rsidR="006421AB" w:rsidRDefault="005A3984">
            <w:pPr>
              <w:pStyle w:val="TableParagraph"/>
              <w:spacing w:line="256" w:lineRule="exact"/>
              <w:ind w:left="108"/>
              <w:rPr>
                <w:sz w:val="24"/>
              </w:rPr>
            </w:pPr>
            <w:r>
              <w:rPr>
                <w:sz w:val="24"/>
              </w:rPr>
              <w:t>і державою, і роботодавцем;</w:t>
            </w:r>
          </w:p>
        </w:tc>
      </w:tr>
      <w:tr w:rsidR="006421AB">
        <w:trPr>
          <w:trHeight w:val="278"/>
        </w:trPr>
        <w:tc>
          <w:tcPr>
            <w:tcW w:w="1006" w:type="dxa"/>
          </w:tcPr>
          <w:p w:rsidR="006421AB" w:rsidRDefault="005A3984">
            <w:pPr>
              <w:pStyle w:val="TableParagraph"/>
              <w:spacing w:line="258" w:lineRule="exact"/>
              <w:ind w:right="129"/>
              <w:jc w:val="right"/>
              <w:rPr>
                <w:sz w:val="24"/>
              </w:rPr>
            </w:pPr>
            <w:r>
              <w:rPr>
                <w:sz w:val="24"/>
              </w:rPr>
              <w:t>г.</w:t>
            </w:r>
          </w:p>
        </w:tc>
        <w:tc>
          <w:tcPr>
            <w:tcW w:w="8748" w:type="dxa"/>
          </w:tcPr>
          <w:p w:rsidR="006421AB" w:rsidRDefault="005A3984">
            <w:pPr>
              <w:pStyle w:val="TableParagraph"/>
              <w:spacing w:line="258" w:lineRule="exact"/>
              <w:ind w:left="108"/>
              <w:rPr>
                <w:sz w:val="24"/>
              </w:rPr>
            </w:pPr>
            <w:r>
              <w:rPr>
                <w:sz w:val="24"/>
              </w:rPr>
              <w:t>наймачем робочої сили.</w:t>
            </w:r>
          </w:p>
        </w:tc>
      </w:tr>
      <w:tr w:rsidR="006421AB">
        <w:trPr>
          <w:trHeight w:val="552"/>
        </w:trPr>
        <w:tc>
          <w:tcPr>
            <w:tcW w:w="1006" w:type="dxa"/>
          </w:tcPr>
          <w:p w:rsidR="006421AB" w:rsidRDefault="005A3984">
            <w:pPr>
              <w:pStyle w:val="TableParagraph"/>
              <w:spacing w:before="134"/>
              <w:ind w:left="200"/>
              <w:rPr>
                <w:b/>
                <w:sz w:val="24"/>
              </w:rPr>
            </w:pPr>
            <w:r>
              <w:rPr>
                <w:b/>
                <w:sz w:val="24"/>
              </w:rPr>
              <w:t>26.</w:t>
            </w:r>
          </w:p>
        </w:tc>
        <w:tc>
          <w:tcPr>
            <w:tcW w:w="8748" w:type="dxa"/>
          </w:tcPr>
          <w:p w:rsidR="006421AB" w:rsidRDefault="005A3984">
            <w:pPr>
              <w:pStyle w:val="TableParagraph"/>
              <w:spacing w:line="276" w:lineRule="exact"/>
              <w:ind w:left="108"/>
              <w:rPr>
                <w:b/>
                <w:sz w:val="24"/>
              </w:rPr>
            </w:pPr>
            <w:r>
              <w:rPr>
                <w:b/>
                <w:sz w:val="24"/>
              </w:rPr>
              <w:t>Громадський контроль за дотриманням законодавства про охорону праці здійснюють:</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8" w:type="dxa"/>
          </w:tcPr>
          <w:p w:rsidR="006421AB" w:rsidRDefault="005A3984">
            <w:pPr>
              <w:pStyle w:val="TableParagraph"/>
              <w:spacing w:line="254" w:lineRule="exact"/>
              <w:ind w:left="108"/>
              <w:rPr>
                <w:sz w:val="24"/>
              </w:rPr>
            </w:pPr>
            <w:r>
              <w:rPr>
                <w:sz w:val="24"/>
              </w:rPr>
              <w:t>Державний департамент з нагляду за охороною праці;</w:t>
            </w:r>
          </w:p>
        </w:tc>
      </w:tr>
      <w:tr w:rsidR="006421AB">
        <w:trPr>
          <w:trHeight w:val="276"/>
        </w:trPr>
        <w:tc>
          <w:tcPr>
            <w:tcW w:w="1006" w:type="dxa"/>
          </w:tcPr>
          <w:p w:rsidR="006421AB" w:rsidRDefault="005A3984">
            <w:pPr>
              <w:pStyle w:val="TableParagraph"/>
              <w:spacing w:line="256" w:lineRule="exact"/>
              <w:ind w:right="105"/>
              <w:jc w:val="right"/>
              <w:rPr>
                <w:sz w:val="24"/>
              </w:rPr>
            </w:pPr>
            <w:r>
              <w:rPr>
                <w:sz w:val="24"/>
              </w:rPr>
              <w:t>б.</w:t>
            </w:r>
          </w:p>
        </w:tc>
        <w:tc>
          <w:tcPr>
            <w:tcW w:w="8748" w:type="dxa"/>
          </w:tcPr>
          <w:p w:rsidR="006421AB" w:rsidRDefault="005A3984">
            <w:pPr>
              <w:pStyle w:val="TableParagraph"/>
              <w:spacing w:line="256" w:lineRule="exact"/>
              <w:ind w:left="108"/>
              <w:rPr>
                <w:sz w:val="24"/>
              </w:rPr>
            </w:pPr>
            <w:r>
              <w:rPr>
                <w:sz w:val="24"/>
              </w:rPr>
              <w:t>профспілки та трудові колективи;</w:t>
            </w:r>
          </w:p>
        </w:tc>
      </w:tr>
      <w:tr w:rsidR="006421AB">
        <w:trPr>
          <w:trHeight w:val="275"/>
        </w:trPr>
        <w:tc>
          <w:tcPr>
            <w:tcW w:w="1006" w:type="dxa"/>
          </w:tcPr>
          <w:p w:rsidR="006421AB" w:rsidRDefault="005A3984">
            <w:pPr>
              <w:pStyle w:val="TableParagraph"/>
              <w:spacing w:line="256" w:lineRule="exact"/>
              <w:ind w:right="115"/>
              <w:jc w:val="right"/>
              <w:rPr>
                <w:sz w:val="24"/>
              </w:rPr>
            </w:pPr>
            <w:r>
              <w:rPr>
                <w:sz w:val="24"/>
              </w:rPr>
              <w:t>в.</w:t>
            </w:r>
          </w:p>
        </w:tc>
        <w:tc>
          <w:tcPr>
            <w:tcW w:w="8748" w:type="dxa"/>
          </w:tcPr>
          <w:p w:rsidR="006421AB" w:rsidRDefault="005A3984">
            <w:pPr>
              <w:pStyle w:val="TableParagraph"/>
              <w:spacing w:line="256" w:lineRule="exact"/>
              <w:ind w:left="108"/>
              <w:rPr>
                <w:sz w:val="24"/>
              </w:rPr>
            </w:pPr>
            <w:r>
              <w:rPr>
                <w:sz w:val="24"/>
              </w:rPr>
              <w:t>представницькі органи трудових колективів;</w:t>
            </w:r>
          </w:p>
        </w:tc>
      </w:tr>
      <w:tr w:rsidR="006421AB">
        <w:trPr>
          <w:trHeight w:val="278"/>
        </w:trPr>
        <w:tc>
          <w:tcPr>
            <w:tcW w:w="1006" w:type="dxa"/>
          </w:tcPr>
          <w:p w:rsidR="006421AB" w:rsidRDefault="005A3984">
            <w:pPr>
              <w:pStyle w:val="TableParagraph"/>
              <w:spacing w:line="258" w:lineRule="exact"/>
              <w:ind w:right="129"/>
              <w:jc w:val="right"/>
              <w:rPr>
                <w:sz w:val="24"/>
              </w:rPr>
            </w:pPr>
            <w:r>
              <w:rPr>
                <w:sz w:val="24"/>
              </w:rPr>
              <w:t>г.</w:t>
            </w:r>
          </w:p>
        </w:tc>
        <w:tc>
          <w:tcPr>
            <w:tcW w:w="8748" w:type="dxa"/>
          </w:tcPr>
          <w:p w:rsidR="006421AB" w:rsidRDefault="005A3984">
            <w:pPr>
              <w:pStyle w:val="TableParagraph"/>
              <w:spacing w:line="258" w:lineRule="exact"/>
              <w:ind w:left="108"/>
              <w:rPr>
                <w:sz w:val="24"/>
              </w:rPr>
            </w:pPr>
            <w:r>
              <w:rPr>
                <w:sz w:val="24"/>
              </w:rPr>
              <w:t>органи державної виконавчої влади.</w:t>
            </w:r>
          </w:p>
        </w:tc>
      </w:tr>
      <w:tr w:rsidR="006421AB">
        <w:trPr>
          <w:trHeight w:val="276"/>
        </w:trPr>
        <w:tc>
          <w:tcPr>
            <w:tcW w:w="1006" w:type="dxa"/>
          </w:tcPr>
          <w:p w:rsidR="006421AB" w:rsidRDefault="005A3984">
            <w:pPr>
              <w:pStyle w:val="TableParagraph"/>
              <w:spacing w:line="256" w:lineRule="exact"/>
              <w:ind w:left="200"/>
              <w:rPr>
                <w:b/>
                <w:sz w:val="24"/>
              </w:rPr>
            </w:pPr>
            <w:r>
              <w:rPr>
                <w:b/>
                <w:sz w:val="24"/>
              </w:rPr>
              <w:t>27.</w:t>
            </w:r>
          </w:p>
        </w:tc>
        <w:tc>
          <w:tcPr>
            <w:tcW w:w="8748" w:type="dxa"/>
          </w:tcPr>
          <w:p w:rsidR="006421AB" w:rsidRDefault="005A3984">
            <w:pPr>
              <w:pStyle w:val="TableParagraph"/>
              <w:spacing w:line="256" w:lineRule="exact"/>
              <w:ind w:left="108"/>
              <w:rPr>
                <w:b/>
                <w:sz w:val="24"/>
              </w:rPr>
            </w:pPr>
            <w:r>
              <w:rPr>
                <w:b/>
                <w:sz w:val="24"/>
              </w:rPr>
              <w:t>Засоби праці відносяться до групи:</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8" w:type="dxa"/>
          </w:tcPr>
          <w:p w:rsidR="006421AB" w:rsidRDefault="005A3984">
            <w:pPr>
              <w:pStyle w:val="TableParagraph"/>
              <w:spacing w:line="254" w:lineRule="exact"/>
              <w:ind w:left="108"/>
              <w:rPr>
                <w:sz w:val="24"/>
              </w:rPr>
            </w:pPr>
            <w:r>
              <w:rPr>
                <w:sz w:val="24"/>
              </w:rPr>
              <w:t>економічних факторів;</w:t>
            </w:r>
          </w:p>
        </w:tc>
      </w:tr>
      <w:tr w:rsidR="006421AB">
        <w:trPr>
          <w:trHeight w:val="276"/>
        </w:trPr>
        <w:tc>
          <w:tcPr>
            <w:tcW w:w="1006" w:type="dxa"/>
          </w:tcPr>
          <w:p w:rsidR="006421AB" w:rsidRDefault="005A3984">
            <w:pPr>
              <w:pStyle w:val="TableParagraph"/>
              <w:spacing w:line="256" w:lineRule="exact"/>
              <w:ind w:right="105"/>
              <w:jc w:val="right"/>
              <w:rPr>
                <w:sz w:val="24"/>
              </w:rPr>
            </w:pPr>
            <w:r>
              <w:rPr>
                <w:sz w:val="24"/>
              </w:rPr>
              <w:t>б.</w:t>
            </w:r>
          </w:p>
        </w:tc>
        <w:tc>
          <w:tcPr>
            <w:tcW w:w="8748" w:type="dxa"/>
          </w:tcPr>
          <w:p w:rsidR="006421AB" w:rsidRDefault="005A3984">
            <w:pPr>
              <w:pStyle w:val="TableParagraph"/>
              <w:spacing w:line="256" w:lineRule="exact"/>
              <w:ind w:left="108"/>
              <w:rPr>
                <w:sz w:val="24"/>
              </w:rPr>
            </w:pPr>
            <w:r>
              <w:rPr>
                <w:sz w:val="24"/>
              </w:rPr>
              <w:t>біологічних факторів;</w:t>
            </w:r>
          </w:p>
        </w:tc>
      </w:tr>
      <w:tr w:rsidR="006421AB">
        <w:trPr>
          <w:trHeight w:val="275"/>
        </w:trPr>
        <w:tc>
          <w:tcPr>
            <w:tcW w:w="1006" w:type="dxa"/>
          </w:tcPr>
          <w:p w:rsidR="006421AB" w:rsidRDefault="005A3984">
            <w:pPr>
              <w:pStyle w:val="TableParagraph"/>
              <w:spacing w:line="256" w:lineRule="exact"/>
              <w:ind w:right="115"/>
              <w:jc w:val="right"/>
              <w:rPr>
                <w:sz w:val="24"/>
              </w:rPr>
            </w:pPr>
            <w:r>
              <w:rPr>
                <w:sz w:val="24"/>
              </w:rPr>
              <w:t>в.</w:t>
            </w:r>
          </w:p>
        </w:tc>
        <w:tc>
          <w:tcPr>
            <w:tcW w:w="8748" w:type="dxa"/>
          </w:tcPr>
          <w:p w:rsidR="006421AB" w:rsidRDefault="005A3984">
            <w:pPr>
              <w:pStyle w:val="TableParagraph"/>
              <w:spacing w:line="256" w:lineRule="exact"/>
              <w:ind w:left="108"/>
              <w:rPr>
                <w:sz w:val="24"/>
              </w:rPr>
            </w:pPr>
            <w:r>
              <w:rPr>
                <w:sz w:val="24"/>
              </w:rPr>
              <w:t>техніко-організаційних факторів;</w:t>
            </w:r>
          </w:p>
        </w:tc>
      </w:tr>
      <w:tr w:rsidR="006421AB">
        <w:trPr>
          <w:trHeight w:val="278"/>
        </w:trPr>
        <w:tc>
          <w:tcPr>
            <w:tcW w:w="1006" w:type="dxa"/>
          </w:tcPr>
          <w:p w:rsidR="006421AB" w:rsidRDefault="005A3984">
            <w:pPr>
              <w:pStyle w:val="TableParagraph"/>
              <w:spacing w:line="258" w:lineRule="exact"/>
              <w:ind w:right="129"/>
              <w:jc w:val="right"/>
              <w:rPr>
                <w:sz w:val="24"/>
              </w:rPr>
            </w:pPr>
            <w:r>
              <w:rPr>
                <w:sz w:val="24"/>
              </w:rPr>
              <w:t>г.</w:t>
            </w:r>
          </w:p>
        </w:tc>
        <w:tc>
          <w:tcPr>
            <w:tcW w:w="8748" w:type="dxa"/>
          </w:tcPr>
          <w:p w:rsidR="006421AB" w:rsidRDefault="005A3984">
            <w:pPr>
              <w:pStyle w:val="TableParagraph"/>
              <w:spacing w:line="258" w:lineRule="exact"/>
              <w:ind w:left="108"/>
              <w:rPr>
                <w:sz w:val="24"/>
              </w:rPr>
            </w:pPr>
            <w:r>
              <w:rPr>
                <w:sz w:val="24"/>
              </w:rPr>
              <w:t>нормативно-правових факторів.</w:t>
            </w:r>
          </w:p>
        </w:tc>
      </w:tr>
      <w:tr w:rsidR="006421AB">
        <w:trPr>
          <w:trHeight w:val="552"/>
        </w:trPr>
        <w:tc>
          <w:tcPr>
            <w:tcW w:w="1006" w:type="dxa"/>
          </w:tcPr>
          <w:p w:rsidR="006421AB" w:rsidRDefault="005A3984">
            <w:pPr>
              <w:pStyle w:val="TableParagraph"/>
              <w:spacing w:before="134"/>
              <w:ind w:left="200"/>
              <w:rPr>
                <w:b/>
                <w:sz w:val="24"/>
              </w:rPr>
            </w:pPr>
            <w:r>
              <w:rPr>
                <w:b/>
                <w:sz w:val="24"/>
              </w:rPr>
              <w:t>28.</w:t>
            </w:r>
          </w:p>
        </w:tc>
        <w:tc>
          <w:tcPr>
            <w:tcW w:w="8748" w:type="dxa"/>
          </w:tcPr>
          <w:p w:rsidR="006421AB" w:rsidRDefault="005A3984">
            <w:pPr>
              <w:pStyle w:val="TableParagraph"/>
              <w:tabs>
                <w:tab w:val="left" w:pos="1499"/>
                <w:tab w:val="left" w:pos="3405"/>
                <w:tab w:val="left" w:pos="4897"/>
                <w:tab w:val="left" w:pos="5581"/>
                <w:tab w:val="left" w:pos="7228"/>
              </w:tabs>
              <w:spacing w:line="276" w:lineRule="exact"/>
              <w:ind w:left="108" w:right="202"/>
              <w:rPr>
                <w:b/>
                <w:sz w:val="24"/>
              </w:rPr>
            </w:pPr>
            <w:r>
              <w:rPr>
                <w:b/>
                <w:sz w:val="24"/>
              </w:rPr>
              <w:t>Найбільш</w:t>
            </w:r>
            <w:r>
              <w:rPr>
                <w:b/>
                <w:sz w:val="24"/>
              </w:rPr>
              <w:tab/>
              <w:t>сприятливими</w:t>
            </w:r>
            <w:r>
              <w:rPr>
                <w:b/>
                <w:sz w:val="24"/>
              </w:rPr>
              <w:tab/>
              <w:t>кольорами</w:t>
            </w:r>
            <w:r>
              <w:rPr>
                <w:b/>
                <w:sz w:val="24"/>
              </w:rPr>
              <w:tab/>
              <w:t>для</w:t>
            </w:r>
            <w:r>
              <w:rPr>
                <w:b/>
                <w:sz w:val="24"/>
              </w:rPr>
              <w:tab/>
              <w:t>оформлення</w:t>
            </w:r>
            <w:r>
              <w:rPr>
                <w:b/>
                <w:sz w:val="24"/>
              </w:rPr>
              <w:tab/>
              <w:t>виробничих приміщень, де виконується монотонна робота</w:t>
            </w:r>
            <w:r>
              <w:rPr>
                <w:b/>
                <w:spacing w:val="-6"/>
                <w:sz w:val="24"/>
              </w:rPr>
              <w:t xml:space="preserve"> </w:t>
            </w:r>
            <w:r>
              <w:rPr>
                <w:b/>
                <w:sz w:val="24"/>
              </w:rPr>
              <w:t>є:</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8" w:type="dxa"/>
          </w:tcPr>
          <w:p w:rsidR="006421AB" w:rsidRDefault="005A3984">
            <w:pPr>
              <w:pStyle w:val="TableParagraph"/>
              <w:spacing w:line="254" w:lineRule="exact"/>
              <w:ind w:left="108"/>
              <w:rPr>
                <w:sz w:val="24"/>
              </w:rPr>
            </w:pPr>
            <w:r>
              <w:rPr>
                <w:sz w:val="24"/>
              </w:rPr>
              <w:t>синій, блакитний, зелений;</w:t>
            </w:r>
          </w:p>
        </w:tc>
      </w:tr>
      <w:tr w:rsidR="006421AB">
        <w:trPr>
          <w:trHeight w:val="276"/>
        </w:trPr>
        <w:tc>
          <w:tcPr>
            <w:tcW w:w="1006" w:type="dxa"/>
          </w:tcPr>
          <w:p w:rsidR="006421AB" w:rsidRDefault="005A3984">
            <w:pPr>
              <w:pStyle w:val="TableParagraph"/>
              <w:spacing w:line="256" w:lineRule="exact"/>
              <w:ind w:right="105"/>
              <w:jc w:val="right"/>
              <w:rPr>
                <w:sz w:val="24"/>
              </w:rPr>
            </w:pPr>
            <w:r>
              <w:rPr>
                <w:sz w:val="24"/>
              </w:rPr>
              <w:t>б.</w:t>
            </w:r>
          </w:p>
        </w:tc>
        <w:tc>
          <w:tcPr>
            <w:tcW w:w="8748" w:type="dxa"/>
          </w:tcPr>
          <w:p w:rsidR="006421AB" w:rsidRDefault="005A3984">
            <w:pPr>
              <w:pStyle w:val="TableParagraph"/>
              <w:spacing w:line="256" w:lineRule="exact"/>
              <w:ind w:left="108"/>
              <w:rPr>
                <w:sz w:val="24"/>
              </w:rPr>
            </w:pPr>
            <w:r>
              <w:rPr>
                <w:sz w:val="24"/>
              </w:rPr>
              <w:t>червоний, оранжевий;</w:t>
            </w:r>
          </w:p>
        </w:tc>
      </w:tr>
      <w:tr w:rsidR="006421AB">
        <w:trPr>
          <w:trHeight w:val="276"/>
        </w:trPr>
        <w:tc>
          <w:tcPr>
            <w:tcW w:w="1006" w:type="dxa"/>
          </w:tcPr>
          <w:p w:rsidR="006421AB" w:rsidRDefault="005A3984">
            <w:pPr>
              <w:pStyle w:val="TableParagraph"/>
              <w:spacing w:line="256" w:lineRule="exact"/>
              <w:ind w:right="115"/>
              <w:jc w:val="right"/>
              <w:rPr>
                <w:sz w:val="24"/>
              </w:rPr>
            </w:pPr>
            <w:r>
              <w:rPr>
                <w:sz w:val="24"/>
              </w:rPr>
              <w:t>в.</w:t>
            </w:r>
          </w:p>
        </w:tc>
        <w:tc>
          <w:tcPr>
            <w:tcW w:w="8748" w:type="dxa"/>
          </w:tcPr>
          <w:p w:rsidR="006421AB" w:rsidRDefault="005A3984">
            <w:pPr>
              <w:pStyle w:val="TableParagraph"/>
              <w:spacing w:line="256" w:lineRule="exact"/>
              <w:ind w:left="108"/>
              <w:rPr>
                <w:sz w:val="24"/>
              </w:rPr>
            </w:pPr>
            <w:r>
              <w:rPr>
                <w:sz w:val="24"/>
              </w:rPr>
              <w:t>жовтий;</w:t>
            </w:r>
          </w:p>
        </w:tc>
      </w:tr>
      <w:tr w:rsidR="006421AB">
        <w:trPr>
          <w:trHeight w:val="278"/>
        </w:trPr>
        <w:tc>
          <w:tcPr>
            <w:tcW w:w="1006" w:type="dxa"/>
          </w:tcPr>
          <w:p w:rsidR="006421AB" w:rsidRDefault="005A3984">
            <w:pPr>
              <w:pStyle w:val="TableParagraph"/>
              <w:spacing w:line="258" w:lineRule="exact"/>
              <w:ind w:right="129"/>
              <w:jc w:val="right"/>
              <w:rPr>
                <w:sz w:val="24"/>
              </w:rPr>
            </w:pPr>
            <w:r>
              <w:rPr>
                <w:sz w:val="24"/>
              </w:rPr>
              <w:t>г.</w:t>
            </w:r>
          </w:p>
        </w:tc>
        <w:tc>
          <w:tcPr>
            <w:tcW w:w="8748" w:type="dxa"/>
          </w:tcPr>
          <w:p w:rsidR="006421AB" w:rsidRDefault="005A3984">
            <w:pPr>
              <w:pStyle w:val="TableParagraph"/>
              <w:spacing w:line="258" w:lineRule="exact"/>
              <w:ind w:left="108"/>
              <w:rPr>
                <w:sz w:val="24"/>
              </w:rPr>
            </w:pPr>
            <w:r>
              <w:rPr>
                <w:sz w:val="24"/>
              </w:rPr>
              <w:t>білий, сірий.</w:t>
            </w:r>
          </w:p>
        </w:tc>
      </w:tr>
      <w:tr w:rsidR="006421AB">
        <w:trPr>
          <w:trHeight w:val="276"/>
        </w:trPr>
        <w:tc>
          <w:tcPr>
            <w:tcW w:w="1006" w:type="dxa"/>
          </w:tcPr>
          <w:p w:rsidR="006421AB" w:rsidRDefault="005A3984">
            <w:pPr>
              <w:pStyle w:val="TableParagraph"/>
              <w:spacing w:line="256" w:lineRule="exact"/>
              <w:ind w:left="200"/>
              <w:rPr>
                <w:b/>
                <w:sz w:val="24"/>
              </w:rPr>
            </w:pPr>
            <w:r>
              <w:rPr>
                <w:b/>
                <w:sz w:val="24"/>
              </w:rPr>
              <w:t>29.</w:t>
            </w:r>
          </w:p>
        </w:tc>
        <w:tc>
          <w:tcPr>
            <w:tcW w:w="8748" w:type="dxa"/>
          </w:tcPr>
          <w:p w:rsidR="006421AB" w:rsidRDefault="005A3984">
            <w:pPr>
              <w:pStyle w:val="TableParagraph"/>
              <w:spacing w:line="256" w:lineRule="exact"/>
              <w:ind w:left="108"/>
              <w:rPr>
                <w:b/>
                <w:sz w:val="24"/>
              </w:rPr>
            </w:pPr>
            <w:r>
              <w:rPr>
                <w:b/>
                <w:sz w:val="24"/>
              </w:rPr>
              <w:t>Оцінка ділових якостей працівника здійснюється:</w:t>
            </w:r>
          </w:p>
        </w:tc>
      </w:tr>
      <w:tr w:rsidR="006421AB">
        <w:trPr>
          <w:trHeight w:val="549"/>
        </w:trPr>
        <w:tc>
          <w:tcPr>
            <w:tcW w:w="1006" w:type="dxa"/>
          </w:tcPr>
          <w:p w:rsidR="006421AB" w:rsidRDefault="005A3984">
            <w:pPr>
              <w:pStyle w:val="TableParagraph"/>
              <w:spacing w:line="268" w:lineRule="exact"/>
              <w:ind w:right="123"/>
              <w:jc w:val="right"/>
              <w:rPr>
                <w:sz w:val="24"/>
              </w:rPr>
            </w:pPr>
            <w:r>
              <w:rPr>
                <w:sz w:val="24"/>
              </w:rPr>
              <w:t>а.</w:t>
            </w:r>
          </w:p>
        </w:tc>
        <w:tc>
          <w:tcPr>
            <w:tcW w:w="8748" w:type="dxa"/>
          </w:tcPr>
          <w:p w:rsidR="006421AB" w:rsidRDefault="005A3984">
            <w:pPr>
              <w:pStyle w:val="TableParagraph"/>
              <w:spacing w:line="268" w:lineRule="exact"/>
              <w:ind w:left="108"/>
              <w:rPr>
                <w:sz w:val="24"/>
              </w:rPr>
            </w:pPr>
            <w:r>
              <w:rPr>
                <w:sz w:val="24"/>
              </w:rPr>
              <w:t>за найбільш універсальними ознаками, що суттєво впливають на продуктивність</w:t>
            </w:r>
          </w:p>
          <w:p w:rsidR="006421AB" w:rsidRDefault="005A3984">
            <w:pPr>
              <w:pStyle w:val="TableParagraph"/>
              <w:spacing w:line="261" w:lineRule="exact"/>
              <w:ind w:left="108"/>
              <w:rPr>
                <w:sz w:val="24"/>
              </w:rPr>
            </w:pPr>
            <w:r>
              <w:rPr>
                <w:sz w:val="24"/>
              </w:rPr>
              <w:t>його праці, морально-психологічний клімат в колективі;</w:t>
            </w:r>
          </w:p>
        </w:tc>
      </w:tr>
      <w:tr w:rsidR="006421AB">
        <w:trPr>
          <w:trHeight w:val="551"/>
        </w:trPr>
        <w:tc>
          <w:tcPr>
            <w:tcW w:w="1006" w:type="dxa"/>
          </w:tcPr>
          <w:p w:rsidR="006421AB" w:rsidRDefault="005A3984">
            <w:pPr>
              <w:pStyle w:val="TableParagraph"/>
              <w:spacing w:line="271" w:lineRule="exact"/>
              <w:ind w:right="105"/>
              <w:jc w:val="right"/>
              <w:rPr>
                <w:sz w:val="24"/>
              </w:rPr>
            </w:pPr>
            <w:r>
              <w:rPr>
                <w:sz w:val="24"/>
              </w:rPr>
              <w:t>б.</w:t>
            </w:r>
          </w:p>
        </w:tc>
        <w:tc>
          <w:tcPr>
            <w:tcW w:w="8748" w:type="dxa"/>
          </w:tcPr>
          <w:p w:rsidR="006421AB" w:rsidRDefault="005A3984">
            <w:pPr>
              <w:pStyle w:val="TableParagraph"/>
              <w:tabs>
                <w:tab w:val="left" w:pos="626"/>
                <w:tab w:val="left" w:pos="1954"/>
                <w:tab w:val="left" w:pos="3566"/>
                <w:tab w:val="left" w:pos="3993"/>
                <w:tab w:val="left" w:pos="7062"/>
                <w:tab w:val="left" w:pos="8415"/>
              </w:tabs>
              <w:spacing w:line="271" w:lineRule="exact"/>
              <w:ind w:left="108"/>
              <w:rPr>
                <w:sz w:val="24"/>
              </w:rPr>
            </w:pPr>
            <w:r>
              <w:rPr>
                <w:sz w:val="24"/>
              </w:rPr>
              <w:t>за</w:t>
            </w:r>
            <w:r>
              <w:rPr>
                <w:sz w:val="24"/>
              </w:rPr>
              <w:tab/>
              <w:t>ознаками,</w:t>
            </w:r>
            <w:r>
              <w:rPr>
                <w:sz w:val="24"/>
              </w:rPr>
              <w:tab/>
              <w:t>зазначеними</w:t>
            </w:r>
            <w:r>
              <w:rPr>
                <w:sz w:val="24"/>
              </w:rPr>
              <w:tab/>
              <w:t>в</w:t>
            </w:r>
            <w:r>
              <w:rPr>
                <w:sz w:val="24"/>
              </w:rPr>
              <w:tab/>
              <w:t>тарифно-кваліфікаційному</w:t>
            </w:r>
            <w:r>
              <w:rPr>
                <w:sz w:val="24"/>
              </w:rPr>
              <w:tab/>
              <w:t>довіднику</w:t>
            </w:r>
            <w:r>
              <w:rPr>
                <w:sz w:val="24"/>
              </w:rPr>
              <w:tab/>
              <w:t>й</w:t>
            </w:r>
          </w:p>
          <w:p w:rsidR="006421AB" w:rsidRDefault="005A3984">
            <w:pPr>
              <w:pStyle w:val="TableParagraph"/>
              <w:spacing w:line="261" w:lineRule="exact"/>
              <w:ind w:left="108"/>
              <w:rPr>
                <w:sz w:val="24"/>
              </w:rPr>
            </w:pPr>
            <w:r>
              <w:rPr>
                <w:sz w:val="24"/>
              </w:rPr>
              <w:t>відображеними в тарифному розряді;</w:t>
            </w:r>
          </w:p>
        </w:tc>
      </w:tr>
      <w:tr w:rsidR="006421AB">
        <w:trPr>
          <w:trHeight w:val="275"/>
        </w:trPr>
        <w:tc>
          <w:tcPr>
            <w:tcW w:w="1006" w:type="dxa"/>
          </w:tcPr>
          <w:p w:rsidR="006421AB" w:rsidRDefault="005A3984">
            <w:pPr>
              <w:pStyle w:val="TableParagraph"/>
              <w:spacing w:line="256" w:lineRule="exact"/>
              <w:ind w:right="115"/>
              <w:jc w:val="right"/>
              <w:rPr>
                <w:sz w:val="24"/>
              </w:rPr>
            </w:pPr>
            <w:r>
              <w:rPr>
                <w:sz w:val="24"/>
              </w:rPr>
              <w:t>в.</w:t>
            </w:r>
          </w:p>
        </w:tc>
        <w:tc>
          <w:tcPr>
            <w:tcW w:w="8748" w:type="dxa"/>
          </w:tcPr>
          <w:p w:rsidR="006421AB" w:rsidRDefault="005A3984">
            <w:pPr>
              <w:pStyle w:val="TableParagraph"/>
              <w:spacing w:line="256" w:lineRule="exact"/>
              <w:ind w:left="108"/>
              <w:rPr>
                <w:sz w:val="24"/>
              </w:rPr>
            </w:pPr>
            <w:r>
              <w:rPr>
                <w:sz w:val="24"/>
              </w:rPr>
              <w:t>за результатами продуктивності праці;</w:t>
            </w:r>
          </w:p>
        </w:tc>
      </w:tr>
      <w:tr w:rsidR="006421AB">
        <w:trPr>
          <w:trHeight w:val="278"/>
        </w:trPr>
        <w:tc>
          <w:tcPr>
            <w:tcW w:w="1006" w:type="dxa"/>
          </w:tcPr>
          <w:p w:rsidR="006421AB" w:rsidRDefault="005A3984">
            <w:pPr>
              <w:pStyle w:val="TableParagraph"/>
              <w:spacing w:line="258" w:lineRule="exact"/>
              <w:ind w:right="129"/>
              <w:jc w:val="right"/>
              <w:rPr>
                <w:sz w:val="24"/>
              </w:rPr>
            </w:pPr>
            <w:r>
              <w:rPr>
                <w:sz w:val="24"/>
              </w:rPr>
              <w:t>г.</w:t>
            </w:r>
          </w:p>
        </w:tc>
        <w:tc>
          <w:tcPr>
            <w:tcW w:w="8748" w:type="dxa"/>
          </w:tcPr>
          <w:p w:rsidR="006421AB" w:rsidRDefault="005A3984">
            <w:pPr>
              <w:pStyle w:val="TableParagraph"/>
              <w:spacing w:line="258" w:lineRule="exact"/>
              <w:ind w:left="108"/>
              <w:rPr>
                <w:sz w:val="24"/>
              </w:rPr>
            </w:pPr>
            <w:r>
              <w:rPr>
                <w:sz w:val="24"/>
              </w:rPr>
              <w:t>шляхом визначення перманентних настроїв у трудовому колективі.</w:t>
            </w:r>
          </w:p>
        </w:tc>
      </w:tr>
      <w:tr w:rsidR="006421AB">
        <w:trPr>
          <w:trHeight w:val="549"/>
        </w:trPr>
        <w:tc>
          <w:tcPr>
            <w:tcW w:w="1006" w:type="dxa"/>
          </w:tcPr>
          <w:p w:rsidR="006421AB" w:rsidRDefault="005A3984">
            <w:pPr>
              <w:pStyle w:val="TableParagraph"/>
              <w:spacing w:before="134"/>
              <w:ind w:left="200"/>
              <w:rPr>
                <w:b/>
                <w:sz w:val="24"/>
              </w:rPr>
            </w:pPr>
            <w:r>
              <w:rPr>
                <w:b/>
                <w:sz w:val="24"/>
              </w:rPr>
              <w:t>30.</w:t>
            </w:r>
          </w:p>
        </w:tc>
        <w:tc>
          <w:tcPr>
            <w:tcW w:w="8748" w:type="dxa"/>
          </w:tcPr>
          <w:p w:rsidR="006421AB" w:rsidRDefault="005A3984">
            <w:pPr>
              <w:pStyle w:val="TableParagraph"/>
              <w:spacing w:line="276" w:lineRule="exact"/>
              <w:ind w:left="108" w:right="200"/>
              <w:rPr>
                <w:b/>
                <w:sz w:val="24"/>
              </w:rPr>
            </w:pPr>
            <w:r>
              <w:rPr>
                <w:b/>
                <w:sz w:val="24"/>
              </w:rPr>
              <w:t>Метод, в основі якого лежить оцінювання працівника і керівником, і колегами і підлеглими є:</w:t>
            </w:r>
          </w:p>
        </w:tc>
      </w:tr>
    </w:tbl>
    <w:p w:rsidR="006421AB" w:rsidRDefault="006421AB">
      <w:pPr>
        <w:spacing w:line="276" w:lineRule="exact"/>
        <w:rPr>
          <w:sz w:val="24"/>
        </w:rPr>
        <w:sectPr w:rsidR="006421AB">
          <w:pgSz w:w="11910" w:h="16840"/>
          <w:pgMar w:top="1580" w:right="300" w:bottom="1160" w:left="1400" w:header="708" w:footer="932" w:gutter="0"/>
          <w:cols w:space="720"/>
        </w:sectPr>
      </w:pPr>
    </w:p>
    <w:p w:rsidR="006421AB" w:rsidRDefault="006421AB">
      <w:pPr>
        <w:pStyle w:val="a3"/>
        <w:spacing w:before="9"/>
        <w:ind w:left="0" w:firstLine="0"/>
        <w:rPr>
          <w:sz w:val="7"/>
        </w:rPr>
      </w:pPr>
    </w:p>
    <w:tbl>
      <w:tblPr>
        <w:tblStyle w:val="TableNormal"/>
        <w:tblW w:w="0" w:type="auto"/>
        <w:tblInd w:w="102" w:type="dxa"/>
        <w:tblLayout w:type="fixed"/>
        <w:tblLook w:val="01E0" w:firstRow="1" w:lastRow="1" w:firstColumn="1" w:lastColumn="1" w:noHBand="0" w:noVBand="0"/>
      </w:tblPr>
      <w:tblGrid>
        <w:gridCol w:w="1006"/>
        <w:gridCol w:w="8744"/>
      </w:tblGrid>
      <w:tr w:rsidR="006421AB">
        <w:trPr>
          <w:trHeight w:val="260"/>
        </w:trPr>
        <w:tc>
          <w:tcPr>
            <w:tcW w:w="1006" w:type="dxa"/>
          </w:tcPr>
          <w:p w:rsidR="006421AB" w:rsidRDefault="005A3984">
            <w:pPr>
              <w:pStyle w:val="TableParagraph"/>
              <w:spacing w:line="241" w:lineRule="exact"/>
              <w:ind w:right="123"/>
              <w:jc w:val="right"/>
              <w:rPr>
                <w:sz w:val="24"/>
              </w:rPr>
            </w:pPr>
            <w:r>
              <w:rPr>
                <w:sz w:val="24"/>
              </w:rPr>
              <w:t>а.</w:t>
            </w:r>
          </w:p>
        </w:tc>
        <w:tc>
          <w:tcPr>
            <w:tcW w:w="8744" w:type="dxa"/>
          </w:tcPr>
          <w:p w:rsidR="006421AB" w:rsidRDefault="005A3984">
            <w:pPr>
              <w:pStyle w:val="TableParagraph"/>
              <w:spacing w:line="241" w:lineRule="exact"/>
              <w:ind w:left="108"/>
              <w:rPr>
                <w:sz w:val="24"/>
              </w:rPr>
            </w:pPr>
            <w:r>
              <w:rPr>
                <w:sz w:val="24"/>
              </w:rPr>
              <w:t>методом незалежних оцінок;</w:t>
            </w:r>
          </w:p>
        </w:tc>
      </w:tr>
      <w:tr w:rsidR="006421AB">
        <w:trPr>
          <w:trHeight w:val="286"/>
        </w:trPr>
        <w:tc>
          <w:tcPr>
            <w:tcW w:w="1006" w:type="dxa"/>
          </w:tcPr>
          <w:p w:rsidR="006421AB" w:rsidRDefault="005A3984">
            <w:pPr>
              <w:pStyle w:val="TableParagraph"/>
              <w:spacing w:before="5" w:line="261" w:lineRule="exact"/>
              <w:ind w:right="105"/>
              <w:jc w:val="right"/>
              <w:rPr>
                <w:sz w:val="24"/>
              </w:rPr>
            </w:pPr>
            <w:r>
              <w:rPr>
                <w:sz w:val="24"/>
              </w:rPr>
              <w:t>б.</w:t>
            </w:r>
          </w:p>
        </w:tc>
        <w:tc>
          <w:tcPr>
            <w:tcW w:w="8744" w:type="dxa"/>
          </w:tcPr>
          <w:p w:rsidR="006421AB" w:rsidRDefault="005A3984">
            <w:pPr>
              <w:pStyle w:val="TableParagraph"/>
              <w:spacing w:line="266" w:lineRule="exact"/>
              <w:ind w:left="108"/>
              <w:rPr>
                <w:sz w:val="24"/>
              </w:rPr>
            </w:pPr>
            <w:r>
              <w:rPr>
                <w:sz w:val="24"/>
              </w:rPr>
              <w:t>методом 360</w:t>
            </w:r>
            <w:r>
              <w:rPr>
                <w:position w:val="9"/>
                <w:sz w:val="16"/>
              </w:rPr>
              <w:t>0</w:t>
            </w:r>
            <w:r>
              <w:rPr>
                <w:sz w:val="24"/>
              </w:rPr>
              <w:t>;</w:t>
            </w:r>
          </w:p>
        </w:tc>
      </w:tr>
      <w:tr w:rsidR="006421AB">
        <w:trPr>
          <w:trHeight w:val="275"/>
        </w:trPr>
        <w:tc>
          <w:tcPr>
            <w:tcW w:w="1006" w:type="dxa"/>
          </w:tcPr>
          <w:p w:rsidR="006421AB" w:rsidRDefault="005A3984">
            <w:pPr>
              <w:pStyle w:val="TableParagraph"/>
              <w:spacing w:line="256" w:lineRule="exact"/>
              <w:ind w:right="115"/>
              <w:jc w:val="right"/>
              <w:rPr>
                <w:sz w:val="24"/>
              </w:rPr>
            </w:pPr>
            <w:r>
              <w:rPr>
                <w:sz w:val="24"/>
              </w:rPr>
              <w:t>в.</w:t>
            </w:r>
          </w:p>
        </w:tc>
        <w:tc>
          <w:tcPr>
            <w:tcW w:w="8744" w:type="dxa"/>
          </w:tcPr>
          <w:p w:rsidR="006421AB" w:rsidRDefault="005A3984">
            <w:pPr>
              <w:pStyle w:val="TableParagraph"/>
              <w:spacing w:line="256" w:lineRule="exact"/>
              <w:ind w:left="108"/>
              <w:rPr>
                <w:sz w:val="24"/>
              </w:rPr>
            </w:pPr>
            <w:r>
              <w:rPr>
                <w:sz w:val="24"/>
              </w:rPr>
              <w:t>методом моделювання ситуації;</w:t>
            </w:r>
          </w:p>
        </w:tc>
      </w:tr>
      <w:tr w:rsidR="006421AB">
        <w:trPr>
          <w:trHeight w:val="278"/>
        </w:trPr>
        <w:tc>
          <w:tcPr>
            <w:tcW w:w="1006" w:type="dxa"/>
          </w:tcPr>
          <w:p w:rsidR="006421AB" w:rsidRDefault="005A3984">
            <w:pPr>
              <w:pStyle w:val="TableParagraph"/>
              <w:spacing w:line="258" w:lineRule="exact"/>
              <w:ind w:right="129"/>
              <w:jc w:val="right"/>
              <w:rPr>
                <w:sz w:val="24"/>
              </w:rPr>
            </w:pPr>
            <w:r>
              <w:rPr>
                <w:sz w:val="24"/>
              </w:rPr>
              <w:t>г.</w:t>
            </w:r>
          </w:p>
        </w:tc>
        <w:tc>
          <w:tcPr>
            <w:tcW w:w="8744" w:type="dxa"/>
          </w:tcPr>
          <w:p w:rsidR="006421AB" w:rsidRDefault="005A3984">
            <w:pPr>
              <w:pStyle w:val="TableParagraph"/>
              <w:spacing w:line="258" w:lineRule="exact"/>
              <w:ind w:left="108"/>
              <w:rPr>
                <w:sz w:val="24"/>
              </w:rPr>
            </w:pPr>
            <w:r>
              <w:rPr>
                <w:sz w:val="24"/>
              </w:rPr>
              <w:t>методом інтерв’ю.</w:t>
            </w:r>
          </w:p>
        </w:tc>
      </w:tr>
      <w:tr w:rsidR="006421AB">
        <w:trPr>
          <w:trHeight w:val="551"/>
        </w:trPr>
        <w:tc>
          <w:tcPr>
            <w:tcW w:w="1006" w:type="dxa"/>
          </w:tcPr>
          <w:p w:rsidR="006421AB" w:rsidRDefault="005A3984">
            <w:pPr>
              <w:pStyle w:val="TableParagraph"/>
              <w:spacing w:before="136"/>
              <w:ind w:left="200"/>
              <w:rPr>
                <w:b/>
                <w:sz w:val="24"/>
              </w:rPr>
            </w:pPr>
            <w:r>
              <w:rPr>
                <w:b/>
                <w:sz w:val="24"/>
              </w:rPr>
              <w:t>31.</w:t>
            </w:r>
          </w:p>
        </w:tc>
        <w:tc>
          <w:tcPr>
            <w:tcW w:w="8744" w:type="dxa"/>
          </w:tcPr>
          <w:p w:rsidR="006421AB" w:rsidRDefault="005A3984">
            <w:pPr>
              <w:pStyle w:val="TableParagraph"/>
              <w:spacing w:line="276" w:lineRule="exact"/>
              <w:ind w:left="108" w:right="197"/>
              <w:rPr>
                <w:b/>
                <w:sz w:val="24"/>
              </w:rPr>
            </w:pPr>
            <w:r>
              <w:rPr>
                <w:b/>
                <w:sz w:val="24"/>
              </w:rPr>
              <w:t>Процес зовнішнього впливу на людину задля спонукання її до конкретних дій – це:</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4" w:type="dxa"/>
          </w:tcPr>
          <w:p w:rsidR="006421AB" w:rsidRDefault="005A3984">
            <w:pPr>
              <w:pStyle w:val="TableParagraph"/>
              <w:spacing w:line="254" w:lineRule="exact"/>
              <w:ind w:left="108"/>
              <w:rPr>
                <w:sz w:val="24"/>
              </w:rPr>
            </w:pPr>
            <w:r>
              <w:rPr>
                <w:sz w:val="24"/>
              </w:rPr>
              <w:t>стимулювання;</w:t>
            </w:r>
          </w:p>
        </w:tc>
      </w:tr>
      <w:tr w:rsidR="006421AB">
        <w:trPr>
          <w:trHeight w:val="275"/>
        </w:trPr>
        <w:tc>
          <w:tcPr>
            <w:tcW w:w="1006" w:type="dxa"/>
          </w:tcPr>
          <w:p w:rsidR="006421AB" w:rsidRDefault="005A3984">
            <w:pPr>
              <w:pStyle w:val="TableParagraph"/>
              <w:spacing w:line="256" w:lineRule="exact"/>
              <w:ind w:right="105"/>
              <w:jc w:val="right"/>
              <w:rPr>
                <w:sz w:val="24"/>
              </w:rPr>
            </w:pPr>
            <w:r>
              <w:rPr>
                <w:sz w:val="24"/>
              </w:rPr>
              <w:t>б.</w:t>
            </w:r>
          </w:p>
        </w:tc>
        <w:tc>
          <w:tcPr>
            <w:tcW w:w="8744" w:type="dxa"/>
          </w:tcPr>
          <w:p w:rsidR="006421AB" w:rsidRDefault="005A3984">
            <w:pPr>
              <w:pStyle w:val="TableParagraph"/>
              <w:spacing w:line="256" w:lineRule="exact"/>
              <w:ind w:left="108"/>
              <w:rPr>
                <w:sz w:val="24"/>
              </w:rPr>
            </w:pPr>
            <w:r>
              <w:rPr>
                <w:sz w:val="24"/>
              </w:rPr>
              <w:t>підбурення;</w:t>
            </w:r>
          </w:p>
        </w:tc>
      </w:tr>
      <w:tr w:rsidR="006421AB">
        <w:trPr>
          <w:trHeight w:val="275"/>
        </w:trPr>
        <w:tc>
          <w:tcPr>
            <w:tcW w:w="1006" w:type="dxa"/>
          </w:tcPr>
          <w:p w:rsidR="006421AB" w:rsidRDefault="005A3984">
            <w:pPr>
              <w:pStyle w:val="TableParagraph"/>
              <w:spacing w:line="256" w:lineRule="exact"/>
              <w:ind w:right="115"/>
              <w:jc w:val="right"/>
              <w:rPr>
                <w:sz w:val="24"/>
              </w:rPr>
            </w:pPr>
            <w:r>
              <w:rPr>
                <w:sz w:val="24"/>
              </w:rPr>
              <w:t>в.</w:t>
            </w:r>
          </w:p>
        </w:tc>
        <w:tc>
          <w:tcPr>
            <w:tcW w:w="8744" w:type="dxa"/>
          </w:tcPr>
          <w:p w:rsidR="006421AB" w:rsidRDefault="005A3984">
            <w:pPr>
              <w:pStyle w:val="TableParagraph"/>
              <w:spacing w:line="256" w:lineRule="exact"/>
              <w:ind w:left="108"/>
              <w:rPr>
                <w:sz w:val="24"/>
              </w:rPr>
            </w:pPr>
            <w:r>
              <w:rPr>
                <w:sz w:val="24"/>
              </w:rPr>
              <w:t>розуміння;</w:t>
            </w:r>
          </w:p>
        </w:tc>
      </w:tr>
      <w:tr w:rsidR="006421AB">
        <w:trPr>
          <w:trHeight w:val="278"/>
        </w:trPr>
        <w:tc>
          <w:tcPr>
            <w:tcW w:w="1006" w:type="dxa"/>
          </w:tcPr>
          <w:p w:rsidR="006421AB" w:rsidRDefault="005A3984">
            <w:pPr>
              <w:pStyle w:val="TableParagraph"/>
              <w:spacing w:line="258" w:lineRule="exact"/>
              <w:ind w:right="129"/>
              <w:jc w:val="right"/>
              <w:rPr>
                <w:sz w:val="24"/>
              </w:rPr>
            </w:pPr>
            <w:r>
              <w:rPr>
                <w:sz w:val="24"/>
              </w:rPr>
              <w:t>г.</w:t>
            </w:r>
          </w:p>
        </w:tc>
        <w:tc>
          <w:tcPr>
            <w:tcW w:w="8744" w:type="dxa"/>
          </w:tcPr>
          <w:p w:rsidR="006421AB" w:rsidRDefault="005A3984">
            <w:pPr>
              <w:pStyle w:val="TableParagraph"/>
              <w:spacing w:line="258" w:lineRule="exact"/>
              <w:ind w:left="108"/>
              <w:rPr>
                <w:sz w:val="24"/>
              </w:rPr>
            </w:pPr>
            <w:r>
              <w:rPr>
                <w:sz w:val="24"/>
              </w:rPr>
              <w:t>активація.</w:t>
            </w:r>
          </w:p>
        </w:tc>
      </w:tr>
      <w:tr w:rsidR="006421AB">
        <w:trPr>
          <w:trHeight w:val="552"/>
        </w:trPr>
        <w:tc>
          <w:tcPr>
            <w:tcW w:w="1006" w:type="dxa"/>
          </w:tcPr>
          <w:p w:rsidR="006421AB" w:rsidRDefault="005A3984">
            <w:pPr>
              <w:pStyle w:val="TableParagraph"/>
              <w:spacing w:before="136"/>
              <w:ind w:left="200"/>
              <w:rPr>
                <w:b/>
                <w:sz w:val="24"/>
              </w:rPr>
            </w:pPr>
            <w:r>
              <w:rPr>
                <w:b/>
                <w:sz w:val="24"/>
              </w:rPr>
              <w:t>32.</w:t>
            </w:r>
          </w:p>
        </w:tc>
        <w:tc>
          <w:tcPr>
            <w:tcW w:w="8744" w:type="dxa"/>
          </w:tcPr>
          <w:p w:rsidR="006421AB" w:rsidRDefault="005A3984">
            <w:pPr>
              <w:pStyle w:val="TableParagraph"/>
              <w:spacing w:line="276" w:lineRule="exact"/>
              <w:ind w:left="108" w:right="197"/>
              <w:rPr>
                <w:b/>
                <w:sz w:val="24"/>
              </w:rPr>
            </w:pPr>
            <w:r>
              <w:rPr>
                <w:b/>
                <w:sz w:val="24"/>
              </w:rPr>
              <w:t>Процес визначення обсягу робіт певної якості, який працівник має виконати за ціну послуг своєї робочої сили – це:</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4" w:type="dxa"/>
          </w:tcPr>
          <w:p w:rsidR="006421AB" w:rsidRDefault="005A3984">
            <w:pPr>
              <w:pStyle w:val="TableParagraph"/>
              <w:spacing w:line="254" w:lineRule="exact"/>
              <w:ind w:left="108"/>
              <w:rPr>
                <w:sz w:val="24"/>
              </w:rPr>
            </w:pPr>
            <w:r>
              <w:rPr>
                <w:sz w:val="24"/>
              </w:rPr>
              <w:t>організація праці;</w:t>
            </w:r>
          </w:p>
        </w:tc>
      </w:tr>
      <w:tr w:rsidR="006421AB">
        <w:trPr>
          <w:trHeight w:val="276"/>
        </w:trPr>
        <w:tc>
          <w:tcPr>
            <w:tcW w:w="1006" w:type="dxa"/>
          </w:tcPr>
          <w:p w:rsidR="006421AB" w:rsidRDefault="005A3984">
            <w:pPr>
              <w:pStyle w:val="TableParagraph"/>
              <w:spacing w:line="256" w:lineRule="exact"/>
              <w:ind w:right="105"/>
              <w:jc w:val="right"/>
              <w:rPr>
                <w:sz w:val="24"/>
              </w:rPr>
            </w:pPr>
            <w:r>
              <w:rPr>
                <w:sz w:val="24"/>
              </w:rPr>
              <w:t>б.</w:t>
            </w:r>
          </w:p>
        </w:tc>
        <w:tc>
          <w:tcPr>
            <w:tcW w:w="8744" w:type="dxa"/>
          </w:tcPr>
          <w:p w:rsidR="006421AB" w:rsidRDefault="005A3984">
            <w:pPr>
              <w:pStyle w:val="TableParagraph"/>
              <w:spacing w:line="256" w:lineRule="exact"/>
              <w:ind w:left="108"/>
              <w:rPr>
                <w:sz w:val="24"/>
              </w:rPr>
            </w:pPr>
            <w:r>
              <w:rPr>
                <w:sz w:val="24"/>
              </w:rPr>
              <w:t>нормування праці;</w:t>
            </w:r>
          </w:p>
        </w:tc>
      </w:tr>
      <w:tr w:rsidR="006421AB">
        <w:trPr>
          <w:trHeight w:val="275"/>
        </w:trPr>
        <w:tc>
          <w:tcPr>
            <w:tcW w:w="1006" w:type="dxa"/>
          </w:tcPr>
          <w:p w:rsidR="006421AB" w:rsidRDefault="005A3984">
            <w:pPr>
              <w:pStyle w:val="TableParagraph"/>
              <w:spacing w:line="256" w:lineRule="exact"/>
              <w:ind w:right="115"/>
              <w:jc w:val="right"/>
              <w:rPr>
                <w:sz w:val="24"/>
              </w:rPr>
            </w:pPr>
            <w:r>
              <w:rPr>
                <w:sz w:val="24"/>
              </w:rPr>
              <w:t>в.</w:t>
            </w:r>
          </w:p>
        </w:tc>
        <w:tc>
          <w:tcPr>
            <w:tcW w:w="8744" w:type="dxa"/>
          </w:tcPr>
          <w:p w:rsidR="006421AB" w:rsidRDefault="005A3984">
            <w:pPr>
              <w:pStyle w:val="TableParagraph"/>
              <w:spacing w:line="256" w:lineRule="exact"/>
              <w:ind w:left="108"/>
              <w:rPr>
                <w:sz w:val="24"/>
              </w:rPr>
            </w:pPr>
            <w:r>
              <w:rPr>
                <w:sz w:val="24"/>
              </w:rPr>
              <w:t>оцінка результатів праці;</w:t>
            </w:r>
          </w:p>
        </w:tc>
      </w:tr>
      <w:tr w:rsidR="006421AB">
        <w:trPr>
          <w:trHeight w:val="278"/>
        </w:trPr>
        <w:tc>
          <w:tcPr>
            <w:tcW w:w="1006" w:type="dxa"/>
          </w:tcPr>
          <w:p w:rsidR="006421AB" w:rsidRDefault="005A3984">
            <w:pPr>
              <w:pStyle w:val="TableParagraph"/>
              <w:spacing w:line="258" w:lineRule="exact"/>
              <w:ind w:right="129"/>
              <w:jc w:val="right"/>
              <w:rPr>
                <w:sz w:val="24"/>
              </w:rPr>
            </w:pPr>
            <w:r>
              <w:rPr>
                <w:sz w:val="24"/>
              </w:rPr>
              <w:t>г.</w:t>
            </w:r>
          </w:p>
        </w:tc>
        <w:tc>
          <w:tcPr>
            <w:tcW w:w="8744" w:type="dxa"/>
          </w:tcPr>
          <w:p w:rsidR="006421AB" w:rsidRDefault="005A3984">
            <w:pPr>
              <w:pStyle w:val="TableParagraph"/>
              <w:spacing w:line="258" w:lineRule="exact"/>
              <w:ind w:left="108"/>
              <w:rPr>
                <w:sz w:val="24"/>
              </w:rPr>
            </w:pPr>
            <w:r>
              <w:rPr>
                <w:sz w:val="24"/>
              </w:rPr>
              <w:t>планування праці.</w:t>
            </w:r>
          </w:p>
        </w:tc>
      </w:tr>
      <w:tr w:rsidR="006421AB">
        <w:trPr>
          <w:trHeight w:val="276"/>
        </w:trPr>
        <w:tc>
          <w:tcPr>
            <w:tcW w:w="1006" w:type="dxa"/>
          </w:tcPr>
          <w:p w:rsidR="006421AB" w:rsidRDefault="005A3984">
            <w:pPr>
              <w:pStyle w:val="TableParagraph"/>
              <w:spacing w:line="256" w:lineRule="exact"/>
              <w:ind w:left="200"/>
              <w:rPr>
                <w:b/>
                <w:sz w:val="24"/>
              </w:rPr>
            </w:pPr>
            <w:r>
              <w:rPr>
                <w:b/>
                <w:sz w:val="24"/>
              </w:rPr>
              <w:t>33.</w:t>
            </w:r>
          </w:p>
        </w:tc>
        <w:tc>
          <w:tcPr>
            <w:tcW w:w="8744" w:type="dxa"/>
          </w:tcPr>
          <w:p w:rsidR="006421AB" w:rsidRDefault="005A3984">
            <w:pPr>
              <w:pStyle w:val="TableParagraph"/>
              <w:spacing w:line="256" w:lineRule="exact"/>
              <w:ind w:left="108"/>
              <w:rPr>
                <w:b/>
                <w:sz w:val="24"/>
              </w:rPr>
            </w:pPr>
            <w:r>
              <w:rPr>
                <w:b/>
                <w:sz w:val="24"/>
              </w:rPr>
              <w:t>До якої класифікаційної групи відносяться духовні інтереси?</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4" w:type="dxa"/>
          </w:tcPr>
          <w:p w:rsidR="006421AB" w:rsidRDefault="005A3984">
            <w:pPr>
              <w:pStyle w:val="TableParagraph"/>
              <w:spacing w:line="254" w:lineRule="exact"/>
              <w:ind w:left="108"/>
              <w:rPr>
                <w:sz w:val="24"/>
              </w:rPr>
            </w:pPr>
            <w:r>
              <w:rPr>
                <w:sz w:val="24"/>
              </w:rPr>
              <w:t>за роллю;</w:t>
            </w:r>
          </w:p>
        </w:tc>
      </w:tr>
      <w:tr w:rsidR="006421AB">
        <w:trPr>
          <w:trHeight w:val="276"/>
        </w:trPr>
        <w:tc>
          <w:tcPr>
            <w:tcW w:w="1006" w:type="dxa"/>
          </w:tcPr>
          <w:p w:rsidR="006421AB" w:rsidRDefault="005A3984">
            <w:pPr>
              <w:pStyle w:val="TableParagraph"/>
              <w:spacing w:line="256" w:lineRule="exact"/>
              <w:ind w:right="105"/>
              <w:jc w:val="right"/>
              <w:rPr>
                <w:sz w:val="24"/>
              </w:rPr>
            </w:pPr>
            <w:r>
              <w:rPr>
                <w:sz w:val="24"/>
              </w:rPr>
              <w:t>б.</w:t>
            </w:r>
          </w:p>
        </w:tc>
        <w:tc>
          <w:tcPr>
            <w:tcW w:w="8744" w:type="dxa"/>
          </w:tcPr>
          <w:p w:rsidR="006421AB" w:rsidRDefault="005A3984">
            <w:pPr>
              <w:pStyle w:val="TableParagraph"/>
              <w:spacing w:line="256" w:lineRule="exact"/>
              <w:ind w:left="108"/>
              <w:rPr>
                <w:sz w:val="24"/>
              </w:rPr>
            </w:pPr>
            <w:r>
              <w:rPr>
                <w:sz w:val="24"/>
              </w:rPr>
              <w:t>за широтою;</w:t>
            </w:r>
          </w:p>
        </w:tc>
      </w:tr>
      <w:tr w:rsidR="006421AB">
        <w:trPr>
          <w:trHeight w:val="275"/>
        </w:trPr>
        <w:tc>
          <w:tcPr>
            <w:tcW w:w="1006" w:type="dxa"/>
          </w:tcPr>
          <w:p w:rsidR="006421AB" w:rsidRDefault="005A3984">
            <w:pPr>
              <w:pStyle w:val="TableParagraph"/>
              <w:spacing w:line="256" w:lineRule="exact"/>
              <w:ind w:right="115"/>
              <w:jc w:val="right"/>
              <w:rPr>
                <w:sz w:val="24"/>
              </w:rPr>
            </w:pPr>
            <w:r>
              <w:rPr>
                <w:sz w:val="24"/>
              </w:rPr>
              <w:t>в.</w:t>
            </w:r>
          </w:p>
        </w:tc>
        <w:tc>
          <w:tcPr>
            <w:tcW w:w="8744" w:type="dxa"/>
          </w:tcPr>
          <w:p w:rsidR="006421AB" w:rsidRDefault="005A3984">
            <w:pPr>
              <w:pStyle w:val="TableParagraph"/>
              <w:spacing w:line="256" w:lineRule="exact"/>
              <w:ind w:left="108"/>
              <w:rPr>
                <w:sz w:val="24"/>
              </w:rPr>
            </w:pPr>
            <w:r>
              <w:rPr>
                <w:sz w:val="24"/>
              </w:rPr>
              <w:t>за змістом;</w:t>
            </w:r>
          </w:p>
        </w:tc>
      </w:tr>
      <w:tr w:rsidR="006421AB">
        <w:trPr>
          <w:trHeight w:val="278"/>
        </w:trPr>
        <w:tc>
          <w:tcPr>
            <w:tcW w:w="1006" w:type="dxa"/>
          </w:tcPr>
          <w:p w:rsidR="006421AB" w:rsidRDefault="005A3984">
            <w:pPr>
              <w:pStyle w:val="TableParagraph"/>
              <w:spacing w:line="258" w:lineRule="exact"/>
              <w:ind w:right="129"/>
              <w:jc w:val="right"/>
              <w:rPr>
                <w:sz w:val="24"/>
              </w:rPr>
            </w:pPr>
            <w:r>
              <w:rPr>
                <w:sz w:val="24"/>
              </w:rPr>
              <w:t>г.</w:t>
            </w:r>
          </w:p>
        </w:tc>
        <w:tc>
          <w:tcPr>
            <w:tcW w:w="8744" w:type="dxa"/>
          </w:tcPr>
          <w:p w:rsidR="006421AB" w:rsidRDefault="005A3984">
            <w:pPr>
              <w:pStyle w:val="TableParagraph"/>
              <w:spacing w:line="258" w:lineRule="exact"/>
              <w:ind w:left="108"/>
              <w:rPr>
                <w:sz w:val="24"/>
              </w:rPr>
            </w:pPr>
            <w:r>
              <w:rPr>
                <w:sz w:val="24"/>
              </w:rPr>
              <w:t>за стійкістю.</w:t>
            </w:r>
          </w:p>
        </w:tc>
      </w:tr>
      <w:tr w:rsidR="006421AB">
        <w:trPr>
          <w:trHeight w:val="551"/>
        </w:trPr>
        <w:tc>
          <w:tcPr>
            <w:tcW w:w="1006" w:type="dxa"/>
          </w:tcPr>
          <w:p w:rsidR="006421AB" w:rsidRDefault="005A3984">
            <w:pPr>
              <w:pStyle w:val="TableParagraph"/>
              <w:spacing w:before="134"/>
              <w:ind w:left="200"/>
              <w:rPr>
                <w:b/>
                <w:sz w:val="24"/>
              </w:rPr>
            </w:pPr>
            <w:r>
              <w:rPr>
                <w:b/>
                <w:sz w:val="24"/>
              </w:rPr>
              <w:t>34.</w:t>
            </w:r>
          </w:p>
        </w:tc>
        <w:tc>
          <w:tcPr>
            <w:tcW w:w="8744" w:type="dxa"/>
          </w:tcPr>
          <w:p w:rsidR="006421AB" w:rsidRDefault="005A3984">
            <w:pPr>
              <w:pStyle w:val="TableParagraph"/>
              <w:spacing w:line="276" w:lineRule="exact"/>
              <w:ind w:left="108"/>
              <w:rPr>
                <w:b/>
                <w:sz w:val="24"/>
              </w:rPr>
            </w:pPr>
            <w:r>
              <w:rPr>
                <w:b/>
                <w:sz w:val="24"/>
              </w:rPr>
              <w:t>Найголовнішою передумовою розвитку соціального партнерства стало створення організацій, які:</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4" w:type="dxa"/>
          </w:tcPr>
          <w:p w:rsidR="006421AB" w:rsidRDefault="005A3984">
            <w:pPr>
              <w:pStyle w:val="TableParagraph"/>
              <w:spacing w:line="254" w:lineRule="exact"/>
              <w:ind w:left="108"/>
              <w:rPr>
                <w:sz w:val="24"/>
              </w:rPr>
            </w:pPr>
            <w:r>
              <w:rPr>
                <w:sz w:val="24"/>
              </w:rPr>
              <w:t>опікуються проблемами людини пенсійного віку;</w:t>
            </w:r>
          </w:p>
        </w:tc>
      </w:tr>
      <w:tr w:rsidR="006421AB">
        <w:trPr>
          <w:trHeight w:val="552"/>
        </w:trPr>
        <w:tc>
          <w:tcPr>
            <w:tcW w:w="1006" w:type="dxa"/>
          </w:tcPr>
          <w:p w:rsidR="006421AB" w:rsidRDefault="005A3984">
            <w:pPr>
              <w:pStyle w:val="TableParagraph"/>
              <w:spacing w:line="271" w:lineRule="exact"/>
              <w:ind w:right="105"/>
              <w:jc w:val="right"/>
              <w:rPr>
                <w:sz w:val="24"/>
              </w:rPr>
            </w:pPr>
            <w:r>
              <w:rPr>
                <w:sz w:val="24"/>
              </w:rPr>
              <w:t>б.</w:t>
            </w:r>
          </w:p>
        </w:tc>
        <w:tc>
          <w:tcPr>
            <w:tcW w:w="8744" w:type="dxa"/>
          </w:tcPr>
          <w:p w:rsidR="006421AB" w:rsidRDefault="005A3984">
            <w:pPr>
              <w:pStyle w:val="TableParagraph"/>
              <w:spacing w:line="271" w:lineRule="exact"/>
              <w:ind w:left="108"/>
              <w:rPr>
                <w:sz w:val="24"/>
              </w:rPr>
            </w:pPr>
            <w:r>
              <w:rPr>
                <w:sz w:val="24"/>
              </w:rPr>
              <w:t>документують економічні процеси і формують статистичну базу регулювання</w:t>
            </w:r>
          </w:p>
          <w:p w:rsidR="006421AB" w:rsidRDefault="005A3984">
            <w:pPr>
              <w:pStyle w:val="TableParagraph"/>
              <w:spacing w:line="261" w:lineRule="exact"/>
              <w:ind w:left="108"/>
              <w:rPr>
                <w:sz w:val="24"/>
              </w:rPr>
            </w:pPr>
            <w:r>
              <w:rPr>
                <w:sz w:val="24"/>
              </w:rPr>
              <w:t>системи соціально-трудових відносин;</w:t>
            </w:r>
          </w:p>
        </w:tc>
      </w:tr>
      <w:tr w:rsidR="006421AB">
        <w:trPr>
          <w:trHeight w:val="275"/>
        </w:trPr>
        <w:tc>
          <w:tcPr>
            <w:tcW w:w="1006" w:type="dxa"/>
          </w:tcPr>
          <w:p w:rsidR="006421AB" w:rsidRDefault="005A3984">
            <w:pPr>
              <w:pStyle w:val="TableParagraph"/>
              <w:spacing w:line="256" w:lineRule="exact"/>
              <w:ind w:right="115"/>
              <w:jc w:val="right"/>
              <w:rPr>
                <w:sz w:val="24"/>
              </w:rPr>
            </w:pPr>
            <w:r>
              <w:rPr>
                <w:sz w:val="24"/>
              </w:rPr>
              <w:t>в.</w:t>
            </w:r>
          </w:p>
        </w:tc>
        <w:tc>
          <w:tcPr>
            <w:tcW w:w="8744" w:type="dxa"/>
          </w:tcPr>
          <w:p w:rsidR="006421AB" w:rsidRDefault="005A3984">
            <w:pPr>
              <w:pStyle w:val="TableParagraph"/>
              <w:spacing w:line="256" w:lineRule="exact"/>
              <w:ind w:left="108"/>
              <w:rPr>
                <w:sz w:val="24"/>
              </w:rPr>
            </w:pPr>
            <w:r>
              <w:rPr>
                <w:sz w:val="24"/>
              </w:rPr>
              <w:t>регламентують трудові процеси;</w:t>
            </w:r>
          </w:p>
        </w:tc>
      </w:tr>
      <w:tr w:rsidR="006421AB">
        <w:trPr>
          <w:trHeight w:val="278"/>
        </w:trPr>
        <w:tc>
          <w:tcPr>
            <w:tcW w:w="1006" w:type="dxa"/>
          </w:tcPr>
          <w:p w:rsidR="006421AB" w:rsidRDefault="005A3984">
            <w:pPr>
              <w:pStyle w:val="TableParagraph"/>
              <w:spacing w:line="258" w:lineRule="exact"/>
              <w:ind w:right="129"/>
              <w:jc w:val="right"/>
              <w:rPr>
                <w:sz w:val="24"/>
              </w:rPr>
            </w:pPr>
            <w:r>
              <w:rPr>
                <w:sz w:val="24"/>
              </w:rPr>
              <w:t>г.</w:t>
            </w:r>
          </w:p>
        </w:tc>
        <w:tc>
          <w:tcPr>
            <w:tcW w:w="8744" w:type="dxa"/>
          </w:tcPr>
          <w:p w:rsidR="006421AB" w:rsidRDefault="005A3984">
            <w:pPr>
              <w:pStyle w:val="TableParagraph"/>
              <w:spacing w:line="258" w:lineRule="exact"/>
              <w:ind w:left="108"/>
              <w:rPr>
                <w:sz w:val="24"/>
              </w:rPr>
            </w:pPr>
            <w:r>
              <w:rPr>
                <w:sz w:val="24"/>
              </w:rPr>
              <w:t>представляють інтереси найманих працівників.</w:t>
            </w:r>
          </w:p>
        </w:tc>
      </w:tr>
      <w:tr w:rsidR="006421AB">
        <w:trPr>
          <w:trHeight w:val="275"/>
        </w:trPr>
        <w:tc>
          <w:tcPr>
            <w:tcW w:w="1006" w:type="dxa"/>
          </w:tcPr>
          <w:p w:rsidR="006421AB" w:rsidRDefault="005A3984">
            <w:pPr>
              <w:pStyle w:val="TableParagraph"/>
              <w:spacing w:line="256" w:lineRule="exact"/>
              <w:ind w:left="200"/>
              <w:rPr>
                <w:b/>
                <w:sz w:val="24"/>
              </w:rPr>
            </w:pPr>
            <w:r>
              <w:rPr>
                <w:b/>
                <w:sz w:val="24"/>
              </w:rPr>
              <w:t>35.</w:t>
            </w:r>
          </w:p>
        </w:tc>
        <w:tc>
          <w:tcPr>
            <w:tcW w:w="8744" w:type="dxa"/>
          </w:tcPr>
          <w:p w:rsidR="006421AB" w:rsidRDefault="005A3984">
            <w:pPr>
              <w:pStyle w:val="TableParagraph"/>
              <w:spacing w:line="256" w:lineRule="exact"/>
              <w:ind w:left="108"/>
              <w:rPr>
                <w:b/>
                <w:sz w:val="24"/>
              </w:rPr>
            </w:pPr>
            <w:r>
              <w:rPr>
                <w:b/>
                <w:sz w:val="24"/>
              </w:rPr>
              <w:t>Серед принципів соціального партнерства не існує принципу:</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4" w:type="dxa"/>
          </w:tcPr>
          <w:p w:rsidR="006421AB" w:rsidRDefault="005A3984">
            <w:pPr>
              <w:pStyle w:val="TableParagraph"/>
              <w:spacing w:line="254" w:lineRule="exact"/>
              <w:ind w:left="108"/>
              <w:rPr>
                <w:sz w:val="24"/>
              </w:rPr>
            </w:pPr>
            <w:r>
              <w:rPr>
                <w:sz w:val="24"/>
              </w:rPr>
              <w:t>широти вибору соціальних альтернатив;</w:t>
            </w:r>
          </w:p>
        </w:tc>
      </w:tr>
      <w:tr w:rsidR="006421AB">
        <w:trPr>
          <w:trHeight w:val="276"/>
        </w:trPr>
        <w:tc>
          <w:tcPr>
            <w:tcW w:w="1006" w:type="dxa"/>
          </w:tcPr>
          <w:p w:rsidR="006421AB" w:rsidRDefault="005A3984">
            <w:pPr>
              <w:pStyle w:val="TableParagraph"/>
              <w:spacing w:line="256" w:lineRule="exact"/>
              <w:ind w:right="105"/>
              <w:jc w:val="right"/>
              <w:rPr>
                <w:sz w:val="24"/>
              </w:rPr>
            </w:pPr>
            <w:r>
              <w:rPr>
                <w:sz w:val="24"/>
              </w:rPr>
              <w:t>б.</w:t>
            </w:r>
          </w:p>
        </w:tc>
        <w:tc>
          <w:tcPr>
            <w:tcW w:w="8744" w:type="dxa"/>
          </w:tcPr>
          <w:p w:rsidR="006421AB" w:rsidRDefault="005A3984">
            <w:pPr>
              <w:pStyle w:val="TableParagraph"/>
              <w:spacing w:line="256" w:lineRule="exact"/>
              <w:ind w:left="108"/>
              <w:rPr>
                <w:sz w:val="24"/>
              </w:rPr>
            </w:pPr>
            <w:r>
              <w:rPr>
                <w:sz w:val="24"/>
              </w:rPr>
              <w:t>поваги і урахування інтересів учасників переговорів;</w:t>
            </w:r>
          </w:p>
        </w:tc>
      </w:tr>
      <w:tr w:rsidR="006421AB">
        <w:trPr>
          <w:trHeight w:val="275"/>
        </w:trPr>
        <w:tc>
          <w:tcPr>
            <w:tcW w:w="1006" w:type="dxa"/>
          </w:tcPr>
          <w:p w:rsidR="006421AB" w:rsidRDefault="005A3984">
            <w:pPr>
              <w:pStyle w:val="TableParagraph"/>
              <w:spacing w:line="256" w:lineRule="exact"/>
              <w:ind w:right="115"/>
              <w:jc w:val="right"/>
              <w:rPr>
                <w:sz w:val="24"/>
              </w:rPr>
            </w:pPr>
            <w:r>
              <w:rPr>
                <w:sz w:val="24"/>
              </w:rPr>
              <w:t>в.</w:t>
            </w:r>
          </w:p>
        </w:tc>
        <w:tc>
          <w:tcPr>
            <w:tcW w:w="8744" w:type="dxa"/>
          </w:tcPr>
          <w:p w:rsidR="006421AB" w:rsidRDefault="005A3984">
            <w:pPr>
              <w:pStyle w:val="TableParagraph"/>
              <w:spacing w:line="256" w:lineRule="exact"/>
              <w:ind w:left="108"/>
              <w:rPr>
                <w:sz w:val="24"/>
              </w:rPr>
            </w:pPr>
            <w:r>
              <w:rPr>
                <w:sz w:val="24"/>
              </w:rPr>
              <w:t>повноти представництва сторін;</w:t>
            </w:r>
          </w:p>
        </w:tc>
      </w:tr>
      <w:tr w:rsidR="006421AB">
        <w:trPr>
          <w:trHeight w:val="278"/>
        </w:trPr>
        <w:tc>
          <w:tcPr>
            <w:tcW w:w="1006" w:type="dxa"/>
          </w:tcPr>
          <w:p w:rsidR="006421AB" w:rsidRDefault="005A3984">
            <w:pPr>
              <w:pStyle w:val="TableParagraph"/>
              <w:spacing w:line="258" w:lineRule="exact"/>
              <w:ind w:right="129"/>
              <w:jc w:val="right"/>
              <w:rPr>
                <w:sz w:val="24"/>
              </w:rPr>
            </w:pPr>
            <w:r>
              <w:rPr>
                <w:sz w:val="24"/>
              </w:rPr>
              <w:t>г.</w:t>
            </w:r>
          </w:p>
        </w:tc>
        <w:tc>
          <w:tcPr>
            <w:tcW w:w="8744" w:type="dxa"/>
          </w:tcPr>
          <w:p w:rsidR="006421AB" w:rsidRDefault="005A3984">
            <w:pPr>
              <w:pStyle w:val="TableParagraph"/>
              <w:spacing w:line="258" w:lineRule="exact"/>
              <w:ind w:left="108"/>
              <w:rPr>
                <w:sz w:val="24"/>
              </w:rPr>
            </w:pPr>
            <w:r>
              <w:rPr>
                <w:sz w:val="24"/>
              </w:rPr>
              <w:t>невтручання у справи один одного.</w:t>
            </w:r>
          </w:p>
        </w:tc>
      </w:tr>
      <w:tr w:rsidR="006421AB">
        <w:trPr>
          <w:trHeight w:val="275"/>
        </w:trPr>
        <w:tc>
          <w:tcPr>
            <w:tcW w:w="1006" w:type="dxa"/>
          </w:tcPr>
          <w:p w:rsidR="006421AB" w:rsidRDefault="005A3984">
            <w:pPr>
              <w:pStyle w:val="TableParagraph"/>
              <w:spacing w:line="256" w:lineRule="exact"/>
              <w:ind w:left="200"/>
              <w:rPr>
                <w:b/>
                <w:sz w:val="24"/>
              </w:rPr>
            </w:pPr>
            <w:r>
              <w:rPr>
                <w:b/>
                <w:sz w:val="24"/>
              </w:rPr>
              <w:t>36.</w:t>
            </w:r>
          </w:p>
        </w:tc>
        <w:tc>
          <w:tcPr>
            <w:tcW w:w="8744" w:type="dxa"/>
          </w:tcPr>
          <w:p w:rsidR="006421AB" w:rsidRDefault="005A3984">
            <w:pPr>
              <w:pStyle w:val="TableParagraph"/>
              <w:spacing w:line="256" w:lineRule="exact"/>
              <w:ind w:left="108"/>
              <w:rPr>
                <w:b/>
                <w:sz w:val="24"/>
              </w:rPr>
            </w:pPr>
            <w:r>
              <w:rPr>
                <w:b/>
                <w:sz w:val="24"/>
              </w:rPr>
              <w:t>Як правило проблему ефективності загострюють:</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4" w:type="dxa"/>
          </w:tcPr>
          <w:p w:rsidR="006421AB" w:rsidRDefault="005A3984">
            <w:pPr>
              <w:pStyle w:val="TableParagraph"/>
              <w:spacing w:line="254" w:lineRule="exact"/>
              <w:ind w:left="108"/>
              <w:rPr>
                <w:sz w:val="24"/>
              </w:rPr>
            </w:pPr>
            <w:r>
              <w:rPr>
                <w:sz w:val="24"/>
              </w:rPr>
              <w:t>кліматичні умови;</w:t>
            </w:r>
          </w:p>
        </w:tc>
      </w:tr>
      <w:tr w:rsidR="006421AB">
        <w:trPr>
          <w:trHeight w:val="276"/>
        </w:trPr>
        <w:tc>
          <w:tcPr>
            <w:tcW w:w="1006" w:type="dxa"/>
          </w:tcPr>
          <w:p w:rsidR="006421AB" w:rsidRDefault="005A3984">
            <w:pPr>
              <w:pStyle w:val="TableParagraph"/>
              <w:spacing w:line="256" w:lineRule="exact"/>
              <w:ind w:right="105"/>
              <w:jc w:val="right"/>
              <w:rPr>
                <w:sz w:val="24"/>
              </w:rPr>
            </w:pPr>
            <w:r>
              <w:rPr>
                <w:sz w:val="24"/>
              </w:rPr>
              <w:t>б.</w:t>
            </w:r>
          </w:p>
        </w:tc>
        <w:tc>
          <w:tcPr>
            <w:tcW w:w="8744" w:type="dxa"/>
          </w:tcPr>
          <w:p w:rsidR="006421AB" w:rsidRDefault="005A3984">
            <w:pPr>
              <w:pStyle w:val="TableParagraph"/>
              <w:spacing w:line="256" w:lineRule="exact"/>
              <w:ind w:left="108"/>
              <w:rPr>
                <w:sz w:val="24"/>
              </w:rPr>
            </w:pPr>
            <w:r>
              <w:rPr>
                <w:sz w:val="24"/>
              </w:rPr>
              <w:t>ресурсні обмеження;</w:t>
            </w:r>
          </w:p>
        </w:tc>
      </w:tr>
      <w:tr w:rsidR="006421AB">
        <w:trPr>
          <w:trHeight w:val="275"/>
        </w:trPr>
        <w:tc>
          <w:tcPr>
            <w:tcW w:w="1006" w:type="dxa"/>
          </w:tcPr>
          <w:p w:rsidR="006421AB" w:rsidRDefault="005A3984">
            <w:pPr>
              <w:pStyle w:val="TableParagraph"/>
              <w:spacing w:line="256" w:lineRule="exact"/>
              <w:ind w:right="115"/>
              <w:jc w:val="right"/>
              <w:rPr>
                <w:sz w:val="24"/>
              </w:rPr>
            </w:pPr>
            <w:r>
              <w:rPr>
                <w:sz w:val="24"/>
              </w:rPr>
              <w:t>в.</w:t>
            </w:r>
          </w:p>
        </w:tc>
        <w:tc>
          <w:tcPr>
            <w:tcW w:w="8744" w:type="dxa"/>
          </w:tcPr>
          <w:p w:rsidR="006421AB" w:rsidRDefault="005A3984">
            <w:pPr>
              <w:pStyle w:val="TableParagraph"/>
              <w:spacing w:line="256" w:lineRule="exact"/>
              <w:ind w:left="108"/>
              <w:rPr>
                <w:sz w:val="24"/>
              </w:rPr>
            </w:pPr>
            <w:r>
              <w:rPr>
                <w:sz w:val="24"/>
              </w:rPr>
              <w:t>демографічні фактори;</w:t>
            </w:r>
          </w:p>
        </w:tc>
      </w:tr>
      <w:tr w:rsidR="006421AB">
        <w:trPr>
          <w:trHeight w:val="416"/>
        </w:trPr>
        <w:tc>
          <w:tcPr>
            <w:tcW w:w="1006" w:type="dxa"/>
          </w:tcPr>
          <w:p w:rsidR="006421AB" w:rsidRDefault="005A3984">
            <w:pPr>
              <w:pStyle w:val="TableParagraph"/>
              <w:spacing w:line="271" w:lineRule="exact"/>
              <w:ind w:right="129"/>
              <w:jc w:val="right"/>
              <w:rPr>
                <w:sz w:val="24"/>
              </w:rPr>
            </w:pPr>
            <w:r>
              <w:rPr>
                <w:sz w:val="24"/>
              </w:rPr>
              <w:t>г.</w:t>
            </w:r>
          </w:p>
        </w:tc>
        <w:tc>
          <w:tcPr>
            <w:tcW w:w="8744" w:type="dxa"/>
          </w:tcPr>
          <w:p w:rsidR="006421AB" w:rsidRDefault="005A3984">
            <w:pPr>
              <w:pStyle w:val="TableParagraph"/>
              <w:spacing w:line="271" w:lineRule="exact"/>
              <w:ind w:left="108"/>
              <w:rPr>
                <w:sz w:val="24"/>
              </w:rPr>
            </w:pPr>
            <w:r>
              <w:rPr>
                <w:sz w:val="24"/>
              </w:rPr>
              <w:t>проблеми правового регулювання.</w:t>
            </w:r>
          </w:p>
        </w:tc>
      </w:tr>
      <w:tr w:rsidR="006421AB">
        <w:trPr>
          <w:trHeight w:val="690"/>
        </w:trPr>
        <w:tc>
          <w:tcPr>
            <w:tcW w:w="1006" w:type="dxa"/>
          </w:tcPr>
          <w:p w:rsidR="006421AB" w:rsidRDefault="006421AB">
            <w:pPr>
              <w:pStyle w:val="TableParagraph"/>
              <w:spacing w:before="7"/>
              <w:rPr>
                <w:sz w:val="23"/>
              </w:rPr>
            </w:pPr>
          </w:p>
          <w:p w:rsidR="006421AB" w:rsidRDefault="005A3984">
            <w:pPr>
              <w:pStyle w:val="TableParagraph"/>
              <w:spacing w:before="1"/>
              <w:ind w:left="200"/>
              <w:rPr>
                <w:b/>
                <w:sz w:val="24"/>
              </w:rPr>
            </w:pPr>
            <w:r>
              <w:rPr>
                <w:b/>
                <w:sz w:val="24"/>
              </w:rPr>
              <w:t>37.</w:t>
            </w:r>
          </w:p>
        </w:tc>
        <w:tc>
          <w:tcPr>
            <w:tcW w:w="8744" w:type="dxa"/>
          </w:tcPr>
          <w:p w:rsidR="006421AB" w:rsidRDefault="005A3984">
            <w:pPr>
              <w:pStyle w:val="TableParagraph"/>
              <w:spacing w:before="135" w:line="270" w:lineRule="atLeast"/>
              <w:ind w:left="108" w:right="197"/>
              <w:rPr>
                <w:b/>
                <w:sz w:val="24"/>
              </w:rPr>
            </w:pPr>
            <w:r>
              <w:rPr>
                <w:b/>
                <w:sz w:val="24"/>
              </w:rPr>
              <w:t>Показник ефективності управління персоналом залежить від обсягів витрат на персонал:</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4" w:type="dxa"/>
          </w:tcPr>
          <w:p w:rsidR="006421AB" w:rsidRDefault="005A3984">
            <w:pPr>
              <w:pStyle w:val="TableParagraph"/>
              <w:spacing w:line="254" w:lineRule="exact"/>
              <w:ind w:left="108"/>
              <w:rPr>
                <w:sz w:val="24"/>
              </w:rPr>
            </w:pPr>
            <w:r>
              <w:rPr>
                <w:sz w:val="24"/>
              </w:rPr>
              <w:t>ні;</w:t>
            </w:r>
          </w:p>
        </w:tc>
      </w:tr>
      <w:tr w:rsidR="006421AB">
        <w:trPr>
          <w:trHeight w:val="276"/>
        </w:trPr>
        <w:tc>
          <w:tcPr>
            <w:tcW w:w="1006" w:type="dxa"/>
          </w:tcPr>
          <w:p w:rsidR="006421AB" w:rsidRDefault="005A3984">
            <w:pPr>
              <w:pStyle w:val="TableParagraph"/>
              <w:spacing w:line="256" w:lineRule="exact"/>
              <w:ind w:right="105"/>
              <w:jc w:val="right"/>
              <w:rPr>
                <w:b/>
                <w:sz w:val="24"/>
              </w:rPr>
            </w:pPr>
            <w:r>
              <w:rPr>
                <w:sz w:val="24"/>
              </w:rPr>
              <w:t>б</w:t>
            </w:r>
            <w:r>
              <w:rPr>
                <w:b/>
                <w:sz w:val="24"/>
              </w:rPr>
              <w:t>.</w:t>
            </w:r>
          </w:p>
        </w:tc>
        <w:tc>
          <w:tcPr>
            <w:tcW w:w="8744" w:type="dxa"/>
          </w:tcPr>
          <w:p w:rsidR="006421AB" w:rsidRDefault="005A3984">
            <w:pPr>
              <w:pStyle w:val="TableParagraph"/>
              <w:spacing w:line="256" w:lineRule="exact"/>
              <w:ind w:left="108"/>
              <w:rPr>
                <w:sz w:val="24"/>
              </w:rPr>
            </w:pPr>
            <w:r>
              <w:rPr>
                <w:sz w:val="24"/>
              </w:rPr>
              <w:t>так;</w:t>
            </w:r>
          </w:p>
        </w:tc>
      </w:tr>
      <w:tr w:rsidR="006421AB">
        <w:trPr>
          <w:trHeight w:val="275"/>
        </w:trPr>
        <w:tc>
          <w:tcPr>
            <w:tcW w:w="1006" w:type="dxa"/>
          </w:tcPr>
          <w:p w:rsidR="006421AB" w:rsidRDefault="005A3984">
            <w:pPr>
              <w:pStyle w:val="TableParagraph"/>
              <w:spacing w:line="256" w:lineRule="exact"/>
              <w:ind w:right="115"/>
              <w:jc w:val="right"/>
              <w:rPr>
                <w:sz w:val="24"/>
              </w:rPr>
            </w:pPr>
            <w:r>
              <w:rPr>
                <w:sz w:val="24"/>
              </w:rPr>
              <w:t>в.</w:t>
            </w:r>
          </w:p>
        </w:tc>
        <w:tc>
          <w:tcPr>
            <w:tcW w:w="8744" w:type="dxa"/>
          </w:tcPr>
          <w:p w:rsidR="006421AB" w:rsidRDefault="005A3984">
            <w:pPr>
              <w:pStyle w:val="TableParagraph"/>
              <w:spacing w:line="256" w:lineRule="exact"/>
              <w:ind w:left="108"/>
              <w:rPr>
                <w:sz w:val="24"/>
              </w:rPr>
            </w:pPr>
            <w:r>
              <w:rPr>
                <w:sz w:val="24"/>
              </w:rPr>
              <w:t>так, але виключно в умовах фінансової кризи;</w:t>
            </w:r>
          </w:p>
        </w:tc>
      </w:tr>
      <w:tr w:rsidR="006421AB">
        <w:trPr>
          <w:trHeight w:val="554"/>
        </w:trPr>
        <w:tc>
          <w:tcPr>
            <w:tcW w:w="1006" w:type="dxa"/>
          </w:tcPr>
          <w:p w:rsidR="006421AB" w:rsidRDefault="005A3984">
            <w:pPr>
              <w:pStyle w:val="TableParagraph"/>
              <w:spacing w:line="271" w:lineRule="exact"/>
              <w:ind w:right="129"/>
              <w:jc w:val="right"/>
              <w:rPr>
                <w:sz w:val="24"/>
              </w:rPr>
            </w:pPr>
            <w:r>
              <w:rPr>
                <w:sz w:val="24"/>
              </w:rPr>
              <w:t>г.</w:t>
            </w:r>
          </w:p>
        </w:tc>
        <w:tc>
          <w:tcPr>
            <w:tcW w:w="8744" w:type="dxa"/>
          </w:tcPr>
          <w:p w:rsidR="006421AB" w:rsidRDefault="005A3984">
            <w:pPr>
              <w:pStyle w:val="TableParagraph"/>
              <w:spacing w:line="271" w:lineRule="exact"/>
              <w:ind w:left="108"/>
              <w:rPr>
                <w:sz w:val="24"/>
              </w:rPr>
            </w:pPr>
            <w:r>
              <w:rPr>
                <w:sz w:val="24"/>
              </w:rPr>
              <w:t>так, але виключно у випадках модернізації діючої системи управління людським</w:t>
            </w:r>
          </w:p>
          <w:p w:rsidR="006421AB" w:rsidRDefault="005A3984">
            <w:pPr>
              <w:pStyle w:val="TableParagraph"/>
              <w:spacing w:line="263" w:lineRule="exact"/>
              <w:ind w:left="108"/>
              <w:rPr>
                <w:sz w:val="24"/>
              </w:rPr>
            </w:pPr>
            <w:r>
              <w:rPr>
                <w:sz w:val="24"/>
              </w:rPr>
              <w:t>фактором виробництва.</w:t>
            </w:r>
          </w:p>
        </w:tc>
      </w:tr>
      <w:tr w:rsidR="006421AB">
        <w:trPr>
          <w:trHeight w:val="275"/>
        </w:trPr>
        <w:tc>
          <w:tcPr>
            <w:tcW w:w="1006" w:type="dxa"/>
          </w:tcPr>
          <w:p w:rsidR="006421AB" w:rsidRDefault="005A3984">
            <w:pPr>
              <w:pStyle w:val="TableParagraph"/>
              <w:spacing w:line="256" w:lineRule="exact"/>
              <w:ind w:left="200"/>
              <w:rPr>
                <w:b/>
                <w:sz w:val="24"/>
              </w:rPr>
            </w:pPr>
            <w:r>
              <w:rPr>
                <w:b/>
                <w:sz w:val="24"/>
              </w:rPr>
              <w:t>38.</w:t>
            </w:r>
          </w:p>
        </w:tc>
        <w:tc>
          <w:tcPr>
            <w:tcW w:w="8744" w:type="dxa"/>
          </w:tcPr>
          <w:p w:rsidR="006421AB" w:rsidRDefault="005A3984">
            <w:pPr>
              <w:pStyle w:val="TableParagraph"/>
              <w:spacing w:line="256" w:lineRule="exact"/>
              <w:ind w:left="108"/>
              <w:rPr>
                <w:b/>
                <w:sz w:val="24"/>
              </w:rPr>
            </w:pPr>
            <w:r>
              <w:rPr>
                <w:b/>
                <w:sz w:val="24"/>
              </w:rPr>
              <w:t>Соціальна ефективність управління персоналом не характеризується:</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4" w:type="dxa"/>
          </w:tcPr>
          <w:p w:rsidR="006421AB" w:rsidRDefault="005A3984">
            <w:pPr>
              <w:pStyle w:val="TableParagraph"/>
              <w:spacing w:line="254" w:lineRule="exact"/>
              <w:ind w:left="108"/>
              <w:rPr>
                <w:sz w:val="24"/>
              </w:rPr>
            </w:pPr>
            <w:r>
              <w:rPr>
                <w:sz w:val="24"/>
              </w:rPr>
              <w:t>рівнем стабільності трудового колективу;</w:t>
            </w:r>
          </w:p>
        </w:tc>
      </w:tr>
      <w:tr w:rsidR="006421AB">
        <w:trPr>
          <w:trHeight w:val="276"/>
        </w:trPr>
        <w:tc>
          <w:tcPr>
            <w:tcW w:w="1006" w:type="dxa"/>
          </w:tcPr>
          <w:p w:rsidR="006421AB" w:rsidRDefault="005A3984">
            <w:pPr>
              <w:pStyle w:val="TableParagraph"/>
              <w:spacing w:line="256" w:lineRule="exact"/>
              <w:ind w:right="105"/>
              <w:jc w:val="right"/>
              <w:rPr>
                <w:sz w:val="24"/>
              </w:rPr>
            </w:pPr>
            <w:r>
              <w:rPr>
                <w:sz w:val="24"/>
              </w:rPr>
              <w:t>б.</w:t>
            </w:r>
          </w:p>
        </w:tc>
        <w:tc>
          <w:tcPr>
            <w:tcW w:w="8744" w:type="dxa"/>
          </w:tcPr>
          <w:p w:rsidR="006421AB" w:rsidRDefault="005A3984">
            <w:pPr>
              <w:pStyle w:val="TableParagraph"/>
              <w:spacing w:line="256" w:lineRule="exact"/>
              <w:ind w:left="108"/>
              <w:rPr>
                <w:sz w:val="24"/>
              </w:rPr>
            </w:pPr>
            <w:r>
              <w:rPr>
                <w:sz w:val="24"/>
              </w:rPr>
              <w:t>станом умов праці та культурно-побутового обслуговування;</w:t>
            </w:r>
          </w:p>
        </w:tc>
      </w:tr>
      <w:tr w:rsidR="006421AB">
        <w:trPr>
          <w:trHeight w:val="270"/>
        </w:trPr>
        <w:tc>
          <w:tcPr>
            <w:tcW w:w="1006" w:type="dxa"/>
          </w:tcPr>
          <w:p w:rsidR="006421AB" w:rsidRDefault="005A3984">
            <w:pPr>
              <w:pStyle w:val="TableParagraph"/>
              <w:spacing w:line="251" w:lineRule="exact"/>
              <w:ind w:right="115"/>
              <w:jc w:val="right"/>
              <w:rPr>
                <w:sz w:val="24"/>
              </w:rPr>
            </w:pPr>
            <w:r>
              <w:rPr>
                <w:sz w:val="24"/>
              </w:rPr>
              <w:t>в.</w:t>
            </w:r>
          </w:p>
        </w:tc>
        <w:tc>
          <w:tcPr>
            <w:tcW w:w="8744" w:type="dxa"/>
          </w:tcPr>
          <w:p w:rsidR="006421AB" w:rsidRDefault="005A3984">
            <w:pPr>
              <w:pStyle w:val="TableParagraph"/>
              <w:spacing w:line="251" w:lineRule="exact"/>
              <w:ind w:left="108"/>
              <w:rPr>
                <w:sz w:val="24"/>
              </w:rPr>
            </w:pPr>
            <w:r>
              <w:rPr>
                <w:sz w:val="24"/>
              </w:rPr>
              <w:t>станом ресурсного забезпечення менеджменту персоналу;</w:t>
            </w:r>
          </w:p>
        </w:tc>
      </w:tr>
    </w:tbl>
    <w:p w:rsidR="006421AB" w:rsidRDefault="006421AB">
      <w:pPr>
        <w:spacing w:line="251" w:lineRule="exact"/>
        <w:rPr>
          <w:sz w:val="24"/>
        </w:rPr>
        <w:sectPr w:rsidR="006421AB">
          <w:pgSz w:w="11910" w:h="16840"/>
          <w:pgMar w:top="1580" w:right="300" w:bottom="1160" w:left="1400" w:header="708" w:footer="932" w:gutter="0"/>
          <w:cols w:space="720"/>
        </w:sectPr>
      </w:pPr>
    </w:p>
    <w:p w:rsidR="006421AB" w:rsidRDefault="006421AB">
      <w:pPr>
        <w:pStyle w:val="a3"/>
        <w:spacing w:before="9"/>
        <w:ind w:left="0" w:firstLine="0"/>
        <w:rPr>
          <w:sz w:val="7"/>
        </w:rPr>
      </w:pPr>
    </w:p>
    <w:tbl>
      <w:tblPr>
        <w:tblStyle w:val="TableNormal"/>
        <w:tblW w:w="0" w:type="auto"/>
        <w:tblInd w:w="102" w:type="dxa"/>
        <w:tblLayout w:type="fixed"/>
        <w:tblLook w:val="01E0" w:firstRow="1" w:lastRow="1" w:firstColumn="1" w:lastColumn="1" w:noHBand="0" w:noVBand="0"/>
      </w:tblPr>
      <w:tblGrid>
        <w:gridCol w:w="1006"/>
        <w:gridCol w:w="8745"/>
      </w:tblGrid>
      <w:tr w:rsidR="006421AB">
        <w:trPr>
          <w:trHeight w:val="273"/>
        </w:trPr>
        <w:tc>
          <w:tcPr>
            <w:tcW w:w="1006" w:type="dxa"/>
          </w:tcPr>
          <w:p w:rsidR="006421AB" w:rsidRDefault="005A3984">
            <w:pPr>
              <w:pStyle w:val="TableParagraph"/>
              <w:spacing w:line="253" w:lineRule="exact"/>
              <w:ind w:right="129"/>
              <w:jc w:val="right"/>
              <w:rPr>
                <w:sz w:val="24"/>
              </w:rPr>
            </w:pPr>
            <w:r>
              <w:rPr>
                <w:sz w:val="24"/>
              </w:rPr>
              <w:t>г.</w:t>
            </w:r>
          </w:p>
        </w:tc>
        <w:tc>
          <w:tcPr>
            <w:tcW w:w="8745" w:type="dxa"/>
          </w:tcPr>
          <w:p w:rsidR="006421AB" w:rsidRDefault="005A3984">
            <w:pPr>
              <w:pStyle w:val="TableParagraph"/>
              <w:spacing w:line="253" w:lineRule="exact"/>
              <w:ind w:left="108"/>
              <w:rPr>
                <w:sz w:val="24"/>
              </w:rPr>
            </w:pPr>
            <w:r>
              <w:rPr>
                <w:sz w:val="24"/>
              </w:rPr>
              <w:t>соціально-психологічним кліматом у структурних підрозділах підприємства.</w:t>
            </w:r>
          </w:p>
        </w:tc>
      </w:tr>
      <w:tr w:rsidR="006421AB">
        <w:trPr>
          <w:trHeight w:val="828"/>
        </w:trPr>
        <w:tc>
          <w:tcPr>
            <w:tcW w:w="1006" w:type="dxa"/>
          </w:tcPr>
          <w:p w:rsidR="006421AB" w:rsidRDefault="006421AB">
            <w:pPr>
              <w:pStyle w:val="TableParagraph"/>
              <w:spacing w:before="8"/>
              <w:rPr>
                <w:sz w:val="23"/>
              </w:rPr>
            </w:pPr>
          </w:p>
          <w:p w:rsidR="006421AB" w:rsidRDefault="005A3984">
            <w:pPr>
              <w:pStyle w:val="TableParagraph"/>
              <w:spacing w:before="1"/>
              <w:ind w:left="200"/>
              <w:rPr>
                <w:b/>
                <w:sz w:val="24"/>
              </w:rPr>
            </w:pPr>
            <w:r>
              <w:rPr>
                <w:b/>
                <w:sz w:val="24"/>
              </w:rPr>
              <w:t>39.</w:t>
            </w:r>
          </w:p>
        </w:tc>
        <w:tc>
          <w:tcPr>
            <w:tcW w:w="8745" w:type="dxa"/>
          </w:tcPr>
          <w:p w:rsidR="006421AB" w:rsidRDefault="005A3984">
            <w:pPr>
              <w:pStyle w:val="TableParagraph"/>
              <w:spacing w:line="276" w:lineRule="exact"/>
              <w:ind w:left="108" w:right="199"/>
              <w:jc w:val="both"/>
              <w:rPr>
                <w:b/>
                <w:sz w:val="24"/>
              </w:rPr>
            </w:pPr>
            <w:r>
              <w:rPr>
                <w:b/>
                <w:sz w:val="24"/>
              </w:rPr>
              <w:t>Процедура, за допомогою якої визначається ступінь відповідності якостей працівника, його трудової поведінки, результатів діяльності певним вимогам</w:t>
            </w:r>
            <w:r>
              <w:rPr>
                <w:b/>
                <w:spacing w:val="-1"/>
                <w:sz w:val="24"/>
              </w:rPr>
              <w:t xml:space="preserve"> </w:t>
            </w:r>
            <w:r>
              <w:rPr>
                <w:b/>
                <w:sz w:val="24"/>
              </w:rPr>
              <w:t>є:</w:t>
            </w:r>
          </w:p>
        </w:tc>
      </w:tr>
      <w:tr w:rsidR="006421AB">
        <w:trPr>
          <w:trHeight w:val="273"/>
        </w:trPr>
        <w:tc>
          <w:tcPr>
            <w:tcW w:w="1006" w:type="dxa"/>
          </w:tcPr>
          <w:p w:rsidR="006421AB" w:rsidRDefault="005A3984">
            <w:pPr>
              <w:pStyle w:val="TableParagraph"/>
              <w:spacing w:line="254" w:lineRule="exact"/>
              <w:ind w:right="123"/>
              <w:jc w:val="right"/>
              <w:rPr>
                <w:sz w:val="24"/>
              </w:rPr>
            </w:pPr>
            <w:r>
              <w:rPr>
                <w:sz w:val="24"/>
              </w:rPr>
              <w:t>а.</w:t>
            </w:r>
          </w:p>
        </w:tc>
        <w:tc>
          <w:tcPr>
            <w:tcW w:w="8745" w:type="dxa"/>
          </w:tcPr>
          <w:p w:rsidR="006421AB" w:rsidRDefault="005A3984">
            <w:pPr>
              <w:pStyle w:val="TableParagraph"/>
              <w:spacing w:line="254" w:lineRule="exact"/>
              <w:ind w:left="108"/>
              <w:rPr>
                <w:sz w:val="24"/>
              </w:rPr>
            </w:pPr>
            <w:r>
              <w:rPr>
                <w:sz w:val="24"/>
              </w:rPr>
              <w:t>оцінюванням персоналу;</w:t>
            </w:r>
          </w:p>
        </w:tc>
      </w:tr>
      <w:tr w:rsidR="006421AB">
        <w:trPr>
          <w:trHeight w:val="276"/>
        </w:trPr>
        <w:tc>
          <w:tcPr>
            <w:tcW w:w="1006" w:type="dxa"/>
          </w:tcPr>
          <w:p w:rsidR="006421AB" w:rsidRDefault="005A3984">
            <w:pPr>
              <w:pStyle w:val="TableParagraph"/>
              <w:spacing w:line="256" w:lineRule="exact"/>
              <w:ind w:right="105"/>
              <w:jc w:val="right"/>
              <w:rPr>
                <w:sz w:val="24"/>
              </w:rPr>
            </w:pPr>
            <w:r>
              <w:rPr>
                <w:sz w:val="24"/>
              </w:rPr>
              <w:t>б.</w:t>
            </w:r>
          </w:p>
        </w:tc>
        <w:tc>
          <w:tcPr>
            <w:tcW w:w="8745" w:type="dxa"/>
          </w:tcPr>
          <w:p w:rsidR="006421AB" w:rsidRDefault="005A3984">
            <w:pPr>
              <w:pStyle w:val="TableParagraph"/>
              <w:spacing w:line="256" w:lineRule="exact"/>
              <w:ind w:left="108"/>
              <w:rPr>
                <w:sz w:val="24"/>
              </w:rPr>
            </w:pPr>
            <w:r>
              <w:rPr>
                <w:sz w:val="24"/>
              </w:rPr>
              <w:t>відбором персоналу;</w:t>
            </w:r>
          </w:p>
        </w:tc>
      </w:tr>
      <w:tr w:rsidR="006421AB">
        <w:trPr>
          <w:trHeight w:val="275"/>
        </w:trPr>
        <w:tc>
          <w:tcPr>
            <w:tcW w:w="1006" w:type="dxa"/>
          </w:tcPr>
          <w:p w:rsidR="006421AB" w:rsidRDefault="005A3984">
            <w:pPr>
              <w:pStyle w:val="TableParagraph"/>
              <w:spacing w:line="256" w:lineRule="exact"/>
              <w:ind w:right="115"/>
              <w:jc w:val="right"/>
              <w:rPr>
                <w:sz w:val="24"/>
              </w:rPr>
            </w:pPr>
            <w:r>
              <w:rPr>
                <w:sz w:val="24"/>
              </w:rPr>
              <w:t>в.</w:t>
            </w:r>
          </w:p>
        </w:tc>
        <w:tc>
          <w:tcPr>
            <w:tcW w:w="8745" w:type="dxa"/>
          </w:tcPr>
          <w:p w:rsidR="006421AB" w:rsidRDefault="005A3984">
            <w:pPr>
              <w:pStyle w:val="TableParagraph"/>
              <w:spacing w:line="256" w:lineRule="exact"/>
              <w:ind w:left="108"/>
              <w:rPr>
                <w:sz w:val="24"/>
              </w:rPr>
            </w:pPr>
            <w:r>
              <w:rPr>
                <w:sz w:val="24"/>
              </w:rPr>
              <w:t>перекваліфікацією;</w:t>
            </w:r>
          </w:p>
        </w:tc>
      </w:tr>
      <w:tr w:rsidR="006421AB">
        <w:trPr>
          <w:trHeight w:val="416"/>
        </w:trPr>
        <w:tc>
          <w:tcPr>
            <w:tcW w:w="1006" w:type="dxa"/>
          </w:tcPr>
          <w:p w:rsidR="006421AB" w:rsidRDefault="005A3984">
            <w:pPr>
              <w:pStyle w:val="TableParagraph"/>
              <w:spacing w:line="271" w:lineRule="exact"/>
              <w:ind w:right="129"/>
              <w:jc w:val="right"/>
              <w:rPr>
                <w:sz w:val="24"/>
              </w:rPr>
            </w:pPr>
            <w:r>
              <w:rPr>
                <w:sz w:val="24"/>
              </w:rPr>
              <w:t>г.</w:t>
            </w:r>
          </w:p>
        </w:tc>
        <w:tc>
          <w:tcPr>
            <w:tcW w:w="8745" w:type="dxa"/>
          </w:tcPr>
          <w:p w:rsidR="006421AB" w:rsidRDefault="005A3984">
            <w:pPr>
              <w:pStyle w:val="TableParagraph"/>
              <w:spacing w:line="271" w:lineRule="exact"/>
              <w:ind w:left="108"/>
              <w:rPr>
                <w:sz w:val="24"/>
              </w:rPr>
            </w:pPr>
            <w:r>
              <w:rPr>
                <w:sz w:val="24"/>
              </w:rPr>
              <w:t>мотивацією персоналу.</w:t>
            </w:r>
          </w:p>
        </w:tc>
      </w:tr>
      <w:tr w:rsidR="006421AB">
        <w:trPr>
          <w:trHeight w:val="414"/>
        </w:trPr>
        <w:tc>
          <w:tcPr>
            <w:tcW w:w="1006" w:type="dxa"/>
          </w:tcPr>
          <w:p w:rsidR="006421AB" w:rsidRDefault="005A3984">
            <w:pPr>
              <w:pStyle w:val="TableParagraph"/>
              <w:spacing w:before="135" w:line="259" w:lineRule="exact"/>
              <w:ind w:left="200"/>
              <w:rPr>
                <w:b/>
                <w:sz w:val="24"/>
              </w:rPr>
            </w:pPr>
            <w:r>
              <w:rPr>
                <w:b/>
                <w:sz w:val="24"/>
              </w:rPr>
              <w:t>40.</w:t>
            </w:r>
          </w:p>
        </w:tc>
        <w:tc>
          <w:tcPr>
            <w:tcW w:w="8745" w:type="dxa"/>
          </w:tcPr>
          <w:p w:rsidR="006421AB" w:rsidRDefault="005A3984">
            <w:pPr>
              <w:pStyle w:val="TableParagraph"/>
              <w:spacing w:before="135" w:line="259" w:lineRule="exact"/>
              <w:ind w:left="108"/>
              <w:rPr>
                <w:b/>
                <w:sz w:val="24"/>
              </w:rPr>
            </w:pPr>
            <w:r>
              <w:rPr>
                <w:b/>
                <w:sz w:val="24"/>
              </w:rPr>
              <w:t>Рух персоналу – це:</w:t>
            </w:r>
          </w:p>
        </w:tc>
      </w:tr>
      <w:tr w:rsidR="006421AB">
        <w:trPr>
          <w:trHeight w:val="549"/>
        </w:trPr>
        <w:tc>
          <w:tcPr>
            <w:tcW w:w="1006" w:type="dxa"/>
          </w:tcPr>
          <w:p w:rsidR="006421AB" w:rsidRDefault="005A3984">
            <w:pPr>
              <w:pStyle w:val="TableParagraph"/>
              <w:spacing w:line="268" w:lineRule="exact"/>
              <w:ind w:right="123"/>
              <w:jc w:val="right"/>
              <w:rPr>
                <w:sz w:val="24"/>
              </w:rPr>
            </w:pPr>
            <w:r>
              <w:rPr>
                <w:sz w:val="24"/>
              </w:rPr>
              <w:t>а.</w:t>
            </w:r>
          </w:p>
        </w:tc>
        <w:tc>
          <w:tcPr>
            <w:tcW w:w="8745" w:type="dxa"/>
          </w:tcPr>
          <w:p w:rsidR="006421AB" w:rsidRDefault="005A3984">
            <w:pPr>
              <w:pStyle w:val="TableParagraph"/>
              <w:spacing w:line="268" w:lineRule="exact"/>
              <w:ind w:left="108"/>
              <w:rPr>
                <w:sz w:val="24"/>
              </w:rPr>
            </w:pPr>
            <w:r>
              <w:rPr>
                <w:sz w:val="24"/>
              </w:rPr>
              <w:t>процес пересування персоналом матеріально-технічних цінностей в межах</w:t>
            </w:r>
          </w:p>
          <w:p w:rsidR="006421AB" w:rsidRDefault="005A3984">
            <w:pPr>
              <w:pStyle w:val="TableParagraph"/>
              <w:spacing w:line="261" w:lineRule="exact"/>
              <w:ind w:left="108"/>
              <w:rPr>
                <w:sz w:val="24"/>
              </w:rPr>
            </w:pPr>
            <w:r>
              <w:rPr>
                <w:sz w:val="24"/>
              </w:rPr>
              <w:t>підприємства;</w:t>
            </w:r>
          </w:p>
        </w:tc>
      </w:tr>
      <w:tr w:rsidR="006421AB">
        <w:trPr>
          <w:trHeight w:val="276"/>
        </w:trPr>
        <w:tc>
          <w:tcPr>
            <w:tcW w:w="1006" w:type="dxa"/>
          </w:tcPr>
          <w:p w:rsidR="006421AB" w:rsidRDefault="005A3984">
            <w:pPr>
              <w:pStyle w:val="TableParagraph"/>
              <w:spacing w:line="256" w:lineRule="exact"/>
              <w:ind w:right="105"/>
              <w:jc w:val="right"/>
              <w:rPr>
                <w:sz w:val="24"/>
              </w:rPr>
            </w:pPr>
            <w:r>
              <w:rPr>
                <w:sz w:val="24"/>
              </w:rPr>
              <w:t>б.</w:t>
            </w:r>
          </w:p>
        </w:tc>
        <w:tc>
          <w:tcPr>
            <w:tcW w:w="8745" w:type="dxa"/>
          </w:tcPr>
          <w:p w:rsidR="006421AB" w:rsidRDefault="005A3984">
            <w:pPr>
              <w:pStyle w:val="TableParagraph"/>
              <w:spacing w:line="256" w:lineRule="exact"/>
              <w:ind w:left="108"/>
              <w:rPr>
                <w:sz w:val="24"/>
              </w:rPr>
            </w:pPr>
            <w:r>
              <w:rPr>
                <w:sz w:val="24"/>
              </w:rPr>
              <w:t>процес зміни працівниками робочого місця для постійної роботи;</w:t>
            </w:r>
          </w:p>
        </w:tc>
      </w:tr>
      <w:tr w:rsidR="006421AB">
        <w:trPr>
          <w:trHeight w:val="276"/>
        </w:trPr>
        <w:tc>
          <w:tcPr>
            <w:tcW w:w="1006" w:type="dxa"/>
          </w:tcPr>
          <w:p w:rsidR="006421AB" w:rsidRDefault="005A3984">
            <w:pPr>
              <w:pStyle w:val="TableParagraph"/>
              <w:spacing w:line="256" w:lineRule="exact"/>
              <w:ind w:right="115"/>
              <w:jc w:val="right"/>
              <w:rPr>
                <w:sz w:val="24"/>
              </w:rPr>
            </w:pPr>
            <w:r>
              <w:rPr>
                <w:sz w:val="24"/>
              </w:rPr>
              <w:t>в.</w:t>
            </w:r>
          </w:p>
        </w:tc>
        <w:tc>
          <w:tcPr>
            <w:tcW w:w="8745" w:type="dxa"/>
          </w:tcPr>
          <w:p w:rsidR="006421AB" w:rsidRDefault="005A3984">
            <w:pPr>
              <w:pStyle w:val="TableParagraph"/>
              <w:spacing w:line="256" w:lineRule="exact"/>
              <w:ind w:left="108"/>
              <w:rPr>
                <w:sz w:val="24"/>
              </w:rPr>
            </w:pPr>
            <w:r>
              <w:rPr>
                <w:sz w:val="24"/>
              </w:rPr>
              <w:t>процес переміщення працівників між робочими зонами в межах підприємства;</w:t>
            </w:r>
          </w:p>
        </w:tc>
      </w:tr>
      <w:tr w:rsidR="006421AB">
        <w:trPr>
          <w:trHeight w:val="270"/>
        </w:trPr>
        <w:tc>
          <w:tcPr>
            <w:tcW w:w="1006" w:type="dxa"/>
          </w:tcPr>
          <w:p w:rsidR="006421AB" w:rsidRDefault="005A3984">
            <w:pPr>
              <w:pStyle w:val="TableParagraph"/>
              <w:spacing w:line="251" w:lineRule="exact"/>
              <w:ind w:right="129"/>
              <w:jc w:val="right"/>
              <w:rPr>
                <w:sz w:val="24"/>
              </w:rPr>
            </w:pPr>
            <w:r>
              <w:rPr>
                <w:sz w:val="24"/>
              </w:rPr>
              <w:t>г.</w:t>
            </w:r>
          </w:p>
        </w:tc>
        <w:tc>
          <w:tcPr>
            <w:tcW w:w="8745" w:type="dxa"/>
          </w:tcPr>
          <w:p w:rsidR="006421AB" w:rsidRDefault="005A3984">
            <w:pPr>
              <w:pStyle w:val="TableParagraph"/>
              <w:spacing w:line="251" w:lineRule="exact"/>
              <w:ind w:left="108"/>
              <w:rPr>
                <w:sz w:val="24"/>
              </w:rPr>
            </w:pPr>
            <w:r>
              <w:rPr>
                <w:sz w:val="24"/>
              </w:rPr>
              <w:t>процес переносу відповідальності керівників на підлеглих.</w:t>
            </w:r>
          </w:p>
        </w:tc>
      </w:tr>
    </w:tbl>
    <w:p w:rsidR="006421AB" w:rsidRDefault="006421AB">
      <w:pPr>
        <w:pStyle w:val="a3"/>
        <w:ind w:left="0" w:firstLine="0"/>
        <w:rPr>
          <w:sz w:val="20"/>
        </w:rPr>
      </w:pPr>
    </w:p>
    <w:p w:rsidR="006421AB" w:rsidRDefault="006421AB">
      <w:pPr>
        <w:pStyle w:val="a3"/>
        <w:ind w:left="0" w:firstLine="0"/>
        <w:rPr>
          <w:sz w:val="20"/>
        </w:rPr>
      </w:pPr>
    </w:p>
    <w:p w:rsidR="006421AB" w:rsidRDefault="006421AB">
      <w:pPr>
        <w:pStyle w:val="a3"/>
        <w:spacing w:before="7"/>
        <w:ind w:left="0" w:firstLine="0"/>
      </w:pPr>
    </w:p>
    <w:p w:rsidR="006421AB" w:rsidRDefault="005A3984">
      <w:pPr>
        <w:pStyle w:val="1"/>
        <w:numPr>
          <w:ilvl w:val="1"/>
          <w:numId w:val="4"/>
        </w:numPr>
        <w:tabs>
          <w:tab w:val="left" w:pos="3248"/>
        </w:tabs>
        <w:spacing w:before="90"/>
        <w:ind w:left="3247"/>
        <w:jc w:val="left"/>
      </w:pPr>
      <w:r>
        <w:t>СХЕМА НАРАХУВАННЯ</w:t>
      </w:r>
      <w:r>
        <w:rPr>
          <w:spacing w:val="-3"/>
        </w:rPr>
        <w:t xml:space="preserve"> </w:t>
      </w:r>
      <w:r>
        <w:t>БАЛІВ</w:t>
      </w:r>
    </w:p>
    <w:p w:rsidR="006421AB" w:rsidRDefault="006421AB">
      <w:pPr>
        <w:pStyle w:val="a3"/>
        <w:ind w:left="0" w:firstLine="0"/>
        <w:rPr>
          <w:b/>
          <w:sz w:val="20"/>
        </w:rPr>
      </w:pPr>
    </w:p>
    <w:p w:rsidR="006421AB" w:rsidRDefault="006421AB">
      <w:pPr>
        <w:pStyle w:val="a3"/>
        <w:spacing w:before="3"/>
        <w:ind w:left="0" w:firstLine="0"/>
        <w:rPr>
          <w:b/>
          <w:sz w:val="28"/>
        </w:r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
        <w:gridCol w:w="552"/>
        <w:gridCol w:w="554"/>
        <w:gridCol w:w="552"/>
        <w:gridCol w:w="549"/>
        <w:gridCol w:w="551"/>
        <w:gridCol w:w="549"/>
        <w:gridCol w:w="551"/>
        <w:gridCol w:w="551"/>
        <w:gridCol w:w="555"/>
        <w:gridCol w:w="548"/>
        <w:gridCol w:w="550"/>
        <w:gridCol w:w="548"/>
        <w:gridCol w:w="550"/>
        <w:gridCol w:w="1097"/>
        <w:gridCol w:w="639"/>
      </w:tblGrid>
      <w:tr w:rsidR="006421AB">
        <w:trPr>
          <w:trHeight w:val="690"/>
        </w:trPr>
        <w:tc>
          <w:tcPr>
            <w:tcW w:w="7714" w:type="dxa"/>
            <w:gridSpan w:val="14"/>
          </w:tcPr>
          <w:p w:rsidR="006421AB" w:rsidRDefault="005A3984">
            <w:pPr>
              <w:pStyle w:val="TableParagraph"/>
              <w:spacing w:before="198"/>
              <w:ind w:left="1725"/>
              <w:rPr>
                <w:sz w:val="24"/>
              </w:rPr>
            </w:pPr>
            <w:r>
              <w:rPr>
                <w:sz w:val="24"/>
              </w:rPr>
              <w:t>Поточне тестування та самостійна робота</w:t>
            </w:r>
          </w:p>
        </w:tc>
        <w:tc>
          <w:tcPr>
            <w:tcW w:w="1097" w:type="dxa"/>
          </w:tcPr>
          <w:p w:rsidR="006421AB" w:rsidRDefault="005A3984">
            <w:pPr>
              <w:pStyle w:val="TableParagraph"/>
              <w:ind w:left="92" w:right="50" w:firstLine="2"/>
              <w:jc w:val="center"/>
              <w:rPr>
                <w:sz w:val="20"/>
              </w:rPr>
            </w:pPr>
            <w:r>
              <w:rPr>
                <w:sz w:val="20"/>
              </w:rPr>
              <w:t xml:space="preserve">Модульні </w:t>
            </w:r>
            <w:r>
              <w:rPr>
                <w:spacing w:val="-1"/>
                <w:sz w:val="20"/>
              </w:rPr>
              <w:t>контрольні</w:t>
            </w:r>
          </w:p>
          <w:p w:rsidR="006421AB" w:rsidRDefault="005A3984">
            <w:pPr>
              <w:pStyle w:val="TableParagraph"/>
              <w:spacing w:line="217" w:lineRule="exact"/>
              <w:ind w:left="246" w:right="203"/>
              <w:jc w:val="center"/>
              <w:rPr>
                <w:sz w:val="20"/>
              </w:rPr>
            </w:pPr>
            <w:r>
              <w:rPr>
                <w:sz w:val="20"/>
              </w:rPr>
              <w:t>роботи</w:t>
            </w:r>
          </w:p>
        </w:tc>
        <w:tc>
          <w:tcPr>
            <w:tcW w:w="639" w:type="dxa"/>
          </w:tcPr>
          <w:p w:rsidR="006421AB" w:rsidRDefault="006421AB">
            <w:pPr>
              <w:pStyle w:val="TableParagraph"/>
              <w:spacing w:before="5"/>
              <w:rPr>
                <w:b/>
                <w:sz w:val="19"/>
              </w:rPr>
            </w:pPr>
          </w:p>
          <w:p w:rsidR="006421AB" w:rsidRDefault="005A3984">
            <w:pPr>
              <w:pStyle w:val="TableParagraph"/>
              <w:ind w:left="111"/>
              <w:rPr>
                <w:sz w:val="20"/>
              </w:rPr>
            </w:pPr>
            <w:r>
              <w:rPr>
                <w:sz w:val="20"/>
              </w:rPr>
              <w:t>Сума</w:t>
            </w:r>
          </w:p>
        </w:tc>
      </w:tr>
      <w:tr w:rsidR="006421AB">
        <w:trPr>
          <w:trHeight w:val="275"/>
        </w:trPr>
        <w:tc>
          <w:tcPr>
            <w:tcW w:w="2761" w:type="dxa"/>
            <w:gridSpan w:val="5"/>
          </w:tcPr>
          <w:p w:rsidR="006421AB" w:rsidRDefault="005A3984">
            <w:pPr>
              <w:pStyle w:val="TableParagraph"/>
              <w:spacing w:line="256" w:lineRule="exact"/>
              <w:ind w:left="369"/>
              <w:rPr>
                <w:sz w:val="24"/>
              </w:rPr>
            </w:pPr>
            <w:r>
              <w:rPr>
                <w:sz w:val="24"/>
              </w:rPr>
              <w:t>Змістовий модуль 1</w:t>
            </w:r>
          </w:p>
        </w:tc>
        <w:tc>
          <w:tcPr>
            <w:tcW w:w="2757" w:type="dxa"/>
            <w:gridSpan w:val="5"/>
          </w:tcPr>
          <w:p w:rsidR="006421AB" w:rsidRDefault="005A3984">
            <w:pPr>
              <w:pStyle w:val="TableParagraph"/>
              <w:spacing w:line="256" w:lineRule="exact"/>
              <w:ind w:left="368"/>
              <w:rPr>
                <w:sz w:val="24"/>
              </w:rPr>
            </w:pPr>
            <w:r>
              <w:rPr>
                <w:sz w:val="24"/>
              </w:rPr>
              <w:t>Змістовий модуль 2</w:t>
            </w:r>
          </w:p>
        </w:tc>
        <w:tc>
          <w:tcPr>
            <w:tcW w:w="2196" w:type="dxa"/>
            <w:gridSpan w:val="4"/>
          </w:tcPr>
          <w:p w:rsidR="006421AB" w:rsidRDefault="005A3984">
            <w:pPr>
              <w:pStyle w:val="TableParagraph"/>
              <w:spacing w:line="256" w:lineRule="exact"/>
              <w:ind w:left="125"/>
              <w:rPr>
                <w:sz w:val="24"/>
              </w:rPr>
            </w:pPr>
            <w:r>
              <w:rPr>
                <w:sz w:val="24"/>
              </w:rPr>
              <w:t>Змістовий модуль3</w:t>
            </w:r>
          </w:p>
        </w:tc>
        <w:tc>
          <w:tcPr>
            <w:tcW w:w="1097" w:type="dxa"/>
            <w:vMerge w:val="restart"/>
          </w:tcPr>
          <w:p w:rsidR="006421AB" w:rsidRDefault="006421AB">
            <w:pPr>
              <w:pStyle w:val="TableParagraph"/>
              <w:spacing w:before="5"/>
              <w:rPr>
                <w:b/>
                <w:sz w:val="36"/>
              </w:rPr>
            </w:pPr>
          </w:p>
          <w:p w:rsidR="006421AB" w:rsidRDefault="005A3984">
            <w:pPr>
              <w:pStyle w:val="TableParagraph"/>
              <w:ind w:left="245" w:right="203"/>
              <w:jc w:val="center"/>
              <w:rPr>
                <w:sz w:val="24"/>
              </w:rPr>
            </w:pPr>
            <w:r>
              <w:rPr>
                <w:sz w:val="24"/>
              </w:rPr>
              <w:t>30</w:t>
            </w:r>
          </w:p>
        </w:tc>
        <w:tc>
          <w:tcPr>
            <w:tcW w:w="639" w:type="dxa"/>
            <w:vMerge w:val="restart"/>
          </w:tcPr>
          <w:p w:rsidR="006421AB" w:rsidRDefault="006421AB">
            <w:pPr>
              <w:pStyle w:val="TableParagraph"/>
              <w:spacing w:before="5"/>
              <w:rPr>
                <w:b/>
                <w:sz w:val="36"/>
              </w:rPr>
            </w:pPr>
          </w:p>
          <w:p w:rsidR="006421AB" w:rsidRDefault="005A3984">
            <w:pPr>
              <w:pStyle w:val="TableParagraph"/>
              <w:ind w:left="156"/>
              <w:rPr>
                <w:sz w:val="24"/>
              </w:rPr>
            </w:pPr>
            <w:r>
              <w:rPr>
                <w:sz w:val="24"/>
              </w:rPr>
              <w:t>100</w:t>
            </w:r>
          </w:p>
        </w:tc>
      </w:tr>
      <w:tr w:rsidR="006421AB">
        <w:trPr>
          <w:trHeight w:val="276"/>
        </w:trPr>
        <w:tc>
          <w:tcPr>
            <w:tcW w:w="554" w:type="dxa"/>
          </w:tcPr>
          <w:p w:rsidR="006421AB" w:rsidRDefault="005A3984">
            <w:pPr>
              <w:pStyle w:val="TableParagraph"/>
              <w:spacing w:line="256" w:lineRule="exact"/>
              <w:ind w:right="203"/>
              <w:jc w:val="right"/>
              <w:rPr>
                <w:sz w:val="24"/>
              </w:rPr>
            </w:pPr>
            <w:r>
              <w:rPr>
                <w:sz w:val="24"/>
              </w:rPr>
              <w:t>1</w:t>
            </w:r>
          </w:p>
        </w:tc>
        <w:tc>
          <w:tcPr>
            <w:tcW w:w="552" w:type="dxa"/>
          </w:tcPr>
          <w:p w:rsidR="006421AB" w:rsidRDefault="005A3984">
            <w:pPr>
              <w:pStyle w:val="TableParagraph"/>
              <w:spacing w:line="256" w:lineRule="exact"/>
              <w:ind w:left="10"/>
              <w:jc w:val="center"/>
              <w:rPr>
                <w:sz w:val="24"/>
              </w:rPr>
            </w:pPr>
            <w:r>
              <w:rPr>
                <w:sz w:val="24"/>
              </w:rPr>
              <w:t>2</w:t>
            </w:r>
          </w:p>
        </w:tc>
        <w:tc>
          <w:tcPr>
            <w:tcW w:w="554" w:type="dxa"/>
          </w:tcPr>
          <w:p w:rsidR="006421AB" w:rsidRDefault="005A3984">
            <w:pPr>
              <w:pStyle w:val="TableParagraph"/>
              <w:spacing w:line="256" w:lineRule="exact"/>
              <w:ind w:left="8"/>
              <w:jc w:val="center"/>
              <w:rPr>
                <w:sz w:val="24"/>
              </w:rPr>
            </w:pPr>
            <w:r>
              <w:rPr>
                <w:sz w:val="24"/>
              </w:rPr>
              <w:t>3</w:t>
            </w:r>
          </w:p>
        </w:tc>
        <w:tc>
          <w:tcPr>
            <w:tcW w:w="552" w:type="dxa"/>
          </w:tcPr>
          <w:p w:rsidR="006421AB" w:rsidRDefault="005A3984">
            <w:pPr>
              <w:pStyle w:val="TableParagraph"/>
              <w:spacing w:line="256" w:lineRule="exact"/>
              <w:ind w:left="11"/>
              <w:jc w:val="center"/>
              <w:rPr>
                <w:sz w:val="24"/>
              </w:rPr>
            </w:pPr>
            <w:r>
              <w:rPr>
                <w:sz w:val="24"/>
              </w:rPr>
              <w:t>4</w:t>
            </w:r>
          </w:p>
        </w:tc>
        <w:tc>
          <w:tcPr>
            <w:tcW w:w="549" w:type="dxa"/>
          </w:tcPr>
          <w:p w:rsidR="006421AB" w:rsidRDefault="005A3984">
            <w:pPr>
              <w:pStyle w:val="TableParagraph"/>
              <w:spacing w:line="256" w:lineRule="exact"/>
              <w:ind w:left="10"/>
              <w:jc w:val="center"/>
              <w:rPr>
                <w:sz w:val="24"/>
              </w:rPr>
            </w:pPr>
            <w:r>
              <w:rPr>
                <w:sz w:val="24"/>
              </w:rPr>
              <w:t>5</w:t>
            </w:r>
          </w:p>
        </w:tc>
        <w:tc>
          <w:tcPr>
            <w:tcW w:w="551" w:type="dxa"/>
          </w:tcPr>
          <w:p w:rsidR="006421AB" w:rsidRDefault="005A3984">
            <w:pPr>
              <w:pStyle w:val="TableParagraph"/>
              <w:spacing w:line="256" w:lineRule="exact"/>
              <w:ind w:left="14"/>
              <w:jc w:val="center"/>
              <w:rPr>
                <w:sz w:val="24"/>
              </w:rPr>
            </w:pPr>
            <w:r>
              <w:rPr>
                <w:sz w:val="24"/>
              </w:rPr>
              <w:t>6</w:t>
            </w:r>
          </w:p>
        </w:tc>
        <w:tc>
          <w:tcPr>
            <w:tcW w:w="549" w:type="dxa"/>
          </w:tcPr>
          <w:p w:rsidR="006421AB" w:rsidRDefault="005A3984">
            <w:pPr>
              <w:pStyle w:val="TableParagraph"/>
              <w:spacing w:line="256" w:lineRule="exact"/>
              <w:ind w:left="218"/>
              <w:rPr>
                <w:sz w:val="24"/>
              </w:rPr>
            </w:pPr>
            <w:r>
              <w:rPr>
                <w:sz w:val="24"/>
              </w:rPr>
              <w:t>7</w:t>
            </w:r>
          </w:p>
        </w:tc>
        <w:tc>
          <w:tcPr>
            <w:tcW w:w="551" w:type="dxa"/>
          </w:tcPr>
          <w:p w:rsidR="006421AB" w:rsidRDefault="005A3984">
            <w:pPr>
              <w:pStyle w:val="TableParagraph"/>
              <w:spacing w:line="256" w:lineRule="exact"/>
              <w:ind w:left="17"/>
              <w:jc w:val="center"/>
              <w:rPr>
                <w:sz w:val="24"/>
              </w:rPr>
            </w:pPr>
            <w:r>
              <w:rPr>
                <w:sz w:val="24"/>
              </w:rPr>
              <w:t>8</w:t>
            </w:r>
          </w:p>
        </w:tc>
        <w:tc>
          <w:tcPr>
            <w:tcW w:w="551" w:type="dxa"/>
          </w:tcPr>
          <w:p w:rsidR="006421AB" w:rsidRDefault="005A3984">
            <w:pPr>
              <w:pStyle w:val="TableParagraph"/>
              <w:spacing w:line="256" w:lineRule="exact"/>
              <w:ind w:right="198"/>
              <w:jc w:val="right"/>
              <w:rPr>
                <w:sz w:val="24"/>
              </w:rPr>
            </w:pPr>
            <w:r>
              <w:rPr>
                <w:sz w:val="24"/>
              </w:rPr>
              <w:t>9</w:t>
            </w:r>
          </w:p>
        </w:tc>
        <w:tc>
          <w:tcPr>
            <w:tcW w:w="555" w:type="dxa"/>
          </w:tcPr>
          <w:p w:rsidR="006421AB" w:rsidRDefault="005A3984">
            <w:pPr>
              <w:pStyle w:val="TableParagraph"/>
              <w:spacing w:line="256" w:lineRule="exact"/>
              <w:ind w:left="141" w:right="123"/>
              <w:jc w:val="center"/>
              <w:rPr>
                <w:sz w:val="24"/>
              </w:rPr>
            </w:pPr>
            <w:r>
              <w:rPr>
                <w:sz w:val="24"/>
              </w:rPr>
              <w:t>10</w:t>
            </w:r>
          </w:p>
        </w:tc>
        <w:tc>
          <w:tcPr>
            <w:tcW w:w="548" w:type="dxa"/>
          </w:tcPr>
          <w:p w:rsidR="006421AB" w:rsidRDefault="005A3984">
            <w:pPr>
              <w:pStyle w:val="TableParagraph"/>
              <w:spacing w:line="256" w:lineRule="exact"/>
              <w:ind w:left="135" w:right="111"/>
              <w:jc w:val="center"/>
              <w:rPr>
                <w:sz w:val="24"/>
              </w:rPr>
            </w:pPr>
            <w:r>
              <w:rPr>
                <w:sz w:val="24"/>
              </w:rPr>
              <w:t>11</w:t>
            </w:r>
          </w:p>
        </w:tc>
        <w:tc>
          <w:tcPr>
            <w:tcW w:w="550" w:type="dxa"/>
          </w:tcPr>
          <w:p w:rsidR="006421AB" w:rsidRDefault="005A3984">
            <w:pPr>
              <w:pStyle w:val="TableParagraph"/>
              <w:spacing w:line="256" w:lineRule="exact"/>
              <w:ind w:left="145" w:right="115"/>
              <w:jc w:val="center"/>
              <w:rPr>
                <w:sz w:val="24"/>
              </w:rPr>
            </w:pPr>
            <w:r>
              <w:rPr>
                <w:sz w:val="24"/>
              </w:rPr>
              <w:t>12</w:t>
            </w:r>
          </w:p>
        </w:tc>
        <w:tc>
          <w:tcPr>
            <w:tcW w:w="548" w:type="dxa"/>
          </w:tcPr>
          <w:p w:rsidR="006421AB" w:rsidRDefault="005A3984">
            <w:pPr>
              <w:pStyle w:val="TableParagraph"/>
              <w:spacing w:line="256" w:lineRule="exact"/>
              <w:ind w:left="141" w:right="105"/>
              <w:jc w:val="center"/>
              <w:rPr>
                <w:sz w:val="24"/>
              </w:rPr>
            </w:pPr>
            <w:r>
              <w:rPr>
                <w:sz w:val="24"/>
              </w:rPr>
              <w:t>13</w:t>
            </w:r>
          </w:p>
        </w:tc>
        <w:tc>
          <w:tcPr>
            <w:tcW w:w="550" w:type="dxa"/>
          </w:tcPr>
          <w:p w:rsidR="006421AB" w:rsidRDefault="005A3984">
            <w:pPr>
              <w:pStyle w:val="TableParagraph"/>
              <w:spacing w:line="256" w:lineRule="exact"/>
              <w:ind w:right="128"/>
              <w:jc w:val="right"/>
              <w:rPr>
                <w:sz w:val="24"/>
              </w:rPr>
            </w:pPr>
            <w:r>
              <w:rPr>
                <w:sz w:val="24"/>
              </w:rPr>
              <w:t>14</w:t>
            </w:r>
          </w:p>
        </w:tc>
        <w:tc>
          <w:tcPr>
            <w:tcW w:w="1097" w:type="dxa"/>
            <w:vMerge/>
            <w:tcBorders>
              <w:top w:val="nil"/>
            </w:tcBorders>
          </w:tcPr>
          <w:p w:rsidR="006421AB" w:rsidRDefault="006421AB">
            <w:pPr>
              <w:rPr>
                <w:sz w:val="2"/>
                <w:szCs w:val="2"/>
              </w:rPr>
            </w:pPr>
          </w:p>
        </w:tc>
        <w:tc>
          <w:tcPr>
            <w:tcW w:w="639" w:type="dxa"/>
            <w:vMerge/>
            <w:tcBorders>
              <w:top w:val="nil"/>
            </w:tcBorders>
          </w:tcPr>
          <w:p w:rsidR="006421AB" w:rsidRDefault="006421AB">
            <w:pPr>
              <w:rPr>
                <w:sz w:val="2"/>
                <w:szCs w:val="2"/>
              </w:rPr>
            </w:pPr>
          </w:p>
        </w:tc>
      </w:tr>
      <w:tr w:rsidR="006421AB">
        <w:trPr>
          <w:trHeight w:val="275"/>
        </w:trPr>
        <w:tc>
          <w:tcPr>
            <w:tcW w:w="554" w:type="dxa"/>
          </w:tcPr>
          <w:p w:rsidR="006421AB" w:rsidRDefault="005A3984">
            <w:pPr>
              <w:pStyle w:val="TableParagraph"/>
              <w:spacing w:line="256" w:lineRule="exact"/>
              <w:ind w:right="203"/>
              <w:jc w:val="right"/>
              <w:rPr>
                <w:sz w:val="24"/>
              </w:rPr>
            </w:pPr>
            <w:r>
              <w:rPr>
                <w:sz w:val="24"/>
              </w:rPr>
              <w:t>5</w:t>
            </w:r>
          </w:p>
        </w:tc>
        <w:tc>
          <w:tcPr>
            <w:tcW w:w="552" w:type="dxa"/>
          </w:tcPr>
          <w:p w:rsidR="006421AB" w:rsidRDefault="005A3984">
            <w:pPr>
              <w:pStyle w:val="TableParagraph"/>
              <w:spacing w:line="256" w:lineRule="exact"/>
              <w:ind w:left="10"/>
              <w:jc w:val="center"/>
              <w:rPr>
                <w:sz w:val="24"/>
              </w:rPr>
            </w:pPr>
            <w:r>
              <w:rPr>
                <w:sz w:val="24"/>
              </w:rPr>
              <w:t>5</w:t>
            </w:r>
          </w:p>
        </w:tc>
        <w:tc>
          <w:tcPr>
            <w:tcW w:w="554" w:type="dxa"/>
          </w:tcPr>
          <w:p w:rsidR="006421AB" w:rsidRDefault="005A3984">
            <w:pPr>
              <w:pStyle w:val="TableParagraph"/>
              <w:spacing w:line="256" w:lineRule="exact"/>
              <w:ind w:left="8"/>
              <w:jc w:val="center"/>
              <w:rPr>
                <w:sz w:val="24"/>
              </w:rPr>
            </w:pPr>
            <w:r>
              <w:rPr>
                <w:sz w:val="24"/>
              </w:rPr>
              <w:t>5</w:t>
            </w:r>
          </w:p>
        </w:tc>
        <w:tc>
          <w:tcPr>
            <w:tcW w:w="552" w:type="dxa"/>
          </w:tcPr>
          <w:p w:rsidR="006421AB" w:rsidRDefault="005A3984">
            <w:pPr>
              <w:pStyle w:val="TableParagraph"/>
              <w:spacing w:line="256" w:lineRule="exact"/>
              <w:ind w:left="11"/>
              <w:jc w:val="center"/>
              <w:rPr>
                <w:sz w:val="24"/>
              </w:rPr>
            </w:pPr>
            <w:r>
              <w:rPr>
                <w:sz w:val="24"/>
              </w:rPr>
              <w:t>5</w:t>
            </w:r>
          </w:p>
        </w:tc>
        <w:tc>
          <w:tcPr>
            <w:tcW w:w="549" w:type="dxa"/>
          </w:tcPr>
          <w:p w:rsidR="006421AB" w:rsidRDefault="005A3984">
            <w:pPr>
              <w:pStyle w:val="TableParagraph"/>
              <w:spacing w:line="256" w:lineRule="exact"/>
              <w:ind w:left="10"/>
              <w:jc w:val="center"/>
              <w:rPr>
                <w:sz w:val="24"/>
              </w:rPr>
            </w:pPr>
            <w:r>
              <w:rPr>
                <w:sz w:val="24"/>
              </w:rPr>
              <w:t>5</w:t>
            </w:r>
          </w:p>
        </w:tc>
        <w:tc>
          <w:tcPr>
            <w:tcW w:w="551" w:type="dxa"/>
          </w:tcPr>
          <w:p w:rsidR="006421AB" w:rsidRDefault="005A3984">
            <w:pPr>
              <w:pStyle w:val="TableParagraph"/>
              <w:spacing w:line="256" w:lineRule="exact"/>
              <w:ind w:left="14"/>
              <w:jc w:val="center"/>
              <w:rPr>
                <w:sz w:val="24"/>
              </w:rPr>
            </w:pPr>
            <w:r>
              <w:rPr>
                <w:sz w:val="24"/>
              </w:rPr>
              <w:t>5</w:t>
            </w:r>
          </w:p>
        </w:tc>
        <w:tc>
          <w:tcPr>
            <w:tcW w:w="549" w:type="dxa"/>
          </w:tcPr>
          <w:p w:rsidR="006421AB" w:rsidRDefault="005A3984">
            <w:pPr>
              <w:pStyle w:val="TableParagraph"/>
              <w:spacing w:line="256" w:lineRule="exact"/>
              <w:ind w:left="218"/>
              <w:rPr>
                <w:sz w:val="24"/>
              </w:rPr>
            </w:pPr>
            <w:r>
              <w:rPr>
                <w:sz w:val="24"/>
              </w:rPr>
              <w:t>5</w:t>
            </w:r>
          </w:p>
        </w:tc>
        <w:tc>
          <w:tcPr>
            <w:tcW w:w="551" w:type="dxa"/>
          </w:tcPr>
          <w:p w:rsidR="006421AB" w:rsidRDefault="005A3984">
            <w:pPr>
              <w:pStyle w:val="TableParagraph"/>
              <w:spacing w:line="256" w:lineRule="exact"/>
              <w:ind w:left="17"/>
              <w:jc w:val="center"/>
              <w:rPr>
                <w:sz w:val="24"/>
              </w:rPr>
            </w:pPr>
            <w:r>
              <w:rPr>
                <w:sz w:val="24"/>
              </w:rPr>
              <w:t>5</w:t>
            </w:r>
          </w:p>
        </w:tc>
        <w:tc>
          <w:tcPr>
            <w:tcW w:w="551" w:type="dxa"/>
          </w:tcPr>
          <w:p w:rsidR="006421AB" w:rsidRDefault="005A3984">
            <w:pPr>
              <w:pStyle w:val="TableParagraph"/>
              <w:spacing w:line="256" w:lineRule="exact"/>
              <w:ind w:right="198"/>
              <w:jc w:val="right"/>
              <w:rPr>
                <w:sz w:val="24"/>
              </w:rPr>
            </w:pPr>
            <w:r>
              <w:rPr>
                <w:sz w:val="24"/>
              </w:rPr>
              <w:t>5</w:t>
            </w:r>
          </w:p>
        </w:tc>
        <w:tc>
          <w:tcPr>
            <w:tcW w:w="555" w:type="dxa"/>
          </w:tcPr>
          <w:p w:rsidR="006421AB" w:rsidRDefault="005A3984">
            <w:pPr>
              <w:pStyle w:val="TableParagraph"/>
              <w:spacing w:line="256" w:lineRule="exact"/>
              <w:ind w:left="18"/>
              <w:jc w:val="center"/>
              <w:rPr>
                <w:sz w:val="24"/>
              </w:rPr>
            </w:pPr>
            <w:r>
              <w:rPr>
                <w:sz w:val="24"/>
              </w:rPr>
              <w:t>5</w:t>
            </w:r>
          </w:p>
        </w:tc>
        <w:tc>
          <w:tcPr>
            <w:tcW w:w="548" w:type="dxa"/>
          </w:tcPr>
          <w:p w:rsidR="006421AB" w:rsidRDefault="005A3984">
            <w:pPr>
              <w:pStyle w:val="TableParagraph"/>
              <w:spacing w:line="256" w:lineRule="exact"/>
              <w:ind w:left="24"/>
              <w:jc w:val="center"/>
              <w:rPr>
                <w:sz w:val="24"/>
              </w:rPr>
            </w:pPr>
            <w:r>
              <w:rPr>
                <w:sz w:val="24"/>
              </w:rPr>
              <w:t>5</w:t>
            </w:r>
          </w:p>
        </w:tc>
        <w:tc>
          <w:tcPr>
            <w:tcW w:w="550" w:type="dxa"/>
          </w:tcPr>
          <w:p w:rsidR="006421AB" w:rsidRDefault="005A3984">
            <w:pPr>
              <w:pStyle w:val="TableParagraph"/>
              <w:spacing w:line="256" w:lineRule="exact"/>
              <w:ind w:left="30"/>
              <w:jc w:val="center"/>
              <w:rPr>
                <w:sz w:val="24"/>
              </w:rPr>
            </w:pPr>
            <w:r>
              <w:rPr>
                <w:sz w:val="24"/>
              </w:rPr>
              <w:t>5</w:t>
            </w:r>
          </w:p>
        </w:tc>
        <w:tc>
          <w:tcPr>
            <w:tcW w:w="548" w:type="dxa"/>
          </w:tcPr>
          <w:p w:rsidR="006421AB" w:rsidRDefault="005A3984">
            <w:pPr>
              <w:pStyle w:val="TableParagraph"/>
              <w:spacing w:line="256" w:lineRule="exact"/>
              <w:ind w:left="36"/>
              <w:jc w:val="center"/>
              <w:rPr>
                <w:sz w:val="24"/>
              </w:rPr>
            </w:pPr>
            <w:r>
              <w:rPr>
                <w:sz w:val="24"/>
              </w:rPr>
              <w:t>5</w:t>
            </w:r>
          </w:p>
        </w:tc>
        <w:tc>
          <w:tcPr>
            <w:tcW w:w="550" w:type="dxa"/>
          </w:tcPr>
          <w:p w:rsidR="006421AB" w:rsidRDefault="005A3984">
            <w:pPr>
              <w:pStyle w:val="TableParagraph"/>
              <w:spacing w:line="256" w:lineRule="exact"/>
              <w:ind w:right="188"/>
              <w:jc w:val="right"/>
              <w:rPr>
                <w:sz w:val="24"/>
              </w:rPr>
            </w:pPr>
            <w:r>
              <w:rPr>
                <w:sz w:val="24"/>
              </w:rPr>
              <w:t>5</w:t>
            </w:r>
          </w:p>
        </w:tc>
        <w:tc>
          <w:tcPr>
            <w:tcW w:w="1097" w:type="dxa"/>
            <w:vMerge/>
            <w:tcBorders>
              <w:top w:val="nil"/>
            </w:tcBorders>
          </w:tcPr>
          <w:p w:rsidR="006421AB" w:rsidRDefault="006421AB">
            <w:pPr>
              <w:rPr>
                <w:sz w:val="2"/>
                <w:szCs w:val="2"/>
              </w:rPr>
            </w:pPr>
          </w:p>
        </w:tc>
        <w:tc>
          <w:tcPr>
            <w:tcW w:w="639" w:type="dxa"/>
            <w:vMerge/>
            <w:tcBorders>
              <w:top w:val="nil"/>
            </w:tcBorders>
          </w:tcPr>
          <w:p w:rsidR="006421AB" w:rsidRDefault="006421AB">
            <w:pPr>
              <w:rPr>
                <w:sz w:val="2"/>
                <w:szCs w:val="2"/>
              </w:rPr>
            </w:pPr>
          </w:p>
        </w:tc>
      </w:tr>
      <w:tr w:rsidR="006421AB">
        <w:trPr>
          <w:trHeight w:val="275"/>
        </w:trPr>
        <w:tc>
          <w:tcPr>
            <w:tcW w:w="2761" w:type="dxa"/>
            <w:gridSpan w:val="5"/>
          </w:tcPr>
          <w:p w:rsidR="006421AB" w:rsidRDefault="005A3984">
            <w:pPr>
              <w:pStyle w:val="TableParagraph"/>
              <w:spacing w:line="256" w:lineRule="exact"/>
              <w:ind w:left="1242" w:right="1229"/>
              <w:jc w:val="center"/>
              <w:rPr>
                <w:sz w:val="24"/>
              </w:rPr>
            </w:pPr>
            <w:r>
              <w:rPr>
                <w:sz w:val="24"/>
              </w:rPr>
              <w:t>25</w:t>
            </w:r>
          </w:p>
        </w:tc>
        <w:tc>
          <w:tcPr>
            <w:tcW w:w="2757" w:type="dxa"/>
            <w:gridSpan w:val="5"/>
          </w:tcPr>
          <w:p w:rsidR="006421AB" w:rsidRDefault="005A3984">
            <w:pPr>
              <w:pStyle w:val="TableParagraph"/>
              <w:spacing w:line="256" w:lineRule="exact"/>
              <w:ind w:left="1241" w:right="1225"/>
              <w:jc w:val="center"/>
              <w:rPr>
                <w:sz w:val="24"/>
              </w:rPr>
            </w:pPr>
            <w:r>
              <w:rPr>
                <w:sz w:val="24"/>
              </w:rPr>
              <w:t>25</w:t>
            </w:r>
          </w:p>
        </w:tc>
        <w:tc>
          <w:tcPr>
            <w:tcW w:w="2196" w:type="dxa"/>
            <w:gridSpan w:val="4"/>
          </w:tcPr>
          <w:p w:rsidR="006421AB" w:rsidRDefault="005A3984">
            <w:pPr>
              <w:pStyle w:val="TableParagraph"/>
              <w:spacing w:line="256" w:lineRule="exact"/>
              <w:ind w:left="966" w:right="939"/>
              <w:jc w:val="center"/>
              <w:rPr>
                <w:sz w:val="24"/>
              </w:rPr>
            </w:pPr>
            <w:r>
              <w:rPr>
                <w:sz w:val="24"/>
              </w:rPr>
              <w:t>20</w:t>
            </w:r>
          </w:p>
        </w:tc>
        <w:tc>
          <w:tcPr>
            <w:tcW w:w="1097" w:type="dxa"/>
            <w:vMerge/>
            <w:tcBorders>
              <w:top w:val="nil"/>
            </w:tcBorders>
          </w:tcPr>
          <w:p w:rsidR="006421AB" w:rsidRDefault="006421AB">
            <w:pPr>
              <w:rPr>
                <w:sz w:val="2"/>
                <w:szCs w:val="2"/>
              </w:rPr>
            </w:pPr>
          </w:p>
        </w:tc>
        <w:tc>
          <w:tcPr>
            <w:tcW w:w="639" w:type="dxa"/>
            <w:vMerge/>
            <w:tcBorders>
              <w:top w:val="nil"/>
            </w:tcBorders>
          </w:tcPr>
          <w:p w:rsidR="006421AB" w:rsidRDefault="006421AB">
            <w:pPr>
              <w:rPr>
                <w:sz w:val="2"/>
                <w:szCs w:val="2"/>
              </w:rPr>
            </w:pPr>
          </w:p>
        </w:tc>
      </w:tr>
    </w:tbl>
    <w:p w:rsidR="006421AB" w:rsidRDefault="006421AB">
      <w:pPr>
        <w:pStyle w:val="a3"/>
        <w:ind w:left="0" w:firstLine="0"/>
        <w:rPr>
          <w:b/>
          <w:sz w:val="20"/>
        </w:rPr>
      </w:pPr>
    </w:p>
    <w:p w:rsidR="006421AB" w:rsidRDefault="006421AB">
      <w:pPr>
        <w:pStyle w:val="a3"/>
        <w:spacing w:before="10"/>
        <w:ind w:left="0" w:firstLine="0"/>
        <w:rPr>
          <w:b/>
          <w:sz w:val="19"/>
        </w:rPr>
      </w:pPr>
    </w:p>
    <w:p w:rsidR="006421AB" w:rsidRDefault="005A3984">
      <w:pPr>
        <w:spacing w:before="90"/>
        <w:ind w:left="2666"/>
        <w:rPr>
          <w:b/>
          <w:sz w:val="24"/>
        </w:rPr>
      </w:pPr>
      <w:r>
        <w:rPr>
          <w:b/>
          <w:sz w:val="24"/>
        </w:rPr>
        <w:t>Шкала оцінювання: національна та ECTS</w:t>
      </w:r>
    </w:p>
    <w:p w:rsidR="006421AB" w:rsidRDefault="006421AB">
      <w:pPr>
        <w:pStyle w:val="a3"/>
        <w:ind w:left="0" w:firstLine="0"/>
        <w:rPr>
          <w:b/>
          <w:sz w:val="20"/>
        </w:rPr>
      </w:pPr>
    </w:p>
    <w:p w:rsidR="006421AB" w:rsidRDefault="006421AB">
      <w:pPr>
        <w:pStyle w:val="a3"/>
        <w:spacing w:before="3"/>
        <w:ind w:left="0" w:firstLine="0"/>
        <w:rPr>
          <w:b/>
          <w:sz w:val="28"/>
        </w:rPr>
      </w:pPr>
    </w:p>
    <w:tbl>
      <w:tblPr>
        <w:tblStyle w:val="TableNormal"/>
        <w:tblW w:w="0" w:type="auto"/>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996"/>
        <w:gridCol w:w="3528"/>
        <w:gridCol w:w="2977"/>
      </w:tblGrid>
      <w:tr w:rsidR="006421AB">
        <w:trPr>
          <w:trHeight w:val="450"/>
        </w:trPr>
        <w:tc>
          <w:tcPr>
            <w:tcW w:w="2139" w:type="dxa"/>
            <w:vMerge w:val="restart"/>
          </w:tcPr>
          <w:p w:rsidR="006421AB" w:rsidRDefault="005A3984">
            <w:pPr>
              <w:pStyle w:val="TableParagraph"/>
              <w:spacing w:before="85"/>
              <w:ind w:left="180" w:right="173"/>
              <w:jc w:val="center"/>
              <w:rPr>
                <w:sz w:val="24"/>
              </w:rPr>
            </w:pPr>
            <w:r>
              <w:rPr>
                <w:sz w:val="24"/>
              </w:rPr>
              <w:t>Сума балів за всі види навчальної діяльності</w:t>
            </w:r>
          </w:p>
        </w:tc>
        <w:tc>
          <w:tcPr>
            <w:tcW w:w="996" w:type="dxa"/>
            <w:vMerge w:val="restart"/>
          </w:tcPr>
          <w:p w:rsidR="006421AB" w:rsidRDefault="005A3984">
            <w:pPr>
              <w:pStyle w:val="TableParagraph"/>
              <w:spacing w:before="222"/>
              <w:ind w:left="201" w:right="113" w:hanging="68"/>
              <w:rPr>
                <w:sz w:val="24"/>
              </w:rPr>
            </w:pPr>
            <w:r>
              <w:rPr>
                <w:sz w:val="24"/>
              </w:rPr>
              <w:t>Оцінка ECTS</w:t>
            </w:r>
          </w:p>
        </w:tc>
        <w:tc>
          <w:tcPr>
            <w:tcW w:w="6505" w:type="dxa"/>
            <w:gridSpan w:val="2"/>
          </w:tcPr>
          <w:p w:rsidR="006421AB" w:rsidRDefault="005A3984">
            <w:pPr>
              <w:pStyle w:val="TableParagraph"/>
              <w:spacing w:before="80"/>
              <w:ind w:left="1564"/>
              <w:rPr>
                <w:sz w:val="24"/>
              </w:rPr>
            </w:pPr>
            <w:r>
              <w:rPr>
                <w:sz w:val="24"/>
              </w:rPr>
              <w:t>Оцінка за національною шкалою</w:t>
            </w:r>
          </w:p>
        </w:tc>
      </w:tr>
      <w:tr w:rsidR="006421AB">
        <w:trPr>
          <w:trHeight w:val="551"/>
        </w:trPr>
        <w:tc>
          <w:tcPr>
            <w:tcW w:w="2139" w:type="dxa"/>
            <w:vMerge/>
            <w:tcBorders>
              <w:top w:val="nil"/>
            </w:tcBorders>
          </w:tcPr>
          <w:p w:rsidR="006421AB" w:rsidRDefault="006421AB">
            <w:pPr>
              <w:rPr>
                <w:sz w:val="2"/>
                <w:szCs w:val="2"/>
              </w:rPr>
            </w:pPr>
          </w:p>
        </w:tc>
        <w:tc>
          <w:tcPr>
            <w:tcW w:w="996" w:type="dxa"/>
            <w:vMerge/>
            <w:tcBorders>
              <w:top w:val="nil"/>
            </w:tcBorders>
          </w:tcPr>
          <w:p w:rsidR="006421AB" w:rsidRDefault="006421AB">
            <w:pPr>
              <w:rPr>
                <w:sz w:val="2"/>
                <w:szCs w:val="2"/>
              </w:rPr>
            </w:pPr>
          </w:p>
        </w:tc>
        <w:tc>
          <w:tcPr>
            <w:tcW w:w="3528" w:type="dxa"/>
          </w:tcPr>
          <w:p w:rsidR="006421AB" w:rsidRDefault="005A3984">
            <w:pPr>
              <w:pStyle w:val="TableParagraph"/>
              <w:spacing w:line="268" w:lineRule="exact"/>
              <w:ind w:left="105"/>
              <w:rPr>
                <w:sz w:val="24"/>
              </w:rPr>
            </w:pPr>
            <w:r>
              <w:rPr>
                <w:sz w:val="24"/>
              </w:rPr>
              <w:t>для екзамену, курсового проекту</w:t>
            </w:r>
          </w:p>
          <w:p w:rsidR="006421AB" w:rsidRDefault="005A3984">
            <w:pPr>
              <w:pStyle w:val="TableParagraph"/>
              <w:spacing w:line="264" w:lineRule="exact"/>
              <w:ind w:left="105"/>
              <w:rPr>
                <w:sz w:val="24"/>
              </w:rPr>
            </w:pPr>
            <w:r>
              <w:rPr>
                <w:sz w:val="24"/>
              </w:rPr>
              <w:t>(роботи), практики</w:t>
            </w:r>
          </w:p>
        </w:tc>
        <w:tc>
          <w:tcPr>
            <w:tcW w:w="2977" w:type="dxa"/>
          </w:tcPr>
          <w:p w:rsidR="006421AB" w:rsidRDefault="005A3984">
            <w:pPr>
              <w:pStyle w:val="TableParagraph"/>
              <w:spacing w:line="268" w:lineRule="exact"/>
              <w:ind w:left="970"/>
              <w:rPr>
                <w:sz w:val="24"/>
              </w:rPr>
            </w:pPr>
            <w:r>
              <w:rPr>
                <w:sz w:val="24"/>
              </w:rPr>
              <w:t>для заліку</w:t>
            </w:r>
          </w:p>
        </w:tc>
      </w:tr>
      <w:tr w:rsidR="006421AB">
        <w:trPr>
          <w:trHeight w:val="275"/>
        </w:trPr>
        <w:tc>
          <w:tcPr>
            <w:tcW w:w="2139" w:type="dxa"/>
          </w:tcPr>
          <w:p w:rsidR="006421AB" w:rsidRDefault="005A3984">
            <w:pPr>
              <w:pStyle w:val="TableParagraph"/>
              <w:spacing w:line="256" w:lineRule="exact"/>
              <w:ind w:left="179" w:right="173"/>
              <w:jc w:val="center"/>
              <w:rPr>
                <w:sz w:val="24"/>
              </w:rPr>
            </w:pPr>
            <w:r>
              <w:rPr>
                <w:sz w:val="24"/>
              </w:rPr>
              <w:t>90 – 100</w:t>
            </w:r>
          </w:p>
        </w:tc>
        <w:tc>
          <w:tcPr>
            <w:tcW w:w="996" w:type="dxa"/>
          </w:tcPr>
          <w:p w:rsidR="006421AB" w:rsidRDefault="005A3984">
            <w:pPr>
              <w:pStyle w:val="TableParagraph"/>
              <w:spacing w:line="256" w:lineRule="exact"/>
              <w:ind w:right="402"/>
              <w:jc w:val="right"/>
              <w:rPr>
                <w:b/>
                <w:sz w:val="24"/>
              </w:rPr>
            </w:pPr>
            <w:r>
              <w:rPr>
                <w:b/>
                <w:sz w:val="24"/>
              </w:rPr>
              <w:t>А</w:t>
            </w:r>
          </w:p>
        </w:tc>
        <w:tc>
          <w:tcPr>
            <w:tcW w:w="3528" w:type="dxa"/>
          </w:tcPr>
          <w:p w:rsidR="006421AB" w:rsidRDefault="005A3984">
            <w:pPr>
              <w:pStyle w:val="TableParagraph"/>
              <w:spacing w:line="256" w:lineRule="exact"/>
              <w:ind w:left="105"/>
              <w:rPr>
                <w:sz w:val="24"/>
              </w:rPr>
            </w:pPr>
            <w:r>
              <w:rPr>
                <w:sz w:val="24"/>
              </w:rPr>
              <w:t>відмінно</w:t>
            </w:r>
          </w:p>
        </w:tc>
        <w:tc>
          <w:tcPr>
            <w:tcW w:w="2977" w:type="dxa"/>
            <w:vMerge w:val="restart"/>
          </w:tcPr>
          <w:p w:rsidR="006421AB" w:rsidRDefault="006421AB">
            <w:pPr>
              <w:pStyle w:val="TableParagraph"/>
              <w:rPr>
                <w:b/>
                <w:sz w:val="26"/>
              </w:rPr>
            </w:pPr>
          </w:p>
          <w:p w:rsidR="006421AB" w:rsidRDefault="006421AB">
            <w:pPr>
              <w:pStyle w:val="TableParagraph"/>
              <w:spacing w:before="3"/>
              <w:rPr>
                <w:b/>
                <w:sz w:val="21"/>
              </w:rPr>
            </w:pPr>
          </w:p>
          <w:p w:rsidR="006421AB" w:rsidRDefault="005A3984">
            <w:pPr>
              <w:pStyle w:val="TableParagraph"/>
              <w:spacing w:before="1"/>
              <w:ind w:left="108"/>
              <w:rPr>
                <w:sz w:val="24"/>
              </w:rPr>
            </w:pPr>
            <w:r>
              <w:rPr>
                <w:sz w:val="24"/>
              </w:rPr>
              <w:t>зараховано</w:t>
            </w:r>
          </w:p>
        </w:tc>
      </w:tr>
      <w:tr w:rsidR="006421AB">
        <w:trPr>
          <w:trHeight w:val="276"/>
        </w:trPr>
        <w:tc>
          <w:tcPr>
            <w:tcW w:w="2139" w:type="dxa"/>
          </w:tcPr>
          <w:p w:rsidR="006421AB" w:rsidRDefault="005A3984">
            <w:pPr>
              <w:pStyle w:val="TableParagraph"/>
              <w:spacing w:line="256" w:lineRule="exact"/>
              <w:ind w:left="179" w:right="173"/>
              <w:jc w:val="center"/>
              <w:rPr>
                <w:sz w:val="24"/>
              </w:rPr>
            </w:pPr>
            <w:r>
              <w:rPr>
                <w:sz w:val="24"/>
              </w:rPr>
              <w:t>82 – 89</w:t>
            </w:r>
          </w:p>
        </w:tc>
        <w:tc>
          <w:tcPr>
            <w:tcW w:w="996" w:type="dxa"/>
          </w:tcPr>
          <w:p w:rsidR="006421AB" w:rsidRDefault="005A3984">
            <w:pPr>
              <w:pStyle w:val="TableParagraph"/>
              <w:spacing w:line="256" w:lineRule="exact"/>
              <w:ind w:right="409"/>
              <w:jc w:val="right"/>
              <w:rPr>
                <w:b/>
                <w:sz w:val="24"/>
              </w:rPr>
            </w:pPr>
            <w:r>
              <w:rPr>
                <w:b/>
                <w:sz w:val="24"/>
              </w:rPr>
              <w:t>В</w:t>
            </w:r>
          </w:p>
        </w:tc>
        <w:tc>
          <w:tcPr>
            <w:tcW w:w="3528" w:type="dxa"/>
            <w:vMerge w:val="restart"/>
          </w:tcPr>
          <w:p w:rsidR="006421AB" w:rsidRDefault="005A3984">
            <w:pPr>
              <w:pStyle w:val="TableParagraph"/>
              <w:spacing w:before="136"/>
              <w:ind w:left="105"/>
              <w:rPr>
                <w:sz w:val="24"/>
              </w:rPr>
            </w:pPr>
            <w:r>
              <w:rPr>
                <w:sz w:val="24"/>
              </w:rPr>
              <w:t>добре</w:t>
            </w:r>
          </w:p>
        </w:tc>
        <w:tc>
          <w:tcPr>
            <w:tcW w:w="2977" w:type="dxa"/>
            <w:vMerge/>
            <w:tcBorders>
              <w:top w:val="nil"/>
            </w:tcBorders>
          </w:tcPr>
          <w:p w:rsidR="006421AB" w:rsidRDefault="006421AB">
            <w:pPr>
              <w:rPr>
                <w:sz w:val="2"/>
                <w:szCs w:val="2"/>
              </w:rPr>
            </w:pPr>
          </w:p>
        </w:tc>
      </w:tr>
      <w:tr w:rsidR="006421AB">
        <w:trPr>
          <w:trHeight w:val="278"/>
        </w:trPr>
        <w:tc>
          <w:tcPr>
            <w:tcW w:w="2139" w:type="dxa"/>
          </w:tcPr>
          <w:p w:rsidR="006421AB" w:rsidRDefault="005A3984">
            <w:pPr>
              <w:pStyle w:val="TableParagraph"/>
              <w:spacing w:line="258" w:lineRule="exact"/>
              <w:ind w:left="179" w:right="173"/>
              <w:jc w:val="center"/>
              <w:rPr>
                <w:sz w:val="24"/>
              </w:rPr>
            </w:pPr>
            <w:r>
              <w:rPr>
                <w:sz w:val="24"/>
              </w:rPr>
              <w:t>74 – 81</w:t>
            </w:r>
          </w:p>
        </w:tc>
        <w:tc>
          <w:tcPr>
            <w:tcW w:w="996" w:type="dxa"/>
          </w:tcPr>
          <w:p w:rsidR="006421AB" w:rsidRDefault="005A3984">
            <w:pPr>
              <w:pStyle w:val="TableParagraph"/>
              <w:spacing w:line="258" w:lineRule="exact"/>
              <w:ind w:right="402"/>
              <w:jc w:val="right"/>
              <w:rPr>
                <w:b/>
                <w:sz w:val="24"/>
              </w:rPr>
            </w:pPr>
            <w:r>
              <w:rPr>
                <w:b/>
                <w:sz w:val="24"/>
              </w:rPr>
              <w:t>С</w:t>
            </w:r>
          </w:p>
        </w:tc>
        <w:tc>
          <w:tcPr>
            <w:tcW w:w="3528" w:type="dxa"/>
            <w:vMerge/>
            <w:tcBorders>
              <w:top w:val="nil"/>
            </w:tcBorders>
          </w:tcPr>
          <w:p w:rsidR="006421AB" w:rsidRDefault="006421AB">
            <w:pPr>
              <w:rPr>
                <w:sz w:val="2"/>
                <w:szCs w:val="2"/>
              </w:rPr>
            </w:pPr>
          </w:p>
        </w:tc>
        <w:tc>
          <w:tcPr>
            <w:tcW w:w="2977" w:type="dxa"/>
            <w:vMerge/>
            <w:tcBorders>
              <w:top w:val="nil"/>
            </w:tcBorders>
          </w:tcPr>
          <w:p w:rsidR="006421AB" w:rsidRDefault="006421AB">
            <w:pPr>
              <w:rPr>
                <w:sz w:val="2"/>
                <w:szCs w:val="2"/>
              </w:rPr>
            </w:pPr>
          </w:p>
        </w:tc>
      </w:tr>
      <w:tr w:rsidR="006421AB">
        <w:trPr>
          <w:trHeight w:val="275"/>
        </w:trPr>
        <w:tc>
          <w:tcPr>
            <w:tcW w:w="2139" w:type="dxa"/>
          </w:tcPr>
          <w:p w:rsidR="006421AB" w:rsidRDefault="005A3984">
            <w:pPr>
              <w:pStyle w:val="TableParagraph"/>
              <w:spacing w:line="256" w:lineRule="exact"/>
              <w:ind w:left="177" w:right="173"/>
              <w:jc w:val="center"/>
              <w:rPr>
                <w:sz w:val="24"/>
              </w:rPr>
            </w:pPr>
            <w:r>
              <w:rPr>
                <w:sz w:val="24"/>
              </w:rPr>
              <w:t>64 –73</w:t>
            </w:r>
          </w:p>
        </w:tc>
        <w:tc>
          <w:tcPr>
            <w:tcW w:w="996" w:type="dxa"/>
          </w:tcPr>
          <w:p w:rsidR="006421AB" w:rsidRDefault="005A3984">
            <w:pPr>
              <w:pStyle w:val="TableParagraph"/>
              <w:spacing w:line="256" w:lineRule="exact"/>
              <w:ind w:right="404"/>
              <w:jc w:val="right"/>
              <w:rPr>
                <w:b/>
                <w:sz w:val="24"/>
              </w:rPr>
            </w:pPr>
            <w:r>
              <w:rPr>
                <w:b/>
                <w:w w:val="99"/>
                <w:sz w:val="24"/>
              </w:rPr>
              <w:t>D</w:t>
            </w:r>
          </w:p>
        </w:tc>
        <w:tc>
          <w:tcPr>
            <w:tcW w:w="3528" w:type="dxa"/>
            <w:vMerge w:val="restart"/>
          </w:tcPr>
          <w:p w:rsidR="006421AB" w:rsidRDefault="005A3984">
            <w:pPr>
              <w:pStyle w:val="TableParagraph"/>
              <w:spacing w:before="133"/>
              <w:ind w:left="105"/>
              <w:rPr>
                <w:sz w:val="24"/>
              </w:rPr>
            </w:pPr>
            <w:r>
              <w:rPr>
                <w:sz w:val="24"/>
              </w:rPr>
              <w:t>задовільно</w:t>
            </w:r>
          </w:p>
        </w:tc>
        <w:tc>
          <w:tcPr>
            <w:tcW w:w="2977" w:type="dxa"/>
            <w:vMerge/>
            <w:tcBorders>
              <w:top w:val="nil"/>
            </w:tcBorders>
          </w:tcPr>
          <w:p w:rsidR="006421AB" w:rsidRDefault="006421AB">
            <w:pPr>
              <w:rPr>
                <w:sz w:val="2"/>
                <w:szCs w:val="2"/>
              </w:rPr>
            </w:pPr>
          </w:p>
        </w:tc>
      </w:tr>
      <w:tr w:rsidR="006421AB">
        <w:trPr>
          <w:trHeight w:val="275"/>
        </w:trPr>
        <w:tc>
          <w:tcPr>
            <w:tcW w:w="2139" w:type="dxa"/>
          </w:tcPr>
          <w:p w:rsidR="006421AB" w:rsidRDefault="005A3984">
            <w:pPr>
              <w:pStyle w:val="TableParagraph"/>
              <w:spacing w:line="256" w:lineRule="exact"/>
              <w:ind w:left="179" w:right="173"/>
              <w:jc w:val="center"/>
              <w:rPr>
                <w:sz w:val="24"/>
              </w:rPr>
            </w:pPr>
            <w:r>
              <w:rPr>
                <w:sz w:val="24"/>
              </w:rPr>
              <w:t>60 – 63</w:t>
            </w:r>
          </w:p>
        </w:tc>
        <w:tc>
          <w:tcPr>
            <w:tcW w:w="996" w:type="dxa"/>
          </w:tcPr>
          <w:p w:rsidR="006421AB" w:rsidRDefault="005A3984">
            <w:pPr>
              <w:pStyle w:val="TableParagraph"/>
              <w:spacing w:line="256" w:lineRule="exact"/>
              <w:ind w:right="409"/>
              <w:jc w:val="right"/>
              <w:rPr>
                <w:b/>
                <w:sz w:val="24"/>
              </w:rPr>
            </w:pPr>
            <w:r>
              <w:rPr>
                <w:b/>
                <w:sz w:val="24"/>
              </w:rPr>
              <w:t>Е</w:t>
            </w:r>
          </w:p>
        </w:tc>
        <w:tc>
          <w:tcPr>
            <w:tcW w:w="3528" w:type="dxa"/>
            <w:vMerge/>
            <w:tcBorders>
              <w:top w:val="nil"/>
            </w:tcBorders>
          </w:tcPr>
          <w:p w:rsidR="006421AB" w:rsidRDefault="006421AB">
            <w:pPr>
              <w:rPr>
                <w:sz w:val="2"/>
                <w:szCs w:val="2"/>
              </w:rPr>
            </w:pPr>
          </w:p>
        </w:tc>
        <w:tc>
          <w:tcPr>
            <w:tcW w:w="2977" w:type="dxa"/>
            <w:vMerge/>
            <w:tcBorders>
              <w:top w:val="nil"/>
            </w:tcBorders>
          </w:tcPr>
          <w:p w:rsidR="006421AB" w:rsidRDefault="006421AB">
            <w:pPr>
              <w:rPr>
                <w:sz w:val="2"/>
                <w:szCs w:val="2"/>
              </w:rPr>
            </w:pPr>
          </w:p>
        </w:tc>
      </w:tr>
      <w:tr w:rsidR="006421AB">
        <w:trPr>
          <w:trHeight w:val="827"/>
        </w:trPr>
        <w:tc>
          <w:tcPr>
            <w:tcW w:w="2139" w:type="dxa"/>
          </w:tcPr>
          <w:p w:rsidR="006421AB" w:rsidRDefault="006421AB">
            <w:pPr>
              <w:pStyle w:val="TableParagraph"/>
              <w:spacing w:before="3"/>
              <w:rPr>
                <w:b/>
                <w:sz w:val="23"/>
              </w:rPr>
            </w:pPr>
          </w:p>
          <w:p w:rsidR="006421AB" w:rsidRDefault="005A3984">
            <w:pPr>
              <w:pStyle w:val="TableParagraph"/>
              <w:ind w:left="179" w:right="173"/>
              <w:jc w:val="center"/>
              <w:rPr>
                <w:sz w:val="24"/>
              </w:rPr>
            </w:pPr>
            <w:r>
              <w:rPr>
                <w:sz w:val="24"/>
              </w:rPr>
              <w:t>35 – 59</w:t>
            </w:r>
          </w:p>
        </w:tc>
        <w:tc>
          <w:tcPr>
            <w:tcW w:w="996" w:type="dxa"/>
          </w:tcPr>
          <w:p w:rsidR="006421AB" w:rsidRDefault="006421AB">
            <w:pPr>
              <w:pStyle w:val="TableParagraph"/>
              <w:spacing w:before="8"/>
              <w:rPr>
                <w:b/>
                <w:sz w:val="23"/>
              </w:rPr>
            </w:pPr>
          </w:p>
          <w:p w:rsidR="006421AB" w:rsidRDefault="005A3984">
            <w:pPr>
              <w:pStyle w:val="TableParagraph"/>
              <w:ind w:right="333"/>
              <w:jc w:val="right"/>
              <w:rPr>
                <w:b/>
                <w:sz w:val="24"/>
              </w:rPr>
            </w:pPr>
            <w:r>
              <w:rPr>
                <w:b/>
                <w:w w:val="95"/>
                <w:sz w:val="24"/>
              </w:rPr>
              <w:t>FX</w:t>
            </w:r>
          </w:p>
        </w:tc>
        <w:tc>
          <w:tcPr>
            <w:tcW w:w="3528" w:type="dxa"/>
          </w:tcPr>
          <w:p w:rsidR="006421AB" w:rsidRDefault="005A3984">
            <w:pPr>
              <w:pStyle w:val="TableParagraph"/>
              <w:spacing w:before="131"/>
              <w:ind w:left="105" w:right="585"/>
              <w:rPr>
                <w:sz w:val="24"/>
              </w:rPr>
            </w:pPr>
            <w:r>
              <w:rPr>
                <w:sz w:val="24"/>
              </w:rPr>
              <w:t>незадовільно з можливістю повторного складання</w:t>
            </w:r>
          </w:p>
        </w:tc>
        <w:tc>
          <w:tcPr>
            <w:tcW w:w="2977" w:type="dxa"/>
          </w:tcPr>
          <w:p w:rsidR="006421AB" w:rsidRDefault="005A3984">
            <w:pPr>
              <w:pStyle w:val="TableParagraph"/>
              <w:ind w:left="108" w:right="348"/>
              <w:rPr>
                <w:sz w:val="24"/>
              </w:rPr>
            </w:pPr>
            <w:r>
              <w:rPr>
                <w:sz w:val="24"/>
              </w:rPr>
              <w:t>не зараховано з можливістю повторного</w:t>
            </w:r>
          </w:p>
          <w:p w:rsidR="006421AB" w:rsidRDefault="005A3984">
            <w:pPr>
              <w:pStyle w:val="TableParagraph"/>
              <w:spacing w:line="264" w:lineRule="exact"/>
              <w:ind w:left="108"/>
              <w:rPr>
                <w:sz w:val="24"/>
              </w:rPr>
            </w:pPr>
            <w:r>
              <w:rPr>
                <w:sz w:val="24"/>
              </w:rPr>
              <w:t>складання</w:t>
            </w:r>
          </w:p>
        </w:tc>
      </w:tr>
      <w:tr w:rsidR="006421AB">
        <w:trPr>
          <w:trHeight w:val="827"/>
        </w:trPr>
        <w:tc>
          <w:tcPr>
            <w:tcW w:w="2139" w:type="dxa"/>
          </w:tcPr>
          <w:p w:rsidR="006421AB" w:rsidRDefault="005A3984">
            <w:pPr>
              <w:pStyle w:val="TableParagraph"/>
              <w:spacing w:line="268" w:lineRule="exact"/>
              <w:ind w:left="179" w:right="173"/>
              <w:jc w:val="center"/>
              <w:rPr>
                <w:sz w:val="24"/>
              </w:rPr>
            </w:pPr>
            <w:r>
              <w:rPr>
                <w:sz w:val="24"/>
              </w:rPr>
              <w:t>1 – 34</w:t>
            </w:r>
          </w:p>
        </w:tc>
        <w:tc>
          <w:tcPr>
            <w:tcW w:w="996" w:type="dxa"/>
          </w:tcPr>
          <w:p w:rsidR="006421AB" w:rsidRDefault="005A3984">
            <w:pPr>
              <w:pStyle w:val="TableParagraph"/>
              <w:spacing w:line="273" w:lineRule="exact"/>
              <w:ind w:right="415"/>
              <w:jc w:val="right"/>
              <w:rPr>
                <w:b/>
                <w:sz w:val="24"/>
              </w:rPr>
            </w:pPr>
            <w:r>
              <w:rPr>
                <w:b/>
                <w:sz w:val="24"/>
              </w:rPr>
              <w:t>F</w:t>
            </w:r>
          </w:p>
        </w:tc>
        <w:tc>
          <w:tcPr>
            <w:tcW w:w="3528" w:type="dxa"/>
          </w:tcPr>
          <w:p w:rsidR="006421AB" w:rsidRDefault="005A3984">
            <w:pPr>
              <w:pStyle w:val="TableParagraph"/>
              <w:ind w:left="105" w:right="451"/>
              <w:rPr>
                <w:sz w:val="24"/>
              </w:rPr>
            </w:pPr>
            <w:r>
              <w:rPr>
                <w:sz w:val="24"/>
              </w:rPr>
              <w:t>незадовільно з обов’язковим повторним вивченням</w:t>
            </w:r>
          </w:p>
          <w:p w:rsidR="006421AB" w:rsidRDefault="005A3984">
            <w:pPr>
              <w:pStyle w:val="TableParagraph"/>
              <w:spacing w:line="264" w:lineRule="exact"/>
              <w:ind w:left="105"/>
              <w:rPr>
                <w:sz w:val="24"/>
              </w:rPr>
            </w:pPr>
            <w:r>
              <w:rPr>
                <w:sz w:val="24"/>
              </w:rPr>
              <w:t>дисципліни</w:t>
            </w:r>
          </w:p>
        </w:tc>
        <w:tc>
          <w:tcPr>
            <w:tcW w:w="2977" w:type="dxa"/>
          </w:tcPr>
          <w:p w:rsidR="006421AB" w:rsidRDefault="005A3984">
            <w:pPr>
              <w:pStyle w:val="TableParagraph"/>
              <w:spacing w:line="268" w:lineRule="exact"/>
              <w:ind w:left="108"/>
              <w:rPr>
                <w:sz w:val="24"/>
              </w:rPr>
            </w:pPr>
            <w:r>
              <w:rPr>
                <w:sz w:val="24"/>
              </w:rPr>
              <w:t>не зараховано з</w:t>
            </w:r>
          </w:p>
          <w:p w:rsidR="006421AB" w:rsidRDefault="005A3984">
            <w:pPr>
              <w:pStyle w:val="TableParagraph"/>
              <w:spacing w:line="270" w:lineRule="atLeast"/>
              <w:ind w:left="108" w:right="272"/>
              <w:rPr>
                <w:sz w:val="24"/>
              </w:rPr>
            </w:pPr>
            <w:r>
              <w:rPr>
                <w:sz w:val="24"/>
              </w:rPr>
              <w:t>обов’язковим повторним вивченням дисципліни</w:t>
            </w:r>
          </w:p>
        </w:tc>
      </w:tr>
    </w:tbl>
    <w:p w:rsidR="006421AB" w:rsidRDefault="006421AB">
      <w:pPr>
        <w:spacing w:line="270" w:lineRule="atLeast"/>
        <w:rPr>
          <w:sz w:val="24"/>
        </w:rPr>
        <w:sectPr w:rsidR="006421AB">
          <w:pgSz w:w="11910" w:h="16840"/>
          <w:pgMar w:top="1580" w:right="300" w:bottom="1160" w:left="1400" w:header="708" w:footer="932" w:gutter="0"/>
          <w:cols w:space="720"/>
        </w:sectPr>
      </w:pPr>
    </w:p>
    <w:p w:rsidR="006421AB" w:rsidRDefault="006421AB" w:rsidP="00A7568D">
      <w:pPr>
        <w:pStyle w:val="a4"/>
        <w:tabs>
          <w:tab w:val="left" w:pos="543"/>
        </w:tabs>
        <w:ind w:left="542" w:firstLine="0"/>
        <w:rPr>
          <w:sz w:val="24"/>
        </w:rPr>
      </w:pPr>
    </w:p>
    <w:sectPr w:rsidR="006421AB">
      <w:pgSz w:w="11910" w:h="16840"/>
      <w:pgMar w:top="1580" w:right="300" w:bottom="1160" w:left="1400" w:header="708" w:footer="9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8D2" w:rsidRDefault="00D258D2">
      <w:r>
        <w:separator/>
      </w:r>
    </w:p>
  </w:endnote>
  <w:endnote w:type="continuationSeparator" w:id="0">
    <w:p w:rsidR="00D258D2" w:rsidRDefault="00D2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984" w:rsidRDefault="005A3984">
    <w:pPr>
      <w:pStyle w:val="a3"/>
      <w:spacing w:line="14" w:lineRule="auto"/>
      <w:ind w:left="0" w:firstLine="0"/>
      <w:rPr>
        <w:sz w:val="19"/>
      </w:rPr>
    </w:pPr>
    <w:r>
      <w:rPr>
        <w:noProof/>
        <w:lang w:val="uk-UA" w:eastAsia="uk-UA" w:bidi="ar-SA"/>
      </w:rPr>
      <mc:AlternateContent>
        <mc:Choice Requires="wps">
          <w:drawing>
            <wp:anchor distT="0" distB="0" distL="114300" distR="114300" simplePos="0" relativeHeight="503250656" behindDoc="1" locked="0" layoutInCell="1" allowOverlap="1">
              <wp:simplePos x="0" y="0"/>
              <wp:positionH relativeFrom="page">
                <wp:posOffset>3962400</wp:posOffset>
              </wp:positionH>
              <wp:positionV relativeFrom="page">
                <wp:posOffset>9940290</wp:posOffset>
              </wp:positionV>
              <wp:extent cx="179070" cy="16573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984" w:rsidRDefault="005A3984">
                          <w:pPr>
                            <w:spacing w:before="10"/>
                            <w:ind w:left="40"/>
                            <w:rPr>
                              <w:sz w:val="20"/>
                            </w:rPr>
                          </w:pPr>
                          <w:r>
                            <w:fldChar w:fldCharType="begin"/>
                          </w:r>
                          <w:r>
                            <w:rPr>
                              <w:sz w:val="20"/>
                            </w:rPr>
                            <w:instrText xml:space="preserve"> PAGE </w:instrText>
                          </w:r>
                          <w:r>
                            <w:fldChar w:fldCharType="separate"/>
                          </w:r>
                          <w:r w:rsidR="00B657CC">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12pt;margin-top:782.7pt;width:14.1pt;height:13.05pt;z-index:-6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6IUrgIAAK8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" filled="f" stroked="f">
              <v:textbox inset="0,0,0,0">
                <w:txbxContent>
                  <w:p w:rsidR="005A3984" w:rsidRDefault="005A3984">
                    <w:pPr>
                      <w:spacing w:before="10"/>
                      <w:ind w:left="40"/>
                      <w:rPr>
                        <w:sz w:val="20"/>
                      </w:rPr>
                    </w:pPr>
                    <w:r>
                      <w:fldChar w:fldCharType="begin"/>
                    </w:r>
                    <w:r>
                      <w:rPr>
                        <w:sz w:val="20"/>
                      </w:rPr>
                      <w:instrText xml:space="preserve"> PAGE </w:instrText>
                    </w:r>
                    <w:r>
                      <w:fldChar w:fldCharType="separate"/>
                    </w:r>
                    <w:r w:rsidR="00B657CC">
                      <w:rPr>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8D2" w:rsidRDefault="00D258D2">
      <w:r>
        <w:separator/>
      </w:r>
    </w:p>
  </w:footnote>
  <w:footnote w:type="continuationSeparator" w:id="0">
    <w:p w:rsidR="00D258D2" w:rsidRDefault="00D25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984" w:rsidRDefault="005A3984">
    <w:pPr>
      <w:pStyle w:val="a3"/>
      <w:spacing w:line="14" w:lineRule="auto"/>
      <w:ind w:left="0" w:firstLine="0"/>
      <w:rPr>
        <w:sz w:val="20"/>
      </w:rPr>
    </w:pPr>
    <w:r>
      <w:rPr>
        <w:noProof/>
        <w:lang w:val="uk-UA" w:eastAsia="uk-UA" w:bidi="ar-SA"/>
      </w:rPr>
      <mc:AlternateContent>
        <mc:Choice Requires="wpg">
          <w:drawing>
            <wp:anchor distT="0" distB="0" distL="114300" distR="114300" simplePos="0" relativeHeight="503250584" behindDoc="1" locked="0" layoutInCell="1" allowOverlap="1">
              <wp:simplePos x="0" y="0"/>
              <wp:positionH relativeFrom="page">
                <wp:posOffset>1095375</wp:posOffset>
              </wp:positionH>
              <wp:positionV relativeFrom="page">
                <wp:posOffset>447675</wp:posOffset>
              </wp:positionV>
              <wp:extent cx="6039485" cy="311785"/>
              <wp:effectExtent l="0" t="0" r="18415" b="3111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9485" cy="311785"/>
                        <a:chOff x="1724" y="708"/>
                        <a:chExt cx="9511" cy="740"/>
                      </a:xfrm>
                    </wpg:grpSpPr>
                    <wps:wsp>
                      <wps:cNvPr id="5" name="Line 11"/>
                      <wps:cNvCnPr>
                        <a:cxnSpLocks noChangeShapeType="1"/>
                      </wps:cNvCnPr>
                      <wps:spPr bwMode="auto">
                        <a:xfrm>
                          <a:off x="1733" y="713"/>
                          <a:ext cx="12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0"/>
                      <wps:cNvCnPr>
                        <a:cxnSpLocks noChangeShapeType="1"/>
                      </wps:cNvCnPr>
                      <wps:spPr bwMode="auto">
                        <a:xfrm>
                          <a:off x="3010" y="715"/>
                          <a:ext cx="82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a:off x="1728" y="708"/>
                          <a:ext cx="0" cy="7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733" y="1438"/>
                          <a:ext cx="12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a:off x="3005" y="708"/>
                          <a:ext cx="0" cy="7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3010" y="1440"/>
                          <a:ext cx="82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5"/>
                      <wps:cNvCnPr>
                        <a:cxnSpLocks noChangeShapeType="1"/>
                      </wps:cNvCnPr>
                      <wps:spPr bwMode="auto">
                        <a:xfrm>
                          <a:off x="11227" y="708"/>
                          <a:ext cx="0" cy="739"/>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F30B10" id="Group 4" o:spid="_x0000_s1026" style="position:absolute;margin-left:86.25pt;margin-top:35.25pt;width:475.55pt;height:24.55pt;z-index:-65896;mso-position-horizontal-relative:page;mso-position-vertical-relative:page" coordorigin="1724,708" coordsize="951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">
              <v:line id="Line 11" o:spid="_x0000_s1027" style="position:absolute;visibility:visible;mso-wrap-style:square" from="1733,713" to="3000,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strokeweight=".48pt"/>
              <v:line id="Line 10" o:spid="_x0000_s1028" style="position:absolute;visibility:visible;mso-wrap-style:square" from="3010,715" to="11220,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v:line id="Line 9" o:spid="_x0000_s1029" style="position:absolute;visibility:visible;mso-wrap-style:square" from="1728,708" to="1728,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v:line id="Line 8" o:spid="_x0000_s1030" style="position:absolute;visibility:visible;mso-wrap-style:square" from="1733,1438" to="3000,1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v:line id="Line 7" o:spid="_x0000_s1031" style="position:absolute;visibility:visible;mso-wrap-style:square" from="3005,708" to="3005,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v:line id="Line 6" o:spid="_x0000_s1032" style="position:absolute;visibility:visible;mso-wrap-style:square" from="3010,1440" to="11220,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LMYAAADbAAAADwAAAGRycy9kb3ducmV2LnhtbESPT0vDQBDF74LfYRmhN7uxpVVit6UU&#10;CsWTTf+otzE7JsHs7JJdm/jtOwfB2wzvzXu/WawG16oLdbHxbOBhnIEiLr1tuDJwPGzvn0DFhGyx&#10;9UwGfinCanl7s8Dc+p73dClSpSSEY44G6pRCrnUsa3IYxz4Qi/blO4dJ1q7StsNewl2rJ1k21w4b&#10;loYaA21qKr+LH2fg85360/68nr09zorj6XUazh8vwZjR3bB+BpVoSP/mv+udFXyhl1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b/izGAAAA2wAAAA8AAAAAAAAA&#10;AAAAAAAAoQIAAGRycy9kb3ducmV2LnhtbFBLBQYAAAAABAAEAPkAAACUAwAAAAA=&#10;" strokeweight=".72pt"/>
              <v:line id="Line 5" o:spid="_x0000_s1033" style="position:absolute;visibility:visible;mso-wrap-style:square" from="11227,708" to="11227,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dbt8IAAADbAAAADwAAAGRycy9kb3ducmV2LnhtbERPS2vCQBC+F/oflhG81Y0VW0ldRQqC&#10;9KTxfZtmxyQ0O7tktyb+e1co9DYf33Om887U4kqNrywrGA4SEMS51RUXCnbb5csEhA/IGmvLpOBG&#10;Huaz56cpptq2vKFrFgoRQ9inqKAMwaVS+rwkg35gHXHkLrYxGCJsCqkbbGO4qeVrkrxJgxXHhhId&#10;fZaU/2S/RsH3idr95rAYH9/H2W6/HrnD+csp1e91iw8QgbrwL/5zr3S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dbt8IAAADbAAAADwAAAAAAAAAAAAAA&#10;AAChAgAAZHJzL2Rvd25yZXYueG1sUEsFBgAAAAAEAAQA+QAAAJADAAAAAA==&#10;" strokeweight=".72pt"/>
              <w10:wrap anchorx="page" anchory="page"/>
            </v:group>
          </w:pict>
        </mc:Fallback>
      </mc:AlternateContent>
    </w:r>
    <w:r>
      <w:rPr>
        <w:noProof/>
        <w:lang w:val="uk-UA" w:eastAsia="uk-UA" w:bidi="ar-SA"/>
      </w:rPr>
      <mc:AlternateContent>
        <mc:Choice Requires="wps">
          <w:drawing>
            <wp:anchor distT="0" distB="0" distL="114300" distR="114300" simplePos="0" relativeHeight="503250608" behindDoc="1" locked="0" layoutInCell="1" allowOverlap="1">
              <wp:simplePos x="0" y="0"/>
              <wp:positionH relativeFrom="page">
                <wp:posOffset>2793365</wp:posOffset>
              </wp:positionH>
              <wp:positionV relativeFrom="page">
                <wp:posOffset>448945</wp:posOffset>
              </wp:positionV>
              <wp:extent cx="3444875" cy="311785"/>
              <wp:effectExtent l="2540" t="1270" r="63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984" w:rsidRDefault="005A3984">
                          <w:pPr>
                            <w:spacing w:before="12" w:line="229" w:lineRule="exact"/>
                            <w:ind w:right="1"/>
                            <w:jc w:val="center"/>
                            <w:rPr>
                              <w:rFonts w:ascii="Arial" w:hAnsi="Arial"/>
                              <w:b/>
                              <w:sz w:val="20"/>
                            </w:rPr>
                          </w:pPr>
                          <w:r>
                            <w:rPr>
                              <w:rFonts w:ascii="Arial" w:hAnsi="Arial"/>
                              <w:b/>
                              <w:color w:val="333399"/>
                              <w:sz w:val="20"/>
                            </w:rPr>
                            <w:t>Міністерство освіти і науки України</w:t>
                          </w:r>
                        </w:p>
                        <w:p w:rsidR="005A3984" w:rsidRDefault="005A3984">
                          <w:pPr>
                            <w:spacing w:line="229" w:lineRule="exact"/>
                            <w:jc w:val="center"/>
                            <w:rPr>
                              <w:rFonts w:ascii="Arial" w:hAnsi="Arial"/>
                              <w:b/>
                              <w:sz w:val="20"/>
                            </w:rPr>
                          </w:pPr>
                          <w:r>
                            <w:rPr>
                              <w:rFonts w:ascii="Arial" w:hAnsi="Arial"/>
                              <w:b/>
                              <w:color w:val="333399"/>
                              <w:sz w:val="20"/>
                            </w:rPr>
                            <w:t>Житомирський державний технологічний університет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9.95pt;margin-top:35.35pt;width:271.25pt;height:24.55pt;z-index:-6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" filled="f" stroked="f">
              <v:textbox inset="0,0,0,0">
                <w:txbxContent>
                  <w:p w:rsidR="005A3984" w:rsidRDefault="005A3984">
                    <w:pPr>
                      <w:spacing w:before="12" w:line="229" w:lineRule="exact"/>
                      <w:ind w:right="1"/>
                      <w:jc w:val="center"/>
                      <w:rPr>
                        <w:rFonts w:ascii="Arial" w:hAnsi="Arial"/>
                        <w:b/>
                        <w:sz w:val="20"/>
                      </w:rPr>
                    </w:pPr>
                    <w:r>
                      <w:rPr>
                        <w:rFonts w:ascii="Arial" w:hAnsi="Arial"/>
                        <w:b/>
                        <w:color w:val="333399"/>
                        <w:sz w:val="20"/>
                      </w:rPr>
                      <w:t>Міністерство освіти і науки України</w:t>
                    </w:r>
                  </w:p>
                  <w:p w:rsidR="005A3984" w:rsidRDefault="005A3984">
                    <w:pPr>
                      <w:spacing w:line="229" w:lineRule="exact"/>
                      <w:jc w:val="center"/>
                      <w:rPr>
                        <w:rFonts w:ascii="Arial" w:hAnsi="Arial"/>
                        <w:b/>
                        <w:sz w:val="20"/>
                      </w:rPr>
                    </w:pPr>
                    <w:r>
                      <w:rPr>
                        <w:rFonts w:ascii="Arial" w:hAnsi="Arial"/>
                        <w:b/>
                        <w:color w:val="333399"/>
                        <w:sz w:val="20"/>
                      </w:rPr>
                      <w:t>Житомирський державний технологічний університет</w:t>
                    </w:r>
                  </w:p>
                </w:txbxContent>
              </v:textbox>
              <w10:wrap anchorx="page" anchory="page"/>
            </v:shape>
          </w:pict>
        </mc:Fallback>
      </mc:AlternateContent>
    </w:r>
    <w:r>
      <w:rPr>
        <w:noProof/>
        <w:lang w:val="uk-UA" w:eastAsia="uk-UA" w:bidi="ar-SA"/>
      </w:rPr>
      <mc:AlternateContent>
        <mc:Choice Requires="wps">
          <w:drawing>
            <wp:anchor distT="0" distB="0" distL="114300" distR="114300" simplePos="0" relativeHeight="503250632" behindDoc="1" locked="0" layoutInCell="1" allowOverlap="1">
              <wp:simplePos x="0" y="0"/>
              <wp:positionH relativeFrom="page">
                <wp:posOffset>1275080</wp:posOffset>
              </wp:positionH>
              <wp:positionV relativeFrom="page">
                <wp:posOffset>596900</wp:posOffset>
              </wp:positionV>
              <wp:extent cx="453390" cy="18097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984" w:rsidRDefault="005A3984">
                          <w:pPr>
                            <w:spacing w:before="11"/>
                            <w:ind w:left="20"/>
                            <w:rPr>
                              <w:b/>
                            </w:rPr>
                          </w:pPr>
                          <w:r>
                            <w:rPr>
                              <w:b/>
                            </w:rPr>
                            <w:t>ЖДТУ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0.4pt;margin-top:47pt;width:35.7pt;height:14.25pt;z-index:-65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3II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" filled="f" stroked="f">
              <v:textbox inset="0,0,0,0">
                <w:txbxContent>
                  <w:p w:rsidR="005A3984" w:rsidRDefault="005A3984">
                    <w:pPr>
                      <w:spacing w:before="11"/>
                      <w:ind w:left="20"/>
                      <w:rPr>
                        <w:b/>
                      </w:rPr>
                    </w:pPr>
                    <w:r>
                      <w:rPr>
                        <w:b/>
                      </w:rPr>
                      <w:t>ЖДТУ</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516"/>
    <w:multiLevelType w:val="hybridMultilevel"/>
    <w:tmpl w:val="865E5E2A"/>
    <w:lvl w:ilvl="0" w:tplc="F3CC83FA">
      <w:start w:val="1"/>
      <w:numFmt w:val="decimal"/>
      <w:lvlText w:val="%1."/>
      <w:lvlJc w:val="left"/>
      <w:pPr>
        <w:ind w:left="302" w:hanging="569"/>
        <w:jc w:val="left"/>
      </w:pPr>
      <w:rPr>
        <w:rFonts w:ascii="Times New Roman" w:eastAsia="Times New Roman" w:hAnsi="Times New Roman" w:cs="Times New Roman" w:hint="default"/>
        <w:spacing w:val="-3"/>
        <w:w w:val="100"/>
        <w:sz w:val="24"/>
        <w:szCs w:val="24"/>
        <w:lang w:val="ru-RU" w:eastAsia="ru-RU" w:bidi="ru-RU"/>
      </w:rPr>
    </w:lvl>
    <w:lvl w:ilvl="1" w:tplc="8E8E838C">
      <w:numFmt w:val="bullet"/>
      <w:lvlText w:val="•"/>
      <w:lvlJc w:val="left"/>
      <w:pPr>
        <w:ind w:left="1290" w:hanging="569"/>
      </w:pPr>
      <w:rPr>
        <w:rFonts w:hint="default"/>
        <w:lang w:val="ru-RU" w:eastAsia="ru-RU" w:bidi="ru-RU"/>
      </w:rPr>
    </w:lvl>
    <w:lvl w:ilvl="2" w:tplc="3460B65C">
      <w:numFmt w:val="bullet"/>
      <w:lvlText w:val="•"/>
      <w:lvlJc w:val="left"/>
      <w:pPr>
        <w:ind w:left="2281" w:hanging="569"/>
      </w:pPr>
      <w:rPr>
        <w:rFonts w:hint="default"/>
        <w:lang w:val="ru-RU" w:eastAsia="ru-RU" w:bidi="ru-RU"/>
      </w:rPr>
    </w:lvl>
    <w:lvl w:ilvl="3" w:tplc="786C5DCC">
      <w:numFmt w:val="bullet"/>
      <w:lvlText w:val="•"/>
      <w:lvlJc w:val="left"/>
      <w:pPr>
        <w:ind w:left="3271" w:hanging="569"/>
      </w:pPr>
      <w:rPr>
        <w:rFonts w:hint="default"/>
        <w:lang w:val="ru-RU" w:eastAsia="ru-RU" w:bidi="ru-RU"/>
      </w:rPr>
    </w:lvl>
    <w:lvl w:ilvl="4" w:tplc="C9C64EB0">
      <w:numFmt w:val="bullet"/>
      <w:lvlText w:val="•"/>
      <w:lvlJc w:val="left"/>
      <w:pPr>
        <w:ind w:left="4262" w:hanging="569"/>
      </w:pPr>
      <w:rPr>
        <w:rFonts w:hint="default"/>
        <w:lang w:val="ru-RU" w:eastAsia="ru-RU" w:bidi="ru-RU"/>
      </w:rPr>
    </w:lvl>
    <w:lvl w:ilvl="5" w:tplc="3E802DE0">
      <w:numFmt w:val="bullet"/>
      <w:lvlText w:val="•"/>
      <w:lvlJc w:val="left"/>
      <w:pPr>
        <w:ind w:left="5253" w:hanging="569"/>
      </w:pPr>
      <w:rPr>
        <w:rFonts w:hint="default"/>
        <w:lang w:val="ru-RU" w:eastAsia="ru-RU" w:bidi="ru-RU"/>
      </w:rPr>
    </w:lvl>
    <w:lvl w:ilvl="6" w:tplc="6ACED202">
      <w:numFmt w:val="bullet"/>
      <w:lvlText w:val="•"/>
      <w:lvlJc w:val="left"/>
      <w:pPr>
        <w:ind w:left="6243" w:hanging="569"/>
      </w:pPr>
      <w:rPr>
        <w:rFonts w:hint="default"/>
        <w:lang w:val="ru-RU" w:eastAsia="ru-RU" w:bidi="ru-RU"/>
      </w:rPr>
    </w:lvl>
    <w:lvl w:ilvl="7" w:tplc="4C8615F0">
      <w:numFmt w:val="bullet"/>
      <w:lvlText w:val="•"/>
      <w:lvlJc w:val="left"/>
      <w:pPr>
        <w:ind w:left="7234" w:hanging="569"/>
      </w:pPr>
      <w:rPr>
        <w:rFonts w:hint="default"/>
        <w:lang w:val="ru-RU" w:eastAsia="ru-RU" w:bidi="ru-RU"/>
      </w:rPr>
    </w:lvl>
    <w:lvl w:ilvl="8" w:tplc="EDA0C9BA">
      <w:numFmt w:val="bullet"/>
      <w:lvlText w:val="•"/>
      <w:lvlJc w:val="left"/>
      <w:pPr>
        <w:ind w:left="8225" w:hanging="569"/>
      </w:pPr>
      <w:rPr>
        <w:rFonts w:hint="default"/>
        <w:lang w:val="ru-RU" w:eastAsia="ru-RU" w:bidi="ru-RU"/>
      </w:rPr>
    </w:lvl>
  </w:abstractNum>
  <w:abstractNum w:abstractNumId="1" w15:restartNumberingAfterBreak="0">
    <w:nsid w:val="06371C90"/>
    <w:multiLevelType w:val="multilevel"/>
    <w:tmpl w:val="B87C0F74"/>
    <w:lvl w:ilvl="0">
      <w:start w:val="2"/>
      <w:numFmt w:val="decimal"/>
      <w:lvlText w:val="%1"/>
      <w:lvlJc w:val="left"/>
      <w:pPr>
        <w:ind w:left="105" w:hanging="475"/>
        <w:jc w:val="left"/>
      </w:pPr>
      <w:rPr>
        <w:rFonts w:hint="default"/>
        <w:lang w:val="ru-RU" w:eastAsia="ru-RU" w:bidi="ru-RU"/>
      </w:rPr>
    </w:lvl>
    <w:lvl w:ilvl="1">
      <w:start w:val="3"/>
      <w:numFmt w:val="decimal"/>
      <w:lvlText w:val="%1.%2."/>
      <w:lvlJc w:val="left"/>
      <w:pPr>
        <w:ind w:left="105" w:hanging="475"/>
        <w:jc w:val="left"/>
      </w:pPr>
      <w:rPr>
        <w:rFonts w:ascii="Times New Roman" w:eastAsia="Times New Roman" w:hAnsi="Times New Roman" w:cs="Times New Roman" w:hint="default"/>
        <w:spacing w:val="-9"/>
        <w:w w:val="100"/>
        <w:sz w:val="24"/>
        <w:szCs w:val="24"/>
        <w:lang w:val="ru-RU" w:eastAsia="ru-RU" w:bidi="ru-RU"/>
      </w:rPr>
    </w:lvl>
    <w:lvl w:ilvl="2">
      <w:numFmt w:val="bullet"/>
      <w:lvlText w:val="•"/>
      <w:lvlJc w:val="left"/>
      <w:pPr>
        <w:ind w:left="1495" w:hanging="475"/>
      </w:pPr>
      <w:rPr>
        <w:rFonts w:hint="default"/>
        <w:lang w:val="ru-RU" w:eastAsia="ru-RU" w:bidi="ru-RU"/>
      </w:rPr>
    </w:lvl>
    <w:lvl w:ilvl="3">
      <w:numFmt w:val="bullet"/>
      <w:lvlText w:val="•"/>
      <w:lvlJc w:val="left"/>
      <w:pPr>
        <w:ind w:left="2193" w:hanging="475"/>
      </w:pPr>
      <w:rPr>
        <w:rFonts w:hint="default"/>
        <w:lang w:val="ru-RU" w:eastAsia="ru-RU" w:bidi="ru-RU"/>
      </w:rPr>
    </w:lvl>
    <w:lvl w:ilvl="4">
      <w:numFmt w:val="bullet"/>
      <w:lvlText w:val="•"/>
      <w:lvlJc w:val="left"/>
      <w:pPr>
        <w:ind w:left="2891" w:hanging="475"/>
      </w:pPr>
      <w:rPr>
        <w:rFonts w:hint="default"/>
        <w:lang w:val="ru-RU" w:eastAsia="ru-RU" w:bidi="ru-RU"/>
      </w:rPr>
    </w:lvl>
    <w:lvl w:ilvl="5">
      <w:numFmt w:val="bullet"/>
      <w:lvlText w:val="•"/>
      <w:lvlJc w:val="left"/>
      <w:pPr>
        <w:ind w:left="3589" w:hanging="475"/>
      </w:pPr>
      <w:rPr>
        <w:rFonts w:hint="default"/>
        <w:lang w:val="ru-RU" w:eastAsia="ru-RU" w:bidi="ru-RU"/>
      </w:rPr>
    </w:lvl>
    <w:lvl w:ilvl="6">
      <w:numFmt w:val="bullet"/>
      <w:lvlText w:val="•"/>
      <w:lvlJc w:val="left"/>
      <w:pPr>
        <w:ind w:left="4286" w:hanging="475"/>
      </w:pPr>
      <w:rPr>
        <w:rFonts w:hint="default"/>
        <w:lang w:val="ru-RU" w:eastAsia="ru-RU" w:bidi="ru-RU"/>
      </w:rPr>
    </w:lvl>
    <w:lvl w:ilvl="7">
      <w:numFmt w:val="bullet"/>
      <w:lvlText w:val="•"/>
      <w:lvlJc w:val="left"/>
      <w:pPr>
        <w:ind w:left="4984" w:hanging="475"/>
      </w:pPr>
      <w:rPr>
        <w:rFonts w:hint="default"/>
        <w:lang w:val="ru-RU" w:eastAsia="ru-RU" w:bidi="ru-RU"/>
      </w:rPr>
    </w:lvl>
    <w:lvl w:ilvl="8">
      <w:numFmt w:val="bullet"/>
      <w:lvlText w:val="•"/>
      <w:lvlJc w:val="left"/>
      <w:pPr>
        <w:ind w:left="5682" w:hanging="475"/>
      </w:pPr>
      <w:rPr>
        <w:rFonts w:hint="default"/>
        <w:lang w:val="ru-RU" w:eastAsia="ru-RU" w:bidi="ru-RU"/>
      </w:rPr>
    </w:lvl>
  </w:abstractNum>
  <w:abstractNum w:abstractNumId="2" w15:restartNumberingAfterBreak="0">
    <w:nsid w:val="082402D3"/>
    <w:multiLevelType w:val="hybridMultilevel"/>
    <w:tmpl w:val="24202C5A"/>
    <w:lvl w:ilvl="0" w:tplc="EBA6C9E4">
      <w:start w:val="1"/>
      <w:numFmt w:val="decimal"/>
      <w:lvlText w:val="%1."/>
      <w:lvlJc w:val="left"/>
      <w:pPr>
        <w:ind w:left="302" w:hanging="286"/>
        <w:jc w:val="left"/>
      </w:pPr>
      <w:rPr>
        <w:rFonts w:ascii="Times New Roman" w:eastAsia="Times New Roman" w:hAnsi="Times New Roman" w:cs="Times New Roman" w:hint="default"/>
        <w:spacing w:val="-30"/>
        <w:w w:val="100"/>
        <w:sz w:val="24"/>
        <w:szCs w:val="24"/>
        <w:lang w:val="ru-RU" w:eastAsia="ru-RU" w:bidi="ru-RU"/>
      </w:rPr>
    </w:lvl>
    <w:lvl w:ilvl="1" w:tplc="D3FE54E0">
      <w:numFmt w:val="bullet"/>
      <w:lvlText w:val="•"/>
      <w:lvlJc w:val="left"/>
      <w:pPr>
        <w:ind w:left="3340" w:hanging="286"/>
      </w:pPr>
      <w:rPr>
        <w:rFonts w:hint="default"/>
        <w:lang w:val="ru-RU" w:eastAsia="ru-RU" w:bidi="ru-RU"/>
      </w:rPr>
    </w:lvl>
    <w:lvl w:ilvl="2" w:tplc="6EF62C44">
      <w:numFmt w:val="bullet"/>
      <w:lvlText w:val="•"/>
      <w:lvlJc w:val="left"/>
      <w:pPr>
        <w:ind w:left="4102" w:hanging="286"/>
      </w:pPr>
      <w:rPr>
        <w:rFonts w:hint="default"/>
        <w:lang w:val="ru-RU" w:eastAsia="ru-RU" w:bidi="ru-RU"/>
      </w:rPr>
    </w:lvl>
    <w:lvl w:ilvl="3" w:tplc="B7E69AFE">
      <w:numFmt w:val="bullet"/>
      <w:lvlText w:val="•"/>
      <w:lvlJc w:val="left"/>
      <w:pPr>
        <w:ind w:left="4865" w:hanging="286"/>
      </w:pPr>
      <w:rPr>
        <w:rFonts w:hint="default"/>
        <w:lang w:val="ru-RU" w:eastAsia="ru-RU" w:bidi="ru-RU"/>
      </w:rPr>
    </w:lvl>
    <w:lvl w:ilvl="4" w:tplc="85128BCE">
      <w:numFmt w:val="bullet"/>
      <w:lvlText w:val="•"/>
      <w:lvlJc w:val="left"/>
      <w:pPr>
        <w:ind w:left="5628" w:hanging="286"/>
      </w:pPr>
      <w:rPr>
        <w:rFonts w:hint="default"/>
        <w:lang w:val="ru-RU" w:eastAsia="ru-RU" w:bidi="ru-RU"/>
      </w:rPr>
    </w:lvl>
    <w:lvl w:ilvl="5" w:tplc="DA64DFF2">
      <w:numFmt w:val="bullet"/>
      <w:lvlText w:val="•"/>
      <w:lvlJc w:val="left"/>
      <w:pPr>
        <w:ind w:left="6391" w:hanging="286"/>
      </w:pPr>
      <w:rPr>
        <w:rFonts w:hint="default"/>
        <w:lang w:val="ru-RU" w:eastAsia="ru-RU" w:bidi="ru-RU"/>
      </w:rPr>
    </w:lvl>
    <w:lvl w:ilvl="6" w:tplc="07C2DDA8">
      <w:numFmt w:val="bullet"/>
      <w:lvlText w:val="•"/>
      <w:lvlJc w:val="left"/>
      <w:pPr>
        <w:ind w:left="7154" w:hanging="286"/>
      </w:pPr>
      <w:rPr>
        <w:rFonts w:hint="default"/>
        <w:lang w:val="ru-RU" w:eastAsia="ru-RU" w:bidi="ru-RU"/>
      </w:rPr>
    </w:lvl>
    <w:lvl w:ilvl="7" w:tplc="F3E66500">
      <w:numFmt w:val="bullet"/>
      <w:lvlText w:val="•"/>
      <w:lvlJc w:val="left"/>
      <w:pPr>
        <w:ind w:left="7917" w:hanging="286"/>
      </w:pPr>
      <w:rPr>
        <w:rFonts w:hint="default"/>
        <w:lang w:val="ru-RU" w:eastAsia="ru-RU" w:bidi="ru-RU"/>
      </w:rPr>
    </w:lvl>
    <w:lvl w:ilvl="8" w:tplc="1E32EBAA">
      <w:numFmt w:val="bullet"/>
      <w:lvlText w:val="•"/>
      <w:lvlJc w:val="left"/>
      <w:pPr>
        <w:ind w:left="8680" w:hanging="286"/>
      </w:pPr>
      <w:rPr>
        <w:rFonts w:hint="default"/>
        <w:lang w:val="ru-RU" w:eastAsia="ru-RU" w:bidi="ru-RU"/>
      </w:rPr>
    </w:lvl>
  </w:abstractNum>
  <w:abstractNum w:abstractNumId="3" w15:restartNumberingAfterBreak="0">
    <w:nsid w:val="098B46C7"/>
    <w:multiLevelType w:val="multilevel"/>
    <w:tmpl w:val="5BF2DB6C"/>
    <w:lvl w:ilvl="0">
      <w:start w:val="4"/>
      <w:numFmt w:val="decimal"/>
      <w:lvlText w:val="%1"/>
      <w:lvlJc w:val="left"/>
      <w:pPr>
        <w:ind w:left="525" w:hanging="420"/>
        <w:jc w:val="left"/>
      </w:pPr>
      <w:rPr>
        <w:rFonts w:hint="default"/>
        <w:lang w:val="ru-RU" w:eastAsia="ru-RU" w:bidi="ru-RU"/>
      </w:rPr>
    </w:lvl>
    <w:lvl w:ilvl="1">
      <w:start w:val="1"/>
      <w:numFmt w:val="decimal"/>
      <w:lvlText w:val="%1.%2."/>
      <w:lvlJc w:val="left"/>
      <w:pPr>
        <w:ind w:left="105" w:hanging="420"/>
        <w:jc w:val="left"/>
      </w:pPr>
      <w:rPr>
        <w:rFonts w:ascii="Times New Roman" w:eastAsia="Times New Roman" w:hAnsi="Times New Roman" w:cs="Times New Roman" w:hint="default"/>
        <w:spacing w:val="-6"/>
        <w:w w:val="100"/>
        <w:sz w:val="24"/>
        <w:szCs w:val="24"/>
        <w:lang w:val="ru-RU" w:eastAsia="ru-RU" w:bidi="ru-RU"/>
      </w:rPr>
    </w:lvl>
    <w:lvl w:ilvl="2">
      <w:numFmt w:val="bullet"/>
      <w:lvlText w:val="•"/>
      <w:lvlJc w:val="left"/>
      <w:pPr>
        <w:ind w:left="1248" w:hanging="420"/>
      </w:pPr>
      <w:rPr>
        <w:rFonts w:hint="default"/>
        <w:lang w:val="ru-RU" w:eastAsia="ru-RU" w:bidi="ru-RU"/>
      </w:rPr>
    </w:lvl>
    <w:lvl w:ilvl="3">
      <w:numFmt w:val="bullet"/>
      <w:lvlText w:val="•"/>
      <w:lvlJc w:val="left"/>
      <w:pPr>
        <w:ind w:left="1977" w:hanging="420"/>
      </w:pPr>
      <w:rPr>
        <w:rFonts w:hint="default"/>
        <w:lang w:val="ru-RU" w:eastAsia="ru-RU" w:bidi="ru-RU"/>
      </w:rPr>
    </w:lvl>
    <w:lvl w:ilvl="4">
      <w:numFmt w:val="bullet"/>
      <w:lvlText w:val="•"/>
      <w:lvlJc w:val="left"/>
      <w:pPr>
        <w:ind w:left="2706" w:hanging="420"/>
      </w:pPr>
      <w:rPr>
        <w:rFonts w:hint="default"/>
        <w:lang w:val="ru-RU" w:eastAsia="ru-RU" w:bidi="ru-RU"/>
      </w:rPr>
    </w:lvl>
    <w:lvl w:ilvl="5">
      <w:numFmt w:val="bullet"/>
      <w:lvlText w:val="•"/>
      <w:lvlJc w:val="left"/>
      <w:pPr>
        <w:ind w:left="3434" w:hanging="420"/>
      </w:pPr>
      <w:rPr>
        <w:rFonts w:hint="default"/>
        <w:lang w:val="ru-RU" w:eastAsia="ru-RU" w:bidi="ru-RU"/>
      </w:rPr>
    </w:lvl>
    <w:lvl w:ilvl="6">
      <w:numFmt w:val="bullet"/>
      <w:lvlText w:val="•"/>
      <w:lvlJc w:val="left"/>
      <w:pPr>
        <w:ind w:left="4163" w:hanging="420"/>
      </w:pPr>
      <w:rPr>
        <w:rFonts w:hint="default"/>
        <w:lang w:val="ru-RU" w:eastAsia="ru-RU" w:bidi="ru-RU"/>
      </w:rPr>
    </w:lvl>
    <w:lvl w:ilvl="7">
      <w:numFmt w:val="bullet"/>
      <w:lvlText w:val="•"/>
      <w:lvlJc w:val="left"/>
      <w:pPr>
        <w:ind w:left="4892" w:hanging="420"/>
      </w:pPr>
      <w:rPr>
        <w:rFonts w:hint="default"/>
        <w:lang w:val="ru-RU" w:eastAsia="ru-RU" w:bidi="ru-RU"/>
      </w:rPr>
    </w:lvl>
    <w:lvl w:ilvl="8">
      <w:numFmt w:val="bullet"/>
      <w:lvlText w:val="•"/>
      <w:lvlJc w:val="left"/>
      <w:pPr>
        <w:ind w:left="5620" w:hanging="420"/>
      </w:pPr>
      <w:rPr>
        <w:rFonts w:hint="default"/>
        <w:lang w:val="ru-RU" w:eastAsia="ru-RU" w:bidi="ru-RU"/>
      </w:rPr>
    </w:lvl>
  </w:abstractNum>
  <w:abstractNum w:abstractNumId="4" w15:restartNumberingAfterBreak="0">
    <w:nsid w:val="14ED71B6"/>
    <w:multiLevelType w:val="multilevel"/>
    <w:tmpl w:val="6F44E3E8"/>
    <w:lvl w:ilvl="0">
      <w:start w:val="5"/>
      <w:numFmt w:val="decimal"/>
      <w:lvlText w:val="%1"/>
      <w:lvlJc w:val="left"/>
      <w:pPr>
        <w:ind w:left="105" w:hanging="571"/>
        <w:jc w:val="left"/>
      </w:pPr>
      <w:rPr>
        <w:rFonts w:hint="default"/>
        <w:lang w:val="ru-RU" w:eastAsia="ru-RU" w:bidi="ru-RU"/>
      </w:rPr>
    </w:lvl>
    <w:lvl w:ilvl="1">
      <w:start w:val="1"/>
      <w:numFmt w:val="decimal"/>
      <w:lvlText w:val="%1.%2."/>
      <w:lvlJc w:val="left"/>
      <w:pPr>
        <w:ind w:left="105" w:hanging="571"/>
        <w:jc w:val="left"/>
      </w:pPr>
      <w:rPr>
        <w:rFonts w:ascii="Times New Roman" w:eastAsia="Times New Roman" w:hAnsi="Times New Roman" w:cs="Times New Roman" w:hint="default"/>
        <w:spacing w:val="-8"/>
        <w:w w:val="100"/>
        <w:sz w:val="24"/>
        <w:szCs w:val="24"/>
        <w:lang w:val="ru-RU" w:eastAsia="ru-RU" w:bidi="ru-RU"/>
      </w:rPr>
    </w:lvl>
    <w:lvl w:ilvl="2">
      <w:start w:val="1"/>
      <w:numFmt w:val="decimal"/>
      <w:lvlText w:val="%1.%2.%3."/>
      <w:lvlJc w:val="left"/>
      <w:pPr>
        <w:ind w:left="105" w:hanging="600"/>
        <w:jc w:val="left"/>
      </w:pPr>
      <w:rPr>
        <w:rFonts w:ascii="Times New Roman" w:eastAsia="Times New Roman" w:hAnsi="Times New Roman" w:cs="Times New Roman" w:hint="default"/>
        <w:spacing w:val="-8"/>
        <w:w w:val="100"/>
        <w:sz w:val="24"/>
        <w:szCs w:val="24"/>
        <w:lang w:val="ru-RU" w:eastAsia="ru-RU" w:bidi="ru-RU"/>
      </w:rPr>
    </w:lvl>
    <w:lvl w:ilvl="3">
      <w:numFmt w:val="bullet"/>
      <w:lvlText w:val="•"/>
      <w:lvlJc w:val="left"/>
      <w:pPr>
        <w:ind w:left="2193" w:hanging="600"/>
      </w:pPr>
      <w:rPr>
        <w:rFonts w:hint="default"/>
        <w:lang w:val="ru-RU" w:eastAsia="ru-RU" w:bidi="ru-RU"/>
      </w:rPr>
    </w:lvl>
    <w:lvl w:ilvl="4">
      <w:numFmt w:val="bullet"/>
      <w:lvlText w:val="•"/>
      <w:lvlJc w:val="left"/>
      <w:pPr>
        <w:ind w:left="2891" w:hanging="600"/>
      </w:pPr>
      <w:rPr>
        <w:rFonts w:hint="default"/>
        <w:lang w:val="ru-RU" w:eastAsia="ru-RU" w:bidi="ru-RU"/>
      </w:rPr>
    </w:lvl>
    <w:lvl w:ilvl="5">
      <w:numFmt w:val="bullet"/>
      <w:lvlText w:val="•"/>
      <w:lvlJc w:val="left"/>
      <w:pPr>
        <w:ind w:left="3589" w:hanging="600"/>
      </w:pPr>
      <w:rPr>
        <w:rFonts w:hint="default"/>
        <w:lang w:val="ru-RU" w:eastAsia="ru-RU" w:bidi="ru-RU"/>
      </w:rPr>
    </w:lvl>
    <w:lvl w:ilvl="6">
      <w:numFmt w:val="bullet"/>
      <w:lvlText w:val="•"/>
      <w:lvlJc w:val="left"/>
      <w:pPr>
        <w:ind w:left="4286" w:hanging="600"/>
      </w:pPr>
      <w:rPr>
        <w:rFonts w:hint="default"/>
        <w:lang w:val="ru-RU" w:eastAsia="ru-RU" w:bidi="ru-RU"/>
      </w:rPr>
    </w:lvl>
    <w:lvl w:ilvl="7">
      <w:numFmt w:val="bullet"/>
      <w:lvlText w:val="•"/>
      <w:lvlJc w:val="left"/>
      <w:pPr>
        <w:ind w:left="4984" w:hanging="600"/>
      </w:pPr>
      <w:rPr>
        <w:rFonts w:hint="default"/>
        <w:lang w:val="ru-RU" w:eastAsia="ru-RU" w:bidi="ru-RU"/>
      </w:rPr>
    </w:lvl>
    <w:lvl w:ilvl="8">
      <w:numFmt w:val="bullet"/>
      <w:lvlText w:val="•"/>
      <w:lvlJc w:val="left"/>
      <w:pPr>
        <w:ind w:left="5682" w:hanging="600"/>
      </w:pPr>
      <w:rPr>
        <w:rFonts w:hint="default"/>
        <w:lang w:val="ru-RU" w:eastAsia="ru-RU" w:bidi="ru-RU"/>
      </w:rPr>
    </w:lvl>
  </w:abstractNum>
  <w:abstractNum w:abstractNumId="5" w15:restartNumberingAfterBreak="0">
    <w:nsid w:val="154121F6"/>
    <w:multiLevelType w:val="multilevel"/>
    <w:tmpl w:val="D1A8A152"/>
    <w:lvl w:ilvl="0">
      <w:start w:val="14"/>
      <w:numFmt w:val="decimal"/>
      <w:lvlText w:val="%1"/>
      <w:lvlJc w:val="left"/>
      <w:pPr>
        <w:ind w:left="105" w:hanging="629"/>
        <w:jc w:val="left"/>
      </w:pPr>
      <w:rPr>
        <w:rFonts w:hint="default"/>
        <w:lang w:val="ru-RU" w:eastAsia="ru-RU" w:bidi="ru-RU"/>
      </w:rPr>
    </w:lvl>
    <w:lvl w:ilvl="1">
      <w:start w:val="1"/>
      <w:numFmt w:val="decimal"/>
      <w:lvlText w:val="%1.%2."/>
      <w:lvlJc w:val="left"/>
      <w:pPr>
        <w:ind w:left="105" w:hanging="629"/>
        <w:jc w:val="left"/>
      </w:pPr>
      <w:rPr>
        <w:rFonts w:ascii="Times New Roman" w:eastAsia="Times New Roman" w:hAnsi="Times New Roman" w:cs="Times New Roman" w:hint="default"/>
        <w:spacing w:val="-8"/>
        <w:w w:val="100"/>
        <w:sz w:val="24"/>
        <w:szCs w:val="24"/>
        <w:lang w:val="ru-RU" w:eastAsia="ru-RU" w:bidi="ru-RU"/>
      </w:rPr>
    </w:lvl>
    <w:lvl w:ilvl="2">
      <w:numFmt w:val="bullet"/>
      <w:lvlText w:val="•"/>
      <w:lvlJc w:val="left"/>
      <w:pPr>
        <w:ind w:left="1495" w:hanging="629"/>
      </w:pPr>
      <w:rPr>
        <w:rFonts w:hint="default"/>
        <w:lang w:val="ru-RU" w:eastAsia="ru-RU" w:bidi="ru-RU"/>
      </w:rPr>
    </w:lvl>
    <w:lvl w:ilvl="3">
      <w:numFmt w:val="bullet"/>
      <w:lvlText w:val="•"/>
      <w:lvlJc w:val="left"/>
      <w:pPr>
        <w:ind w:left="2193" w:hanging="629"/>
      </w:pPr>
      <w:rPr>
        <w:rFonts w:hint="default"/>
        <w:lang w:val="ru-RU" w:eastAsia="ru-RU" w:bidi="ru-RU"/>
      </w:rPr>
    </w:lvl>
    <w:lvl w:ilvl="4">
      <w:numFmt w:val="bullet"/>
      <w:lvlText w:val="•"/>
      <w:lvlJc w:val="left"/>
      <w:pPr>
        <w:ind w:left="2891" w:hanging="629"/>
      </w:pPr>
      <w:rPr>
        <w:rFonts w:hint="default"/>
        <w:lang w:val="ru-RU" w:eastAsia="ru-RU" w:bidi="ru-RU"/>
      </w:rPr>
    </w:lvl>
    <w:lvl w:ilvl="5">
      <w:numFmt w:val="bullet"/>
      <w:lvlText w:val="•"/>
      <w:lvlJc w:val="left"/>
      <w:pPr>
        <w:ind w:left="3589" w:hanging="629"/>
      </w:pPr>
      <w:rPr>
        <w:rFonts w:hint="default"/>
        <w:lang w:val="ru-RU" w:eastAsia="ru-RU" w:bidi="ru-RU"/>
      </w:rPr>
    </w:lvl>
    <w:lvl w:ilvl="6">
      <w:numFmt w:val="bullet"/>
      <w:lvlText w:val="•"/>
      <w:lvlJc w:val="left"/>
      <w:pPr>
        <w:ind w:left="4286" w:hanging="629"/>
      </w:pPr>
      <w:rPr>
        <w:rFonts w:hint="default"/>
        <w:lang w:val="ru-RU" w:eastAsia="ru-RU" w:bidi="ru-RU"/>
      </w:rPr>
    </w:lvl>
    <w:lvl w:ilvl="7">
      <w:numFmt w:val="bullet"/>
      <w:lvlText w:val="•"/>
      <w:lvlJc w:val="left"/>
      <w:pPr>
        <w:ind w:left="4984" w:hanging="629"/>
      </w:pPr>
      <w:rPr>
        <w:rFonts w:hint="default"/>
        <w:lang w:val="ru-RU" w:eastAsia="ru-RU" w:bidi="ru-RU"/>
      </w:rPr>
    </w:lvl>
    <w:lvl w:ilvl="8">
      <w:numFmt w:val="bullet"/>
      <w:lvlText w:val="•"/>
      <w:lvlJc w:val="left"/>
      <w:pPr>
        <w:ind w:left="5682" w:hanging="629"/>
      </w:pPr>
      <w:rPr>
        <w:rFonts w:hint="default"/>
        <w:lang w:val="ru-RU" w:eastAsia="ru-RU" w:bidi="ru-RU"/>
      </w:rPr>
    </w:lvl>
  </w:abstractNum>
  <w:abstractNum w:abstractNumId="6" w15:restartNumberingAfterBreak="0">
    <w:nsid w:val="16BF6191"/>
    <w:multiLevelType w:val="multilevel"/>
    <w:tmpl w:val="47700E42"/>
    <w:lvl w:ilvl="0">
      <w:start w:val="12"/>
      <w:numFmt w:val="decimal"/>
      <w:lvlText w:val="%1"/>
      <w:lvlJc w:val="left"/>
      <w:pPr>
        <w:ind w:left="105" w:hanging="749"/>
        <w:jc w:val="left"/>
      </w:pPr>
      <w:rPr>
        <w:rFonts w:hint="default"/>
        <w:lang w:val="ru-RU" w:eastAsia="ru-RU" w:bidi="ru-RU"/>
      </w:rPr>
    </w:lvl>
    <w:lvl w:ilvl="1">
      <w:start w:val="1"/>
      <w:numFmt w:val="decimal"/>
      <w:lvlText w:val="%1.%2."/>
      <w:lvlJc w:val="left"/>
      <w:pPr>
        <w:ind w:left="105" w:hanging="749"/>
        <w:jc w:val="left"/>
      </w:pPr>
      <w:rPr>
        <w:rFonts w:ascii="Times New Roman" w:eastAsia="Times New Roman" w:hAnsi="Times New Roman" w:cs="Times New Roman" w:hint="default"/>
        <w:spacing w:val="-8"/>
        <w:w w:val="100"/>
        <w:sz w:val="24"/>
        <w:szCs w:val="24"/>
        <w:lang w:val="ru-RU" w:eastAsia="ru-RU" w:bidi="ru-RU"/>
      </w:rPr>
    </w:lvl>
    <w:lvl w:ilvl="2">
      <w:numFmt w:val="bullet"/>
      <w:lvlText w:val="•"/>
      <w:lvlJc w:val="left"/>
      <w:pPr>
        <w:ind w:left="1495" w:hanging="749"/>
      </w:pPr>
      <w:rPr>
        <w:rFonts w:hint="default"/>
        <w:lang w:val="ru-RU" w:eastAsia="ru-RU" w:bidi="ru-RU"/>
      </w:rPr>
    </w:lvl>
    <w:lvl w:ilvl="3">
      <w:numFmt w:val="bullet"/>
      <w:lvlText w:val="•"/>
      <w:lvlJc w:val="left"/>
      <w:pPr>
        <w:ind w:left="2193" w:hanging="749"/>
      </w:pPr>
      <w:rPr>
        <w:rFonts w:hint="default"/>
        <w:lang w:val="ru-RU" w:eastAsia="ru-RU" w:bidi="ru-RU"/>
      </w:rPr>
    </w:lvl>
    <w:lvl w:ilvl="4">
      <w:numFmt w:val="bullet"/>
      <w:lvlText w:val="•"/>
      <w:lvlJc w:val="left"/>
      <w:pPr>
        <w:ind w:left="2891" w:hanging="749"/>
      </w:pPr>
      <w:rPr>
        <w:rFonts w:hint="default"/>
        <w:lang w:val="ru-RU" w:eastAsia="ru-RU" w:bidi="ru-RU"/>
      </w:rPr>
    </w:lvl>
    <w:lvl w:ilvl="5">
      <w:numFmt w:val="bullet"/>
      <w:lvlText w:val="•"/>
      <w:lvlJc w:val="left"/>
      <w:pPr>
        <w:ind w:left="3589" w:hanging="749"/>
      </w:pPr>
      <w:rPr>
        <w:rFonts w:hint="default"/>
        <w:lang w:val="ru-RU" w:eastAsia="ru-RU" w:bidi="ru-RU"/>
      </w:rPr>
    </w:lvl>
    <w:lvl w:ilvl="6">
      <w:numFmt w:val="bullet"/>
      <w:lvlText w:val="•"/>
      <w:lvlJc w:val="left"/>
      <w:pPr>
        <w:ind w:left="4286" w:hanging="749"/>
      </w:pPr>
      <w:rPr>
        <w:rFonts w:hint="default"/>
        <w:lang w:val="ru-RU" w:eastAsia="ru-RU" w:bidi="ru-RU"/>
      </w:rPr>
    </w:lvl>
    <w:lvl w:ilvl="7">
      <w:numFmt w:val="bullet"/>
      <w:lvlText w:val="•"/>
      <w:lvlJc w:val="left"/>
      <w:pPr>
        <w:ind w:left="4984" w:hanging="749"/>
      </w:pPr>
      <w:rPr>
        <w:rFonts w:hint="default"/>
        <w:lang w:val="ru-RU" w:eastAsia="ru-RU" w:bidi="ru-RU"/>
      </w:rPr>
    </w:lvl>
    <w:lvl w:ilvl="8">
      <w:numFmt w:val="bullet"/>
      <w:lvlText w:val="•"/>
      <w:lvlJc w:val="left"/>
      <w:pPr>
        <w:ind w:left="5682" w:hanging="749"/>
      </w:pPr>
      <w:rPr>
        <w:rFonts w:hint="default"/>
        <w:lang w:val="ru-RU" w:eastAsia="ru-RU" w:bidi="ru-RU"/>
      </w:rPr>
    </w:lvl>
  </w:abstractNum>
  <w:abstractNum w:abstractNumId="7" w15:restartNumberingAfterBreak="0">
    <w:nsid w:val="1ACD5101"/>
    <w:multiLevelType w:val="hybridMultilevel"/>
    <w:tmpl w:val="BBD6B572"/>
    <w:lvl w:ilvl="0" w:tplc="544EAD16">
      <w:numFmt w:val="bullet"/>
      <w:lvlText w:val="–"/>
      <w:lvlJc w:val="left"/>
      <w:pPr>
        <w:ind w:left="302" w:hanging="286"/>
      </w:pPr>
      <w:rPr>
        <w:rFonts w:ascii="Times New Roman" w:eastAsia="Times New Roman" w:hAnsi="Times New Roman" w:cs="Times New Roman" w:hint="default"/>
        <w:spacing w:val="-15"/>
        <w:w w:val="100"/>
        <w:sz w:val="24"/>
        <w:szCs w:val="24"/>
        <w:lang w:val="ru-RU" w:eastAsia="ru-RU" w:bidi="ru-RU"/>
      </w:rPr>
    </w:lvl>
    <w:lvl w:ilvl="1" w:tplc="90385038">
      <w:start w:val="1"/>
      <w:numFmt w:val="decimal"/>
      <w:lvlText w:val="%2."/>
      <w:lvlJc w:val="left"/>
      <w:pPr>
        <w:ind w:left="2623" w:hanging="240"/>
        <w:jc w:val="left"/>
      </w:pPr>
      <w:rPr>
        <w:rFonts w:ascii="Times New Roman" w:eastAsia="Times New Roman" w:hAnsi="Times New Roman" w:cs="Times New Roman" w:hint="default"/>
        <w:b/>
        <w:bCs/>
        <w:spacing w:val="-3"/>
        <w:w w:val="100"/>
        <w:sz w:val="24"/>
        <w:szCs w:val="24"/>
        <w:lang w:val="ru-RU" w:eastAsia="ru-RU" w:bidi="ru-RU"/>
      </w:rPr>
    </w:lvl>
    <w:lvl w:ilvl="2" w:tplc="FB64CAFA">
      <w:numFmt w:val="bullet"/>
      <w:lvlText w:val="•"/>
      <w:lvlJc w:val="left"/>
      <w:pPr>
        <w:ind w:left="3462" w:hanging="240"/>
      </w:pPr>
      <w:rPr>
        <w:rFonts w:hint="default"/>
        <w:lang w:val="ru-RU" w:eastAsia="ru-RU" w:bidi="ru-RU"/>
      </w:rPr>
    </w:lvl>
    <w:lvl w:ilvl="3" w:tplc="7E3C3648">
      <w:numFmt w:val="bullet"/>
      <w:lvlText w:val="•"/>
      <w:lvlJc w:val="left"/>
      <w:pPr>
        <w:ind w:left="4305" w:hanging="240"/>
      </w:pPr>
      <w:rPr>
        <w:rFonts w:hint="default"/>
        <w:lang w:val="ru-RU" w:eastAsia="ru-RU" w:bidi="ru-RU"/>
      </w:rPr>
    </w:lvl>
    <w:lvl w:ilvl="4" w:tplc="B336CB84">
      <w:numFmt w:val="bullet"/>
      <w:lvlText w:val="•"/>
      <w:lvlJc w:val="left"/>
      <w:pPr>
        <w:ind w:left="5148" w:hanging="240"/>
      </w:pPr>
      <w:rPr>
        <w:rFonts w:hint="default"/>
        <w:lang w:val="ru-RU" w:eastAsia="ru-RU" w:bidi="ru-RU"/>
      </w:rPr>
    </w:lvl>
    <w:lvl w:ilvl="5" w:tplc="359294E4">
      <w:numFmt w:val="bullet"/>
      <w:lvlText w:val="•"/>
      <w:lvlJc w:val="left"/>
      <w:pPr>
        <w:ind w:left="5991" w:hanging="240"/>
      </w:pPr>
      <w:rPr>
        <w:rFonts w:hint="default"/>
        <w:lang w:val="ru-RU" w:eastAsia="ru-RU" w:bidi="ru-RU"/>
      </w:rPr>
    </w:lvl>
    <w:lvl w:ilvl="6" w:tplc="9B42A192">
      <w:numFmt w:val="bullet"/>
      <w:lvlText w:val="•"/>
      <w:lvlJc w:val="left"/>
      <w:pPr>
        <w:ind w:left="6834" w:hanging="240"/>
      </w:pPr>
      <w:rPr>
        <w:rFonts w:hint="default"/>
        <w:lang w:val="ru-RU" w:eastAsia="ru-RU" w:bidi="ru-RU"/>
      </w:rPr>
    </w:lvl>
    <w:lvl w:ilvl="7" w:tplc="C74C646E">
      <w:numFmt w:val="bullet"/>
      <w:lvlText w:val="•"/>
      <w:lvlJc w:val="left"/>
      <w:pPr>
        <w:ind w:left="7677" w:hanging="240"/>
      </w:pPr>
      <w:rPr>
        <w:rFonts w:hint="default"/>
        <w:lang w:val="ru-RU" w:eastAsia="ru-RU" w:bidi="ru-RU"/>
      </w:rPr>
    </w:lvl>
    <w:lvl w:ilvl="8" w:tplc="4CD29CD4">
      <w:numFmt w:val="bullet"/>
      <w:lvlText w:val="•"/>
      <w:lvlJc w:val="left"/>
      <w:pPr>
        <w:ind w:left="8520" w:hanging="240"/>
      </w:pPr>
      <w:rPr>
        <w:rFonts w:hint="default"/>
        <w:lang w:val="ru-RU" w:eastAsia="ru-RU" w:bidi="ru-RU"/>
      </w:rPr>
    </w:lvl>
  </w:abstractNum>
  <w:abstractNum w:abstractNumId="8" w15:restartNumberingAfterBreak="0">
    <w:nsid w:val="30311322"/>
    <w:multiLevelType w:val="hybridMultilevel"/>
    <w:tmpl w:val="55C601DE"/>
    <w:lvl w:ilvl="0" w:tplc="F4702BE4">
      <w:start w:val="1"/>
      <w:numFmt w:val="decimal"/>
      <w:lvlText w:val="%1."/>
      <w:lvlJc w:val="left"/>
      <w:pPr>
        <w:ind w:left="302" w:hanging="286"/>
        <w:jc w:val="left"/>
      </w:pPr>
      <w:rPr>
        <w:rFonts w:ascii="Times New Roman" w:eastAsia="Times New Roman" w:hAnsi="Times New Roman" w:cs="Times New Roman" w:hint="default"/>
        <w:spacing w:val="-15"/>
        <w:w w:val="100"/>
        <w:sz w:val="24"/>
        <w:szCs w:val="24"/>
        <w:lang w:val="ru-RU" w:eastAsia="ru-RU" w:bidi="ru-RU"/>
      </w:rPr>
    </w:lvl>
    <w:lvl w:ilvl="1" w:tplc="16DC4AC0">
      <w:numFmt w:val="bullet"/>
      <w:lvlText w:val="•"/>
      <w:lvlJc w:val="left"/>
      <w:pPr>
        <w:ind w:left="1290" w:hanging="286"/>
      </w:pPr>
      <w:rPr>
        <w:rFonts w:hint="default"/>
        <w:lang w:val="ru-RU" w:eastAsia="ru-RU" w:bidi="ru-RU"/>
      </w:rPr>
    </w:lvl>
    <w:lvl w:ilvl="2" w:tplc="342E482C">
      <w:numFmt w:val="bullet"/>
      <w:lvlText w:val="•"/>
      <w:lvlJc w:val="left"/>
      <w:pPr>
        <w:ind w:left="2281" w:hanging="286"/>
      </w:pPr>
      <w:rPr>
        <w:rFonts w:hint="default"/>
        <w:lang w:val="ru-RU" w:eastAsia="ru-RU" w:bidi="ru-RU"/>
      </w:rPr>
    </w:lvl>
    <w:lvl w:ilvl="3" w:tplc="19B49826">
      <w:numFmt w:val="bullet"/>
      <w:lvlText w:val="•"/>
      <w:lvlJc w:val="left"/>
      <w:pPr>
        <w:ind w:left="3271" w:hanging="286"/>
      </w:pPr>
      <w:rPr>
        <w:rFonts w:hint="default"/>
        <w:lang w:val="ru-RU" w:eastAsia="ru-RU" w:bidi="ru-RU"/>
      </w:rPr>
    </w:lvl>
    <w:lvl w:ilvl="4" w:tplc="8CB471B6">
      <w:numFmt w:val="bullet"/>
      <w:lvlText w:val="•"/>
      <w:lvlJc w:val="left"/>
      <w:pPr>
        <w:ind w:left="4262" w:hanging="286"/>
      </w:pPr>
      <w:rPr>
        <w:rFonts w:hint="default"/>
        <w:lang w:val="ru-RU" w:eastAsia="ru-RU" w:bidi="ru-RU"/>
      </w:rPr>
    </w:lvl>
    <w:lvl w:ilvl="5" w:tplc="F0FA3B5C">
      <w:numFmt w:val="bullet"/>
      <w:lvlText w:val="•"/>
      <w:lvlJc w:val="left"/>
      <w:pPr>
        <w:ind w:left="5253" w:hanging="286"/>
      </w:pPr>
      <w:rPr>
        <w:rFonts w:hint="default"/>
        <w:lang w:val="ru-RU" w:eastAsia="ru-RU" w:bidi="ru-RU"/>
      </w:rPr>
    </w:lvl>
    <w:lvl w:ilvl="6" w:tplc="984C4246">
      <w:numFmt w:val="bullet"/>
      <w:lvlText w:val="•"/>
      <w:lvlJc w:val="left"/>
      <w:pPr>
        <w:ind w:left="6243" w:hanging="286"/>
      </w:pPr>
      <w:rPr>
        <w:rFonts w:hint="default"/>
        <w:lang w:val="ru-RU" w:eastAsia="ru-RU" w:bidi="ru-RU"/>
      </w:rPr>
    </w:lvl>
    <w:lvl w:ilvl="7" w:tplc="E1FAD6A8">
      <w:numFmt w:val="bullet"/>
      <w:lvlText w:val="•"/>
      <w:lvlJc w:val="left"/>
      <w:pPr>
        <w:ind w:left="7234" w:hanging="286"/>
      </w:pPr>
      <w:rPr>
        <w:rFonts w:hint="default"/>
        <w:lang w:val="ru-RU" w:eastAsia="ru-RU" w:bidi="ru-RU"/>
      </w:rPr>
    </w:lvl>
    <w:lvl w:ilvl="8" w:tplc="AC00FBD4">
      <w:numFmt w:val="bullet"/>
      <w:lvlText w:val="•"/>
      <w:lvlJc w:val="left"/>
      <w:pPr>
        <w:ind w:left="8225" w:hanging="286"/>
      </w:pPr>
      <w:rPr>
        <w:rFonts w:hint="default"/>
        <w:lang w:val="ru-RU" w:eastAsia="ru-RU" w:bidi="ru-RU"/>
      </w:rPr>
    </w:lvl>
  </w:abstractNum>
  <w:abstractNum w:abstractNumId="9" w15:restartNumberingAfterBreak="0">
    <w:nsid w:val="4145373D"/>
    <w:multiLevelType w:val="multilevel"/>
    <w:tmpl w:val="69A2EA74"/>
    <w:lvl w:ilvl="0">
      <w:start w:val="5"/>
      <w:numFmt w:val="decimal"/>
      <w:lvlText w:val="%1"/>
      <w:lvlJc w:val="left"/>
      <w:pPr>
        <w:ind w:left="105" w:hanging="931"/>
        <w:jc w:val="left"/>
      </w:pPr>
      <w:rPr>
        <w:rFonts w:hint="default"/>
        <w:lang w:val="ru-RU" w:eastAsia="ru-RU" w:bidi="ru-RU"/>
      </w:rPr>
    </w:lvl>
    <w:lvl w:ilvl="1">
      <w:start w:val="1"/>
      <w:numFmt w:val="decimal"/>
      <w:lvlText w:val="%1.%2"/>
      <w:lvlJc w:val="left"/>
      <w:pPr>
        <w:ind w:left="105" w:hanging="931"/>
        <w:jc w:val="left"/>
      </w:pPr>
      <w:rPr>
        <w:rFonts w:hint="default"/>
        <w:lang w:val="ru-RU" w:eastAsia="ru-RU" w:bidi="ru-RU"/>
      </w:rPr>
    </w:lvl>
    <w:lvl w:ilvl="2">
      <w:start w:val="3"/>
      <w:numFmt w:val="decimal"/>
      <w:lvlText w:val="%1.%2.%3."/>
      <w:lvlJc w:val="left"/>
      <w:pPr>
        <w:ind w:left="105" w:hanging="931"/>
        <w:jc w:val="left"/>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2193" w:hanging="931"/>
      </w:pPr>
      <w:rPr>
        <w:rFonts w:hint="default"/>
        <w:lang w:val="ru-RU" w:eastAsia="ru-RU" w:bidi="ru-RU"/>
      </w:rPr>
    </w:lvl>
    <w:lvl w:ilvl="4">
      <w:numFmt w:val="bullet"/>
      <w:lvlText w:val="•"/>
      <w:lvlJc w:val="left"/>
      <w:pPr>
        <w:ind w:left="2891" w:hanging="931"/>
      </w:pPr>
      <w:rPr>
        <w:rFonts w:hint="default"/>
        <w:lang w:val="ru-RU" w:eastAsia="ru-RU" w:bidi="ru-RU"/>
      </w:rPr>
    </w:lvl>
    <w:lvl w:ilvl="5">
      <w:numFmt w:val="bullet"/>
      <w:lvlText w:val="•"/>
      <w:lvlJc w:val="left"/>
      <w:pPr>
        <w:ind w:left="3589" w:hanging="931"/>
      </w:pPr>
      <w:rPr>
        <w:rFonts w:hint="default"/>
        <w:lang w:val="ru-RU" w:eastAsia="ru-RU" w:bidi="ru-RU"/>
      </w:rPr>
    </w:lvl>
    <w:lvl w:ilvl="6">
      <w:numFmt w:val="bullet"/>
      <w:lvlText w:val="•"/>
      <w:lvlJc w:val="left"/>
      <w:pPr>
        <w:ind w:left="4286" w:hanging="931"/>
      </w:pPr>
      <w:rPr>
        <w:rFonts w:hint="default"/>
        <w:lang w:val="ru-RU" w:eastAsia="ru-RU" w:bidi="ru-RU"/>
      </w:rPr>
    </w:lvl>
    <w:lvl w:ilvl="7">
      <w:numFmt w:val="bullet"/>
      <w:lvlText w:val="•"/>
      <w:lvlJc w:val="left"/>
      <w:pPr>
        <w:ind w:left="4984" w:hanging="931"/>
      </w:pPr>
      <w:rPr>
        <w:rFonts w:hint="default"/>
        <w:lang w:val="ru-RU" w:eastAsia="ru-RU" w:bidi="ru-RU"/>
      </w:rPr>
    </w:lvl>
    <w:lvl w:ilvl="8">
      <w:numFmt w:val="bullet"/>
      <w:lvlText w:val="•"/>
      <w:lvlJc w:val="left"/>
      <w:pPr>
        <w:ind w:left="5682" w:hanging="931"/>
      </w:pPr>
      <w:rPr>
        <w:rFonts w:hint="default"/>
        <w:lang w:val="ru-RU" w:eastAsia="ru-RU" w:bidi="ru-RU"/>
      </w:rPr>
    </w:lvl>
  </w:abstractNum>
  <w:abstractNum w:abstractNumId="10" w15:restartNumberingAfterBreak="0">
    <w:nsid w:val="45B45866"/>
    <w:multiLevelType w:val="multilevel"/>
    <w:tmpl w:val="096E3A32"/>
    <w:lvl w:ilvl="0">
      <w:start w:val="6"/>
      <w:numFmt w:val="decimal"/>
      <w:lvlText w:val="%1"/>
      <w:lvlJc w:val="left"/>
      <w:pPr>
        <w:ind w:left="105" w:hanging="687"/>
        <w:jc w:val="left"/>
      </w:pPr>
      <w:rPr>
        <w:rFonts w:hint="default"/>
        <w:lang w:val="ru-RU" w:eastAsia="ru-RU" w:bidi="ru-RU"/>
      </w:rPr>
    </w:lvl>
    <w:lvl w:ilvl="1">
      <w:start w:val="1"/>
      <w:numFmt w:val="decimal"/>
      <w:lvlText w:val="%1.%2."/>
      <w:lvlJc w:val="left"/>
      <w:pPr>
        <w:ind w:left="105" w:hanging="687"/>
        <w:jc w:val="left"/>
      </w:pPr>
      <w:rPr>
        <w:rFonts w:ascii="Times New Roman" w:eastAsia="Times New Roman" w:hAnsi="Times New Roman" w:cs="Times New Roman" w:hint="default"/>
        <w:spacing w:val="-8"/>
        <w:w w:val="100"/>
        <w:sz w:val="24"/>
        <w:szCs w:val="24"/>
        <w:lang w:val="ru-RU" w:eastAsia="ru-RU" w:bidi="ru-RU"/>
      </w:rPr>
    </w:lvl>
    <w:lvl w:ilvl="2">
      <w:numFmt w:val="bullet"/>
      <w:lvlText w:val="•"/>
      <w:lvlJc w:val="left"/>
      <w:pPr>
        <w:ind w:left="1495" w:hanging="687"/>
      </w:pPr>
      <w:rPr>
        <w:rFonts w:hint="default"/>
        <w:lang w:val="ru-RU" w:eastAsia="ru-RU" w:bidi="ru-RU"/>
      </w:rPr>
    </w:lvl>
    <w:lvl w:ilvl="3">
      <w:numFmt w:val="bullet"/>
      <w:lvlText w:val="•"/>
      <w:lvlJc w:val="left"/>
      <w:pPr>
        <w:ind w:left="2193" w:hanging="687"/>
      </w:pPr>
      <w:rPr>
        <w:rFonts w:hint="default"/>
        <w:lang w:val="ru-RU" w:eastAsia="ru-RU" w:bidi="ru-RU"/>
      </w:rPr>
    </w:lvl>
    <w:lvl w:ilvl="4">
      <w:numFmt w:val="bullet"/>
      <w:lvlText w:val="•"/>
      <w:lvlJc w:val="left"/>
      <w:pPr>
        <w:ind w:left="2891" w:hanging="687"/>
      </w:pPr>
      <w:rPr>
        <w:rFonts w:hint="default"/>
        <w:lang w:val="ru-RU" w:eastAsia="ru-RU" w:bidi="ru-RU"/>
      </w:rPr>
    </w:lvl>
    <w:lvl w:ilvl="5">
      <w:numFmt w:val="bullet"/>
      <w:lvlText w:val="•"/>
      <w:lvlJc w:val="left"/>
      <w:pPr>
        <w:ind w:left="3589" w:hanging="687"/>
      </w:pPr>
      <w:rPr>
        <w:rFonts w:hint="default"/>
        <w:lang w:val="ru-RU" w:eastAsia="ru-RU" w:bidi="ru-RU"/>
      </w:rPr>
    </w:lvl>
    <w:lvl w:ilvl="6">
      <w:numFmt w:val="bullet"/>
      <w:lvlText w:val="•"/>
      <w:lvlJc w:val="left"/>
      <w:pPr>
        <w:ind w:left="4286" w:hanging="687"/>
      </w:pPr>
      <w:rPr>
        <w:rFonts w:hint="default"/>
        <w:lang w:val="ru-RU" w:eastAsia="ru-RU" w:bidi="ru-RU"/>
      </w:rPr>
    </w:lvl>
    <w:lvl w:ilvl="7">
      <w:numFmt w:val="bullet"/>
      <w:lvlText w:val="•"/>
      <w:lvlJc w:val="left"/>
      <w:pPr>
        <w:ind w:left="4984" w:hanging="687"/>
      </w:pPr>
      <w:rPr>
        <w:rFonts w:hint="default"/>
        <w:lang w:val="ru-RU" w:eastAsia="ru-RU" w:bidi="ru-RU"/>
      </w:rPr>
    </w:lvl>
    <w:lvl w:ilvl="8">
      <w:numFmt w:val="bullet"/>
      <w:lvlText w:val="•"/>
      <w:lvlJc w:val="left"/>
      <w:pPr>
        <w:ind w:left="5682" w:hanging="687"/>
      </w:pPr>
      <w:rPr>
        <w:rFonts w:hint="default"/>
        <w:lang w:val="ru-RU" w:eastAsia="ru-RU" w:bidi="ru-RU"/>
      </w:rPr>
    </w:lvl>
  </w:abstractNum>
  <w:abstractNum w:abstractNumId="11" w15:restartNumberingAfterBreak="0">
    <w:nsid w:val="477D472B"/>
    <w:multiLevelType w:val="multilevel"/>
    <w:tmpl w:val="E21A82F0"/>
    <w:lvl w:ilvl="0">
      <w:start w:val="3"/>
      <w:numFmt w:val="decimal"/>
      <w:lvlText w:val="%1"/>
      <w:lvlJc w:val="left"/>
      <w:pPr>
        <w:ind w:left="105" w:hanging="488"/>
        <w:jc w:val="left"/>
      </w:pPr>
      <w:rPr>
        <w:rFonts w:hint="default"/>
        <w:lang w:val="ru-RU" w:eastAsia="ru-RU" w:bidi="ru-RU"/>
      </w:rPr>
    </w:lvl>
    <w:lvl w:ilvl="1">
      <w:start w:val="1"/>
      <w:numFmt w:val="decimal"/>
      <w:lvlText w:val="%1.%2."/>
      <w:lvlJc w:val="left"/>
      <w:pPr>
        <w:ind w:left="105" w:hanging="488"/>
        <w:jc w:val="left"/>
      </w:pPr>
      <w:rPr>
        <w:rFonts w:ascii="Times New Roman" w:eastAsia="Times New Roman" w:hAnsi="Times New Roman" w:cs="Times New Roman" w:hint="default"/>
        <w:spacing w:val="-3"/>
        <w:w w:val="100"/>
        <w:sz w:val="24"/>
        <w:szCs w:val="24"/>
        <w:lang w:val="ru-RU" w:eastAsia="ru-RU" w:bidi="ru-RU"/>
      </w:rPr>
    </w:lvl>
    <w:lvl w:ilvl="2">
      <w:numFmt w:val="bullet"/>
      <w:lvlText w:val="•"/>
      <w:lvlJc w:val="left"/>
      <w:pPr>
        <w:ind w:left="1495" w:hanging="488"/>
      </w:pPr>
      <w:rPr>
        <w:rFonts w:hint="default"/>
        <w:lang w:val="ru-RU" w:eastAsia="ru-RU" w:bidi="ru-RU"/>
      </w:rPr>
    </w:lvl>
    <w:lvl w:ilvl="3">
      <w:numFmt w:val="bullet"/>
      <w:lvlText w:val="•"/>
      <w:lvlJc w:val="left"/>
      <w:pPr>
        <w:ind w:left="2193" w:hanging="488"/>
      </w:pPr>
      <w:rPr>
        <w:rFonts w:hint="default"/>
        <w:lang w:val="ru-RU" w:eastAsia="ru-RU" w:bidi="ru-RU"/>
      </w:rPr>
    </w:lvl>
    <w:lvl w:ilvl="4">
      <w:numFmt w:val="bullet"/>
      <w:lvlText w:val="•"/>
      <w:lvlJc w:val="left"/>
      <w:pPr>
        <w:ind w:left="2891" w:hanging="488"/>
      </w:pPr>
      <w:rPr>
        <w:rFonts w:hint="default"/>
        <w:lang w:val="ru-RU" w:eastAsia="ru-RU" w:bidi="ru-RU"/>
      </w:rPr>
    </w:lvl>
    <w:lvl w:ilvl="5">
      <w:numFmt w:val="bullet"/>
      <w:lvlText w:val="•"/>
      <w:lvlJc w:val="left"/>
      <w:pPr>
        <w:ind w:left="3589" w:hanging="488"/>
      </w:pPr>
      <w:rPr>
        <w:rFonts w:hint="default"/>
        <w:lang w:val="ru-RU" w:eastAsia="ru-RU" w:bidi="ru-RU"/>
      </w:rPr>
    </w:lvl>
    <w:lvl w:ilvl="6">
      <w:numFmt w:val="bullet"/>
      <w:lvlText w:val="•"/>
      <w:lvlJc w:val="left"/>
      <w:pPr>
        <w:ind w:left="4286" w:hanging="488"/>
      </w:pPr>
      <w:rPr>
        <w:rFonts w:hint="default"/>
        <w:lang w:val="ru-RU" w:eastAsia="ru-RU" w:bidi="ru-RU"/>
      </w:rPr>
    </w:lvl>
    <w:lvl w:ilvl="7">
      <w:numFmt w:val="bullet"/>
      <w:lvlText w:val="•"/>
      <w:lvlJc w:val="left"/>
      <w:pPr>
        <w:ind w:left="4984" w:hanging="488"/>
      </w:pPr>
      <w:rPr>
        <w:rFonts w:hint="default"/>
        <w:lang w:val="ru-RU" w:eastAsia="ru-RU" w:bidi="ru-RU"/>
      </w:rPr>
    </w:lvl>
    <w:lvl w:ilvl="8">
      <w:numFmt w:val="bullet"/>
      <w:lvlText w:val="•"/>
      <w:lvlJc w:val="left"/>
      <w:pPr>
        <w:ind w:left="5682" w:hanging="488"/>
      </w:pPr>
      <w:rPr>
        <w:rFonts w:hint="default"/>
        <w:lang w:val="ru-RU" w:eastAsia="ru-RU" w:bidi="ru-RU"/>
      </w:rPr>
    </w:lvl>
  </w:abstractNum>
  <w:abstractNum w:abstractNumId="12" w15:restartNumberingAfterBreak="0">
    <w:nsid w:val="4A4A4D79"/>
    <w:multiLevelType w:val="hybridMultilevel"/>
    <w:tmpl w:val="B99C1522"/>
    <w:lvl w:ilvl="0" w:tplc="3C54C1D8">
      <w:start w:val="1"/>
      <w:numFmt w:val="decimal"/>
      <w:lvlText w:val="%1."/>
      <w:lvlJc w:val="left"/>
      <w:pPr>
        <w:ind w:left="302" w:hanging="437"/>
        <w:jc w:val="left"/>
      </w:pPr>
      <w:rPr>
        <w:rFonts w:ascii="Times New Roman" w:eastAsia="Times New Roman" w:hAnsi="Times New Roman" w:cs="Times New Roman" w:hint="default"/>
        <w:spacing w:val="-8"/>
        <w:w w:val="100"/>
        <w:sz w:val="24"/>
        <w:szCs w:val="24"/>
        <w:lang w:val="ru-RU" w:eastAsia="ru-RU" w:bidi="ru-RU"/>
      </w:rPr>
    </w:lvl>
    <w:lvl w:ilvl="1" w:tplc="12BAE0DE">
      <w:start w:val="7"/>
      <w:numFmt w:val="decimal"/>
      <w:lvlText w:val="%2."/>
      <w:lvlJc w:val="left"/>
      <w:pPr>
        <w:ind w:left="3528" w:hanging="240"/>
        <w:jc w:val="right"/>
      </w:pPr>
      <w:rPr>
        <w:rFonts w:ascii="Times New Roman" w:eastAsia="Times New Roman" w:hAnsi="Times New Roman" w:cs="Times New Roman" w:hint="default"/>
        <w:b/>
        <w:bCs/>
        <w:spacing w:val="-3"/>
        <w:w w:val="100"/>
        <w:sz w:val="24"/>
        <w:szCs w:val="24"/>
        <w:lang w:val="ru-RU" w:eastAsia="ru-RU" w:bidi="ru-RU"/>
      </w:rPr>
    </w:lvl>
    <w:lvl w:ilvl="2" w:tplc="6454872E">
      <w:numFmt w:val="bullet"/>
      <w:lvlText w:val="•"/>
      <w:lvlJc w:val="left"/>
      <w:pPr>
        <w:ind w:left="4262" w:hanging="240"/>
      </w:pPr>
      <w:rPr>
        <w:rFonts w:hint="default"/>
        <w:lang w:val="ru-RU" w:eastAsia="ru-RU" w:bidi="ru-RU"/>
      </w:rPr>
    </w:lvl>
    <w:lvl w:ilvl="3" w:tplc="91725E2A">
      <w:numFmt w:val="bullet"/>
      <w:lvlText w:val="•"/>
      <w:lvlJc w:val="left"/>
      <w:pPr>
        <w:ind w:left="5005" w:hanging="240"/>
      </w:pPr>
      <w:rPr>
        <w:rFonts w:hint="default"/>
        <w:lang w:val="ru-RU" w:eastAsia="ru-RU" w:bidi="ru-RU"/>
      </w:rPr>
    </w:lvl>
    <w:lvl w:ilvl="4" w:tplc="ED72F348">
      <w:numFmt w:val="bullet"/>
      <w:lvlText w:val="•"/>
      <w:lvlJc w:val="left"/>
      <w:pPr>
        <w:ind w:left="5748" w:hanging="240"/>
      </w:pPr>
      <w:rPr>
        <w:rFonts w:hint="default"/>
        <w:lang w:val="ru-RU" w:eastAsia="ru-RU" w:bidi="ru-RU"/>
      </w:rPr>
    </w:lvl>
    <w:lvl w:ilvl="5" w:tplc="D6E22246">
      <w:numFmt w:val="bullet"/>
      <w:lvlText w:val="•"/>
      <w:lvlJc w:val="left"/>
      <w:pPr>
        <w:ind w:left="6491" w:hanging="240"/>
      </w:pPr>
      <w:rPr>
        <w:rFonts w:hint="default"/>
        <w:lang w:val="ru-RU" w:eastAsia="ru-RU" w:bidi="ru-RU"/>
      </w:rPr>
    </w:lvl>
    <w:lvl w:ilvl="6" w:tplc="62FE0406">
      <w:numFmt w:val="bullet"/>
      <w:lvlText w:val="•"/>
      <w:lvlJc w:val="left"/>
      <w:pPr>
        <w:ind w:left="7234" w:hanging="240"/>
      </w:pPr>
      <w:rPr>
        <w:rFonts w:hint="default"/>
        <w:lang w:val="ru-RU" w:eastAsia="ru-RU" w:bidi="ru-RU"/>
      </w:rPr>
    </w:lvl>
    <w:lvl w:ilvl="7" w:tplc="9BA479C6">
      <w:numFmt w:val="bullet"/>
      <w:lvlText w:val="•"/>
      <w:lvlJc w:val="left"/>
      <w:pPr>
        <w:ind w:left="7977" w:hanging="240"/>
      </w:pPr>
      <w:rPr>
        <w:rFonts w:hint="default"/>
        <w:lang w:val="ru-RU" w:eastAsia="ru-RU" w:bidi="ru-RU"/>
      </w:rPr>
    </w:lvl>
    <w:lvl w:ilvl="8" w:tplc="03A4FFB2">
      <w:numFmt w:val="bullet"/>
      <w:lvlText w:val="•"/>
      <w:lvlJc w:val="left"/>
      <w:pPr>
        <w:ind w:left="8720" w:hanging="240"/>
      </w:pPr>
      <w:rPr>
        <w:rFonts w:hint="default"/>
        <w:lang w:val="ru-RU" w:eastAsia="ru-RU" w:bidi="ru-RU"/>
      </w:rPr>
    </w:lvl>
  </w:abstractNum>
  <w:abstractNum w:abstractNumId="13" w15:restartNumberingAfterBreak="0">
    <w:nsid w:val="4A6601C4"/>
    <w:multiLevelType w:val="multilevel"/>
    <w:tmpl w:val="C924E93A"/>
    <w:lvl w:ilvl="0">
      <w:start w:val="9"/>
      <w:numFmt w:val="decimal"/>
      <w:lvlText w:val="%1"/>
      <w:lvlJc w:val="left"/>
      <w:pPr>
        <w:ind w:left="105" w:hanging="420"/>
        <w:jc w:val="left"/>
      </w:pPr>
      <w:rPr>
        <w:rFonts w:hint="default"/>
        <w:lang w:val="ru-RU" w:eastAsia="ru-RU" w:bidi="ru-RU"/>
      </w:rPr>
    </w:lvl>
    <w:lvl w:ilvl="1">
      <w:start w:val="1"/>
      <w:numFmt w:val="decimal"/>
      <w:lvlText w:val="%1.%2."/>
      <w:lvlJc w:val="left"/>
      <w:pPr>
        <w:ind w:left="105" w:hanging="420"/>
        <w:jc w:val="left"/>
      </w:pPr>
      <w:rPr>
        <w:rFonts w:ascii="Times New Roman" w:eastAsia="Times New Roman" w:hAnsi="Times New Roman" w:cs="Times New Roman" w:hint="default"/>
        <w:spacing w:val="-8"/>
        <w:w w:val="100"/>
        <w:sz w:val="24"/>
        <w:szCs w:val="24"/>
        <w:lang w:val="ru-RU" w:eastAsia="ru-RU" w:bidi="ru-RU"/>
      </w:rPr>
    </w:lvl>
    <w:lvl w:ilvl="2">
      <w:numFmt w:val="bullet"/>
      <w:lvlText w:val="•"/>
      <w:lvlJc w:val="left"/>
      <w:pPr>
        <w:ind w:left="1495" w:hanging="420"/>
      </w:pPr>
      <w:rPr>
        <w:rFonts w:hint="default"/>
        <w:lang w:val="ru-RU" w:eastAsia="ru-RU" w:bidi="ru-RU"/>
      </w:rPr>
    </w:lvl>
    <w:lvl w:ilvl="3">
      <w:numFmt w:val="bullet"/>
      <w:lvlText w:val="•"/>
      <w:lvlJc w:val="left"/>
      <w:pPr>
        <w:ind w:left="2193" w:hanging="420"/>
      </w:pPr>
      <w:rPr>
        <w:rFonts w:hint="default"/>
        <w:lang w:val="ru-RU" w:eastAsia="ru-RU" w:bidi="ru-RU"/>
      </w:rPr>
    </w:lvl>
    <w:lvl w:ilvl="4">
      <w:numFmt w:val="bullet"/>
      <w:lvlText w:val="•"/>
      <w:lvlJc w:val="left"/>
      <w:pPr>
        <w:ind w:left="2891" w:hanging="420"/>
      </w:pPr>
      <w:rPr>
        <w:rFonts w:hint="default"/>
        <w:lang w:val="ru-RU" w:eastAsia="ru-RU" w:bidi="ru-RU"/>
      </w:rPr>
    </w:lvl>
    <w:lvl w:ilvl="5">
      <w:numFmt w:val="bullet"/>
      <w:lvlText w:val="•"/>
      <w:lvlJc w:val="left"/>
      <w:pPr>
        <w:ind w:left="3589" w:hanging="420"/>
      </w:pPr>
      <w:rPr>
        <w:rFonts w:hint="default"/>
        <w:lang w:val="ru-RU" w:eastAsia="ru-RU" w:bidi="ru-RU"/>
      </w:rPr>
    </w:lvl>
    <w:lvl w:ilvl="6">
      <w:numFmt w:val="bullet"/>
      <w:lvlText w:val="•"/>
      <w:lvlJc w:val="left"/>
      <w:pPr>
        <w:ind w:left="4286" w:hanging="420"/>
      </w:pPr>
      <w:rPr>
        <w:rFonts w:hint="default"/>
        <w:lang w:val="ru-RU" w:eastAsia="ru-RU" w:bidi="ru-RU"/>
      </w:rPr>
    </w:lvl>
    <w:lvl w:ilvl="7">
      <w:numFmt w:val="bullet"/>
      <w:lvlText w:val="•"/>
      <w:lvlJc w:val="left"/>
      <w:pPr>
        <w:ind w:left="4984" w:hanging="420"/>
      </w:pPr>
      <w:rPr>
        <w:rFonts w:hint="default"/>
        <w:lang w:val="ru-RU" w:eastAsia="ru-RU" w:bidi="ru-RU"/>
      </w:rPr>
    </w:lvl>
    <w:lvl w:ilvl="8">
      <w:numFmt w:val="bullet"/>
      <w:lvlText w:val="•"/>
      <w:lvlJc w:val="left"/>
      <w:pPr>
        <w:ind w:left="5682" w:hanging="420"/>
      </w:pPr>
      <w:rPr>
        <w:rFonts w:hint="default"/>
        <w:lang w:val="ru-RU" w:eastAsia="ru-RU" w:bidi="ru-RU"/>
      </w:rPr>
    </w:lvl>
  </w:abstractNum>
  <w:abstractNum w:abstractNumId="14" w15:restartNumberingAfterBreak="0">
    <w:nsid w:val="4B011CED"/>
    <w:multiLevelType w:val="multilevel"/>
    <w:tmpl w:val="0916D06C"/>
    <w:lvl w:ilvl="0">
      <w:start w:val="13"/>
      <w:numFmt w:val="decimal"/>
      <w:lvlText w:val="%1"/>
      <w:lvlJc w:val="left"/>
      <w:pPr>
        <w:ind w:left="105" w:hanging="715"/>
        <w:jc w:val="left"/>
      </w:pPr>
      <w:rPr>
        <w:rFonts w:hint="default"/>
        <w:lang w:val="ru-RU" w:eastAsia="ru-RU" w:bidi="ru-RU"/>
      </w:rPr>
    </w:lvl>
    <w:lvl w:ilvl="1">
      <w:start w:val="1"/>
      <w:numFmt w:val="decimal"/>
      <w:lvlText w:val="%1.%2."/>
      <w:lvlJc w:val="left"/>
      <w:pPr>
        <w:ind w:left="105" w:hanging="715"/>
        <w:jc w:val="left"/>
      </w:pPr>
      <w:rPr>
        <w:rFonts w:ascii="Times New Roman" w:eastAsia="Times New Roman" w:hAnsi="Times New Roman" w:cs="Times New Roman" w:hint="default"/>
        <w:spacing w:val="-30"/>
        <w:w w:val="100"/>
        <w:sz w:val="24"/>
        <w:szCs w:val="24"/>
        <w:lang w:val="ru-RU" w:eastAsia="ru-RU" w:bidi="ru-RU"/>
      </w:rPr>
    </w:lvl>
    <w:lvl w:ilvl="2">
      <w:numFmt w:val="bullet"/>
      <w:lvlText w:val="•"/>
      <w:lvlJc w:val="left"/>
      <w:pPr>
        <w:ind w:left="1495" w:hanging="715"/>
      </w:pPr>
      <w:rPr>
        <w:rFonts w:hint="default"/>
        <w:lang w:val="ru-RU" w:eastAsia="ru-RU" w:bidi="ru-RU"/>
      </w:rPr>
    </w:lvl>
    <w:lvl w:ilvl="3">
      <w:numFmt w:val="bullet"/>
      <w:lvlText w:val="•"/>
      <w:lvlJc w:val="left"/>
      <w:pPr>
        <w:ind w:left="2193" w:hanging="715"/>
      </w:pPr>
      <w:rPr>
        <w:rFonts w:hint="default"/>
        <w:lang w:val="ru-RU" w:eastAsia="ru-RU" w:bidi="ru-RU"/>
      </w:rPr>
    </w:lvl>
    <w:lvl w:ilvl="4">
      <w:numFmt w:val="bullet"/>
      <w:lvlText w:val="•"/>
      <w:lvlJc w:val="left"/>
      <w:pPr>
        <w:ind w:left="2891" w:hanging="715"/>
      </w:pPr>
      <w:rPr>
        <w:rFonts w:hint="default"/>
        <w:lang w:val="ru-RU" w:eastAsia="ru-RU" w:bidi="ru-RU"/>
      </w:rPr>
    </w:lvl>
    <w:lvl w:ilvl="5">
      <w:numFmt w:val="bullet"/>
      <w:lvlText w:val="•"/>
      <w:lvlJc w:val="left"/>
      <w:pPr>
        <w:ind w:left="3589" w:hanging="715"/>
      </w:pPr>
      <w:rPr>
        <w:rFonts w:hint="default"/>
        <w:lang w:val="ru-RU" w:eastAsia="ru-RU" w:bidi="ru-RU"/>
      </w:rPr>
    </w:lvl>
    <w:lvl w:ilvl="6">
      <w:numFmt w:val="bullet"/>
      <w:lvlText w:val="•"/>
      <w:lvlJc w:val="left"/>
      <w:pPr>
        <w:ind w:left="4286" w:hanging="715"/>
      </w:pPr>
      <w:rPr>
        <w:rFonts w:hint="default"/>
        <w:lang w:val="ru-RU" w:eastAsia="ru-RU" w:bidi="ru-RU"/>
      </w:rPr>
    </w:lvl>
    <w:lvl w:ilvl="7">
      <w:numFmt w:val="bullet"/>
      <w:lvlText w:val="•"/>
      <w:lvlJc w:val="left"/>
      <w:pPr>
        <w:ind w:left="4984" w:hanging="715"/>
      </w:pPr>
      <w:rPr>
        <w:rFonts w:hint="default"/>
        <w:lang w:val="ru-RU" w:eastAsia="ru-RU" w:bidi="ru-RU"/>
      </w:rPr>
    </w:lvl>
    <w:lvl w:ilvl="8">
      <w:numFmt w:val="bullet"/>
      <w:lvlText w:val="•"/>
      <w:lvlJc w:val="left"/>
      <w:pPr>
        <w:ind w:left="5682" w:hanging="715"/>
      </w:pPr>
      <w:rPr>
        <w:rFonts w:hint="default"/>
        <w:lang w:val="ru-RU" w:eastAsia="ru-RU" w:bidi="ru-RU"/>
      </w:rPr>
    </w:lvl>
  </w:abstractNum>
  <w:abstractNum w:abstractNumId="15" w15:restartNumberingAfterBreak="0">
    <w:nsid w:val="50A63335"/>
    <w:multiLevelType w:val="hybridMultilevel"/>
    <w:tmpl w:val="70EA1A90"/>
    <w:lvl w:ilvl="0" w:tplc="45EA8E60">
      <w:numFmt w:val="bullet"/>
      <w:lvlText w:val="–"/>
      <w:lvlJc w:val="left"/>
      <w:pPr>
        <w:ind w:left="662" w:hanging="514"/>
      </w:pPr>
      <w:rPr>
        <w:rFonts w:ascii="Times New Roman" w:eastAsia="Times New Roman" w:hAnsi="Times New Roman" w:cs="Times New Roman" w:hint="default"/>
        <w:spacing w:val="-4"/>
        <w:w w:val="100"/>
        <w:sz w:val="24"/>
        <w:szCs w:val="24"/>
        <w:lang w:val="ru-RU" w:eastAsia="ru-RU" w:bidi="ru-RU"/>
      </w:rPr>
    </w:lvl>
    <w:lvl w:ilvl="1" w:tplc="5B9CC9DA">
      <w:numFmt w:val="bullet"/>
      <w:lvlText w:val=""/>
      <w:lvlJc w:val="left"/>
      <w:pPr>
        <w:ind w:left="2462" w:hanging="572"/>
      </w:pPr>
      <w:rPr>
        <w:rFonts w:ascii="Wingdings" w:eastAsia="Wingdings" w:hAnsi="Wingdings" w:cs="Wingdings" w:hint="default"/>
        <w:w w:val="100"/>
        <w:sz w:val="24"/>
        <w:szCs w:val="24"/>
        <w:lang w:val="ru-RU" w:eastAsia="ru-RU" w:bidi="ru-RU"/>
      </w:rPr>
    </w:lvl>
    <w:lvl w:ilvl="2" w:tplc="2E68B910">
      <w:numFmt w:val="bullet"/>
      <w:lvlText w:val=""/>
      <w:lvlJc w:val="left"/>
      <w:pPr>
        <w:ind w:left="4661" w:hanging="284"/>
      </w:pPr>
      <w:rPr>
        <w:rFonts w:ascii="Wingdings" w:eastAsia="Wingdings" w:hAnsi="Wingdings" w:cs="Wingdings" w:hint="default"/>
        <w:w w:val="100"/>
        <w:sz w:val="24"/>
        <w:szCs w:val="24"/>
        <w:lang w:val="ru-RU" w:eastAsia="ru-RU" w:bidi="ru-RU"/>
      </w:rPr>
    </w:lvl>
    <w:lvl w:ilvl="3" w:tplc="18A0086E">
      <w:numFmt w:val="bullet"/>
      <w:lvlText w:val="•"/>
      <w:lvlJc w:val="left"/>
      <w:pPr>
        <w:ind w:left="5353" w:hanging="284"/>
      </w:pPr>
      <w:rPr>
        <w:rFonts w:hint="default"/>
        <w:lang w:val="ru-RU" w:eastAsia="ru-RU" w:bidi="ru-RU"/>
      </w:rPr>
    </w:lvl>
    <w:lvl w:ilvl="4" w:tplc="AB80F9F4">
      <w:numFmt w:val="bullet"/>
      <w:lvlText w:val="•"/>
      <w:lvlJc w:val="left"/>
      <w:pPr>
        <w:ind w:left="6046" w:hanging="284"/>
      </w:pPr>
      <w:rPr>
        <w:rFonts w:hint="default"/>
        <w:lang w:val="ru-RU" w:eastAsia="ru-RU" w:bidi="ru-RU"/>
      </w:rPr>
    </w:lvl>
    <w:lvl w:ilvl="5" w:tplc="B106DC14">
      <w:numFmt w:val="bullet"/>
      <w:lvlText w:val="•"/>
      <w:lvlJc w:val="left"/>
      <w:pPr>
        <w:ind w:left="6739" w:hanging="284"/>
      </w:pPr>
      <w:rPr>
        <w:rFonts w:hint="default"/>
        <w:lang w:val="ru-RU" w:eastAsia="ru-RU" w:bidi="ru-RU"/>
      </w:rPr>
    </w:lvl>
    <w:lvl w:ilvl="6" w:tplc="78BE9D34">
      <w:numFmt w:val="bullet"/>
      <w:lvlText w:val="•"/>
      <w:lvlJc w:val="left"/>
      <w:pPr>
        <w:ind w:left="7433" w:hanging="284"/>
      </w:pPr>
      <w:rPr>
        <w:rFonts w:hint="default"/>
        <w:lang w:val="ru-RU" w:eastAsia="ru-RU" w:bidi="ru-RU"/>
      </w:rPr>
    </w:lvl>
    <w:lvl w:ilvl="7" w:tplc="583A1F58">
      <w:numFmt w:val="bullet"/>
      <w:lvlText w:val="•"/>
      <w:lvlJc w:val="left"/>
      <w:pPr>
        <w:ind w:left="8126" w:hanging="284"/>
      </w:pPr>
      <w:rPr>
        <w:rFonts w:hint="default"/>
        <w:lang w:val="ru-RU" w:eastAsia="ru-RU" w:bidi="ru-RU"/>
      </w:rPr>
    </w:lvl>
    <w:lvl w:ilvl="8" w:tplc="DD045B32">
      <w:numFmt w:val="bullet"/>
      <w:lvlText w:val="•"/>
      <w:lvlJc w:val="left"/>
      <w:pPr>
        <w:ind w:left="8819" w:hanging="284"/>
      </w:pPr>
      <w:rPr>
        <w:rFonts w:hint="default"/>
        <w:lang w:val="ru-RU" w:eastAsia="ru-RU" w:bidi="ru-RU"/>
      </w:rPr>
    </w:lvl>
  </w:abstractNum>
  <w:abstractNum w:abstractNumId="16" w15:restartNumberingAfterBreak="0">
    <w:nsid w:val="529200B0"/>
    <w:multiLevelType w:val="multilevel"/>
    <w:tmpl w:val="3F4CD1E8"/>
    <w:lvl w:ilvl="0">
      <w:start w:val="11"/>
      <w:numFmt w:val="decimal"/>
      <w:lvlText w:val="%1"/>
      <w:lvlJc w:val="left"/>
      <w:pPr>
        <w:ind w:left="105" w:hanging="586"/>
        <w:jc w:val="left"/>
      </w:pPr>
      <w:rPr>
        <w:rFonts w:hint="default"/>
        <w:lang w:val="ru-RU" w:eastAsia="ru-RU" w:bidi="ru-RU"/>
      </w:rPr>
    </w:lvl>
    <w:lvl w:ilvl="1">
      <w:start w:val="1"/>
      <w:numFmt w:val="decimal"/>
      <w:lvlText w:val="%1.%2."/>
      <w:lvlJc w:val="left"/>
      <w:pPr>
        <w:ind w:left="105" w:hanging="586"/>
        <w:jc w:val="left"/>
      </w:pPr>
      <w:rPr>
        <w:rFonts w:ascii="Times New Roman" w:eastAsia="Times New Roman" w:hAnsi="Times New Roman" w:cs="Times New Roman" w:hint="default"/>
        <w:spacing w:val="-18"/>
        <w:w w:val="100"/>
        <w:sz w:val="24"/>
        <w:szCs w:val="24"/>
        <w:lang w:val="ru-RU" w:eastAsia="ru-RU" w:bidi="ru-RU"/>
      </w:rPr>
    </w:lvl>
    <w:lvl w:ilvl="2">
      <w:numFmt w:val="bullet"/>
      <w:lvlText w:val="•"/>
      <w:lvlJc w:val="left"/>
      <w:pPr>
        <w:ind w:left="1495" w:hanging="586"/>
      </w:pPr>
      <w:rPr>
        <w:rFonts w:hint="default"/>
        <w:lang w:val="ru-RU" w:eastAsia="ru-RU" w:bidi="ru-RU"/>
      </w:rPr>
    </w:lvl>
    <w:lvl w:ilvl="3">
      <w:numFmt w:val="bullet"/>
      <w:lvlText w:val="•"/>
      <w:lvlJc w:val="left"/>
      <w:pPr>
        <w:ind w:left="2193" w:hanging="586"/>
      </w:pPr>
      <w:rPr>
        <w:rFonts w:hint="default"/>
        <w:lang w:val="ru-RU" w:eastAsia="ru-RU" w:bidi="ru-RU"/>
      </w:rPr>
    </w:lvl>
    <w:lvl w:ilvl="4">
      <w:numFmt w:val="bullet"/>
      <w:lvlText w:val="•"/>
      <w:lvlJc w:val="left"/>
      <w:pPr>
        <w:ind w:left="2891" w:hanging="586"/>
      </w:pPr>
      <w:rPr>
        <w:rFonts w:hint="default"/>
        <w:lang w:val="ru-RU" w:eastAsia="ru-RU" w:bidi="ru-RU"/>
      </w:rPr>
    </w:lvl>
    <w:lvl w:ilvl="5">
      <w:numFmt w:val="bullet"/>
      <w:lvlText w:val="•"/>
      <w:lvlJc w:val="left"/>
      <w:pPr>
        <w:ind w:left="3589" w:hanging="586"/>
      </w:pPr>
      <w:rPr>
        <w:rFonts w:hint="default"/>
        <w:lang w:val="ru-RU" w:eastAsia="ru-RU" w:bidi="ru-RU"/>
      </w:rPr>
    </w:lvl>
    <w:lvl w:ilvl="6">
      <w:numFmt w:val="bullet"/>
      <w:lvlText w:val="•"/>
      <w:lvlJc w:val="left"/>
      <w:pPr>
        <w:ind w:left="4286" w:hanging="586"/>
      </w:pPr>
      <w:rPr>
        <w:rFonts w:hint="default"/>
        <w:lang w:val="ru-RU" w:eastAsia="ru-RU" w:bidi="ru-RU"/>
      </w:rPr>
    </w:lvl>
    <w:lvl w:ilvl="7">
      <w:numFmt w:val="bullet"/>
      <w:lvlText w:val="•"/>
      <w:lvlJc w:val="left"/>
      <w:pPr>
        <w:ind w:left="4984" w:hanging="586"/>
      </w:pPr>
      <w:rPr>
        <w:rFonts w:hint="default"/>
        <w:lang w:val="ru-RU" w:eastAsia="ru-RU" w:bidi="ru-RU"/>
      </w:rPr>
    </w:lvl>
    <w:lvl w:ilvl="8">
      <w:numFmt w:val="bullet"/>
      <w:lvlText w:val="•"/>
      <w:lvlJc w:val="left"/>
      <w:pPr>
        <w:ind w:left="5682" w:hanging="586"/>
      </w:pPr>
      <w:rPr>
        <w:rFonts w:hint="default"/>
        <w:lang w:val="ru-RU" w:eastAsia="ru-RU" w:bidi="ru-RU"/>
      </w:rPr>
    </w:lvl>
  </w:abstractNum>
  <w:abstractNum w:abstractNumId="17" w15:restartNumberingAfterBreak="0">
    <w:nsid w:val="54FD2DD5"/>
    <w:multiLevelType w:val="multilevel"/>
    <w:tmpl w:val="4CEC8432"/>
    <w:lvl w:ilvl="0">
      <w:start w:val="7"/>
      <w:numFmt w:val="decimal"/>
      <w:lvlText w:val="%1"/>
      <w:lvlJc w:val="left"/>
      <w:pPr>
        <w:ind w:left="105" w:hanging="420"/>
        <w:jc w:val="left"/>
      </w:pPr>
      <w:rPr>
        <w:rFonts w:hint="default"/>
        <w:lang w:val="ru-RU" w:eastAsia="ru-RU" w:bidi="ru-RU"/>
      </w:rPr>
    </w:lvl>
    <w:lvl w:ilvl="1">
      <w:start w:val="1"/>
      <w:numFmt w:val="decimal"/>
      <w:lvlText w:val="%1.%2."/>
      <w:lvlJc w:val="left"/>
      <w:pPr>
        <w:ind w:left="105" w:hanging="420"/>
        <w:jc w:val="left"/>
      </w:pPr>
      <w:rPr>
        <w:rFonts w:ascii="Times New Roman" w:eastAsia="Times New Roman" w:hAnsi="Times New Roman" w:cs="Times New Roman" w:hint="default"/>
        <w:spacing w:val="-5"/>
        <w:w w:val="100"/>
        <w:sz w:val="24"/>
        <w:szCs w:val="24"/>
        <w:lang w:val="ru-RU" w:eastAsia="ru-RU" w:bidi="ru-RU"/>
      </w:rPr>
    </w:lvl>
    <w:lvl w:ilvl="2">
      <w:numFmt w:val="bullet"/>
      <w:lvlText w:val="•"/>
      <w:lvlJc w:val="left"/>
      <w:pPr>
        <w:ind w:left="1495" w:hanging="420"/>
      </w:pPr>
      <w:rPr>
        <w:rFonts w:hint="default"/>
        <w:lang w:val="ru-RU" w:eastAsia="ru-RU" w:bidi="ru-RU"/>
      </w:rPr>
    </w:lvl>
    <w:lvl w:ilvl="3">
      <w:numFmt w:val="bullet"/>
      <w:lvlText w:val="•"/>
      <w:lvlJc w:val="left"/>
      <w:pPr>
        <w:ind w:left="2193" w:hanging="420"/>
      </w:pPr>
      <w:rPr>
        <w:rFonts w:hint="default"/>
        <w:lang w:val="ru-RU" w:eastAsia="ru-RU" w:bidi="ru-RU"/>
      </w:rPr>
    </w:lvl>
    <w:lvl w:ilvl="4">
      <w:numFmt w:val="bullet"/>
      <w:lvlText w:val="•"/>
      <w:lvlJc w:val="left"/>
      <w:pPr>
        <w:ind w:left="2891" w:hanging="420"/>
      </w:pPr>
      <w:rPr>
        <w:rFonts w:hint="default"/>
        <w:lang w:val="ru-RU" w:eastAsia="ru-RU" w:bidi="ru-RU"/>
      </w:rPr>
    </w:lvl>
    <w:lvl w:ilvl="5">
      <w:numFmt w:val="bullet"/>
      <w:lvlText w:val="•"/>
      <w:lvlJc w:val="left"/>
      <w:pPr>
        <w:ind w:left="3589" w:hanging="420"/>
      </w:pPr>
      <w:rPr>
        <w:rFonts w:hint="default"/>
        <w:lang w:val="ru-RU" w:eastAsia="ru-RU" w:bidi="ru-RU"/>
      </w:rPr>
    </w:lvl>
    <w:lvl w:ilvl="6">
      <w:numFmt w:val="bullet"/>
      <w:lvlText w:val="•"/>
      <w:lvlJc w:val="left"/>
      <w:pPr>
        <w:ind w:left="4286" w:hanging="420"/>
      </w:pPr>
      <w:rPr>
        <w:rFonts w:hint="default"/>
        <w:lang w:val="ru-RU" w:eastAsia="ru-RU" w:bidi="ru-RU"/>
      </w:rPr>
    </w:lvl>
    <w:lvl w:ilvl="7">
      <w:numFmt w:val="bullet"/>
      <w:lvlText w:val="•"/>
      <w:lvlJc w:val="left"/>
      <w:pPr>
        <w:ind w:left="4984" w:hanging="420"/>
      </w:pPr>
      <w:rPr>
        <w:rFonts w:hint="default"/>
        <w:lang w:val="ru-RU" w:eastAsia="ru-RU" w:bidi="ru-RU"/>
      </w:rPr>
    </w:lvl>
    <w:lvl w:ilvl="8">
      <w:numFmt w:val="bullet"/>
      <w:lvlText w:val="•"/>
      <w:lvlJc w:val="left"/>
      <w:pPr>
        <w:ind w:left="5682" w:hanging="420"/>
      </w:pPr>
      <w:rPr>
        <w:rFonts w:hint="default"/>
        <w:lang w:val="ru-RU" w:eastAsia="ru-RU" w:bidi="ru-RU"/>
      </w:rPr>
    </w:lvl>
  </w:abstractNum>
  <w:abstractNum w:abstractNumId="18" w15:restartNumberingAfterBreak="0">
    <w:nsid w:val="57E52387"/>
    <w:multiLevelType w:val="multilevel"/>
    <w:tmpl w:val="0E38D87A"/>
    <w:lvl w:ilvl="0">
      <w:start w:val="8"/>
      <w:numFmt w:val="decimal"/>
      <w:lvlText w:val="%1"/>
      <w:lvlJc w:val="left"/>
      <w:pPr>
        <w:ind w:left="105" w:hanging="583"/>
        <w:jc w:val="left"/>
      </w:pPr>
      <w:rPr>
        <w:rFonts w:hint="default"/>
        <w:lang w:val="ru-RU" w:eastAsia="ru-RU" w:bidi="ru-RU"/>
      </w:rPr>
    </w:lvl>
    <w:lvl w:ilvl="1">
      <w:start w:val="2"/>
      <w:numFmt w:val="decimal"/>
      <w:lvlText w:val="%1.%2."/>
      <w:lvlJc w:val="left"/>
      <w:pPr>
        <w:ind w:left="105" w:hanging="583"/>
        <w:jc w:val="left"/>
      </w:pPr>
      <w:rPr>
        <w:rFonts w:ascii="Times New Roman" w:eastAsia="Times New Roman" w:hAnsi="Times New Roman" w:cs="Times New Roman" w:hint="default"/>
        <w:spacing w:val="-8"/>
        <w:w w:val="100"/>
        <w:sz w:val="24"/>
        <w:szCs w:val="24"/>
        <w:lang w:val="ru-RU" w:eastAsia="ru-RU" w:bidi="ru-RU"/>
      </w:rPr>
    </w:lvl>
    <w:lvl w:ilvl="2">
      <w:numFmt w:val="bullet"/>
      <w:lvlText w:val="•"/>
      <w:lvlJc w:val="left"/>
      <w:pPr>
        <w:ind w:left="1495" w:hanging="583"/>
      </w:pPr>
      <w:rPr>
        <w:rFonts w:hint="default"/>
        <w:lang w:val="ru-RU" w:eastAsia="ru-RU" w:bidi="ru-RU"/>
      </w:rPr>
    </w:lvl>
    <w:lvl w:ilvl="3">
      <w:numFmt w:val="bullet"/>
      <w:lvlText w:val="•"/>
      <w:lvlJc w:val="left"/>
      <w:pPr>
        <w:ind w:left="2193" w:hanging="583"/>
      </w:pPr>
      <w:rPr>
        <w:rFonts w:hint="default"/>
        <w:lang w:val="ru-RU" w:eastAsia="ru-RU" w:bidi="ru-RU"/>
      </w:rPr>
    </w:lvl>
    <w:lvl w:ilvl="4">
      <w:numFmt w:val="bullet"/>
      <w:lvlText w:val="•"/>
      <w:lvlJc w:val="left"/>
      <w:pPr>
        <w:ind w:left="2891" w:hanging="583"/>
      </w:pPr>
      <w:rPr>
        <w:rFonts w:hint="default"/>
        <w:lang w:val="ru-RU" w:eastAsia="ru-RU" w:bidi="ru-RU"/>
      </w:rPr>
    </w:lvl>
    <w:lvl w:ilvl="5">
      <w:numFmt w:val="bullet"/>
      <w:lvlText w:val="•"/>
      <w:lvlJc w:val="left"/>
      <w:pPr>
        <w:ind w:left="3589" w:hanging="583"/>
      </w:pPr>
      <w:rPr>
        <w:rFonts w:hint="default"/>
        <w:lang w:val="ru-RU" w:eastAsia="ru-RU" w:bidi="ru-RU"/>
      </w:rPr>
    </w:lvl>
    <w:lvl w:ilvl="6">
      <w:numFmt w:val="bullet"/>
      <w:lvlText w:val="•"/>
      <w:lvlJc w:val="left"/>
      <w:pPr>
        <w:ind w:left="4286" w:hanging="583"/>
      </w:pPr>
      <w:rPr>
        <w:rFonts w:hint="default"/>
        <w:lang w:val="ru-RU" w:eastAsia="ru-RU" w:bidi="ru-RU"/>
      </w:rPr>
    </w:lvl>
    <w:lvl w:ilvl="7">
      <w:numFmt w:val="bullet"/>
      <w:lvlText w:val="•"/>
      <w:lvlJc w:val="left"/>
      <w:pPr>
        <w:ind w:left="4984" w:hanging="583"/>
      </w:pPr>
      <w:rPr>
        <w:rFonts w:hint="default"/>
        <w:lang w:val="ru-RU" w:eastAsia="ru-RU" w:bidi="ru-RU"/>
      </w:rPr>
    </w:lvl>
    <w:lvl w:ilvl="8">
      <w:numFmt w:val="bullet"/>
      <w:lvlText w:val="•"/>
      <w:lvlJc w:val="left"/>
      <w:pPr>
        <w:ind w:left="5682" w:hanging="583"/>
      </w:pPr>
      <w:rPr>
        <w:rFonts w:hint="default"/>
        <w:lang w:val="ru-RU" w:eastAsia="ru-RU" w:bidi="ru-RU"/>
      </w:rPr>
    </w:lvl>
  </w:abstractNum>
  <w:abstractNum w:abstractNumId="19" w15:restartNumberingAfterBreak="0">
    <w:nsid w:val="5E0F2A61"/>
    <w:multiLevelType w:val="multilevel"/>
    <w:tmpl w:val="710A1776"/>
    <w:lvl w:ilvl="0">
      <w:start w:val="5"/>
      <w:numFmt w:val="decimal"/>
      <w:lvlText w:val="%1"/>
      <w:lvlJc w:val="left"/>
      <w:pPr>
        <w:ind w:left="525" w:hanging="420"/>
        <w:jc w:val="left"/>
      </w:pPr>
      <w:rPr>
        <w:rFonts w:hint="default"/>
        <w:lang w:val="ru-RU" w:eastAsia="ru-RU" w:bidi="ru-RU"/>
      </w:rPr>
    </w:lvl>
    <w:lvl w:ilvl="1">
      <w:start w:val="2"/>
      <w:numFmt w:val="decimal"/>
      <w:lvlText w:val="%1.%2."/>
      <w:lvlJc w:val="left"/>
      <w:pPr>
        <w:ind w:left="525" w:hanging="420"/>
        <w:jc w:val="left"/>
      </w:pPr>
      <w:rPr>
        <w:rFonts w:ascii="Times New Roman" w:eastAsia="Times New Roman" w:hAnsi="Times New Roman" w:cs="Times New Roman" w:hint="default"/>
        <w:spacing w:val="-5"/>
        <w:w w:val="100"/>
        <w:sz w:val="24"/>
        <w:szCs w:val="24"/>
        <w:lang w:val="ru-RU" w:eastAsia="ru-RU" w:bidi="ru-RU"/>
      </w:rPr>
    </w:lvl>
    <w:lvl w:ilvl="2">
      <w:numFmt w:val="bullet"/>
      <w:lvlText w:val="•"/>
      <w:lvlJc w:val="left"/>
      <w:pPr>
        <w:ind w:left="1831" w:hanging="420"/>
      </w:pPr>
      <w:rPr>
        <w:rFonts w:hint="default"/>
        <w:lang w:val="ru-RU" w:eastAsia="ru-RU" w:bidi="ru-RU"/>
      </w:rPr>
    </w:lvl>
    <w:lvl w:ilvl="3">
      <w:numFmt w:val="bullet"/>
      <w:lvlText w:val="•"/>
      <w:lvlJc w:val="left"/>
      <w:pPr>
        <w:ind w:left="2487" w:hanging="420"/>
      </w:pPr>
      <w:rPr>
        <w:rFonts w:hint="default"/>
        <w:lang w:val="ru-RU" w:eastAsia="ru-RU" w:bidi="ru-RU"/>
      </w:rPr>
    </w:lvl>
    <w:lvl w:ilvl="4">
      <w:numFmt w:val="bullet"/>
      <w:lvlText w:val="•"/>
      <w:lvlJc w:val="left"/>
      <w:pPr>
        <w:ind w:left="3143" w:hanging="420"/>
      </w:pPr>
      <w:rPr>
        <w:rFonts w:hint="default"/>
        <w:lang w:val="ru-RU" w:eastAsia="ru-RU" w:bidi="ru-RU"/>
      </w:rPr>
    </w:lvl>
    <w:lvl w:ilvl="5">
      <w:numFmt w:val="bullet"/>
      <w:lvlText w:val="•"/>
      <w:lvlJc w:val="left"/>
      <w:pPr>
        <w:ind w:left="3799" w:hanging="420"/>
      </w:pPr>
      <w:rPr>
        <w:rFonts w:hint="default"/>
        <w:lang w:val="ru-RU" w:eastAsia="ru-RU" w:bidi="ru-RU"/>
      </w:rPr>
    </w:lvl>
    <w:lvl w:ilvl="6">
      <w:numFmt w:val="bullet"/>
      <w:lvlText w:val="•"/>
      <w:lvlJc w:val="left"/>
      <w:pPr>
        <w:ind w:left="4454" w:hanging="420"/>
      </w:pPr>
      <w:rPr>
        <w:rFonts w:hint="default"/>
        <w:lang w:val="ru-RU" w:eastAsia="ru-RU" w:bidi="ru-RU"/>
      </w:rPr>
    </w:lvl>
    <w:lvl w:ilvl="7">
      <w:numFmt w:val="bullet"/>
      <w:lvlText w:val="•"/>
      <w:lvlJc w:val="left"/>
      <w:pPr>
        <w:ind w:left="5110" w:hanging="420"/>
      </w:pPr>
      <w:rPr>
        <w:rFonts w:hint="default"/>
        <w:lang w:val="ru-RU" w:eastAsia="ru-RU" w:bidi="ru-RU"/>
      </w:rPr>
    </w:lvl>
    <w:lvl w:ilvl="8">
      <w:numFmt w:val="bullet"/>
      <w:lvlText w:val="•"/>
      <w:lvlJc w:val="left"/>
      <w:pPr>
        <w:ind w:left="5766" w:hanging="420"/>
      </w:pPr>
      <w:rPr>
        <w:rFonts w:hint="default"/>
        <w:lang w:val="ru-RU" w:eastAsia="ru-RU" w:bidi="ru-RU"/>
      </w:rPr>
    </w:lvl>
  </w:abstractNum>
  <w:abstractNum w:abstractNumId="20" w15:restartNumberingAfterBreak="0">
    <w:nsid w:val="60DA6059"/>
    <w:multiLevelType w:val="multilevel"/>
    <w:tmpl w:val="933AB37C"/>
    <w:lvl w:ilvl="0">
      <w:start w:val="1"/>
      <w:numFmt w:val="decimal"/>
      <w:lvlText w:val="%1"/>
      <w:lvlJc w:val="left"/>
      <w:pPr>
        <w:ind w:left="105" w:hanging="459"/>
        <w:jc w:val="left"/>
      </w:pPr>
      <w:rPr>
        <w:rFonts w:hint="default"/>
        <w:lang w:val="ru-RU" w:eastAsia="ru-RU" w:bidi="ru-RU"/>
      </w:rPr>
    </w:lvl>
    <w:lvl w:ilvl="1">
      <w:start w:val="1"/>
      <w:numFmt w:val="decimal"/>
      <w:lvlText w:val="%1.%2."/>
      <w:lvlJc w:val="left"/>
      <w:pPr>
        <w:ind w:left="105" w:hanging="459"/>
        <w:jc w:val="left"/>
      </w:pPr>
      <w:rPr>
        <w:rFonts w:ascii="Times New Roman" w:eastAsia="Times New Roman" w:hAnsi="Times New Roman" w:cs="Times New Roman" w:hint="default"/>
        <w:spacing w:val="-22"/>
        <w:w w:val="100"/>
        <w:sz w:val="24"/>
        <w:szCs w:val="24"/>
        <w:lang w:val="ru-RU" w:eastAsia="ru-RU" w:bidi="ru-RU"/>
      </w:rPr>
    </w:lvl>
    <w:lvl w:ilvl="2">
      <w:numFmt w:val="bullet"/>
      <w:lvlText w:val="•"/>
      <w:lvlJc w:val="left"/>
      <w:pPr>
        <w:ind w:left="1495" w:hanging="459"/>
      </w:pPr>
      <w:rPr>
        <w:rFonts w:hint="default"/>
        <w:lang w:val="ru-RU" w:eastAsia="ru-RU" w:bidi="ru-RU"/>
      </w:rPr>
    </w:lvl>
    <w:lvl w:ilvl="3">
      <w:numFmt w:val="bullet"/>
      <w:lvlText w:val="•"/>
      <w:lvlJc w:val="left"/>
      <w:pPr>
        <w:ind w:left="2193" w:hanging="459"/>
      </w:pPr>
      <w:rPr>
        <w:rFonts w:hint="default"/>
        <w:lang w:val="ru-RU" w:eastAsia="ru-RU" w:bidi="ru-RU"/>
      </w:rPr>
    </w:lvl>
    <w:lvl w:ilvl="4">
      <w:numFmt w:val="bullet"/>
      <w:lvlText w:val="•"/>
      <w:lvlJc w:val="left"/>
      <w:pPr>
        <w:ind w:left="2891" w:hanging="459"/>
      </w:pPr>
      <w:rPr>
        <w:rFonts w:hint="default"/>
        <w:lang w:val="ru-RU" w:eastAsia="ru-RU" w:bidi="ru-RU"/>
      </w:rPr>
    </w:lvl>
    <w:lvl w:ilvl="5">
      <w:numFmt w:val="bullet"/>
      <w:lvlText w:val="•"/>
      <w:lvlJc w:val="left"/>
      <w:pPr>
        <w:ind w:left="3589" w:hanging="459"/>
      </w:pPr>
      <w:rPr>
        <w:rFonts w:hint="default"/>
        <w:lang w:val="ru-RU" w:eastAsia="ru-RU" w:bidi="ru-RU"/>
      </w:rPr>
    </w:lvl>
    <w:lvl w:ilvl="6">
      <w:numFmt w:val="bullet"/>
      <w:lvlText w:val="•"/>
      <w:lvlJc w:val="left"/>
      <w:pPr>
        <w:ind w:left="4286" w:hanging="459"/>
      </w:pPr>
      <w:rPr>
        <w:rFonts w:hint="default"/>
        <w:lang w:val="ru-RU" w:eastAsia="ru-RU" w:bidi="ru-RU"/>
      </w:rPr>
    </w:lvl>
    <w:lvl w:ilvl="7">
      <w:numFmt w:val="bullet"/>
      <w:lvlText w:val="•"/>
      <w:lvlJc w:val="left"/>
      <w:pPr>
        <w:ind w:left="4984" w:hanging="459"/>
      </w:pPr>
      <w:rPr>
        <w:rFonts w:hint="default"/>
        <w:lang w:val="ru-RU" w:eastAsia="ru-RU" w:bidi="ru-RU"/>
      </w:rPr>
    </w:lvl>
    <w:lvl w:ilvl="8">
      <w:numFmt w:val="bullet"/>
      <w:lvlText w:val="•"/>
      <w:lvlJc w:val="left"/>
      <w:pPr>
        <w:ind w:left="5682" w:hanging="459"/>
      </w:pPr>
      <w:rPr>
        <w:rFonts w:hint="default"/>
        <w:lang w:val="ru-RU" w:eastAsia="ru-RU" w:bidi="ru-RU"/>
      </w:rPr>
    </w:lvl>
  </w:abstractNum>
  <w:abstractNum w:abstractNumId="21" w15:restartNumberingAfterBreak="0">
    <w:nsid w:val="61C4595E"/>
    <w:multiLevelType w:val="multilevel"/>
    <w:tmpl w:val="20E8DE2E"/>
    <w:lvl w:ilvl="0">
      <w:start w:val="10"/>
      <w:numFmt w:val="decimal"/>
      <w:lvlText w:val="%1"/>
      <w:lvlJc w:val="left"/>
      <w:pPr>
        <w:ind w:left="105" w:hanging="550"/>
        <w:jc w:val="left"/>
      </w:pPr>
      <w:rPr>
        <w:rFonts w:hint="default"/>
        <w:lang w:val="ru-RU" w:eastAsia="ru-RU" w:bidi="ru-RU"/>
      </w:rPr>
    </w:lvl>
    <w:lvl w:ilvl="1">
      <w:start w:val="1"/>
      <w:numFmt w:val="decimal"/>
      <w:lvlText w:val="%1.%2."/>
      <w:lvlJc w:val="left"/>
      <w:pPr>
        <w:ind w:left="105" w:hanging="550"/>
        <w:jc w:val="left"/>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1495" w:hanging="550"/>
      </w:pPr>
      <w:rPr>
        <w:rFonts w:hint="default"/>
        <w:lang w:val="ru-RU" w:eastAsia="ru-RU" w:bidi="ru-RU"/>
      </w:rPr>
    </w:lvl>
    <w:lvl w:ilvl="3">
      <w:numFmt w:val="bullet"/>
      <w:lvlText w:val="•"/>
      <w:lvlJc w:val="left"/>
      <w:pPr>
        <w:ind w:left="2193" w:hanging="550"/>
      </w:pPr>
      <w:rPr>
        <w:rFonts w:hint="default"/>
        <w:lang w:val="ru-RU" w:eastAsia="ru-RU" w:bidi="ru-RU"/>
      </w:rPr>
    </w:lvl>
    <w:lvl w:ilvl="4">
      <w:numFmt w:val="bullet"/>
      <w:lvlText w:val="•"/>
      <w:lvlJc w:val="left"/>
      <w:pPr>
        <w:ind w:left="2891" w:hanging="550"/>
      </w:pPr>
      <w:rPr>
        <w:rFonts w:hint="default"/>
        <w:lang w:val="ru-RU" w:eastAsia="ru-RU" w:bidi="ru-RU"/>
      </w:rPr>
    </w:lvl>
    <w:lvl w:ilvl="5">
      <w:numFmt w:val="bullet"/>
      <w:lvlText w:val="•"/>
      <w:lvlJc w:val="left"/>
      <w:pPr>
        <w:ind w:left="3589" w:hanging="550"/>
      </w:pPr>
      <w:rPr>
        <w:rFonts w:hint="default"/>
        <w:lang w:val="ru-RU" w:eastAsia="ru-RU" w:bidi="ru-RU"/>
      </w:rPr>
    </w:lvl>
    <w:lvl w:ilvl="6">
      <w:numFmt w:val="bullet"/>
      <w:lvlText w:val="•"/>
      <w:lvlJc w:val="left"/>
      <w:pPr>
        <w:ind w:left="4286" w:hanging="550"/>
      </w:pPr>
      <w:rPr>
        <w:rFonts w:hint="default"/>
        <w:lang w:val="ru-RU" w:eastAsia="ru-RU" w:bidi="ru-RU"/>
      </w:rPr>
    </w:lvl>
    <w:lvl w:ilvl="7">
      <w:numFmt w:val="bullet"/>
      <w:lvlText w:val="•"/>
      <w:lvlJc w:val="left"/>
      <w:pPr>
        <w:ind w:left="4984" w:hanging="550"/>
      </w:pPr>
      <w:rPr>
        <w:rFonts w:hint="default"/>
        <w:lang w:val="ru-RU" w:eastAsia="ru-RU" w:bidi="ru-RU"/>
      </w:rPr>
    </w:lvl>
    <w:lvl w:ilvl="8">
      <w:numFmt w:val="bullet"/>
      <w:lvlText w:val="•"/>
      <w:lvlJc w:val="left"/>
      <w:pPr>
        <w:ind w:left="5682" w:hanging="550"/>
      </w:pPr>
      <w:rPr>
        <w:rFonts w:hint="default"/>
        <w:lang w:val="ru-RU" w:eastAsia="ru-RU" w:bidi="ru-RU"/>
      </w:rPr>
    </w:lvl>
  </w:abstractNum>
  <w:abstractNum w:abstractNumId="22" w15:restartNumberingAfterBreak="0">
    <w:nsid w:val="6A120211"/>
    <w:multiLevelType w:val="hybridMultilevel"/>
    <w:tmpl w:val="F008F14E"/>
    <w:lvl w:ilvl="0" w:tplc="CD2EE8F8">
      <w:start w:val="1"/>
      <w:numFmt w:val="decimal"/>
      <w:lvlText w:val="%1."/>
      <w:lvlJc w:val="left"/>
      <w:pPr>
        <w:ind w:left="302" w:hanging="319"/>
        <w:jc w:val="left"/>
      </w:pPr>
      <w:rPr>
        <w:rFonts w:ascii="Times New Roman" w:eastAsia="Times New Roman" w:hAnsi="Times New Roman" w:cs="Times New Roman" w:hint="default"/>
        <w:spacing w:val="-8"/>
        <w:w w:val="99"/>
        <w:sz w:val="24"/>
        <w:szCs w:val="24"/>
        <w:lang w:val="ru-RU" w:eastAsia="ru-RU" w:bidi="ru-RU"/>
      </w:rPr>
    </w:lvl>
    <w:lvl w:ilvl="1" w:tplc="169CBD6E">
      <w:numFmt w:val="bullet"/>
      <w:lvlText w:val="•"/>
      <w:lvlJc w:val="left"/>
      <w:pPr>
        <w:ind w:left="1290" w:hanging="319"/>
      </w:pPr>
      <w:rPr>
        <w:rFonts w:hint="default"/>
        <w:lang w:val="ru-RU" w:eastAsia="ru-RU" w:bidi="ru-RU"/>
      </w:rPr>
    </w:lvl>
    <w:lvl w:ilvl="2" w:tplc="D4600108">
      <w:numFmt w:val="bullet"/>
      <w:lvlText w:val="•"/>
      <w:lvlJc w:val="left"/>
      <w:pPr>
        <w:ind w:left="2281" w:hanging="319"/>
      </w:pPr>
      <w:rPr>
        <w:rFonts w:hint="default"/>
        <w:lang w:val="ru-RU" w:eastAsia="ru-RU" w:bidi="ru-RU"/>
      </w:rPr>
    </w:lvl>
    <w:lvl w:ilvl="3" w:tplc="D7C8C7A4">
      <w:numFmt w:val="bullet"/>
      <w:lvlText w:val="•"/>
      <w:lvlJc w:val="left"/>
      <w:pPr>
        <w:ind w:left="3271" w:hanging="319"/>
      </w:pPr>
      <w:rPr>
        <w:rFonts w:hint="default"/>
        <w:lang w:val="ru-RU" w:eastAsia="ru-RU" w:bidi="ru-RU"/>
      </w:rPr>
    </w:lvl>
    <w:lvl w:ilvl="4" w:tplc="62ACDEC8">
      <w:numFmt w:val="bullet"/>
      <w:lvlText w:val="•"/>
      <w:lvlJc w:val="left"/>
      <w:pPr>
        <w:ind w:left="4262" w:hanging="319"/>
      </w:pPr>
      <w:rPr>
        <w:rFonts w:hint="default"/>
        <w:lang w:val="ru-RU" w:eastAsia="ru-RU" w:bidi="ru-RU"/>
      </w:rPr>
    </w:lvl>
    <w:lvl w:ilvl="5" w:tplc="519C3DCE">
      <w:numFmt w:val="bullet"/>
      <w:lvlText w:val="•"/>
      <w:lvlJc w:val="left"/>
      <w:pPr>
        <w:ind w:left="5253" w:hanging="319"/>
      </w:pPr>
      <w:rPr>
        <w:rFonts w:hint="default"/>
        <w:lang w:val="ru-RU" w:eastAsia="ru-RU" w:bidi="ru-RU"/>
      </w:rPr>
    </w:lvl>
    <w:lvl w:ilvl="6" w:tplc="98300A20">
      <w:numFmt w:val="bullet"/>
      <w:lvlText w:val="•"/>
      <w:lvlJc w:val="left"/>
      <w:pPr>
        <w:ind w:left="6243" w:hanging="319"/>
      </w:pPr>
      <w:rPr>
        <w:rFonts w:hint="default"/>
        <w:lang w:val="ru-RU" w:eastAsia="ru-RU" w:bidi="ru-RU"/>
      </w:rPr>
    </w:lvl>
    <w:lvl w:ilvl="7" w:tplc="D4FE9720">
      <w:numFmt w:val="bullet"/>
      <w:lvlText w:val="•"/>
      <w:lvlJc w:val="left"/>
      <w:pPr>
        <w:ind w:left="7234" w:hanging="319"/>
      </w:pPr>
      <w:rPr>
        <w:rFonts w:hint="default"/>
        <w:lang w:val="ru-RU" w:eastAsia="ru-RU" w:bidi="ru-RU"/>
      </w:rPr>
    </w:lvl>
    <w:lvl w:ilvl="8" w:tplc="0D6E8516">
      <w:numFmt w:val="bullet"/>
      <w:lvlText w:val="•"/>
      <w:lvlJc w:val="left"/>
      <w:pPr>
        <w:ind w:left="8225" w:hanging="319"/>
      </w:pPr>
      <w:rPr>
        <w:rFonts w:hint="default"/>
        <w:lang w:val="ru-RU" w:eastAsia="ru-RU" w:bidi="ru-RU"/>
      </w:rPr>
    </w:lvl>
  </w:abstractNum>
  <w:abstractNum w:abstractNumId="23" w15:restartNumberingAfterBreak="0">
    <w:nsid w:val="72D80B2D"/>
    <w:multiLevelType w:val="multilevel"/>
    <w:tmpl w:val="4386ED58"/>
    <w:lvl w:ilvl="0">
      <w:start w:val="2"/>
      <w:numFmt w:val="decimal"/>
      <w:lvlText w:val="%1."/>
      <w:lvlJc w:val="left"/>
      <w:pPr>
        <w:ind w:left="4008" w:hanging="240"/>
        <w:jc w:val="right"/>
      </w:pPr>
      <w:rPr>
        <w:rFonts w:ascii="Times New Roman" w:eastAsia="Times New Roman" w:hAnsi="Times New Roman" w:cs="Times New Roman" w:hint="default"/>
        <w:b/>
        <w:bCs/>
        <w:spacing w:val="-3"/>
        <w:w w:val="100"/>
        <w:sz w:val="24"/>
        <w:szCs w:val="24"/>
        <w:lang w:val="ru-RU" w:eastAsia="ru-RU" w:bidi="ru-RU"/>
      </w:rPr>
    </w:lvl>
    <w:lvl w:ilvl="1">
      <w:start w:val="1"/>
      <w:numFmt w:val="decimal"/>
      <w:lvlText w:val="%2."/>
      <w:lvlJc w:val="left"/>
      <w:pPr>
        <w:ind w:left="302" w:hanging="720"/>
        <w:jc w:val="left"/>
      </w:pPr>
      <w:rPr>
        <w:rFonts w:ascii="Times New Roman" w:eastAsia="Times New Roman" w:hAnsi="Times New Roman" w:cs="Times New Roman" w:hint="default"/>
        <w:spacing w:val="-8"/>
        <w:w w:val="100"/>
        <w:sz w:val="24"/>
        <w:szCs w:val="24"/>
        <w:lang w:val="ru-RU" w:eastAsia="ru-RU" w:bidi="ru-RU"/>
      </w:rPr>
    </w:lvl>
    <w:lvl w:ilvl="2">
      <w:start w:val="5"/>
      <w:numFmt w:val="decimal"/>
      <w:lvlText w:val="%3."/>
      <w:lvlJc w:val="left"/>
      <w:pPr>
        <w:ind w:left="2496" w:hanging="243"/>
        <w:jc w:val="right"/>
      </w:pPr>
      <w:rPr>
        <w:rFonts w:ascii="Times New Roman" w:eastAsia="Times New Roman" w:hAnsi="Times New Roman" w:cs="Times New Roman" w:hint="default"/>
        <w:b/>
        <w:bCs/>
        <w:w w:val="100"/>
        <w:sz w:val="24"/>
        <w:szCs w:val="24"/>
        <w:lang w:val="ru-RU" w:eastAsia="ru-RU" w:bidi="ru-RU"/>
      </w:rPr>
    </w:lvl>
    <w:lvl w:ilvl="3">
      <w:start w:val="1"/>
      <w:numFmt w:val="decimal"/>
      <w:lvlText w:val="%3.%4."/>
      <w:lvlJc w:val="left"/>
      <w:pPr>
        <w:ind w:left="1595" w:hanging="420"/>
        <w:jc w:val="right"/>
      </w:pPr>
      <w:rPr>
        <w:rFonts w:ascii="Times New Roman" w:eastAsia="Times New Roman" w:hAnsi="Times New Roman" w:cs="Times New Roman" w:hint="default"/>
        <w:b/>
        <w:bCs/>
        <w:spacing w:val="-3"/>
        <w:w w:val="100"/>
        <w:sz w:val="24"/>
        <w:szCs w:val="24"/>
        <w:lang w:val="ru-RU" w:eastAsia="ru-RU" w:bidi="ru-RU"/>
      </w:rPr>
    </w:lvl>
    <w:lvl w:ilvl="4">
      <w:numFmt w:val="bullet"/>
      <w:lvlText w:val="•"/>
      <w:lvlJc w:val="left"/>
      <w:pPr>
        <w:ind w:left="4886" w:hanging="420"/>
      </w:pPr>
      <w:rPr>
        <w:rFonts w:hint="default"/>
        <w:lang w:val="ru-RU" w:eastAsia="ru-RU" w:bidi="ru-RU"/>
      </w:rPr>
    </w:lvl>
    <w:lvl w:ilvl="5">
      <w:numFmt w:val="bullet"/>
      <w:lvlText w:val="•"/>
      <w:lvlJc w:val="left"/>
      <w:pPr>
        <w:ind w:left="5773" w:hanging="420"/>
      </w:pPr>
      <w:rPr>
        <w:rFonts w:hint="default"/>
        <w:lang w:val="ru-RU" w:eastAsia="ru-RU" w:bidi="ru-RU"/>
      </w:rPr>
    </w:lvl>
    <w:lvl w:ilvl="6">
      <w:numFmt w:val="bullet"/>
      <w:lvlText w:val="•"/>
      <w:lvlJc w:val="left"/>
      <w:pPr>
        <w:ind w:left="6659" w:hanging="420"/>
      </w:pPr>
      <w:rPr>
        <w:rFonts w:hint="default"/>
        <w:lang w:val="ru-RU" w:eastAsia="ru-RU" w:bidi="ru-RU"/>
      </w:rPr>
    </w:lvl>
    <w:lvl w:ilvl="7">
      <w:numFmt w:val="bullet"/>
      <w:lvlText w:val="•"/>
      <w:lvlJc w:val="left"/>
      <w:pPr>
        <w:ind w:left="7546" w:hanging="420"/>
      </w:pPr>
      <w:rPr>
        <w:rFonts w:hint="default"/>
        <w:lang w:val="ru-RU" w:eastAsia="ru-RU" w:bidi="ru-RU"/>
      </w:rPr>
    </w:lvl>
    <w:lvl w:ilvl="8">
      <w:numFmt w:val="bullet"/>
      <w:lvlText w:val="•"/>
      <w:lvlJc w:val="left"/>
      <w:pPr>
        <w:ind w:left="8433" w:hanging="420"/>
      </w:pPr>
      <w:rPr>
        <w:rFonts w:hint="default"/>
        <w:lang w:val="ru-RU" w:eastAsia="ru-RU" w:bidi="ru-RU"/>
      </w:rPr>
    </w:lvl>
  </w:abstractNum>
  <w:num w:numId="1">
    <w:abstractNumId w:val="22"/>
  </w:num>
  <w:num w:numId="2">
    <w:abstractNumId w:val="2"/>
  </w:num>
  <w:num w:numId="3">
    <w:abstractNumId w:val="8"/>
  </w:num>
  <w:num w:numId="4">
    <w:abstractNumId w:val="12"/>
  </w:num>
  <w:num w:numId="5">
    <w:abstractNumId w:val="0"/>
  </w:num>
  <w:num w:numId="6">
    <w:abstractNumId w:val="15"/>
  </w:num>
  <w:num w:numId="7">
    <w:abstractNumId w:val="5"/>
  </w:num>
  <w:num w:numId="8">
    <w:abstractNumId w:val="14"/>
  </w:num>
  <w:num w:numId="9">
    <w:abstractNumId w:val="6"/>
  </w:num>
  <w:num w:numId="10">
    <w:abstractNumId w:val="16"/>
  </w:num>
  <w:num w:numId="11">
    <w:abstractNumId w:val="21"/>
  </w:num>
  <w:num w:numId="12">
    <w:abstractNumId w:val="13"/>
  </w:num>
  <w:num w:numId="13">
    <w:abstractNumId w:val="18"/>
  </w:num>
  <w:num w:numId="14">
    <w:abstractNumId w:val="17"/>
  </w:num>
  <w:num w:numId="15">
    <w:abstractNumId w:val="10"/>
  </w:num>
  <w:num w:numId="16">
    <w:abstractNumId w:val="19"/>
  </w:num>
  <w:num w:numId="17">
    <w:abstractNumId w:val="9"/>
  </w:num>
  <w:num w:numId="18">
    <w:abstractNumId w:val="4"/>
  </w:num>
  <w:num w:numId="19">
    <w:abstractNumId w:val="3"/>
  </w:num>
  <w:num w:numId="20">
    <w:abstractNumId w:val="11"/>
  </w:num>
  <w:num w:numId="21">
    <w:abstractNumId w:val="1"/>
  </w:num>
  <w:num w:numId="22">
    <w:abstractNumId w:val="20"/>
  </w:num>
  <w:num w:numId="23">
    <w:abstractNumId w:val="2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1AB"/>
    <w:rsid w:val="00007752"/>
    <w:rsid w:val="005A3984"/>
    <w:rsid w:val="005E70F8"/>
    <w:rsid w:val="006421AB"/>
    <w:rsid w:val="007C1CE2"/>
    <w:rsid w:val="00A7568D"/>
    <w:rsid w:val="00B657CC"/>
    <w:rsid w:val="00D258D2"/>
    <w:rsid w:val="00D51A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790DDA-4CAD-4A90-8AD2-1C67E72F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spacing w:before="84"/>
      <w:ind w:left="1967"/>
      <w:outlineLvl w:val="0"/>
    </w:pPr>
    <w:rPr>
      <w:b/>
      <w:bCs/>
      <w:sz w:val="24"/>
      <w:szCs w:val="24"/>
    </w:rPr>
  </w:style>
  <w:style w:type="paragraph" w:styleId="2">
    <w:name w:val="heading 2"/>
    <w:basedOn w:val="a"/>
    <w:uiPriority w:val="1"/>
    <w:qFormat/>
    <w:pPr>
      <w:ind w:left="1967"/>
      <w:jc w:val="center"/>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02" w:firstLine="283"/>
    </w:pPr>
    <w:rPr>
      <w:sz w:val="24"/>
      <w:szCs w:val="24"/>
    </w:rPr>
  </w:style>
  <w:style w:type="paragraph" w:styleId="a4">
    <w:name w:val="List Paragraph"/>
    <w:basedOn w:val="a"/>
    <w:uiPriority w:val="1"/>
    <w:qFormat/>
    <w:pPr>
      <w:ind w:left="302" w:firstLine="283"/>
    </w:pPr>
  </w:style>
  <w:style w:type="paragraph" w:customStyle="1" w:styleId="TableParagraph">
    <w:name w:val="Table Paragraph"/>
    <w:basedOn w:val="a"/>
    <w:uiPriority w:val="1"/>
    <w:qFormat/>
  </w:style>
  <w:style w:type="paragraph" w:styleId="a5">
    <w:name w:val="header"/>
    <w:basedOn w:val="a"/>
    <w:link w:val="a6"/>
    <w:uiPriority w:val="99"/>
    <w:unhideWhenUsed/>
    <w:rsid w:val="00A7568D"/>
    <w:pPr>
      <w:tabs>
        <w:tab w:val="center" w:pos="4819"/>
        <w:tab w:val="right" w:pos="9639"/>
      </w:tabs>
    </w:pPr>
  </w:style>
  <w:style w:type="character" w:customStyle="1" w:styleId="a6">
    <w:name w:val="Верхний колонтитул Знак"/>
    <w:basedOn w:val="a0"/>
    <w:link w:val="a5"/>
    <w:uiPriority w:val="99"/>
    <w:rsid w:val="00A7568D"/>
    <w:rPr>
      <w:rFonts w:ascii="Times New Roman" w:eastAsia="Times New Roman" w:hAnsi="Times New Roman" w:cs="Times New Roman"/>
      <w:lang w:val="ru-RU" w:eastAsia="ru-RU" w:bidi="ru-RU"/>
    </w:rPr>
  </w:style>
  <w:style w:type="paragraph" w:styleId="a7">
    <w:name w:val="footer"/>
    <w:basedOn w:val="a"/>
    <w:link w:val="a8"/>
    <w:uiPriority w:val="99"/>
    <w:unhideWhenUsed/>
    <w:rsid w:val="00A7568D"/>
    <w:pPr>
      <w:tabs>
        <w:tab w:val="center" w:pos="4819"/>
        <w:tab w:val="right" w:pos="9639"/>
      </w:tabs>
    </w:pPr>
  </w:style>
  <w:style w:type="character" w:customStyle="1" w:styleId="a8">
    <w:name w:val="Нижний колонтитул Знак"/>
    <w:basedOn w:val="a0"/>
    <w:link w:val="a7"/>
    <w:uiPriority w:val="99"/>
    <w:rsid w:val="00A7568D"/>
    <w:rPr>
      <w:rFonts w:ascii="Times New Roman" w:eastAsia="Times New Roman" w:hAnsi="Times New Roman" w:cs="Times New Roman"/>
      <w:lang w:val="ru-RU" w:eastAsia="ru-RU" w:bidi="ru-RU"/>
    </w:rPr>
  </w:style>
  <w:style w:type="paragraph" w:styleId="a9">
    <w:name w:val="Balloon Text"/>
    <w:basedOn w:val="a"/>
    <w:link w:val="aa"/>
    <w:uiPriority w:val="99"/>
    <w:semiHidden/>
    <w:unhideWhenUsed/>
    <w:rsid w:val="005A3984"/>
    <w:rPr>
      <w:rFonts w:ascii="Segoe UI" w:hAnsi="Segoe UI" w:cs="Segoe UI"/>
      <w:sz w:val="18"/>
      <w:szCs w:val="18"/>
    </w:rPr>
  </w:style>
  <w:style w:type="character" w:customStyle="1" w:styleId="aa">
    <w:name w:val="Текст выноски Знак"/>
    <w:basedOn w:val="a0"/>
    <w:link w:val="a9"/>
    <w:uiPriority w:val="99"/>
    <w:semiHidden/>
    <w:rsid w:val="005A3984"/>
    <w:rPr>
      <w:rFonts w:ascii="Segoe UI" w:eastAsia="Times New Roman" w:hAnsi="Segoe UI" w:cs="Segoe UI"/>
      <w:sz w:val="18"/>
      <w:szCs w:val="1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087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41418</Words>
  <Characters>23609</Characters>
  <Application>Microsoft Office Word</Application>
  <DocSecurity>0</DocSecurity>
  <Lines>196</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Березівська Марія Григорівна</cp:lastModifiedBy>
  <cp:revision>2</cp:revision>
  <cp:lastPrinted>2019-06-24T12:10:00Z</cp:lastPrinted>
  <dcterms:created xsi:type="dcterms:W3CDTF">2019-06-26T06:33:00Z</dcterms:created>
  <dcterms:modified xsi:type="dcterms:W3CDTF">2019-06-26T06:33:00Z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2016</vt:lpwstr>
  </property>
  <property fmtid="{D5CDD505-2E9C-101B-9397-08002B2CF9AE}" pid="4" name="LastSaved">
    <vt:filetime>2019-06-24T00:00:00Z</vt:filetime>
  </property>
</Properties>
</file>