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AE" w:rsidRPr="009E5BAE" w:rsidRDefault="009E5BAE" w:rsidP="009E5BAE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14</w:t>
      </w:r>
      <w:r w:rsidRPr="009E5BAE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: Філософія французького Просвітництва</w:t>
      </w:r>
    </w:p>
    <w:p w:rsidR="009E5BAE" w:rsidRPr="009E5BAE" w:rsidRDefault="009E5BAE" w:rsidP="009E5BA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1. Дух Просвітництва та ідеологія Вольтера</w:t>
      </w:r>
    </w:p>
    <w:p w:rsidR="009E5BAE" w:rsidRPr="009E5BAE" w:rsidRDefault="009E5BAE" w:rsidP="009E5BAE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Французьке Просвітництво відрізнялося від британського більшою войовничістю, антиклерикалізмом та радикалізмом у критиці абсолютизму.</w:t>
      </w:r>
    </w:p>
    <w:p w:rsidR="009E5BAE" w:rsidRPr="009E5BAE" w:rsidRDefault="009E5BAE" w:rsidP="009E5BAE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Дух епохи: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Віра в безмежний прогрес людського розуму, свободу думки та права індивіда.</w:t>
      </w:r>
    </w:p>
    <w:p w:rsidR="009E5BAE" w:rsidRPr="009E5BAE" w:rsidRDefault="009E5BAE" w:rsidP="009E5BAE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Вольтер: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Головний «філософ-боєць» епохи. Його гасло — </w:t>
      </w:r>
      <w:r w:rsidRPr="009E5BA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«Розчавіть гадину!»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(маючи на увазі фанатизм та католицьку церкву).</w:t>
      </w:r>
    </w:p>
    <w:p w:rsidR="009E5BAE" w:rsidRPr="009E5BAE" w:rsidRDefault="009E5BAE" w:rsidP="009E5BAE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Деїзм: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Вольтер вірив у Бога-«годинникаря», який створив світ, але не втручається у справи людей. Релігію він вважав необхідною лише для того, щоб утримувати «чернь» у межах закону через страх перед Богом.</w:t>
      </w:r>
    </w:p>
    <w:p w:rsidR="009E5BAE" w:rsidRPr="009E5BAE" w:rsidRDefault="009E5BAE" w:rsidP="009E5BAE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Свобода: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Вольтер виступав за «освічений абсолютизм» — владу розумного монарха, який спирається на філософів і гарантує громадянські свободи (свободу слова, друку, віросповідання).</w:t>
      </w:r>
    </w:p>
    <w:p w:rsidR="009E5BAE" w:rsidRDefault="009E5BAE" w:rsidP="009E5BAE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9E5BAE" w:rsidRPr="009E5BAE" w:rsidRDefault="009E5BAE" w:rsidP="009E5BA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Енциклопедисти та культ наукового знання</w:t>
      </w:r>
    </w:p>
    <w:p w:rsidR="009E5BAE" w:rsidRPr="009E5BAE" w:rsidRDefault="009E5BAE" w:rsidP="009E5BAE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Французькі просвітники поставили за мету зробити знання доступним для кожного через видання «Енциклопедії, або Тлумачного словника наук, мистецтв і </w:t>
      </w:r>
      <w:proofErr w:type="spellStart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ремесел</w:t>
      </w:r>
      <w:proofErr w:type="spellEnd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» (під керівництвом Дені Дідро та Жана </w:t>
      </w:r>
      <w:proofErr w:type="spellStart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Лерона</w:t>
      </w:r>
      <w:proofErr w:type="spellEnd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д'Аламбера</w:t>
      </w:r>
      <w:proofErr w:type="spellEnd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).</w:t>
      </w:r>
    </w:p>
    <w:p w:rsidR="009E5BAE" w:rsidRPr="009E5BAE" w:rsidRDefault="009E5BAE" w:rsidP="009E5BAE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Мета: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Зібрати всі знання, накопичені людством, і очистити їх від теологічних забобонів.</w:t>
      </w:r>
    </w:p>
    <w:p w:rsidR="009E5BAE" w:rsidRPr="009E5BAE" w:rsidRDefault="009E5BAE" w:rsidP="009E5BAE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Культ науки: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Філософи вірили, що поширення знань призведе до морального вдосконалення суспільства та соціальної гармонії.</w:t>
      </w:r>
    </w:p>
    <w:p w:rsidR="009E5BAE" w:rsidRPr="009E5BAE" w:rsidRDefault="009E5BAE" w:rsidP="009E5BAE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Дені Дідро: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Був душею цього проекту, поєднуючи філософію з літературою, мистецтвознавством та природничими науками.</w:t>
      </w:r>
    </w:p>
    <w:p w:rsidR="009E5BAE" w:rsidRDefault="009E5BAE" w:rsidP="009E5BAE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9E5BAE" w:rsidRPr="009E5BAE" w:rsidRDefault="009E5BAE" w:rsidP="009E5BA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lastRenderedPageBreak/>
        <w:t>3. Французький матеріалізм та сенсуалізм XVIII ст.</w:t>
      </w:r>
    </w:p>
    <w:p w:rsidR="009E5BAE" w:rsidRPr="009E5BAE" w:rsidRDefault="009E5BAE" w:rsidP="009E5BAE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Філософи-матеріалісти (</w:t>
      </w:r>
      <w:proofErr w:type="spellStart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Жюльєн</w:t>
      </w:r>
      <w:proofErr w:type="spellEnd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Ламетрі</w:t>
      </w:r>
      <w:proofErr w:type="spellEnd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Клод Гельвецій, Поль Анрі Гольбах) довели ідеї емпіризму до крайніх висновків.</w:t>
      </w:r>
    </w:p>
    <w:p w:rsidR="009E5BAE" w:rsidRPr="009E5BAE" w:rsidRDefault="009E5BAE" w:rsidP="009E5BAE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Сенсуалізм (Етьєн </w:t>
      </w:r>
      <w:proofErr w:type="spellStart"/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Кондільяк</w:t>
      </w:r>
      <w:proofErr w:type="spellEnd"/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Вся психіка людини виводиться з </w:t>
      </w:r>
      <w:proofErr w:type="spellStart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відчуттів</w:t>
      </w:r>
      <w:proofErr w:type="spellEnd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 Якщо у людини відібрати відчуття, у неї не залишиться думок.</w:t>
      </w:r>
    </w:p>
    <w:p w:rsidR="009E5BAE" w:rsidRPr="009E5BAE" w:rsidRDefault="009E5BAE" w:rsidP="009E5BAE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Радикальний матеріалізм: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Ламетрі</w:t>
      </w:r>
      <w:proofErr w:type="spellEnd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у праці «Людина-машина» заявив, що душа — це лише функція тіла, а людина — складний біологічний механізм.</w:t>
      </w:r>
    </w:p>
    <w:p w:rsidR="009E5BAE" w:rsidRPr="009E5BAE" w:rsidRDefault="009E5BAE" w:rsidP="009E5BAE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Гольбах: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У своїй «Системі природи» (яку називали «Біблією матеріалістів») він повністю відкинув існування Бога та душі, вважаючи, що природа — це єдина вічна і нестворена субстанція, що рухається за власними законами.</w:t>
      </w:r>
    </w:p>
    <w:p w:rsidR="009E5BAE" w:rsidRDefault="009E5BAE" w:rsidP="009E5BAE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9E5BAE" w:rsidRPr="009E5BAE" w:rsidRDefault="009E5BAE" w:rsidP="009E5BA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4. Соціально-політична концепція Жан-Жака Руссо</w:t>
      </w:r>
    </w:p>
    <w:p w:rsidR="009E5BAE" w:rsidRPr="009E5BAE" w:rsidRDefault="009E5BAE" w:rsidP="009E5BAE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Руссо був «опозицією» серед Просвітників: він не вірив, що прогрес науки й техніки веде до щастя.</w:t>
      </w:r>
    </w:p>
    <w:p w:rsidR="009E5BAE" w:rsidRPr="009E5BAE" w:rsidRDefault="009E5BAE" w:rsidP="009E5BAE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Критика цивілізації: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У праці «Чи сприяло відродження наук і мистецтв очищенню звичаїв?» він заявив, що цивілізація зробила людину нещасною, штучною та зіпсованою.</w:t>
      </w:r>
    </w:p>
    <w:p w:rsidR="009E5BAE" w:rsidRPr="009E5BAE" w:rsidRDefault="009E5BAE" w:rsidP="009E5BAE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«Назад до природи»: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У «природному стані» людина була «шляхетним дикуном» — вільною, рівною та щасливою.</w:t>
      </w:r>
    </w:p>
    <w:p w:rsidR="009E5BAE" w:rsidRPr="009E5BAE" w:rsidRDefault="009E5BAE" w:rsidP="009E5BAE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Суспільний договір: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Руссо пропонує концепцію «загальної волі» (</w:t>
      </w:r>
      <w:proofErr w:type="spellStart"/>
      <w:r w:rsidRPr="009E5BA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volonté</w:t>
      </w:r>
      <w:proofErr w:type="spellEnd"/>
      <w:r w:rsidRPr="009E5BA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9E5BA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générale</w:t>
      </w:r>
      <w:proofErr w:type="spellEnd"/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). Влада належить не монарху, а народу (народний суверенітет). Справжній договір — це коли кожен підпорядковується не іншій особі, а загальному закону, який він сам допоміг створити.</w:t>
      </w:r>
    </w:p>
    <w:p w:rsidR="009E5BAE" w:rsidRDefault="009E5BAE" w:rsidP="009E5BAE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9E5BAE" w:rsidRPr="009E5BAE" w:rsidRDefault="009E5BAE" w:rsidP="009E5BAE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E5BA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9E5BA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Французьке Просвітництво стало інтелектуальним підґрунтям для сучасних демократій. Воно утвердило пріоритет розуму над вірою, право людини на критику влади та необхідність освіти для суспільного прогресу.</w:t>
      </w:r>
      <w:bookmarkStart w:id="0" w:name="_GoBack"/>
      <w:bookmarkEnd w:id="0"/>
    </w:p>
    <w:sectPr w:rsidR="009E5BAE" w:rsidRPr="009E5B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A188C"/>
    <w:multiLevelType w:val="multilevel"/>
    <w:tmpl w:val="E6EE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81474"/>
    <w:multiLevelType w:val="multilevel"/>
    <w:tmpl w:val="BCB2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D3F25"/>
    <w:multiLevelType w:val="multilevel"/>
    <w:tmpl w:val="6522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4B7CFC"/>
    <w:multiLevelType w:val="multilevel"/>
    <w:tmpl w:val="2F3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13"/>
    <w:rsid w:val="0004308C"/>
    <w:rsid w:val="009E5BAE"/>
    <w:rsid w:val="00B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984C6-0466-43DC-BD0A-EA1B18F4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5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9E5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BA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E5BA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E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1883</Words>
  <Characters>1074</Characters>
  <Application>Microsoft Office Word</Application>
  <DocSecurity>0</DocSecurity>
  <Lines>8</Lines>
  <Paragraphs>5</Paragraphs>
  <ScaleCrop>false</ScaleCrop>
  <Company>SPecialiST RePack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2026-03-12T20:57:00Z</dcterms:created>
  <dcterms:modified xsi:type="dcterms:W3CDTF">2026-03-12T20:58:00Z</dcterms:modified>
</cp:coreProperties>
</file>