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24" w:rsidRDefault="00EA5924" w:rsidP="00EA5924">
      <w:pPr>
        <w:shd w:val="clear" w:color="auto" w:fill="FFFFFF"/>
        <w:spacing w:after="0" w:line="312" w:lineRule="atLeast"/>
        <w:outlineLvl w:val="2"/>
        <w:rPr>
          <w:rFonts w:ascii="var(--pchead-font)" w:eastAsia="Times New Roman" w:hAnsi="var(--pchead-font)" w:cs="Times New Roman"/>
          <w:b/>
          <w:bCs/>
          <w:color w:val="313131"/>
          <w:sz w:val="33"/>
          <w:szCs w:val="33"/>
          <w:lang w:val="en-US" w:eastAsia="ru-RU"/>
        </w:rPr>
      </w:pPr>
      <w:r w:rsidRPr="00EA5924">
        <w:rPr>
          <w:rFonts w:ascii="var(--pchead-font)" w:eastAsia="Times New Roman" w:hAnsi="var(--pchead-font)" w:cs="Times New Roman"/>
          <w:b/>
          <w:bCs/>
          <w:color w:val="313131"/>
          <w:sz w:val="33"/>
          <w:szCs w:val="33"/>
          <w:lang w:val="en-US" w:eastAsia="ru-RU"/>
        </w:rPr>
        <w:t> “Do not follow where the path may lead. Go instead where there is no path and leave a trail” – Ralph Waldo Emerson</w:t>
      </w:r>
    </w:p>
    <w:p w:rsidR="00EA5924" w:rsidRPr="00EA5924" w:rsidRDefault="00EA5924" w:rsidP="00EA5924">
      <w:pPr>
        <w:shd w:val="clear" w:color="auto" w:fill="FFFFFF"/>
        <w:spacing w:after="0" w:line="312" w:lineRule="atLeast"/>
        <w:outlineLvl w:val="2"/>
        <w:rPr>
          <w:rFonts w:ascii="var(--pchead-font)" w:eastAsia="Times New Roman" w:hAnsi="var(--pchead-font)" w:cs="Times New Roman"/>
          <w:b/>
          <w:bCs/>
          <w:color w:val="313131"/>
          <w:sz w:val="33"/>
          <w:szCs w:val="33"/>
          <w:lang w:val="en-US" w:eastAsia="ru-RU"/>
        </w:rPr>
      </w:pPr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“Man cannot discover new oceans unless he has the courage to lose sight of the shore” – Andre Gide</w:t>
      </w:r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 “Wherever you go becomes a part of you somehow” – Anita Desai</w:t>
      </w:r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“Wherever you go, go with all your heart” – Confucius</w:t>
      </w:r>
    </w:p>
    <w:p w:rsidR="003E0F1A" w:rsidRDefault="003E0F1A">
      <w:pPr>
        <w:rPr>
          <w:lang w:val="en-US"/>
        </w:rPr>
      </w:pPr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“The real voyage of discovery consists not in seeking new landscapes, but in having new eyes” – Marcel Proust</w:t>
      </w:r>
    </w:p>
    <w:p w:rsidR="00EA5924" w:rsidRDefault="00EA5924">
      <w:pPr>
        <w:rPr>
          <w:lang w:val="en-US"/>
        </w:rPr>
      </w:pPr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“All we have to decide is what to do with the time that is given us” – J.R.R. Tolkien</w:t>
      </w:r>
    </w:p>
    <w:p w:rsidR="00EA5924" w:rsidRDefault="00EA5924">
      <w:pPr>
        <w:rPr>
          <w:lang w:val="en-US"/>
        </w:rPr>
      </w:pPr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“Travel is the only thing you buy that makes you richer” – Anonymous</w:t>
      </w:r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uk-UA"/>
        </w:rPr>
      </w:pPr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Life is a journey, not a destination” – Ralph Waldo Emerson</w:t>
      </w:r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</w:pPr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“All journeys have secret destinations of which the traveler is unaware” – Martin Buber</w:t>
      </w:r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“I need a six month vacation, twice a year.” – Anonymous</w:t>
      </w:r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“Don’t worry about the world coming to an end today. It is already tomorrow in Australia” – Charles M. Schulz</w:t>
      </w:r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</w:pPr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 xml:space="preserve">“Isn’t it amazing how much stuff we get done the day before vacation?” – Zig </w:t>
      </w:r>
      <w:proofErr w:type="spellStart"/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Ziglar</w:t>
      </w:r>
      <w:proofErr w:type="spellEnd"/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 xml:space="preserve">“Life begins at the end of your comfort zone” – Neale Donald </w:t>
      </w:r>
      <w:proofErr w:type="spellStart"/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Walsch</w:t>
      </w:r>
      <w:proofErr w:type="spellEnd"/>
    </w:p>
    <w:p w:rsid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</w:p>
    <w:p w:rsidR="00EA5924" w:rsidRPr="00EA5924" w:rsidRDefault="00EA5924" w:rsidP="00EA5924">
      <w:pPr>
        <w:pStyle w:val="3"/>
        <w:shd w:val="clear" w:color="auto" w:fill="FFFFFF"/>
        <w:spacing w:before="0" w:beforeAutospacing="0" w:after="0" w:afterAutospacing="0" w:line="312" w:lineRule="atLeast"/>
        <w:rPr>
          <w:rFonts w:ascii="var(--pchead-font)" w:hAnsi="var(--pchead-font)"/>
          <w:color w:val="313131"/>
          <w:sz w:val="33"/>
          <w:szCs w:val="33"/>
          <w:lang w:val="en-US"/>
        </w:rPr>
      </w:pPr>
      <w:r w:rsidRPr="00EA5924">
        <w:rPr>
          <w:rStyle w:val="a3"/>
          <w:rFonts w:ascii="var(--pchead-font)" w:hAnsi="var(--pchead-font)"/>
          <w:b/>
          <w:bCs/>
          <w:color w:val="313131"/>
          <w:sz w:val="33"/>
          <w:szCs w:val="33"/>
          <w:lang w:val="en-US"/>
        </w:rPr>
        <w:t>“It is better to see something once, than to hear about it a thousand times” – Asian Proverb</w:t>
      </w:r>
    </w:p>
    <w:p w:rsidR="00EA5924" w:rsidRPr="00EA5924" w:rsidRDefault="00EA5924">
      <w:pPr>
        <w:rPr>
          <w:lang w:val="en-US"/>
        </w:rPr>
      </w:pPr>
      <w:bookmarkStart w:id="0" w:name="_GoBack"/>
      <w:bookmarkEnd w:id="0"/>
    </w:p>
    <w:sectPr w:rsidR="00EA5924" w:rsidRPr="00EA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pchead-fon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CD"/>
    <w:rsid w:val="003E0F1A"/>
    <w:rsid w:val="00E170CD"/>
    <w:rsid w:val="00EA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F6D4"/>
  <w15:chartTrackingRefBased/>
  <w15:docId w15:val="{AFCC36EE-23BA-4542-B4C7-F1056DDD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5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59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A5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2022-11-17T12:26:00Z</dcterms:created>
  <dcterms:modified xsi:type="dcterms:W3CDTF">2022-11-17T12:39:00Z</dcterms:modified>
</cp:coreProperties>
</file>