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DEMO</w:t>
      </w:r>
    </w:p>
    <w:p w:rsidR="00000000" w:rsidDel="00000000" w:rsidP="00000000" w:rsidRDefault="00000000" w:rsidRPr="00000000" w14:paraId="00000002">
      <w:pPr>
        <w:rPr/>
      </w:pPr>
      <w:r w:rsidDel="00000000" w:rsidR="00000000" w:rsidRPr="00000000">
        <w:rPr>
          <w:rtl w:val="0"/>
        </w:rPr>
        <w:t xml:space="preserve">Materials taken from:</w:t>
      </w:r>
    </w:p>
    <w:p w:rsidR="00000000" w:rsidDel="00000000" w:rsidP="00000000" w:rsidRDefault="00000000" w:rsidRPr="00000000" w14:paraId="00000003">
      <w:pPr>
        <w:rPr/>
      </w:pPr>
      <w:hyperlink r:id="rId6">
        <w:r w:rsidDel="00000000" w:rsidR="00000000" w:rsidRPr="00000000">
          <w:rPr>
            <w:color w:val="1155cc"/>
            <w:u w:val="single"/>
            <w:rtl w:val="0"/>
          </w:rPr>
          <w:t xml:space="preserve">How to Budget for a Vacation: Make the Most of Your Travel Money | Thrivent</w:t>
        </w:r>
      </w:hyperlink>
      <w:r w:rsidDel="00000000" w:rsidR="00000000" w:rsidRPr="00000000">
        <w:rPr>
          <w:rtl w:val="0"/>
        </w:rPr>
      </w:r>
    </w:p>
    <w:p w:rsidR="00000000" w:rsidDel="00000000" w:rsidP="00000000" w:rsidRDefault="00000000" w:rsidRPr="00000000" w14:paraId="00000004">
      <w:pPr>
        <w:rPr/>
      </w:pPr>
      <w:hyperlink r:id="rId7">
        <w:r w:rsidDel="00000000" w:rsidR="00000000" w:rsidRPr="00000000">
          <w:rPr>
            <w:color w:val="1155cc"/>
            <w:u w:val="single"/>
            <w:rtl w:val="0"/>
          </w:rPr>
          <w:t xml:space="preserve">https://www.thrivent.com/insights/budgeting-saving/how-to-budget-for-a-vacation-make-the-most-of-your-travel-money</w:t>
        </w:r>
      </w:hyperlink>
      <w:r w:rsidDel="00000000" w:rsidR="00000000" w:rsidRPr="00000000">
        <w:rPr>
          <w:rtl w:val="0"/>
        </w:rPr>
      </w:r>
    </w:p>
    <w:p w:rsidR="00000000" w:rsidDel="00000000" w:rsidP="00000000" w:rsidRDefault="00000000" w:rsidRPr="00000000" w14:paraId="00000005">
      <w:pPr>
        <w:rPr/>
      </w:pPr>
      <w:r w:rsidDel="00000000" w:rsidR="00000000" w:rsidRPr="00000000">
        <w:rPr/>
        <w:drawing>
          <wp:inline distB="114300" distT="114300" distL="114300" distR="114300">
            <wp:extent cx="4729163" cy="3542944"/>
            <wp:effectExtent b="0" l="0" r="0" t="0"/>
            <wp:docPr id="9"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729163" cy="3542944"/>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1"/>
        <w:keepNext w:val="0"/>
        <w:keepLines w:val="0"/>
        <w:shd w:fill="ffffff" w:val="clear"/>
        <w:spacing w:after="0" w:before="0" w:line="300" w:lineRule="auto"/>
        <w:rPr>
          <w:b w:val="1"/>
          <w:bCs w:val="1"/>
          <w:color w:val="1c4259"/>
          <w:sz w:val="44"/>
          <w:szCs w:val="44"/>
        </w:rPr>
      </w:pPr>
      <w:bookmarkStart w:colFirst="0" w:colLast="0" w:name="_moj3cgjjrirl" w:id="0"/>
      <w:bookmarkEnd w:id="0"/>
      <w:r w:rsidDel="00000000" w:rsidR="00000000" w:rsidRPr="00000000">
        <w:rPr>
          <w:b w:val="1"/>
          <w:bCs w:val="1"/>
          <w:color w:val="1c4259"/>
          <w:sz w:val="44"/>
          <w:szCs w:val="44"/>
          <w:rtl w:val="0"/>
        </w:rPr>
        <w:t xml:space="preserve">How to budget for a vacation: Make the most of your travel money</w:t>
      </w:r>
    </w:p>
    <w:p w:rsidR="00000000" w:rsidDel="00000000" w:rsidP="00000000" w:rsidRDefault="00000000" w:rsidRPr="00000000" w14:paraId="00000007">
      <w:pPr>
        <w:shd w:fill="ffffff" w:val="clear"/>
        <w:rPr>
          <w:color w:val="1c4259"/>
          <w:sz w:val="27"/>
          <w:szCs w:val="27"/>
        </w:rPr>
      </w:pPr>
      <w:r w:rsidDel="00000000" w:rsidR="00000000" w:rsidRPr="00000000">
        <w:rPr>
          <w:color w:val="1c4259"/>
          <w:sz w:val="27"/>
          <w:szCs w:val="27"/>
          <w:rtl w:val="0"/>
        </w:rPr>
        <w:t xml:space="preserve">April 4, 2025</w:t>
      </w:r>
    </w:p>
    <w:p w:rsidR="00000000" w:rsidDel="00000000" w:rsidP="00000000" w:rsidRDefault="00000000" w:rsidRPr="00000000" w14:paraId="00000008">
      <w:pPr>
        <w:shd w:fill="ffffff" w:val="clear"/>
        <w:rPr>
          <w:color w:val="1c4259"/>
          <w:sz w:val="27"/>
          <w:szCs w:val="27"/>
          <w:highlight w:val="white"/>
        </w:rPr>
      </w:pPr>
      <w:r w:rsidDel="00000000" w:rsidR="00000000" w:rsidRPr="00000000">
        <w:rPr>
          <w:color w:val="1c4259"/>
          <w:sz w:val="27"/>
          <w:szCs w:val="27"/>
          <w:highlight w:val="white"/>
          <w:rtl w:val="0"/>
        </w:rPr>
        <w:t xml:space="preserve">Do you ever skip vacations because you can't afford them, or charge them to credit cards you can't quickly pay off? Budgeting for your next vacation can help you get the relaxation, reconnection and exploration time you crave—without financial regrets.</w:t>
      </w:r>
    </w:p>
    <w:p w:rsidR="00000000" w:rsidDel="00000000" w:rsidP="00000000" w:rsidRDefault="00000000" w:rsidRPr="00000000" w14:paraId="00000009">
      <w:pPr>
        <w:pStyle w:val="Heading2"/>
        <w:keepNext w:val="0"/>
        <w:keepLines w:val="0"/>
        <w:shd w:fill="ffffff" w:val="clear"/>
        <w:spacing w:after="0" w:before="0" w:lineRule="auto"/>
        <w:rPr>
          <w:b w:val="1"/>
          <w:bCs w:val="1"/>
          <w:color w:val="1c4259"/>
          <w:sz w:val="34"/>
          <w:szCs w:val="34"/>
          <w:highlight w:val="white"/>
        </w:rPr>
      </w:pPr>
      <w:bookmarkStart w:colFirst="0" w:colLast="0" w:name="_9kv2ba8kq3zc" w:id="1"/>
      <w:bookmarkEnd w:id="1"/>
      <w:r w:rsidDel="00000000" w:rsidR="00000000" w:rsidRPr="00000000">
        <w:rPr>
          <w:b w:val="1"/>
          <w:bCs w:val="1"/>
          <w:color w:val="1c4259"/>
          <w:sz w:val="34"/>
          <w:szCs w:val="34"/>
          <w:highlight w:val="white"/>
          <w:rtl w:val="0"/>
        </w:rPr>
        <w:t xml:space="preserve">Key takeaways</w:t>
      </w:r>
    </w:p>
    <w:p w:rsidR="00000000" w:rsidDel="00000000" w:rsidP="00000000" w:rsidRDefault="00000000" w:rsidRPr="00000000" w14:paraId="0000000A">
      <w:pPr>
        <w:numPr>
          <w:ilvl w:val="0"/>
          <w:numId w:val="7"/>
        </w:numPr>
        <w:shd w:fill="ffffff" w:val="clear"/>
        <w:ind w:left="1020" w:hanging="360"/>
        <w:rPr>
          <w:highlight w:val="white"/>
        </w:rPr>
      </w:pPr>
      <w:r w:rsidDel="00000000" w:rsidR="00000000" w:rsidRPr="00000000">
        <w:rPr>
          <w:color w:val="1c4259"/>
          <w:sz w:val="27"/>
          <w:szCs w:val="27"/>
          <w:highlight w:val="white"/>
          <w:rtl w:val="0"/>
        </w:rPr>
        <w:t xml:space="preserve">Creating a vacation budget is essential. It helps you prioritize what matters most and set aside funds for all your planned activities.</w:t>
      </w:r>
    </w:p>
    <w:p w:rsidR="00000000" w:rsidDel="00000000" w:rsidP="00000000" w:rsidRDefault="00000000" w:rsidRPr="00000000" w14:paraId="0000000B">
      <w:pPr>
        <w:numPr>
          <w:ilvl w:val="0"/>
          <w:numId w:val="7"/>
        </w:numPr>
        <w:shd w:fill="ffffff" w:val="clear"/>
        <w:ind w:left="1020" w:hanging="360"/>
        <w:rPr>
          <w:highlight w:val="white"/>
        </w:rPr>
      </w:pPr>
      <w:r w:rsidDel="00000000" w:rsidR="00000000" w:rsidRPr="00000000">
        <w:rPr>
          <w:color w:val="1c4259"/>
          <w:sz w:val="27"/>
          <w:szCs w:val="27"/>
          <w:highlight w:val="white"/>
          <w:rtl w:val="0"/>
        </w:rPr>
        <w:t xml:space="preserve">Defining your travel goals, creating an itinerary and researching costs will help you create a realistic trip budget.</w:t>
      </w:r>
    </w:p>
    <w:p w:rsidR="00000000" w:rsidDel="00000000" w:rsidP="00000000" w:rsidRDefault="00000000" w:rsidRPr="00000000" w14:paraId="0000000C">
      <w:pPr>
        <w:numPr>
          <w:ilvl w:val="0"/>
          <w:numId w:val="7"/>
        </w:numPr>
        <w:shd w:fill="ffffff" w:val="clear"/>
        <w:ind w:left="1020" w:hanging="360"/>
        <w:rPr>
          <w:highlight w:val="white"/>
        </w:rPr>
      </w:pPr>
      <w:r w:rsidDel="00000000" w:rsidR="00000000" w:rsidRPr="00000000">
        <w:rPr>
          <w:color w:val="1c4259"/>
          <w:sz w:val="27"/>
          <w:szCs w:val="27"/>
          <w:highlight w:val="white"/>
          <w:rtl w:val="0"/>
        </w:rPr>
        <w:t xml:space="preserve">Spotting areas of potential overspending in advance gives you time to weigh your options and refine your plans.</w:t>
      </w:r>
    </w:p>
    <w:p w:rsidR="00000000" w:rsidDel="00000000" w:rsidP="00000000" w:rsidRDefault="00000000" w:rsidRPr="00000000" w14:paraId="0000000D">
      <w:pPr>
        <w:numPr>
          <w:ilvl w:val="0"/>
          <w:numId w:val="7"/>
        </w:numPr>
        <w:shd w:fill="ffffff" w:val="clear"/>
        <w:ind w:left="1020" w:hanging="360"/>
        <w:rPr>
          <w:highlight w:val="white"/>
        </w:rPr>
      </w:pPr>
      <w:r w:rsidDel="00000000" w:rsidR="00000000" w:rsidRPr="00000000">
        <w:rPr>
          <w:color w:val="1c4259"/>
          <w:sz w:val="27"/>
          <w:szCs w:val="27"/>
          <w:highlight w:val="white"/>
          <w:rtl w:val="0"/>
        </w:rPr>
        <w:t xml:space="preserve">With a budget goal and a timeline, you can take steps each month to make your vacation a reality.</w:t>
      </w:r>
    </w:p>
    <w:p w:rsidR="00000000" w:rsidDel="00000000" w:rsidP="00000000" w:rsidRDefault="00000000" w:rsidRPr="00000000" w14:paraId="0000000E">
      <w:pPr>
        <w:shd w:fill="ffffff" w:val="clear"/>
        <w:rPr>
          <w:color w:val="1c4259"/>
          <w:sz w:val="27"/>
          <w:szCs w:val="27"/>
          <w:highlight w:val="white"/>
        </w:rPr>
      </w:pPr>
      <w:r w:rsidDel="00000000" w:rsidR="00000000" w:rsidRPr="00000000">
        <w:rPr>
          <w:rtl w:val="0"/>
        </w:rPr>
      </w:r>
    </w:p>
    <w:p w:rsidR="00000000" w:rsidDel="00000000" w:rsidP="00000000" w:rsidRDefault="00000000" w:rsidRPr="00000000" w14:paraId="0000000F">
      <w:pPr>
        <w:shd w:fill="ffffff" w:val="clear"/>
        <w:spacing w:after="300" w:lineRule="auto"/>
        <w:rPr>
          <w:color w:val="1c4259"/>
          <w:sz w:val="27"/>
          <w:szCs w:val="27"/>
          <w:highlight w:val="white"/>
        </w:rPr>
      </w:pPr>
      <w:r w:rsidDel="00000000" w:rsidR="00000000" w:rsidRPr="00000000">
        <w:rPr>
          <w:color w:val="1c4259"/>
          <w:sz w:val="27"/>
          <w:szCs w:val="27"/>
          <w:highlight w:val="white"/>
          <w:rtl w:val="0"/>
        </w:rPr>
        <w:t xml:space="preserve">Vacations can be a great way to reconnect with friends and family or gain solitude and get back in touch with your own needs and interests.</w:t>
      </w:r>
    </w:p>
    <w:p w:rsidR="00000000" w:rsidDel="00000000" w:rsidP="00000000" w:rsidRDefault="00000000" w:rsidRPr="00000000" w14:paraId="00000010">
      <w:pPr>
        <w:shd w:fill="ffffff" w:val="clear"/>
        <w:spacing w:after="300" w:before="300" w:lineRule="auto"/>
        <w:rPr>
          <w:color w:val="1c4259"/>
          <w:sz w:val="27"/>
          <w:szCs w:val="27"/>
          <w:highlight w:val="white"/>
        </w:rPr>
      </w:pPr>
      <w:r w:rsidDel="00000000" w:rsidR="00000000" w:rsidRPr="00000000">
        <w:rPr>
          <w:color w:val="1c4259"/>
          <w:sz w:val="27"/>
          <w:szCs w:val="27"/>
          <w:highlight w:val="white"/>
          <w:rtl w:val="0"/>
        </w:rPr>
        <w:t xml:space="preserve">Whether you're longing for a weekend road trip or a week-long cruise, going on a trip takes preparation. Knowing how to budget for a trip by estimating costs, finding deals and saving money can help make your travel dreams a reality.</w:t>
      </w:r>
    </w:p>
    <w:p w:rsidR="00000000" w:rsidDel="00000000" w:rsidP="00000000" w:rsidRDefault="00000000" w:rsidRPr="00000000" w14:paraId="00000011">
      <w:pPr>
        <w:pStyle w:val="Heading2"/>
        <w:keepNext w:val="0"/>
        <w:keepLines w:val="0"/>
        <w:shd w:fill="ffffff" w:val="clear"/>
        <w:spacing w:after="600" w:before="600" w:line="270" w:lineRule="auto"/>
        <w:rPr>
          <w:color w:val="1c4259"/>
          <w:sz w:val="48"/>
          <w:szCs w:val="48"/>
          <w:highlight w:val="white"/>
        </w:rPr>
      </w:pPr>
      <w:bookmarkStart w:colFirst="0" w:colLast="0" w:name="_7cz67rh58s1d" w:id="2"/>
      <w:bookmarkEnd w:id="2"/>
      <w:r w:rsidDel="00000000" w:rsidR="00000000" w:rsidRPr="00000000">
        <w:rPr>
          <w:color w:val="1c4259"/>
          <w:sz w:val="48"/>
          <w:szCs w:val="48"/>
          <w:highlight w:val="white"/>
          <w:rtl w:val="0"/>
        </w:rPr>
        <w:t xml:space="preserve">Why create a vacation budget?</w:t>
      </w:r>
    </w:p>
    <w:p w:rsidR="00000000" w:rsidDel="00000000" w:rsidP="00000000" w:rsidRDefault="00000000" w:rsidRPr="00000000" w14:paraId="00000012">
      <w:pPr>
        <w:shd w:fill="ffffff" w:val="clear"/>
        <w:spacing w:after="300" w:before="300" w:lineRule="auto"/>
        <w:rPr>
          <w:color w:val="1c4259"/>
          <w:sz w:val="27"/>
          <w:szCs w:val="27"/>
          <w:highlight w:val="white"/>
        </w:rPr>
      </w:pPr>
      <w:r w:rsidDel="00000000" w:rsidR="00000000" w:rsidRPr="00000000">
        <w:rPr>
          <w:color w:val="1c4259"/>
          <w:sz w:val="27"/>
          <w:szCs w:val="27"/>
          <w:highlight w:val="white"/>
          <w:rtl w:val="0"/>
        </w:rPr>
        <w:t xml:space="preserve">Creating a budget for a vacation helps you avoid overspending and ensures you have enough money for all your planned activities. It allows you to prioritize what matters most, reduces stress and helps you make the most of your trip without financial worries.</w:t>
      </w:r>
    </w:p>
    <w:p w:rsidR="00000000" w:rsidDel="00000000" w:rsidP="00000000" w:rsidRDefault="00000000" w:rsidRPr="00000000" w14:paraId="00000013">
      <w:pPr>
        <w:shd w:fill="ffffff" w:val="clear"/>
        <w:spacing w:after="300" w:before="300" w:lineRule="auto"/>
        <w:rPr>
          <w:color w:val="1c4259"/>
          <w:sz w:val="27"/>
          <w:szCs w:val="27"/>
          <w:highlight w:val="white"/>
        </w:rPr>
      </w:pPr>
      <w:r w:rsidDel="00000000" w:rsidR="00000000" w:rsidRPr="00000000">
        <w:rPr>
          <w:color w:val="1c4259"/>
          <w:sz w:val="27"/>
          <w:szCs w:val="27"/>
          <w:highlight w:val="white"/>
          <w:rtl w:val="0"/>
        </w:rPr>
        <w:t xml:space="preserve">Plus, estimating your costs goes hand-in-hand with creating an itinerary of how you'll reach your destination, the fun activities you'll do, what you'll eat and where you'll sleep. Anticipating your time off can provide its own boost.</w:t>
      </w:r>
    </w:p>
    <w:p w:rsidR="00000000" w:rsidDel="00000000" w:rsidP="00000000" w:rsidRDefault="00000000" w:rsidRPr="00000000" w14:paraId="00000014">
      <w:pPr>
        <w:pStyle w:val="Heading2"/>
        <w:keepNext w:val="0"/>
        <w:keepLines w:val="0"/>
        <w:shd w:fill="ffffff" w:val="clear"/>
        <w:spacing w:after="600" w:before="600" w:line="270" w:lineRule="auto"/>
        <w:rPr>
          <w:color w:val="1c4259"/>
          <w:sz w:val="48"/>
          <w:szCs w:val="48"/>
          <w:highlight w:val="white"/>
        </w:rPr>
      </w:pPr>
      <w:bookmarkStart w:colFirst="0" w:colLast="0" w:name="_tgrm9bx9eonf" w:id="3"/>
      <w:bookmarkEnd w:id="3"/>
      <w:r w:rsidDel="00000000" w:rsidR="00000000" w:rsidRPr="00000000">
        <w:rPr>
          <w:color w:val="1c4259"/>
          <w:sz w:val="48"/>
          <w:szCs w:val="48"/>
          <w:highlight w:val="white"/>
          <w:rtl w:val="0"/>
        </w:rPr>
        <w:t xml:space="preserve">How much to save for a vacation</w:t>
      </w:r>
    </w:p>
    <w:p w:rsidR="00000000" w:rsidDel="00000000" w:rsidP="00000000" w:rsidRDefault="00000000" w:rsidRPr="00000000" w14:paraId="00000015">
      <w:pPr>
        <w:shd w:fill="ffffff" w:val="clear"/>
        <w:spacing w:after="300" w:before="300" w:lineRule="auto"/>
        <w:rPr>
          <w:color w:val="1c4259"/>
          <w:sz w:val="27"/>
          <w:szCs w:val="27"/>
          <w:highlight w:val="white"/>
        </w:rPr>
      </w:pPr>
      <w:r w:rsidDel="00000000" w:rsidR="00000000" w:rsidRPr="00000000">
        <w:rPr>
          <w:color w:val="1c4259"/>
          <w:sz w:val="27"/>
          <w:szCs w:val="27"/>
          <w:highlight w:val="white"/>
          <w:rtl w:val="0"/>
        </w:rPr>
        <w:t xml:space="preserve">You'll need to do some daydreaming and some research to know how much to save for a vacation. Your savings goal depends on the places you want to visit, your travel style and the activities you want to do.</w:t>
      </w:r>
    </w:p>
    <w:p w:rsidR="00000000" w:rsidDel="00000000" w:rsidP="00000000" w:rsidRDefault="00000000" w:rsidRPr="00000000" w14:paraId="00000016">
      <w:pPr>
        <w:shd w:fill="ffffff" w:val="clear"/>
        <w:spacing w:after="300" w:before="300" w:lineRule="auto"/>
        <w:rPr>
          <w:color w:val="1c4259"/>
          <w:sz w:val="27"/>
          <w:szCs w:val="27"/>
          <w:highlight w:val="white"/>
        </w:rPr>
      </w:pPr>
      <w:r w:rsidDel="00000000" w:rsidR="00000000" w:rsidRPr="00000000">
        <w:rPr>
          <w:color w:val="1c4259"/>
          <w:sz w:val="27"/>
          <w:szCs w:val="27"/>
          <w:highlight w:val="white"/>
          <w:rtl w:val="0"/>
        </w:rPr>
        <w:t xml:space="preserve">A weekend car-camping and hiking trip will have a lower price tag (and require less planning) than a 10-day tour of Japan. International airfare, hotel rates, transportation within and between cities, multiple restaurant meals and attraction tickets will cost significantly more (and you'll need more time to plan it and save money). Prices also vary by time of year. If you're locked into traveling during your summer vacation or when your boss will give you time off, those limitations also will affect how much you need to save.</w:t>
      </w:r>
    </w:p>
    <w:p w:rsidR="00000000" w:rsidDel="00000000" w:rsidP="00000000" w:rsidRDefault="00000000" w:rsidRPr="00000000" w14:paraId="00000017">
      <w:pPr>
        <w:shd w:fill="ffffff" w:val="clear"/>
        <w:spacing w:after="300" w:before="300" w:lineRule="auto"/>
        <w:rPr>
          <w:color w:val="1c4259"/>
          <w:sz w:val="27"/>
          <w:szCs w:val="27"/>
          <w:highlight w:val="white"/>
        </w:rPr>
      </w:pPr>
      <w:r w:rsidDel="00000000" w:rsidR="00000000" w:rsidRPr="00000000">
        <w:rPr>
          <w:color w:val="1c4259"/>
          <w:sz w:val="27"/>
          <w:szCs w:val="27"/>
          <w:highlight w:val="white"/>
          <w:rtl w:val="0"/>
        </w:rPr>
        <w:t xml:space="preserve">To protect your investment, you may want to buy trip insurance. It can help you recoup nonrefundable, prepaid travel expenses if you have to change your plans. When going overseas, travel medical insurance is a must to ensure you can get any care you might need without financial difficulties.</w:t>
      </w:r>
    </w:p>
    <w:p w:rsidR="00000000" w:rsidDel="00000000" w:rsidP="00000000" w:rsidRDefault="00000000" w:rsidRPr="00000000" w14:paraId="00000018">
      <w:pPr>
        <w:shd w:fill="ffffff" w:val="clear"/>
        <w:spacing w:after="300" w:before="300" w:lineRule="auto"/>
        <w:rPr>
          <w:color w:val="1c4259"/>
          <w:sz w:val="27"/>
          <w:szCs w:val="27"/>
          <w:highlight w:val="white"/>
        </w:rPr>
      </w:pPr>
      <w:r w:rsidDel="00000000" w:rsidR="00000000" w:rsidRPr="00000000">
        <w:rPr>
          <w:color w:val="1c4259"/>
          <w:sz w:val="27"/>
          <w:szCs w:val="27"/>
          <w:highlight w:val="white"/>
          <w:rtl w:val="0"/>
        </w:rPr>
        <w:t xml:space="preserve">All told, you might need a couple hundred dollars or several thousand. You can use your estimate to create a savings goal and timeline, then adjust it as needed until you're financially prepared. Don't forget to add a cushion for unexpected costs.</w:t>
      </w:r>
    </w:p>
    <w:p w:rsidR="00000000" w:rsidDel="00000000" w:rsidP="00000000" w:rsidRDefault="00000000" w:rsidRPr="00000000" w14:paraId="00000019">
      <w:pPr>
        <w:pStyle w:val="Heading3"/>
        <w:keepNext w:val="0"/>
        <w:keepLines w:val="0"/>
        <w:shd w:fill="ffffff" w:val="clear"/>
        <w:spacing w:after="600" w:before="600" w:line="320" w:lineRule="auto"/>
        <w:rPr>
          <w:color w:val="1c4259"/>
          <w:sz w:val="36"/>
          <w:szCs w:val="36"/>
          <w:highlight w:val="white"/>
        </w:rPr>
      </w:pPr>
      <w:bookmarkStart w:colFirst="0" w:colLast="0" w:name="_xpurel6qfo7q" w:id="4"/>
      <w:bookmarkEnd w:id="4"/>
      <w:r w:rsidDel="00000000" w:rsidR="00000000" w:rsidRPr="00000000">
        <w:rPr>
          <w:color w:val="1c4259"/>
          <w:sz w:val="36"/>
          <w:szCs w:val="36"/>
          <w:highlight w:val="white"/>
          <w:rtl w:val="0"/>
        </w:rPr>
        <w:t xml:space="preserve">Create your travel goals</w:t>
      </w:r>
    </w:p>
    <w:p w:rsidR="00000000" w:rsidDel="00000000" w:rsidP="00000000" w:rsidRDefault="00000000" w:rsidRPr="00000000" w14:paraId="0000001A">
      <w:pPr>
        <w:shd w:fill="ffffff" w:val="clear"/>
        <w:spacing w:after="300" w:before="300" w:lineRule="auto"/>
        <w:rPr>
          <w:color w:val="1c4259"/>
          <w:sz w:val="27"/>
          <w:szCs w:val="27"/>
          <w:highlight w:val="white"/>
        </w:rPr>
      </w:pPr>
      <w:r w:rsidDel="00000000" w:rsidR="00000000" w:rsidRPr="00000000">
        <w:rPr>
          <w:color w:val="1c4259"/>
          <w:sz w:val="27"/>
          <w:szCs w:val="27"/>
          <w:highlight w:val="white"/>
          <w:rtl w:val="0"/>
        </w:rPr>
        <w:t xml:space="preserve">As early as possible, sit down with any fellow vacation-goers—be they roommates, family or friends—and hash out the goals for your trip. Talk through each of these questions:</w:t>
      </w:r>
    </w:p>
    <w:p w:rsidR="00000000" w:rsidDel="00000000" w:rsidP="00000000" w:rsidRDefault="00000000" w:rsidRPr="00000000" w14:paraId="0000001B">
      <w:pPr>
        <w:numPr>
          <w:ilvl w:val="0"/>
          <w:numId w:val="2"/>
        </w:numPr>
        <w:shd w:fill="ffffff" w:val="clear"/>
        <w:spacing w:after="0" w:afterAutospacing="0" w:before="160" w:lineRule="auto"/>
        <w:ind w:left="720" w:hanging="360"/>
        <w:rPr>
          <w:highlight w:val="white"/>
        </w:rPr>
      </w:pPr>
      <w:r w:rsidDel="00000000" w:rsidR="00000000" w:rsidRPr="00000000">
        <w:rPr>
          <w:color w:val="1c4259"/>
          <w:sz w:val="27"/>
          <w:szCs w:val="27"/>
          <w:highlight w:val="white"/>
          <w:rtl w:val="0"/>
        </w:rPr>
        <w:t xml:space="preserve">How long do you want to be on vacation?</w:t>
      </w:r>
    </w:p>
    <w:p w:rsidR="00000000" w:rsidDel="00000000" w:rsidP="00000000" w:rsidRDefault="00000000" w:rsidRPr="00000000" w14:paraId="0000001C">
      <w:pPr>
        <w:numPr>
          <w:ilvl w:val="0"/>
          <w:numId w:val="2"/>
        </w:numPr>
        <w:shd w:fill="ffffff" w:val="clear"/>
        <w:spacing w:after="0" w:afterAutospacing="0" w:before="0" w:beforeAutospacing="0" w:lineRule="auto"/>
        <w:ind w:left="720" w:hanging="360"/>
        <w:rPr>
          <w:highlight w:val="white"/>
        </w:rPr>
      </w:pPr>
      <w:r w:rsidDel="00000000" w:rsidR="00000000" w:rsidRPr="00000000">
        <w:rPr>
          <w:color w:val="1c4259"/>
          <w:sz w:val="27"/>
          <w:szCs w:val="27"/>
          <w:highlight w:val="white"/>
          <w:rtl w:val="0"/>
        </w:rPr>
        <w:t xml:space="preserve">Where do you want to go?</w:t>
      </w:r>
    </w:p>
    <w:p w:rsidR="00000000" w:rsidDel="00000000" w:rsidP="00000000" w:rsidRDefault="00000000" w:rsidRPr="00000000" w14:paraId="0000001D">
      <w:pPr>
        <w:numPr>
          <w:ilvl w:val="0"/>
          <w:numId w:val="2"/>
        </w:numPr>
        <w:shd w:fill="ffffff" w:val="clear"/>
        <w:spacing w:after="0" w:afterAutospacing="0" w:before="0" w:beforeAutospacing="0" w:lineRule="auto"/>
        <w:ind w:left="720" w:hanging="360"/>
        <w:rPr>
          <w:highlight w:val="white"/>
        </w:rPr>
      </w:pPr>
      <w:r w:rsidDel="00000000" w:rsidR="00000000" w:rsidRPr="00000000">
        <w:rPr>
          <w:color w:val="1c4259"/>
          <w:sz w:val="27"/>
          <w:szCs w:val="27"/>
          <w:highlight w:val="white"/>
          <w:rtl w:val="0"/>
        </w:rPr>
        <w:t xml:space="preserve">What do you dream of doing on the trip?</w:t>
      </w:r>
    </w:p>
    <w:p w:rsidR="00000000" w:rsidDel="00000000" w:rsidP="00000000" w:rsidRDefault="00000000" w:rsidRPr="00000000" w14:paraId="0000001E">
      <w:pPr>
        <w:numPr>
          <w:ilvl w:val="0"/>
          <w:numId w:val="2"/>
        </w:numPr>
        <w:shd w:fill="ffffff" w:val="clear"/>
        <w:spacing w:after="0" w:afterAutospacing="0" w:before="0" w:beforeAutospacing="0" w:lineRule="auto"/>
        <w:ind w:left="720" w:hanging="360"/>
        <w:rPr>
          <w:highlight w:val="white"/>
        </w:rPr>
      </w:pPr>
      <w:r w:rsidDel="00000000" w:rsidR="00000000" w:rsidRPr="00000000">
        <w:rPr>
          <w:color w:val="1c4259"/>
          <w:sz w:val="27"/>
          <w:szCs w:val="27"/>
          <w:highlight w:val="white"/>
          <w:rtl w:val="0"/>
        </w:rPr>
        <w:t xml:space="preserve">How do you want to get there?</w:t>
      </w:r>
    </w:p>
    <w:p w:rsidR="00000000" w:rsidDel="00000000" w:rsidP="00000000" w:rsidRDefault="00000000" w:rsidRPr="00000000" w14:paraId="0000001F">
      <w:pPr>
        <w:numPr>
          <w:ilvl w:val="0"/>
          <w:numId w:val="2"/>
        </w:numPr>
        <w:shd w:fill="ffffff" w:val="clear"/>
        <w:spacing w:after="0" w:afterAutospacing="0" w:before="0" w:beforeAutospacing="0" w:lineRule="auto"/>
        <w:ind w:left="720" w:hanging="360"/>
        <w:rPr>
          <w:highlight w:val="white"/>
        </w:rPr>
      </w:pPr>
      <w:r w:rsidDel="00000000" w:rsidR="00000000" w:rsidRPr="00000000">
        <w:rPr>
          <w:color w:val="1c4259"/>
          <w:sz w:val="27"/>
          <w:szCs w:val="27"/>
          <w:highlight w:val="white"/>
          <w:rtl w:val="0"/>
        </w:rPr>
        <w:t xml:space="preserve">What kind of place do you want to stay at?</w:t>
      </w:r>
    </w:p>
    <w:p w:rsidR="00000000" w:rsidDel="00000000" w:rsidP="00000000" w:rsidRDefault="00000000" w:rsidRPr="00000000" w14:paraId="00000020">
      <w:pPr>
        <w:numPr>
          <w:ilvl w:val="0"/>
          <w:numId w:val="2"/>
        </w:numPr>
        <w:shd w:fill="ffffff" w:val="clear"/>
        <w:spacing w:after="0" w:afterAutospacing="0" w:before="0" w:beforeAutospacing="0" w:lineRule="auto"/>
        <w:ind w:left="720" w:hanging="360"/>
        <w:rPr>
          <w:highlight w:val="white"/>
        </w:rPr>
      </w:pPr>
      <w:r w:rsidDel="00000000" w:rsidR="00000000" w:rsidRPr="00000000">
        <w:rPr>
          <w:color w:val="1c4259"/>
          <w:sz w:val="27"/>
          <w:szCs w:val="27"/>
          <w:highlight w:val="white"/>
          <w:rtl w:val="0"/>
        </w:rPr>
        <w:t xml:space="preserve">What do you want to eat?</w:t>
      </w:r>
    </w:p>
    <w:p w:rsidR="00000000" w:rsidDel="00000000" w:rsidP="00000000" w:rsidRDefault="00000000" w:rsidRPr="00000000" w14:paraId="00000021">
      <w:pPr>
        <w:numPr>
          <w:ilvl w:val="0"/>
          <w:numId w:val="2"/>
        </w:numPr>
        <w:shd w:fill="ffffff" w:val="clear"/>
        <w:spacing w:after="160" w:before="0" w:beforeAutospacing="0" w:lineRule="auto"/>
        <w:ind w:left="720" w:hanging="360"/>
        <w:rPr>
          <w:highlight w:val="white"/>
        </w:rPr>
      </w:pPr>
      <w:r w:rsidDel="00000000" w:rsidR="00000000" w:rsidRPr="00000000">
        <w:rPr>
          <w:color w:val="1c4259"/>
          <w:sz w:val="27"/>
          <w:szCs w:val="27"/>
          <w:highlight w:val="white"/>
          <w:rtl w:val="0"/>
        </w:rPr>
        <w:t xml:space="preserve">What transportation do you need once you get there?</w:t>
      </w:r>
    </w:p>
    <w:p w:rsidR="00000000" w:rsidDel="00000000" w:rsidP="00000000" w:rsidRDefault="00000000" w:rsidRPr="00000000" w14:paraId="00000022">
      <w:pPr>
        <w:shd w:fill="ffffff" w:val="clear"/>
        <w:spacing w:after="300" w:before="300" w:lineRule="auto"/>
        <w:rPr>
          <w:color w:val="1c4259"/>
          <w:sz w:val="27"/>
          <w:szCs w:val="27"/>
          <w:highlight w:val="white"/>
        </w:rPr>
      </w:pPr>
      <w:r w:rsidDel="00000000" w:rsidR="00000000" w:rsidRPr="00000000">
        <w:rPr>
          <w:color w:val="1c4259"/>
          <w:sz w:val="27"/>
          <w:szCs w:val="27"/>
          <w:highlight w:val="white"/>
          <w:rtl w:val="0"/>
        </w:rPr>
        <w:t xml:space="preserve">Getting specific about what you want to do and getting everyone on the same page are the foundations of a realistic budget.</w:t>
      </w:r>
    </w:p>
    <w:p w:rsidR="00000000" w:rsidDel="00000000" w:rsidP="00000000" w:rsidRDefault="00000000" w:rsidRPr="00000000" w14:paraId="00000023">
      <w:pPr>
        <w:pStyle w:val="Heading3"/>
        <w:keepNext w:val="0"/>
        <w:keepLines w:val="0"/>
        <w:shd w:fill="ffffff" w:val="clear"/>
        <w:spacing w:after="600" w:before="600" w:line="320" w:lineRule="auto"/>
        <w:rPr>
          <w:color w:val="1c4259"/>
          <w:sz w:val="36"/>
          <w:szCs w:val="36"/>
          <w:highlight w:val="white"/>
        </w:rPr>
      </w:pPr>
      <w:bookmarkStart w:colFirst="0" w:colLast="0" w:name="_jypxpjb8i3qb" w:id="5"/>
      <w:bookmarkEnd w:id="5"/>
      <w:r w:rsidDel="00000000" w:rsidR="00000000" w:rsidRPr="00000000">
        <w:rPr>
          <w:color w:val="1c4259"/>
          <w:sz w:val="36"/>
          <w:szCs w:val="36"/>
          <w:highlight w:val="white"/>
          <w:rtl w:val="0"/>
        </w:rPr>
        <w:t xml:space="preserve">Estimate your vacation costs</w:t>
      </w:r>
    </w:p>
    <w:p w:rsidR="00000000" w:rsidDel="00000000" w:rsidP="00000000" w:rsidRDefault="00000000" w:rsidRPr="00000000" w14:paraId="00000024">
      <w:pPr>
        <w:shd w:fill="ffffff" w:val="clear"/>
        <w:spacing w:after="300" w:before="300" w:lineRule="auto"/>
        <w:rPr>
          <w:color w:val="1c4259"/>
          <w:sz w:val="27"/>
          <w:szCs w:val="27"/>
          <w:highlight w:val="white"/>
        </w:rPr>
      </w:pPr>
      <w:r w:rsidDel="00000000" w:rsidR="00000000" w:rsidRPr="00000000">
        <w:rPr>
          <w:color w:val="1c4259"/>
          <w:sz w:val="27"/>
          <w:szCs w:val="27"/>
          <w:highlight w:val="white"/>
          <w:rtl w:val="0"/>
        </w:rPr>
        <w:t xml:space="preserve">When you're planning a vacation on a budget, a spreadsheet or notebook can be a valuable resource to outline expenses for your trip. Your spending categories might look a bit different, but this is a list to get you started:</w:t>
      </w:r>
    </w:p>
    <w:p w:rsidR="00000000" w:rsidDel="00000000" w:rsidP="00000000" w:rsidRDefault="00000000" w:rsidRPr="00000000" w14:paraId="00000025">
      <w:pPr>
        <w:numPr>
          <w:ilvl w:val="0"/>
          <w:numId w:val="3"/>
        </w:numPr>
        <w:shd w:fill="ffffff" w:val="clear"/>
        <w:spacing w:after="0" w:afterAutospacing="0" w:before="160" w:lineRule="auto"/>
        <w:ind w:left="720" w:hanging="360"/>
        <w:rPr>
          <w:highlight w:val="white"/>
        </w:rPr>
      </w:pPr>
      <w:r w:rsidDel="00000000" w:rsidR="00000000" w:rsidRPr="00000000">
        <w:rPr>
          <w:color w:val="1c4259"/>
          <w:sz w:val="27"/>
          <w:szCs w:val="27"/>
          <w:highlight w:val="white"/>
          <w:rtl w:val="0"/>
        </w:rPr>
        <w:t xml:space="preserve">Lodging</w:t>
      </w:r>
    </w:p>
    <w:p w:rsidR="00000000" w:rsidDel="00000000" w:rsidP="00000000" w:rsidRDefault="00000000" w:rsidRPr="00000000" w14:paraId="00000026">
      <w:pPr>
        <w:numPr>
          <w:ilvl w:val="0"/>
          <w:numId w:val="3"/>
        </w:numPr>
        <w:shd w:fill="ffffff" w:val="clear"/>
        <w:spacing w:after="0" w:afterAutospacing="0" w:before="0" w:beforeAutospacing="0" w:lineRule="auto"/>
        <w:ind w:left="720" w:hanging="360"/>
        <w:rPr>
          <w:highlight w:val="white"/>
        </w:rPr>
      </w:pPr>
      <w:r w:rsidDel="00000000" w:rsidR="00000000" w:rsidRPr="00000000">
        <w:rPr>
          <w:color w:val="1c4259"/>
          <w:sz w:val="27"/>
          <w:szCs w:val="27"/>
          <w:highlight w:val="white"/>
          <w:rtl w:val="0"/>
        </w:rPr>
        <w:t xml:space="preserve">Transportation (airfare, car rental, fuel, parking, ridesharing, transit tickets)</w:t>
      </w:r>
    </w:p>
    <w:p w:rsidR="00000000" w:rsidDel="00000000" w:rsidP="00000000" w:rsidRDefault="00000000" w:rsidRPr="00000000" w14:paraId="00000027">
      <w:pPr>
        <w:numPr>
          <w:ilvl w:val="0"/>
          <w:numId w:val="3"/>
        </w:numPr>
        <w:shd w:fill="ffffff" w:val="clear"/>
        <w:spacing w:after="0" w:afterAutospacing="0" w:before="0" w:beforeAutospacing="0" w:lineRule="auto"/>
        <w:ind w:left="720" w:hanging="360"/>
        <w:rPr>
          <w:highlight w:val="white"/>
        </w:rPr>
      </w:pPr>
      <w:r w:rsidDel="00000000" w:rsidR="00000000" w:rsidRPr="00000000">
        <w:rPr>
          <w:color w:val="1c4259"/>
          <w:sz w:val="27"/>
          <w:szCs w:val="27"/>
          <w:highlight w:val="white"/>
          <w:rtl w:val="0"/>
        </w:rPr>
        <w:t xml:space="preserve">Meals, drinks and snacks</w:t>
      </w:r>
    </w:p>
    <w:p w:rsidR="00000000" w:rsidDel="00000000" w:rsidP="00000000" w:rsidRDefault="00000000" w:rsidRPr="00000000" w14:paraId="00000028">
      <w:pPr>
        <w:numPr>
          <w:ilvl w:val="0"/>
          <w:numId w:val="3"/>
        </w:numPr>
        <w:shd w:fill="ffffff" w:val="clear"/>
        <w:spacing w:after="0" w:afterAutospacing="0" w:before="0" w:beforeAutospacing="0" w:lineRule="auto"/>
        <w:ind w:left="720" w:hanging="360"/>
        <w:rPr>
          <w:highlight w:val="white"/>
        </w:rPr>
      </w:pPr>
      <w:r w:rsidDel="00000000" w:rsidR="00000000" w:rsidRPr="00000000">
        <w:rPr>
          <w:color w:val="1c4259"/>
          <w:sz w:val="27"/>
          <w:szCs w:val="27"/>
          <w:highlight w:val="white"/>
          <w:rtl w:val="0"/>
        </w:rPr>
        <w:t xml:space="preserve">Trip insurance (for vacations where you're spending a lot of money upfront)</w:t>
      </w:r>
    </w:p>
    <w:p w:rsidR="00000000" w:rsidDel="00000000" w:rsidP="00000000" w:rsidRDefault="00000000" w:rsidRPr="00000000" w14:paraId="00000029">
      <w:pPr>
        <w:numPr>
          <w:ilvl w:val="0"/>
          <w:numId w:val="3"/>
        </w:numPr>
        <w:shd w:fill="ffffff" w:val="clear"/>
        <w:spacing w:after="0" w:afterAutospacing="0" w:before="0" w:beforeAutospacing="0" w:lineRule="auto"/>
        <w:ind w:left="720" w:hanging="360"/>
        <w:rPr>
          <w:highlight w:val="white"/>
        </w:rPr>
      </w:pPr>
      <w:r w:rsidDel="00000000" w:rsidR="00000000" w:rsidRPr="00000000">
        <w:rPr>
          <w:color w:val="1c4259"/>
          <w:sz w:val="27"/>
          <w:szCs w:val="27"/>
          <w:highlight w:val="white"/>
          <w:rtl w:val="0"/>
        </w:rPr>
        <w:t xml:space="preserve">Activities/entertainment (tickets, fees, equipment rental, etc.)</w:t>
      </w:r>
    </w:p>
    <w:p w:rsidR="00000000" w:rsidDel="00000000" w:rsidP="00000000" w:rsidRDefault="00000000" w:rsidRPr="00000000" w14:paraId="0000002A">
      <w:pPr>
        <w:numPr>
          <w:ilvl w:val="0"/>
          <w:numId w:val="3"/>
        </w:numPr>
        <w:shd w:fill="ffffff" w:val="clear"/>
        <w:spacing w:after="0" w:afterAutospacing="0" w:before="0" w:beforeAutospacing="0" w:lineRule="auto"/>
        <w:ind w:left="720" w:hanging="360"/>
        <w:rPr>
          <w:highlight w:val="white"/>
        </w:rPr>
      </w:pPr>
      <w:r w:rsidDel="00000000" w:rsidR="00000000" w:rsidRPr="00000000">
        <w:rPr>
          <w:color w:val="1c4259"/>
          <w:sz w:val="27"/>
          <w:szCs w:val="27"/>
          <w:highlight w:val="white"/>
          <w:rtl w:val="0"/>
        </w:rPr>
        <w:t xml:space="preserve">Fees (resort charges, baggage fees, currency exchange costs)</w:t>
      </w:r>
    </w:p>
    <w:p w:rsidR="00000000" w:rsidDel="00000000" w:rsidP="00000000" w:rsidRDefault="00000000" w:rsidRPr="00000000" w14:paraId="0000002B">
      <w:pPr>
        <w:numPr>
          <w:ilvl w:val="0"/>
          <w:numId w:val="3"/>
        </w:numPr>
        <w:shd w:fill="ffffff" w:val="clear"/>
        <w:spacing w:after="0" w:afterAutospacing="0" w:before="0" w:beforeAutospacing="0" w:lineRule="auto"/>
        <w:ind w:left="720" w:hanging="360"/>
        <w:rPr>
          <w:highlight w:val="white"/>
        </w:rPr>
      </w:pPr>
      <w:r w:rsidDel="00000000" w:rsidR="00000000" w:rsidRPr="00000000">
        <w:rPr>
          <w:color w:val="1c4259"/>
          <w:sz w:val="27"/>
          <w:szCs w:val="27"/>
          <w:highlight w:val="white"/>
          <w:rtl w:val="0"/>
        </w:rPr>
        <w:t xml:space="preserve">Tips for service</w:t>
      </w:r>
    </w:p>
    <w:p w:rsidR="00000000" w:rsidDel="00000000" w:rsidP="00000000" w:rsidRDefault="00000000" w:rsidRPr="00000000" w14:paraId="0000002C">
      <w:pPr>
        <w:numPr>
          <w:ilvl w:val="0"/>
          <w:numId w:val="3"/>
        </w:numPr>
        <w:shd w:fill="ffffff" w:val="clear"/>
        <w:spacing w:after="0" w:afterAutospacing="0" w:before="0" w:beforeAutospacing="0" w:lineRule="auto"/>
        <w:ind w:left="720" w:hanging="360"/>
        <w:rPr>
          <w:highlight w:val="white"/>
        </w:rPr>
      </w:pPr>
      <w:r w:rsidDel="00000000" w:rsidR="00000000" w:rsidRPr="00000000">
        <w:rPr>
          <w:color w:val="1c4259"/>
          <w:sz w:val="27"/>
          <w:szCs w:val="27"/>
          <w:highlight w:val="white"/>
          <w:rtl w:val="0"/>
        </w:rPr>
        <w:t xml:space="preserve">Supplies (such as camping gear, special clothing or ski rentals)</w:t>
      </w:r>
    </w:p>
    <w:p w:rsidR="00000000" w:rsidDel="00000000" w:rsidP="00000000" w:rsidRDefault="00000000" w:rsidRPr="00000000" w14:paraId="0000002D">
      <w:pPr>
        <w:numPr>
          <w:ilvl w:val="0"/>
          <w:numId w:val="3"/>
        </w:numPr>
        <w:shd w:fill="ffffff" w:val="clear"/>
        <w:spacing w:after="0" w:afterAutospacing="0" w:before="0" w:beforeAutospacing="0" w:lineRule="auto"/>
        <w:ind w:left="720" w:hanging="360"/>
        <w:rPr>
          <w:highlight w:val="white"/>
        </w:rPr>
      </w:pPr>
      <w:r w:rsidDel="00000000" w:rsidR="00000000" w:rsidRPr="00000000">
        <w:rPr>
          <w:color w:val="1c4259"/>
          <w:sz w:val="27"/>
          <w:szCs w:val="27"/>
          <w:highlight w:val="white"/>
          <w:rtl w:val="0"/>
        </w:rPr>
        <w:t xml:space="preserve">Souvenirs/gifts</w:t>
      </w:r>
    </w:p>
    <w:p w:rsidR="00000000" w:rsidDel="00000000" w:rsidP="00000000" w:rsidRDefault="00000000" w:rsidRPr="00000000" w14:paraId="0000002E">
      <w:pPr>
        <w:numPr>
          <w:ilvl w:val="0"/>
          <w:numId w:val="3"/>
        </w:numPr>
        <w:shd w:fill="ffffff" w:val="clear"/>
        <w:spacing w:after="0" w:afterAutospacing="0" w:before="0" w:beforeAutospacing="0" w:lineRule="auto"/>
        <w:ind w:left="720" w:hanging="360"/>
        <w:rPr>
          <w:highlight w:val="white"/>
        </w:rPr>
      </w:pPr>
      <w:r w:rsidDel="00000000" w:rsidR="00000000" w:rsidRPr="00000000">
        <w:rPr>
          <w:color w:val="1c4259"/>
          <w:sz w:val="27"/>
          <w:szCs w:val="27"/>
          <w:highlight w:val="white"/>
          <w:rtl w:val="0"/>
        </w:rPr>
        <w:t xml:space="preserve">Travel documents (passport renewal, entry visas)</w:t>
      </w:r>
    </w:p>
    <w:p w:rsidR="00000000" w:rsidDel="00000000" w:rsidP="00000000" w:rsidRDefault="00000000" w:rsidRPr="00000000" w14:paraId="0000002F">
      <w:pPr>
        <w:numPr>
          <w:ilvl w:val="0"/>
          <w:numId w:val="3"/>
        </w:numPr>
        <w:shd w:fill="ffffff" w:val="clear"/>
        <w:spacing w:after="0" w:afterAutospacing="0" w:before="0" w:beforeAutospacing="0" w:lineRule="auto"/>
        <w:ind w:left="720" w:hanging="360"/>
        <w:rPr>
          <w:highlight w:val="white"/>
        </w:rPr>
      </w:pPr>
      <w:r w:rsidDel="00000000" w:rsidR="00000000" w:rsidRPr="00000000">
        <w:rPr>
          <w:color w:val="1c4259"/>
          <w:sz w:val="27"/>
          <w:szCs w:val="27"/>
          <w:highlight w:val="white"/>
          <w:rtl w:val="0"/>
        </w:rPr>
        <w:t xml:space="preserve">Travel insurance</w:t>
      </w:r>
    </w:p>
    <w:p w:rsidR="00000000" w:rsidDel="00000000" w:rsidP="00000000" w:rsidRDefault="00000000" w:rsidRPr="00000000" w14:paraId="00000030">
      <w:pPr>
        <w:numPr>
          <w:ilvl w:val="0"/>
          <w:numId w:val="3"/>
        </w:numPr>
        <w:shd w:fill="ffffff" w:val="clear"/>
        <w:spacing w:after="160" w:before="0" w:beforeAutospacing="0" w:lineRule="auto"/>
        <w:ind w:left="720" w:hanging="360"/>
        <w:rPr>
          <w:highlight w:val="white"/>
        </w:rPr>
      </w:pPr>
      <w:r w:rsidDel="00000000" w:rsidR="00000000" w:rsidRPr="00000000">
        <w:rPr>
          <w:color w:val="1c4259"/>
          <w:sz w:val="27"/>
          <w:szCs w:val="27"/>
          <w:highlight w:val="white"/>
          <w:rtl w:val="0"/>
        </w:rPr>
        <w:t xml:space="preserve">Unexpected costs (save a little extra for possible price increases and last-minute purchases)</w:t>
      </w:r>
    </w:p>
    <w:p w:rsidR="00000000" w:rsidDel="00000000" w:rsidP="00000000" w:rsidRDefault="00000000" w:rsidRPr="00000000" w14:paraId="00000031">
      <w:pPr>
        <w:shd w:fill="ffffff" w:val="clear"/>
        <w:spacing w:after="300" w:before="300" w:lineRule="auto"/>
        <w:rPr>
          <w:color w:val="1c4259"/>
          <w:sz w:val="27"/>
          <w:szCs w:val="27"/>
          <w:highlight w:val="white"/>
        </w:rPr>
      </w:pPr>
      <w:r w:rsidDel="00000000" w:rsidR="00000000" w:rsidRPr="00000000">
        <w:rPr>
          <w:color w:val="1c4259"/>
          <w:sz w:val="27"/>
          <w:szCs w:val="27"/>
          <w:highlight w:val="white"/>
          <w:rtl w:val="0"/>
        </w:rPr>
        <w:t xml:space="preserve">Create a high and low estimate for each item based on your research. For instance, visit websites for at least a few hotels or house rentals and get costs for a variety of potential trip dates. As you research, note if there are cancellation fees or signs that your destination is booking up quickly, which could mean prices could go up.</w:t>
      </w:r>
    </w:p>
    <w:p w:rsidR="00000000" w:rsidDel="00000000" w:rsidP="00000000" w:rsidRDefault="00000000" w:rsidRPr="00000000" w14:paraId="00000032">
      <w:pPr>
        <w:shd w:fill="ffffff" w:val="clear"/>
        <w:spacing w:after="300" w:before="300" w:lineRule="auto"/>
        <w:rPr>
          <w:color w:val="1c4259"/>
          <w:sz w:val="27"/>
          <w:szCs w:val="27"/>
          <w:highlight w:val="white"/>
        </w:rPr>
      </w:pPr>
      <w:r w:rsidDel="00000000" w:rsidR="00000000" w:rsidRPr="00000000">
        <w:rPr>
          <w:color w:val="1c4259"/>
          <w:sz w:val="27"/>
          <w:szCs w:val="27"/>
          <w:highlight w:val="white"/>
          <w:rtl w:val="0"/>
        </w:rPr>
        <w:t xml:space="preserve">It also can be helpful to add columns breaking down each estimate into the amount due at booking and what will be due or charged upon arrival. For example, you might want to buy plane tickets months in advance, but you might only owe a small hotel deposit at booking and the balance when you check out.</w:t>
      </w:r>
    </w:p>
    <w:p w:rsidR="00000000" w:rsidDel="00000000" w:rsidP="00000000" w:rsidRDefault="00000000" w:rsidRPr="00000000" w14:paraId="00000033">
      <w:pPr>
        <w:pStyle w:val="Heading3"/>
        <w:keepNext w:val="0"/>
        <w:keepLines w:val="0"/>
        <w:shd w:fill="ffffff" w:val="clear"/>
        <w:spacing w:after="600" w:before="600" w:line="320" w:lineRule="auto"/>
        <w:rPr>
          <w:color w:val="1c4259"/>
          <w:sz w:val="36"/>
          <w:szCs w:val="36"/>
          <w:highlight w:val="white"/>
        </w:rPr>
      </w:pPr>
      <w:bookmarkStart w:colFirst="0" w:colLast="0" w:name="_k1ojc0uz8u1" w:id="6"/>
      <w:bookmarkEnd w:id="6"/>
      <w:r w:rsidDel="00000000" w:rsidR="00000000" w:rsidRPr="00000000">
        <w:rPr>
          <w:color w:val="1c4259"/>
          <w:sz w:val="36"/>
          <w:szCs w:val="36"/>
          <w:highlight w:val="white"/>
          <w:rtl w:val="0"/>
        </w:rPr>
        <w:t xml:space="preserve">Create a savings timeline</w:t>
      </w:r>
    </w:p>
    <w:p w:rsidR="00000000" w:rsidDel="00000000" w:rsidP="00000000" w:rsidRDefault="00000000" w:rsidRPr="00000000" w14:paraId="00000034">
      <w:pPr>
        <w:shd w:fill="ffffff" w:val="clear"/>
        <w:spacing w:after="300" w:before="300" w:lineRule="auto"/>
        <w:rPr>
          <w:color w:val="1c4259"/>
          <w:sz w:val="27"/>
          <w:szCs w:val="27"/>
          <w:highlight w:val="white"/>
        </w:rPr>
      </w:pPr>
      <w:r w:rsidDel="00000000" w:rsidR="00000000" w:rsidRPr="00000000">
        <w:rPr>
          <w:color w:val="1c4259"/>
          <w:sz w:val="27"/>
          <w:szCs w:val="27"/>
          <w:highlight w:val="white"/>
          <w:rtl w:val="0"/>
        </w:rPr>
        <w:t xml:space="preserve">Once you have an estimate that seems achievable, it's time to break down your </w:t>
      </w:r>
      <w:hyperlink r:id="rId9">
        <w:r w:rsidDel="00000000" w:rsidR="00000000" w:rsidRPr="00000000">
          <w:rPr>
            <w:color w:val="32769f"/>
            <w:sz w:val="27"/>
            <w:szCs w:val="27"/>
            <w:highlight w:val="white"/>
            <w:u w:val="single"/>
            <w:rtl w:val="0"/>
          </w:rPr>
          <w:t xml:space="preserve">savings goal</w:t>
        </w:r>
      </w:hyperlink>
      <w:r w:rsidDel="00000000" w:rsidR="00000000" w:rsidRPr="00000000">
        <w:rPr>
          <w:color w:val="1c4259"/>
          <w:sz w:val="27"/>
          <w:szCs w:val="27"/>
          <w:highlight w:val="white"/>
          <w:rtl w:val="0"/>
        </w:rPr>
        <w:t xml:space="preserve">. First, evaluate if you have cash already saved that you can use for a vacation; then, determine how much more you need to save. Divide that total by the number of months between now and your trip to arrive at the monthly amount you need to save. If your trip total is $4,800 and your trip is in 12 months, then you need to save $400 a month.</w:t>
      </w:r>
    </w:p>
    <w:p w:rsidR="00000000" w:rsidDel="00000000" w:rsidP="00000000" w:rsidRDefault="00000000" w:rsidRPr="00000000" w14:paraId="00000035">
      <w:pPr>
        <w:shd w:fill="ffffff" w:val="clear"/>
        <w:spacing w:after="300" w:before="300" w:lineRule="auto"/>
        <w:rPr>
          <w:color w:val="1c4259"/>
          <w:sz w:val="27"/>
          <w:szCs w:val="27"/>
          <w:highlight w:val="white"/>
        </w:rPr>
      </w:pPr>
      <w:r w:rsidDel="00000000" w:rsidR="00000000" w:rsidRPr="00000000">
        <w:rPr>
          <w:color w:val="1c4259"/>
          <w:sz w:val="27"/>
          <w:szCs w:val="27"/>
          <w:highlight w:val="white"/>
          <w:rtl w:val="0"/>
        </w:rPr>
        <w:t xml:space="preserve">To take things to the next level, see how your monthly savings goals compare to when you'll need to pay for each part of your trip. For example, if you're going to save $400 a month and need to buy plane tickets in three months, will $1,200 cover your fare? Airfare can be hard to predict, but this calculation can help you see if you need to accelerate your savings now, then ease up later.</w:t>
      </w:r>
    </w:p>
    <w:p w:rsidR="00000000" w:rsidDel="00000000" w:rsidP="00000000" w:rsidRDefault="00000000" w:rsidRPr="00000000" w14:paraId="00000036">
      <w:pPr>
        <w:pStyle w:val="Heading3"/>
        <w:keepNext w:val="0"/>
        <w:keepLines w:val="0"/>
        <w:shd w:fill="ffffff" w:val="clear"/>
        <w:spacing w:after="600" w:before="600" w:line="320" w:lineRule="auto"/>
        <w:rPr>
          <w:color w:val="1c4259"/>
          <w:sz w:val="36"/>
          <w:szCs w:val="36"/>
          <w:highlight w:val="white"/>
        </w:rPr>
      </w:pPr>
      <w:bookmarkStart w:colFirst="0" w:colLast="0" w:name="_7zwpjupv9o4y" w:id="7"/>
      <w:bookmarkEnd w:id="7"/>
      <w:r w:rsidDel="00000000" w:rsidR="00000000" w:rsidRPr="00000000">
        <w:rPr>
          <w:color w:val="1c4259"/>
          <w:sz w:val="36"/>
          <w:szCs w:val="36"/>
          <w:highlight w:val="white"/>
          <w:rtl w:val="0"/>
        </w:rPr>
        <w:t xml:space="preserve">Protect your savings</w:t>
      </w:r>
    </w:p>
    <w:p w:rsidR="00000000" w:rsidDel="00000000" w:rsidP="00000000" w:rsidRDefault="00000000" w:rsidRPr="00000000" w14:paraId="00000037">
      <w:pPr>
        <w:shd w:fill="ffffff" w:val="clear"/>
        <w:spacing w:after="300" w:before="300" w:lineRule="auto"/>
        <w:rPr>
          <w:color w:val="1c4259"/>
          <w:sz w:val="27"/>
          <w:szCs w:val="27"/>
          <w:highlight w:val="white"/>
        </w:rPr>
      </w:pPr>
      <w:r w:rsidDel="00000000" w:rsidR="00000000" w:rsidRPr="00000000">
        <w:rPr>
          <w:color w:val="1c4259"/>
          <w:sz w:val="27"/>
          <w:szCs w:val="27"/>
          <w:highlight w:val="white"/>
          <w:rtl w:val="0"/>
        </w:rPr>
        <w:t xml:space="preserve">Before you get started, decide how you'll keep your vacation savings separate from your other money. Some banks let you create different buckets for different goals within a single savings account. Another option is to open an account at a different bank to create an extra barrier to spending the money on something else.</w:t>
      </w:r>
    </w:p>
    <w:p w:rsidR="00000000" w:rsidDel="00000000" w:rsidP="00000000" w:rsidRDefault="00000000" w:rsidRPr="00000000" w14:paraId="00000038">
      <w:pPr>
        <w:shd w:fill="ffffff" w:val="clear"/>
        <w:spacing w:after="300" w:before="300" w:lineRule="auto"/>
        <w:rPr>
          <w:color w:val="1c4259"/>
          <w:sz w:val="27"/>
          <w:szCs w:val="27"/>
          <w:highlight w:val="white"/>
        </w:rPr>
      </w:pPr>
      <w:r w:rsidDel="00000000" w:rsidR="00000000" w:rsidRPr="00000000">
        <w:rPr>
          <w:color w:val="1c4259"/>
          <w:sz w:val="27"/>
          <w:szCs w:val="27"/>
          <w:highlight w:val="white"/>
          <w:rtl w:val="0"/>
        </w:rPr>
        <w:t xml:space="preserve">Consider how inflation will impact your goal, too. A </w:t>
      </w:r>
      <w:hyperlink r:id="rId10">
        <w:r w:rsidDel="00000000" w:rsidR="00000000" w:rsidRPr="00000000">
          <w:rPr>
            <w:color w:val="32769f"/>
            <w:sz w:val="27"/>
            <w:szCs w:val="27"/>
            <w:highlight w:val="white"/>
            <w:u w:val="single"/>
            <w:rtl w:val="0"/>
          </w:rPr>
          <w:t xml:space="preserve">high-yield savings</w:t>
        </w:r>
      </w:hyperlink>
      <w:r w:rsidDel="00000000" w:rsidR="00000000" w:rsidRPr="00000000">
        <w:rPr>
          <w:color w:val="1c4259"/>
          <w:sz w:val="27"/>
          <w:szCs w:val="27"/>
          <w:highlight w:val="white"/>
          <w:rtl w:val="0"/>
        </w:rPr>
        <w:t xml:space="preserve"> or </w:t>
      </w:r>
      <w:hyperlink r:id="rId11">
        <w:r w:rsidDel="00000000" w:rsidR="00000000" w:rsidRPr="00000000">
          <w:rPr>
            <w:color w:val="32769f"/>
            <w:sz w:val="27"/>
            <w:szCs w:val="27"/>
            <w:highlight w:val="white"/>
            <w:u w:val="single"/>
            <w:rtl w:val="0"/>
          </w:rPr>
          <w:t xml:space="preserve">money market account</w:t>
        </w:r>
      </w:hyperlink>
      <w:r w:rsidDel="00000000" w:rsidR="00000000" w:rsidRPr="00000000">
        <w:rPr>
          <w:color w:val="1c4259"/>
          <w:sz w:val="27"/>
          <w:szCs w:val="27"/>
          <w:highlight w:val="white"/>
          <w:rtl w:val="0"/>
        </w:rPr>
        <w:t xml:space="preserve"> can earn an interest rate close to the inflation rate with no or little additional risk.</w:t>
      </w:r>
    </w:p>
    <w:p w:rsidR="00000000" w:rsidDel="00000000" w:rsidP="00000000" w:rsidRDefault="00000000" w:rsidRPr="00000000" w14:paraId="00000039">
      <w:pPr>
        <w:pStyle w:val="Heading3"/>
        <w:keepNext w:val="0"/>
        <w:keepLines w:val="0"/>
        <w:shd w:fill="ffffff" w:val="clear"/>
        <w:spacing w:after="600" w:before="600" w:line="320" w:lineRule="auto"/>
        <w:rPr>
          <w:color w:val="1c4259"/>
          <w:sz w:val="36"/>
          <w:szCs w:val="36"/>
          <w:highlight w:val="white"/>
        </w:rPr>
      </w:pPr>
      <w:bookmarkStart w:colFirst="0" w:colLast="0" w:name="_tljfdvw5v81o" w:id="8"/>
      <w:bookmarkEnd w:id="8"/>
      <w:r w:rsidDel="00000000" w:rsidR="00000000" w:rsidRPr="00000000">
        <w:rPr>
          <w:color w:val="1c4259"/>
          <w:sz w:val="36"/>
          <w:szCs w:val="36"/>
          <w:highlight w:val="white"/>
          <w:rtl w:val="0"/>
        </w:rPr>
        <w:t xml:space="preserve">Track your spending and adjust your budget as needed</w:t>
      </w:r>
    </w:p>
    <w:p w:rsidR="00000000" w:rsidDel="00000000" w:rsidP="00000000" w:rsidRDefault="00000000" w:rsidRPr="00000000" w14:paraId="0000003A">
      <w:pPr>
        <w:shd w:fill="ffffff" w:val="clear"/>
        <w:spacing w:after="300" w:before="300" w:lineRule="auto"/>
        <w:rPr>
          <w:color w:val="1c4259"/>
          <w:sz w:val="27"/>
          <w:szCs w:val="27"/>
          <w:highlight w:val="white"/>
        </w:rPr>
      </w:pPr>
      <w:r w:rsidDel="00000000" w:rsidR="00000000" w:rsidRPr="00000000">
        <w:rPr>
          <w:color w:val="1c4259"/>
          <w:sz w:val="27"/>
          <w:szCs w:val="27"/>
          <w:highlight w:val="white"/>
          <w:rtl w:val="0"/>
        </w:rPr>
        <w:t xml:space="preserve">If you easily earn more than you spend, saving for your vacation may be as simple as </w:t>
      </w:r>
      <w:hyperlink r:id="rId12">
        <w:r w:rsidDel="00000000" w:rsidR="00000000" w:rsidRPr="00000000">
          <w:rPr>
            <w:color w:val="32769f"/>
            <w:sz w:val="27"/>
            <w:szCs w:val="27"/>
            <w:highlight w:val="white"/>
            <w:u w:val="single"/>
            <w:rtl w:val="0"/>
          </w:rPr>
          <w:t xml:space="preserve">paying yourself first.</w:t>
        </w:r>
      </w:hyperlink>
      <w:r w:rsidDel="00000000" w:rsidR="00000000" w:rsidRPr="00000000">
        <w:rPr>
          <w:color w:val="1c4259"/>
          <w:sz w:val="27"/>
          <w:szCs w:val="27"/>
          <w:highlight w:val="white"/>
          <w:rtl w:val="0"/>
        </w:rPr>
        <w:t xml:space="preserve"> Set up automatic transfers so that when you get paid, money moves from your checking account to your travel account.</w:t>
      </w:r>
    </w:p>
    <w:p w:rsidR="00000000" w:rsidDel="00000000" w:rsidP="00000000" w:rsidRDefault="00000000" w:rsidRPr="00000000" w14:paraId="0000003B">
      <w:pPr>
        <w:shd w:fill="ffffff" w:val="clear"/>
        <w:spacing w:after="300" w:before="300" w:lineRule="auto"/>
        <w:rPr>
          <w:color w:val="1c4259"/>
          <w:sz w:val="27"/>
          <w:szCs w:val="27"/>
          <w:highlight w:val="white"/>
        </w:rPr>
      </w:pPr>
      <w:r w:rsidDel="00000000" w:rsidR="00000000" w:rsidRPr="00000000">
        <w:rPr>
          <w:color w:val="1c4259"/>
          <w:sz w:val="27"/>
          <w:szCs w:val="27"/>
          <w:highlight w:val="white"/>
          <w:rtl w:val="0"/>
        </w:rPr>
        <w:t xml:space="preserve">If your budget is tighter, managing your money carefully can protect against sacrificing vacation savings. Here are some tips that may help:</w:t>
      </w:r>
    </w:p>
    <w:p w:rsidR="00000000" w:rsidDel="00000000" w:rsidP="00000000" w:rsidRDefault="00000000" w:rsidRPr="00000000" w14:paraId="0000003C">
      <w:pPr>
        <w:numPr>
          <w:ilvl w:val="0"/>
          <w:numId w:val="6"/>
        </w:numPr>
        <w:shd w:fill="ffffff" w:val="clear"/>
        <w:spacing w:after="0" w:afterAutospacing="0" w:before="160" w:lineRule="auto"/>
        <w:ind w:left="720" w:hanging="360"/>
        <w:rPr>
          <w:highlight w:val="white"/>
        </w:rPr>
      </w:pPr>
      <w:r w:rsidDel="00000000" w:rsidR="00000000" w:rsidRPr="00000000">
        <w:rPr>
          <w:color w:val="1c4259"/>
          <w:sz w:val="27"/>
          <w:szCs w:val="27"/>
          <w:highlight w:val="white"/>
          <w:rtl w:val="0"/>
        </w:rPr>
        <w:t xml:space="preserve">Consolidate your spending. Use a single credit or debit card for all your bills and purchases to make tracking easier.</w:t>
      </w:r>
    </w:p>
    <w:p w:rsidR="00000000" w:rsidDel="00000000" w:rsidP="00000000" w:rsidRDefault="00000000" w:rsidRPr="00000000" w14:paraId="0000003D">
      <w:pPr>
        <w:numPr>
          <w:ilvl w:val="0"/>
          <w:numId w:val="6"/>
        </w:numPr>
        <w:shd w:fill="ffffff" w:val="clear"/>
        <w:spacing w:after="0" w:afterAutospacing="0" w:before="0" w:beforeAutospacing="0" w:lineRule="auto"/>
        <w:ind w:left="720" w:hanging="360"/>
        <w:rPr>
          <w:highlight w:val="white"/>
        </w:rPr>
      </w:pPr>
      <w:r w:rsidDel="00000000" w:rsidR="00000000" w:rsidRPr="00000000">
        <w:rPr>
          <w:color w:val="1c4259"/>
          <w:sz w:val="27"/>
          <w:szCs w:val="27"/>
          <w:highlight w:val="white"/>
          <w:rtl w:val="0"/>
        </w:rPr>
        <w:t xml:space="preserve">Track every dollar. Carry a small notebook (or use a notebook app on your phone) to write down every expense at the moment you incur it. Keep a running total so you always know where you stand and can adjust right away if you're getting off track.</w:t>
      </w:r>
    </w:p>
    <w:p w:rsidR="00000000" w:rsidDel="00000000" w:rsidP="00000000" w:rsidRDefault="00000000" w:rsidRPr="00000000" w14:paraId="0000003E">
      <w:pPr>
        <w:numPr>
          <w:ilvl w:val="0"/>
          <w:numId w:val="6"/>
        </w:numPr>
        <w:shd w:fill="ffffff" w:val="clear"/>
        <w:spacing w:after="0" w:afterAutospacing="0" w:before="0" w:beforeAutospacing="0" w:lineRule="auto"/>
        <w:ind w:left="720" w:hanging="360"/>
        <w:rPr>
          <w:highlight w:val="white"/>
        </w:rPr>
      </w:pPr>
      <w:r w:rsidDel="00000000" w:rsidR="00000000" w:rsidRPr="00000000">
        <w:rPr>
          <w:color w:val="1c4259"/>
          <w:sz w:val="27"/>
          <w:szCs w:val="27"/>
          <w:highlight w:val="white"/>
          <w:rtl w:val="0"/>
        </w:rPr>
        <w:t xml:space="preserve">Try a new budget method. If you haven't budgeted before or the process didn't work for you, learn about the </w:t>
      </w:r>
      <w:hyperlink r:id="rId13">
        <w:r w:rsidDel="00000000" w:rsidR="00000000" w:rsidRPr="00000000">
          <w:rPr>
            <w:color w:val="32769f"/>
            <w:sz w:val="27"/>
            <w:szCs w:val="27"/>
            <w:highlight w:val="white"/>
            <w:u w:val="single"/>
            <w:rtl w:val="0"/>
          </w:rPr>
          <w:t xml:space="preserve">different budgeting methods</w:t>
        </w:r>
      </w:hyperlink>
      <w:r w:rsidDel="00000000" w:rsidR="00000000" w:rsidRPr="00000000">
        <w:rPr>
          <w:color w:val="1c4259"/>
          <w:sz w:val="27"/>
          <w:szCs w:val="27"/>
          <w:highlight w:val="white"/>
          <w:rtl w:val="0"/>
        </w:rPr>
        <w:t xml:space="preserve"> and consider trying one that could help you meet your travel savings goal.</w:t>
      </w:r>
    </w:p>
    <w:p w:rsidR="00000000" w:rsidDel="00000000" w:rsidP="00000000" w:rsidRDefault="00000000" w:rsidRPr="00000000" w14:paraId="0000003F">
      <w:pPr>
        <w:numPr>
          <w:ilvl w:val="1"/>
          <w:numId w:val="6"/>
        </w:numPr>
        <w:shd w:fill="ffffff" w:val="clear"/>
        <w:spacing w:after="0" w:afterAutospacing="0" w:before="0" w:beforeAutospacing="0" w:lineRule="auto"/>
        <w:ind w:left="1440" w:hanging="360"/>
        <w:rPr>
          <w:highlight w:val="white"/>
        </w:rPr>
      </w:pPr>
      <w:hyperlink r:id="rId14">
        <w:r w:rsidDel="00000000" w:rsidR="00000000" w:rsidRPr="00000000">
          <w:rPr>
            <w:color w:val="32769f"/>
            <w:sz w:val="27"/>
            <w:szCs w:val="27"/>
            <w:highlight w:val="white"/>
            <w:u w:val="single"/>
            <w:rtl w:val="0"/>
          </w:rPr>
          <w:t xml:space="preserve">75/15/10 budget.</w:t>
        </w:r>
      </w:hyperlink>
      <w:r w:rsidDel="00000000" w:rsidR="00000000" w:rsidRPr="00000000">
        <w:rPr>
          <w:color w:val="1c4259"/>
          <w:sz w:val="27"/>
          <w:szCs w:val="27"/>
          <w:highlight w:val="white"/>
          <w:rtl w:val="0"/>
        </w:rPr>
        <w:t xml:space="preserve"> A few budgeting strategies suggest dividing your money into categories, and this version shifts a larger portion to ongoing expenses. It allocates 75% of your after-tax income to costs like rent, groceries and entertainment, 15% to investments and 10% to savings.</w:t>
      </w:r>
    </w:p>
    <w:p w:rsidR="00000000" w:rsidDel="00000000" w:rsidP="00000000" w:rsidRDefault="00000000" w:rsidRPr="00000000" w14:paraId="00000040">
      <w:pPr>
        <w:numPr>
          <w:ilvl w:val="1"/>
          <w:numId w:val="6"/>
        </w:numPr>
        <w:shd w:fill="ffffff" w:val="clear"/>
        <w:spacing w:after="0" w:afterAutospacing="0" w:before="0" w:beforeAutospacing="0" w:lineRule="auto"/>
        <w:ind w:left="1440" w:hanging="360"/>
        <w:rPr>
          <w:highlight w:val="white"/>
        </w:rPr>
      </w:pPr>
      <w:hyperlink r:id="rId15">
        <w:r w:rsidDel="00000000" w:rsidR="00000000" w:rsidRPr="00000000">
          <w:rPr>
            <w:color w:val="32769f"/>
            <w:sz w:val="27"/>
            <w:szCs w:val="27"/>
            <w:highlight w:val="white"/>
            <w:u w:val="single"/>
            <w:rtl w:val="0"/>
          </w:rPr>
          <w:t xml:space="preserve">50/40/10 budget.</w:t>
        </w:r>
      </w:hyperlink>
      <w:r w:rsidDel="00000000" w:rsidR="00000000" w:rsidRPr="00000000">
        <w:rPr>
          <w:color w:val="1c4259"/>
          <w:sz w:val="27"/>
          <w:szCs w:val="27"/>
          <w:highlight w:val="white"/>
          <w:rtl w:val="0"/>
        </w:rPr>
        <w:t xml:space="preserve"> This budgeting method prioritizes essential spending (50% of your take-home pay) then saving and investing (40%) while still allowing room for discretionary spending (10%). It's a good choice if you have ambitious savings goals and want to keep discretionary spending in check.</w:t>
      </w:r>
    </w:p>
    <w:p w:rsidR="00000000" w:rsidDel="00000000" w:rsidP="00000000" w:rsidRDefault="00000000" w:rsidRPr="00000000" w14:paraId="00000041">
      <w:pPr>
        <w:numPr>
          <w:ilvl w:val="1"/>
          <w:numId w:val="6"/>
        </w:numPr>
        <w:shd w:fill="ffffff" w:val="clear"/>
        <w:spacing w:after="0" w:afterAutospacing="0" w:before="0" w:beforeAutospacing="0" w:lineRule="auto"/>
        <w:ind w:left="1440" w:hanging="360"/>
        <w:rPr>
          <w:highlight w:val="white"/>
        </w:rPr>
      </w:pPr>
      <w:hyperlink r:id="rId16">
        <w:r w:rsidDel="00000000" w:rsidR="00000000" w:rsidRPr="00000000">
          <w:rPr>
            <w:color w:val="32769f"/>
            <w:sz w:val="27"/>
            <w:szCs w:val="27"/>
            <w:highlight w:val="white"/>
            <w:u w:val="single"/>
            <w:rtl w:val="0"/>
          </w:rPr>
          <w:t xml:space="preserve">50/30/20 budget.</w:t>
        </w:r>
      </w:hyperlink>
      <w:r w:rsidDel="00000000" w:rsidR="00000000" w:rsidRPr="00000000">
        <w:rPr>
          <w:color w:val="1c4259"/>
          <w:sz w:val="27"/>
          <w:szCs w:val="27"/>
          <w:highlight w:val="white"/>
          <w:rtl w:val="0"/>
        </w:rPr>
        <w:t xml:space="preserve"> Under this system, you allocate 50% to your needs, 30% to your wants and 20% to your savings.</w:t>
      </w:r>
    </w:p>
    <w:p w:rsidR="00000000" w:rsidDel="00000000" w:rsidP="00000000" w:rsidRDefault="00000000" w:rsidRPr="00000000" w14:paraId="00000042">
      <w:pPr>
        <w:numPr>
          <w:ilvl w:val="1"/>
          <w:numId w:val="6"/>
        </w:numPr>
        <w:shd w:fill="ffffff" w:val="clear"/>
        <w:spacing w:after="0" w:afterAutospacing="0" w:before="0" w:beforeAutospacing="0" w:lineRule="auto"/>
        <w:ind w:left="1440" w:hanging="360"/>
        <w:rPr>
          <w:highlight w:val="white"/>
        </w:rPr>
      </w:pPr>
      <w:hyperlink r:id="rId17">
        <w:r w:rsidDel="00000000" w:rsidR="00000000" w:rsidRPr="00000000">
          <w:rPr>
            <w:color w:val="32769f"/>
            <w:sz w:val="27"/>
            <w:szCs w:val="27"/>
            <w:highlight w:val="white"/>
            <w:u w:val="single"/>
            <w:rtl w:val="0"/>
          </w:rPr>
          <w:t xml:space="preserve">Envelope budget system.</w:t>
        </w:r>
      </w:hyperlink>
      <w:r w:rsidDel="00000000" w:rsidR="00000000" w:rsidRPr="00000000">
        <w:rPr>
          <w:color w:val="1c4259"/>
          <w:sz w:val="27"/>
          <w:szCs w:val="27"/>
          <w:highlight w:val="white"/>
          <w:rtl w:val="0"/>
        </w:rPr>
        <w:t xml:space="preserve"> Rather than paying with debit or credit and tracking spending online, the envelope system encourages you to create hard, tangible spending limits. Start each month by withdrawing cash from your bank account and dividing it among several envelopes that each represent a budget category. Once an envelope is empty, you can't spend in that category until next month — unless you can transfer money from a different envelope.</w:t>
      </w:r>
    </w:p>
    <w:p w:rsidR="00000000" w:rsidDel="00000000" w:rsidP="00000000" w:rsidRDefault="00000000" w:rsidRPr="00000000" w14:paraId="00000043">
      <w:pPr>
        <w:numPr>
          <w:ilvl w:val="1"/>
          <w:numId w:val="6"/>
        </w:numPr>
        <w:shd w:fill="ffffff" w:val="clear"/>
        <w:spacing w:after="0" w:afterAutospacing="0" w:before="0" w:beforeAutospacing="0" w:lineRule="auto"/>
        <w:ind w:left="1440" w:hanging="360"/>
        <w:rPr>
          <w:highlight w:val="white"/>
        </w:rPr>
      </w:pPr>
      <w:hyperlink r:id="rId18">
        <w:r w:rsidDel="00000000" w:rsidR="00000000" w:rsidRPr="00000000">
          <w:rPr>
            <w:color w:val="32769f"/>
            <w:sz w:val="27"/>
            <w:szCs w:val="27"/>
            <w:highlight w:val="white"/>
            <w:u w:val="single"/>
            <w:rtl w:val="0"/>
          </w:rPr>
          <w:t xml:space="preserve">Zero-based budgeting.</w:t>
        </w:r>
      </w:hyperlink>
      <w:r w:rsidDel="00000000" w:rsidR="00000000" w:rsidRPr="00000000">
        <w:rPr>
          <w:color w:val="1c4259"/>
          <w:sz w:val="27"/>
          <w:szCs w:val="27"/>
          <w:highlight w:val="white"/>
          <w:rtl w:val="0"/>
        </w:rPr>
        <w:t xml:space="preserve"> This strategy assigns a specific purpose to every dollar of your monthly income. This doesn't mean you have to spend all your income. Rather, it motivates you to think ahead and evaluate your priorities each month so you're less likely to overspend or forget about a bill and more likely to save for your vacation and other goals.</w:t>
      </w:r>
    </w:p>
    <w:p w:rsidR="00000000" w:rsidDel="00000000" w:rsidP="00000000" w:rsidRDefault="00000000" w:rsidRPr="00000000" w14:paraId="00000044">
      <w:pPr>
        <w:numPr>
          <w:ilvl w:val="0"/>
          <w:numId w:val="4"/>
        </w:numPr>
        <w:shd w:fill="ffffff" w:val="clear"/>
        <w:spacing w:after="0" w:afterAutospacing="0" w:before="0" w:beforeAutospacing="0" w:lineRule="auto"/>
        <w:ind w:left="720" w:hanging="360"/>
        <w:rPr>
          <w:highlight w:val="white"/>
        </w:rPr>
      </w:pPr>
      <w:r w:rsidDel="00000000" w:rsidR="00000000" w:rsidRPr="00000000">
        <w:rPr>
          <w:color w:val="1c4259"/>
          <w:sz w:val="27"/>
          <w:szCs w:val="27"/>
          <w:highlight w:val="white"/>
          <w:rtl w:val="0"/>
        </w:rPr>
        <w:t xml:space="preserve">Review your spending for the previous three months. Look for expenses that are less important to you than your vacation. Then, decide how you'll cut back on similar costs going forward: Catch up with friends over coffee instead of dinner, for example.</w:t>
      </w:r>
    </w:p>
    <w:p w:rsidR="00000000" w:rsidDel="00000000" w:rsidP="00000000" w:rsidRDefault="00000000" w:rsidRPr="00000000" w14:paraId="00000045">
      <w:pPr>
        <w:numPr>
          <w:ilvl w:val="0"/>
          <w:numId w:val="4"/>
        </w:numPr>
        <w:shd w:fill="ffffff" w:val="clear"/>
        <w:spacing w:after="160" w:before="0" w:beforeAutospacing="0" w:lineRule="auto"/>
        <w:ind w:left="720" w:hanging="360"/>
        <w:rPr>
          <w:highlight w:val="white"/>
        </w:rPr>
      </w:pPr>
      <w:r w:rsidDel="00000000" w:rsidR="00000000" w:rsidRPr="00000000">
        <w:rPr>
          <w:color w:val="1c4259"/>
          <w:sz w:val="27"/>
          <w:szCs w:val="27"/>
          <w:highlight w:val="white"/>
          <w:rtl w:val="0"/>
        </w:rPr>
        <w:t xml:space="preserve">Cancel nonessential recurring subscriptions. If you miss them, you can decide where your priorities lie and reactivate them if you want.</w:t>
      </w:r>
    </w:p>
    <w:p w:rsidR="00000000" w:rsidDel="00000000" w:rsidP="00000000" w:rsidRDefault="00000000" w:rsidRPr="00000000" w14:paraId="00000046">
      <w:pPr>
        <w:pStyle w:val="Heading2"/>
        <w:keepNext w:val="0"/>
        <w:keepLines w:val="0"/>
        <w:shd w:fill="ffffff" w:val="clear"/>
        <w:spacing w:after="600" w:before="600" w:line="270" w:lineRule="auto"/>
        <w:rPr>
          <w:color w:val="1c4259"/>
          <w:sz w:val="48"/>
          <w:szCs w:val="48"/>
          <w:highlight w:val="white"/>
        </w:rPr>
      </w:pPr>
      <w:bookmarkStart w:colFirst="0" w:colLast="0" w:name="_992quzpg25mi" w:id="9"/>
      <w:bookmarkEnd w:id="9"/>
      <w:r w:rsidDel="00000000" w:rsidR="00000000" w:rsidRPr="00000000">
        <w:rPr>
          <w:color w:val="1c4259"/>
          <w:sz w:val="48"/>
          <w:szCs w:val="48"/>
          <w:highlight w:val="white"/>
          <w:rtl w:val="0"/>
        </w:rPr>
        <w:t xml:space="preserve">Tips for sticking to your vacation budget</w:t>
      </w:r>
    </w:p>
    <w:p w:rsidR="00000000" w:rsidDel="00000000" w:rsidP="00000000" w:rsidRDefault="00000000" w:rsidRPr="00000000" w14:paraId="00000047">
      <w:pPr>
        <w:shd w:fill="ffffff" w:val="clear"/>
        <w:spacing w:after="300" w:before="300" w:lineRule="auto"/>
        <w:rPr>
          <w:color w:val="1c4259"/>
          <w:sz w:val="27"/>
          <w:szCs w:val="27"/>
          <w:highlight w:val="white"/>
        </w:rPr>
      </w:pPr>
      <w:r w:rsidDel="00000000" w:rsidR="00000000" w:rsidRPr="00000000">
        <w:rPr>
          <w:color w:val="1c4259"/>
          <w:sz w:val="27"/>
          <w:szCs w:val="27"/>
          <w:highlight w:val="white"/>
          <w:rtl w:val="0"/>
        </w:rPr>
        <w:t xml:space="preserve">Once you're at your destination, temptations to blow your budget will abound (unless you're camping, perhaps). The same strategies that made your vacation dream a reality also can help you stick to your spending plan.</w:t>
      </w:r>
    </w:p>
    <w:p w:rsidR="00000000" w:rsidDel="00000000" w:rsidP="00000000" w:rsidRDefault="00000000" w:rsidRPr="00000000" w14:paraId="00000048">
      <w:pPr>
        <w:numPr>
          <w:ilvl w:val="0"/>
          <w:numId w:val="1"/>
        </w:numPr>
        <w:shd w:fill="ffffff" w:val="clear"/>
        <w:spacing w:after="0" w:afterAutospacing="0" w:before="160" w:lineRule="auto"/>
        <w:ind w:left="720" w:hanging="360"/>
        <w:rPr>
          <w:highlight w:val="white"/>
        </w:rPr>
      </w:pPr>
      <w:r w:rsidDel="00000000" w:rsidR="00000000" w:rsidRPr="00000000">
        <w:rPr>
          <w:color w:val="1c4259"/>
          <w:sz w:val="27"/>
          <w:szCs w:val="27"/>
          <w:highlight w:val="white"/>
          <w:rtl w:val="0"/>
        </w:rPr>
        <w:t xml:space="preserve">Expect the unexpected. Include a slush fund in your initial budget. This way, you can afford spontaneous opportunities (like a last-minute deal on that helicopter tour you had your eye on) and solve problems (like needing to buy clothes because your luggage got lost).</w:t>
      </w:r>
    </w:p>
    <w:p w:rsidR="00000000" w:rsidDel="00000000" w:rsidP="00000000" w:rsidRDefault="00000000" w:rsidRPr="00000000" w14:paraId="00000049">
      <w:pPr>
        <w:numPr>
          <w:ilvl w:val="0"/>
          <w:numId w:val="1"/>
        </w:numPr>
        <w:shd w:fill="ffffff" w:val="clear"/>
        <w:spacing w:after="0" w:afterAutospacing="0" w:before="0" w:beforeAutospacing="0" w:lineRule="auto"/>
        <w:ind w:left="720" w:hanging="360"/>
        <w:rPr>
          <w:highlight w:val="white"/>
        </w:rPr>
      </w:pPr>
      <w:r w:rsidDel="00000000" w:rsidR="00000000" w:rsidRPr="00000000">
        <w:rPr>
          <w:color w:val="1c4259"/>
          <w:sz w:val="27"/>
          <w:szCs w:val="27"/>
          <w:highlight w:val="white"/>
          <w:rtl w:val="0"/>
        </w:rPr>
        <w:t xml:space="preserve">Set a daily budget. You don't have to abide by a strict daily limit, but you're more likely to stay on target when you start your day with an idea of how much you can spend on things like meals and souvenirs. Your budget can be different each day depending on what you're doing.</w:t>
      </w:r>
    </w:p>
    <w:p w:rsidR="00000000" w:rsidDel="00000000" w:rsidP="00000000" w:rsidRDefault="00000000" w:rsidRPr="00000000" w14:paraId="0000004A">
      <w:pPr>
        <w:numPr>
          <w:ilvl w:val="0"/>
          <w:numId w:val="1"/>
        </w:numPr>
        <w:shd w:fill="ffffff" w:val="clear"/>
        <w:spacing w:after="0" w:afterAutospacing="0" w:before="0" w:beforeAutospacing="0" w:lineRule="auto"/>
        <w:ind w:left="720" w:hanging="360"/>
        <w:rPr>
          <w:highlight w:val="white"/>
        </w:rPr>
      </w:pPr>
      <w:r w:rsidDel="00000000" w:rsidR="00000000" w:rsidRPr="00000000">
        <w:rPr>
          <w:color w:val="1c4259"/>
          <w:sz w:val="27"/>
          <w:szCs w:val="27"/>
          <w:highlight w:val="white"/>
          <w:rtl w:val="0"/>
        </w:rPr>
        <w:t xml:space="preserve">Consider off-peak travel. Find out which times of year are the most expensive, least expensive and somewhere in between. The in-between time, also called shoulder season, is when you often can find the best combination of price and weather (and fewer crowds), making it a great time to travel if school and work schedules permit.</w:t>
      </w:r>
    </w:p>
    <w:p w:rsidR="00000000" w:rsidDel="00000000" w:rsidP="00000000" w:rsidRDefault="00000000" w:rsidRPr="00000000" w14:paraId="0000004B">
      <w:pPr>
        <w:numPr>
          <w:ilvl w:val="0"/>
          <w:numId w:val="1"/>
        </w:numPr>
        <w:shd w:fill="ffffff" w:val="clear"/>
        <w:spacing w:after="0" w:afterAutospacing="0" w:before="0" w:beforeAutospacing="0" w:lineRule="auto"/>
        <w:ind w:left="720" w:hanging="360"/>
        <w:rPr>
          <w:highlight w:val="white"/>
        </w:rPr>
      </w:pPr>
      <w:r w:rsidDel="00000000" w:rsidR="00000000" w:rsidRPr="00000000">
        <w:rPr>
          <w:color w:val="1c4259"/>
          <w:sz w:val="27"/>
          <w:szCs w:val="27"/>
          <w:highlight w:val="white"/>
          <w:rtl w:val="0"/>
        </w:rPr>
        <w:t xml:space="preserve">Track expenses as you go. It's hard to predict costs like meals and taxis until you're at your destination. Keep a running total so you know where you stand.</w:t>
      </w:r>
    </w:p>
    <w:p w:rsidR="00000000" w:rsidDel="00000000" w:rsidP="00000000" w:rsidRDefault="00000000" w:rsidRPr="00000000" w14:paraId="0000004C">
      <w:pPr>
        <w:numPr>
          <w:ilvl w:val="0"/>
          <w:numId w:val="1"/>
        </w:numPr>
        <w:shd w:fill="ffffff" w:val="clear"/>
        <w:spacing w:after="0" w:afterAutospacing="0" w:before="0" w:beforeAutospacing="0" w:lineRule="auto"/>
        <w:ind w:left="720" w:hanging="360"/>
        <w:rPr>
          <w:highlight w:val="white"/>
        </w:rPr>
      </w:pPr>
      <w:r w:rsidDel="00000000" w:rsidR="00000000" w:rsidRPr="00000000">
        <w:rPr>
          <w:color w:val="1c4259"/>
          <w:sz w:val="27"/>
          <w:szCs w:val="27"/>
          <w:highlight w:val="white"/>
          <w:rtl w:val="0"/>
        </w:rPr>
        <w:t xml:space="preserve">Choose budget-friendly activities. Shows, museums and tours can be expensive (though your research might uncover ways to get deals). Sometimes you'll get a better sense of a place—and find local gems—by riding around on public transportation or exploring on foot.</w:t>
      </w:r>
    </w:p>
    <w:p w:rsidR="00000000" w:rsidDel="00000000" w:rsidP="00000000" w:rsidRDefault="00000000" w:rsidRPr="00000000" w14:paraId="0000004D">
      <w:pPr>
        <w:numPr>
          <w:ilvl w:val="0"/>
          <w:numId w:val="1"/>
        </w:numPr>
        <w:shd w:fill="ffffff" w:val="clear"/>
        <w:spacing w:after="0" w:afterAutospacing="0" w:before="0" w:beforeAutospacing="0" w:lineRule="auto"/>
        <w:ind w:left="720" w:hanging="360"/>
        <w:rPr>
          <w:highlight w:val="white"/>
        </w:rPr>
      </w:pPr>
      <w:r w:rsidDel="00000000" w:rsidR="00000000" w:rsidRPr="00000000">
        <w:rPr>
          <w:color w:val="1c4259"/>
          <w:sz w:val="27"/>
          <w:szCs w:val="27"/>
          <w:highlight w:val="white"/>
          <w:rtl w:val="0"/>
        </w:rPr>
        <w:t xml:space="preserve">Take time to consider unplanned purchases. See some local art you like at a gift shop? Leave the store without buying it, then come back later if you still want it. You also could see if the item is available for sale online, then decide if it's still enticing once you're back home.</w:t>
      </w:r>
    </w:p>
    <w:p w:rsidR="00000000" w:rsidDel="00000000" w:rsidP="00000000" w:rsidRDefault="00000000" w:rsidRPr="00000000" w14:paraId="0000004E">
      <w:pPr>
        <w:numPr>
          <w:ilvl w:val="0"/>
          <w:numId w:val="1"/>
        </w:numPr>
        <w:shd w:fill="ffffff" w:val="clear"/>
        <w:spacing w:after="0" w:afterAutospacing="0" w:before="0" w:beforeAutospacing="0" w:lineRule="auto"/>
        <w:ind w:left="720" w:hanging="360"/>
        <w:rPr>
          <w:highlight w:val="white"/>
        </w:rPr>
      </w:pPr>
      <w:r w:rsidDel="00000000" w:rsidR="00000000" w:rsidRPr="00000000">
        <w:rPr>
          <w:color w:val="1c4259"/>
          <w:sz w:val="27"/>
          <w:szCs w:val="27"/>
          <w:highlight w:val="white"/>
          <w:rtl w:val="0"/>
        </w:rPr>
        <w:t xml:space="preserve">Adjust on the fly. You weren't planning to order the tasting menu, but now you want to indulge. Before you commit, decide what you're willing to change to make this fancy meal fit your budget.</w:t>
      </w:r>
    </w:p>
    <w:p w:rsidR="00000000" w:rsidDel="00000000" w:rsidP="00000000" w:rsidRDefault="00000000" w:rsidRPr="00000000" w14:paraId="0000004F">
      <w:pPr>
        <w:numPr>
          <w:ilvl w:val="0"/>
          <w:numId w:val="1"/>
        </w:numPr>
        <w:shd w:fill="ffffff" w:val="clear"/>
        <w:spacing w:after="0" w:afterAutospacing="0" w:before="0" w:beforeAutospacing="0" w:lineRule="auto"/>
        <w:ind w:left="720" w:hanging="360"/>
        <w:rPr>
          <w:highlight w:val="white"/>
        </w:rPr>
      </w:pPr>
      <w:r w:rsidDel="00000000" w:rsidR="00000000" w:rsidRPr="00000000">
        <w:rPr>
          <w:color w:val="1c4259"/>
          <w:sz w:val="27"/>
          <w:szCs w:val="27"/>
          <w:highlight w:val="white"/>
          <w:rtl w:val="0"/>
        </w:rPr>
        <w:t xml:space="preserve">Pack smart. Take some just-in-case items (like cold medicine, spare sunglasses and a rain jacket) that won't bulk up your luggage but could save you a lot of money if you end up needing them. Also, some people like to travel with an empty suitcase so they can take souvenirs home and avoid shipping fees.</w:t>
      </w:r>
    </w:p>
    <w:p w:rsidR="00000000" w:rsidDel="00000000" w:rsidP="00000000" w:rsidRDefault="00000000" w:rsidRPr="00000000" w14:paraId="00000050">
      <w:pPr>
        <w:numPr>
          <w:ilvl w:val="0"/>
          <w:numId w:val="1"/>
        </w:numPr>
        <w:shd w:fill="ffffff" w:val="clear"/>
        <w:spacing w:after="0" w:afterAutospacing="0" w:before="0" w:beforeAutospacing="0" w:lineRule="auto"/>
        <w:ind w:left="720" w:hanging="360"/>
        <w:rPr>
          <w:highlight w:val="white"/>
        </w:rPr>
      </w:pPr>
      <w:r w:rsidDel="00000000" w:rsidR="00000000" w:rsidRPr="00000000">
        <w:rPr>
          <w:color w:val="1c4259"/>
          <w:sz w:val="27"/>
          <w:szCs w:val="27"/>
          <w:highlight w:val="white"/>
          <w:rtl w:val="0"/>
        </w:rPr>
        <w:t xml:space="preserve">Hit the grocery store. Exploring a grocery store at your destination can give you local insights. Buying just a few items could mean big savings on breakfast, lunch, snacks and drinks. Plus, spending less time at restaurants means more time to explore. Choose an extended-stay hotel and you even can cook in your room.</w:t>
      </w:r>
    </w:p>
    <w:p w:rsidR="00000000" w:rsidDel="00000000" w:rsidP="00000000" w:rsidRDefault="00000000" w:rsidRPr="00000000" w14:paraId="00000051">
      <w:pPr>
        <w:numPr>
          <w:ilvl w:val="0"/>
          <w:numId w:val="1"/>
        </w:numPr>
        <w:shd w:fill="ffffff" w:val="clear"/>
        <w:spacing w:after="160" w:before="0" w:beforeAutospacing="0" w:lineRule="auto"/>
        <w:ind w:left="720" w:hanging="360"/>
        <w:rPr>
          <w:highlight w:val="white"/>
        </w:rPr>
      </w:pPr>
      <w:r w:rsidDel="00000000" w:rsidR="00000000" w:rsidRPr="00000000">
        <w:rPr>
          <w:color w:val="1c4259"/>
          <w:sz w:val="27"/>
          <w:szCs w:val="27"/>
          <w:highlight w:val="white"/>
          <w:rtl w:val="0"/>
        </w:rPr>
        <w:t xml:space="preserve">Evaluate transportation options. In some locations, taxis or ride-shares will save you money; in others, it's better to rent a car or take public transit.</w:t>
      </w:r>
    </w:p>
    <w:p w:rsidR="00000000" w:rsidDel="00000000" w:rsidP="00000000" w:rsidRDefault="00000000" w:rsidRPr="00000000" w14:paraId="00000052">
      <w:pPr>
        <w:shd w:fill="ffffff" w:val="clear"/>
        <w:spacing w:after="300" w:before="300" w:lineRule="auto"/>
        <w:rPr>
          <w:color w:val="1c4259"/>
          <w:sz w:val="27"/>
          <w:szCs w:val="27"/>
          <w:highlight w:val="white"/>
        </w:rPr>
      </w:pPr>
      <w:r w:rsidDel="00000000" w:rsidR="00000000" w:rsidRPr="00000000">
        <w:rPr>
          <w:color w:val="1c4259"/>
          <w:sz w:val="27"/>
          <w:szCs w:val="27"/>
          <w:highlight w:val="white"/>
          <w:rtl w:val="0"/>
        </w:rPr>
        <w:t xml:space="preserve">You might have to skip things you'd like to do or buy in the short term to meet your vacation savings goal. In those moments, remember that your budget is a path you've intentionally designed so you'll have the freedom to enjoy your trip without worrying about money.</w:t>
      </w:r>
    </w:p>
    <w:p w:rsidR="00000000" w:rsidDel="00000000" w:rsidP="00000000" w:rsidRDefault="00000000" w:rsidRPr="00000000" w14:paraId="00000053">
      <w:pPr>
        <w:pStyle w:val="Heading2"/>
        <w:keepNext w:val="0"/>
        <w:keepLines w:val="0"/>
        <w:shd w:fill="ffffff" w:val="clear"/>
        <w:spacing w:after="600" w:before="600" w:line="270" w:lineRule="auto"/>
        <w:rPr>
          <w:color w:val="1c4259"/>
          <w:sz w:val="48"/>
          <w:szCs w:val="48"/>
          <w:highlight w:val="white"/>
        </w:rPr>
      </w:pPr>
      <w:bookmarkStart w:colFirst="0" w:colLast="0" w:name="_hl997giq9xau" w:id="10"/>
      <w:bookmarkEnd w:id="10"/>
      <w:r w:rsidDel="00000000" w:rsidR="00000000" w:rsidRPr="00000000">
        <w:rPr>
          <w:color w:val="1c4259"/>
          <w:sz w:val="48"/>
          <w:szCs w:val="48"/>
          <w:highlight w:val="white"/>
          <w:rtl w:val="0"/>
        </w:rPr>
        <w:t xml:space="preserve">How to plan a vacation on a budget: Tools &amp; resources</w:t>
      </w:r>
    </w:p>
    <w:p w:rsidR="00000000" w:rsidDel="00000000" w:rsidP="00000000" w:rsidRDefault="00000000" w:rsidRPr="00000000" w14:paraId="00000054">
      <w:pPr>
        <w:numPr>
          <w:ilvl w:val="0"/>
          <w:numId w:val="5"/>
        </w:numPr>
        <w:shd w:fill="ffffff" w:val="clear"/>
        <w:spacing w:after="0" w:afterAutospacing="0" w:before="160" w:lineRule="auto"/>
        <w:ind w:left="720" w:hanging="360"/>
        <w:rPr>
          <w:highlight w:val="white"/>
        </w:rPr>
      </w:pPr>
      <w:r w:rsidDel="00000000" w:rsidR="00000000" w:rsidRPr="00000000">
        <w:rPr>
          <w:color w:val="1c4259"/>
          <w:sz w:val="27"/>
          <w:szCs w:val="27"/>
          <w:highlight w:val="white"/>
          <w:rtl w:val="0"/>
        </w:rPr>
        <w:t xml:space="preserve">Travel guidebooks. Websites and travel vlogs are great for inspiration, but there's no substitute for a well-researched guidebook. It's curated the best experiences and itineraries, complete with cost estimates and money-saving tips.</w:t>
      </w:r>
    </w:p>
    <w:p w:rsidR="00000000" w:rsidDel="00000000" w:rsidP="00000000" w:rsidRDefault="00000000" w:rsidRPr="00000000" w14:paraId="00000055">
      <w:pPr>
        <w:numPr>
          <w:ilvl w:val="0"/>
          <w:numId w:val="5"/>
        </w:numPr>
        <w:shd w:fill="ffffff" w:val="clear"/>
        <w:spacing w:after="0" w:afterAutospacing="0" w:before="0" w:beforeAutospacing="0" w:lineRule="auto"/>
        <w:ind w:left="720" w:hanging="360"/>
        <w:rPr>
          <w:highlight w:val="white"/>
        </w:rPr>
      </w:pPr>
      <w:r w:rsidDel="00000000" w:rsidR="00000000" w:rsidRPr="00000000">
        <w:rPr>
          <w:color w:val="1c4259"/>
          <w:sz w:val="27"/>
          <w:szCs w:val="27"/>
          <w:highlight w:val="white"/>
          <w:rtl w:val="0"/>
        </w:rPr>
        <w:t xml:space="preserve">Travel agencies. A travel agent's services are often free; they earn commissions from travel providers when they book clients' trips. They know where to find the best deals and extra perks. Travel agents can be especially helpful when planning complex or unfamiliar trips (like a tour of Europe or your first cruise). They even can be your problem solver mid-trip if a flight gets canceled, your hotel room is awful, or you need to come home early.</w:t>
      </w:r>
    </w:p>
    <w:p w:rsidR="00000000" w:rsidDel="00000000" w:rsidP="00000000" w:rsidRDefault="00000000" w:rsidRPr="00000000" w14:paraId="00000056">
      <w:pPr>
        <w:numPr>
          <w:ilvl w:val="0"/>
          <w:numId w:val="5"/>
        </w:numPr>
        <w:shd w:fill="ffffff" w:val="clear"/>
        <w:spacing w:after="0" w:afterAutospacing="0" w:before="0" w:beforeAutospacing="0" w:lineRule="auto"/>
        <w:ind w:left="720" w:hanging="360"/>
        <w:rPr>
          <w:highlight w:val="white"/>
        </w:rPr>
      </w:pPr>
      <w:r w:rsidDel="00000000" w:rsidR="00000000" w:rsidRPr="00000000">
        <w:rPr>
          <w:color w:val="1c4259"/>
          <w:sz w:val="27"/>
          <w:szCs w:val="27"/>
          <w:highlight w:val="white"/>
          <w:rtl w:val="0"/>
        </w:rPr>
        <w:t xml:space="preserve">Travel apps. Every seasoned traveler has a favorite app, website or tool for </w:t>
      </w:r>
      <w:hyperlink r:id="rId19">
        <w:r w:rsidDel="00000000" w:rsidR="00000000" w:rsidRPr="00000000">
          <w:rPr>
            <w:color w:val="32769f"/>
            <w:sz w:val="27"/>
            <w:szCs w:val="27"/>
            <w:highlight w:val="white"/>
            <w:u w:val="single"/>
            <w:rtl w:val="0"/>
          </w:rPr>
          <w:t xml:space="preserve">finding affordable airfare</w:t>
        </w:r>
      </w:hyperlink>
      <w:r w:rsidDel="00000000" w:rsidR="00000000" w:rsidRPr="00000000">
        <w:rPr>
          <w:color w:val="1c4259"/>
          <w:sz w:val="27"/>
          <w:szCs w:val="27"/>
          <w:highlight w:val="white"/>
          <w:rtl w:val="0"/>
        </w:rPr>
        <w:t xml:space="preserve">, curating memorable experiences and identifying top hotels. The </w:t>
      </w:r>
      <w:hyperlink r:id="rId20">
        <w:r w:rsidDel="00000000" w:rsidR="00000000" w:rsidRPr="00000000">
          <w:rPr>
            <w:color w:val="32769f"/>
            <w:sz w:val="27"/>
            <w:szCs w:val="27"/>
            <w:highlight w:val="white"/>
            <w:u w:val="single"/>
            <w:rtl w:val="0"/>
          </w:rPr>
          <w:t xml:space="preserve">best travel apps</w:t>
        </w:r>
      </w:hyperlink>
      <w:r w:rsidDel="00000000" w:rsidR="00000000" w:rsidRPr="00000000">
        <w:rPr>
          <w:color w:val="1c4259"/>
          <w:sz w:val="27"/>
          <w:szCs w:val="27"/>
          <w:highlight w:val="white"/>
          <w:rtl w:val="0"/>
        </w:rPr>
        <w:t xml:space="preserve"> give you a wide array of choices to help you save money and enjoy yourself more. Just be aware that they may earn commissions when users book through them, and they may not display all your options.</w:t>
      </w:r>
    </w:p>
    <w:p w:rsidR="00000000" w:rsidDel="00000000" w:rsidP="00000000" w:rsidRDefault="00000000" w:rsidRPr="00000000" w14:paraId="00000057">
      <w:pPr>
        <w:numPr>
          <w:ilvl w:val="0"/>
          <w:numId w:val="5"/>
        </w:numPr>
        <w:shd w:fill="ffffff" w:val="clear"/>
        <w:spacing w:after="160" w:before="0" w:beforeAutospacing="0" w:lineRule="auto"/>
        <w:ind w:left="720" w:hanging="360"/>
        <w:rPr>
          <w:highlight w:val="white"/>
        </w:rPr>
      </w:pPr>
      <w:r w:rsidDel="00000000" w:rsidR="00000000" w:rsidRPr="00000000">
        <w:rPr>
          <w:color w:val="1c4259"/>
          <w:sz w:val="27"/>
          <w:szCs w:val="27"/>
          <w:highlight w:val="white"/>
          <w:rtl w:val="0"/>
        </w:rPr>
        <w:t xml:space="preserve">Thrivent Money Canvas. Our </w:t>
      </w:r>
      <w:hyperlink r:id="rId21">
        <w:r w:rsidDel="00000000" w:rsidR="00000000" w:rsidRPr="00000000">
          <w:rPr>
            <w:color w:val="32769f"/>
            <w:sz w:val="27"/>
            <w:szCs w:val="27"/>
            <w:highlight w:val="white"/>
            <w:u w:val="single"/>
            <w:rtl w:val="0"/>
          </w:rPr>
          <w:t xml:space="preserve">free money coaching tool</w:t>
        </w:r>
      </w:hyperlink>
      <w:r w:rsidDel="00000000" w:rsidR="00000000" w:rsidRPr="00000000">
        <w:rPr>
          <w:color w:val="1c4259"/>
          <w:sz w:val="27"/>
          <w:szCs w:val="27"/>
          <w:highlight w:val="white"/>
          <w:rtl w:val="0"/>
        </w:rPr>
        <w:t xml:space="preserve"> can help you see where your money goes and start new habits. It can be especially helpful if you're new to budgeting, want the convenience of meeting online and could benefit from personalized advice and encouragement.</w:t>
      </w:r>
    </w:p>
    <w:p w:rsidR="00000000" w:rsidDel="00000000" w:rsidP="00000000" w:rsidRDefault="00000000" w:rsidRPr="00000000" w14:paraId="00000058">
      <w:pPr>
        <w:shd w:fill="ffffff" w:val="clear"/>
        <w:spacing w:after="160" w:before="160" w:lineRule="auto"/>
        <w:ind w:left="720" w:firstLine="0"/>
        <w:rPr>
          <w:color w:val="1c4259"/>
          <w:sz w:val="27"/>
          <w:szCs w:val="27"/>
          <w:highlight w:val="white"/>
        </w:rPr>
      </w:pPr>
      <w:r w:rsidDel="00000000" w:rsidR="00000000" w:rsidRPr="00000000">
        <w:rPr>
          <w:color w:val="1c4259"/>
          <w:sz w:val="27"/>
          <w:szCs w:val="27"/>
          <w:highlight w:val="white"/>
        </w:rPr>
        <w:drawing>
          <wp:inline distB="114300" distT="114300" distL="114300" distR="114300">
            <wp:extent cx="5731200" cy="2425700"/>
            <wp:effectExtent b="0" l="0" r="0" t="0"/>
            <wp:docPr id="7"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57312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hd w:fill="ffffff" w:val="clear"/>
        <w:spacing w:after="160" w:before="160" w:lineRule="auto"/>
        <w:ind w:left="720" w:firstLine="0"/>
        <w:rPr>
          <w:color w:val="1c4259"/>
          <w:sz w:val="27"/>
          <w:szCs w:val="27"/>
          <w:highlight w:val="white"/>
        </w:rPr>
      </w:pPr>
      <w:r w:rsidDel="00000000" w:rsidR="00000000" w:rsidRPr="00000000">
        <w:rPr>
          <w:color w:val="1c4259"/>
          <w:sz w:val="27"/>
          <w:szCs w:val="27"/>
          <w:highlight w:val="white"/>
        </w:rPr>
        <w:drawing>
          <wp:inline distB="114300" distT="114300" distL="114300" distR="114300">
            <wp:extent cx="5731200" cy="2247900"/>
            <wp:effectExtent b="0" l="0" r="0" t="0"/>
            <wp:docPr id="3"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573120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hd w:fill="ffffff" w:val="clear"/>
        <w:spacing w:after="160" w:before="160" w:lineRule="auto"/>
        <w:ind w:left="720" w:firstLine="0"/>
        <w:rPr>
          <w:color w:val="1c4259"/>
          <w:sz w:val="27"/>
          <w:szCs w:val="27"/>
          <w:highlight w:val="white"/>
        </w:rPr>
      </w:pPr>
      <w:r w:rsidDel="00000000" w:rsidR="00000000" w:rsidRPr="00000000">
        <w:rPr>
          <w:color w:val="1c4259"/>
          <w:sz w:val="27"/>
          <w:szCs w:val="27"/>
          <w:highlight w:val="white"/>
        </w:rPr>
        <w:drawing>
          <wp:inline distB="114300" distT="114300" distL="114300" distR="114300">
            <wp:extent cx="5731200" cy="2705100"/>
            <wp:effectExtent b="0" l="0" r="0" t="0"/>
            <wp:docPr id="5"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57312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hd w:fill="ffffff" w:val="clear"/>
        <w:spacing w:after="160" w:before="160" w:lineRule="auto"/>
        <w:ind w:left="720" w:firstLine="0"/>
        <w:rPr>
          <w:color w:val="1c4259"/>
          <w:sz w:val="27"/>
          <w:szCs w:val="27"/>
          <w:highlight w:val="white"/>
        </w:rPr>
      </w:pPr>
      <w:r w:rsidDel="00000000" w:rsidR="00000000" w:rsidRPr="00000000">
        <w:rPr>
          <w:color w:val="1c4259"/>
          <w:sz w:val="27"/>
          <w:szCs w:val="27"/>
          <w:highlight w:val="white"/>
        </w:rPr>
        <w:drawing>
          <wp:inline distB="114300" distT="114300" distL="114300" distR="114300">
            <wp:extent cx="5731200" cy="1803400"/>
            <wp:effectExtent b="0" l="0" r="0" t="0"/>
            <wp:docPr id="6"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5731200"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hd w:fill="ffffff" w:val="clear"/>
        <w:spacing w:after="160" w:before="160" w:lineRule="auto"/>
        <w:ind w:left="720" w:firstLine="0"/>
        <w:rPr>
          <w:color w:val="1c4259"/>
          <w:sz w:val="27"/>
          <w:szCs w:val="27"/>
          <w:highlight w:val="white"/>
        </w:rPr>
      </w:pPr>
      <w:r w:rsidDel="00000000" w:rsidR="00000000" w:rsidRPr="00000000">
        <w:rPr>
          <w:rtl w:val="0"/>
        </w:rPr>
      </w:r>
    </w:p>
    <w:p w:rsidR="00000000" w:rsidDel="00000000" w:rsidP="00000000" w:rsidRDefault="00000000" w:rsidRPr="00000000" w14:paraId="0000005D">
      <w:pPr>
        <w:shd w:fill="ffffff" w:val="clear"/>
        <w:spacing w:after="160" w:before="160" w:lineRule="auto"/>
        <w:ind w:left="720" w:firstLine="0"/>
        <w:rPr>
          <w:color w:val="1c4259"/>
          <w:sz w:val="27"/>
          <w:szCs w:val="27"/>
          <w:highlight w:val="white"/>
        </w:rPr>
      </w:pPr>
      <w:r w:rsidDel="00000000" w:rsidR="00000000" w:rsidRPr="00000000">
        <w:rPr>
          <w:color w:val="1c4259"/>
          <w:sz w:val="27"/>
          <w:szCs w:val="27"/>
          <w:highlight w:val="white"/>
        </w:rPr>
        <w:drawing>
          <wp:inline distB="114300" distT="114300" distL="114300" distR="114300">
            <wp:extent cx="5731200" cy="2819400"/>
            <wp:effectExtent b="0" l="0" r="0" t="0"/>
            <wp:docPr id="8"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573120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hd w:fill="ffffff" w:val="clear"/>
        <w:spacing w:after="160" w:before="160" w:lineRule="auto"/>
        <w:ind w:left="720" w:firstLine="0"/>
        <w:rPr>
          <w:color w:val="1c4259"/>
          <w:sz w:val="27"/>
          <w:szCs w:val="27"/>
          <w:highlight w:val="white"/>
        </w:rPr>
      </w:pPr>
      <w:r w:rsidDel="00000000" w:rsidR="00000000" w:rsidRPr="00000000">
        <w:rPr>
          <w:color w:val="1c4259"/>
          <w:sz w:val="27"/>
          <w:szCs w:val="27"/>
          <w:highlight w:val="white"/>
        </w:rPr>
        <w:drawing>
          <wp:inline distB="114300" distT="114300" distL="114300" distR="114300">
            <wp:extent cx="5731200" cy="2235200"/>
            <wp:effectExtent b="0" l="0" r="0" t="0"/>
            <wp:docPr id="10"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5731200" cy="22352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hd w:fill="ffffff" w:val="clear"/>
        <w:spacing w:after="160" w:before="160" w:lineRule="auto"/>
        <w:ind w:left="720" w:firstLine="0"/>
        <w:rPr>
          <w:color w:val="1c4259"/>
          <w:sz w:val="27"/>
          <w:szCs w:val="27"/>
          <w:highlight w:val="white"/>
        </w:rPr>
      </w:pPr>
      <w:r w:rsidDel="00000000" w:rsidR="00000000" w:rsidRPr="00000000">
        <w:rPr>
          <w:color w:val="1c4259"/>
          <w:sz w:val="27"/>
          <w:szCs w:val="27"/>
          <w:highlight w:val="white"/>
        </w:rPr>
        <w:drawing>
          <wp:inline distB="114300" distT="114300" distL="114300" distR="114300">
            <wp:extent cx="5731200" cy="1498600"/>
            <wp:effectExtent b="0" l="0" r="0" t="0"/>
            <wp:docPr id="2"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5731200"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hd w:fill="ffffff" w:val="clear"/>
        <w:spacing w:after="160" w:before="160" w:lineRule="auto"/>
        <w:ind w:left="720" w:firstLine="0"/>
        <w:rPr>
          <w:color w:val="1c4259"/>
          <w:sz w:val="27"/>
          <w:szCs w:val="27"/>
          <w:highlight w:val="white"/>
        </w:rPr>
      </w:pPr>
      <w:r w:rsidDel="00000000" w:rsidR="00000000" w:rsidRPr="00000000">
        <w:rPr>
          <w:color w:val="1c4259"/>
          <w:sz w:val="27"/>
          <w:szCs w:val="27"/>
          <w:highlight w:val="white"/>
        </w:rPr>
        <w:drawing>
          <wp:inline distB="114300" distT="114300" distL="114300" distR="114300">
            <wp:extent cx="5731200" cy="2921000"/>
            <wp:effectExtent b="0" l="0" r="0" t="0"/>
            <wp:docPr id="1"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57312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hd w:fill="ffffff" w:val="clear"/>
        <w:spacing w:after="160" w:before="160" w:lineRule="auto"/>
        <w:ind w:left="720" w:firstLine="0"/>
        <w:rPr>
          <w:color w:val="1c4259"/>
          <w:sz w:val="27"/>
          <w:szCs w:val="27"/>
          <w:highlight w:val="white"/>
        </w:rPr>
      </w:pPr>
      <w:r w:rsidDel="00000000" w:rsidR="00000000" w:rsidRPr="00000000">
        <w:rPr>
          <w:color w:val="1c4259"/>
          <w:sz w:val="27"/>
          <w:szCs w:val="27"/>
          <w:highlight w:val="white"/>
        </w:rPr>
        <w:drawing>
          <wp:inline distB="114300" distT="114300" distL="114300" distR="114300">
            <wp:extent cx="5731200" cy="2857500"/>
            <wp:effectExtent b="0" l="0" r="0" t="0"/>
            <wp:docPr id="4"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57312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hd w:fill="ffffff" w:val="clear"/>
        <w:spacing w:after="160" w:before="160" w:lineRule="auto"/>
        <w:ind w:left="720" w:firstLine="0"/>
        <w:rPr>
          <w:color w:val="1c4259"/>
          <w:sz w:val="27"/>
          <w:szCs w:val="27"/>
          <w:highlight w:val="white"/>
        </w:rPr>
      </w:pPr>
      <w:r w:rsidDel="00000000" w:rsidR="00000000" w:rsidRPr="00000000">
        <w:rPr>
          <w:color w:val="1c4259"/>
          <w:sz w:val="27"/>
          <w:szCs w:val="27"/>
          <w:highlight w:val="white"/>
          <w:rtl w:val="0"/>
        </w:rPr>
        <w:t xml:space="preserve">activities created by Claude AI</w:t>
      </w:r>
    </w:p>
    <w:p w:rsidR="00000000" w:rsidDel="00000000" w:rsidP="00000000" w:rsidRDefault="00000000" w:rsidRPr="00000000" w14:paraId="00000063">
      <w:pPr>
        <w:shd w:fill="ffffff" w:val="clear"/>
        <w:spacing w:after="160" w:before="160" w:lineRule="auto"/>
        <w:ind w:left="720" w:firstLine="0"/>
        <w:rPr>
          <w:color w:val="1c4259"/>
          <w:sz w:val="27"/>
          <w:szCs w:val="27"/>
          <w:highlight w:val="white"/>
        </w:rPr>
      </w:pPr>
      <w:r w:rsidDel="00000000" w:rsidR="00000000" w:rsidRPr="00000000">
        <w:rPr>
          <w:rtl w:val="0"/>
        </w:rPr>
      </w:r>
    </w:p>
    <w:p w:rsidR="00000000" w:rsidDel="00000000" w:rsidP="00000000" w:rsidRDefault="00000000" w:rsidRPr="00000000" w14:paraId="00000064">
      <w:pPr>
        <w:shd w:fill="ffffff" w:val="clear"/>
        <w:spacing w:after="160" w:before="160" w:lineRule="auto"/>
        <w:ind w:left="720" w:firstLine="0"/>
        <w:rPr>
          <w:color w:val="1c4259"/>
          <w:sz w:val="27"/>
          <w:szCs w:val="27"/>
          <w:highlight w:val="white"/>
        </w:rPr>
      </w:pPr>
      <w:r w:rsidDel="00000000" w:rsidR="00000000" w:rsidRPr="00000000">
        <w:rPr>
          <w:rtl w:val="0"/>
        </w:rPr>
      </w:r>
    </w:p>
    <w:p w:rsidR="00000000" w:rsidDel="00000000" w:rsidP="00000000" w:rsidRDefault="00000000" w:rsidRPr="00000000" w14:paraId="00000065">
      <w:pPr>
        <w:shd w:fill="ffffff" w:val="clear"/>
        <w:spacing w:after="160" w:before="160" w:lineRule="auto"/>
        <w:ind w:left="720" w:firstLine="0"/>
        <w:rPr>
          <w:color w:val="1c4259"/>
          <w:sz w:val="27"/>
          <w:szCs w:val="27"/>
          <w:highlight w:val="white"/>
        </w:rPr>
      </w:pPr>
      <w:r w:rsidDel="00000000" w:rsidR="00000000" w:rsidRPr="00000000">
        <w:rPr>
          <w:rtl w:val="0"/>
        </w:rPr>
      </w:r>
    </w:p>
    <w:p w:rsidR="00000000" w:rsidDel="00000000" w:rsidP="00000000" w:rsidRDefault="00000000" w:rsidRPr="00000000" w14:paraId="00000066">
      <w:pPr>
        <w:shd w:fill="ffffff" w:val="clear"/>
        <w:rPr>
          <w:color w:val="1c4259"/>
          <w:sz w:val="27"/>
          <w:szCs w:val="27"/>
          <w:highlight w:val="white"/>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color w:val="1c425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1c425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1c425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1c425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1c425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1c4259"/>
        <w:sz w:val="27"/>
        <w:szCs w:val="27"/>
        <w:u w:val="none"/>
      </w:rPr>
    </w:lvl>
    <w:lvl w:ilvl="1">
      <w:start w:val="1"/>
      <w:numFmt w:val="bullet"/>
      <w:lvlText w:val="○"/>
      <w:lvlJc w:val="left"/>
      <w:pPr>
        <w:ind w:left="1440" w:hanging="360"/>
      </w:pPr>
      <w:rPr>
        <w:rFonts w:ascii="Arial" w:cs="Arial" w:eastAsia="Arial" w:hAnsi="Arial"/>
        <w:color w:val="1c4259"/>
        <w:sz w:val="27"/>
        <w:szCs w:val="27"/>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rFonts w:ascii="Arial" w:cs="Arial" w:eastAsia="Arial" w:hAnsi="Arial"/>
        <w:color w:val="1c4259"/>
        <w:sz w:val="27"/>
        <w:szCs w:val="27"/>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uk"/>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pcmag.com/picks/best-travel-apps" TargetMode="External"/><Relationship Id="rId22" Type="http://schemas.openxmlformats.org/officeDocument/2006/relationships/image" Target="media/image9.png"/><Relationship Id="rId21" Type="http://schemas.openxmlformats.org/officeDocument/2006/relationships/hyperlink" Target="https://www.thrivent.com/generosity/money-canvas" TargetMode="External"/><Relationship Id="rId24" Type="http://schemas.openxmlformats.org/officeDocument/2006/relationships/image" Target="media/image7.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hrivent.com/insights/budgeting-saving/how-to-quickly-save-money-to-reach-your-big-goals" TargetMode="External"/><Relationship Id="rId26" Type="http://schemas.openxmlformats.org/officeDocument/2006/relationships/image" Target="media/image1.png"/><Relationship Id="rId25"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hyperlink" Target="https://www.thrivent.com/insights/budgeting-saving/how-to-budget-for-a-vacation-make-the-most-of-your-travel-money" TargetMode="External"/><Relationship Id="rId29" Type="http://schemas.openxmlformats.org/officeDocument/2006/relationships/image" Target="media/image6.png"/><Relationship Id="rId7" Type="http://schemas.openxmlformats.org/officeDocument/2006/relationships/hyperlink" Target="https://www.thrivent.com/insights/budgeting-saving/how-to-budget-for-a-vacation-make-the-most-of-your-travel-money" TargetMode="External"/><Relationship Id="rId8" Type="http://schemas.openxmlformats.org/officeDocument/2006/relationships/image" Target="media/image5.png"/><Relationship Id="rId30" Type="http://schemas.openxmlformats.org/officeDocument/2006/relationships/image" Target="media/image4.png"/><Relationship Id="rId11" Type="http://schemas.openxmlformats.org/officeDocument/2006/relationships/hyperlink" Target="https://www.thrivent.com/insights/investing/the-basics-of-money-market-accounts" TargetMode="External"/><Relationship Id="rId10" Type="http://schemas.openxmlformats.org/officeDocument/2006/relationships/hyperlink" Target="https://www.thrivent.com/insights/budgeting-saving/high-yield-savings-accounts-when-does-it-make-sense" TargetMode="External"/><Relationship Id="rId13" Type="http://schemas.openxmlformats.org/officeDocument/2006/relationships/hyperlink" Target="https://www.thrivent.com/insights/budgeting-saving/types-of-budgets-5-most-popular-methods-examples-who-theyre-best-for" TargetMode="External"/><Relationship Id="rId12" Type="http://schemas.openxmlformats.org/officeDocument/2006/relationships/hyperlink" Target="https://www.thrivent.com/insights/budgeting-saving/what-does-it-mean-to-pay-yourself-first" TargetMode="External"/><Relationship Id="rId15" Type="http://schemas.openxmlformats.org/officeDocument/2006/relationships/hyperlink" Target="https://www.thrivent.com/insights/budgeting-saving/the-50-40-10-budget-benefits-drawbacks-and-example" TargetMode="External"/><Relationship Id="rId14" Type="http://schemas.openxmlformats.org/officeDocument/2006/relationships/hyperlink" Target="https://www.thrivent.com/insights/budgeting-saving/the-75-15-10-budget-pros-cons-and-who-should-use-one" TargetMode="External"/><Relationship Id="rId17" Type="http://schemas.openxmlformats.org/officeDocument/2006/relationships/hyperlink" Target="https://www.thrivent.com/insights/budgeting-saving/envelope-budget-system-what-it-is-how-to-start-cash-stuffing" TargetMode="External"/><Relationship Id="rId16" Type="http://schemas.openxmlformats.org/officeDocument/2006/relationships/hyperlink" Target="https://www.thrivent.com/insights/budgeting-saving/the-50-30-20-budget-system-a-plan-that-gives-every-dollar-intention" TargetMode="External"/><Relationship Id="rId19" Type="http://schemas.openxmlformats.org/officeDocument/2006/relationships/hyperlink" Target="https://www.smartertravel.com/airfare-alerts-best-flight-price-trackers/" TargetMode="External"/><Relationship Id="rId18" Type="http://schemas.openxmlformats.org/officeDocument/2006/relationships/hyperlink" Target="https://www.thrivent.com/insights/budgeting-saving/zero-based-budgeting-definition-example-and-if-its-right-for-yo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