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372F8F" w14:textId="77777777" w:rsidR="0080269D" w:rsidRPr="0080269D" w:rsidRDefault="0080269D" w:rsidP="0080269D">
      <w:pPr>
        <w:tabs>
          <w:tab w:val="left" w:pos="851"/>
          <w:tab w:val="left" w:pos="993"/>
        </w:tabs>
        <w:jc w:val="center"/>
        <w:rPr>
          <w:rFonts w:ascii="Times New Roman" w:hAnsi="Times New Roman" w:cs="Times New Roman"/>
          <w:b/>
          <w:bCs/>
        </w:rPr>
      </w:pPr>
      <w:r w:rsidRPr="0080269D">
        <w:rPr>
          <w:rFonts w:ascii="Times New Roman" w:hAnsi="Times New Roman" w:cs="Times New Roman"/>
          <w:b/>
          <w:bCs/>
        </w:rPr>
        <w:t xml:space="preserve">Тема 15. Трансфер результатів досліджень, </w:t>
      </w:r>
      <w:proofErr w:type="spellStart"/>
      <w:r w:rsidRPr="0080269D">
        <w:rPr>
          <w:rFonts w:ascii="Times New Roman" w:hAnsi="Times New Roman" w:cs="Times New Roman"/>
          <w:b/>
          <w:bCs/>
        </w:rPr>
        <w:t>проєктна</w:t>
      </w:r>
      <w:proofErr w:type="spellEnd"/>
      <w:r w:rsidRPr="0080269D">
        <w:rPr>
          <w:rFonts w:ascii="Times New Roman" w:hAnsi="Times New Roman" w:cs="Times New Roman"/>
          <w:b/>
          <w:bCs/>
        </w:rPr>
        <w:t xml:space="preserve"> звітність та впровадження у практику</w:t>
      </w:r>
    </w:p>
    <w:p w14:paraId="41A184CD" w14:textId="77777777" w:rsidR="0080269D" w:rsidRPr="0080269D" w:rsidRDefault="0080269D" w:rsidP="0080269D">
      <w:pPr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80269D">
        <w:rPr>
          <w:rFonts w:ascii="Times New Roman" w:hAnsi="Times New Roman" w:cs="Times New Roman"/>
          <w:b/>
          <w:bCs/>
        </w:rPr>
        <w:t>Завдання 1. Поняття та форми трансферу наукових результатів</w:t>
      </w:r>
    </w:p>
    <w:p w14:paraId="6C7095E5" w14:textId="77777777" w:rsidR="0080269D" w:rsidRPr="0080269D" w:rsidRDefault="0080269D" w:rsidP="0080269D">
      <w:pPr>
        <w:numPr>
          <w:ilvl w:val="0"/>
          <w:numId w:val="1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80269D">
        <w:rPr>
          <w:rFonts w:ascii="Times New Roman" w:hAnsi="Times New Roman" w:cs="Times New Roman"/>
        </w:rPr>
        <w:t>Опишіть (1–1,5 сторінки):</w:t>
      </w:r>
    </w:p>
    <w:p w14:paraId="363361D6" w14:textId="77777777" w:rsidR="0080269D" w:rsidRPr="0080269D" w:rsidRDefault="0080269D" w:rsidP="0080269D">
      <w:pPr>
        <w:numPr>
          <w:ilvl w:val="0"/>
          <w:numId w:val="2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80269D">
        <w:rPr>
          <w:rFonts w:ascii="Times New Roman" w:hAnsi="Times New Roman" w:cs="Times New Roman"/>
        </w:rPr>
        <w:t>що таке трансфер наукових результатів;</w:t>
      </w:r>
    </w:p>
    <w:p w14:paraId="6C3D1B17" w14:textId="77777777" w:rsidR="0080269D" w:rsidRPr="0080269D" w:rsidRDefault="0080269D" w:rsidP="0080269D">
      <w:pPr>
        <w:numPr>
          <w:ilvl w:val="0"/>
          <w:numId w:val="2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80269D">
        <w:rPr>
          <w:rFonts w:ascii="Times New Roman" w:hAnsi="Times New Roman" w:cs="Times New Roman"/>
        </w:rPr>
        <w:t>основні форми трансферу (публікації, патенти, ліцензії, консалтинг, співпраця з органами влади, інтеграція у законодавство та практику).</w:t>
      </w:r>
    </w:p>
    <w:p w14:paraId="7F454513" w14:textId="77777777" w:rsidR="0080269D" w:rsidRPr="0080269D" w:rsidRDefault="0080269D" w:rsidP="0080269D">
      <w:pPr>
        <w:numPr>
          <w:ilvl w:val="0"/>
          <w:numId w:val="3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80269D">
        <w:rPr>
          <w:rFonts w:ascii="Times New Roman" w:hAnsi="Times New Roman" w:cs="Times New Roman"/>
        </w:rPr>
        <w:t>Наведіть приклади можливого трансферу ваших досліджень у сфері права.</w:t>
      </w:r>
    </w:p>
    <w:p w14:paraId="1F77F6B2" w14:textId="5CE3143B" w:rsidR="0080269D" w:rsidRPr="0080269D" w:rsidRDefault="0080269D" w:rsidP="0080269D">
      <w:pPr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</w:rPr>
      </w:pPr>
    </w:p>
    <w:p w14:paraId="583FC9D4" w14:textId="77777777" w:rsidR="0080269D" w:rsidRPr="0080269D" w:rsidRDefault="0080269D" w:rsidP="0080269D">
      <w:pPr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80269D">
        <w:rPr>
          <w:rFonts w:ascii="Times New Roman" w:hAnsi="Times New Roman" w:cs="Times New Roman"/>
          <w:b/>
          <w:bCs/>
        </w:rPr>
        <w:t xml:space="preserve">Завдання 2. </w:t>
      </w:r>
      <w:proofErr w:type="spellStart"/>
      <w:r w:rsidRPr="0080269D">
        <w:rPr>
          <w:rFonts w:ascii="Times New Roman" w:hAnsi="Times New Roman" w:cs="Times New Roman"/>
          <w:b/>
          <w:bCs/>
        </w:rPr>
        <w:t>Проєктна</w:t>
      </w:r>
      <w:proofErr w:type="spellEnd"/>
      <w:r w:rsidRPr="0080269D">
        <w:rPr>
          <w:rFonts w:ascii="Times New Roman" w:hAnsi="Times New Roman" w:cs="Times New Roman"/>
          <w:b/>
          <w:bCs/>
        </w:rPr>
        <w:t xml:space="preserve"> та фінансова звітність</w:t>
      </w:r>
    </w:p>
    <w:p w14:paraId="222EA894" w14:textId="77777777" w:rsidR="0080269D" w:rsidRPr="0080269D" w:rsidRDefault="0080269D" w:rsidP="0080269D">
      <w:pPr>
        <w:numPr>
          <w:ilvl w:val="0"/>
          <w:numId w:val="4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80269D">
        <w:rPr>
          <w:rFonts w:ascii="Times New Roman" w:hAnsi="Times New Roman" w:cs="Times New Roman"/>
        </w:rPr>
        <w:t>Опишіть (1–1,5 сторінки):</w:t>
      </w:r>
    </w:p>
    <w:p w14:paraId="7305F215" w14:textId="77777777" w:rsidR="0080269D" w:rsidRPr="0080269D" w:rsidRDefault="0080269D" w:rsidP="0080269D">
      <w:pPr>
        <w:numPr>
          <w:ilvl w:val="0"/>
          <w:numId w:val="5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80269D">
        <w:rPr>
          <w:rFonts w:ascii="Times New Roman" w:hAnsi="Times New Roman" w:cs="Times New Roman"/>
        </w:rPr>
        <w:t xml:space="preserve">вимоги до підготовки </w:t>
      </w:r>
      <w:proofErr w:type="spellStart"/>
      <w:r w:rsidRPr="0080269D">
        <w:rPr>
          <w:rFonts w:ascii="Times New Roman" w:hAnsi="Times New Roman" w:cs="Times New Roman"/>
        </w:rPr>
        <w:t>проєктної</w:t>
      </w:r>
      <w:proofErr w:type="spellEnd"/>
      <w:r w:rsidRPr="0080269D">
        <w:rPr>
          <w:rFonts w:ascii="Times New Roman" w:hAnsi="Times New Roman" w:cs="Times New Roman"/>
        </w:rPr>
        <w:t xml:space="preserve"> звітності;</w:t>
      </w:r>
    </w:p>
    <w:p w14:paraId="4624F1EF" w14:textId="77777777" w:rsidR="0080269D" w:rsidRPr="0080269D" w:rsidRDefault="0080269D" w:rsidP="0080269D">
      <w:pPr>
        <w:numPr>
          <w:ilvl w:val="0"/>
          <w:numId w:val="5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80269D">
        <w:rPr>
          <w:rFonts w:ascii="Times New Roman" w:hAnsi="Times New Roman" w:cs="Times New Roman"/>
        </w:rPr>
        <w:t>фінансова звітність (бюджет, витрати, контроль);</w:t>
      </w:r>
    </w:p>
    <w:p w14:paraId="126243A8" w14:textId="77777777" w:rsidR="0080269D" w:rsidRPr="0080269D" w:rsidRDefault="0080269D" w:rsidP="0080269D">
      <w:pPr>
        <w:numPr>
          <w:ilvl w:val="0"/>
          <w:numId w:val="5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80269D">
        <w:rPr>
          <w:rFonts w:ascii="Times New Roman" w:hAnsi="Times New Roman" w:cs="Times New Roman"/>
        </w:rPr>
        <w:t>терміни та порядок подання звітів.</w:t>
      </w:r>
    </w:p>
    <w:p w14:paraId="5ECA31BC" w14:textId="77777777" w:rsidR="0080269D" w:rsidRPr="0080269D" w:rsidRDefault="0080269D" w:rsidP="0080269D">
      <w:pPr>
        <w:numPr>
          <w:ilvl w:val="0"/>
          <w:numId w:val="6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80269D">
        <w:rPr>
          <w:rFonts w:ascii="Times New Roman" w:hAnsi="Times New Roman" w:cs="Times New Roman"/>
        </w:rPr>
        <w:t>Складіть орієнтовний план звітності для власного наукового проєкту.</w:t>
      </w:r>
    </w:p>
    <w:p w14:paraId="0DE2F1DC" w14:textId="180041A5" w:rsidR="0080269D" w:rsidRPr="0080269D" w:rsidRDefault="0080269D" w:rsidP="0080269D">
      <w:pPr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</w:rPr>
      </w:pPr>
    </w:p>
    <w:p w14:paraId="5665425D" w14:textId="77777777" w:rsidR="0080269D" w:rsidRPr="0080269D" w:rsidRDefault="0080269D" w:rsidP="0080269D">
      <w:pPr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80269D">
        <w:rPr>
          <w:rFonts w:ascii="Times New Roman" w:hAnsi="Times New Roman" w:cs="Times New Roman"/>
          <w:b/>
          <w:bCs/>
        </w:rPr>
        <w:t>Завдання 3. Впровадження результатів у правотворчу та правозастосовну практику</w:t>
      </w:r>
    </w:p>
    <w:p w14:paraId="05AFC188" w14:textId="77777777" w:rsidR="0080269D" w:rsidRPr="0080269D" w:rsidRDefault="0080269D" w:rsidP="0080269D">
      <w:pPr>
        <w:numPr>
          <w:ilvl w:val="0"/>
          <w:numId w:val="7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80269D">
        <w:rPr>
          <w:rFonts w:ascii="Times New Roman" w:hAnsi="Times New Roman" w:cs="Times New Roman"/>
        </w:rPr>
        <w:t>Опишіть (1–1,5 сторінки):</w:t>
      </w:r>
    </w:p>
    <w:p w14:paraId="42A0266B" w14:textId="77777777" w:rsidR="0080269D" w:rsidRPr="0080269D" w:rsidRDefault="0080269D" w:rsidP="0080269D">
      <w:pPr>
        <w:numPr>
          <w:ilvl w:val="0"/>
          <w:numId w:val="8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80269D">
        <w:rPr>
          <w:rFonts w:ascii="Times New Roman" w:hAnsi="Times New Roman" w:cs="Times New Roman"/>
        </w:rPr>
        <w:t>можливі шляхи інтеграції результатів дослідження у законодавство та практику;</w:t>
      </w:r>
    </w:p>
    <w:p w14:paraId="14EEB090" w14:textId="77777777" w:rsidR="0080269D" w:rsidRPr="0080269D" w:rsidRDefault="0080269D" w:rsidP="0080269D">
      <w:pPr>
        <w:numPr>
          <w:ilvl w:val="0"/>
          <w:numId w:val="8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80269D">
        <w:rPr>
          <w:rFonts w:ascii="Times New Roman" w:hAnsi="Times New Roman" w:cs="Times New Roman"/>
        </w:rPr>
        <w:t>взаємодію з органами державної влади, судовими та правоохоронними органами;</w:t>
      </w:r>
    </w:p>
    <w:p w14:paraId="23F8480D" w14:textId="77777777" w:rsidR="0080269D" w:rsidRPr="0080269D" w:rsidRDefault="0080269D" w:rsidP="0080269D">
      <w:pPr>
        <w:numPr>
          <w:ilvl w:val="0"/>
          <w:numId w:val="8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80269D">
        <w:rPr>
          <w:rFonts w:ascii="Times New Roman" w:hAnsi="Times New Roman" w:cs="Times New Roman"/>
        </w:rPr>
        <w:t>методи оцінки ефективності впровадження.</w:t>
      </w:r>
    </w:p>
    <w:p w14:paraId="06F0D5FF" w14:textId="77777777" w:rsidR="0080269D" w:rsidRPr="0080269D" w:rsidRDefault="0080269D" w:rsidP="0080269D">
      <w:pPr>
        <w:numPr>
          <w:ilvl w:val="0"/>
          <w:numId w:val="9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80269D">
        <w:rPr>
          <w:rFonts w:ascii="Times New Roman" w:hAnsi="Times New Roman" w:cs="Times New Roman"/>
        </w:rPr>
        <w:t>Наведіть приклади застосування ваших результатів у правовій практиці.</w:t>
      </w:r>
    </w:p>
    <w:p w14:paraId="604E3EBF" w14:textId="5F0D303B" w:rsidR="0080269D" w:rsidRPr="0080269D" w:rsidRDefault="0080269D" w:rsidP="0080269D">
      <w:pPr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</w:rPr>
      </w:pPr>
    </w:p>
    <w:p w14:paraId="34CA1E8C" w14:textId="77777777" w:rsidR="0080269D" w:rsidRPr="0080269D" w:rsidRDefault="0080269D" w:rsidP="0080269D">
      <w:pPr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80269D">
        <w:rPr>
          <w:rFonts w:ascii="Times New Roman" w:hAnsi="Times New Roman" w:cs="Times New Roman"/>
          <w:b/>
          <w:bCs/>
        </w:rPr>
        <w:t>Завдання 4. Оцінка соціальної та практичної значущості результатів</w:t>
      </w:r>
    </w:p>
    <w:p w14:paraId="4902AFAF" w14:textId="77777777" w:rsidR="0080269D" w:rsidRPr="0080269D" w:rsidRDefault="0080269D" w:rsidP="0080269D">
      <w:pPr>
        <w:numPr>
          <w:ilvl w:val="0"/>
          <w:numId w:val="10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80269D">
        <w:rPr>
          <w:rFonts w:ascii="Times New Roman" w:hAnsi="Times New Roman" w:cs="Times New Roman"/>
        </w:rPr>
        <w:t>Опишіть (0,5–1 сторінка):</w:t>
      </w:r>
    </w:p>
    <w:p w14:paraId="071AA9B7" w14:textId="77777777" w:rsidR="0080269D" w:rsidRPr="0080269D" w:rsidRDefault="0080269D" w:rsidP="0080269D">
      <w:pPr>
        <w:numPr>
          <w:ilvl w:val="0"/>
          <w:numId w:val="11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80269D">
        <w:rPr>
          <w:rFonts w:ascii="Times New Roman" w:hAnsi="Times New Roman" w:cs="Times New Roman"/>
        </w:rPr>
        <w:t>критерії оцінки значущості (соціальна, правова, економічна, політична);</w:t>
      </w:r>
    </w:p>
    <w:p w14:paraId="24ED7C7E" w14:textId="77777777" w:rsidR="0080269D" w:rsidRPr="0080269D" w:rsidRDefault="0080269D" w:rsidP="0080269D">
      <w:pPr>
        <w:numPr>
          <w:ilvl w:val="0"/>
          <w:numId w:val="11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80269D">
        <w:rPr>
          <w:rFonts w:ascii="Times New Roman" w:hAnsi="Times New Roman" w:cs="Times New Roman"/>
        </w:rPr>
        <w:t>методи визначення впливу результатів на суспільство та правову систему.</w:t>
      </w:r>
    </w:p>
    <w:p w14:paraId="45CDAB4A" w14:textId="77777777" w:rsidR="0080269D" w:rsidRPr="0080269D" w:rsidRDefault="0080269D" w:rsidP="0080269D">
      <w:pPr>
        <w:numPr>
          <w:ilvl w:val="0"/>
          <w:numId w:val="12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80269D">
        <w:rPr>
          <w:rFonts w:ascii="Times New Roman" w:hAnsi="Times New Roman" w:cs="Times New Roman"/>
        </w:rPr>
        <w:t>Складіть коротку таблицю оцінки значущості власного проєкту: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6"/>
        <w:gridCol w:w="3260"/>
        <w:gridCol w:w="3376"/>
        <w:gridCol w:w="1497"/>
      </w:tblGrid>
      <w:tr w:rsidR="0080269D" w:rsidRPr="0080269D" w14:paraId="2C72ACC2" w14:textId="77777777" w:rsidTr="0080269D">
        <w:trPr>
          <w:tblHeader/>
          <w:tblCellSpacing w:w="15" w:type="dxa"/>
        </w:trPr>
        <w:tc>
          <w:tcPr>
            <w:tcW w:w="750" w:type="pct"/>
            <w:vAlign w:val="center"/>
            <w:hideMark/>
          </w:tcPr>
          <w:p w14:paraId="7E311497" w14:textId="77777777" w:rsidR="0080269D" w:rsidRPr="0080269D" w:rsidRDefault="0080269D" w:rsidP="0080269D">
            <w:pPr>
              <w:tabs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0269D">
              <w:rPr>
                <w:rFonts w:ascii="Times New Roman" w:hAnsi="Times New Roman" w:cs="Times New Roman"/>
                <w:b/>
                <w:bCs/>
              </w:rPr>
              <w:t>Результат</w:t>
            </w:r>
          </w:p>
        </w:tc>
        <w:tc>
          <w:tcPr>
            <w:tcW w:w="1669" w:type="pct"/>
            <w:vAlign w:val="center"/>
            <w:hideMark/>
          </w:tcPr>
          <w:p w14:paraId="3BEFD579" w14:textId="77777777" w:rsidR="0080269D" w:rsidRPr="0080269D" w:rsidRDefault="0080269D" w:rsidP="0080269D">
            <w:pPr>
              <w:tabs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0269D">
              <w:rPr>
                <w:rFonts w:ascii="Times New Roman" w:hAnsi="Times New Roman" w:cs="Times New Roman"/>
                <w:b/>
                <w:bCs/>
              </w:rPr>
              <w:t>Соціальна значущість</w:t>
            </w:r>
          </w:p>
        </w:tc>
        <w:tc>
          <w:tcPr>
            <w:tcW w:w="1729" w:type="pct"/>
            <w:vAlign w:val="center"/>
            <w:hideMark/>
          </w:tcPr>
          <w:p w14:paraId="7ADD5D18" w14:textId="77777777" w:rsidR="0080269D" w:rsidRPr="0080269D" w:rsidRDefault="0080269D" w:rsidP="0080269D">
            <w:pPr>
              <w:tabs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0269D">
              <w:rPr>
                <w:rFonts w:ascii="Times New Roman" w:hAnsi="Times New Roman" w:cs="Times New Roman"/>
                <w:b/>
                <w:bCs/>
              </w:rPr>
              <w:t>Практична значущість</w:t>
            </w:r>
          </w:p>
        </w:tc>
        <w:tc>
          <w:tcPr>
            <w:tcW w:w="750" w:type="pct"/>
            <w:vAlign w:val="center"/>
            <w:hideMark/>
          </w:tcPr>
          <w:p w14:paraId="19494F44" w14:textId="77777777" w:rsidR="0080269D" w:rsidRPr="0080269D" w:rsidRDefault="0080269D" w:rsidP="0080269D">
            <w:pPr>
              <w:tabs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0269D">
              <w:rPr>
                <w:rFonts w:ascii="Times New Roman" w:hAnsi="Times New Roman" w:cs="Times New Roman"/>
                <w:b/>
                <w:bCs/>
              </w:rPr>
              <w:t>Коментар</w:t>
            </w:r>
          </w:p>
        </w:tc>
      </w:tr>
      <w:tr w:rsidR="0080269D" w:rsidRPr="0080269D" w14:paraId="0CC6F7A6" w14:textId="77777777" w:rsidTr="0080269D">
        <w:trPr>
          <w:tblCellSpacing w:w="15" w:type="dxa"/>
        </w:trPr>
        <w:tc>
          <w:tcPr>
            <w:tcW w:w="750" w:type="pct"/>
            <w:vAlign w:val="center"/>
            <w:hideMark/>
          </w:tcPr>
          <w:p w14:paraId="465A6C23" w14:textId="77777777" w:rsidR="0080269D" w:rsidRPr="0080269D" w:rsidRDefault="0080269D" w:rsidP="0080269D">
            <w:pPr>
              <w:tabs>
                <w:tab w:val="left" w:pos="851"/>
                <w:tab w:val="left" w:pos="993"/>
              </w:tabs>
              <w:ind w:firstLine="56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9" w:type="pct"/>
            <w:vAlign w:val="center"/>
            <w:hideMark/>
          </w:tcPr>
          <w:p w14:paraId="15F35681" w14:textId="77777777" w:rsidR="0080269D" w:rsidRPr="0080269D" w:rsidRDefault="0080269D" w:rsidP="0080269D">
            <w:pPr>
              <w:tabs>
                <w:tab w:val="left" w:pos="851"/>
                <w:tab w:val="left" w:pos="993"/>
              </w:tabs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9" w:type="pct"/>
            <w:vAlign w:val="center"/>
            <w:hideMark/>
          </w:tcPr>
          <w:p w14:paraId="334A59E5" w14:textId="77777777" w:rsidR="0080269D" w:rsidRPr="0080269D" w:rsidRDefault="0080269D" w:rsidP="0080269D">
            <w:pPr>
              <w:tabs>
                <w:tab w:val="left" w:pos="851"/>
                <w:tab w:val="left" w:pos="993"/>
              </w:tabs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0" w:type="pct"/>
            <w:vAlign w:val="center"/>
            <w:hideMark/>
          </w:tcPr>
          <w:p w14:paraId="46678786" w14:textId="77777777" w:rsidR="0080269D" w:rsidRPr="0080269D" w:rsidRDefault="0080269D" w:rsidP="0080269D">
            <w:pPr>
              <w:tabs>
                <w:tab w:val="left" w:pos="851"/>
                <w:tab w:val="left" w:pos="993"/>
              </w:tabs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D241BB2" w14:textId="77777777" w:rsidR="0080269D" w:rsidRDefault="0080269D" w:rsidP="0080269D">
      <w:pPr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b/>
          <w:bCs/>
        </w:rPr>
      </w:pPr>
    </w:p>
    <w:p w14:paraId="6D97F8E1" w14:textId="77777777" w:rsidR="0080269D" w:rsidRDefault="0080269D" w:rsidP="0080269D">
      <w:pPr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b/>
          <w:bCs/>
        </w:rPr>
      </w:pPr>
    </w:p>
    <w:p w14:paraId="42A05008" w14:textId="3D472660" w:rsidR="0080269D" w:rsidRPr="0080269D" w:rsidRDefault="0080269D" w:rsidP="0080269D">
      <w:pPr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80269D">
        <w:rPr>
          <w:rFonts w:ascii="Times New Roman" w:hAnsi="Times New Roman" w:cs="Times New Roman"/>
          <w:b/>
          <w:bCs/>
        </w:rPr>
        <w:lastRenderedPageBreak/>
        <w:t>Завдання 5. Захист прав інтелектуальної власності при трансфері результатів</w:t>
      </w:r>
    </w:p>
    <w:p w14:paraId="1B2B2E22" w14:textId="77777777" w:rsidR="0080269D" w:rsidRPr="0080269D" w:rsidRDefault="0080269D" w:rsidP="0080269D">
      <w:pPr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80269D">
        <w:rPr>
          <w:rFonts w:ascii="Times New Roman" w:hAnsi="Times New Roman" w:cs="Times New Roman"/>
        </w:rPr>
        <w:t>Опишіть (1 сторінка):</w:t>
      </w:r>
    </w:p>
    <w:p w14:paraId="62957F0E" w14:textId="77777777" w:rsidR="0080269D" w:rsidRPr="0080269D" w:rsidRDefault="0080269D" w:rsidP="0080269D">
      <w:pPr>
        <w:numPr>
          <w:ilvl w:val="0"/>
          <w:numId w:val="14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80269D">
        <w:rPr>
          <w:rFonts w:ascii="Times New Roman" w:hAnsi="Times New Roman" w:cs="Times New Roman"/>
        </w:rPr>
        <w:t>об’єкти та суб’єкти права інтелектуальної власності;</w:t>
      </w:r>
    </w:p>
    <w:p w14:paraId="1C38187A" w14:textId="77777777" w:rsidR="0080269D" w:rsidRPr="0080269D" w:rsidRDefault="0080269D" w:rsidP="0080269D">
      <w:pPr>
        <w:numPr>
          <w:ilvl w:val="0"/>
          <w:numId w:val="14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80269D">
        <w:rPr>
          <w:rFonts w:ascii="Times New Roman" w:hAnsi="Times New Roman" w:cs="Times New Roman"/>
        </w:rPr>
        <w:t>способи захисту прав при публікації та впровадженні результатів;</w:t>
      </w:r>
    </w:p>
    <w:p w14:paraId="2F0FB260" w14:textId="77777777" w:rsidR="0080269D" w:rsidRPr="0080269D" w:rsidRDefault="0080269D" w:rsidP="0080269D">
      <w:pPr>
        <w:numPr>
          <w:ilvl w:val="0"/>
          <w:numId w:val="14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80269D">
        <w:rPr>
          <w:rFonts w:ascii="Times New Roman" w:hAnsi="Times New Roman" w:cs="Times New Roman"/>
        </w:rPr>
        <w:t>правила ліцензування та передачі прав на результати дослідження;</w:t>
      </w:r>
    </w:p>
    <w:p w14:paraId="083ACD3E" w14:textId="77777777" w:rsidR="0080269D" w:rsidRPr="0080269D" w:rsidRDefault="0080269D" w:rsidP="0080269D">
      <w:pPr>
        <w:numPr>
          <w:ilvl w:val="0"/>
          <w:numId w:val="14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80269D">
        <w:rPr>
          <w:rFonts w:ascii="Times New Roman" w:hAnsi="Times New Roman" w:cs="Times New Roman"/>
        </w:rPr>
        <w:t>уникнення порушень авторських прав та патентного законодавства.</w:t>
      </w:r>
    </w:p>
    <w:p w14:paraId="52E0781F" w14:textId="77777777" w:rsidR="0080269D" w:rsidRPr="0080269D" w:rsidRDefault="0080269D" w:rsidP="0080269D">
      <w:pPr>
        <w:numPr>
          <w:ilvl w:val="0"/>
          <w:numId w:val="15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80269D">
        <w:rPr>
          <w:rFonts w:ascii="Times New Roman" w:hAnsi="Times New Roman" w:cs="Times New Roman"/>
        </w:rPr>
        <w:t>Наведіть приклади правового захисту власних результатів досліджень.</w:t>
      </w:r>
    </w:p>
    <w:p w14:paraId="7DF709FE" w14:textId="77777777" w:rsidR="00514A2D" w:rsidRPr="0080269D" w:rsidRDefault="00514A2D" w:rsidP="0080269D">
      <w:pPr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</w:rPr>
      </w:pPr>
    </w:p>
    <w:sectPr w:rsidR="00514A2D" w:rsidRPr="0080269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846E5"/>
    <w:multiLevelType w:val="multilevel"/>
    <w:tmpl w:val="FE767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A52AF5"/>
    <w:multiLevelType w:val="multilevel"/>
    <w:tmpl w:val="5F06E3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727491"/>
    <w:multiLevelType w:val="multilevel"/>
    <w:tmpl w:val="4DEE1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3F6E7E"/>
    <w:multiLevelType w:val="multilevel"/>
    <w:tmpl w:val="565C8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7543E2"/>
    <w:multiLevelType w:val="multilevel"/>
    <w:tmpl w:val="DBE2F9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8E3732"/>
    <w:multiLevelType w:val="multilevel"/>
    <w:tmpl w:val="72662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A63F83"/>
    <w:multiLevelType w:val="multilevel"/>
    <w:tmpl w:val="96E66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D20827"/>
    <w:multiLevelType w:val="multilevel"/>
    <w:tmpl w:val="CDB40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756857"/>
    <w:multiLevelType w:val="multilevel"/>
    <w:tmpl w:val="34CCF1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201E15"/>
    <w:multiLevelType w:val="multilevel"/>
    <w:tmpl w:val="97704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5163FC"/>
    <w:multiLevelType w:val="multilevel"/>
    <w:tmpl w:val="196CA1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E071AE"/>
    <w:multiLevelType w:val="multilevel"/>
    <w:tmpl w:val="E7427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7B3CC1"/>
    <w:multiLevelType w:val="multilevel"/>
    <w:tmpl w:val="0F2443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95D32B4"/>
    <w:multiLevelType w:val="multilevel"/>
    <w:tmpl w:val="D4FEB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F76E36"/>
    <w:multiLevelType w:val="multilevel"/>
    <w:tmpl w:val="D944A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3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3"/>
  </w:num>
  <w:num w:numId="9">
    <w:abstractNumId w:val="8"/>
  </w:num>
  <w:num w:numId="10">
    <w:abstractNumId w:val="14"/>
  </w:num>
  <w:num w:numId="11">
    <w:abstractNumId w:val="0"/>
  </w:num>
  <w:num w:numId="12">
    <w:abstractNumId w:val="12"/>
  </w:num>
  <w:num w:numId="13">
    <w:abstractNumId w:val="11"/>
  </w:num>
  <w:num w:numId="14">
    <w:abstractNumId w:val="2"/>
  </w:num>
  <w:num w:numId="15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A2D"/>
    <w:rsid w:val="00514A2D"/>
    <w:rsid w:val="0080269D"/>
    <w:rsid w:val="009D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490A7"/>
  <w15:chartTrackingRefBased/>
  <w15:docId w15:val="{D79DABFD-F3CA-47D5-A4A3-B76ED9C49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4A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14A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514A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4A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4A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4A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4A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4A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4A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A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14A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514A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14A2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14A2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14A2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14A2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14A2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14A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4A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14A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4A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14A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14A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14A2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14A2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14A2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14A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14A2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14A2D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514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paragraph" w:styleId="ae">
    <w:name w:val="Normal (Web)"/>
    <w:basedOn w:val="a"/>
    <w:uiPriority w:val="99"/>
    <w:semiHidden/>
    <w:unhideWhenUsed/>
    <w:rsid w:val="00514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character" w:styleId="af">
    <w:name w:val="Strong"/>
    <w:basedOn w:val="a0"/>
    <w:uiPriority w:val="22"/>
    <w:qFormat/>
    <w:rsid w:val="00514A2D"/>
    <w:rPr>
      <w:b/>
      <w:bCs/>
    </w:rPr>
  </w:style>
  <w:style w:type="character" w:customStyle="1" w:styleId="hoverentity-accent">
    <w:name w:val="hover:entity-accent"/>
    <w:basedOn w:val="a0"/>
    <w:rsid w:val="00514A2D"/>
  </w:style>
  <w:style w:type="character" w:customStyle="1" w:styleId="whitespace-normal">
    <w:name w:val="whitespace-normal"/>
    <w:basedOn w:val="a0"/>
    <w:rsid w:val="00514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1170</Words>
  <Characters>668</Characters>
  <Application>Microsoft Office Word</Application>
  <DocSecurity>0</DocSecurity>
  <Lines>5</Lines>
  <Paragraphs>3</Paragraphs>
  <ScaleCrop>false</ScaleCrop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Саша</dc:creator>
  <cp:keywords/>
  <dc:description/>
  <cp:lastModifiedBy>Юлія Мороз</cp:lastModifiedBy>
  <cp:revision>2</cp:revision>
  <dcterms:created xsi:type="dcterms:W3CDTF">2026-02-23T07:00:00Z</dcterms:created>
  <dcterms:modified xsi:type="dcterms:W3CDTF">2026-02-23T10:33:00Z</dcterms:modified>
</cp:coreProperties>
</file>