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53C48" w14:textId="77777777" w:rsidR="00540C62" w:rsidRPr="00540C62" w:rsidRDefault="00540C62" w:rsidP="00540C62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</w:rPr>
      </w:pPr>
      <w:r w:rsidRPr="00540C62">
        <w:rPr>
          <w:rFonts w:ascii="Times New Roman" w:hAnsi="Times New Roman" w:cs="Times New Roman"/>
          <w:b/>
          <w:bCs/>
        </w:rPr>
        <w:t xml:space="preserve">Тема 11. Презентація та наукова комунікація результатів досліджень українською та </w:t>
      </w:r>
      <w:bookmarkStart w:id="0" w:name="_GoBack"/>
      <w:bookmarkEnd w:id="0"/>
      <w:r w:rsidRPr="00540C62">
        <w:rPr>
          <w:rFonts w:ascii="Times New Roman" w:hAnsi="Times New Roman" w:cs="Times New Roman"/>
          <w:b/>
          <w:bCs/>
        </w:rPr>
        <w:t>іноземними мовами</w:t>
      </w:r>
    </w:p>
    <w:p w14:paraId="0A841C27" w14:textId="1AD6D152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0938AFEE" w14:textId="77777777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0C62">
        <w:rPr>
          <w:rFonts w:ascii="Times New Roman" w:hAnsi="Times New Roman" w:cs="Times New Roman"/>
          <w:b/>
          <w:bCs/>
        </w:rPr>
        <w:t>Завдання 1. Усна та письмова презентація наукових результатів</w:t>
      </w:r>
    </w:p>
    <w:p w14:paraId="5EC1F3EF" w14:textId="77777777" w:rsidR="00540C62" w:rsidRPr="00540C62" w:rsidRDefault="00540C62" w:rsidP="00540C6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Підготуйте письмово (1–1,5 сторінки) план презентації для конференції:</w:t>
      </w:r>
    </w:p>
    <w:p w14:paraId="51B7F3B0" w14:textId="77777777" w:rsidR="00540C62" w:rsidRPr="00540C62" w:rsidRDefault="00540C62" w:rsidP="00540C6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ключові повідомлення;</w:t>
      </w:r>
    </w:p>
    <w:p w14:paraId="190C74F1" w14:textId="77777777" w:rsidR="00540C62" w:rsidRPr="00540C62" w:rsidRDefault="00540C62" w:rsidP="00540C6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логіка викладу матеріалу;</w:t>
      </w:r>
    </w:p>
    <w:p w14:paraId="0DEEF867" w14:textId="77777777" w:rsidR="00540C62" w:rsidRPr="00540C62" w:rsidRDefault="00540C62" w:rsidP="00540C6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540C62">
        <w:rPr>
          <w:rFonts w:ascii="Times New Roman" w:hAnsi="Times New Roman" w:cs="Times New Roman"/>
        </w:rPr>
        <w:t>таймінг</w:t>
      </w:r>
      <w:proofErr w:type="spellEnd"/>
      <w:r w:rsidRPr="00540C62">
        <w:rPr>
          <w:rFonts w:ascii="Times New Roman" w:hAnsi="Times New Roman" w:cs="Times New Roman"/>
        </w:rPr>
        <w:t xml:space="preserve"> презентації;</w:t>
      </w:r>
    </w:p>
    <w:p w14:paraId="23BC3966" w14:textId="77777777" w:rsidR="00540C62" w:rsidRPr="00540C62" w:rsidRDefault="00540C62" w:rsidP="00540C6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підготовка доповіді українською та англійською мовами (основні терміни та формулювання).</w:t>
      </w:r>
    </w:p>
    <w:p w14:paraId="06F2B774" w14:textId="77777777" w:rsidR="00540C62" w:rsidRPr="00540C62" w:rsidRDefault="00540C62" w:rsidP="00540C6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Складіть короткий сценарій усної презентації (до 5 хвилин) для вашої теми дисертації.</w:t>
      </w:r>
    </w:p>
    <w:p w14:paraId="287495DD" w14:textId="3E28E492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1BA60605" w14:textId="77777777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0C62">
        <w:rPr>
          <w:rFonts w:ascii="Times New Roman" w:hAnsi="Times New Roman" w:cs="Times New Roman"/>
          <w:b/>
          <w:bCs/>
        </w:rPr>
        <w:t>Завдання 2. Наукова дискусія та відповіді на зауваження</w:t>
      </w:r>
    </w:p>
    <w:p w14:paraId="4B41B346" w14:textId="77777777" w:rsidR="00540C62" w:rsidRPr="00540C62" w:rsidRDefault="00540C62" w:rsidP="00540C62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Опишіть (0,5–1 сторінка) підхід до участі у науковій дискусії:</w:t>
      </w:r>
    </w:p>
    <w:p w14:paraId="32876CE2" w14:textId="77777777" w:rsidR="00540C62" w:rsidRPr="00540C62" w:rsidRDefault="00540C62" w:rsidP="00540C6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як реагувати на критичні зауваження;</w:t>
      </w:r>
    </w:p>
    <w:p w14:paraId="1068D586" w14:textId="77777777" w:rsidR="00540C62" w:rsidRPr="00540C62" w:rsidRDefault="00540C62" w:rsidP="00540C6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методи аргументованої відповіді;</w:t>
      </w:r>
    </w:p>
    <w:p w14:paraId="20D42ABB" w14:textId="77777777" w:rsidR="00540C62" w:rsidRPr="00540C62" w:rsidRDefault="00540C62" w:rsidP="00540C62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способи підтримки власної позиції без конфліктів.</w:t>
      </w:r>
    </w:p>
    <w:p w14:paraId="0678127E" w14:textId="77777777" w:rsidR="00540C62" w:rsidRPr="00540C62" w:rsidRDefault="00540C62" w:rsidP="00540C6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Наведіть 3 потенційні запитання від аудиторії та сформулюйте відповіді.</w:t>
      </w:r>
    </w:p>
    <w:p w14:paraId="476A14FC" w14:textId="41D58E34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4BB3DDA4" w14:textId="77777777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0C62">
        <w:rPr>
          <w:rFonts w:ascii="Times New Roman" w:hAnsi="Times New Roman" w:cs="Times New Roman"/>
          <w:b/>
          <w:bCs/>
        </w:rPr>
        <w:t>Завдання 3. Особливості академічної комунікації іноземною мовою</w:t>
      </w:r>
    </w:p>
    <w:p w14:paraId="4E4AAB1A" w14:textId="77777777" w:rsidR="00540C62" w:rsidRPr="00540C62" w:rsidRDefault="00540C62" w:rsidP="00540C6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Підготуйте письмовий блок (1–1,5 сторінки):</w:t>
      </w:r>
    </w:p>
    <w:p w14:paraId="2192EC13" w14:textId="77777777" w:rsidR="00540C62" w:rsidRPr="00540C62" w:rsidRDefault="00540C62" w:rsidP="00540C6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відмінності від української презентації (структура, термінологія, стилістика);</w:t>
      </w:r>
    </w:p>
    <w:p w14:paraId="1C775066" w14:textId="77777777" w:rsidR="00540C62" w:rsidRPr="00540C62" w:rsidRDefault="00540C62" w:rsidP="00540C6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специфіка написання коротких тез та наукових слайдів англійською мовою;</w:t>
      </w:r>
    </w:p>
    <w:p w14:paraId="28541513" w14:textId="77777777" w:rsidR="00540C62" w:rsidRPr="00540C62" w:rsidRDefault="00540C62" w:rsidP="00540C6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 xml:space="preserve">поради щодо запобігання </w:t>
      </w:r>
      <w:proofErr w:type="spellStart"/>
      <w:r w:rsidRPr="00540C62">
        <w:rPr>
          <w:rFonts w:ascii="Times New Roman" w:hAnsi="Times New Roman" w:cs="Times New Roman"/>
        </w:rPr>
        <w:t>мовним</w:t>
      </w:r>
      <w:proofErr w:type="spellEnd"/>
      <w:r w:rsidRPr="00540C62">
        <w:rPr>
          <w:rFonts w:ascii="Times New Roman" w:hAnsi="Times New Roman" w:cs="Times New Roman"/>
        </w:rPr>
        <w:t xml:space="preserve"> помилкам та забезпечення зрозумілості.</w:t>
      </w:r>
    </w:p>
    <w:p w14:paraId="3CB94056" w14:textId="77777777" w:rsidR="00540C62" w:rsidRPr="00540C62" w:rsidRDefault="00540C62" w:rsidP="00540C62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Наведіть приклад перекладу 3–5 ключових тез вашого дослідження англійською мовою.</w:t>
      </w:r>
    </w:p>
    <w:p w14:paraId="29E5F331" w14:textId="38BD4093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75AF715E" w14:textId="77777777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0C62">
        <w:rPr>
          <w:rFonts w:ascii="Times New Roman" w:hAnsi="Times New Roman" w:cs="Times New Roman"/>
          <w:b/>
          <w:bCs/>
        </w:rPr>
        <w:t>Завдання 4. Візуалізація результатів наукового дослідження</w:t>
      </w:r>
    </w:p>
    <w:p w14:paraId="669D29CB" w14:textId="77777777" w:rsidR="00540C62" w:rsidRPr="00540C62" w:rsidRDefault="00540C62" w:rsidP="00540C62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Опишіть методи візуалізації (0,5–1 сторінка):</w:t>
      </w:r>
    </w:p>
    <w:p w14:paraId="36593A52" w14:textId="77777777" w:rsidR="00540C62" w:rsidRPr="00540C62" w:rsidRDefault="00540C62" w:rsidP="00540C62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графіки, діаграми, таблиці;</w:t>
      </w:r>
    </w:p>
    <w:p w14:paraId="181F3302" w14:textId="77777777" w:rsidR="00540C62" w:rsidRPr="00540C62" w:rsidRDefault="00540C62" w:rsidP="00540C62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 xml:space="preserve">схеми та </w:t>
      </w:r>
      <w:proofErr w:type="spellStart"/>
      <w:r w:rsidRPr="00540C62">
        <w:rPr>
          <w:rFonts w:ascii="Times New Roman" w:hAnsi="Times New Roman" w:cs="Times New Roman"/>
        </w:rPr>
        <w:t>інфографіка</w:t>
      </w:r>
      <w:proofErr w:type="spellEnd"/>
      <w:r w:rsidRPr="00540C62">
        <w:rPr>
          <w:rFonts w:ascii="Times New Roman" w:hAnsi="Times New Roman" w:cs="Times New Roman"/>
        </w:rPr>
        <w:t>;</w:t>
      </w:r>
    </w:p>
    <w:p w14:paraId="7FF497AF" w14:textId="77777777" w:rsidR="00540C62" w:rsidRPr="00540C62" w:rsidRDefault="00540C62" w:rsidP="00540C62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використання слайдів у презентації.</w:t>
      </w:r>
    </w:p>
    <w:p w14:paraId="656C0B1C" w14:textId="77777777" w:rsidR="00540C62" w:rsidRPr="00540C62" w:rsidRDefault="00540C62" w:rsidP="00540C62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lastRenderedPageBreak/>
        <w:t>Створіть ескіз 1–2 слайдів для презентації ваших результатів.</w:t>
      </w:r>
    </w:p>
    <w:p w14:paraId="7CF318CB" w14:textId="4F631F84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150B2BF8" w14:textId="77777777" w:rsidR="00540C62" w:rsidRPr="00540C62" w:rsidRDefault="00540C62" w:rsidP="00540C6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0C62">
        <w:rPr>
          <w:rFonts w:ascii="Times New Roman" w:hAnsi="Times New Roman" w:cs="Times New Roman"/>
          <w:b/>
          <w:bCs/>
        </w:rPr>
        <w:t>Завдання 5. Комунікація з фаховою та нефаховою аудиторією</w:t>
      </w:r>
    </w:p>
    <w:p w14:paraId="68A28542" w14:textId="77777777" w:rsidR="00540C62" w:rsidRPr="00540C62" w:rsidRDefault="00540C62" w:rsidP="00540C62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Підготуйте письмово (1 сторінка):</w:t>
      </w:r>
    </w:p>
    <w:p w14:paraId="3DDF2FB6" w14:textId="77777777" w:rsidR="00540C62" w:rsidRPr="00540C62" w:rsidRDefault="00540C62" w:rsidP="00540C62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відмінності у подачі матеріалу для науковців та нефахової аудиторії;</w:t>
      </w:r>
    </w:p>
    <w:p w14:paraId="363620D3" w14:textId="77777777" w:rsidR="00540C62" w:rsidRPr="00540C62" w:rsidRDefault="00540C62" w:rsidP="00540C62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приклади спрощення складних понять;</w:t>
      </w:r>
    </w:p>
    <w:p w14:paraId="559611F9" w14:textId="77777777" w:rsidR="00540C62" w:rsidRPr="00540C62" w:rsidRDefault="00540C62" w:rsidP="00540C62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способи залучення уваги та підтримки інтересу аудиторії.</w:t>
      </w:r>
    </w:p>
    <w:p w14:paraId="793C56B2" w14:textId="77777777" w:rsidR="00540C62" w:rsidRPr="00540C62" w:rsidRDefault="00540C62" w:rsidP="00540C62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0C62">
        <w:rPr>
          <w:rFonts w:ascii="Times New Roman" w:hAnsi="Times New Roman" w:cs="Times New Roman"/>
        </w:rPr>
        <w:t>Наведіть короткий приклад пояснення одного наукового результату для нефахової аудиторії.</w:t>
      </w:r>
    </w:p>
    <w:p w14:paraId="7DF709FE" w14:textId="77777777" w:rsidR="00514A2D" w:rsidRPr="00540C62" w:rsidRDefault="00514A2D" w:rsidP="00540C62"/>
    <w:sectPr w:rsidR="00514A2D" w:rsidRPr="00540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6D9"/>
    <w:multiLevelType w:val="multilevel"/>
    <w:tmpl w:val="20C2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F0CDA"/>
    <w:multiLevelType w:val="multilevel"/>
    <w:tmpl w:val="7E7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05A8F"/>
    <w:multiLevelType w:val="multilevel"/>
    <w:tmpl w:val="CF6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97E85"/>
    <w:multiLevelType w:val="multilevel"/>
    <w:tmpl w:val="F6A0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30781"/>
    <w:multiLevelType w:val="multilevel"/>
    <w:tmpl w:val="0B1C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312B0"/>
    <w:multiLevelType w:val="multilevel"/>
    <w:tmpl w:val="252C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74DBB"/>
    <w:multiLevelType w:val="multilevel"/>
    <w:tmpl w:val="AAB6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C0A82"/>
    <w:multiLevelType w:val="multilevel"/>
    <w:tmpl w:val="C1EE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E231D"/>
    <w:multiLevelType w:val="multilevel"/>
    <w:tmpl w:val="9E803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439A4"/>
    <w:multiLevelType w:val="multilevel"/>
    <w:tmpl w:val="1DB4F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B3BDC"/>
    <w:multiLevelType w:val="multilevel"/>
    <w:tmpl w:val="43A2F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D4972"/>
    <w:multiLevelType w:val="multilevel"/>
    <w:tmpl w:val="A7DAE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28014D"/>
    <w:multiLevelType w:val="multilevel"/>
    <w:tmpl w:val="41EA3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EF7F00"/>
    <w:multiLevelType w:val="multilevel"/>
    <w:tmpl w:val="FEC8F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F5DD3"/>
    <w:multiLevelType w:val="multilevel"/>
    <w:tmpl w:val="6C56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14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540C62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1147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2026-02-23T10:24:00Z</dcterms:modified>
</cp:coreProperties>
</file>