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105275" cy="3124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vt6agj9brl52" w:id="0"/>
      <w:bookmarkEnd w:id="0"/>
      <w:r w:rsidDel="00000000" w:rsidR="00000000" w:rsidRPr="00000000">
        <w:rPr>
          <w:rtl w:val="0"/>
        </w:rPr>
        <w:t xml:space="preserve">Background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495925" cy="33242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455okh1vi67a" w:id="1"/>
      <w:bookmarkEnd w:id="1"/>
      <w:r w:rsidDel="00000000" w:rsidR="00000000" w:rsidRPr="00000000">
        <w:rPr>
          <w:rtl w:val="0"/>
        </w:rPr>
        <w:t xml:space="preserve">Market research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861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749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qt968zc0rnhq" w:id="2"/>
      <w:bookmarkEnd w:id="2"/>
      <w:r w:rsidDel="00000000" w:rsidR="00000000" w:rsidRPr="00000000">
        <w:rPr>
          <w:rtl w:val="0"/>
        </w:rPr>
        <w:t xml:space="preserve">The marketing mix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2733675" cy="2722428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1205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22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01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fdgf4i1yoz0j" w:id="3"/>
      <w:bookmarkEnd w:id="3"/>
      <w:r w:rsidDel="00000000" w:rsidR="00000000" w:rsidRPr="00000000">
        <w:rPr>
          <w:rtl w:val="0"/>
        </w:rPr>
        <w:t xml:space="preserve">Considering options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4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tblGridChange w:id="0">
          <w:tblGrid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858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462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eckizu2vilc" w:id="4"/>
      <w:bookmarkEnd w:id="4"/>
      <w:r w:rsidDel="00000000" w:rsidR="00000000" w:rsidRPr="00000000">
        <w:rPr>
          <w:rtl w:val="0"/>
        </w:rPr>
        <w:t xml:space="preserve">Student A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3520214" cy="4498051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8904"/>
                    <a:stretch>
                      <a:fillRect/>
                    </a:stretch>
                  </pic:blipFill>
                  <pic:spPr>
                    <a:xfrm>
                      <a:off x="0" y="0"/>
                      <a:ext cx="3520214" cy="4498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3395663" cy="378747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378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/>
      </w:pPr>
      <w:bookmarkStart w:colFirst="0" w:colLast="0" w:name="_qwai5k39k2b8" w:id="5"/>
      <w:bookmarkEnd w:id="5"/>
      <w:r w:rsidDel="00000000" w:rsidR="00000000" w:rsidRPr="00000000">
        <w:rPr>
          <w:rtl w:val="0"/>
        </w:rPr>
        <w:t xml:space="preserve">Student B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557588" cy="264076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640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4081463" cy="5558373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5558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3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image" Target="media/image5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8.png"/><Relationship Id="rId18" Type="http://schemas.openxmlformats.org/officeDocument/2006/relationships/image" Target="media/image12.png"/><Relationship Id="rId7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