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26F2" w14:textId="0EE7BE05" w:rsidR="00830FBC" w:rsidRPr="00B26846" w:rsidRDefault="00867810" w:rsidP="007C2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72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5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4A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2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Лабораторна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385" w:rsidRPr="00B2684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1C0E0010" w14:textId="77777777" w:rsidR="00493385" w:rsidRPr="00B26846" w:rsidRDefault="00493385" w:rsidP="007C254F">
      <w:pPr>
        <w:pStyle w:val="Bodytext1"/>
        <w:shd w:val="clear" w:color="auto" w:fill="auto"/>
        <w:spacing w:after="0" w:line="240" w:lineRule="auto"/>
        <w:ind w:left="360" w:right="2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НАВИЧОК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1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6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КОМУНІКАТИВНИХ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СУЧАСНОГО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2292">
        <w:rPr>
          <w:rFonts w:ascii="Times New Roman" w:hAnsi="Times New Roman" w:cs="Times New Roman"/>
          <w:b/>
          <w:sz w:val="28"/>
          <w:szCs w:val="28"/>
          <w:lang w:val="uk-UA"/>
        </w:rPr>
        <w:t>ФАХІВЦЯ</w:t>
      </w:r>
    </w:p>
    <w:p w14:paraId="602519E3" w14:textId="77777777" w:rsidR="00493385" w:rsidRPr="00B26846" w:rsidRDefault="00493385" w:rsidP="007C254F">
      <w:pPr>
        <w:spacing w:after="0"/>
        <w:rPr>
          <w:rFonts w:ascii="Times New Roman" w:hAnsi="Times New Roman" w:cs="Times New Roman"/>
          <w:lang w:val="uk-UA"/>
        </w:rPr>
      </w:pPr>
    </w:p>
    <w:p w14:paraId="0A5EFC86" w14:textId="77777777" w:rsidR="00A95DB3" w:rsidRDefault="00A95DB3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Комунікабельність та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комунікативність</w:t>
      </w:r>
      <w:proofErr w:type="spellEnd"/>
    </w:p>
    <w:p w14:paraId="790A5919" w14:textId="77777777" w:rsidR="00352787" w:rsidRDefault="00352787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D090BAC" w14:textId="77777777" w:rsidR="000A6416" w:rsidRDefault="008D7FCA" w:rsidP="00CE27D9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Каталог </w:t>
      </w:r>
      <w:proofErr w:type="spellStart"/>
      <w:r w:rsidR="000A6416" w:rsidRPr="000A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нейромереж</w:t>
      </w:r>
      <w:proofErr w:type="spellEnd"/>
      <w:r w:rsidR="000A6416" w:rsidRPr="000A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які стануть в нагоді в багатьох сферах життя:</w:t>
      </w:r>
    </w:p>
    <w:p w14:paraId="7F11750F" w14:textId="343D74B5" w:rsidR="00EB7E9B" w:rsidRDefault="003D2664" w:rsidP="00CE27D9">
      <w:pPr>
        <w:pStyle w:val="Bodytext1"/>
        <w:shd w:val="clear" w:color="auto" w:fill="auto"/>
        <w:spacing w:after="0" w:line="240" w:lineRule="auto"/>
        <w:ind w:left="20" w:right="20" w:firstLine="340"/>
        <w:rPr>
          <w:rStyle w:val="a8"/>
          <w:rFonts w:ascii="Times New Roman" w:eastAsia="Calibri" w:hAnsi="Times New Roman" w:cs="Times New Roman"/>
          <w:bCs/>
          <w:sz w:val="28"/>
          <w:szCs w:val="28"/>
          <w:lang w:val="uk-UA"/>
        </w:rPr>
      </w:pPr>
      <w:hyperlink r:id="rId6" w:history="1">
        <w:r w:rsidR="00EB7E9B" w:rsidRPr="002C136A">
          <w:rPr>
            <w:rStyle w:val="a8"/>
            <w:rFonts w:ascii="Times New Roman" w:eastAsia="Calibri" w:hAnsi="Times New Roman" w:cs="Times New Roman"/>
            <w:bCs/>
            <w:sz w:val="28"/>
            <w:szCs w:val="28"/>
            <w:lang w:val="uk-UA"/>
          </w:rPr>
          <w:t>https://theresanaiforthat.com/</w:t>
        </w:r>
      </w:hyperlink>
    </w:p>
    <w:p w14:paraId="34B30E02" w14:textId="542D3CCA" w:rsidR="0048099A" w:rsidRDefault="0048099A" w:rsidP="00CE27D9">
      <w:pPr>
        <w:pStyle w:val="Bodytext1"/>
        <w:shd w:val="clear" w:color="auto" w:fill="auto"/>
        <w:spacing w:after="0" w:line="240" w:lineRule="auto"/>
        <w:ind w:left="20" w:right="20" w:firstLine="340"/>
        <w:rPr>
          <w:rStyle w:val="a8"/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5BC4CDC3" w14:textId="77777777" w:rsidR="00C041B6" w:rsidRDefault="00C041B6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2816A1DC" w14:textId="77777777" w:rsidR="00827DB7" w:rsidRDefault="00827DB7" w:rsidP="00827DB7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Подивитись відео</w:t>
      </w:r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 про комунікативну компетентність (включити субтитри)</w:t>
      </w:r>
    </w:p>
    <w:p w14:paraId="074C3D9B" w14:textId="77777777" w:rsidR="00827DB7" w:rsidRDefault="003D2664" w:rsidP="00827DB7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827DB7" w:rsidRPr="005777B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https://coursera.org/share/738933b0694d656395024645c6f2f3e9</w:t>
        </w:r>
      </w:hyperlink>
    </w:p>
    <w:p w14:paraId="12E41E21" w14:textId="77777777" w:rsidR="00827DB7" w:rsidRPr="00827DB7" w:rsidRDefault="00827DB7" w:rsidP="00C30068">
      <w:pPr>
        <w:pStyle w:val="Bodytext1"/>
        <w:shd w:val="clear" w:color="auto" w:fill="auto"/>
        <w:spacing w:after="0" w:line="240" w:lineRule="auto"/>
        <w:ind w:left="20" w:right="20" w:firstLine="34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D506965" w14:textId="77777777" w:rsidR="005D375B" w:rsidRPr="005D375B" w:rsidRDefault="00E21EC9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0E839F4" w14:textId="77777777" w:rsidR="004A286D" w:rsidRPr="00F8486B" w:rsidRDefault="004A286D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486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Короткий опис дисципліни</w:t>
      </w:r>
    </w:p>
    <w:p w14:paraId="180445E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дисципліни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«Розвиток комунікативних навичок і групова динаміка» є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вивчення, розвиток і відпрацювання навичок міжособистісного спілкування, </w:t>
      </w:r>
      <w:r w:rsidR="00427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C3D2D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олегами, в проектних командах, як під час навчання в університеті, так і в подальшій професійній діяльності.</w:t>
      </w:r>
    </w:p>
    <w:p w14:paraId="76FB2102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За дослідженням однієї з провідних аналітичних компаній світу у сфері ІТ-технологій </w:t>
      </w:r>
      <w:r w:rsidRPr="004A286D">
        <w:rPr>
          <w:rFonts w:ascii="Times New Roman" w:eastAsia="Calibri" w:hAnsi="Times New Roman" w:cs="Times New Roman"/>
          <w:sz w:val="28"/>
          <w:szCs w:val="28"/>
        </w:rPr>
        <w:t>(</w:t>
      </w:r>
      <w:r w:rsidRPr="004A286D">
        <w:rPr>
          <w:rFonts w:ascii="Times New Roman" w:eastAsia="Calibri" w:hAnsi="Times New Roman" w:cs="Times New Roman"/>
          <w:sz w:val="28"/>
          <w:szCs w:val="28"/>
          <w:lang w:val="en-US"/>
        </w:rPr>
        <w:t>Wrike</w:t>
      </w:r>
      <w:r w:rsidRPr="004A286D">
        <w:rPr>
          <w:rFonts w:ascii="Times New Roman" w:eastAsia="Calibri" w:hAnsi="Times New Roman" w:cs="Times New Roman"/>
          <w:sz w:val="28"/>
          <w:szCs w:val="28"/>
        </w:rPr>
        <w:t>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427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галузі управління роботою, управління проектами та зростання бізнесу, основними факторами успіху ІТ-проекту є:</w:t>
      </w:r>
    </w:p>
    <w:p w14:paraId="1B2E455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48%  – технічні навички команди</w:t>
      </w:r>
    </w:p>
    <w:p w14:paraId="5927A92C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41%  – підтримка керівництва</w:t>
      </w:r>
    </w:p>
    <w:p w14:paraId="6191D32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26%  – ефективна комунікаційна команда</w:t>
      </w:r>
    </w:p>
    <w:p w14:paraId="325E54A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19% –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техніки</w:t>
      </w:r>
    </w:p>
    <w:p w14:paraId="67E2BAE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17%  – керівництво сертифікованих керівників проектів</w:t>
      </w:r>
    </w:p>
    <w:p w14:paraId="0028EBC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12% – ефективні м'які навички серед персоналу.</w:t>
      </w:r>
    </w:p>
    <w:p w14:paraId="3CEA5CE1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Підсумовуючи вище зазначені факти варто відмітити, що:</w:t>
      </w:r>
    </w:p>
    <w:p w14:paraId="05F9FBEF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-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38 % факторів </w:t>
      </w:r>
      <w:r w:rsidR="002907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="00C17E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успіху проекту належить факторам командної взаємодії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(26%  ефективна комунікаційна команда та 12% ефективні м'які навички серед персоналу)%</w:t>
      </w:r>
      <w:r w:rsidR="00923D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242B9AB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- 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58 % - керівництво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пріоритет в ефективності реалізації проектного завдання (41%  підтримка керівництва та 17%  керівництво сертифікованих керівників проектів). </w:t>
      </w:r>
    </w:p>
    <w:p w14:paraId="34D9B7A7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Поряд з цим, більше 60 % всіх проектів не досягають запланованої успішності з різних показників, в тому числі за рахунок термінів, функціоналу, використання ресурсів тощо. Серед причин невдалого виконання плану проекту визначено переробку вже виконаних завдань  - втрата часу сягає більше 50 % всього часу внаслідок нечітких критерії оцінки виконання проектів, його успіху та розподілу функцій і ролей в команді. </w:t>
      </w:r>
    </w:p>
    <w:p w14:paraId="1F67560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4A28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</w:p>
    <w:p w14:paraId="5A5C8557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Перелік тем курсу:</w:t>
      </w:r>
    </w:p>
    <w:p w14:paraId="2A742DED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1. Формування навичок та комунікативних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сучасного фахівця.</w:t>
      </w:r>
    </w:p>
    <w:p w14:paraId="4612B656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Основи командної роботи в групі. </w:t>
      </w:r>
    </w:p>
    <w:p w14:paraId="56E9E7E5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3. Командна робота на проектами</w:t>
      </w:r>
    </w:p>
    <w:p w14:paraId="6672102F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Комунікації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комунікаційні стратегії</w:t>
      </w:r>
      <w:r w:rsidRPr="004A28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E3CCAA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Основи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ефективного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планування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групі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F7DAE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Контроль і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оцінка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колективів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груп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EF579F0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Лідер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ство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груповій динаміці</w:t>
      </w:r>
      <w:r w:rsidRPr="004A28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53E499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8. М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отивація</w:t>
      </w:r>
      <w:proofErr w:type="spellEnd"/>
      <w:r w:rsidRPr="004A286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</w:rPr>
        <w:t>групі</w:t>
      </w:r>
      <w:proofErr w:type="spellEnd"/>
    </w:p>
    <w:p w14:paraId="6F759786" w14:textId="77777777" w:rsidR="004A286D" w:rsidRPr="004A286D" w:rsidRDefault="004A286D" w:rsidP="004A286D">
      <w:pPr>
        <w:pStyle w:val="Bodytext1"/>
        <w:shd w:val="clear" w:color="auto" w:fill="auto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42D6A2" w14:textId="77777777" w:rsid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>Розподіл</w:t>
      </w:r>
      <w:proofErr w:type="spellEnd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>балів</w:t>
      </w:r>
      <w:proofErr w:type="spellEnd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>дисципліною</w:t>
      </w:r>
      <w:proofErr w:type="spellEnd"/>
      <w:r w:rsidRPr="004A286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830CE81" w14:textId="038E47F7" w:rsidR="0073379C" w:rsidRPr="004A286D" w:rsidRDefault="00326A93" w:rsidP="004A286D">
      <w:pPr>
        <w:pStyle w:val="Bodytext1"/>
        <w:numPr>
          <w:ilvl w:val="0"/>
          <w:numId w:val="25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8 тем по </w:t>
      </w:r>
      <w:r w:rsidR="00567A56"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10</w:t>
      </w:r>
      <w:r w:rsidR="004A286D" w:rsidRPr="000F53D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балів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оволодіння кожної з тем. Всього 80 балів</w:t>
      </w:r>
    </w:p>
    <w:p w14:paraId="636F19E8" w14:textId="1D0FFE8F" w:rsidR="0073379C" w:rsidRPr="004A286D" w:rsidRDefault="004A286D" w:rsidP="004A286D">
      <w:pPr>
        <w:pStyle w:val="Bodytext1"/>
        <w:numPr>
          <w:ilvl w:val="0"/>
          <w:numId w:val="25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125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Самостійна робота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студентів 20 балів.</w:t>
      </w:r>
      <w:r w:rsidR="008C4D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9D0F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26A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841BA77" w14:textId="77777777" w:rsidR="004A286D" w:rsidRPr="004A286D" w:rsidRDefault="00326A93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Розподіл </w:t>
      </w:r>
      <w:r w:rsidR="00222790"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4A286D" w:rsidRPr="00FD12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-ти балів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кожну тем</w:t>
      </w:r>
      <w:r w:rsidR="00301F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42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A286D"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у (4 години):</w:t>
      </w:r>
    </w:p>
    <w:p w14:paraId="4C9B3142" w14:textId="77777777" w:rsidR="0073379C" w:rsidRPr="004A286D" w:rsidRDefault="004A286D" w:rsidP="004A286D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домашнього завдання – </w:t>
      </w:r>
      <w:r w:rsidR="00FF2CFE"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3</w:t>
      </w:r>
      <w:r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бали</w:t>
      </w:r>
      <w:r w:rsidR="00E23B5B" w:rsidRPr="00FC46CC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вчасно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>, (невчасно</w:t>
      </w:r>
      <w:r w:rsidR="00662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FF2C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E8475E">
        <w:rPr>
          <w:rFonts w:ascii="Times New Roman" w:eastAsia="Calibri" w:hAnsi="Times New Roman" w:cs="Times New Roman"/>
          <w:sz w:val="28"/>
          <w:szCs w:val="28"/>
          <w:lang w:val="uk-UA"/>
        </w:rPr>
        <w:t>наступну пару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FF2CF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62A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бали</w:t>
      </w:r>
      <w:r w:rsidR="00272E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847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потім - </w:t>
      </w:r>
      <w:r w:rsidR="00272E8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5C49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бал)</w:t>
      </w:r>
      <w:r w:rsidR="00FF3F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8BD9C7F" w14:textId="77777777" w:rsidR="009F3079" w:rsidRDefault="004A286D" w:rsidP="004A286D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Активність студента на парі та виконання аудиторних завдань – </w:t>
      </w:r>
      <w:r w:rsidR="00FF2CFE"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5</w:t>
      </w:r>
      <w:r w:rsidR="009F3079">
        <w:rPr>
          <w:rFonts w:ascii="Times New Roman" w:eastAsia="Calibri" w:hAnsi="Times New Roman" w:cs="Times New Roman"/>
          <w:sz w:val="28"/>
          <w:szCs w:val="28"/>
          <w:lang w:val="uk-UA"/>
        </w:rPr>
        <w:t>. До цього балу включаються результати виконаних завдань на парі, а також:</w:t>
      </w:r>
    </w:p>
    <w:p w14:paraId="1D29A714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- дотри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ання правил та регламенту навчального процесу (вчасне відвідування занять, без запізнень) – 0,5 бали</w:t>
      </w:r>
    </w:p>
    <w:p w14:paraId="61FB7651" w14:textId="4093249C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- дотримання правил ведення усної комунікації (</w:t>
      </w:r>
      <w:proofErr w:type="spellStart"/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пова</w:t>
      </w:r>
      <w:proofErr w:type="spellEnd"/>
      <w:r w:rsidR="00391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га</w:t>
      </w:r>
      <w:r w:rsidR="000B7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думки інших студентів та викладача) – 0,5 бали</w:t>
      </w:r>
      <w:r w:rsidR="00395A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6F6E948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дотримання правил виконання індивідуального завдання (списування матеріалу або проходження тестування)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0,5 бали</w:t>
      </w:r>
      <w:r w:rsidR="00336C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9601931" w14:textId="77777777" w:rsidR="004A286D" w:rsidRPr="004A286D" w:rsidRDefault="004A286D" w:rsidP="004A286D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</w:t>
      </w:r>
      <w:r w:rsidR="001319F0">
        <w:rPr>
          <w:rFonts w:ascii="Times New Roman" w:eastAsia="Calibri" w:hAnsi="Times New Roman" w:cs="Times New Roman"/>
          <w:sz w:val="28"/>
          <w:szCs w:val="28"/>
          <w:lang w:val="uk-UA"/>
        </w:rPr>
        <w:t>відволікання іншими справами (ігри по телефону, перегляд соціальних мереж під час виконання завдання, інші види занять, що не відносяться до теми)</w:t>
      </w: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0,5 бали</w:t>
      </w:r>
      <w:r w:rsidR="00F140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6B342D3" w14:textId="77777777" w:rsidR="00AB2292" w:rsidRPr="004A286D" w:rsidRDefault="00AB2292" w:rsidP="00AB2292">
      <w:pPr>
        <w:pStyle w:val="Bodytext1"/>
        <w:numPr>
          <w:ilvl w:val="0"/>
          <w:numId w:val="26"/>
        </w:numPr>
        <w:spacing w:after="0" w:line="240" w:lineRule="auto"/>
        <w:ind w:right="2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286D">
        <w:rPr>
          <w:rFonts w:ascii="Times New Roman" w:eastAsia="Calibri" w:hAnsi="Times New Roman" w:cs="Times New Roman"/>
          <w:sz w:val="28"/>
          <w:szCs w:val="28"/>
          <w:lang w:val="uk-UA"/>
        </w:rPr>
        <w:t>Ведення конспекту (розкриття всіх</w:t>
      </w:r>
      <w:r w:rsidR="00326A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питань лекції) – </w:t>
      </w:r>
      <w:r w:rsidR="00514E10"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>2</w:t>
      </w:r>
      <w:r w:rsidRPr="007753CB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бали</w:t>
      </w:r>
    </w:p>
    <w:p w14:paraId="261739D9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Довідково. </w:t>
      </w:r>
    </w:p>
    <w:p w14:paraId="6412FF37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Структура фізичної властивості людини утримувати інформацію в пам'яті. </w:t>
      </w: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>Зазвичай люди запам'ятовують:</w:t>
      </w:r>
      <w:r w:rsidR="002428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5A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7D5C276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- 10% прочитаного;</w:t>
      </w:r>
    </w:p>
    <w:p w14:paraId="6E920EC4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- 20% почутого;</w:t>
      </w:r>
    </w:p>
    <w:p w14:paraId="744D769A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- 30% побаченого;</w:t>
      </w:r>
    </w:p>
    <w:p w14:paraId="5ACBE675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- 50% того, що вони почули і побачили;</w:t>
      </w:r>
    </w:p>
    <w:p w14:paraId="5B5501BA" w14:textId="77777777" w:rsidR="00AB2292" w:rsidRPr="00AB2292" w:rsidRDefault="00AB2292" w:rsidP="00AB2292">
      <w:pPr>
        <w:pStyle w:val="Bodytext1"/>
        <w:spacing w:after="0" w:line="240" w:lineRule="auto"/>
        <w:ind w:left="20" w:right="23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- 70% того, що вони сказали або записали. </w:t>
      </w:r>
    </w:p>
    <w:p w14:paraId="673013A3" w14:textId="77777777" w:rsidR="004A286D" w:rsidRDefault="004A286D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A6E309A" w14:textId="77777777" w:rsidR="00A4518D" w:rsidRPr="00B26846" w:rsidRDefault="00493385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A28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лабораторної </w:t>
      </w: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роботи: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розвиток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відпрацювання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міжособистісного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групового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спілкування,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особистісних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ділових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навичок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ефективної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роботи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партнерстві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колегами,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групах,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навчитись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застосовувати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їх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518D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практиці.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04B5C5D" w14:textId="77777777" w:rsidR="00A4518D" w:rsidRPr="00B26846" w:rsidRDefault="00D64286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32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6231C26" w14:textId="77777777" w:rsidR="005570C0" w:rsidRPr="00B26846" w:rsidRDefault="005570C0" w:rsidP="007C254F">
      <w:pPr>
        <w:tabs>
          <w:tab w:val="left" w:pos="284"/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Форми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контролю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BFBB8C5" w14:textId="77777777" w:rsidR="005570C0" w:rsidRPr="00B26846" w:rsidRDefault="005570C0" w:rsidP="007C254F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B26846">
        <w:rPr>
          <w:rStyle w:val="FontStyle11"/>
          <w:b/>
          <w:sz w:val="28"/>
          <w:szCs w:val="28"/>
          <w:lang w:val="uk-UA" w:eastAsia="uk-UA"/>
        </w:rPr>
        <w:lastRenderedPageBreak/>
        <w:t>Лабораторне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заняття: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тестування,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комбіноване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письмове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індивідуальним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завданням,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усне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опитування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="00D64286">
        <w:rPr>
          <w:rStyle w:val="FontStyle11"/>
          <w:sz w:val="28"/>
          <w:szCs w:val="28"/>
          <w:lang w:val="uk-UA" w:eastAsia="uk-UA"/>
        </w:rPr>
        <w:t xml:space="preserve">індик </w:t>
      </w:r>
      <w:proofErr w:type="spellStart"/>
      <w:r w:rsidRPr="00B26846">
        <w:rPr>
          <w:rStyle w:val="FontStyle11"/>
          <w:sz w:val="28"/>
          <w:szCs w:val="28"/>
          <w:lang w:val="uk-UA" w:eastAsia="uk-UA"/>
        </w:rPr>
        <w:t>ідуальним</w:t>
      </w:r>
      <w:proofErr w:type="spellEnd"/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завданням,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sz w:val="28"/>
          <w:szCs w:val="28"/>
          <w:lang w:val="uk-UA"/>
        </w:rPr>
        <w:t>презентації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усні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та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письмові,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обговорення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та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розв’язання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проблемних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sz w:val="28"/>
          <w:szCs w:val="28"/>
          <w:lang w:val="uk-UA"/>
        </w:rPr>
        <w:t>ситуацій,</w:t>
      </w:r>
      <w:r w:rsidR="005D1C48" w:rsidRPr="00B26846">
        <w:rPr>
          <w:sz w:val="28"/>
          <w:szCs w:val="28"/>
          <w:lang w:val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співбесіда,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діалог.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</w:p>
    <w:p w14:paraId="22EC24AD" w14:textId="77777777" w:rsidR="005570C0" w:rsidRPr="00B26846" w:rsidRDefault="005570C0" w:rsidP="007C254F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B26846">
        <w:rPr>
          <w:rStyle w:val="FontStyle11"/>
          <w:b/>
          <w:sz w:val="28"/>
          <w:szCs w:val="28"/>
          <w:lang w:val="uk-UA" w:eastAsia="uk-UA"/>
        </w:rPr>
        <w:t>Самостійна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робота</w:t>
      </w:r>
      <w:r w:rsidR="005D1C48" w:rsidRPr="00B26846">
        <w:rPr>
          <w:rStyle w:val="FontStyle11"/>
          <w:b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b/>
          <w:sz w:val="28"/>
          <w:szCs w:val="28"/>
          <w:lang w:val="uk-UA" w:eastAsia="uk-UA"/>
        </w:rPr>
        <w:t>студентів: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перевірка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конспекту,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перевірка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відповідей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на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проблемні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питання,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представлення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доповідей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(рефератів)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та</w:t>
      </w:r>
      <w:r w:rsidR="005D1C48" w:rsidRPr="00B26846">
        <w:rPr>
          <w:rStyle w:val="FontStyle11"/>
          <w:sz w:val="28"/>
          <w:szCs w:val="28"/>
          <w:lang w:val="uk-UA" w:eastAsia="uk-UA"/>
        </w:rPr>
        <w:t xml:space="preserve"> </w:t>
      </w:r>
      <w:r w:rsidRPr="00B26846">
        <w:rPr>
          <w:rStyle w:val="FontStyle11"/>
          <w:sz w:val="28"/>
          <w:szCs w:val="28"/>
          <w:lang w:val="uk-UA" w:eastAsia="uk-UA"/>
        </w:rPr>
        <w:t>ін..</w:t>
      </w:r>
    </w:p>
    <w:p w14:paraId="5847C2C9" w14:textId="77777777" w:rsidR="005570C0" w:rsidRPr="00B26846" w:rsidRDefault="005570C0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086CDD" w14:textId="77777777" w:rsidR="00493385" w:rsidRPr="00B26846" w:rsidRDefault="00493385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Основні</w:t>
      </w:r>
      <w:r w:rsidR="005D1C48"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компетентності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формують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комунікативні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навички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уміння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під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час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оволодіння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знаннями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даною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темою,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визначено</w:t>
      </w:r>
      <w:r w:rsidR="005D1C48"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28"/>
          <w:lang w:val="uk-UA"/>
        </w:rPr>
        <w:t>як:</w:t>
      </w:r>
    </w:p>
    <w:p w14:paraId="62453DF0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спілкуватися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державною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мовою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усно,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письмово.</w:t>
      </w:r>
    </w:p>
    <w:p w14:paraId="1566105C" w14:textId="77777777" w:rsidR="007F24D9" w:rsidRPr="00B26846" w:rsidRDefault="007F24D9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застосовувати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ситуаціях.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8E49AE" w14:textId="77777777" w:rsidR="00493385" w:rsidRPr="00B26846" w:rsidRDefault="00493385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пошуку,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оброблення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джерел.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D4AC9" w14:textId="77777777" w:rsidR="00493385" w:rsidRPr="00B26846" w:rsidRDefault="00493385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працювати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команді.</w:t>
      </w:r>
    </w:p>
    <w:p w14:paraId="2B1AF22A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етичних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міркувань.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C8F386" w14:textId="77777777" w:rsidR="00500E3E" w:rsidRPr="00B26846" w:rsidRDefault="00500E3E" w:rsidP="007C254F">
      <w:pPr>
        <w:pStyle w:val="Bodytext1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діяти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свідомо.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333359" w14:textId="77777777" w:rsidR="005570C0" w:rsidRPr="00B26846" w:rsidRDefault="005570C0" w:rsidP="007C254F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45A4BD" w14:textId="77777777" w:rsidR="00493385" w:rsidRPr="00B26846" w:rsidRDefault="00493385" w:rsidP="007C254F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виконання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лабораторної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1CF71952" w14:textId="77777777" w:rsidR="007A3A28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домашнього завдання</w:t>
      </w:r>
    </w:p>
    <w:p w14:paraId="4E931D94" w14:textId="77777777" w:rsidR="007A3A28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конспекту</w:t>
      </w:r>
    </w:p>
    <w:p w14:paraId="7CE298D8" w14:textId="77777777" w:rsidR="007A3A28" w:rsidRPr="00E74103" w:rsidRDefault="007A3A28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C0E8DC2" w14:textId="77777777" w:rsidR="00AF4E9F" w:rsidRPr="00AF4E9F" w:rsidRDefault="00AF4E9F" w:rsidP="00AF4E9F">
      <w:pPr>
        <w:pStyle w:val="210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>
        <w:rPr>
          <w:u w:val="single"/>
          <w:lang w:val="uk-UA"/>
        </w:rPr>
        <w:t>Питання для обговорення:</w:t>
      </w:r>
    </w:p>
    <w:p w14:paraId="7561058B" w14:textId="77777777" w:rsidR="00AF4E9F" w:rsidRPr="00221471" w:rsidRDefault="00AF4E9F" w:rsidP="00AF4E9F">
      <w:pPr>
        <w:pStyle w:val="210"/>
        <w:shd w:val="clear" w:color="auto" w:fill="auto"/>
        <w:spacing w:before="0" w:after="0" w:line="240" w:lineRule="auto"/>
        <w:ind w:firstLine="709"/>
        <w:jc w:val="center"/>
        <w:rPr>
          <w:u w:val="single"/>
          <w:lang w:val="uk-UA"/>
        </w:rPr>
      </w:pPr>
    </w:p>
    <w:p w14:paraId="261E9CEF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Студентоцентрований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підхід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освітньому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F7744FA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студентоцентрованого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викладання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D9E27F4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побудови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групі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76F7C4D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чому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суть методу «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Сократів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діалог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»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B008CCE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Що таке к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омпетентність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?</w:t>
      </w:r>
    </w:p>
    <w:p w14:paraId="0F26BE30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Що така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комунікативн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компетентність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?</w:t>
      </w:r>
    </w:p>
    <w:p w14:paraId="5C5AFAF2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Які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програмн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результат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відобража</w:t>
      </w:r>
      <w:r w:rsidRPr="00B26846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ють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комунікативну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компетентність</w:t>
      </w:r>
      <w:proofErr w:type="spellEnd"/>
      <w:r w:rsidRPr="00B26846">
        <w:rPr>
          <w:rStyle w:val="11"/>
          <w:rFonts w:ascii="Times New Roman" w:hAnsi="Times New Roman" w:cs="Times New Roman"/>
          <w:sz w:val="28"/>
          <w:szCs w:val="28"/>
          <w:lang w:eastAsia="uk-UA"/>
        </w:rPr>
        <w:t>?</w:t>
      </w:r>
    </w:p>
    <w:p w14:paraId="295A0901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Основні уміння для ефективного спілкування.</w:t>
      </w:r>
    </w:p>
    <w:p w14:paraId="7E184533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Основні навички для ефективної комунікації.</w:t>
      </w:r>
    </w:p>
    <w:p w14:paraId="0423AD91" w14:textId="77777777" w:rsidR="00AF4E9F" w:rsidRPr="00B26846" w:rsidRDefault="00AF4E9F" w:rsidP="00AF4E9F">
      <w:pPr>
        <w:pStyle w:val="Bodytext1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Style w:val="11"/>
          <w:rFonts w:ascii="Times New Roman" w:hAnsi="Times New Roman" w:cs="Times New Roman"/>
          <w:sz w:val="28"/>
          <w:szCs w:val="28"/>
          <w:lang w:val="uk-UA"/>
        </w:rPr>
        <w:t>Які якості потрібні людині для ефективної самопрезентації.</w:t>
      </w:r>
    </w:p>
    <w:p w14:paraId="67C646DA" w14:textId="77777777" w:rsidR="00AF4E9F" w:rsidRPr="00B26846" w:rsidRDefault="00AF4E9F" w:rsidP="007C254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9D94CD3" w14:textId="4064F03A" w:rsidR="0033630D" w:rsidRPr="00FD4788" w:rsidRDefault="0033630D" w:rsidP="007C254F">
      <w:p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hd w:val="clear" w:color="auto" w:fill="FFFFFF"/>
          <w:lang w:val="uk-UA"/>
        </w:rPr>
      </w:pPr>
    </w:p>
    <w:p w14:paraId="43C779B4" w14:textId="77777777" w:rsidR="004002E8" w:rsidRDefault="00605263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1.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B60B609" w14:textId="0478DA03" w:rsidR="0033630D" w:rsidRPr="004002E8" w:rsidRDefault="00605263" w:rsidP="004002E8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</w:rPr>
      </w:pP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Описати</w:t>
      </w:r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одним словом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фразою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свій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настрій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на початок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заняття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використати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асоціації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наприклад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, «моя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емоція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Wi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-Fi: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трохи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нестабільний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, але </w:t>
      </w:r>
      <w:proofErr w:type="spellStart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працює</w:t>
      </w:r>
      <w:proofErr w:type="spellEnd"/>
      <w:r w:rsidRPr="004002E8">
        <w:rPr>
          <w:rFonts w:ascii="Inter" w:hAnsi="Inter"/>
          <w:color w:val="000000"/>
          <w:sz w:val="28"/>
          <w:szCs w:val="28"/>
          <w:shd w:val="clear" w:color="auto" w:fill="FFFFFF"/>
        </w:rPr>
        <w:t>»).</w:t>
      </w:r>
    </w:p>
    <w:p w14:paraId="71354A7C" w14:textId="58E4D2BD" w:rsidR="00605263" w:rsidRDefault="00605263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5570D" w14:textId="0D8946BF" w:rsidR="002F5B9E" w:rsidRDefault="002F5B9E" w:rsidP="002F5B9E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Назва 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одну людину з ІТ-сфери, якою в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и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захоплюєт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есь</w:t>
      </w:r>
      <w:r w:rsidRPr="002F5B9E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(це може бути не лише всесвітньо відома постать, а й, наприклад, викладач чи знайомий).</w:t>
      </w:r>
    </w:p>
    <w:p w14:paraId="502300D3" w14:textId="77777777" w:rsidR="002F5B9E" w:rsidRPr="002F5B9E" w:rsidRDefault="002F5B9E" w:rsidP="002F5B9E">
      <w:pPr>
        <w:pStyle w:val="a6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</w:p>
    <w:p w14:paraId="5D7580B0" w14:textId="43580A78" w:rsidR="004002E8" w:rsidRPr="002F5B9E" w:rsidRDefault="004002E8" w:rsidP="004002E8">
      <w:pPr>
        <w:pStyle w:val="a6"/>
        <w:numPr>
          <w:ilvl w:val="1"/>
          <w:numId w:val="44"/>
        </w:numPr>
        <w:tabs>
          <w:tab w:val="left" w:pos="993"/>
        </w:tabs>
        <w:spacing w:after="0" w:line="240" w:lineRule="auto"/>
        <w:jc w:val="both"/>
        <w:rPr>
          <w:rFonts w:ascii="Inter" w:hAnsi="Inter" w:cstheme="minorBidi"/>
          <w:color w:val="000000"/>
          <w:sz w:val="28"/>
          <w:szCs w:val="28"/>
          <w:shd w:val="clear" w:color="auto" w:fill="FFFFFF"/>
          <w:lang w:val="uk-UA"/>
        </w:rPr>
      </w:pP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lastRenderedPageBreak/>
        <w:t>Наз</w:t>
      </w:r>
      <w:r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>вати</w:t>
      </w:r>
      <w:r w:rsidRPr="004002E8"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  <w:t xml:space="preserve"> три факти про себе — два правдиві й один вигаданий. Інші мають відгадати, де неправда.</w:t>
      </w:r>
    </w:p>
    <w:p w14:paraId="5E6DCF20" w14:textId="77777777" w:rsidR="002F5B9E" w:rsidRPr="002F5B9E" w:rsidRDefault="002F5B9E" w:rsidP="002F5B9E">
      <w:pPr>
        <w:pStyle w:val="a6"/>
        <w:rPr>
          <w:rFonts w:ascii="Inter" w:hAnsi="Inter" w:cstheme="minorBidi"/>
          <w:color w:val="000000"/>
          <w:sz w:val="28"/>
          <w:szCs w:val="28"/>
          <w:shd w:val="clear" w:color="auto" w:fill="FFFFFF"/>
          <w:lang w:val="uk-UA"/>
        </w:rPr>
      </w:pPr>
    </w:p>
    <w:p w14:paraId="40D17F39" w14:textId="67FD49D9" w:rsidR="004002E8" w:rsidRPr="002F5B9E" w:rsidRDefault="004002E8" w:rsidP="002F5B9E">
      <w:pPr>
        <w:pStyle w:val="a6"/>
        <w:tabs>
          <w:tab w:val="left" w:pos="993"/>
        </w:tabs>
        <w:spacing w:after="0" w:line="240" w:lineRule="auto"/>
        <w:jc w:val="both"/>
        <w:rPr>
          <w:rFonts w:ascii="Inter" w:hAnsi="Inter"/>
          <w:color w:val="000000"/>
          <w:sz w:val="28"/>
          <w:szCs w:val="28"/>
          <w:shd w:val="clear" w:color="auto" w:fill="FFFFFF"/>
          <w:lang w:val="uk-UA"/>
        </w:rPr>
      </w:pPr>
    </w:p>
    <w:p w14:paraId="53098DEE" w14:textId="6E40A39C" w:rsidR="00646F5B" w:rsidRPr="00B26846" w:rsidRDefault="007A0E77" w:rsidP="007C254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</w:t>
      </w:r>
      <w:r w:rsidR="005D1C48"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05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BD7A86" w:rsidRPr="005B203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921" w:rsidRPr="00B26846">
        <w:rPr>
          <w:rFonts w:ascii="Times New Roman" w:hAnsi="Times New Roman" w:cs="Times New Roman"/>
          <w:sz w:val="28"/>
          <w:szCs w:val="28"/>
          <w:lang w:val="uk-UA"/>
        </w:rPr>
        <w:t>наведених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навич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умін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ефективної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86" w:rsidRPr="00B26846">
        <w:rPr>
          <w:rFonts w:ascii="Times New Roman" w:hAnsi="Times New Roman" w:cs="Times New Roman"/>
          <w:sz w:val="28"/>
          <w:szCs w:val="28"/>
          <w:lang w:val="uk-UA"/>
        </w:rPr>
        <w:t>комунікації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навчитися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презентувати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4D9" w:rsidRPr="00B26846">
        <w:rPr>
          <w:rFonts w:ascii="Times New Roman" w:hAnsi="Times New Roman" w:cs="Times New Roman"/>
          <w:sz w:val="28"/>
          <w:szCs w:val="28"/>
          <w:lang w:val="uk-UA"/>
        </w:rPr>
        <w:t>майбутнього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6B6" w:rsidRPr="00B26846">
        <w:rPr>
          <w:rFonts w:ascii="Times New Roman" w:hAnsi="Times New Roman" w:cs="Times New Roman"/>
          <w:sz w:val="28"/>
          <w:szCs w:val="28"/>
          <w:lang w:val="uk-UA"/>
        </w:rPr>
        <w:t>фахівця.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96D68D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Мета.</w:t>
      </w:r>
      <w:r w:rsidR="005D1C48"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Навчитися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презентувати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фахівця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проектної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команди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успій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складати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самопрезентацію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тривалістю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>1-3</w:t>
      </w:r>
      <w:r w:rsidR="005D1C48"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eastAsia="Calibri" w:hAnsi="Times New Roman" w:cs="Times New Roman"/>
          <w:sz w:val="28"/>
          <w:szCs w:val="31"/>
          <w:shd w:val="clear" w:color="auto" w:fill="FFFFFF"/>
          <w:lang w:val="uk-UA"/>
        </w:rPr>
        <w:t>хвилин</w:t>
      </w:r>
      <w:r w:rsidRPr="00B26846">
        <w:rPr>
          <w:rFonts w:ascii="Times New Roman" w:hAnsi="Times New Roman" w:cs="Times New Roman"/>
          <w:sz w:val="28"/>
          <w:szCs w:val="31"/>
          <w:shd w:val="clear" w:color="auto" w:fill="FFFFFF"/>
          <w:lang w:val="uk-UA"/>
        </w:rPr>
        <w:t>и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B1B910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Самопрезентація,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b/>
          <w:sz w:val="28"/>
          <w:szCs w:val="28"/>
          <w:lang w:val="uk-UA"/>
        </w:rPr>
        <w:t>самореклама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синонім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враженням.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156C7C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sz w:val="28"/>
          <w:szCs w:val="28"/>
          <w:lang w:val="uk-UA"/>
        </w:rPr>
        <w:t>Застосовується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створенні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контролі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зовнішнього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іміджу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3F6D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26846"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 w:rsidRPr="00B26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демонструємо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оточуючим,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3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наслідок,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товару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послуги,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пропонуємо.</w:t>
      </w:r>
      <w:r w:rsidR="0034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EFAA71" w14:textId="77777777" w:rsidR="00646F5B" w:rsidRPr="00B26846" w:rsidRDefault="00646F5B" w:rsidP="007C2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46">
        <w:rPr>
          <w:rFonts w:ascii="Times New Roman" w:hAnsi="Times New Roman" w:cs="Times New Roman"/>
          <w:b/>
          <w:sz w:val="28"/>
          <w:szCs w:val="28"/>
        </w:rPr>
        <w:t>Самореклама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.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самопрезентації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,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затребуваним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</w:rPr>
        <w:t>продуктом.</w:t>
      </w:r>
    </w:p>
    <w:p w14:paraId="336A58EA" w14:textId="77777777" w:rsidR="00646F5B" w:rsidRPr="00B26846" w:rsidRDefault="00646F5B" w:rsidP="007C25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Самопрезентація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подавати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залучаючи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увагу,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актуалізуючи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інтерес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якихось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відео-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  <w:lang w:val="uk-UA"/>
        </w:rPr>
        <w:t>ау</w:t>
      </w:r>
      <w:proofErr w:type="spellEnd"/>
      <w:r w:rsidR="007B3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  <w:lang w:val="uk-UA"/>
        </w:rPr>
        <w:t>іо</w:t>
      </w:r>
      <w:proofErr w:type="spellEnd"/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якостей.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дослідників,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напрямку,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дотримуються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  <w:lang w:val="uk-UA"/>
        </w:rPr>
        <w:t>визначенн</w:t>
      </w:r>
      <w:proofErr w:type="spellEnd"/>
      <w:r w:rsidRPr="00B268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навмисна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усвідомлювана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поведінка,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певне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1C48" w:rsidRPr="00B26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оточуючих.</w:t>
      </w:r>
    </w:p>
    <w:p w14:paraId="11E1D4C3" w14:textId="77777777" w:rsidR="00F8486B" w:rsidRDefault="00F8486B" w:rsidP="007C25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C08D2" w14:textId="77777777" w:rsidR="00646F5B" w:rsidRPr="00B26846" w:rsidRDefault="00F8486B" w:rsidP="007C254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Дати письмову відповідь на п</w:t>
      </w:r>
      <w:r w:rsidR="00646F5B" w:rsidRPr="00B26846">
        <w:rPr>
          <w:rFonts w:ascii="Times New Roman" w:hAnsi="Times New Roman" w:cs="Times New Roman"/>
          <w:b/>
          <w:sz w:val="28"/>
          <w:szCs w:val="28"/>
          <w:lang w:val="uk-UA"/>
        </w:rPr>
        <w:t>итання.</w:t>
      </w:r>
      <w:r w:rsidR="005D1C48" w:rsidRPr="00B26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якості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потрібні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людині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для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ефективної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самопрезентації</w:t>
      </w:r>
      <w:proofErr w:type="spellEnd"/>
      <w:r w:rsidR="00646F5B" w:rsidRPr="00B26846">
        <w:rPr>
          <w:rFonts w:ascii="Times New Roman" w:hAnsi="Times New Roman" w:cs="Times New Roman"/>
          <w:i/>
          <w:sz w:val="28"/>
          <w:szCs w:val="28"/>
        </w:rPr>
        <w:t>: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потрібно</w:t>
      </w:r>
      <w:proofErr w:type="spellEnd"/>
      <w:r w:rsidR="00646F5B" w:rsidRPr="00B26846">
        <w:rPr>
          <w:rFonts w:ascii="Times New Roman" w:hAnsi="Times New Roman" w:cs="Times New Roman"/>
          <w:i/>
          <w:sz w:val="28"/>
          <w:szCs w:val="28"/>
        </w:rPr>
        <w:t>,</w:t>
      </w:r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щоб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створити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F5B" w:rsidRPr="00B26846">
        <w:rPr>
          <w:rFonts w:ascii="Times New Roman" w:hAnsi="Times New Roman" w:cs="Times New Roman"/>
          <w:i/>
          <w:sz w:val="28"/>
          <w:szCs w:val="28"/>
        </w:rPr>
        <w:t>позитивний</w:t>
      </w:r>
      <w:proofErr w:type="spellEnd"/>
      <w:r w:rsidR="005D1C48" w:rsidRPr="00B26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F5B" w:rsidRPr="00B26846">
        <w:rPr>
          <w:rFonts w:ascii="Times New Roman" w:hAnsi="Times New Roman" w:cs="Times New Roman"/>
          <w:i/>
          <w:sz w:val="28"/>
          <w:szCs w:val="28"/>
        </w:rPr>
        <w:t>образ</w:t>
      </w:r>
      <w:r w:rsidR="00646F5B" w:rsidRPr="00B26846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14:paraId="25DB1ACF" w14:textId="77777777" w:rsidR="00646F5B" w:rsidRPr="00B26846" w:rsidRDefault="00EC78A4" w:rsidP="00EC78A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46F5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Скласти</w:t>
      </w:r>
      <w:r w:rsidR="005D1C48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B1453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самопрезентацію (письмову)</w:t>
      </w:r>
      <w:r w:rsidR="00646F5B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,</w:t>
      </w:r>
      <w:r w:rsidR="005D1C48" w:rsidRPr="004473B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1A2FB4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пр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едставити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себе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B1453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(зачитати</w:t>
      </w:r>
      <w:r w:rsidR="001212C4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до 2 хв.</w:t>
      </w:r>
      <w:r w:rsidR="00B1453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)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за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такою</w:t>
      </w:r>
      <w:r w:rsidR="005D1C48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 xml:space="preserve"> </w:t>
      </w:r>
      <w:r w:rsidR="00646F5B" w:rsidRPr="004473BB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структурою:</w:t>
      </w:r>
    </w:p>
    <w:p w14:paraId="61A04BB7" w14:textId="77777777" w:rsidR="00646F5B" w:rsidRDefault="00646F5B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Представтесь,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ПІБ,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так,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як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бажаєте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щоб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вас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запам’ятали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proofErr w:type="spellStart"/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непоспішаючи</w:t>
      </w:r>
      <w:proofErr w:type="spellEnd"/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(прізвище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по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етикету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ставиться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кінці)</w:t>
      </w:r>
      <w:r w:rsidR="005D1C48"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B26846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де навчаєтесь і за якою спеціальністю</w:t>
      </w:r>
      <w:r w:rsidRPr="00B2684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.</w:t>
      </w:r>
      <w:r w:rsidR="0035277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5D85A77C" w14:textId="77777777" w:rsidR="00C909EE" w:rsidRPr="00C909EE" w:rsidRDefault="00B731B6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B731B6">
        <w:rPr>
          <w:rFonts w:ascii="Times New Roman" w:hAnsi="Times New Roman"/>
          <w:b/>
          <w:color w:val="000000"/>
          <w:sz w:val="28"/>
          <w:szCs w:val="31"/>
          <w:highlight w:val="yellow"/>
          <w:shd w:val="clear" w:color="auto" w:fill="FFFFFF"/>
          <w:lang w:val="uk-UA"/>
        </w:rPr>
        <w:t>2-3 конкретні а</w:t>
      </w:r>
      <w:r w:rsidR="000E3A4F" w:rsidRPr="00B731B6">
        <w:rPr>
          <w:rFonts w:ascii="Times New Roman" w:hAnsi="Times New Roman"/>
          <w:b/>
          <w:color w:val="000000"/>
          <w:sz w:val="28"/>
          <w:szCs w:val="31"/>
          <w:highlight w:val="yellow"/>
          <w:shd w:val="clear" w:color="auto" w:fill="FFFFFF"/>
          <w:lang w:val="uk-UA"/>
        </w:rPr>
        <w:t>ргументи</w:t>
      </w:r>
      <w:r w:rsidR="000E3A4F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, ч</w:t>
      </w:r>
      <w:r w:rsidR="00C909EE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ому Ви обрали дану спеціальність? Що в ній приваблює та з чим асоціюється?</w:t>
      </w:r>
      <w:r w:rsidR="001648C9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6B77317C" w14:textId="16AE5242" w:rsidR="005310DE" w:rsidRDefault="00646F5B" w:rsidP="00C909E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я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себе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поважаю,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або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чому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мої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преваги,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особливості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досягнення: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можна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виділити</w:t>
      </w:r>
      <w:r w:rsidR="005D1C48"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C909E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окремо</w:t>
      </w:r>
      <w:r w:rsid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:</w:t>
      </w:r>
    </w:p>
    <w:p w14:paraId="56B26266" w14:textId="09B8EB89" w:rsidR="005310DE" w:rsidRPr="005310DE" w:rsidRDefault="00646F5B" w:rsidP="005310DE">
      <w:pPr>
        <w:pStyle w:val="a6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професійні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та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ділові</w:t>
      </w:r>
      <w:r w:rsidR="005D1C48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якості</w:t>
      </w:r>
      <w:r w:rsidR="005310D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(можна набуті під час навчання у</w:t>
      </w:r>
      <w:r w:rsidR="00724544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255170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5310D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школі). </w:t>
      </w:r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Вказані досягнення бажано </w:t>
      </w:r>
      <w:r w:rsidR="005310DE" w:rsidRPr="008A250E">
        <w:rPr>
          <w:rFonts w:ascii="Times New Roman" w:hAnsi="Times New Roman"/>
          <w:i/>
          <w:color w:val="000000"/>
          <w:sz w:val="28"/>
          <w:szCs w:val="31"/>
          <w:highlight w:val="yellow"/>
          <w:shd w:val="clear" w:color="auto" w:fill="FFFFFF"/>
          <w:lang w:val="uk-UA"/>
        </w:rPr>
        <w:t>підкріпити конкретними прикладами</w:t>
      </w:r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 (участь в олімпіаді, бал по ЗНО, участь у спортивних змаганнях, проходження курсів і </w:t>
      </w:r>
      <w:proofErr w:type="spellStart"/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>т.д</w:t>
      </w:r>
      <w:proofErr w:type="spellEnd"/>
      <w:r w:rsidR="005310DE" w:rsidRPr="005310D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>.</w:t>
      </w:r>
    </w:p>
    <w:p w14:paraId="1475C2BE" w14:textId="4DAB9F82" w:rsidR="005310DE" w:rsidRPr="005310DE" w:rsidRDefault="005310DE" w:rsidP="005310DE">
      <w:pPr>
        <w:pStyle w:val="a6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lastRenderedPageBreak/>
        <w:t>особистісні характеристики</w:t>
      </w: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(відповідальність, </w:t>
      </w:r>
      <w:proofErr w:type="spellStart"/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креа</w:t>
      </w:r>
      <w:proofErr w:type="spellEnd"/>
      <w:r w:rsidR="00BD42E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тивність</w:t>
      </w:r>
      <w:proofErr w:type="spellEnd"/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, </w:t>
      </w:r>
      <w:r w:rsidR="00563CB6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комунікабельність, рішучість, самостійність, доброзичливість, цілеспрямованість і </w:t>
      </w:r>
      <w:proofErr w:type="spellStart"/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т.д</w:t>
      </w:r>
      <w:proofErr w:type="spellEnd"/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.)</w:t>
      </w:r>
    </w:p>
    <w:p w14:paraId="04BCA4C8" w14:textId="1273E365" w:rsidR="00C909EE" w:rsidRDefault="008B3C7E" w:rsidP="005310D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8B3C7E">
        <w:rPr>
          <w:rFonts w:ascii="Times New Roman" w:hAnsi="Times New Roman"/>
          <w:b/>
          <w:i/>
          <w:color w:val="000000"/>
          <w:sz w:val="28"/>
          <w:szCs w:val="31"/>
          <w:shd w:val="clear" w:color="auto" w:fill="FFFFFF"/>
          <w:lang w:val="uk-UA"/>
        </w:rPr>
        <w:t>Правила побудови розповіді</w:t>
      </w: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: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вживаючи </w:t>
      </w:r>
      <w:r w:rsidR="00C27C97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при</w:t>
      </w:r>
      <w:r w:rsidR="00A67577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цьому дієслова та словосполучення «я вважаю себе…», «мої друзі кажуть, що я….», «я виділяю у собі такі уміння…», «на мою думку у мене….», «у мене добре виходить…», «я оволодів навичками…», «я часто цікавлюсь…», «мене захоплює….», «у школі у мене гарно виходило…», «я займаюся…» </w:t>
      </w:r>
      <w:r w:rsidR="00DB4AB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C909EE" w:rsidRPr="005310DE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та ін..</w:t>
      </w:r>
    </w:p>
    <w:p w14:paraId="540A3125" w14:textId="77777777" w:rsidR="008B3C7E" w:rsidRPr="008B3C7E" w:rsidRDefault="008B3C7E" w:rsidP="005310D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8B3C7E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ab/>
        <w:t>Намагаємося наводити приклад або аргументи на користь тієї чи іншої своєї характеристика?</w:t>
      </w:r>
    </w:p>
    <w:p w14:paraId="260C43E4" w14:textId="77777777" w:rsidR="00C909EE" w:rsidRDefault="00C909EE" w:rsidP="00C909E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ab/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Покажіть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різнобічність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ваших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інтересів,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хобі.</w:t>
      </w:r>
      <w:r w:rsidR="005D1C48" w:rsidRP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62131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Що полюбляєте робити, чим захоплюєтесь у вільний час!!</w:t>
      </w:r>
    </w:p>
    <w:p w14:paraId="3F954770" w14:textId="77777777" w:rsidR="00051B1E" w:rsidRPr="00662131" w:rsidRDefault="00051B1E" w:rsidP="00C909E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</w:p>
    <w:p w14:paraId="5CE263B6" w14:textId="77777777" w:rsidR="00F25A45" w:rsidRDefault="00646F5B" w:rsidP="007C254F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Гарне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(позитивне</w:t>
      </w:r>
      <w:r w:rsid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, креа</w:t>
      </w:r>
      <w:r w:rsidR="00F25A45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ти</w:t>
      </w:r>
      <w:r w:rsid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в</w:t>
      </w:r>
      <w:r w:rsidR="00F25A45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не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)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завершення</w:t>
      </w:r>
      <w:r w:rsidR="005D1C48"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розповіді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наприклад</w:t>
      </w:r>
      <w:r w:rsid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:</w:t>
      </w:r>
    </w:p>
    <w:p w14:paraId="741816A7" w14:textId="77777777" w:rsid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ваша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мрія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(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наприклад,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стати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відомим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, бути бізнесменом та </w:t>
      </w:r>
      <w:proofErr w:type="spellStart"/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ін</w:t>
      </w:r>
      <w:proofErr w:type="spellEnd"/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…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),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</w:p>
    <w:p w14:paraId="5B2A0731" w14:textId="77777777" w:rsid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намір у найближчі 5-7 років, </w:t>
      </w:r>
    </w:p>
    <w:p w14:paraId="7662CCD2" w14:textId="77777777" w:rsidR="00F25A45" w:rsidRPr="00A642F7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життєва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ідея,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цінність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або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громадянська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позиція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. </w:t>
      </w:r>
    </w:p>
    <w:p w14:paraId="47589551" w14:textId="77777777" w:rsidR="00646F5B" w:rsidRPr="00F25A45" w:rsidRDefault="00F25A45" w:rsidP="00F25A4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ab/>
        <w:t>- м</w:t>
      </w:r>
      <w:r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ожна навести приклад події або ситуації, яка змінила ваше життя або визначила мрію, вдячність комусь або чомусь, а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бо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мотив,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який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рухає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вами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для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досягнення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стратегічної</w:t>
      </w:r>
      <w:r w:rsidR="005D1C48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</w:t>
      </w:r>
      <w:r w:rsidR="00646F5B" w:rsidRPr="00F25A45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мети.</w:t>
      </w:r>
    </w:p>
    <w:p w14:paraId="2C65162D" w14:textId="77777777" w:rsidR="00493385" w:rsidRDefault="00493385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90E3C3" w14:textId="77777777" w:rsidR="0033630D" w:rsidRDefault="0033630D" w:rsidP="003363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632BE2" w14:textId="59488D07" w:rsidR="0033630D" w:rsidRPr="0033630D" w:rsidRDefault="0033630D" w:rsidP="003363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3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Завдання </w:t>
      </w:r>
      <w:r w:rsidR="0060526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Pr="0033630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8F51FF">
        <w:rPr>
          <w:rFonts w:ascii="Times New Roman" w:hAnsi="Times New Roman"/>
          <w:color w:val="000000"/>
          <w:szCs w:val="31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3630D">
        <w:rPr>
          <w:rFonts w:ascii="Times New Roman" w:hAnsi="Times New Roman" w:cs="Times New Roman"/>
          <w:sz w:val="28"/>
          <w:szCs w:val="28"/>
          <w:lang w:val="uk-UA"/>
        </w:rPr>
        <w:t>а 5 хвилин знайти серед інших учасників когось, хто має схожий інтерес або досвід в ІТ-сфері.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Пояснити в чому суть такого спільного інтересу або вибору</w:t>
      </w:r>
    </w:p>
    <w:p w14:paraId="69393BD1" w14:textId="77777777" w:rsidR="0033630D" w:rsidRDefault="0033630D" w:rsidP="008F51FF">
      <w:pPr>
        <w:pStyle w:val="1"/>
        <w:shd w:val="clear" w:color="auto" w:fill="FFFFFF"/>
        <w:spacing w:before="0"/>
        <w:jc w:val="both"/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</w:pPr>
    </w:p>
    <w:p w14:paraId="1853FF27" w14:textId="608BF408" w:rsidR="008F51FF" w:rsidRPr="008F51FF" w:rsidRDefault="00827DB7" w:rsidP="008F51FF">
      <w:pPr>
        <w:pStyle w:val="1"/>
        <w:shd w:val="clear" w:color="auto" w:fill="FFFFFF"/>
        <w:spacing w:before="0"/>
        <w:jc w:val="both"/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</w:pPr>
      <w:r w:rsidRPr="008F51FF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 xml:space="preserve">Завдання </w:t>
      </w:r>
      <w:r w:rsidR="00605263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>4</w:t>
      </w:r>
      <w:r w:rsidRPr="008F51FF">
        <w:rPr>
          <w:rFonts w:ascii="Times New Roman" w:eastAsiaTheme="minorHAnsi" w:hAnsi="Times New Roman" w:cstheme="minorBidi"/>
          <w:color w:val="000000"/>
          <w:szCs w:val="31"/>
          <w:shd w:val="clear" w:color="auto" w:fill="FFFFFF"/>
          <w:lang w:val="uk-UA"/>
        </w:rPr>
        <w:t>.</w:t>
      </w:r>
      <w:r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 xml:space="preserve"> Ознайомитись із безкоштовним сервісом «Конструктор резюме </w:t>
      </w:r>
      <w:proofErr w:type="spellStart"/>
      <w:r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Europass</w:t>
      </w:r>
      <w:proofErr w:type="spellEnd"/>
      <w:r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»</w:t>
      </w:r>
      <w:r w:rsidR="008F51FF"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 xml:space="preserve"> та </w:t>
      </w:r>
      <w:r w:rsid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«</w:t>
      </w:r>
      <w:r w:rsidR="008F51FF"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 xml:space="preserve">Конструктор резюме </w:t>
      </w:r>
      <w:proofErr w:type="spellStart"/>
      <w:r w:rsidR="008F51FF" w:rsidRP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SweetCV</w:t>
      </w:r>
      <w:proofErr w:type="spellEnd"/>
      <w:r w:rsidR="008F51FF">
        <w:rPr>
          <w:rFonts w:ascii="Times New Roman" w:eastAsiaTheme="minorHAnsi" w:hAnsi="Times New Roman" w:cstheme="minorBidi"/>
          <w:b w:val="0"/>
          <w:bCs w:val="0"/>
          <w:color w:val="000000"/>
          <w:szCs w:val="31"/>
          <w:shd w:val="clear" w:color="auto" w:fill="FFFFFF"/>
          <w:lang w:val="uk-UA"/>
        </w:rPr>
        <w:t>».</w:t>
      </w:r>
    </w:p>
    <w:p w14:paraId="3D107658" w14:textId="71DE1917" w:rsidR="00827DB7" w:rsidRPr="008F51FF" w:rsidRDefault="008F51FF" w:rsidP="008F51F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</w:pPr>
      <w:r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  <w:t>С</w:t>
      </w:r>
      <w:r w:rsidRPr="008F51FF">
        <w:rPr>
          <w:rFonts w:ascii="Times New Roman" w:hAnsi="Times New Roman" w:cstheme="minorBidi"/>
          <w:color w:val="000000"/>
          <w:sz w:val="28"/>
          <w:szCs w:val="31"/>
          <w:shd w:val="clear" w:color="auto" w:fill="FFFFFF"/>
          <w:lang w:val="uk-UA"/>
        </w:rPr>
        <w:t>класти резюме (на вибір):</w:t>
      </w:r>
    </w:p>
    <w:p w14:paraId="3B98D813" w14:textId="76D887AD" w:rsidR="00827DB7" w:rsidRDefault="003D2664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827DB7" w:rsidRPr="003470FE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https://europass.europa.eu/uk/create-europass-cv</w:t>
        </w:r>
      </w:hyperlink>
      <w:r w:rsidR="00827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D9E517" w14:textId="62E82935" w:rsidR="008F51FF" w:rsidRDefault="003D2664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8F51FF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https://sweetcv.com/ua/</w:t>
        </w:r>
      </w:hyperlink>
      <w:r w:rsidR="008F5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A61D07" w14:textId="74C46CD7" w:rsidR="00827DB7" w:rsidRDefault="00827DB7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9060D4" w14:textId="77777777" w:rsidR="0033630D" w:rsidRDefault="0033630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B4845E" w14:textId="77777777" w:rsidR="00AC66D7" w:rsidRDefault="00AC66D7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46B024" w14:textId="375C4426" w:rsidR="003440A6" w:rsidRPr="003440A6" w:rsidRDefault="00827DB7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r w:rsidR="00605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14:paraId="26E00C14" w14:textId="77777777" w:rsidR="003440A6" w:rsidRPr="00EC1C1F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r w:rsidRPr="00D920A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920A1">
        <w:rPr>
          <w:rFonts w:ascii="Times New Roman" w:hAnsi="Times New Roman" w:cs="Times New Roman"/>
          <w:b/>
          <w:i/>
          <w:sz w:val="28"/>
          <w:szCs w:val="28"/>
        </w:rPr>
        <w:t>Додаток</w:t>
      </w:r>
      <w:proofErr w:type="spellEnd"/>
      <w:r w:rsidRPr="00D920A1">
        <w:rPr>
          <w:rFonts w:ascii="Times New Roman" w:hAnsi="Times New Roman" w:cs="Times New Roman"/>
          <w:b/>
          <w:i/>
          <w:sz w:val="28"/>
          <w:szCs w:val="28"/>
        </w:rPr>
        <w:t xml:space="preserve"> А на </w:t>
      </w:r>
      <w:proofErr w:type="spellStart"/>
      <w:r w:rsidRPr="00D920A1">
        <w:rPr>
          <w:rFonts w:ascii="Times New Roman" w:hAnsi="Times New Roman" w:cs="Times New Roman"/>
          <w:b/>
          <w:i/>
          <w:sz w:val="28"/>
          <w:szCs w:val="28"/>
        </w:rPr>
        <w:t>порталі</w:t>
      </w:r>
      <w:proofErr w:type="spellEnd"/>
      <w:r w:rsidRPr="00D920A1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proofErr w:type="spellStart"/>
      <w:r w:rsidRPr="00D920A1">
        <w:rPr>
          <w:rFonts w:ascii="Times New Roman" w:hAnsi="Times New Roman" w:cs="Times New Roman"/>
          <w:b/>
          <w:i/>
          <w:sz w:val="28"/>
          <w:szCs w:val="28"/>
        </w:rPr>
        <w:t>розділі</w:t>
      </w:r>
      <w:proofErr w:type="spellEnd"/>
      <w:r w:rsidRPr="00D920A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D920A1">
        <w:rPr>
          <w:rFonts w:ascii="Times New Roman" w:hAnsi="Times New Roman" w:cs="Times New Roman"/>
          <w:b/>
          <w:i/>
          <w:sz w:val="28"/>
          <w:szCs w:val="28"/>
        </w:rPr>
        <w:t>самостійна</w:t>
      </w:r>
      <w:proofErr w:type="spellEnd"/>
      <w:r w:rsidRPr="00D920A1">
        <w:rPr>
          <w:rFonts w:ascii="Times New Roman" w:hAnsi="Times New Roman" w:cs="Times New Roman"/>
          <w:b/>
          <w:i/>
          <w:sz w:val="28"/>
          <w:szCs w:val="28"/>
        </w:rPr>
        <w:t xml:space="preserve"> робота»)</w:t>
      </w:r>
      <w:r w:rsidRPr="00D920A1">
        <w:rPr>
          <w:rFonts w:ascii="Times New Roman" w:hAnsi="Times New Roman" w:cs="Times New Roman"/>
          <w:sz w:val="28"/>
          <w:szCs w:val="28"/>
        </w:rPr>
        <w:t xml:space="preserve">  </w:t>
      </w:r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генерування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підприємницької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 з точки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привабливості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для ринку ІТ-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92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C1B2D" w14:textId="77777777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EB8B3B" w14:textId="77777777" w:rsidR="003440A6" w:rsidRPr="00D920A1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тренди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сфері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інформаційних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технологій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>:</w:t>
      </w:r>
    </w:p>
    <w:p w14:paraId="6F490FE7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Хмарні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технології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0F3F6F8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Веб-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технології</w:t>
      </w:r>
      <w:proofErr w:type="spellEnd"/>
    </w:p>
    <w:p w14:paraId="3142451D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lastRenderedPageBreak/>
        <w:t>Цифрові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технології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електронна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пошта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Інтернет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мобільні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телефони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>, MP3-програвач)</w:t>
      </w:r>
    </w:p>
    <w:p w14:paraId="56624638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Інтернет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речей та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>..</w:t>
      </w:r>
    </w:p>
    <w:p w14:paraId="132CC6A3" w14:textId="77777777" w:rsidR="003440A6" w:rsidRPr="00D920A1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Штучний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інтелект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машинне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навчання</w:t>
      </w:r>
      <w:proofErr w:type="spellEnd"/>
    </w:p>
    <w:p w14:paraId="37CD0B18" w14:textId="4936325A" w:rsidR="003440A6" w:rsidRDefault="003440A6" w:rsidP="003440A6">
      <w:pPr>
        <w:pStyle w:val="Bodytext1"/>
        <w:numPr>
          <w:ilvl w:val="0"/>
          <w:numId w:val="21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Віртуальна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доповнена</w:t>
      </w:r>
      <w:proofErr w:type="spellEnd"/>
      <w:r w:rsidRPr="00D920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i/>
          <w:sz w:val="28"/>
          <w:szCs w:val="28"/>
        </w:rPr>
        <w:t>реальність</w:t>
      </w:r>
      <w:proofErr w:type="spellEnd"/>
    </w:p>
    <w:p w14:paraId="145739EB" w14:textId="77777777" w:rsidR="00F926F3" w:rsidRDefault="00F926F3" w:rsidP="00F926F3">
      <w:pPr>
        <w:pStyle w:val="3"/>
      </w:pPr>
      <w:proofErr w:type="spellStart"/>
      <w:r>
        <w:rPr>
          <w:rStyle w:val="a7"/>
          <w:b w:val="0"/>
          <w:bCs w:val="0"/>
        </w:rPr>
        <w:t>Сучасні</w:t>
      </w:r>
      <w:proofErr w:type="spellEnd"/>
      <w:r>
        <w:rPr>
          <w:rStyle w:val="a7"/>
          <w:b w:val="0"/>
          <w:bCs w:val="0"/>
        </w:rPr>
        <w:t xml:space="preserve"> </w:t>
      </w:r>
      <w:proofErr w:type="spellStart"/>
      <w:r>
        <w:rPr>
          <w:rStyle w:val="a7"/>
          <w:b w:val="0"/>
          <w:bCs w:val="0"/>
        </w:rPr>
        <w:t>інформаційні</w:t>
      </w:r>
      <w:proofErr w:type="spellEnd"/>
      <w:r>
        <w:rPr>
          <w:rStyle w:val="a7"/>
          <w:b w:val="0"/>
          <w:bCs w:val="0"/>
        </w:rPr>
        <w:t xml:space="preserve"> </w:t>
      </w:r>
      <w:proofErr w:type="spellStart"/>
      <w:r>
        <w:rPr>
          <w:rStyle w:val="a7"/>
          <w:b w:val="0"/>
          <w:bCs w:val="0"/>
        </w:rPr>
        <w:t>технології</w:t>
      </w:r>
      <w:proofErr w:type="spellEnd"/>
    </w:p>
    <w:p w14:paraId="56E74527" w14:textId="77777777" w:rsidR="00F926F3" w:rsidRDefault="00F926F3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88E818" w14:textId="17E56884" w:rsidR="003440A6" w:rsidRP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44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Продуктами індустрії програмного забезпечення є (наприклад): </w:t>
      </w:r>
      <w:r w:rsidRPr="003440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комп’ютерні програми, бази даних, веб-сайти, соціальні мережі та інші платформи, окремі самостійні сервіси та ін.</w:t>
      </w:r>
    </w:p>
    <w:p w14:paraId="6A3CC352" w14:textId="77777777" w:rsidR="003440A6" w:rsidRPr="00D920A1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7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AFA7679" wp14:editId="159FCC89">
            <wp:extent cx="2168637" cy="35814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8940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227E" w14:textId="77777777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lang w:val="uk-UA"/>
        </w:rPr>
      </w:pPr>
    </w:p>
    <w:p w14:paraId="771DFF5B" w14:textId="77777777" w:rsidR="00333B4B" w:rsidRPr="00333B4B" w:rsidRDefault="00333B4B" w:rsidP="00333B4B">
      <w:pPr>
        <w:pStyle w:val="Bodytext1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B4B">
        <w:rPr>
          <w:rFonts w:ascii="Times New Roman" w:hAnsi="Times New Roman" w:cs="Times New Roman"/>
          <w:b/>
          <w:sz w:val="28"/>
          <w:szCs w:val="28"/>
        </w:rPr>
        <w:t>Генерація</w:t>
      </w:r>
      <w:proofErr w:type="spellEnd"/>
      <w:r w:rsidRPr="0033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B4B">
        <w:rPr>
          <w:rFonts w:ascii="Times New Roman" w:hAnsi="Times New Roman" w:cs="Times New Roman"/>
          <w:b/>
          <w:sz w:val="28"/>
          <w:szCs w:val="28"/>
        </w:rPr>
        <w:t>ідей</w:t>
      </w:r>
      <w:proofErr w:type="spellEnd"/>
    </w:p>
    <w:p w14:paraId="54DA401E" w14:textId="77777777" w:rsidR="00333B4B" w:rsidRPr="00B43CA8" w:rsidRDefault="00B43CA8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CA8">
        <w:rPr>
          <w:rFonts w:ascii="Times New Roman" w:hAnsi="Times New Roman" w:cs="Times New Roman"/>
          <w:b/>
          <w:sz w:val="28"/>
          <w:szCs w:val="28"/>
          <w:lang w:val="uk-UA"/>
        </w:rPr>
        <w:t>Додаток А. Перелік ідей у сфері ІТ</w:t>
      </w:r>
    </w:p>
    <w:p w14:paraId="53DA94B1" w14:textId="7FADCA48" w:rsidR="00B43CA8" w:rsidRDefault="003D2664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F926F3" w:rsidRPr="003A2166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https://docs.google.com/document/d/1xUEcaC- bKMT-ZUpUmOXmlr_ZFIM8VtDD/edit?usp=sharing&amp;ouid=113021822924219052040&amp;rtpof=true&amp;sd=true</w:t>
        </w:r>
      </w:hyperlink>
      <w:r w:rsidR="00B43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223A28" w14:textId="77777777" w:rsidR="002C0A44" w:rsidRPr="00EE49F0" w:rsidRDefault="002C0A4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lang w:val="en-US"/>
        </w:rPr>
      </w:pPr>
    </w:p>
    <w:p w14:paraId="03872352" w14:textId="61C7A6BD" w:rsidR="00255675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2C0A44" w:rsidRPr="00291EE8">
          <w:rPr>
            <w:rStyle w:val="a8"/>
          </w:rPr>
          <w:t>https://ideapicker.io/ideas</w:t>
        </w:r>
      </w:hyperlink>
      <w:r w:rsidR="00EE164F" w:rsidRPr="00EE164F">
        <w:t xml:space="preserve"> </w:t>
      </w:r>
      <w:hyperlink r:id="rId13" w:history="1"/>
      <w:r w:rsidR="00255675" w:rsidRPr="00255675">
        <w:rPr>
          <w:rStyle w:val="a8"/>
          <w:sz w:val="28"/>
          <w:szCs w:val="28"/>
          <w:lang w:val="uk-UA"/>
        </w:rPr>
        <w:t xml:space="preserve"> </w:t>
      </w:r>
      <w:r w:rsidR="00255675" w:rsidRPr="002556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- сайт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тисячі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</w:p>
    <w:p w14:paraId="5740EADF" w14:textId="77777777" w:rsidR="00EE164F" w:rsidRDefault="00EE164F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</w:p>
    <w:p w14:paraId="7262AC2B" w14:textId="77777777" w:rsidR="00255675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255675" w:rsidRPr="008C264E">
          <w:rPr>
            <w:rStyle w:val="a8"/>
            <w:sz w:val="28"/>
            <w:szCs w:val="28"/>
          </w:rPr>
          <w:t>https://ideanote.io/idea-generator</w:t>
        </w:r>
      </w:hyperlink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- сайт,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генерує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конкретних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назвою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675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proofErr w:type="spellEnd"/>
      <w:r w:rsidR="002556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73F457" w14:textId="77777777" w:rsidR="00255675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51719E39" w14:textId="77777777" w:rsidR="00255675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5" w:history="1">
        <w:r w:rsidR="00255675" w:rsidRPr="00033F8A">
          <w:rPr>
            <w:rStyle w:val="a8"/>
            <w:i/>
            <w:sz w:val="28"/>
            <w:szCs w:val="28"/>
          </w:rPr>
          <w:t>https://techcrunch.com/</w:t>
        </w:r>
      </w:hyperlink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- сайт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пошуку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інформації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про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продукти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тренди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світовому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ринку</w:t>
      </w:r>
    </w:p>
    <w:p w14:paraId="0ECFCAC6" w14:textId="77777777" w:rsidR="00255675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54A2CE24" w14:textId="77777777" w:rsidR="00255675" w:rsidRPr="002A65E4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6" w:history="1">
        <w:r w:rsidR="00255675" w:rsidRPr="00033F8A">
          <w:rPr>
            <w:rStyle w:val="a8"/>
            <w:i/>
            <w:sz w:val="28"/>
            <w:szCs w:val="28"/>
          </w:rPr>
          <w:t>https://www.producthunt.com/</w:t>
        </w:r>
      </w:hyperlink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- сайт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пошуку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продуктів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комунікацій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з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розробниками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цих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продуктів</w:t>
      </w:r>
      <w:proofErr w:type="spellEnd"/>
    </w:p>
    <w:p w14:paraId="04CB2E79" w14:textId="77777777" w:rsidR="00255675" w:rsidRPr="002A65E4" w:rsidRDefault="00255675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01C280F2" w14:textId="77777777" w:rsidR="00255675" w:rsidRPr="002A65E4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7" w:history="1">
        <w:r w:rsidR="00255675" w:rsidRPr="00033F8A">
          <w:rPr>
            <w:rStyle w:val="a8"/>
            <w:i/>
            <w:sz w:val="28"/>
            <w:szCs w:val="28"/>
            <w:lang w:val="en-US"/>
          </w:rPr>
          <w:t>https</w:t>
        </w:r>
        <w:r w:rsidR="00255675" w:rsidRPr="00276548">
          <w:rPr>
            <w:rStyle w:val="a8"/>
            <w:i/>
            <w:sz w:val="28"/>
            <w:szCs w:val="28"/>
          </w:rPr>
          <w:t>://</w:t>
        </w:r>
        <w:proofErr w:type="spellStart"/>
        <w:r w:rsidR="00255675" w:rsidRPr="00033F8A">
          <w:rPr>
            <w:rStyle w:val="a8"/>
            <w:i/>
            <w:sz w:val="28"/>
            <w:szCs w:val="28"/>
            <w:lang w:val="en-US"/>
          </w:rPr>
          <w:t>sensortower</w:t>
        </w:r>
        <w:proofErr w:type="spellEnd"/>
        <w:r w:rsidR="00255675" w:rsidRPr="00276548">
          <w:rPr>
            <w:rStyle w:val="a8"/>
            <w:i/>
            <w:sz w:val="28"/>
            <w:szCs w:val="28"/>
          </w:rPr>
          <w:t>.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com</w:t>
        </w:r>
        <w:r w:rsidR="00255675" w:rsidRPr="00276548">
          <w:rPr>
            <w:rStyle w:val="a8"/>
            <w:i/>
            <w:sz w:val="28"/>
            <w:szCs w:val="28"/>
          </w:rPr>
          <w:t>/</w:t>
        </w:r>
      </w:hyperlink>
      <w:r w:rsidR="00255675" w:rsidRPr="00276548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новини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про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сучасні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тенденції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розвитку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мобільних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додатків</w:t>
      </w:r>
      <w:proofErr w:type="spellEnd"/>
    </w:p>
    <w:p w14:paraId="1DD9851B" w14:textId="6C6AC30B" w:rsidR="00255675" w:rsidRPr="00E42C76" w:rsidRDefault="00E42C76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E51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54F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3CD41156" w14:textId="77777777" w:rsidR="00255675" w:rsidRPr="00400F87" w:rsidRDefault="003D2664" w:rsidP="00255675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8" w:history="1">
        <w:r w:rsidR="00255675" w:rsidRPr="00033F8A">
          <w:rPr>
            <w:rStyle w:val="a8"/>
            <w:i/>
            <w:sz w:val="28"/>
            <w:szCs w:val="28"/>
            <w:lang w:val="en-US"/>
          </w:rPr>
          <w:t>https</w:t>
        </w:r>
        <w:r w:rsidR="00255675" w:rsidRPr="00400F87">
          <w:rPr>
            <w:rStyle w:val="a8"/>
            <w:i/>
            <w:sz w:val="28"/>
            <w:szCs w:val="28"/>
          </w:rPr>
          <w:t>://</w:t>
        </w:r>
        <w:proofErr w:type="spellStart"/>
        <w:r w:rsidR="00255675" w:rsidRPr="00033F8A">
          <w:rPr>
            <w:rStyle w:val="a8"/>
            <w:i/>
            <w:sz w:val="28"/>
            <w:szCs w:val="28"/>
            <w:lang w:val="en-US"/>
          </w:rPr>
          <w:t>appmagic</w:t>
        </w:r>
        <w:proofErr w:type="spellEnd"/>
        <w:r w:rsidR="00255675" w:rsidRPr="00400F87">
          <w:rPr>
            <w:rStyle w:val="a8"/>
            <w:i/>
            <w:sz w:val="28"/>
            <w:szCs w:val="28"/>
          </w:rPr>
          <w:t>.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rocks</w:t>
        </w:r>
        <w:r w:rsidR="00255675" w:rsidRPr="00400F87">
          <w:rPr>
            <w:rStyle w:val="a8"/>
            <w:i/>
            <w:sz w:val="28"/>
            <w:szCs w:val="28"/>
          </w:rPr>
          <w:t>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top</w:t>
        </w:r>
        <w:r w:rsidR="00255675" w:rsidRPr="00400F87">
          <w:rPr>
            <w:rStyle w:val="a8"/>
            <w:i/>
            <w:sz w:val="28"/>
            <w:szCs w:val="28"/>
          </w:rPr>
          <w:t>-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charts</w:t>
        </w:r>
        <w:r w:rsidR="00255675" w:rsidRPr="00400F87">
          <w:rPr>
            <w:rStyle w:val="a8"/>
            <w:i/>
            <w:sz w:val="28"/>
            <w:szCs w:val="28"/>
          </w:rPr>
          <w:t>/</w:t>
        </w:r>
        <w:r w:rsidR="00255675" w:rsidRPr="00033F8A">
          <w:rPr>
            <w:rStyle w:val="a8"/>
            <w:i/>
            <w:sz w:val="28"/>
            <w:szCs w:val="28"/>
            <w:lang w:val="en-US"/>
          </w:rPr>
          <w:t>apps</w:t>
        </w:r>
      </w:hyperlink>
      <w:r w:rsidR="00255675" w:rsidRPr="00400F87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попит і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дохідність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ринку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мобільних</w:t>
      </w:r>
      <w:proofErr w:type="spellEnd"/>
      <w:r w:rsidR="002556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5675">
        <w:rPr>
          <w:rFonts w:ascii="Times New Roman" w:hAnsi="Times New Roman" w:cs="Times New Roman"/>
          <w:b/>
          <w:i/>
          <w:sz w:val="28"/>
          <w:szCs w:val="28"/>
        </w:rPr>
        <w:t>додатків</w:t>
      </w:r>
      <w:proofErr w:type="spellEnd"/>
    </w:p>
    <w:p w14:paraId="2EA9E763" w14:textId="77777777" w:rsidR="00B43CA8" w:rsidRPr="00255675" w:rsidRDefault="00B43CA8" w:rsidP="00333B4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471E7DF5" w14:textId="5BE0F9CC" w:rsidR="003440A6" w:rsidRDefault="003440A6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20A1">
        <w:rPr>
          <w:rFonts w:ascii="Times New Roman" w:hAnsi="Times New Roman" w:cs="Times New Roman"/>
          <w:b/>
          <w:sz w:val="28"/>
          <w:szCs w:val="28"/>
        </w:rPr>
        <w:t>сформувати</w:t>
      </w:r>
      <w:proofErr w:type="spellEnd"/>
      <w:r w:rsidRPr="00D920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sz w:val="28"/>
          <w:szCs w:val="28"/>
        </w:rPr>
        <w:t>власний</w:t>
      </w:r>
      <w:proofErr w:type="spellEnd"/>
      <w:r w:rsidRPr="00D920A1">
        <w:rPr>
          <w:rFonts w:ascii="Times New Roman" w:hAnsi="Times New Roman" w:cs="Times New Roman"/>
          <w:b/>
          <w:sz w:val="28"/>
          <w:szCs w:val="28"/>
        </w:rPr>
        <w:t xml:space="preserve"> рейтинг </w:t>
      </w:r>
      <w:proofErr w:type="spellStart"/>
      <w:r w:rsidRPr="00D920A1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D920A1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привабливих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r w:rsidR="00D41394">
        <w:rPr>
          <w:rFonts w:ascii="Times New Roman" w:hAnsi="Times New Roman" w:cs="Times New Roman"/>
          <w:sz w:val="28"/>
          <w:szCs w:val="28"/>
          <w:lang w:val="uk-UA"/>
        </w:rPr>
        <w:t xml:space="preserve">ідей продуктів </w:t>
      </w:r>
      <w:r w:rsidRPr="00D920A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ІТ</w:t>
      </w:r>
      <w:r w:rsidRPr="00D920A1">
        <w:rPr>
          <w:rFonts w:ascii="Times New Roman" w:hAnsi="Times New Roman" w:cs="Times New Roman"/>
          <w:sz w:val="28"/>
          <w:szCs w:val="28"/>
        </w:rPr>
        <w:t>.</w:t>
      </w:r>
    </w:p>
    <w:p w14:paraId="77D2F44C" w14:textId="77777777" w:rsidR="00FD4B10" w:rsidRPr="00FD4B10" w:rsidRDefault="00FD4B10" w:rsidP="003440A6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50B74E2" w14:textId="34C9E092" w:rsidR="00E41F2F" w:rsidRDefault="00E41F2F" w:rsidP="00E41F2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1F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Д.з</w:t>
      </w:r>
      <w:proofErr w:type="spellEnd"/>
      <w:r w:rsidRPr="00E41F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  <w:r w:rsidRPr="00E41F2F">
        <w:rPr>
          <w:rFonts w:ascii="Times New Roman" w:hAnsi="Times New Roman" w:cs="Times New Roman"/>
          <w:sz w:val="28"/>
          <w:szCs w:val="28"/>
          <w:lang w:val="uk-UA"/>
        </w:rPr>
        <w:t xml:space="preserve"> Обрати із власного списку три ідеї у сфері малого ІТ-бізнесу,  написати по 4-5 функцій, які будуть включені до продукту, визначити країну поширення та групу бізнесу (або організації), які потенційно можуть бути користувачами цих продуктів. Скласти відповідну таблицю на чотири колонки: 1. Продукт. 2. Основні функції продукту. 3. </w:t>
      </w:r>
      <w:r>
        <w:rPr>
          <w:rFonts w:ascii="Times New Roman" w:hAnsi="Times New Roman" w:cs="Times New Roman"/>
          <w:sz w:val="28"/>
          <w:szCs w:val="28"/>
          <w:lang w:val="uk-UA"/>
        </w:rPr>
        <w:t>Потенційний к</w:t>
      </w:r>
      <w:r w:rsidRPr="00E41F2F">
        <w:rPr>
          <w:rFonts w:ascii="Times New Roman" w:hAnsi="Times New Roman" w:cs="Times New Roman"/>
          <w:sz w:val="28"/>
          <w:szCs w:val="28"/>
          <w:lang w:val="uk-UA"/>
        </w:rPr>
        <w:t>лієнт (підприємство чи організація користувачі) 3. Країна поширення.</w:t>
      </w:r>
    </w:p>
    <w:p w14:paraId="72F2EEB5" w14:textId="77777777" w:rsidR="003440A6" w:rsidRPr="003440A6" w:rsidRDefault="003440A6" w:rsidP="00B1453B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BC938E" w14:textId="77777777" w:rsidR="00B1453B" w:rsidRPr="00B26846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proofErr w:type="spellStart"/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>Завдання</w:t>
      </w:r>
      <w:proofErr w:type="spellEnd"/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2D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2214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6846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10 до 30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одним словом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3-х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:</w:t>
      </w:r>
    </w:p>
    <w:p w14:paraId="1975ADE4" w14:textId="77777777" w:rsidR="00B1453B" w:rsidRPr="00166B4D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166B4D">
        <w:rPr>
          <w:rFonts w:ascii="Times New Roman" w:hAnsi="Times New Roman" w:cs="Times New Roman"/>
          <w:b/>
          <w:i/>
          <w:sz w:val="28"/>
          <w:szCs w:val="28"/>
        </w:rPr>
        <w:t>«Як м</w:t>
      </w:r>
      <w:proofErr w:type="spellStart"/>
      <w:r w:rsidRPr="00166B4D">
        <w:rPr>
          <w:rFonts w:ascii="Times New Roman" w:hAnsi="Times New Roman" w:cs="Times New Roman"/>
          <w:b/>
          <w:i/>
          <w:sz w:val="28"/>
          <w:szCs w:val="28"/>
          <w:lang w:val="uk-UA"/>
        </w:rPr>
        <w:t>ає</w:t>
      </w:r>
      <w:proofErr w:type="spellEnd"/>
      <w:r w:rsidRPr="0016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6B4D">
        <w:rPr>
          <w:rFonts w:ascii="Times New Roman" w:hAnsi="Times New Roman" w:cs="Times New Roman"/>
          <w:b/>
          <w:i/>
          <w:sz w:val="28"/>
          <w:szCs w:val="28"/>
        </w:rPr>
        <w:t>виглядати</w:t>
      </w:r>
      <w:proofErr w:type="spellEnd"/>
      <w:r w:rsidRPr="0016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6B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компетентний </w:t>
      </w:r>
      <w:proofErr w:type="spellStart"/>
      <w:r w:rsidRPr="00166B4D">
        <w:rPr>
          <w:rFonts w:ascii="Times New Roman" w:hAnsi="Times New Roman" w:cs="Times New Roman"/>
          <w:b/>
          <w:i/>
          <w:sz w:val="28"/>
          <w:szCs w:val="28"/>
        </w:rPr>
        <w:t>випускник</w:t>
      </w:r>
      <w:proofErr w:type="spellEnd"/>
      <w:r w:rsidRPr="0016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6B4D">
        <w:rPr>
          <w:rFonts w:ascii="Times New Roman" w:hAnsi="Times New Roman" w:cs="Times New Roman"/>
          <w:b/>
          <w:i/>
          <w:sz w:val="28"/>
          <w:szCs w:val="28"/>
        </w:rPr>
        <w:t>вашого</w:t>
      </w:r>
      <w:proofErr w:type="spellEnd"/>
      <w:r w:rsidRPr="00166B4D">
        <w:rPr>
          <w:rFonts w:ascii="Times New Roman" w:hAnsi="Times New Roman" w:cs="Times New Roman"/>
          <w:b/>
          <w:i/>
          <w:sz w:val="28"/>
          <w:szCs w:val="28"/>
        </w:rPr>
        <w:t xml:space="preserve"> факультету?»</w:t>
      </w:r>
    </w:p>
    <w:p w14:paraId="529CCEAE" w14:textId="77777777" w:rsidR="00B1453B" w:rsidRPr="00B26846" w:rsidRDefault="00B1453B" w:rsidP="00B1453B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Занотуйте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r w:rsidRPr="00B26846">
        <w:rPr>
          <w:rFonts w:ascii="Times New Roman" w:hAnsi="Times New Roman" w:cs="Times New Roman"/>
          <w:sz w:val="28"/>
          <w:szCs w:val="28"/>
          <w:lang w:val="uk-UA"/>
        </w:rPr>
        <w:t>здатні</w:t>
      </w:r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4B1D4A8" w14:textId="77777777" w:rsidR="00B1453B" w:rsidRPr="00B26846" w:rsidRDefault="00B1453B" w:rsidP="00B1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846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 xml:space="preserve">) за три </w:t>
      </w:r>
      <w:proofErr w:type="spellStart"/>
      <w:r w:rsidRPr="00B26846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B26846">
        <w:rPr>
          <w:rFonts w:ascii="Times New Roman" w:hAnsi="Times New Roman" w:cs="Times New Roman"/>
          <w:sz w:val="28"/>
          <w:szCs w:val="28"/>
        </w:rPr>
        <w:t>?</w:t>
      </w:r>
    </w:p>
    <w:p w14:paraId="15381D01" w14:textId="73A1020D" w:rsidR="00B1453B" w:rsidRDefault="00B1453B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974389A" w14:textId="5AAC40FD" w:rsidR="00E41F2F" w:rsidRDefault="00E41F2F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4609F8" w14:textId="77777777" w:rsidR="00E41F2F" w:rsidRPr="00B26846" w:rsidRDefault="00E41F2F" w:rsidP="00B1453B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4BD7F64" w14:textId="77777777" w:rsidR="00AA1134" w:rsidRDefault="00AA1134" w:rsidP="00EA4F84">
      <w:pPr>
        <w:pStyle w:val="Bodytext1"/>
        <w:shd w:val="clear" w:color="auto" w:fill="auto"/>
        <w:spacing w:after="0" w:line="240" w:lineRule="auto"/>
        <w:ind w:left="23" w:right="23" w:firstLine="720"/>
        <w:jc w:val="center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  <w:r w:rsidRPr="00562D85">
        <w:rPr>
          <w:rStyle w:val="BodytextBold"/>
          <w:rFonts w:ascii="Times New Roman" w:hAnsi="Times New Roman" w:cs="Times New Roman"/>
          <w:sz w:val="28"/>
          <w:szCs w:val="28"/>
          <w:highlight w:val="yellow"/>
          <w:u w:val="single"/>
          <w:lang w:val="uk-UA" w:eastAsia="uk-UA"/>
        </w:rPr>
        <w:t>Домашнє завдання</w:t>
      </w:r>
      <w:r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14:paraId="14CCD282" w14:textId="77777777" w:rsidR="00AB475E" w:rsidRDefault="00AA1134" w:rsidP="00EA4F84">
      <w:pPr>
        <w:pStyle w:val="Bodytext1"/>
        <w:shd w:val="clear" w:color="auto" w:fill="auto"/>
        <w:spacing w:after="0" w:line="240" w:lineRule="auto"/>
        <w:ind w:left="23" w:right="23" w:firstLine="720"/>
        <w:jc w:val="center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Кейс «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Компетентності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фахівця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(за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своєю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спеціальністю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)»</w:t>
      </w: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П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обудувати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таблицю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за прикладом </w:t>
      </w:r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  <w:t xml:space="preserve">(обрати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конкретну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посаду в ІТ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згідно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вашої</w:t>
      </w:r>
      <w:proofErr w:type="spellEnd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AA1134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t>спеціальності</w:t>
      </w:r>
      <w:proofErr w:type="spellEnd"/>
      <w:r w:rsidR="008440D8"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14:paraId="10B47B07" w14:textId="77777777" w:rsidR="00AB475E" w:rsidRDefault="00AB475E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</w:p>
    <w:tbl>
      <w:tblPr>
        <w:tblW w:w="480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409"/>
        <w:gridCol w:w="1986"/>
        <w:gridCol w:w="1986"/>
        <w:gridCol w:w="2266"/>
      </w:tblGrid>
      <w:tr w:rsidR="00FF2CFE" w:rsidRPr="00AB475E" w14:paraId="30D5A5FD" w14:textId="77777777" w:rsidTr="002602BF">
        <w:trPr>
          <w:trHeight w:val="1487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E07F0D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D7708D1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 критерій </w:t>
            </w:r>
          </w:p>
        </w:tc>
        <w:tc>
          <w:tcPr>
            <w:tcW w:w="1084" w:type="pct"/>
          </w:tcPr>
          <w:p w14:paraId="7A99ED66" w14:textId="77777777" w:rsidR="00FF2CFE" w:rsidRPr="00AB475E" w:rsidRDefault="00FF2CFE" w:rsidP="0084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lang w:val="uk-UA" w:eastAsia="uk-UA"/>
              </w:rPr>
              <w:t xml:space="preserve">Приклад 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E355A16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№ 1 </w:t>
            </w:r>
          </w:p>
          <w:p w14:paraId="5FCDFDE5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(сайт пошуку роботи в Україні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, 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>посилання на вакансію</w:t>
            </w: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92166D" w14:textId="77777777" w:rsidR="00FF2CF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</w:t>
            </w:r>
          </w:p>
          <w:p w14:paraId="0B734471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 2</w:t>
            </w:r>
          </w:p>
          <w:p w14:paraId="60156BCE" w14:textId="77777777" w:rsidR="00FF2CFE" w:rsidRPr="00AB475E" w:rsidRDefault="00FF2CFE" w:rsidP="00AB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(сайт пошуку роботи за кордоном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 xml:space="preserve">вказати країну та </w:t>
            </w:r>
            <w:r w:rsidRPr="007D6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>посилання на вакансію</w:t>
            </w: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</w:tr>
      <w:tr w:rsidR="00FF2CFE" w:rsidRPr="00AB475E" w14:paraId="7947C5A3" w14:textId="77777777" w:rsidTr="002602BF">
        <w:trPr>
          <w:trHeight w:val="331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F4DA0D2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1F5DD3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Назва посади в компанії</w:t>
            </w:r>
          </w:p>
        </w:tc>
        <w:tc>
          <w:tcPr>
            <w:tcW w:w="1084" w:type="pct"/>
          </w:tcPr>
          <w:p w14:paraId="3E5F30B5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Адміністратор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4DC6D6A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75E574B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2602BF" w:rsidRPr="00AB475E" w14:paraId="54BC0C13" w14:textId="77777777" w:rsidTr="002602BF">
        <w:trPr>
          <w:trHeight w:val="864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17605E9" w14:textId="77777777" w:rsidR="002602BF" w:rsidRPr="00AB475E" w:rsidRDefault="002602BF" w:rsidP="008440D8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CD93B0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Галузь або сфера діял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ьності, де є пропозиції в такій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спеціалісті </w:t>
            </w:r>
          </w:p>
        </w:tc>
        <w:tc>
          <w:tcPr>
            <w:tcW w:w="1084" w:type="pct"/>
          </w:tcPr>
          <w:p w14:paraId="64A78AD2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Біотехнології, охорона здоров’я, оптова та роздрібна торгівля, транспорт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8589DC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0068228" w14:textId="77777777" w:rsidR="002602BF" w:rsidRPr="00AB475E" w:rsidRDefault="002602BF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33B27480" w14:textId="77777777" w:rsidTr="002602BF">
        <w:trPr>
          <w:trHeight w:val="2147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28230C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D55DA7" w14:textId="77777777" w:rsidR="00FF2CFE" w:rsidRPr="00AB475E" w:rsidRDefault="00FF2CFE" w:rsidP="0081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Функції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 (вимоги до посади: професійні)</w:t>
            </w:r>
          </w:p>
        </w:tc>
        <w:tc>
          <w:tcPr>
            <w:tcW w:w="1084" w:type="pct"/>
          </w:tcPr>
          <w:p w14:paraId="6F767E6C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Підтримка надійної продуктивності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2FDCDC43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Усунення неполадок, </w:t>
            </w:r>
          </w:p>
          <w:p w14:paraId="46FAC6E3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Рішення задач пов’язаних з обладнанням та ПЗ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1DACD66C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Координація випуску ПЗ, виправлень та оновлень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AAAC8D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AA635B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0D8F3AF2" w14:textId="77777777" w:rsidTr="002602BF">
        <w:trPr>
          <w:trHeight w:val="663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02C0F31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54FA997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Пропонована зарплата такого спеціаліста</w:t>
            </w:r>
          </w:p>
        </w:tc>
        <w:tc>
          <w:tcPr>
            <w:tcW w:w="1084" w:type="pct"/>
          </w:tcPr>
          <w:p w14:paraId="2C29B0B7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75000-85000 </w:t>
            </w:r>
            <w:proofErr w:type="spellStart"/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дол</w:t>
            </w:r>
            <w:proofErr w:type="spellEnd"/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. в рік в США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6D326C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344030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69B5A484" w14:textId="77777777" w:rsidTr="002602BF">
        <w:trPr>
          <w:trHeight w:val="1656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AD510A8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AECE674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Які навики та уміння потрібні для цієї роботи: професійні та особистісні  (можна узяти із пропозиції роботодавця)</w:t>
            </w:r>
          </w:p>
        </w:tc>
        <w:tc>
          <w:tcPr>
            <w:tcW w:w="1084" w:type="pct"/>
          </w:tcPr>
          <w:p w14:paraId="1D51DFC9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Бакалавр за спеціальністю «менеджмент проектів або бізнесу у сфері ІТ» або «ІСТ»,;</w:t>
            </w:r>
          </w:p>
          <w:p w14:paraId="6902EE5F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досвід від 2-х років підтримки 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307F8FE0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навики вирішення технічних проблем</w:t>
            </w:r>
          </w:p>
          <w:p w14:paraId="28BF444A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proofErr w:type="spellStart"/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стресостійкість</w:t>
            </w:r>
            <w:proofErr w:type="spellEnd"/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 та комунікабельність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CABA266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8202E3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FF2CFE" w:rsidRPr="00AB475E" w14:paraId="378FEE55" w14:textId="77777777" w:rsidTr="002602BF">
        <w:trPr>
          <w:trHeight w:val="994"/>
        </w:trPr>
        <w:tc>
          <w:tcPr>
            <w:tcW w:w="280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8754513" w14:textId="77777777" w:rsidR="00FF2CFE" w:rsidRPr="00AB475E" w:rsidRDefault="00FF2CFE" w:rsidP="00AB475E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5E7E409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Чим цікавою є така робота?</w:t>
            </w:r>
          </w:p>
          <w:p w14:paraId="6C240A1A" w14:textId="77777777" w:rsidR="00FF2CFE" w:rsidRPr="00AB475E" w:rsidRDefault="00FF2CFE" w:rsidP="00AB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- 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аргументи за</w:t>
            </w:r>
          </w:p>
          <w:p w14:paraId="3DA489AC" w14:textId="77777777" w:rsidR="00FF2CFE" w:rsidRPr="00AB475E" w:rsidRDefault="00FF2CFE" w:rsidP="00AB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- </w:t>
            </w: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аргументи проти </w:t>
            </w:r>
          </w:p>
        </w:tc>
        <w:tc>
          <w:tcPr>
            <w:tcW w:w="1084" w:type="pct"/>
          </w:tcPr>
          <w:p w14:paraId="6C4259A2" w14:textId="77777777" w:rsidR="00FF2CFE" w:rsidRPr="00AB475E" w:rsidRDefault="00FF2CFE" w:rsidP="00844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8758700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C8DB3F" w14:textId="77777777" w:rsidR="00FF2CFE" w:rsidRPr="00AB475E" w:rsidRDefault="00FF2CFE" w:rsidP="00AB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475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27B702AE" w14:textId="77777777" w:rsidR="00AB475E" w:rsidRDefault="00AB475E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</w:p>
    <w:p w14:paraId="32EE91D9" w14:textId="77777777" w:rsidR="00B1453B" w:rsidRDefault="00B1453B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</w:p>
    <w:p w14:paraId="055DF3FF" w14:textId="29E27F1A" w:rsidR="00B1453B" w:rsidRPr="00CB1BB2" w:rsidRDefault="00B1453B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A862C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Бонусні завдання:</w:t>
      </w:r>
      <w:r w:rsidR="0031516E" w:rsidRPr="00A862C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 xml:space="preserve"> оцінюється в 5 балів</w:t>
      </w:r>
    </w:p>
    <w:p w14:paraId="00664007" w14:textId="77777777" w:rsidR="009F2C3D" w:rsidRDefault="009F2C3D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6DB2FD78" w14:textId="77777777" w:rsidR="00B1453B" w:rsidRDefault="004953DF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DF3D38"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>Бонусне завдання 1.</w:t>
      </w:r>
      <w:r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Створити відео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-самопрезентацію </w:t>
      </w:r>
      <w:r w:rsidR="007C66ED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до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2хв. </w:t>
      </w:r>
      <w:r w:rsidR="00B1453B" w:rsidRPr="008F7C14">
        <w:rPr>
          <w:rStyle w:val="11"/>
          <w:rFonts w:ascii="Times New Roman" w:hAnsi="Times New Roman" w:cs="Times New Roman"/>
          <w:i/>
          <w:sz w:val="28"/>
          <w:szCs w:val="28"/>
          <w:lang w:val="uk-UA" w:eastAsia="uk-UA"/>
        </w:rPr>
        <w:t>Наприклад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, для потенційного роботодавця,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або для стажування, або для участі у громадському проекті тощо, 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за структурою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, наведеною в даній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лабораторній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1453B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роботі</w:t>
      </w:r>
      <w:r w:rsidR="00B1453B" w:rsidRPr="00CB1BB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6B2D5E4" w14:textId="77777777" w:rsidR="00AE76C8" w:rsidRDefault="00AE76C8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 w:rsidRPr="00340E68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val="uk-UA" w:eastAsia="uk-UA"/>
        </w:rPr>
        <w:t>Приклад відео-</w:t>
      </w:r>
      <w:r w:rsidRPr="00340E68">
        <w:rPr>
          <w:rStyle w:val="11"/>
          <w:rFonts w:ascii="Times New Roman" w:hAnsi="Times New Roman" w:cs="Times New Roman"/>
          <w:sz w:val="28"/>
          <w:szCs w:val="28"/>
          <w:highlight w:val="yellow"/>
          <w:lang w:val="uk-UA" w:eastAsia="uk-UA"/>
        </w:rPr>
        <w:t>презентації:</w:t>
      </w:r>
    </w:p>
    <w:p w14:paraId="15C43FE8" w14:textId="77777777" w:rsidR="00AE76C8" w:rsidRDefault="003D2664" w:rsidP="00B1453B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hyperlink r:id="rId19" w:history="1">
        <w:r w:rsidR="00AE76C8" w:rsidRPr="00194A8A">
          <w:rPr>
            <w:rStyle w:val="a8"/>
            <w:rFonts w:ascii="Times New Roman" w:hAnsi="Times New Roman" w:cs="Times New Roman"/>
            <w:sz w:val="28"/>
            <w:szCs w:val="28"/>
            <w:lang w:val="uk-UA" w:eastAsia="uk-UA"/>
          </w:rPr>
          <w:t>https://www.youtube.com/watch?v=JP2XlqPP3IM&amp;ab_channel=FrancIwanicki</w:t>
        </w:r>
      </w:hyperlink>
    </w:p>
    <w:p w14:paraId="24D463FA" w14:textId="77777777" w:rsidR="00B1453B" w:rsidRPr="00FF16D8" w:rsidRDefault="00B1453B" w:rsidP="00B1453B">
      <w:pPr>
        <w:spacing w:after="0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FF16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Відео вказівки: 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>Як правильно з</w:t>
      </w:r>
      <w:proofErr w:type="spellStart"/>
      <w:r w:rsidR="00CD6020">
        <w:rPr>
          <w:rFonts w:ascii="Times New Roman" w:hAnsi="Times New Roman" w:cs="Times New Roman"/>
          <w:b/>
          <w:i/>
          <w:sz w:val="28"/>
          <w:szCs w:val="28"/>
        </w:rPr>
        <w:t>нят</w:t>
      </w:r>
      <w:proofErr w:type="spellEnd"/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и </w:t>
      </w:r>
      <w:r w:rsidRPr="00FF16D8">
        <w:rPr>
          <w:rFonts w:ascii="Times New Roman" w:hAnsi="Times New Roman" w:cs="Times New Roman"/>
          <w:b/>
          <w:i/>
          <w:sz w:val="28"/>
          <w:szCs w:val="28"/>
        </w:rPr>
        <w:t xml:space="preserve"> себя 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="00CD602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D602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proofErr w:type="spellStart"/>
      <w:r w:rsidRPr="00FF16D8">
        <w:rPr>
          <w:rFonts w:ascii="Times New Roman" w:hAnsi="Times New Roman" w:cs="Times New Roman"/>
          <w:b/>
          <w:i/>
          <w:sz w:val="28"/>
          <w:szCs w:val="28"/>
        </w:rPr>
        <w:t>део</w:t>
      </w:r>
      <w:proofErr w:type="spellEnd"/>
      <w:r w:rsidRPr="00FF16D8">
        <w:rPr>
          <w:rFonts w:ascii="Times New Roman" w:hAnsi="Times New Roman" w:cs="Times New Roman"/>
          <w:b/>
          <w:i/>
          <w:sz w:val="28"/>
          <w:szCs w:val="28"/>
        </w:rPr>
        <w:t xml:space="preserve"> на гаджетах:</w:t>
      </w:r>
    </w:p>
    <w:p w14:paraId="030C263F" w14:textId="77777777" w:rsidR="00B1453B" w:rsidRPr="001944C2" w:rsidRDefault="00C041B6" w:rsidP="00B1453B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ина</w:t>
      </w:r>
      <w:proofErr w:type="spellEnd"/>
      <w:r w:rsidR="00B1453B" w:rsidRPr="00CB1BB2">
        <w:rPr>
          <w:rFonts w:ascii="Times New Roman" w:hAnsi="Times New Roman"/>
          <w:sz w:val="28"/>
          <w:szCs w:val="28"/>
        </w:rPr>
        <w:t xml:space="preserve"> 1</w:t>
      </w:r>
    </w:p>
    <w:p w14:paraId="0423E9C0" w14:textId="77777777" w:rsidR="001944C2" w:rsidRDefault="003D2664" w:rsidP="001944C2">
      <w:p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20" w:history="1">
        <w:r w:rsidR="001944C2" w:rsidRPr="006B7642">
          <w:rPr>
            <w:rStyle w:val="a8"/>
            <w:rFonts w:ascii="Times New Roman" w:hAnsi="Times New Roman"/>
            <w:sz w:val="28"/>
            <w:szCs w:val="28"/>
            <w:lang w:val="uk-UA"/>
          </w:rPr>
          <w:t>https://drive.google.com/file/d/13FgPpodTNdSfDZ-6a_neIEItxLQ4WQs_/view?usp=sharing</w:t>
        </w:r>
      </w:hyperlink>
    </w:p>
    <w:p w14:paraId="70CB1A54" w14:textId="77777777" w:rsidR="001944C2" w:rsidRPr="001944C2" w:rsidRDefault="00C041B6" w:rsidP="00B1453B">
      <w:pPr>
        <w:pStyle w:val="a6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ина</w:t>
      </w:r>
      <w:proofErr w:type="spellEnd"/>
      <w:r w:rsidR="00B1453B" w:rsidRPr="008F7C14">
        <w:rPr>
          <w:rFonts w:ascii="Times New Roman" w:hAnsi="Times New Roman"/>
          <w:sz w:val="28"/>
          <w:szCs w:val="28"/>
        </w:rPr>
        <w:t xml:space="preserve"> 2</w:t>
      </w:r>
      <w:r w:rsidR="00B1453B" w:rsidRPr="008F7C14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ABE0676" w14:textId="77777777" w:rsidR="001944C2" w:rsidRDefault="003D2664" w:rsidP="001944C2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hyperlink r:id="rId21" w:history="1">
        <w:r w:rsidR="001944C2" w:rsidRPr="006B7642">
          <w:rPr>
            <w:rStyle w:val="a8"/>
            <w:rFonts w:ascii="Times New Roman" w:hAnsi="Times New Roman"/>
            <w:sz w:val="28"/>
            <w:szCs w:val="28"/>
          </w:rPr>
          <w:t>https://drive.google.com/file/d/1cyhYV4nGC8fByTFQ_ERxmefVejoBgtMF/view?usp=sharing</w:t>
        </w:r>
      </w:hyperlink>
    </w:p>
    <w:p w14:paraId="270AB476" w14:textId="77777777" w:rsidR="001944C2" w:rsidRPr="001944C2" w:rsidRDefault="006535F8" w:rsidP="001944C2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EB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3EC3944" w14:textId="1657024D" w:rsidR="009F2C3D" w:rsidRDefault="009F2C3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285DCF0E" w14:textId="485C4BA8" w:rsidR="004953DF" w:rsidRDefault="009F2C3D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proofErr w:type="spellStart"/>
      <w:r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>Бонусне</w:t>
      </w:r>
      <w:proofErr w:type="spellEnd"/>
      <w:r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proofErr w:type="spellEnd"/>
      <w:r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Style w:val="11"/>
          <w:rFonts w:ascii="Times New Roman" w:hAnsi="Times New Roman" w:cs="Times New Roman"/>
          <w:b/>
          <w:sz w:val="28"/>
          <w:szCs w:val="28"/>
          <w:lang w:val="uk-UA" w:eastAsia="uk-UA"/>
        </w:rPr>
        <w:t>3</w:t>
      </w:r>
      <w:r w:rsidR="004953DF" w:rsidRPr="00DF3D38">
        <w:rPr>
          <w:rStyle w:val="11"/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Зняти відео рекомендації </w:t>
      </w:r>
      <w:r w:rsidR="00BF55A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2 хвилин як користуватись одним із сервісів</w:t>
      </w:r>
      <w:r w:rsidR="00EE1607">
        <w:rPr>
          <w:rFonts w:ascii="Times New Roman" w:hAnsi="Times New Roman" w:cs="Times New Roman"/>
          <w:sz w:val="28"/>
          <w:szCs w:val="28"/>
          <w:lang w:val="uk-UA"/>
        </w:rPr>
        <w:t>, побудов</w:t>
      </w:r>
      <w:r w:rsidR="00FE713A">
        <w:rPr>
          <w:rFonts w:ascii="Times New Roman" w:hAnsi="Times New Roman" w:cs="Times New Roman"/>
          <w:sz w:val="28"/>
          <w:szCs w:val="28"/>
          <w:lang w:val="uk-UA"/>
        </w:rPr>
        <w:t>аних на основі штучного інтелек</w:t>
      </w:r>
      <w:r w:rsidR="00EE1607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, що наведені в списку</w:t>
      </w:r>
      <w:r w:rsidR="00102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5C" w:rsidRPr="00102E5C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02E5C" w:rsidRPr="00876F33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на початку відео треба зазначити ПІБ студента</w:t>
      </w:r>
      <w:r w:rsidR="00281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групу</w:t>
      </w:r>
      <w:r w:rsidR="00102E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1DD0E66" w14:textId="0B62D6D8" w:rsidR="00431E28" w:rsidRPr="00431E28" w:rsidRDefault="003D2664" w:rsidP="00431E2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876F33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https://www.heygen</w:t>
        </w:r>
        <w:r w:rsidR="00876F33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76F33" w:rsidRPr="0038785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com/</w:t>
        </w:r>
      </w:hyperlink>
      <w:r w:rsidR="00876F33">
        <w:rPr>
          <w:rFonts w:ascii="Times New Roman" w:hAnsi="Times New Roman" w:cs="Times New Roman"/>
          <w:sz w:val="28"/>
          <w:szCs w:val="28"/>
          <w:lang w:val="uk-UA"/>
        </w:rPr>
        <w:t xml:space="preserve"> - сервіс на основі ШІ що генерує відео</w:t>
      </w:r>
    </w:p>
    <w:p w14:paraId="087E2F62" w14:textId="77777777" w:rsidR="004953DF" w:rsidRDefault="00431E28" w:rsidP="007C254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Jas</w:t>
      </w:r>
      <w:r w:rsidR="004953DF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="004953DF" w:rsidRPr="00495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3DF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8" w:rsidRPr="00DF3D38">
        <w:rPr>
          <w:rFonts w:ascii="Times New Roman" w:hAnsi="Times New Roman" w:cs="Times New Roman"/>
          <w:sz w:val="28"/>
          <w:szCs w:val="28"/>
        </w:rPr>
        <w:t xml:space="preserve"> 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>– напиш</w:t>
      </w:r>
      <w:r w:rsidR="00EC0CF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953DF">
        <w:rPr>
          <w:rFonts w:ascii="Times New Roman" w:hAnsi="Times New Roman" w:cs="Times New Roman"/>
          <w:sz w:val="28"/>
          <w:szCs w:val="28"/>
          <w:lang w:val="uk-UA"/>
        </w:rPr>
        <w:t xml:space="preserve"> будь-що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сайтів, соцмереж тощо.</w:t>
      </w:r>
    </w:p>
    <w:p w14:paraId="6BEC6B49" w14:textId="6D601E47" w:rsidR="001424B8" w:rsidRPr="0048146C" w:rsidRDefault="00935AA6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>durable</w:t>
      </w:r>
      <w:r w:rsidRPr="00A15209">
        <w:rPr>
          <w:rFonts w:ascii="Times New Roman" w:hAnsi="Times New Roman" w:cs="Times New Roman"/>
          <w:sz w:val="28"/>
          <w:szCs w:val="28"/>
        </w:rPr>
        <w:t>.</w:t>
      </w:r>
      <w:r w:rsidRPr="00935AA6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876F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E28" w:rsidRPr="005D375B">
        <w:rPr>
          <w:rFonts w:ascii="Times New Roman" w:hAnsi="Times New Roman" w:cs="Times New Roman"/>
          <w:sz w:val="28"/>
          <w:szCs w:val="28"/>
        </w:rPr>
        <w:t xml:space="preserve"> </w:t>
      </w:r>
      <w:r w:rsidR="00431E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31E2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43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E28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="00431E28">
        <w:rPr>
          <w:rFonts w:ascii="Times New Roman" w:hAnsi="Times New Roman" w:cs="Times New Roman"/>
          <w:sz w:val="28"/>
          <w:szCs w:val="28"/>
        </w:rPr>
        <w:t xml:space="preserve"> конструктор сайт</w:t>
      </w:r>
      <w:proofErr w:type="spellStart"/>
      <w:r w:rsidR="00431E2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1424B8" w:rsidRPr="001424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DF192" w14:textId="4871561E" w:rsidR="009C49A8" w:rsidRDefault="003D2664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23" w:history="1">
        <w:r w:rsidR="009C49A8" w:rsidRPr="00F137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https://miro.com/</w:t>
        </w:r>
      </w:hyperlink>
      <w:r w:rsidR="009C4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9A8" w:rsidRPr="009C49A8">
        <w:rPr>
          <w:rFonts w:ascii="Times New Roman" w:hAnsi="Times New Roman" w:cs="Times New Roman"/>
          <w:sz w:val="28"/>
          <w:szCs w:val="28"/>
          <w:lang w:val="uk-UA"/>
        </w:rPr>
        <w:t>платформа для спільної віддаленої роботи за допомогою онлайн-дошки</w:t>
      </w:r>
    </w:p>
    <w:p w14:paraId="3F01983D" w14:textId="083F7AA7" w:rsidR="00EE49F0" w:rsidRPr="0048146C" w:rsidRDefault="00EE49F0" w:rsidP="001424B8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24" w:history="1">
        <w:r w:rsidRPr="0044034F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https://notebooklm.google.com/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- інструмент для роботи з документами.</w:t>
      </w:r>
    </w:p>
    <w:sectPr w:rsidR="00EE49F0" w:rsidRPr="0048146C" w:rsidSect="0083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AC6123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 w15:restartNumberingAfterBreak="0">
    <w:nsid w:val="001E25F0"/>
    <w:multiLevelType w:val="hybridMultilevel"/>
    <w:tmpl w:val="A056906C"/>
    <w:lvl w:ilvl="0" w:tplc="C064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67358B"/>
    <w:multiLevelType w:val="hybridMultilevel"/>
    <w:tmpl w:val="CBE0FEF8"/>
    <w:lvl w:ilvl="0" w:tplc="78A601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D0923"/>
    <w:multiLevelType w:val="multilevel"/>
    <w:tmpl w:val="468610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 w15:restartNumberingAfterBreak="0">
    <w:nsid w:val="05B51AC6"/>
    <w:multiLevelType w:val="hybridMultilevel"/>
    <w:tmpl w:val="CEA89A10"/>
    <w:lvl w:ilvl="0" w:tplc="D0E0B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9A47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50C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3BADB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D4B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2CAB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2C29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3647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7C63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070D3024"/>
    <w:multiLevelType w:val="hybridMultilevel"/>
    <w:tmpl w:val="1F241186"/>
    <w:lvl w:ilvl="0" w:tplc="981E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CB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0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0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AA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00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6E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6B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4D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82244"/>
    <w:multiLevelType w:val="multilevel"/>
    <w:tmpl w:val="864A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467F14"/>
    <w:multiLevelType w:val="hybridMultilevel"/>
    <w:tmpl w:val="D64C9BF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FB1C03"/>
    <w:multiLevelType w:val="hybridMultilevel"/>
    <w:tmpl w:val="C89A3EE4"/>
    <w:lvl w:ilvl="0" w:tplc="CEB4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237AD"/>
    <w:multiLevelType w:val="hybridMultilevel"/>
    <w:tmpl w:val="0694DD78"/>
    <w:lvl w:ilvl="0" w:tplc="78A60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868000A"/>
    <w:multiLevelType w:val="multilevel"/>
    <w:tmpl w:val="468610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2" w15:restartNumberingAfterBreak="0">
    <w:nsid w:val="1E235E76"/>
    <w:multiLevelType w:val="hybridMultilevel"/>
    <w:tmpl w:val="528A10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A0597"/>
    <w:multiLevelType w:val="hybridMultilevel"/>
    <w:tmpl w:val="4BC8B93E"/>
    <w:lvl w:ilvl="0" w:tplc="2E5A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4D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4C2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2C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8A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E1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48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4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0C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CD02EA"/>
    <w:multiLevelType w:val="hybridMultilevel"/>
    <w:tmpl w:val="F288E6BA"/>
    <w:lvl w:ilvl="0" w:tplc="16200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66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E0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EC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EF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EE4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CB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03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E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745F3"/>
    <w:multiLevelType w:val="hybridMultilevel"/>
    <w:tmpl w:val="A0A67E0C"/>
    <w:lvl w:ilvl="0" w:tplc="F0A23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85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0C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EF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0D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00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AA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9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AAE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0443C"/>
    <w:multiLevelType w:val="multilevel"/>
    <w:tmpl w:val="F1CE2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9F30C2"/>
    <w:multiLevelType w:val="hybridMultilevel"/>
    <w:tmpl w:val="885CB028"/>
    <w:lvl w:ilvl="0" w:tplc="C9B25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5808C0"/>
    <w:multiLevelType w:val="hybridMultilevel"/>
    <w:tmpl w:val="9B58E5AE"/>
    <w:lvl w:ilvl="0" w:tplc="CEB4484E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95E7980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0" w15:restartNumberingAfterBreak="0">
    <w:nsid w:val="39C31F63"/>
    <w:multiLevelType w:val="hybridMultilevel"/>
    <w:tmpl w:val="8B5A9662"/>
    <w:lvl w:ilvl="0" w:tplc="C39CE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0CE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63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AE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E3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4D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263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632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BEE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67D"/>
    <w:multiLevelType w:val="hybridMultilevel"/>
    <w:tmpl w:val="A0F6914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F45CBE"/>
    <w:multiLevelType w:val="hybridMultilevel"/>
    <w:tmpl w:val="5E3EE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34B20"/>
    <w:multiLevelType w:val="hybridMultilevel"/>
    <w:tmpl w:val="0788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73A1"/>
    <w:multiLevelType w:val="hybridMultilevel"/>
    <w:tmpl w:val="0AFA56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35B1D"/>
    <w:multiLevelType w:val="multilevel"/>
    <w:tmpl w:val="7AF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AF4C0E"/>
    <w:multiLevelType w:val="hybridMultilevel"/>
    <w:tmpl w:val="EA963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E6E76"/>
    <w:multiLevelType w:val="hybridMultilevel"/>
    <w:tmpl w:val="DC1233EC"/>
    <w:lvl w:ilvl="0" w:tplc="B5B8029E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414113E3"/>
    <w:multiLevelType w:val="hybridMultilevel"/>
    <w:tmpl w:val="EBC2022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B96F20"/>
    <w:multiLevelType w:val="multilevel"/>
    <w:tmpl w:val="CA7A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973BA"/>
    <w:multiLevelType w:val="hybridMultilevel"/>
    <w:tmpl w:val="FFBA3A48"/>
    <w:lvl w:ilvl="0" w:tplc="B412B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465127"/>
    <w:multiLevelType w:val="hybridMultilevel"/>
    <w:tmpl w:val="D8467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D6794"/>
    <w:multiLevelType w:val="hybridMultilevel"/>
    <w:tmpl w:val="E3A247F6"/>
    <w:lvl w:ilvl="0" w:tplc="F9583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EA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AA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86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4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7C1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2A5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6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CB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4A87292"/>
    <w:multiLevelType w:val="multilevel"/>
    <w:tmpl w:val="21E8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75F08"/>
    <w:multiLevelType w:val="hybridMultilevel"/>
    <w:tmpl w:val="08003CC6"/>
    <w:lvl w:ilvl="0" w:tplc="0722E12E">
      <w:start w:val="1"/>
      <w:numFmt w:val="decimal"/>
      <w:lvlText w:val="%1."/>
      <w:lvlJc w:val="left"/>
      <w:pPr>
        <w:ind w:left="2565" w:hanging="1485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8D7689"/>
    <w:multiLevelType w:val="multilevel"/>
    <w:tmpl w:val="722A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1D2C42"/>
    <w:multiLevelType w:val="hybridMultilevel"/>
    <w:tmpl w:val="2D0697DA"/>
    <w:lvl w:ilvl="0" w:tplc="EADE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4A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6F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8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0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89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AE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E9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C38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07A31"/>
    <w:multiLevelType w:val="hybridMultilevel"/>
    <w:tmpl w:val="1FA664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594055"/>
    <w:multiLevelType w:val="hybridMultilevel"/>
    <w:tmpl w:val="7BD2860A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D56D0C"/>
    <w:multiLevelType w:val="multilevel"/>
    <w:tmpl w:val="4D3A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593EE6"/>
    <w:multiLevelType w:val="multilevel"/>
    <w:tmpl w:val="30C8BD8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1" w15:restartNumberingAfterBreak="0">
    <w:nsid w:val="79592913"/>
    <w:multiLevelType w:val="hybridMultilevel"/>
    <w:tmpl w:val="D0D2B736"/>
    <w:lvl w:ilvl="0" w:tplc="B72214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346D1A"/>
    <w:multiLevelType w:val="hybridMultilevel"/>
    <w:tmpl w:val="8CBC8CF4"/>
    <w:lvl w:ilvl="0" w:tplc="095ED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05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EE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5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ED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0E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8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B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CA4122"/>
    <w:multiLevelType w:val="hybridMultilevel"/>
    <w:tmpl w:val="DFA421EC"/>
    <w:lvl w:ilvl="0" w:tplc="CB84F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89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2D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8D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A9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761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E7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2F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9A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34"/>
  </w:num>
  <w:num w:numId="3">
    <w:abstractNumId w:val="1"/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40"/>
  </w:num>
  <w:num w:numId="7">
    <w:abstractNumId w:val="19"/>
  </w:num>
  <w:num w:numId="8">
    <w:abstractNumId w:val="4"/>
  </w:num>
  <w:num w:numId="9">
    <w:abstractNumId w:val="11"/>
  </w:num>
  <w:num w:numId="10">
    <w:abstractNumId w:val="3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"/>
  </w:num>
  <w:num w:numId="14">
    <w:abstractNumId w:val="17"/>
  </w:num>
  <w:num w:numId="15">
    <w:abstractNumId w:val="23"/>
  </w:num>
  <w:num w:numId="16">
    <w:abstractNumId w:val="0"/>
  </w:num>
  <w:num w:numId="17">
    <w:abstractNumId w:val="31"/>
  </w:num>
  <w:num w:numId="18">
    <w:abstractNumId w:val="10"/>
  </w:num>
  <w:num w:numId="19">
    <w:abstractNumId w:val="24"/>
  </w:num>
  <w:num w:numId="20">
    <w:abstractNumId w:val="3"/>
  </w:num>
  <w:num w:numId="21">
    <w:abstractNumId w:val="37"/>
  </w:num>
  <w:num w:numId="22">
    <w:abstractNumId w:val="20"/>
  </w:num>
  <w:num w:numId="23">
    <w:abstractNumId w:val="43"/>
  </w:num>
  <w:num w:numId="24">
    <w:abstractNumId w:val="32"/>
  </w:num>
  <w:num w:numId="25">
    <w:abstractNumId w:val="21"/>
  </w:num>
  <w:num w:numId="26">
    <w:abstractNumId w:val="28"/>
  </w:num>
  <w:num w:numId="27">
    <w:abstractNumId w:val="8"/>
  </w:num>
  <w:num w:numId="28">
    <w:abstractNumId w:val="9"/>
  </w:num>
  <w:num w:numId="29">
    <w:abstractNumId w:val="18"/>
  </w:num>
  <w:num w:numId="30">
    <w:abstractNumId w:val="22"/>
  </w:num>
  <w:num w:numId="31">
    <w:abstractNumId w:val="6"/>
  </w:num>
  <w:num w:numId="32">
    <w:abstractNumId w:val="15"/>
  </w:num>
  <w:num w:numId="33">
    <w:abstractNumId w:val="14"/>
  </w:num>
  <w:num w:numId="34">
    <w:abstractNumId w:val="36"/>
  </w:num>
  <w:num w:numId="35">
    <w:abstractNumId w:val="42"/>
  </w:num>
  <w:num w:numId="36">
    <w:abstractNumId w:val="13"/>
  </w:num>
  <w:num w:numId="37">
    <w:abstractNumId w:val="5"/>
  </w:num>
  <w:num w:numId="38">
    <w:abstractNumId w:val="26"/>
  </w:num>
  <w:num w:numId="39">
    <w:abstractNumId w:val="25"/>
  </w:num>
  <w:num w:numId="40">
    <w:abstractNumId w:val="35"/>
  </w:num>
  <w:num w:numId="41">
    <w:abstractNumId w:val="33"/>
  </w:num>
  <w:num w:numId="42">
    <w:abstractNumId w:val="29"/>
  </w:num>
  <w:num w:numId="43">
    <w:abstractNumId w:val="7"/>
  </w:num>
  <w:num w:numId="44">
    <w:abstractNumId w:val="1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385"/>
    <w:rsid w:val="00051B1E"/>
    <w:rsid w:val="00063731"/>
    <w:rsid w:val="00090893"/>
    <w:rsid w:val="000929E2"/>
    <w:rsid w:val="00092A26"/>
    <w:rsid w:val="000A6416"/>
    <w:rsid w:val="000B5D34"/>
    <w:rsid w:val="000B7FE8"/>
    <w:rsid w:val="000C6192"/>
    <w:rsid w:val="000D64DA"/>
    <w:rsid w:val="000E3A4F"/>
    <w:rsid w:val="000F53D1"/>
    <w:rsid w:val="00102E5C"/>
    <w:rsid w:val="00111508"/>
    <w:rsid w:val="00120F1A"/>
    <w:rsid w:val="001212C4"/>
    <w:rsid w:val="001319F0"/>
    <w:rsid w:val="001424B8"/>
    <w:rsid w:val="00153673"/>
    <w:rsid w:val="001648C9"/>
    <w:rsid w:val="00166B4D"/>
    <w:rsid w:val="001859F1"/>
    <w:rsid w:val="001944C2"/>
    <w:rsid w:val="001A2FB4"/>
    <w:rsid w:val="001B584A"/>
    <w:rsid w:val="001C3D2D"/>
    <w:rsid w:val="001F38AB"/>
    <w:rsid w:val="00201588"/>
    <w:rsid w:val="0021522C"/>
    <w:rsid w:val="00217073"/>
    <w:rsid w:val="00221471"/>
    <w:rsid w:val="00222790"/>
    <w:rsid w:val="00222AD5"/>
    <w:rsid w:val="002238D9"/>
    <w:rsid w:val="00242813"/>
    <w:rsid w:val="00255170"/>
    <w:rsid w:val="00255675"/>
    <w:rsid w:val="002602BF"/>
    <w:rsid w:val="00264A2A"/>
    <w:rsid w:val="00272E89"/>
    <w:rsid w:val="00281BBF"/>
    <w:rsid w:val="00285B56"/>
    <w:rsid w:val="002907A1"/>
    <w:rsid w:val="00295237"/>
    <w:rsid w:val="002C0A44"/>
    <w:rsid w:val="002C6B80"/>
    <w:rsid w:val="002E0EF5"/>
    <w:rsid w:val="002E1B20"/>
    <w:rsid w:val="002F5B9E"/>
    <w:rsid w:val="00301FDD"/>
    <w:rsid w:val="0031516E"/>
    <w:rsid w:val="00326A93"/>
    <w:rsid w:val="00333B4B"/>
    <w:rsid w:val="0033630D"/>
    <w:rsid w:val="00336C28"/>
    <w:rsid w:val="00340E68"/>
    <w:rsid w:val="003440A6"/>
    <w:rsid w:val="0034531B"/>
    <w:rsid w:val="00352777"/>
    <w:rsid w:val="00352787"/>
    <w:rsid w:val="003833F7"/>
    <w:rsid w:val="00391B52"/>
    <w:rsid w:val="00393470"/>
    <w:rsid w:val="00395A5F"/>
    <w:rsid w:val="003A34AD"/>
    <w:rsid w:val="003A52C9"/>
    <w:rsid w:val="003B3932"/>
    <w:rsid w:val="003D2664"/>
    <w:rsid w:val="003F6DFA"/>
    <w:rsid w:val="004002E8"/>
    <w:rsid w:val="004220DD"/>
    <w:rsid w:val="00427647"/>
    <w:rsid w:val="00431574"/>
    <w:rsid w:val="00431E28"/>
    <w:rsid w:val="00442325"/>
    <w:rsid w:val="004473BB"/>
    <w:rsid w:val="0047761F"/>
    <w:rsid w:val="00477DAB"/>
    <w:rsid w:val="0048099A"/>
    <w:rsid w:val="0048146C"/>
    <w:rsid w:val="00490E32"/>
    <w:rsid w:val="00493385"/>
    <w:rsid w:val="004952F9"/>
    <w:rsid w:val="004953DF"/>
    <w:rsid w:val="004A246F"/>
    <w:rsid w:val="004A286D"/>
    <w:rsid w:val="004A6A63"/>
    <w:rsid w:val="004B3060"/>
    <w:rsid w:val="004B50D9"/>
    <w:rsid w:val="004C65D1"/>
    <w:rsid w:val="004E513C"/>
    <w:rsid w:val="004F721F"/>
    <w:rsid w:val="00500E3E"/>
    <w:rsid w:val="00507476"/>
    <w:rsid w:val="00514E10"/>
    <w:rsid w:val="005310DE"/>
    <w:rsid w:val="00550056"/>
    <w:rsid w:val="005516B6"/>
    <w:rsid w:val="005570C0"/>
    <w:rsid w:val="00561133"/>
    <w:rsid w:val="00562D85"/>
    <w:rsid w:val="00563CB6"/>
    <w:rsid w:val="00567A56"/>
    <w:rsid w:val="00574F51"/>
    <w:rsid w:val="005B0B81"/>
    <w:rsid w:val="005B203E"/>
    <w:rsid w:val="005C388F"/>
    <w:rsid w:val="005C499C"/>
    <w:rsid w:val="005C7280"/>
    <w:rsid w:val="005D1C48"/>
    <w:rsid w:val="005D375B"/>
    <w:rsid w:val="005E4C4E"/>
    <w:rsid w:val="005F263A"/>
    <w:rsid w:val="006015E8"/>
    <w:rsid w:val="00605263"/>
    <w:rsid w:val="00622EE3"/>
    <w:rsid w:val="00646F5B"/>
    <w:rsid w:val="006535F8"/>
    <w:rsid w:val="00662131"/>
    <w:rsid w:val="006629A1"/>
    <w:rsid w:val="00662AB6"/>
    <w:rsid w:val="00663719"/>
    <w:rsid w:val="00695F1D"/>
    <w:rsid w:val="006D39E1"/>
    <w:rsid w:val="006D646A"/>
    <w:rsid w:val="00724544"/>
    <w:rsid w:val="007252E2"/>
    <w:rsid w:val="00726A02"/>
    <w:rsid w:val="0073379C"/>
    <w:rsid w:val="00754FE9"/>
    <w:rsid w:val="0076540C"/>
    <w:rsid w:val="007753CB"/>
    <w:rsid w:val="00784A1D"/>
    <w:rsid w:val="00785192"/>
    <w:rsid w:val="007A0585"/>
    <w:rsid w:val="007A0E77"/>
    <w:rsid w:val="007A3A28"/>
    <w:rsid w:val="007A56FE"/>
    <w:rsid w:val="007B112C"/>
    <w:rsid w:val="007B3D9A"/>
    <w:rsid w:val="007C254F"/>
    <w:rsid w:val="007C66ED"/>
    <w:rsid w:val="007D604C"/>
    <w:rsid w:val="007E3F44"/>
    <w:rsid w:val="007F24D9"/>
    <w:rsid w:val="00815391"/>
    <w:rsid w:val="00822A61"/>
    <w:rsid w:val="00827DB7"/>
    <w:rsid w:val="00830FBC"/>
    <w:rsid w:val="00831E14"/>
    <w:rsid w:val="00836D4D"/>
    <w:rsid w:val="008440D8"/>
    <w:rsid w:val="00844EB7"/>
    <w:rsid w:val="00846404"/>
    <w:rsid w:val="00867810"/>
    <w:rsid w:val="00876F33"/>
    <w:rsid w:val="00877053"/>
    <w:rsid w:val="00886F77"/>
    <w:rsid w:val="008A250E"/>
    <w:rsid w:val="008A326D"/>
    <w:rsid w:val="008A38AC"/>
    <w:rsid w:val="008A413C"/>
    <w:rsid w:val="008B3C7E"/>
    <w:rsid w:val="008C37BA"/>
    <w:rsid w:val="008C4DC4"/>
    <w:rsid w:val="008D7FCA"/>
    <w:rsid w:val="008E5CAC"/>
    <w:rsid w:val="008F51FF"/>
    <w:rsid w:val="008F54A3"/>
    <w:rsid w:val="008F7C14"/>
    <w:rsid w:val="00902E10"/>
    <w:rsid w:val="00923D5E"/>
    <w:rsid w:val="00935AA6"/>
    <w:rsid w:val="00975B2C"/>
    <w:rsid w:val="00992033"/>
    <w:rsid w:val="009A0E99"/>
    <w:rsid w:val="009B174B"/>
    <w:rsid w:val="009B61F0"/>
    <w:rsid w:val="009C0EC5"/>
    <w:rsid w:val="009C2717"/>
    <w:rsid w:val="009C49A8"/>
    <w:rsid w:val="009D0F3E"/>
    <w:rsid w:val="009F2C3D"/>
    <w:rsid w:val="009F2C9B"/>
    <w:rsid w:val="009F3079"/>
    <w:rsid w:val="00A11D13"/>
    <w:rsid w:val="00A15209"/>
    <w:rsid w:val="00A16D1E"/>
    <w:rsid w:val="00A205E3"/>
    <w:rsid w:val="00A218CA"/>
    <w:rsid w:val="00A4518D"/>
    <w:rsid w:val="00A642F7"/>
    <w:rsid w:val="00A67577"/>
    <w:rsid w:val="00A709C4"/>
    <w:rsid w:val="00A7425C"/>
    <w:rsid w:val="00A769DD"/>
    <w:rsid w:val="00A8083F"/>
    <w:rsid w:val="00A862C1"/>
    <w:rsid w:val="00A95DB3"/>
    <w:rsid w:val="00AA1134"/>
    <w:rsid w:val="00AA37CC"/>
    <w:rsid w:val="00AA744A"/>
    <w:rsid w:val="00AB2292"/>
    <w:rsid w:val="00AB475E"/>
    <w:rsid w:val="00AC5BDE"/>
    <w:rsid w:val="00AC66D7"/>
    <w:rsid w:val="00AD3203"/>
    <w:rsid w:val="00AD5B83"/>
    <w:rsid w:val="00AE044A"/>
    <w:rsid w:val="00AE76C8"/>
    <w:rsid w:val="00AF4E9F"/>
    <w:rsid w:val="00B06166"/>
    <w:rsid w:val="00B1453B"/>
    <w:rsid w:val="00B15EB4"/>
    <w:rsid w:val="00B200A0"/>
    <w:rsid w:val="00B26846"/>
    <w:rsid w:val="00B27158"/>
    <w:rsid w:val="00B43910"/>
    <w:rsid w:val="00B43CA8"/>
    <w:rsid w:val="00B731B6"/>
    <w:rsid w:val="00BA723C"/>
    <w:rsid w:val="00BB65B4"/>
    <w:rsid w:val="00BC6CF3"/>
    <w:rsid w:val="00BD42E7"/>
    <w:rsid w:val="00BD7A86"/>
    <w:rsid w:val="00BE2157"/>
    <w:rsid w:val="00BF55AB"/>
    <w:rsid w:val="00C01EB6"/>
    <w:rsid w:val="00C041B6"/>
    <w:rsid w:val="00C17EFE"/>
    <w:rsid w:val="00C261B5"/>
    <w:rsid w:val="00C27C97"/>
    <w:rsid w:val="00C30068"/>
    <w:rsid w:val="00C325EF"/>
    <w:rsid w:val="00C64E97"/>
    <w:rsid w:val="00C7163B"/>
    <w:rsid w:val="00C74F8C"/>
    <w:rsid w:val="00C909EE"/>
    <w:rsid w:val="00C91FC2"/>
    <w:rsid w:val="00CA0605"/>
    <w:rsid w:val="00CB1BB2"/>
    <w:rsid w:val="00CB2958"/>
    <w:rsid w:val="00CD6020"/>
    <w:rsid w:val="00CE27D9"/>
    <w:rsid w:val="00CF3ACF"/>
    <w:rsid w:val="00CF53C0"/>
    <w:rsid w:val="00D33D10"/>
    <w:rsid w:val="00D341EE"/>
    <w:rsid w:val="00D41394"/>
    <w:rsid w:val="00D417A7"/>
    <w:rsid w:val="00D45E9B"/>
    <w:rsid w:val="00D64286"/>
    <w:rsid w:val="00DA0142"/>
    <w:rsid w:val="00DB4ABE"/>
    <w:rsid w:val="00DB6504"/>
    <w:rsid w:val="00DC4921"/>
    <w:rsid w:val="00DE01E7"/>
    <w:rsid w:val="00DF3D38"/>
    <w:rsid w:val="00E1482E"/>
    <w:rsid w:val="00E21EC9"/>
    <w:rsid w:val="00E23B5B"/>
    <w:rsid w:val="00E278CA"/>
    <w:rsid w:val="00E36227"/>
    <w:rsid w:val="00E41F2F"/>
    <w:rsid w:val="00E42C76"/>
    <w:rsid w:val="00E74103"/>
    <w:rsid w:val="00E8475E"/>
    <w:rsid w:val="00E8501B"/>
    <w:rsid w:val="00EA4F84"/>
    <w:rsid w:val="00EA577F"/>
    <w:rsid w:val="00EB7E9B"/>
    <w:rsid w:val="00EC0CF0"/>
    <w:rsid w:val="00EC6006"/>
    <w:rsid w:val="00EC7085"/>
    <w:rsid w:val="00EC78A4"/>
    <w:rsid w:val="00EE1607"/>
    <w:rsid w:val="00EE164F"/>
    <w:rsid w:val="00EE49F0"/>
    <w:rsid w:val="00EF2475"/>
    <w:rsid w:val="00F14083"/>
    <w:rsid w:val="00F25A45"/>
    <w:rsid w:val="00F425B8"/>
    <w:rsid w:val="00F45C8F"/>
    <w:rsid w:val="00F51E39"/>
    <w:rsid w:val="00F712CB"/>
    <w:rsid w:val="00F8486B"/>
    <w:rsid w:val="00F926F3"/>
    <w:rsid w:val="00FC46CC"/>
    <w:rsid w:val="00FD1251"/>
    <w:rsid w:val="00FD2DFE"/>
    <w:rsid w:val="00FD4788"/>
    <w:rsid w:val="00FD4B10"/>
    <w:rsid w:val="00FD7ADC"/>
    <w:rsid w:val="00FE713A"/>
    <w:rsid w:val="00FF16D8"/>
    <w:rsid w:val="00FF2CFE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F367"/>
  <w15:docId w15:val="{F3CC1DF6-EDC6-44F9-93C2-AF5FEB81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BC"/>
  </w:style>
  <w:style w:type="paragraph" w:styleId="1">
    <w:name w:val="heading 1"/>
    <w:basedOn w:val="a"/>
    <w:next w:val="a"/>
    <w:link w:val="10"/>
    <w:uiPriority w:val="9"/>
    <w:qFormat/>
    <w:rsid w:val="00AA3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6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493385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493385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21">
    <w:name w:val="Заголовок №2_"/>
    <w:link w:val="22"/>
    <w:uiPriority w:val="99"/>
    <w:locked/>
    <w:rsid w:val="00493385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493385"/>
    <w:pPr>
      <w:shd w:val="clear" w:color="auto" w:fill="FFFFFF"/>
      <w:spacing w:before="540" w:after="300" w:line="240" w:lineRule="atLeast"/>
      <w:jc w:val="both"/>
      <w:outlineLvl w:val="1"/>
    </w:pPr>
  </w:style>
  <w:style w:type="paragraph" w:styleId="a3">
    <w:name w:val="Normal (Web)"/>
    <w:basedOn w:val="a"/>
    <w:uiPriority w:val="99"/>
    <w:unhideWhenUsed/>
    <w:rsid w:val="00BD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2">
    <w:name w:val="Heading #4 (2)_"/>
    <w:link w:val="Heading421"/>
    <w:locked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421">
    <w:name w:val="Heading #4 (2)1"/>
    <w:basedOn w:val="a"/>
    <w:link w:val="Heading42"/>
    <w:rsid w:val="00BD7A86"/>
    <w:pPr>
      <w:shd w:val="clear" w:color="auto" w:fill="FFFFFF"/>
      <w:spacing w:before="420" w:after="0" w:line="350" w:lineRule="exact"/>
      <w:ind w:hanging="280"/>
      <w:jc w:val="both"/>
      <w:outlineLvl w:val="3"/>
    </w:pPr>
    <w:rPr>
      <w:rFonts w:ascii="Arial" w:hAnsi="Arial" w:cs="Arial"/>
      <w:b/>
      <w:bCs/>
      <w:sz w:val="18"/>
      <w:szCs w:val="18"/>
    </w:rPr>
  </w:style>
  <w:style w:type="character" w:customStyle="1" w:styleId="Tablecaption2">
    <w:name w:val="Table caption (2)_"/>
    <w:link w:val="Tablecaption21"/>
    <w:locked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Tablecaption21">
    <w:name w:val="Table caption (2)1"/>
    <w:basedOn w:val="a"/>
    <w:link w:val="Tablecaption2"/>
    <w:rsid w:val="00BD7A86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11">
    <w:name w:val="Основной текст1"/>
    <w:basedOn w:val="a0"/>
    <w:rsid w:val="00BD7A86"/>
    <w:rPr>
      <w:rFonts w:ascii="Arial" w:hAnsi="Arial" w:cs="Arial" w:hint="default"/>
      <w:spacing w:val="0"/>
      <w:sz w:val="18"/>
      <w:szCs w:val="18"/>
    </w:rPr>
  </w:style>
  <w:style w:type="character" w:customStyle="1" w:styleId="Tablecaption20">
    <w:name w:val="Table caption (2)"/>
    <w:basedOn w:val="Tablecaption2"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25">
    <w:name w:val="Heading #4 (2)5"/>
    <w:basedOn w:val="Heading42"/>
    <w:rsid w:val="00BD7A86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BD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16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Заголовок №21"/>
    <w:basedOn w:val="a"/>
    <w:rsid w:val="007F24D9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odytextBold">
    <w:name w:val="Body text + Bold"/>
    <w:rsid w:val="00D341EE"/>
    <w:rPr>
      <w:rFonts w:ascii="Arial" w:hAnsi="Arial"/>
      <w:b/>
      <w:bCs/>
      <w:sz w:val="18"/>
      <w:szCs w:val="18"/>
      <w:lang w:bidi="ar-SA"/>
    </w:rPr>
  </w:style>
  <w:style w:type="character" w:customStyle="1" w:styleId="BodytextItalic">
    <w:name w:val="Body text + Italic"/>
    <w:rsid w:val="00D341EE"/>
    <w:rPr>
      <w:rFonts w:ascii="Arial" w:hAnsi="Arial"/>
      <w:i/>
      <w:iCs/>
      <w:sz w:val="18"/>
      <w:szCs w:val="18"/>
      <w:lang w:bidi="ar-SA"/>
    </w:rPr>
  </w:style>
  <w:style w:type="character" w:customStyle="1" w:styleId="Heading43">
    <w:name w:val="Heading #4 (3)_"/>
    <w:link w:val="Heading431"/>
    <w:rsid w:val="00D341EE"/>
    <w:rPr>
      <w:rFonts w:ascii="Arial" w:hAnsi="Arial"/>
      <w:b/>
      <w:bCs/>
      <w:i/>
      <w:iCs/>
      <w:sz w:val="18"/>
      <w:szCs w:val="18"/>
      <w:shd w:val="clear" w:color="auto" w:fill="FFFFFF"/>
    </w:rPr>
  </w:style>
  <w:style w:type="character" w:customStyle="1" w:styleId="Heading432">
    <w:name w:val="Heading #4 (3)2"/>
    <w:basedOn w:val="Heading43"/>
    <w:rsid w:val="00D341EE"/>
    <w:rPr>
      <w:rFonts w:ascii="Arial" w:hAnsi="Arial"/>
      <w:b/>
      <w:bCs/>
      <w:i/>
      <w:iCs/>
      <w:sz w:val="18"/>
      <w:szCs w:val="18"/>
      <w:shd w:val="clear" w:color="auto" w:fill="FFFFFF"/>
    </w:rPr>
  </w:style>
  <w:style w:type="paragraph" w:customStyle="1" w:styleId="Heading431">
    <w:name w:val="Heading #4 (3)1"/>
    <w:basedOn w:val="a"/>
    <w:link w:val="Heading43"/>
    <w:rsid w:val="00D341EE"/>
    <w:pPr>
      <w:shd w:val="clear" w:color="auto" w:fill="FFFFFF"/>
      <w:spacing w:after="60" w:line="240" w:lineRule="atLeast"/>
      <w:jc w:val="both"/>
      <w:outlineLvl w:val="3"/>
    </w:pPr>
    <w:rPr>
      <w:rFonts w:ascii="Arial" w:hAnsi="Arial"/>
      <w:b/>
      <w:bCs/>
      <w:i/>
      <w:iCs/>
      <w:sz w:val="18"/>
      <w:szCs w:val="18"/>
    </w:rPr>
  </w:style>
  <w:style w:type="paragraph" w:customStyle="1" w:styleId="Style2">
    <w:name w:val="Style2"/>
    <w:basedOn w:val="a"/>
    <w:rsid w:val="005570C0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570C0"/>
    <w:rPr>
      <w:rFonts w:ascii="Times New Roman" w:hAnsi="Times New Roman" w:cs="Times New Roman"/>
      <w:sz w:val="22"/>
      <w:szCs w:val="22"/>
    </w:rPr>
  </w:style>
  <w:style w:type="character" w:customStyle="1" w:styleId="Bodytext14">
    <w:name w:val="Body text (14)_"/>
    <w:link w:val="Bodytext141"/>
    <w:rsid w:val="005570C0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basedOn w:val="Bodytext14"/>
    <w:rsid w:val="005570C0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Bodytext141">
    <w:name w:val="Body text (14)1"/>
    <w:basedOn w:val="a"/>
    <w:link w:val="Bodytext14"/>
    <w:rsid w:val="005570C0"/>
    <w:pPr>
      <w:shd w:val="clear" w:color="auto" w:fill="FFFFFF"/>
      <w:spacing w:after="0" w:line="240" w:lineRule="atLeast"/>
    </w:pPr>
    <w:rPr>
      <w:rFonts w:ascii="Arial" w:hAnsi="Arial"/>
      <w:b/>
      <w:bCs/>
      <w:sz w:val="18"/>
      <w:szCs w:val="18"/>
    </w:rPr>
  </w:style>
  <w:style w:type="character" w:styleId="a7">
    <w:name w:val="Strong"/>
    <w:basedOn w:val="a0"/>
    <w:uiPriority w:val="22"/>
    <w:qFormat/>
    <w:rsid w:val="00E278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D1C4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8">
    <w:name w:val="Hyperlink"/>
    <w:basedOn w:val="a0"/>
    <w:unhideWhenUsed/>
    <w:rsid w:val="005D1C48"/>
    <w:rPr>
      <w:color w:val="0000FF"/>
      <w:u w:val="single"/>
    </w:rPr>
  </w:style>
  <w:style w:type="paragraph" w:customStyle="1" w:styleId="Default">
    <w:name w:val="Default"/>
    <w:rsid w:val="005D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9">
    <w:name w:val="Основний текст_"/>
    <w:link w:val="12"/>
    <w:rsid w:val="00B26846"/>
    <w:rPr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9"/>
    <w:rsid w:val="00B26846"/>
    <w:pPr>
      <w:shd w:val="clear" w:color="auto" w:fill="FFFFFF"/>
      <w:spacing w:after="1740" w:line="326" w:lineRule="exact"/>
      <w:ind w:hanging="1720"/>
      <w:jc w:val="center"/>
    </w:pPr>
    <w:rPr>
      <w:sz w:val="28"/>
      <w:szCs w:val="28"/>
    </w:rPr>
  </w:style>
  <w:style w:type="character" w:customStyle="1" w:styleId="23">
    <w:name w:val="Основний текст (2)_"/>
    <w:link w:val="24"/>
    <w:rsid w:val="00B26846"/>
    <w:rPr>
      <w:b/>
      <w:bCs/>
      <w:sz w:val="23"/>
      <w:szCs w:val="23"/>
      <w:shd w:val="clear" w:color="auto" w:fill="FFFFFF"/>
    </w:rPr>
  </w:style>
  <w:style w:type="character" w:customStyle="1" w:styleId="31">
    <w:name w:val="Основний текст (3)_"/>
    <w:link w:val="32"/>
    <w:rsid w:val="00B26846"/>
    <w:rPr>
      <w:b/>
      <w:bCs/>
      <w:sz w:val="28"/>
      <w:szCs w:val="28"/>
      <w:shd w:val="clear" w:color="auto" w:fill="FFFFFF"/>
    </w:rPr>
  </w:style>
  <w:style w:type="character" w:customStyle="1" w:styleId="25">
    <w:name w:val="Підпис до таблиці (2)_"/>
    <w:link w:val="211"/>
    <w:rsid w:val="00B26846"/>
    <w:rPr>
      <w:b/>
      <w:bCs/>
      <w:sz w:val="28"/>
      <w:szCs w:val="28"/>
      <w:shd w:val="clear" w:color="auto" w:fill="FFFFFF"/>
    </w:rPr>
  </w:style>
  <w:style w:type="character" w:customStyle="1" w:styleId="26">
    <w:name w:val="Підпис до таблиці (2)"/>
    <w:rsid w:val="00B2684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20">
    <w:name w:val="Підпис до таблиці (2)2"/>
    <w:rsid w:val="00B2684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00">
    <w:name w:val="Основний текст (10)_"/>
    <w:link w:val="101"/>
    <w:rsid w:val="00B26846"/>
    <w:rPr>
      <w:b/>
      <w:bCs/>
      <w:sz w:val="28"/>
      <w:szCs w:val="28"/>
      <w:shd w:val="clear" w:color="auto" w:fill="FFFFFF"/>
    </w:rPr>
  </w:style>
  <w:style w:type="character" w:customStyle="1" w:styleId="33">
    <w:name w:val="Підпис до таблиці (3)_"/>
    <w:link w:val="34"/>
    <w:rsid w:val="00B26846"/>
    <w:rPr>
      <w:b/>
      <w:bCs/>
      <w:sz w:val="19"/>
      <w:szCs w:val="19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B26846"/>
    <w:pPr>
      <w:shd w:val="clear" w:color="auto" w:fill="FFFFFF"/>
      <w:spacing w:after="300" w:line="240" w:lineRule="atLeast"/>
    </w:pPr>
    <w:rPr>
      <w:b/>
      <w:bCs/>
      <w:sz w:val="23"/>
      <w:szCs w:val="23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B26846"/>
    <w:pPr>
      <w:shd w:val="clear" w:color="auto" w:fill="FFFFFF"/>
      <w:spacing w:before="180" w:after="300" w:line="240" w:lineRule="atLeast"/>
      <w:jc w:val="both"/>
    </w:pPr>
    <w:rPr>
      <w:b/>
      <w:bCs/>
      <w:sz w:val="28"/>
      <w:szCs w:val="28"/>
      <w:shd w:val="clear" w:color="auto" w:fill="FFFFFF"/>
    </w:rPr>
  </w:style>
  <w:style w:type="paragraph" w:customStyle="1" w:styleId="211">
    <w:name w:val="Підпис до таблиці (2)1"/>
    <w:basedOn w:val="a"/>
    <w:link w:val="25"/>
    <w:rsid w:val="00B26846"/>
    <w:pPr>
      <w:shd w:val="clear" w:color="auto" w:fill="FFFFFF"/>
      <w:spacing w:after="0" w:line="240" w:lineRule="atLeast"/>
    </w:pPr>
    <w:rPr>
      <w:b/>
      <w:bCs/>
      <w:sz w:val="28"/>
      <w:szCs w:val="28"/>
      <w:shd w:val="clear" w:color="auto" w:fill="FFFFFF"/>
    </w:rPr>
  </w:style>
  <w:style w:type="paragraph" w:customStyle="1" w:styleId="101">
    <w:name w:val="Основний текст (10)"/>
    <w:basedOn w:val="a"/>
    <w:link w:val="100"/>
    <w:rsid w:val="00B26846"/>
    <w:pPr>
      <w:shd w:val="clear" w:color="auto" w:fill="FFFFFF"/>
      <w:spacing w:after="0" w:line="240" w:lineRule="atLeast"/>
    </w:pPr>
    <w:rPr>
      <w:b/>
      <w:bCs/>
      <w:sz w:val="28"/>
      <w:szCs w:val="28"/>
      <w:shd w:val="clear" w:color="auto" w:fill="FFFFFF"/>
    </w:rPr>
  </w:style>
  <w:style w:type="paragraph" w:customStyle="1" w:styleId="34">
    <w:name w:val="Підпис до таблиці (3)"/>
    <w:basedOn w:val="a"/>
    <w:link w:val="33"/>
    <w:rsid w:val="00B26846"/>
    <w:pPr>
      <w:shd w:val="clear" w:color="auto" w:fill="FFFFFF"/>
      <w:spacing w:after="0" w:line="240" w:lineRule="atLeast"/>
    </w:pPr>
    <w:rPr>
      <w:b/>
      <w:bCs/>
      <w:sz w:val="19"/>
      <w:szCs w:val="19"/>
      <w:shd w:val="clear" w:color="auto" w:fill="FFFFFF"/>
    </w:rPr>
  </w:style>
  <w:style w:type="character" w:customStyle="1" w:styleId="aa">
    <w:name w:val="Підпис до таблиці_"/>
    <w:link w:val="13"/>
    <w:rsid w:val="00B26846"/>
    <w:rPr>
      <w:sz w:val="28"/>
      <w:szCs w:val="28"/>
      <w:shd w:val="clear" w:color="auto" w:fill="FFFFFF"/>
    </w:rPr>
  </w:style>
  <w:style w:type="character" w:customStyle="1" w:styleId="ab">
    <w:name w:val="Підпис до таблиці"/>
    <w:rsid w:val="00B2684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13">
    <w:name w:val="Підпис до таблиці1"/>
    <w:basedOn w:val="a"/>
    <w:link w:val="aa"/>
    <w:rsid w:val="00B26846"/>
    <w:pPr>
      <w:shd w:val="clear" w:color="auto" w:fill="FFFFFF"/>
      <w:spacing w:after="0" w:line="240" w:lineRule="atLeast"/>
      <w:ind w:hanging="1180"/>
    </w:pPr>
    <w:rPr>
      <w:sz w:val="28"/>
      <w:szCs w:val="28"/>
      <w:shd w:val="clear" w:color="auto" w:fill="FFFFFF"/>
    </w:rPr>
  </w:style>
  <w:style w:type="character" w:styleId="ac">
    <w:name w:val="FollowedHyperlink"/>
    <w:basedOn w:val="a0"/>
    <w:uiPriority w:val="99"/>
    <w:semiHidden/>
    <w:unhideWhenUsed/>
    <w:rsid w:val="00221471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8F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2"/>
    <w:basedOn w:val="a0"/>
    <w:rsid w:val="00561133"/>
    <w:rPr>
      <w:rFonts w:ascii="Arial" w:hAnsi="Arial" w:cs="Arial" w:hint="default"/>
      <w:spacing w:val="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424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t-4">
    <w:name w:val="mt-4"/>
    <w:basedOn w:val="a"/>
    <w:rsid w:val="0014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-627">
    <w:name w:val="w-62.7"/>
    <w:basedOn w:val="a0"/>
    <w:rsid w:val="001424B8"/>
  </w:style>
  <w:style w:type="character" w:customStyle="1" w:styleId="flex">
    <w:name w:val="flex"/>
    <w:basedOn w:val="a0"/>
    <w:rsid w:val="001424B8"/>
  </w:style>
  <w:style w:type="character" w:customStyle="1" w:styleId="10">
    <w:name w:val="Заголовок 1 Знак"/>
    <w:basedOn w:val="a0"/>
    <w:link w:val="1"/>
    <w:uiPriority w:val="9"/>
    <w:rsid w:val="00AA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9C49A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92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4431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485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996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08056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75335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490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47712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0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uk/create-europass-cv" TargetMode="External"/><Relationship Id="rId13" Type="http://schemas.openxmlformats.org/officeDocument/2006/relationships/hyperlink" Target="https://ideasai.com/" TargetMode="External"/><Relationship Id="rId18" Type="http://schemas.openxmlformats.org/officeDocument/2006/relationships/hyperlink" Target="https://appmagic.rocks/top-charts/app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cyhYV4nGC8fByTFQ_ERxmefVejoBgtMF/view?usp=sharing" TargetMode="External"/><Relationship Id="rId7" Type="http://schemas.openxmlformats.org/officeDocument/2006/relationships/hyperlink" Target="https://coursera.org/share/738933b0694d656395024645c6f2f3e9" TargetMode="External"/><Relationship Id="rId12" Type="http://schemas.openxmlformats.org/officeDocument/2006/relationships/hyperlink" Target="https://ideapicker.io/ideas" TargetMode="External"/><Relationship Id="rId17" Type="http://schemas.openxmlformats.org/officeDocument/2006/relationships/hyperlink" Target="https://sensortower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roducthunt.com/" TargetMode="External"/><Relationship Id="rId20" Type="http://schemas.openxmlformats.org/officeDocument/2006/relationships/hyperlink" Target="https://drive.google.com/file/d/13FgPpodTNdSfDZ-6a_neIEItxLQ4WQs_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heresanaiforthat.com/" TargetMode="External"/><Relationship Id="rId11" Type="http://schemas.openxmlformats.org/officeDocument/2006/relationships/hyperlink" Target="https://docs.google.com/document/d/1xUEcaC-%20bKMT-ZUpUmOXmlr_ZFIM8VtDD/edit?usp=sharing&amp;ouid=113021822924219052040&amp;rtpof=true&amp;sd=true" TargetMode="External"/><Relationship Id="rId24" Type="http://schemas.openxmlformats.org/officeDocument/2006/relationships/hyperlink" Target="https://notebooklm.goog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chcrunch.com/" TargetMode="External"/><Relationship Id="rId23" Type="http://schemas.openxmlformats.org/officeDocument/2006/relationships/hyperlink" Target="https://miro.com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JP2XlqPP3IM&amp;ab_channel=FrancIwani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eetcv.com/ua/" TargetMode="External"/><Relationship Id="rId14" Type="http://schemas.openxmlformats.org/officeDocument/2006/relationships/hyperlink" Target="https://ideanote.io/idea-generator" TargetMode="External"/><Relationship Id="rId22" Type="http://schemas.openxmlformats.org/officeDocument/2006/relationships/hyperlink" Target="https://www.heyge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A24C-796F-43F5-AE95-24F9522B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42031</TotalTime>
  <Pages>9</Pages>
  <Words>9316</Words>
  <Characters>5311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 Свінцицька</cp:lastModifiedBy>
  <cp:revision>107</cp:revision>
  <dcterms:created xsi:type="dcterms:W3CDTF">2019-10-25T18:33:00Z</dcterms:created>
  <dcterms:modified xsi:type="dcterms:W3CDTF">2026-02-02T11:43:00Z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ac319ab19395c90a72bc4a0571bdef950887e6369f60d22833f01406f9d63254</vt:lpwstr>
  </property>
</Properties>
</file>