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AD" w:rsidRPr="008E7D7F" w:rsidRDefault="00B746AD" w:rsidP="00B746AD">
      <w:pPr>
        <w:jc w:val="center"/>
        <w:rPr>
          <w:b/>
          <w:sz w:val="22"/>
          <w:szCs w:val="22"/>
          <w:lang w:val="uk-UA"/>
        </w:rPr>
      </w:pPr>
      <w:r w:rsidRPr="008E7D7F">
        <w:rPr>
          <w:b/>
          <w:sz w:val="22"/>
          <w:szCs w:val="22"/>
          <w:lang w:val="uk-UA"/>
        </w:rPr>
        <w:t>ПРАКТИЧН</w:t>
      </w:r>
      <w:r w:rsidR="008E7D7F" w:rsidRPr="008E7D7F">
        <w:rPr>
          <w:b/>
          <w:sz w:val="22"/>
          <w:szCs w:val="22"/>
          <w:lang w:val="uk-UA"/>
        </w:rPr>
        <w:t>А</w:t>
      </w:r>
      <w:r w:rsidRPr="008E7D7F">
        <w:rPr>
          <w:b/>
          <w:sz w:val="22"/>
          <w:szCs w:val="22"/>
          <w:lang w:val="uk-UA"/>
        </w:rPr>
        <w:t xml:space="preserve"> </w:t>
      </w:r>
      <w:r w:rsidR="008E7D7F" w:rsidRPr="008E7D7F">
        <w:rPr>
          <w:b/>
          <w:sz w:val="22"/>
          <w:szCs w:val="22"/>
          <w:lang w:val="uk-UA"/>
        </w:rPr>
        <w:t>РОБОТА 1</w:t>
      </w:r>
    </w:p>
    <w:p w:rsidR="00B746AD" w:rsidRPr="008E7D7F" w:rsidRDefault="00B746AD" w:rsidP="00B746AD">
      <w:pPr>
        <w:jc w:val="center"/>
        <w:rPr>
          <w:sz w:val="22"/>
          <w:szCs w:val="22"/>
          <w:lang w:val="uk-UA"/>
        </w:rPr>
      </w:pPr>
    </w:p>
    <w:p w:rsidR="00B746AD" w:rsidRPr="008E7D7F" w:rsidRDefault="00B746AD" w:rsidP="00B746AD">
      <w:pPr>
        <w:jc w:val="center"/>
        <w:rPr>
          <w:b/>
          <w:sz w:val="22"/>
          <w:szCs w:val="22"/>
          <w:lang w:val="uk-UA"/>
        </w:rPr>
      </w:pPr>
      <w:r w:rsidRPr="008E7D7F">
        <w:rPr>
          <w:b/>
          <w:sz w:val="22"/>
          <w:szCs w:val="22"/>
          <w:lang w:val="uk-UA"/>
        </w:rPr>
        <w:t xml:space="preserve">Тема 1. </w:t>
      </w:r>
      <w:r w:rsidRPr="008E7D7F">
        <w:rPr>
          <w:sz w:val="22"/>
          <w:szCs w:val="22"/>
          <w:lang w:val="uk-UA"/>
        </w:rPr>
        <w:t>Загальні основи дисципліни. Основні терміни та поняття.</w:t>
      </w:r>
      <w:r w:rsidRPr="008E7D7F">
        <w:rPr>
          <w:b/>
          <w:sz w:val="22"/>
          <w:szCs w:val="22"/>
          <w:lang w:val="uk-UA"/>
        </w:rPr>
        <w:t xml:space="preserve"> </w:t>
      </w:r>
      <w:r w:rsidRPr="008E7D7F">
        <w:rPr>
          <w:rFonts w:eastAsia="Arial"/>
          <w:sz w:val="22"/>
          <w:szCs w:val="22"/>
          <w:lang w:val="uk-UA"/>
        </w:rPr>
        <w:t>Психофізіологічна та соціальна надійність людини</w:t>
      </w:r>
    </w:p>
    <w:p w:rsidR="00B746AD" w:rsidRPr="008E7D7F" w:rsidRDefault="00B746AD" w:rsidP="00B746AD">
      <w:pPr>
        <w:ind w:firstLine="567"/>
        <w:jc w:val="center"/>
        <w:rPr>
          <w:b/>
          <w:sz w:val="22"/>
          <w:szCs w:val="22"/>
          <w:lang w:val="uk-UA"/>
        </w:rPr>
      </w:pPr>
    </w:p>
    <w:p w:rsidR="00B746AD" w:rsidRPr="008E7D7F" w:rsidRDefault="00B746AD" w:rsidP="00B746AD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uk-UA"/>
        </w:rPr>
      </w:pPr>
      <w:r w:rsidRPr="008E7D7F">
        <w:rPr>
          <w:b/>
          <w:bCs/>
          <w:sz w:val="22"/>
          <w:szCs w:val="22"/>
          <w:lang w:val="uk-UA"/>
        </w:rPr>
        <w:t xml:space="preserve">Мета: </w:t>
      </w:r>
      <w:r w:rsidRPr="008E7D7F">
        <w:rPr>
          <w:sz w:val="22"/>
          <w:szCs w:val="22"/>
          <w:lang w:val="uk-UA"/>
        </w:rPr>
        <w:t xml:space="preserve">Розкрити загальні  основи дисципліни. Показати вплив </w:t>
      </w:r>
      <w:proofErr w:type="spellStart"/>
      <w:r w:rsidRPr="008E7D7F">
        <w:rPr>
          <w:sz w:val="22"/>
          <w:szCs w:val="22"/>
          <w:lang w:val="uk-UA"/>
        </w:rPr>
        <w:t>психофізіологіних</w:t>
      </w:r>
      <w:proofErr w:type="spellEnd"/>
      <w:r w:rsidRPr="008E7D7F">
        <w:rPr>
          <w:sz w:val="22"/>
          <w:szCs w:val="22"/>
          <w:lang w:val="uk-UA"/>
        </w:rPr>
        <w:t xml:space="preserve"> особливостей людини на її безпеку..</w:t>
      </w:r>
    </w:p>
    <w:p w:rsidR="00B746AD" w:rsidRPr="008E7D7F" w:rsidRDefault="00B746AD" w:rsidP="00B746AD">
      <w:pPr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  <w:r w:rsidRPr="008E7D7F">
        <w:rPr>
          <w:b/>
          <w:bCs/>
          <w:sz w:val="22"/>
          <w:szCs w:val="22"/>
          <w:lang w:val="uk-UA"/>
        </w:rPr>
        <w:t xml:space="preserve">Основні поняття: </w:t>
      </w:r>
      <w:r w:rsidRPr="008E7D7F">
        <w:rPr>
          <w:bCs/>
          <w:sz w:val="22"/>
          <w:szCs w:val="22"/>
          <w:lang w:val="uk-UA"/>
        </w:rPr>
        <w:t>безпека, небезпека, ризик, сенсорна система, аналізатор, нервова система, обмін речовин</w:t>
      </w:r>
    </w:p>
    <w:p w:rsidR="00B746AD" w:rsidRPr="008E7D7F" w:rsidRDefault="00B746AD" w:rsidP="00B746AD">
      <w:pPr>
        <w:ind w:firstLine="709"/>
        <w:rPr>
          <w:b/>
          <w:sz w:val="22"/>
          <w:szCs w:val="22"/>
          <w:lang w:val="uk-UA"/>
        </w:rPr>
      </w:pPr>
    </w:p>
    <w:p w:rsidR="00B746AD" w:rsidRPr="008E7D7F" w:rsidRDefault="00B746AD" w:rsidP="00B746A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E7D7F">
        <w:rPr>
          <w:b/>
          <w:bCs/>
          <w:sz w:val="22"/>
          <w:szCs w:val="22"/>
        </w:rPr>
        <w:t>План</w:t>
      </w:r>
    </w:p>
    <w:p w:rsidR="00B746AD" w:rsidRPr="008E7D7F" w:rsidRDefault="00B746AD" w:rsidP="00B746A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7D7F">
        <w:rPr>
          <w:sz w:val="22"/>
          <w:szCs w:val="22"/>
        </w:rPr>
        <w:t xml:space="preserve">1. Предмет </w:t>
      </w:r>
      <w:r w:rsidRPr="008E7D7F">
        <w:rPr>
          <w:sz w:val="22"/>
          <w:szCs w:val="22"/>
          <w:lang w:val="uk-UA"/>
        </w:rPr>
        <w:t>та завдання дисципліни</w:t>
      </w:r>
      <w:r w:rsidRPr="008E7D7F">
        <w:rPr>
          <w:sz w:val="22"/>
          <w:szCs w:val="22"/>
        </w:rPr>
        <w:t>.</w:t>
      </w:r>
    </w:p>
    <w:p w:rsidR="00B746AD" w:rsidRPr="008E7D7F" w:rsidRDefault="00B746AD" w:rsidP="00B746A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7D7F">
        <w:rPr>
          <w:sz w:val="22"/>
          <w:szCs w:val="22"/>
        </w:rPr>
        <w:t xml:space="preserve">2. </w:t>
      </w:r>
      <w:r w:rsidRPr="008E7D7F">
        <w:rPr>
          <w:sz w:val="22"/>
          <w:szCs w:val="22"/>
          <w:lang w:val="uk-UA"/>
        </w:rPr>
        <w:t>Поняття ризику. Управління ризиком</w:t>
      </w:r>
      <w:r w:rsidRPr="008E7D7F">
        <w:rPr>
          <w:sz w:val="22"/>
          <w:szCs w:val="22"/>
        </w:rPr>
        <w:t>.</w:t>
      </w:r>
    </w:p>
    <w:p w:rsidR="00B746AD" w:rsidRPr="008E7D7F" w:rsidRDefault="00B746AD" w:rsidP="00B746A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7D7F">
        <w:rPr>
          <w:sz w:val="22"/>
          <w:szCs w:val="22"/>
        </w:rPr>
        <w:t xml:space="preserve">3. </w:t>
      </w:r>
      <w:r w:rsidRPr="008E7D7F">
        <w:rPr>
          <w:sz w:val="22"/>
          <w:szCs w:val="22"/>
          <w:lang w:val="uk-UA"/>
        </w:rPr>
        <w:t>Психофізіологічні особливості людини</w:t>
      </w:r>
      <w:r w:rsidRPr="008E7D7F">
        <w:rPr>
          <w:sz w:val="22"/>
          <w:szCs w:val="22"/>
        </w:rPr>
        <w:t>.</w:t>
      </w:r>
    </w:p>
    <w:p w:rsidR="00B746AD" w:rsidRPr="008E7D7F" w:rsidRDefault="00B746AD" w:rsidP="00B746AD">
      <w:pPr>
        <w:jc w:val="both"/>
        <w:rPr>
          <w:b/>
          <w:sz w:val="22"/>
          <w:szCs w:val="22"/>
          <w:lang w:val="uk-UA"/>
        </w:rPr>
      </w:pPr>
      <w:r w:rsidRPr="008E7D7F">
        <w:rPr>
          <w:sz w:val="22"/>
          <w:szCs w:val="22"/>
        </w:rPr>
        <w:t xml:space="preserve">4. </w:t>
      </w:r>
      <w:r w:rsidRPr="008E7D7F">
        <w:rPr>
          <w:sz w:val="22"/>
          <w:szCs w:val="22"/>
          <w:lang w:val="uk-UA"/>
        </w:rPr>
        <w:t>Роль нервової системи у забезпеченні взаємодії в системі «людина – навколишнє середовище»</w:t>
      </w:r>
      <w:r w:rsidRPr="008E7D7F">
        <w:rPr>
          <w:sz w:val="22"/>
          <w:szCs w:val="22"/>
        </w:rPr>
        <w:t>.</w:t>
      </w:r>
    </w:p>
    <w:p w:rsidR="00B746AD" w:rsidRPr="008E7D7F" w:rsidRDefault="00B746AD" w:rsidP="00B746AD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:rsidR="00B746AD" w:rsidRPr="008E7D7F" w:rsidRDefault="00B746AD" w:rsidP="00B746AD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 w:rsidRPr="008E7D7F">
        <w:rPr>
          <w:rFonts w:ascii="Times New Roman" w:hAnsi="Times New Roman" w:cs="Times New Roman"/>
          <w:b/>
          <w:bCs/>
          <w:sz w:val="22"/>
          <w:szCs w:val="22"/>
        </w:rPr>
        <w:t xml:space="preserve">Тест для </w:t>
      </w:r>
      <w:proofErr w:type="spellStart"/>
      <w:r w:rsidRPr="008E7D7F">
        <w:rPr>
          <w:rFonts w:ascii="Times New Roman" w:hAnsi="Times New Roman" w:cs="Times New Roman"/>
          <w:b/>
          <w:bCs/>
          <w:sz w:val="22"/>
          <w:szCs w:val="22"/>
        </w:rPr>
        <w:t>визначення</w:t>
      </w:r>
      <w:proofErr w:type="spellEnd"/>
      <w:r w:rsidRPr="008E7D7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b/>
          <w:bCs/>
          <w:sz w:val="22"/>
          <w:szCs w:val="22"/>
        </w:rPr>
        <w:t>ступеня</w:t>
      </w:r>
      <w:proofErr w:type="spellEnd"/>
      <w:r w:rsidRPr="008E7D7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b/>
          <w:bCs/>
          <w:sz w:val="22"/>
          <w:szCs w:val="22"/>
        </w:rPr>
        <w:t>задоволення</w:t>
      </w:r>
      <w:proofErr w:type="spellEnd"/>
      <w:r w:rsidRPr="008E7D7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b/>
          <w:bCs/>
          <w:sz w:val="22"/>
          <w:szCs w:val="22"/>
        </w:rPr>
        <w:t>основних</w:t>
      </w:r>
      <w:proofErr w:type="spellEnd"/>
      <w:r w:rsidRPr="008E7D7F">
        <w:rPr>
          <w:rFonts w:ascii="Times New Roman" w:hAnsi="Times New Roman" w:cs="Times New Roman"/>
          <w:b/>
          <w:bCs/>
          <w:sz w:val="22"/>
          <w:szCs w:val="22"/>
        </w:rPr>
        <w:t xml:space="preserve"> потреб </w:t>
      </w:r>
      <w:proofErr w:type="spellStart"/>
      <w:r w:rsidRPr="008E7D7F">
        <w:rPr>
          <w:rFonts w:ascii="Times New Roman" w:hAnsi="Times New Roman" w:cs="Times New Roman"/>
          <w:b/>
          <w:bCs/>
          <w:sz w:val="22"/>
          <w:szCs w:val="22"/>
        </w:rPr>
        <w:t>людини</w:t>
      </w:r>
      <w:proofErr w:type="spellEnd"/>
    </w:p>
    <w:p w:rsidR="00B746AD" w:rsidRPr="008E7D7F" w:rsidRDefault="00B746AD" w:rsidP="00B746AD">
      <w:pPr>
        <w:pStyle w:val="Defaul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  <w:lang w:val="uk-UA"/>
        </w:rPr>
        <w:t xml:space="preserve">За допомогою цього тесту особа оцінює свої потреби: фізіологічні, потреби в безпеці, соціальні (міжособистісні) потреби, </w:t>
      </w:r>
      <w:proofErr w:type="spellStart"/>
      <w:r w:rsidRPr="008E7D7F">
        <w:rPr>
          <w:rFonts w:ascii="Times New Roman" w:hAnsi="Times New Roman" w:cs="Times New Roman"/>
          <w:sz w:val="22"/>
          <w:szCs w:val="22"/>
          <w:lang w:val="uk-UA"/>
        </w:rPr>
        <w:t>потреби</w:t>
      </w:r>
      <w:proofErr w:type="spellEnd"/>
      <w:r w:rsidRPr="008E7D7F">
        <w:rPr>
          <w:rFonts w:ascii="Times New Roman" w:hAnsi="Times New Roman" w:cs="Times New Roman"/>
          <w:sz w:val="22"/>
          <w:szCs w:val="22"/>
          <w:lang w:val="uk-UA"/>
        </w:rPr>
        <w:t xml:space="preserve"> у визнанні, потреби у самовираженні. Це відкриває орієнтири для самовдосконалення, допомагає ефективніше використовувати свої здібності, додає впевненості в собі і підвищує рівень особистої безпеки. </w:t>
      </w:r>
      <w:r w:rsidRPr="008E7D7F">
        <w:rPr>
          <w:rFonts w:ascii="Times New Roman" w:hAnsi="Times New Roman" w:cs="Times New Roman"/>
          <w:sz w:val="22"/>
          <w:szCs w:val="22"/>
        </w:rPr>
        <w:t xml:space="preserve">Методика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визначення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ступеня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задоволення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основних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потреб </w:t>
      </w:r>
      <w:proofErr w:type="spellStart"/>
      <w:proofErr w:type="gramStart"/>
      <w:r w:rsidRPr="008E7D7F">
        <w:rPr>
          <w:rFonts w:ascii="Times New Roman" w:hAnsi="Times New Roman" w:cs="Times New Roman"/>
          <w:sz w:val="22"/>
          <w:szCs w:val="22"/>
        </w:rPr>
        <w:t>містить</w:t>
      </w:r>
      <w:proofErr w:type="spellEnd"/>
      <w:proofErr w:type="gramEnd"/>
      <w:r w:rsidRPr="008E7D7F">
        <w:rPr>
          <w:rFonts w:ascii="Times New Roman" w:hAnsi="Times New Roman" w:cs="Times New Roman"/>
          <w:sz w:val="22"/>
          <w:szCs w:val="22"/>
        </w:rPr>
        <w:t xml:space="preserve"> 15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тверджень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які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необхідно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попарно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порівняти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і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надати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перевагу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одному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із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пари.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Спочатку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порівнюється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перше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твердження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8E7D7F">
        <w:rPr>
          <w:rFonts w:ascii="Times New Roman" w:hAnsi="Times New Roman" w:cs="Times New Roman"/>
          <w:sz w:val="22"/>
          <w:szCs w:val="22"/>
        </w:rPr>
        <w:t>посл</w:t>
      </w:r>
      <w:proofErr w:type="gramEnd"/>
      <w:r w:rsidRPr="008E7D7F">
        <w:rPr>
          <w:rFonts w:ascii="Times New Roman" w:hAnsi="Times New Roman" w:cs="Times New Roman"/>
          <w:sz w:val="22"/>
          <w:szCs w:val="22"/>
        </w:rPr>
        <w:t>ідовно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з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чотирнадцятьма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іншими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потім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друге - з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тринадцятьма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іншими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і так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далі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. У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таблицю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результатів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записуємо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номер того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твердження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якому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надаємо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перевагу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(див. табл. 1). </w:t>
      </w:r>
      <w:proofErr w:type="spellStart"/>
      <w:proofErr w:type="gramStart"/>
      <w:r w:rsidRPr="008E7D7F">
        <w:rPr>
          <w:rFonts w:ascii="Times New Roman" w:hAnsi="Times New Roman" w:cs="Times New Roman"/>
          <w:sz w:val="22"/>
          <w:szCs w:val="22"/>
        </w:rPr>
        <w:t>П</w:t>
      </w:r>
      <w:proofErr w:type="gramEnd"/>
      <w:r w:rsidRPr="008E7D7F">
        <w:rPr>
          <w:rFonts w:ascii="Times New Roman" w:hAnsi="Times New Roman" w:cs="Times New Roman"/>
          <w:sz w:val="22"/>
          <w:szCs w:val="22"/>
        </w:rPr>
        <w:t>ід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час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тестування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корисно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для кожного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твердження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вголос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промовити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фразу "Я хочу..." </w:t>
      </w:r>
    </w:p>
    <w:p w:rsidR="00B746AD" w:rsidRPr="008E7D7F" w:rsidRDefault="00B746AD" w:rsidP="00B746AD">
      <w:pPr>
        <w:pStyle w:val="Default"/>
        <w:rPr>
          <w:rFonts w:ascii="Times New Roman" w:hAnsi="Times New Roman" w:cs="Times New Roman"/>
          <w:sz w:val="22"/>
          <w:szCs w:val="22"/>
          <w:lang w:val="uk-UA"/>
        </w:rPr>
      </w:pPr>
    </w:p>
    <w:p w:rsidR="00B746AD" w:rsidRPr="008E7D7F" w:rsidRDefault="00B746AD" w:rsidP="00B746AD">
      <w:pPr>
        <w:pStyle w:val="Default"/>
        <w:rPr>
          <w:rFonts w:ascii="Times New Roman" w:hAnsi="Times New Roman" w:cs="Times New Roman"/>
          <w:sz w:val="22"/>
          <w:szCs w:val="22"/>
        </w:rPr>
      </w:pP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Перелік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тверджень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B746AD" w:rsidRPr="008E7D7F" w:rsidRDefault="00B746AD" w:rsidP="00B746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1.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Домогтися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визнання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і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поваги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746AD" w:rsidRPr="008E7D7F" w:rsidRDefault="00B746AD" w:rsidP="00B746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2.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Мати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8E7D7F">
        <w:rPr>
          <w:rFonts w:ascii="Times New Roman" w:hAnsi="Times New Roman" w:cs="Times New Roman"/>
          <w:sz w:val="22"/>
          <w:szCs w:val="22"/>
        </w:rPr>
        <w:t>хорош</w:t>
      </w:r>
      <w:proofErr w:type="gramEnd"/>
      <w:r w:rsidRPr="008E7D7F">
        <w:rPr>
          <w:rFonts w:ascii="Times New Roman" w:hAnsi="Times New Roman" w:cs="Times New Roman"/>
          <w:sz w:val="22"/>
          <w:szCs w:val="22"/>
        </w:rPr>
        <w:t>і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відносини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з людьми. </w:t>
      </w:r>
    </w:p>
    <w:p w:rsidR="00B746AD" w:rsidRPr="008E7D7F" w:rsidRDefault="00B746AD" w:rsidP="00B746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3.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Забезпечити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собі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майбутнє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746AD" w:rsidRPr="008E7D7F" w:rsidRDefault="00B746AD" w:rsidP="00B746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4.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Заробляти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на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життя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746AD" w:rsidRPr="008E7D7F" w:rsidRDefault="00B746AD" w:rsidP="00B746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5.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Мати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хороших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співрозмовників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746AD" w:rsidRPr="008E7D7F" w:rsidRDefault="00B746AD" w:rsidP="00B746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6.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Зміцнити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своє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становище. </w:t>
      </w:r>
    </w:p>
    <w:p w:rsidR="00B746AD" w:rsidRPr="008E7D7F" w:rsidRDefault="00B746AD" w:rsidP="00B746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7.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Розвивати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свої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сили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та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здібності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746AD" w:rsidRPr="008E7D7F" w:rsidRDefault="00B746AD" w:rsidP="00B746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8.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Забезпечити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собі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матеріальний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комфорт.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"/>
        <w:gridCol w:w="372"/>
        <w:gridCol w:w="373"/>
        <w:gridCol w:w="373"/>
        <w:gridCol w:w="374"/>
        <w:gridCol w:w="373"/>
        <w:gridCol w:w="373"/>
        <w:gridCol w:w="373"/>
        <w:gridCol w:w="416"/>
        <w:gridCol w:w="416"/>
        <w:gridCol w:w="416"/>
        <w:gridCol w:w="416"/>
        <w:gridCol w:w="416"/>
        <w:gridCol w:w="416"/>
        <w:gridCol w:w="416"/>
        <w:gridCol w:w="373"/>
      </w:tblGrid>
      <w:tr w:rsidR="00B746AD" w:rsidTr="00B746AD">
        <w:tc>
          <w:tcPr>
            <w:tcW w:w="54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Номери тверджень, що порівнюються</w:t>
            </w:r>
          </w:p>
        </w:tc>
        <w:tc>
          <w:tcPr>
            <w:tcW w:w="7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37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B746AD" w:rsidRPr="008E7D7F" w:rsidRDefault="00B746AD" w:rsidP="00B746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9. </w:t>
      </w:r>
      <w:proofErr w:type="spellStart"/>
      <w:proofErr w:type="gramStart"/>
      <w:r w:rsidRPr="008E7D7F">
        <w:rPr>
          <w:rFonts w:ascii="Times New Roman" w:hAnsi="Times New Roman" w:cs="Times New Roman"/>
          <w:sz w:val="22"/>
          <w:szCs w:val="22"/>
        </w:rPr>
        <w:t>П</w:t>
      </w:r>
      <w:proofErr w:type="gramEnd"/>
      <w:r w:rsidRPr="008E7D7F">
        <w:rPr>
          <w:rFonts w:ascii="Times New Roman" w:hAnsi="Times New Roman" w:cs="Times New Roman"/>
          <w:sz w:val="22"/>
          <w:szCs w:val="22"/>
        </w:rPr>
        <w:t>ідвищити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рівень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майстерності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та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компетентності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746AD" w:rsidRPr="008E7D7F" w:rsidRDefault="00B746AD" w:rsidP="00B746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10.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Уникати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неприємностей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746AD" w:rsidRPr="008E7D7F" w:rsidRDefault="00B746AD" w:rsidP="00B746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11.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Прагнути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до нового і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невідомого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746AD" w:rsidRPr="008E7D7F" w:rsidRDefault="00B746AD" w:rsidP="00B746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12.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Забезпечити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собі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стан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впливу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746AD" w:rsidRPr="008E7D7F" w:rsidRDefault="00B746AD" w:rsidP="00B746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13.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Купувати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хороші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речі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746AD" w:rsidRPr="008E7D7F" w:rsidRDefault="00B746AD" w:rsidP="00B746A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14.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Займатися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справою, яка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потребує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повної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віддачі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746AD" w:rsidRPr="008E7D7F" w:rsidRDefault="00B746AD" w:rsidP="00B746AD">
      <w:pPr>
        <w:autoSpaceDE w:val="0"/>
        <w:autoSpaceDN w:val="0"/>
        <w:adjustRightInd w:val="0"/>
        <w:rPr>
          <w:sz w:val="22"/>
          <w:szCs w:val="22"/>
          <w:lang w:val="uk-UA"/>
        </w:rPr>
      </w:pPr>
      <w:r w:rsidRPr="008E7D7F">
        <w:rPr>
          <w:sz w:val="22"/>
          <w:szCs w:val="22"/>
        </w:rPr>
        <w:t xml:space="preserve">15. Бути </w:t>
      </w:r>
      <w:proofErr w:type="spellStart"/>
      <w:r w:rsidRPr="008E7D7F">
        <w:rPr>
          <w:sz w:val="22"/>
          <w:szCs w:val="22"/>
        </w:rPr>
        <w:t>зрозумілим</w:t>
      </w:r>
      <w:proofErr w:type="spellEnd"/>
      <w:r w:rsidRPr="008E7D7F">
        <w:rPr>
          <w:sz w:val="22"/>
          <w:szCs w:val="22"/>
        </w:rPr>
        <w:t xml:space="preserve"> для </w:t>
      </w:r>
      <w:proofErr w:type="spellStart"/>
      <w:r w:rsidRPr="008E7D7F">
        <w:rPr>
          <w:sz w:val="22"/>
          <w:szCs w:val="22"/>
        </w:rPr>
        <w:t>інших</w:t>
      </w:r>
      <w:proofErr w:type="spellEnd"/>
      <w:r w:rsidRPr="008E7D7F">
        <w:rPr>
          <w:sz w:val="22"/>
          <w:szCs w:val="22"/>
        </w:rPr>
        <w:t>.</w:t>
      </w:r>
    </w:p>
    <w:p w:rsidR="00B746AD" w:rsidRPr="008E7D7F" w:rsidRDefault="00B746AD" w:rsidP="00B746AD">
      <w:pPr>
        <w:pStyle w:val="Default"/>
        <w:ind w:firstLine="340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8E7D7F">
        <w:rPr>
          <w:rFonts w:ascii="Times New Roman" w:hAnsi="Times New Roman" w:cs="Times New Roman"/>
          <w:sz w:val="22"/>
          <w:szCs w:val="22"/>
          <w:lang w:val="uk-UA"/>
        </w:rPr>
        <w:lastRenderedPageBreak/>
        <w:t xml:space="preserve">Заповнивши таблицю, підраховують частоту появи того чи іншого твердження, за якою визначають </w:t>
      </w:r>
      <w:proofErr w:type="spellStart"/>
      <w:r w:rsidRPr="008E7D7F">
        <w:rPr>
          <w:rFonts w:ascii="Times New Roman" w:hAnsi="Times New Roman" w:cs="Times New Roman"/>
          <w:sz w:val="22"/>
          <w:szCs w:val="22"/>
          <w:lang w:val="uk-UA"/>
        </w:rPr>
        <w:t>найпріоритетніші</w:t>
      </w:r>
      <w:proofErr w:type="spellEnd"/>
      <w:r w:rsidRPr="008E7D7F">
        <w:rPr>
          <w:rFonts w:ascii="Times New Roman" w:hAnsi="Times New Roman" w:cs="Times New Roman"/>
          <w:sz w:val="22"/>
          <w:szCs w:val="22"/>
          <w:lang w:val="uk-UA"/>
        </w:rPr>
        <w:t xml:space="preserve"> потреби особистості (перші п'ять, які найчастіше з'являються). </w:t>
      </w:r>
    </w:p>
    <w:p w:rsidR="00B746AD" w:rsidRPr="008E7D7F" w:rsidRDefault="00B746AD" w:rsidP="00B746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Потім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визначають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ступінь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задоволення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п'яти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головних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потреб, </w:t>
      </w:r>
      <w:proofErr w:type="spellStart"/>
      <w:proofErr w:type="gramStart"/>
      <w:r w:rsidRPr="008E7D7F">
        <w:rPr>
          <w:rFonts w:ascii="Times New Roman" w:hAnsi="Times New Roman" w:cs="Times New Roman"/>
          <w:sz w:val="22"/>
          <w:szCs w:val="22"/>
        </w:rPr>
        <w:t>п</w:t>
      </w:r>
      <w:proofErr w:type="gramEnd"/>
      <w:r w:rsidRPr="008E7D7F">
        <w:rPr>
          <w:rFonts w:ascii="Times New Roman" w:hAnsi="Times New Roman" w:cs="Times New Roman"/>
          <w:sz w:val="22"/>
          <w:szCs w:val="22"/>
        </w:rPr>
        <w:t>ідрахувавши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загальну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кількість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появи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тверджень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з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певними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номерами у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таблиці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результатів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, а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саме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B746AD" w:rsidRPr="008E7D7F" w:rsidRDefault="00B746AD" w:rsidP="00B746AD">
      <w:pPr>
        <w:pStyle w:val="Default"/>
        <w:ind w:firstLine="284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•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Фізіологічні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потреби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визначає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сума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тверджень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- 4, 8, 13. </w:t>
      </w:r>
    </w:p>
    <w:p w:rsidR="00B746AD" w:rsidRPr="008E7D7F" w:rsidRDefault="00B746AD" w:rsidP="00B746AD">
      <w:pPr>
        <w:pStyle w:val="Default"/>
        <w:ind w:firstLine="284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• </w:t>
      </w:r>
      <w:r w:rsidRPr="008E7D7F">
        <w:rPr>
          <w:rFonts w:ascii="Times New Roman" w:hAnsi="Times New Roman" w:cs="Times New Roman"/>
          <w:bCs/>
          <w:sz w:val="22"/>
          <w:szCs w:val="22"/>
        </w:rPr>
        <w:t xml:space="preserve">Потреби в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безпеці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визначає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сума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тверджень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- 3, 6, 10. </w:t>
      </w:r>
    </w:p>
    <w:p w:rsidR="00B746AD" w:rsidRPr="008E7D7F" w:rsidRDefault="00B746AD" w:rsidP="00B746AD">
      <w:pPr>
        <w:pStyle w:val="Default"/>
        <w:ind w:firstLine="284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• </w:t>
      </w:r>
      <w:proofErr w:type="spellStart"/>
      <w:proofErr w:type="gramStart"/>
      <w:r w:rsidRPr="008E7D7F">
        <w:rPr>
          <w:rFonts w:ascii="Times New Roman" w:hAnsi="Times New Roman" w:cs="Times New Roman"/>
          <w:bCs/>
          <w:sz w:val="22"/>
          <w:szCs w:val="22"/>
        </w:rPr>
        <w:t>Соц</w:t>
      </w:r>
      <w:proofErr w:type="gramEnd"/>
      <w:r w:rsidRPr="008E7D7F">
        <w:rPr>
          <w:rFonts w:ascii="Times New Roman" w:hAnsi="Times New Roman" w:cs="Times New Roman"/>
          <w:bCs/>
          <w:sz w:val="22"/>
          <w:szCs w:val="22"/>
        </w:rPr>
        <w:t>іальні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(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міжособистісні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) потреби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визначає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сума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тверджень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- 2, 5, 15. </w:t>
      </w:r>
    </w:p>
    <w:p w:rsidR="00B746AD" w:rsidRPr="008E7D7F" w:rsidRDefault="00B746AD" w:rsidP="00B746AD">
      <w:pPr>
        <w:pStyle w:val="Default"/>
        <w:ind w:firstLine="284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• </w:t>
      </w:r>
      <w:r w:rsidRPr="008E7D7F">
        <w:rPr>
          <w:rFonts w:ascii="Times New Roman" w:hAnsi="Times New Roman" w:cs="Times New Roman"/>
          <w:bCs/>
          <w:sz w:val="22"/>
          <w:szCs w:val="22"/>
        </w:rPr>
        <w:t xml:space="preserve">Потреби у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визнанні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визначає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сума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тверджень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- 1, 9, 12. </w:t>
      </w:r>
    </w:p>
    <w:p w:rsidR="00B746AD" w:rsidRPr="008E7D7F" w:rsidRDefault="00B746AD" w:rsidP="00B746AD">
      <w:pPr>
        <w:pStyle w:val="Default"/>
        <w:ind w:firstLine="284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• </w:t>
      </w:r>
      <w:r w:rsidRPr="008E7D7F">
        <w:rPr>
          <w:rFonts w:ascii="Times New Roman" w:hAnsi="Times New Roman" w:cs="Times New Roman"/>
          <w:bCs/>
          <w:sz w:val="22"/>
          <w:szCs w:val="22"/>
        </w:rPr>
        <w:t xml:space="preserve">Потреби в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самовираженні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визначає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сума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тверджень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- 7, 11, 14. </w:t>
      </w:r>
    </w:p>
    <w:p w:rsidR="00B746AD" w:rsidRPr="008E7D7F" w:rsidRDefault="00B746AD" w:rsidP="00B746AD">
      <w:pPr>
        <w:pStyle w:val="Default"/>
        <w:ind w:firstLine="284"/>
        <w:rPr>
          <w:rFonts w:ascii="Times New Roman" w:hAnsi="Times New Roman" w:cs="Times New Roman"/>
          <w:sz w:val="22"/>
          <w:szCs w:val="22"/>
        </w:rPr>
      </w:pPr>
    </w:p>
    <w:p w:rsidR="00B746AD" w:rsidRPr="008E7D7F" w:rsidRDefault="00B746AD" w:rsidP="00B746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Здобуті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результати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вміщують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у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таблицю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задоволення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потреб (див</w:t>
      </w:r>
      <w:proofErr w:type="gramStart"/>
      <w:r w:rsidRPr="008E7D7F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8E7D7F">
        <w:rPr>
          <w:rFonts w:ascii="Times New Roman" w:hAnsi="Times New Roman" w:cs="Times New Roman"/>
          <w:sz w:val="22"/>
          <w:szCs w:val="22"/>
        </w:rPr>
        <w:t>т</w:t>
      </w:r>
      <w:proofErr w:type="gramEnd"/>
      <w:r w:rsidRPr="008E7D7F">
        <w:rPr>
          <w:rFonts w:ascii="Times New Roman" w:hAnsi="Times New Roman" w:cs="Times New Roman"/>
          <w:sz w:val="22"/>
          <w:szCs w:val="22"/>
        </w:rPr>
        <w:t xml:space="preserve">абл. *) </w:t>
      </w:r>
    </w:p>
    <w:p w:rsidR="00B746AD" w:rsidRPr="008E7D7F" w:rsidRDefault="00B746AD" w:rsidP="00B746AD">
      <w:pPr>
        <w:ind w:firstLine="340"/>
        <w:jc w:val="both"/>
        <w:rPr>
          <w:sz w:val="22"/>
          <w:szCs w:val="22"/>
          <w:lang w:val="uk-UA"/>
        </w:rPr>
      </w:pPr>
      <w:r w:rsidRPr="008E7D7F">
        <w:rPr>
          <w:sz w:val="22"/>
          <w:szCs w:val="22"/>
        </w:rPr>
        <w:t xml:space="preserve">По </w:t>
      </w:r>
      <w:proofErr w:type="spellStart"/>
      <w:r w:rsidRPr="008E7D7F">
        <w:rPr>
          <w:sz w:val="22"/>
          <w:szCs w:val="22"/>
        </w:rPr>
        <w:t>закінченні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роботи</w:t>
      </w:r>
      <w:proofErr w:type="spellEnd"/>
      <w:r w:rsidRPr="008E7D7F">
        <w:rPr>
          <w:sz w:val="22"/>
          <w:szCs w:val="22"/>
        </w:rPr>
        <w:t xml:space="preserve"> з тестом треба </w:t>
      </w:r>
      <w:proofErr w:type="spellStart"/>
      <w:r w:rsidRPr="008E7D7F">
        <w:rPr>
          <w:sz w:val="22"/>
          <w:szCs w:val="22"/>
        </w:rPr>
        <w:t>зробити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висновки</w:t>
      </w:r>
      <w:proofErr w:type="spellEnd"/>
      <w:r w:rsidRPr="008E7D7F">
        <w:rPr>
          <w:sz w:val="22"/>
          <w:szCs w:val="22"/>
        </w:rPr>
        <w:t xml:space="preserve"> про </w:t>
      </w:r>
      <w:proofErr w:type="spellStart"/>
      <w:r w:rsidRPr="008E7D7F">
        <w:rPr>
          <w:sz w:val="22"/>
          <w:szCs w:val="22"/>
        </w:rPr>
        <w:t>ступінь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задоволення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головних</w:t>
      </w:r>
      <w:proofErr w:type="spellEnd"/>
      <w:r w:rsidRPr="008E7D7F">
        <w:rPr>
          <w:sz w:val="22"/>
          <w:szCs w:val="22"/>
        </w:rPr>
        <w:t xml:space="preserve"> потреб </w:t>
      </w:r>
      <w:proofErr w:type="spellStart"/>
      <w:r w:rsidRPr="008E7D7F">
        <w:rPr>
          <w:sz w:val="22"/>
          <w:szCs w:val="22"/>
        </w:rPr>
        <w:t>особистості</w:t>
      </w:r>
      <w:proofErr w:type="spellEnd"/>
      <w:r w:rsidRPr="008E7D7F">
        <w:rPr>
          <w:sz w:val="22"/>
          <w:szCs w:val="22"/>
        </w:rPr>
        <w:t xml:space="preserve"> та </w:t>
      </w:r>
      <w:proofErr w:type="spellStart"/>
      <w:proofErr w:type="gramStart"/>
      <w:r w:rsidRPr="008E7D7F">
        <w:rPr>
          <w:sz w:val="22"/>
          <w:szCs w:val="22"/>
        </w:rPr>
        <w:t>р</w:t>
      </w:r>
      <w:proofErr w:type="gramEnd"/>
      <w:r w:rsidRPr="008E7D7F">
        <w:rPr>
          <w:sz w:val="22"/>
          <w:szCs w:val="22"/>
        </w:rPr>
        <w:t>івень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особистої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безпеки</w:t>
      </w:r>
      <w:proofErr w:type="spellEnd"/>
      <w:r w:rsidRPr="008E7D7F">
        <w:rPr>
          <w:sz w:val="22"/>
          <w:szCs w:val="22"/>
        </w:rPr>
        <w:t>.</w:t>
      </w:r>
    </w:p>
    <w:p w:rsidR="00B746AD" w:rsidRPr="008E7D7F" w:rsidRDefault="00B746AD" w:rsidP="00B746AD">
      <w:pPr>
        <w:jc w:val="center"/>
        <w:rPr>
          <w:sz w:val="22"/>
          <w:szCs w:val="22"/>
          <w:lang w:val="uk-UA"/>
        </w:rPr>
      </w:pPr>
      <w:r w:rsidRPr="008E7D7F">
        <w:rPr>
          <w:sz w:val="22"/>
          <w:szCs w:val="22"/>
          <w:lang w:val="uk-UA"/>
        </w:rPr>
        <w:t>Таблиця результатів*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"/>
        <w:gridCol w:w="372"/>
        <w:gridCol w:w="373"/>
        <w:gridCol w:w="373"/>
        <w:gridCol w:w="374"/>
        <w:gridCol w:w="373"/>
        <w:gridCol w:w="373"/>
        <w:gridCol w:w="373"/>
        <w:gridCol w:w="416"/>
        <w:gridCol w:w="416"/>
        <w:gridCol w:w="416"/>
        <w:gridCol w:w="416"/>
        <w:gridCol w:w="416"/>
        <w:gridCol w:w="416"/>
        <w:gridCol w:w="416"/>
        <w:gridCol w:w="373"/>
      </w:tblGrid>
      <w:tr w:rsidR="00B746AD" w:rsidTr="00B746AD">
        <w:tc>
          <w:tcPr>
            <w:tcW w:w="54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Номери тверджень, що порівнюються</w:t>
            </w:r>
          </w:p>
        </w:tc>
        <w:tc>
          <w:tcPr>
            <w:tcW w:w="7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37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B746AD" w:rsidRPr="008E7D7F" w:rsidRDefault="00B746AD" w:rsidP="00B746AD">
      <w:pPr>
        <w:ind w:firstLine="340"/>
        <w:jc w:val="both"/>
        <w:rPr>
          <w:b/>
          <w:sz w:val="22"/>
          <w:szCs w:val="22"/>
          <w:lang w:val="uk-UA"/>
        </w:rPr>
      </w:pPr>
      <w:r w:rsidRPr="008E7D7F">
        <w:rPr>
          <w:sz w:val="22"/>
          <w:szCs w:val="22"/>
        </w:rPr>
        <w:t xml:space="preserve">*У </w:t>
      </w:r>
      <w:proofErr w:type="spellStart"/>
      <w:r w:rsidRPr="008E7D7F">
        <w:rPr>
          <w:sz w:val="22"/>
          <w:szCs w:val="22"/>
        </w:rPr>
        <w:t>таблицю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результаті</w:t>
      </w:r>
      <w:proofErr w:type="gramStart"/>
      <w:r w:rsidRPr="008E7D7F">
        <w:rPr>
          <w:sz w:val="22"/>
          <w:szCs w:val="22"/>
        </w:rPr>
        <w:t>в</w:t>
      </w:r>
      <w:proofErr w:type="spellEnd"/>
      <w:proofErr w:type="gramEnd"/>
      <w:r w:rsidRPr="008E7D7F">
        <w:rPr>
          <w:sz w:val="22"/>
          <w:szCs w:val="22"/>
        </w:rPr>
        <w:t xml:space="preserve"> внесено як </w:t>
      </w:r>
      <w:proofErr w:type="spellStart"/>
      <w:r w:rsidRPr="008E7D7F">
        <w:rPr>
          <w:sz w:val="22"/>
          <w:szCs w:val="22"/>
        </w:rPr>
        <w:t>зразок</w:t>
      </w:r>
      <w:proofErr w:type="spellEnd"/>
      <w:r w:rsidRPr="008E7D7F">
        <w:rPr>
          <w:sz w:val="22"/>
          <w:szCs w:val="22"/>
          <w:lang w:val="uk-UA"/>
        </w:rPr>
        <w:t xml:space="preserve"> </w:t>
      </w:r>
      <w:proofErr w:type="spellStart"/>
      <w:r w:rsidRPr="008E7D7F">
        <w:rPr>
          <w:sz w:val="22"/>
          <w:szCs w:val="22"/>
          <w:lang w:val="uk-UA"/>
        </w:rPr>
        <w:t>резу</w:t>
      </w:r>
      <w:r w:rsidRPr="008E7D7F">
        <w:rPr>
          <w:sz w:val="22"/>
          <w:szCs w:val="22"/>
        </w:rPr>
        <w:t>льтат</w:t>
      </w:r>
      <w:proofErr w:type="spellEnd"/>
      <w:r w:rsidRPr="008E7D7F">
        <w:rPr>
          <w:sz w:val="22"/>
          <w:szCs w:val="22"/>
          <w:lang w:val="uk-UA"/>
        </w:rPr>
        <w:t xml:space="preserve"> пор</w:t>
      </w:r>
      <w:proofErr w:type="spellStart"/>
      <w:r w:rsidRPr="008E7D7F">
        <w:rPr>
          <w:sz w:val="22"/>
          <w:szCs w:val="22"/>
        </w:rPr>
        <w:t>івняння</w:t>
      </w:r>
      <w:proofErr w:type="spellEnd"/>
      <w:r w:rsidRPr="008E7D7F">
        <w:rPr>
          <w:sz w:val="22"/>
          <w:szCs w:val="22"/>
        </w:rPr>
        <w:t xml:space="preserve"> 3-го </w:t>
      </w:r>
      <w:proofErr w:type="spellStart"/>
      <w:r w:rsidRPr="008E7D7F">
        <w:rPr>
          <w:sz w:val="22"/>
          <w:szCs w:val="22"/>
        </w:rPr>
        <w:t>твердження</w:t>
      </w:r>
      <w:proofErr w:type="spellEnd"/>
      <w:r w:rsidRPr="008E7D7F">
        <w:rPr>
          <w:sz w:val="22"/>
          <w:szCs w:val="22"/>
        </w:rPr>
        <w:t xml:space="preserve"> з </w:t>
      </w:r>
      <w:proofErr w:type="spellStart"/>
      <w:r w:rsidRPr="008E7D7F">
        <w:rPr>
          <w:sz w:val="22"/>
          <w:szCs w:val="22"/>
        </w:rPr>
        <w:t>усіма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іншими</w:t>
      </w:r>
      <w:proofErr w:type="spellEnd"/>
      <w:r w:rsidRPr="008E7D7F">
        <w:rPr>
          <w:sz w:val="22"/>
          <w:szCs w:val="22"/>
        </w:rPr>
        <w:t xml:space="preserve">. </w:t>
      </w:r>
      <w:proofErr w:type="spellStart"/>
      <w:r w:rsidRPr="008E7D7F">
        <w:rPr>
          <w:sz w:val="22"/>
          <w:szCs w:val="22"/>
        </w:rPr>
        <w:t>Наприклад</w:t>
      </w:r>
      <w:proofErr w:type="spellEnd"/>
      <w:r w:rsidRPr="008E7D7F">
        <w:rPr>
          <w:sz w:val="22"/>
          <w:szCs w:val="22"/>
        </w:rPr>
        <w:t xml:space="preserve">, </w:t>
      </w:r>
      <w:proofErr w:type="spellStart"/>
      <w:r w:rsidRPr="008E7D7F">
        <w:rPr>
          <w:sz w:val="22"/>
          <w:szCs w:val="22"/>
        </w:rPr>
        <w:t>порівнюючи</w:t>
      </w:r>
      <w:proofErr w:type="spellEnd"/>
      <w:r w:rsidRPr="008E7D7F">
        <w:rPr>
          <w:sz w:val="22"/>
          <w:szCs w:val="22"/>
        </w:rPr>
        <w:t xml:space="preserve"> 3 </w:t>
      </w:r>
      <w:proofErr w:type="spellStart"/>
      <w:r w:rsidRPr="008E7D7F">
        <w:rPr>
          <w:sz w:val="22"/>
          <w:szCs w:val="22"/>
        </w:rPr>
        <w:t>твердження</w:t>
      </w:r>
      <w:proofErr w:type="spellEnd"/>
      <w:r w:rsidRPr="008E7D7F">
        <w:rPr>
          <w:sz w:val="22"/>
          <w:szCs w:val="22"/>
        </w:rPr>
        <w:t xml:space="preserve"> з 10, </w:t>
      </w:r>
      <w:proofErr w:type="spellStart"/>
      <w:r w:rsidRPr="008E7D7F">
        <w:rPr>
          <w:sz w:val="22"/>
          <w:szCs w:val="22"/>
        </w:rPr>
        <w:t>перевагу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надали</w:t>
      </w:r>
      <w:proofErr w:type="spellEnd"/>
      <w:r w:rsidRPr="008E7D7F">
        <w:rPr>
          <w:sz w:val="22"/>
          <w:szCs w:val="22"/>
        </w:rPr>
        <w:t xml:space="preserve"> 3-му і тому в </w:t>
      </w:r>
      <w:proofErr w:type="spellStart"/>
      <w:r w:rsidRPr="008E7D7F">
        <w:rPr>
          <w:sz w:val="22"/>
          <w:szCs w:val="22"/>
        </w:rPr>
        <w:t>клітинку</w:t>
      </w:r>
      <w:proofErr w:type="spellEnd"/>
      <w:r w:rsidRPr="008E7D7F">
        <w:rPr>
          <w:sz w:val="22"/>
          <w:szCs w:val="22"/>
        </w:rPr>
        <w:t xml:space="preserve"> на </w:t>
      </w:r>
      <w:proofErr w:type="spellStart"/>
      <w:r w:rsidRPr="008E7D7F">
        <w:rPr>
          <w:sz w:val="22"/>
          <w:szCs w:val="22"/>
        </w:rPr>
        <w:t>перехресті</w:t>
      </w:r>
      <w:proofErr w:type="spellEnd"/>
      <w:r w:rsidRPr="008E7D7F">
        <w:rPr>
          <w:sz w:val="22"/>
          <w:szCs w:val="22"/>
        </w:rPr>
        <w:t xml:space="preserve"> 3-го і 10-го </w:t>
      </w:r>
      <w:proofErr w:type="spellStart"/>
      <w:r w:rsidRPr="008E7D7F">
        <w:rPr>
          <w:sz w:val="22"/>
          <w:szCs w:val="22"/>
        </w:rPr>
        <w:t>тверджень</w:t>
      </w:r>
      <w:proofErr w:type="spellEnd"/>
      <w:r w:rsidRPr="008E7D7F">
        <w:rPr>
          <w:sz w:val="22"/>
          <w:szCs w:val="22"/>
        </w:rPr>
        <w:t xml:space="preserve"> поставлено 3-т</w:t>
      </w:r>
      <w:proofErr w:type="gramStart"/>
      <w:r w:rsidRPr="008E7D7F">
        <w:rPr>
          <w:sz w:val="22"/>
          <w:szCs w:val="22"/>
        </w:rPr>
        <w:t>є</w:t>
      </w:r>
      <w:r w:rsidRPr="008E7D7F">
        <w:rPr>
          <w:sz w:val="22"/>
          <w:szCs w:val="22"/>
          <w:lang w:val="uk-UA"/>
        </w:rPr>
        <w:t>.</w:t>
      </w:r>
      <w:proofErr w:type="gramEnd"/>
    </w:p>
    <w:p w:rsidR="00B746AD" w:rsidRPr="008E7D7F" w:rsidRDefault="00B746AD" w:rsidP="00B746AD">
      <w:pPr>
        <w:jc w:val="center"/>
        <w:rPr>
          <w:b/>
          <w:sz w:val="22"/>
          <w:szCs w:val="22"/>
          <w:lang w:val="uk-UA"/>
        </w:rPr>
      </w:pPr>
      <w:r w:rsidRPr="008E7D7F">
        <w:rPr>
          <w:b/>
          <w:sz w:val="22"/>
          <w:szCs w:val="22"/>
          <w:lang w:val="uk-UA"/>
        </w:rPr>
        <w:t>Таблиця задоволення потреб</w:t>
      </w:r>
    </w:p>
    <w:p w:rsidR="00B746AD" w:rsidRDefault="00B746AD" w:rsidP="00B746AD">
      <w:pPr>
        <w:jc w:val="center"/>
        <w:rPr>
          <w:b/>
          <w:sz w:val="20"/>
          <w:szCs w:val="20"/>
          <w:lang w:val="uk-UA"/>
        </w:rPr>
      </w:pPr>
      <w:r>
        <w:rPr>
          <w:b/>
          <w:noProof/>
          <w:sz w:val="20"/>
          <w:szCs w:val="20"/>
          <w:lang w:val="uk-UA" w:eastAsia="uk-UA"/>
        </w:rPr>
        <w:drawing>
          <wp:inline distT="0" distB="0" distL="0" distR="0">
            <wp:extent cx="2638425" cy="2752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6AD" w:rsidRPr="008E7D7F" w:rsidRDefault="00B746AD" w:rsidP="00B746AD">
      <w:pPr>
        <w:jc w:val="center"/>
        <w:rPr>
          <w:b/>
          <w:sz w:val="22"/>
          <w:szCs w:val="22"/>
          <w:lang w:val="uk-UA"/>
        </w:rPr>
      </w:pPr>
      <w:r w:rsidRPr="008E7D7F">
        <w:rPr>
          <w:b/>
          <w:sz w:val="22"/>
          <w:szCs w:val="22"/>
          <w:lang w:val="uk-UA"/>
        </w:rPr>
        <w:t>Тест на визначення рівня самооцінки</w:t>
      </w:r>
    </w:p>
    <w:p w:rsidR="00B746AD" w:rsidRPr="008E7D7F" w:rsidRDefault="00B746AD" w:rsidP="00B746AD">
      <w:pPr>
        <w:pStyle w:val="Defaul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Відповідаючи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на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запитання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тесту,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вкажіть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, як часто Ви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перебуваєте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у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перелічених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нижче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станах за такою шкалою: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дуже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часто </w:t>
      </w:r>
      <w:r w:rsidRPr="008E7D7F">
        <w:rPr>
          <w:rFonts w:ascii="Times New Roman" w:hAnsi="Times New Roman" w:cs="Times New Roman"/>
          <w:sz w:val="22"/>
          <w:szCs w:val="22"/>
        </w:rPr>
        <w:t xml:space="preserve">- 4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бали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, </w:t>
      </w:r>
      <w:r w:rsidRPr="008E7D7F">
        <w:rPr>
          <w:rFonts w:ascii="Times New Roman" w:hAnsi="Times New Roman" w:cs="Times New Roman"/>
          <w:bCs/>
          <w:sz w:val="22"/>
          <w:szCs w:val="22"/>
        </w:rPr>
        <w:t xml:space="preserve">часто </w:t>
      </w:r>
      <w:r w:rsidRPr="008E7D7F">
        <w:rPr>
          <w:rFonts w:ascii="Times New Roman" w:hAnsi="Times New Roman" w:cs="Times New Roman"/>
          <w:sz w:val="22"/>
          <w:szCs w:val="22"/>
        </w:rPr>
        <w:t xml:space="preserve">- 3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бали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інколи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E7D7F">
        <w:rPr>
          <w:rFonts w:ascii="Times New Roman" w:hAnsi="Times New Roman" w:cs="Times New Roman"/>
          <w:sz w:val="22"/>
          <w:szCs w:val="22"/>
        </w:rPr>
        <w:t xml:space="preserve">- 2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бали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proofErr w:type="gramStart"/>
      <w:r w:rsidRPr="008E7D7F">
        <w:rPr>
          <w:rFonts w:ascii="Times New Roman" w:hAnsi="Times New Roman" w:cs="Times New Roman"/>
          <w:bCs/>
          <w:sz w:val="22"/>
          <w:szCs w:val="22"/>
        </w:rPr>
        <w:t>р</w:t>
      </w:r>
      <w:proofErr w:type="gramEnd"/>
      <w:r w:rsidRPr="008E7D7F">
        <w:rPr>
          <w:rFonts w:ascii="Times New Roman" w:hAnsi="Times New Roman" w:cs="Times New Roman"/>
          <w:bCs/>
          <w:sz w:val="22"/>
          <w:szCs w:val="22"/>
        </w:rPr>
        <w:t>ідко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E7D7F">
        <w:rPr>
          <w:rFonts w:ascii="Times New Roman" w:hAnsi="Times New Roman" w:cs="Times New Roman"/>
          <w:sz w:val="22"/>
          <w:szCs w:val="22"/>
        </w:rPr>
        <w:t xml:space="preserve">- 1 бал,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ніколи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E7D7F">
        <w:rPr>
          <w:rFonts w:ascii="Times New Roman" w:hAnsi="Times New Roman" w:cs="Times New Roman"/>
          <w:sz w:val="22"/>
          <w:szCs w:val="22"/>
        </w:rPr>
        <w:t xml:space="preserve">- 0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балів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746AD" w:rsidRPr="008E7D7F" w:rsidRDefault="00B746AD" w:rsidP="00B746AD">
      <w:pPr>
        <w:jc w:val="both"/>
        <w:rPr>
          <w:sz w:val="22"/>
          <w:szCs w:val="22"/>
          <w:lang w:val="uk-UA"/>
        </w:rPr>
      </w:pPr>
    </w:p>
    <w:p w:rsidR="00B746AD" w:rsidRPr="008E7D7F" w:rsidRDefault="00B746AD" w:rsidP="00B746AD">
      <w:pPr>
        <w:jc w:val="both"/>
        <w:rPr>
          <w:sz w:val="22"/>
          <w:szCs w:val="22"/>
          <w:lang w:val="uk-UA"/>
        </w:rPr>
      </w:pPr>
      <w:proofErr w:type="spellStart"/>
      <w:r w:rsidRPr="008E7D7F">
        <w:rPr>
          <w:sz w:val="22"/>
          <w:szCs w:val="22"/>
        </w:rPr>
        <w:t>Пам'ятайте</w:t>
      </w:r>
      <w:proofErr w:type="spellEnd"/>
      <w:r w:rsidRPr="008E7D7F">
        <w:rPr>
          <w:sz w:val="22"/>
          <w:szCs w:val="22"/>
        </w:rPr>
        <w:t xml:space="preserve">: </w:t>
      </w:r>
      <w:proofErr w:type="spellStart"/>
      <w:r w:rsidRPr="008E7D7F">
        <w:rPr>
          <w:sz w:val="22"/>
          <w:szCs w:val="22"/>
        </w:rPr>
        <w:t>чим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щиріші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відповіді</w:t>
      </w:r>
      <w:proofErr w:type="spellEnd"/>
      <w:r w:rsidRPr="008E7D7F">
        <w:rPr>
          <w:sz w:val="22"/>
          <w:szCs w:val="22"/>
        </w:rPr>
        <w:t xml:space="preserve">, </w:t>
      </w:r>
      <w:proofErr w:type="spellStart"/>
      <w:r w:rsidRPr="008E7D7F">
        <w:rPr>
          <w:sz w:val="22"/>
          <w:szCs w:val="22"/>
        </w:rPr>
        <w:t>тим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об'єктивніший</w:t>
      </w:r>
      <w:proofErr w:type="spellEnd"/>
      <w:r w:rsidRPr="008E7D7F">
        <w:rPr>
          <w:sz w:val="22"/>
          <w:szCs w:val="22"/>
        </w:rPr>
        <w:t xml:space="preserve"> результат.</w:t>
      </w:r>
    </w:p>
    <w:p w:rsidR="00B746AD" w:rsidRPr="008E7D7F" w:rsidRDefault="00B746AD" w:rsidP="00B746AD">
      <w:pPr>
        <w:jc w:val="center"/>
        <w:rPr>
          <w:b/>
          <w:sz w:val="22"/>
          <w:szCs w:val="22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423"/>
        <w:gridCol w:w="709"/>
        <w:gridCol w:w="709"/>
        <w:gridCol w:w="709"/>
        <w:gridCol w:w="567"/>
        <w:gridCol w:w="703"/>
      </w:tblGrid>
      <w:tr w:rsidR="00B746AD" w:rsidTr="00B746AD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Запитання</w:t>
            </w: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Відповідь</w:t>
            </w:r>
          </w:p>
        </w:tc>
      </w:tr>
      <w:tr w:rsidR="00B746AD" w:rsidTr="00B746AD"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Дуже часто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часто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інколи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рідко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ніколи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lastRenderedPageBreak/>
              <w:t>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Як часто хвилююся даремно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Мені хочеться, щоб мої друзі підбадьорювали мене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 боюсь виглядати невігласом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 хвилююсь за своє майбутнє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Зовнішній вигляд інших значно кращий ніж мій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Прикро, що багато хто мене не розуміє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Відчуваю, що не вмію належно розмовляти з людьми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Люди чекають від мене дуже багато чого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Відчуваю себе скутим (скутою)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Мені здається, що мене спіткає якась неприємність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Мене хвилює думка про ставлення до мене інших людей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 відчувають, що говорять  про мене за моєю спиною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 не почуваю себе в безпеці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Мені ні з ким поділитися своїми думками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Люди не особливо цікавляться моїми досягненнями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</w:p>
        </w:tc>
      </w:tr>
    </w:tbl>
    <w:p w:rsidR="00B746AD" w:rsidRDefault="00B746AD" w:rsidP="00B746AD">
      <w:pPr>
        <w:jc w:val="both"/>
        <w:rPr>
          <w:b/>
          <w:sz w:val="20"/>
          <w:szCs w:val="20"/>
          <w:lang w:val="uk-UA"/>
        </w:rPr>
      </w:pPr>
    </w:p>
    <w:p w:rsidR="00B746AD" w:rsidRPr="008E7D7F" w:rsidRDefault="00B746AD" w:rsidP="00B746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8E7D7F">
        <w:rPr>
          <w:rFonts w:ascii="Times New Roman" w:hAnsi="Times New Roman" w:cs="Times New Roman"/>
          <w:sz w:val="22"/>
          <w:szCs w:val="22"/>
        </w:rPr>
        <w:t>П</w:t>
      </w:r>
      <w:proofErr w:type="gramEnd"/>
      <w:r w:rsidRPr="008E7D7F">
        <w:rPr>
          <w:rFonts w:ascii="Times New Roman" w:hAnsi="Times New Roman" w:cs="Times New Roman"/>
          <w:sz w:val="22"/>
          <w:szCs w:val="22"/>
        </w:rPr>
        <w:t>ідрахуйте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набрану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суму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балів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Якщо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сума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балів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746AD" w:rsidRPr="008E7D7F" w:rsidRDefault="00B746AD" w:rsidP="00B746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bCs/>
          <w:sz w:val="22"/>
          <w:szCs w:val="22"/>
        </w:rPr>
        <w:t xml:space="preserve">•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понад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30, то Ви себе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недооцінюєте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; </w:t>
      </w:r>
    </w:p>
    <w:p w:rsidR="00B746AD" w:rsidRPr="008E7D7F" w:rsidRDefault="00B746AD" w:rsidP="00B746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bCs/>
          <w:sz w:val="22"/>
          <w:szCs w:val="22"/>
        </w:rPr>
        <w:t xml:space="preserve">•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менше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як 10, то Вам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слід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позбутися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відчуття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зверхності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, зазнайства і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сприйміть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як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належне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,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що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причиною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кожної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конфліктної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ситуації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є </w:t>
      </w:r>
      <w:proofErr w:type="gramStart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Ви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сам</w:t>
      </w:r>
      <w:proofErr w:type="gramEnd"/>
      <w:r w:rsidRPr="008E7D7F">
        <w:rPr>
          <w:rFonts w:ascii="Times New Roman" w:hAnsi="Times New Roman" w:cs="Times New Roman"/>
          <w:bCs/>
          <w:sz w:val="22"/>
          <w:szCs w:val="22"/>
        </w:rPr>
        <w:t>і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; </w:t>
      </w:r>
    </w:p>
    <w:p w:rsidR="00B746AD" w:rsidRPr="008E7D7F" w:rsidRDefault="00B746AD" w:rsidP="00B746AD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  <w:lang w:val="uk-UA"/>
        </w:rPr>
      </w:pPr>
      <w:r w:rsidRPr="008E7D7F">
        <w:rPr>
          <w:rFonts w:ascii="Times New Roman" w:hAnsi="Times New Roman" w:cs="Times New Roman"/>
          <w:bCs/>
          <w:sz w:val="22"/>
          <w:szCs w:val="22"/>
        </w:rPr>
        <w:t xml:space="preserve">•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від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10 до 30, то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це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proofErr w:type="gramStart"/>
      <w:r w:rsidRPr="008E7D7F">
        <w:rPr>
          <w:rFonts w:ascii="Times New Roman" w:hAnsi="Times New Roman" w:cs="Times New Roman"/>
          <w:bCs/>
          <w:sz w:val="22"/>
          <w:szCs w:val="22"/>
        </w:rPr>
        <w:t>св</w:t>
      </w:r>
      <w:proofErr w:type="gramEnd"/>
      <w:r w:rsidRPr="008E7D7F">
        <w:rPr>
          <w:rFonts w:ascii="Times New Roman" w:hAnsi="Times New Roman" w:cs="Times New Roman"/>
          <w:bCs/>
          <w:sz w:val="22"/>
          <w:szCs w:val="22"/>
        </w:rPr>
        <w:t>ідчить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про Вашу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психологічну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зрілість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, яка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виявляється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у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адекватній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самооцінці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своїх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 сил і </w:t>
      </w:r>
      <w:proofErr w:type="spellStart"/>
      <w:r w:rsidRPr="008E7D7F">
        <w:rPr>
          <w:rFonts w:ascii="Times New Roman" w:hAnsi="Times New Roman" w:cs="Times New Roman"/>
          <w:bCs/>
          <w:sz w:val="22"/>
          <w:szCs w:val="22"/>
        </w:rPr>
        <w:t>можливостей</w:t>
      </w:r>
      <w:proofErr w:type="spellEnd"/>
      <w:r w:rsidRPr="008E7D7F">
        <w:rPr>
          <w:rFonts w:ascii="Times New Roman" w:hAnsi="Times New Roman" w:cs="Times New Roman"/>
          <w:bCs/>
          <w:sz w:val="22"/>
          <w:szCs w:val="22"/>
        </w:rPr>
        <w:t xml:space="preserve">. </w:t>
      </w:r>
    </w:p>
    <w:p w:rsidR="00B746AD" w:rsidRPr="008E7D7F" w:rsidRDefault="00B746AD" w:rsidP="00B746AD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  <w:lang w:val="uk-UA"/>
        </w:rPr>
      </w:pPr>
    </w:p>
    <w:p w:rsidR="00B746AD" w:rsidRPr="008E7D7F" w:rsidRDefault="00B746AD" w:rsidP="00B746AD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b/>
          <w:bCs/>
          <w:sz w:val="22"/>
          <w:szCs w:val="22"/>
        </w:rPr>
        <w:t xml:space="preserve">Тест на </w:t>
      </w:r>
      <w:proofErr w:type="spellStart"/>
      <w:r w:rsidRPr="008E7D7F">
        <w:rPr>
          <w:rFonts w:ascii="Times New Roman" w:hAnsi="Times New Roman" w:cs="Times New Roman"/>
          <w:b/>
          <w:bCs/>
          <w:sz w:val="22"/>
          <w:szCs w:val="22"/>
        </w:rPr>
        <w:t>визначення</w:t>
      </w:r>
      <w:proofErr w:type="spellEnd"/>
      <w:r w:rsidRPr="008E7D7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proofErr w:type="gramStart"/>
      <w:r w:rsidRPr="008E7D7F">
        <w:rPr>
          <w:rFonts w:ascii="Times New Roman" w:hAnsi="Times New Roman" w:cs="Times New Roman"/>
          <w:b/>
          <w:bCs/>
          <w:sz w:val="22"/>
          <w:szCs w:val="22"/>
        </w:rPr>
        <w:t>р</w:t>
      </w:r>
      <w:proofErr w:type="gramEnd"/>
      <w:r w:rsidRPr="008E7D7F">
        <w:rPr>
          <w:rFonts w:ascii="Times New Roman" w:hAnsi="Times New Roman" w:cs="Times New Roman"/>
          <w:b/>
          <w:bCs/>
          <w:sz w:val="22"/>
          <w:szCs w:val="22"/>
        </w:rPr>
        <w:t>івня</w:t>
      </w:r>
      <w:proofErr w:type="spellEnd"/>
      <w:r w:rsidRPr="008E7D7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b/>
          <w:bCs/>
          <w:sz w:val="22"/>
          <w:szCs w:val="22"/>
        </w:rPr>
        <w:t>стресостійкості</w:t>
      </w:r>
      <w:proofErr w:type="spellEnd"/>
    </w:p>
    <w:p w:rsidR="00B746AD" w:rsidRPr="008E7D7F" w:rsidRDefault="00B746AD" w:rsidP="00B746AD">
      <w:pPr>
        <w:jc w:val="both"/>
        <w:rPr>
          <w:sz w:val="22"/>
          <w:szCs w:val="22"/>
        </w:rPr>
      </w:pPr>
      <w:proofErr w:type="spellStart"/>
      <w:r w:rsidRPr="008E7D7F">
        <w:rPr>
          <w:sz w:val="22"/>
          <w:szCs w:val="22"/>
        </w:rPr>
        <w:t>Відповідаючи</w:t>
      </w:r>
      <w:proofErr w:type="spellEnd"/>
      <w:r w:rsidRPr="008E7D7F">
        <w:rPr>
          <w:sz w:val="22"/>
          <w:szCs w:val="22"/>
        </w:rPr>
        <w:t xml:space="preserve"> на </w:t>
      </w:r>
      <w:proofErr w:type="spellStart"/>
      <w:r w:rsidRPr="008E7D7F">
        <w:rPr>
          <w:sz w:val="22"/>
          <w:szCs w:val="22"/>
        </w:rPr>
        <w:t>питання</w:t>
      </w:r>
      <w:proofErr w:type="spellEnd"/>
      <w:r w:rsidRPr="008E7D7F">
        <w:rPr>
          <w:sz w:val="22"/>
          <w:szCs w:val="22"/>
        </w:rPr>
        <w:t xml:space="preserve"> тесту, </w:t>
      </w:r>
      <w:proofErr w:type="spellStart"/>
      <w:r w:rsidRPr="008E7D7F">
        <w:rPr>
          <w:sz w:val="22"/>
          <w:szCs w:val="22"/>
        </w:rPr>
        <w:t>вкажіть</w:t>
      </w:r>
      <w:proofErr w:type="spellEnd"/>
      <w:r w:rsidRPr="008E7D7F">
        <w:rPr>
          <w:sz w:val="22"/>
          <w:szCs w:val="22"/>
        </w:rPr>
        <w:t xml:space="preserve">, як часто Ви </w:t>
      </w:r>
      <w:proofErr w:type="spellStart"/>
      <w:r w:rsidRPr="008E7D7F">
        <w:rPr>
          <w:sz w:val="22"/>
          <w:szCs w:val="22"/>
        </w:rPr>
        <w:t>перебуваєте</w:t>
      </w:r>
      <w:proofErr w:type="spellEnd"/>
      <w:r w:rsidRPr="008E7D7F">
        <w:rPr>
          <w:sz w:val="22"/>
          <w:szCs w:val="22"/>
        </w:rPr>
        <w:t xml:space="preserve"> у </w:t>
      </w:r>
      <w:proofErr w:type="spellStart"/>
      <w:r w:rsidRPr="008E7D7F">
        <w:rPr>
          <w:sz w:val="22"/>
          <w:szCs w:val="22"/>
        </w:rPr>
        <w:t>перелічених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нижче</w:t>
      </w:r>
      <w:proofErr w:type="spellEnd"/>
      <w:r w:rsidRPr="008E7D7F">
        <w:rPr>
          <w:sz w:val="22"/>
          <w:szCs w:val="22"/>
        </w:rPr>
        <w:t xml:space="preserve"> станах за такою шкалою: часто - 3 </w:t>
      </w:r>
      <w:proofErr w:type="spellStart"/>
      <w:r w:rsidRPr="008E7D7F">
        <w:rPr>
          <w:sz w:val="22"/>
          <w:szCs w:val="22"/>
        </w:rPr>
        <w:t>бали</w:t>
      </w:r>
      <w:proofErr w:type="spellEnd"/>
      <w:r w:rsidRPr="008E7D7F">
        <w:rPr>
          <w:sz w:val="22"/>
          <w:szCs w:val="22"/>
        </w:rPr>
        <w:t xml:space="preserve">, </w:t>
      </w:r>
      <w:proofErr w:type="spellStart"/>
      <w:r w:rsidRPr="008E7D7F">
        <w:rPr>
          <w:sz w:val="22"/>
          <w:szCs w:val="22"/>
        </w:rPr>
        <w:t>інколи</w:t>
      </w:r>
      <w:proofErr w:type="spellEnd"/>
      <w:r w:rsidRPr="008E7D7F">
        <w:rPr>
          <w:sz w:val="22"/>
          <w:szCs w:val="22"/>
        </w:rPr>
        <w:t xml:space="preserve"> - 2 </w:t>
      </w:r>
      <w:proofErr w:type="spellStart"/>
      <w:r w:rsidRPr="008E7D7F">
        <w:rPr>
          <w:sz w:val="22"/>
          <w:szCs w:val="22"/>
        </w:rPr>
        <w:t>бали</w:t>
      </w:r>
      <w:proofErr w:type="spellEnd"/>
      <w:r w:rsidRPr="008E7D7F">
        <w:rPr>
          <w:sz w:val="22"/>
          <w:szCs w:val="22"/>
        </w:rPr>
        <w:t xml:space="preserve"> і </w:t>
      </w:r>
      <w:proofErr w:type="spellStart"/>
      <w:proofErr w:type="gramStart"/>
      <w:r w:rsidRPr="008E7D7F">
        <w:rPr>
          <w:sz w:val="22"/>
          <w:szCs w:val="22"/>
        </w:rPr>
        <w:t>р</w:t>
      </w:r>
      <w:proofErr w:type="gramEnd"/>
      <w:r w:rsidRPr="008E7D7F">
        <w:rPr>
          <w:sz w:val="22"/>
          <w:szCs w:val="22"/>
        </w:rPr>
        <w:t>ідко</w:t>
      </w:r>
      <w:proofErr w:type="spellEnd"/>
      <w:r w:rsidRPr="008E7D7F">
        <w:rPr>
          <w:sz w:val="22"/>
          <w:szCs w:val="22"/>
        </w:rPr>
        <w:t xml:space="preserve"> - 1 бал. </w:t>
      </w:r>
      <w:proofErr w:type="spellStart"/>
      <w:r w:rsidRPr="008E7D7F">
        <w:rPr>
          <w:sz w:val="22"/>
          <w:szCs w:val="22"/>
        </w:rPr>
        <w:t>Пам'ятайте</w:t>
      </w:r>
      <w:proofErr w:type="spellEnd"/>
      <w:r w:rsidRPr="008E7D7F">
        <w:rPr>
          <w:sz w:val="22"/>
          <w:szCs w:val="22"/>
        </w:rPr>
        <w:t xml:space="preserve">: </w:t>
      </w:r>
      <w:proofErr w:type="spellStart"/>
      <w:r w:rsidRPr="008E7D7F">
        <w:rPr>
          <w:sz w:val="22"/>
          <w:szCs w:val="22"/>
        </w:rPr>
        <w:t>чим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щиріші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будуть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відповіді</w:t>
      </w:r>
      <w:proofErr w:type="spellEnd"/>
      <w:r w:rsidRPr="008E7D7F">
        <w:rPr>
          <w:sz w:val="22"/>
          <w:szCs w:val="22"/>
        </w:rPr>
        <w:t xml:space="preserve">, </w:t>
      </w:r>
      <w:proofErr w:type="spellStart"/>
      <w:r w:rsidRPr="008E7D7F">
        <w:rPr>
          <w:sz w:val="22"/>
          <w:szCs w:val="22"/>
        </w:rPr>
        <w:t>тим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об'єктивнішим</w:t>
      </w:r>
      <w:proofErr w:type="spellEnd"/>
      <w:r w:rsidRPr="008E7D7F">
        <w:rPr>
          <w:sz w:val="22"/>
          <w:szCs w:val="22"/>
        </w:rPr>
        <w:t xml:space="preserve"> буде результат.</w:t>
      </w:r>
    </w:p>
    <w:p w:rsidR="00B746AD" w:rsidRDefault="00B746AD" w:rsidP="00B746AD">
      <w:pPr>
        <w:jc w:val="both"/>
        <w:rPr>
          <w:b/>
          <w:sz w:val="8"/>
          <w:szCs w:val="8"/>
          <w:lang w:val="uk-UA"/>
        </w:rPr>
      </w:pPr>
    </w:p>
    <w:tbl>
      <w:tblPr>
        <w:tblW w:w="6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3694"/>
        <w:gridCol w:w="708"/>
        <w:gridCol w:w="849"/>
        <w:gridCol w:w="708"/>
      </w:tblGrid>
      <w:tr w:rsidR="00B746AD" w:rsidTr="00B746AD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3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Запитання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Відповідь</w:t>
            </w:r>
          </w:p>
        </w:tc>
      </w:tr>
      <w:tr w:rsidR="00B746AD" w:rsidTr="00B746AD"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6AD" w:rsidRDefault="00B746A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Рідко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Інколи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Часто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 думаю, що в колективі мене недооцінюють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Я намагаюся працювати незважаючи на стан </w:t>
            </w:r>
            <w:proofErr w:type="spellStart"/>
            <w:r>
              <w:rPr>
                <w:sz w:val="20"/>
                <w:szCs w:val="20"/>
                <w:lang w:val="uk-UA"/>
              </w:rPr>
              <w:t>здоровя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 вболіваю за якість своєї роботи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 буваю агресивним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 не терплю критики в свою адресу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 буваю роздратованим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 намагаюсь бути лідером там, де це можливо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Мене вважають людиною наполегливою </w:t>
            </w:r>
            <w:proofErr w:type="spellStart"/>
            <w:r>
              <w:rPr>
                <w:sz w:val="20"/>
                <w:szCs w:val="20"/>
                <w:lang w:val="uk-UA"/>
              </w:rPr>
              <w:t>танапористою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Мене непокоїть безсоння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lastRenderedPageBreak/>
              <w:t>10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Своїм недругам я можу дати відсіч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 емоційно і боляче переживаю неприємності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Мені бракує часу на відпочинок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мене виникають конфліктні ситуації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 мене недостатньо влади, щоб реалізувати себе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Мені бракує часу, щоб займатися улюбленою справою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 все роблю швидко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Я відчуваю </w:t>
            </w:r>
            <w:proofErr w:type="spellStart"/>
            <w:r>
              <w:rPr>
                <w:sz w:val="20"/>
                <w:szCs w:val="20"/>
                <w:lang w:val="uk-UA"/>
              </w:rPr>
              <w:t>старх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що не </w:t>
            </w:r>
            <w:proofErr w:type="spellStart"/>
            <w:r>
              <w:rPr>
                <w:sz w:val="20"/>
                <w:szCs w:val="20"/>
                <w:lang w:val="uk-UA"/>
              </w:rPr>
              <w:t>вступлюв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інститут (втрачу роботу)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  <w:tr w:rsidR="00B746AD" w:rsidTr="00B746AD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spacing w:line="60" w:lineRule="atLeast"/>
              <w:ind w:left="-57" w:right="-57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 дію зопалу і потім переживаю за свої справи та вчинки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ind w:left="-57" w:right="-5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</w:tr>
    </w:tbl>
    <w:p w:rsidR="00B746AD" w:rsidRDefault="00B746AD" w:rsidP="00B746AD">
      <w:pPr>
        <w:jc w:val="both"/>
        <w:rPr>
          <w:sz w:val="20"/>
          <w:szCs w:val="20"/>
          <w:lang w:val="uk-UA"/>
        </w:rPr>
      </w:pPr>
    </w:p>
    <w:p w:rsidR="00B746AD" w:rsidRDefault="00B746AD" w:rsidP="00B746AD">
      <w:pPr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Підрахуйте суму балів і визначте рівень </w:t>
      </w:r>
      <w:proofErr w:type="spellStart"/>
      <w:r>
        <w:rPr>
          <w:sz w:val="20"/>
          <w:szCs w:val="20"/>
          <w:lang w:val="uk-UA"/>
        </w:rPr>
        <w:t>стресостійкості</w:t>
      </w:r>
      <w:proofErr w:type="spellEnd"/>
      <w:r>
        <w:rPr>
          <w:sz w:val="20"/>
          <w:szCs w:val="20"/>
          <w:lang w:val="uk-UA"/>
        </w:rPr>
        <w:t xml:space="preserve"> за шкалою:</w:t>
      </w:r>
    </w:p>
    <w:p w:rsidR="00B746AD" w:rsidRDefault="00B746AD" w:rsidP="00B746AD">
      <w:pPr>
        <w:jc w:val="both"/>
        <w:rPr>
          <w:sz w:val="20"/>
          <w:szCs w:val="2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976"/>
        <w:gridCol w:w="1696"/>
      </w:tblGrid>
      <w:tr w:rsidR="00B746AD" w:rsidTr="00B746AD"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Рівень </w:t>
            </w:r>
            <w:proofErr w:type="spellStart"/>
            <w:r>
              <w:rPr>
                <w:sz w:val="20"/>
                <w:szCs w:val="20"/>
                <w:lang w:val="uk-UA"/>
              </w:rPr>
              <w:t>стресостійкості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Сума балів</w:t>
            </w:r>
          </w:p>
        </w:tc>
      </w:tr>
      <w:tr w:rsidR="00B746AD" w:rsidTr="00B746A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Кількісна оцінка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Якісна оцінка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B746AD" w:rsidTr="00B746A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Дуже низький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54</w:t>
            </w:r>
          </w:p>
        </w:tc>
      </w:tr>
      <w:tr w:rsidR="00B746AD" w:rsidTr="00B746A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Низький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50-53</w:t>
            </w:r>
          </w:p>
        </w:tc>
      </w:tr>
      <w:tr w:rsidR="00B746AD" w:rsidTr="00B746A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Нижче за середній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46-49</w:t>
            </w:r>
          </w:p>
        </w:tc>
      </w:tr>
      <w:tr w:rsidR="00B746AD" w:rsidTr="00B746A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Трохи нижче за середній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42-45</w:t>
            </w:r>
          </w:p>
        </w:tc>
      </w:tr>
      <w:tr w:rsidR="00B746AD" w:rsidTr="00B746A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середній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38-41</w:t>
            </w:r>
          </w:p>
        </w:tc>
      </w:tr>
      <w:tr w:rsidR="00B746AD" w:rsidTr="00B746A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Трохи вище за середній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34-37</w:t>
            </w:r>
          </w:p>
        </w:tc>
      </w:tr>
      <w:tr w:rsidR="00B746AD" w:rsidTr="00B746A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вище за середній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30-33</w:t>
            </w:r>
          </w:p>
        </w:tc>
      </w:tr>
      <w:tr w:rsidR="00B746AD" w:rsidTr="00B746A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Високий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26-29</w:t>
            </w:r>
          </w:p>
        </w:tc>
      </w:tr>
      <w:tr w:rsidR="00B746AD" w:rsidTr="00B746A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Дуже високий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AD" w:rsidRDefault="00B746AD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22-25</w:t>
            </w:r>
          </w:p>
        </w:tc>
      </w:tr>
    </w:tbl>
    <w:p w:rsidR="00AB278F" w:rsidRDefault="00AB278F" w:rsidP="00B746AD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:rsidR="00B746AD" w:rsidRPr="008E7D7F" w:rsidRDefault="00B746AD" w:rsidP="00B746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E7D7F">
        <w:rPr>
          <w:rFonts w:ascii="Times New Roman" w:hAnsi="Times New Roman" w:cs="Times New Roman"/>
          <w:sz w:val="22"/>
          <w:szCs w:val="22"/>
        </w:rPr>
        <w:t xml:space="preserve">Чим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менше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балів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Ви набрали,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тим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вища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8E7D7F">
        <w:rPr>
          <w:rFonts w:ascii="Times New Roman" w:hAnsi="Times New Roman" w:cs="Times New Roman"/>
          <w:sz w:val="22"/>
          <w:szCs w:val="22"/>
        </w:rPr>
        <w:t>Ваша</w:t>
      </w:r>
      <w:proofErr w:type="gramEnd"/>
      <w:r w:rsidRPr="008E7D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E7D7F">
        <w:rPr>
          <w:rFonts w:ascii="Times New Roman" w:hAnsi="Times New Roman" w:cs="Times New Roman"/>
          <w:sz w:val="22"/>
          <w:szCs w:val="22"/>
        </w:rPr>
        <w:t>стресостійкість</w:t>
      </w:r>
      <w:proofErr w:type="spellEnd"/>
      <w:r w:rsidRPr="008E7D7F">
        <w:rPr>
          <w:rFonts w:ascii="Times New Roman" w:hAnsi="Times New Roman" w:cs="Times New Roman"/>
          <w:sz w:val="22"/>
          <w:szCs w:val="22"/>
        </w:rPr>
        <w:t>.</w:t>
      </w:r>
    </w:p>
    <w:p w:rsidR="00B746AD" w:rsidRPr="008E7D7F" w:rsidRDefault="00B746AD" w:rsidP="00B746AD">
      <w:pPr>
        <w:jc w:val="both"/>
        <w:rPr>
          <w:sz w:val="22"/>
          <w:szCs w:val="22"/>
          <w:lang w:val="uk-UA"/>
        </w:rPr>
      </w:pPr>
      <w:proofErr w:type="spellStart"/>
      <w:r w:rsidRPr="008E7D7F">
        <w:rPr>
          <w:sz w:val="22"/>
          <w:szCs w:val="22"/>
        </w:rPr>
        <w:t>Якщо</w:t>
      </w:r>
      <w:proofErr w:type="spellEnd"/>
      <w:r w:rsidRPr="008E7D7F">
        <w:rPr>
          <w:sz w:val="22"/>
          <w:szCs w:val="22"/>
        </w:rPr>
        <w:t xml:space="preserve"> у Вас перший </w:t>
      </w:r>
      <w:proofErr w:type="spellStart"/>
      <w:r w:rsidRPr="008E7D7F">
        <w:rPr>
          <w:sz w:val="22"/>
          <w:szCs w:val="22"/>
        </w:rPr>
        <w:t>чи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другий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proofErr w:type="gramStart"/>
      <w:r w:rsidRPr="008E7D7F">
        <w:rPr>
          <w:sz w:val="22"/>
          <w:szCs w:val="22"/>
        </w:rPr>
        <w:t>р</w:t>
      </w:r>
      <w:proofErr w:type="gramEnd"/>
      <w:r w:rsidRPr="008E7D7F">
        <w:rPr>
          <w:sz w:val="22"/>
          <w:szCs w:val="22"/>
        </w:rPr>
        <w:t>івень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стресостійкості</w:t>
      </w:r>
      <w:proofErr w:type="spellEnd"/>
      <w:r w:rsidRPr="008E7D7F">
        <w:rPr>
          <w:sz w:val="22"/>
          <w:szCs w:val="22"/>
        </w:rPr>
        <w:t xml:space="preserve">, то Вам </w:t>
      </w:r>
      <w:proofErr w:type="spellStart"/>
      <w:r w:rsidRPr="008E7D7F">
        <w:rPr>
          <w:sz w:val="22"/>
          <w:szCs w:val="22"/>
        </w:rPr>
        <w:t>необхідно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суттєво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змінювати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свій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спосіб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життя</w:t>
      </w:r>
      <w:proofErr w:type="spellEnd"/>
      <w:r w:rsidRPr="008E7D7F">
        <w:rPr>
          <w:sz w:val="22"/>
          <w:szCs w:val="22"/>
        </w:rPr>
        <w:t>.</w:t>
      </w:r>
    </w:p>
    <w:p w:rsidR="00B746AD" w:rsidRPr="008E7D7F" w:rsidRDefault="00B746AD" w:rsidP="00B746AD">
      <w:pPr>
        <w:jc w:val="center"/>
        <w:rPr>
          <w:b/>
          <w:i/>
          <w:sz w:val="22"/>
          <w:szCs w:val="22"/>
          <w:lang w:val="uk-UA"/>
        </w:rPr>
      </w:pPr>
      <w:r w:rsidRPr="008E7D7F">
        <w:rPr>
          <w:b/>
          <w:i/>
          <w:sz w:val="22"/>
          <w:szCs w:val="22"/>
          <w:lang w:val="uk-UA"/>
        </w:rPr>
        <w:t>Контрольні запитання і завдання:</w:t>
      </w:r>
    </w:p>
    <w:p w:rsidR="00B746AD" w:rsidRPr="008E7D7F" w:rsidRDefault="00B746AD" w:rsidP="00AB278F">
      <w:pPr>
        <w:jc w:val="both"/>
        <w:rPr>
          <w:rFonts w:eastAsia="TimesNewRomanPS-BoldMT"/>
          <w:bCs/>
          <w:sz w:val="22"/>
          <w:szCs w:val="22"/>
        </w:rPr>
      </w:pPr>
      <w:r w:rsidRPr="008E7D7F">
        <w:rPr>
          <w:rFonts w:eastAsia="TimesNewRomanPS-BoldMT"/>
          <w:bCs/>
          <w:sz w:val="22"/>
          <w:szCs w:val="22"/>
        </w:rPr>
        <w:t xml:space="preserve">1. </w:t>
      </w:r>
      <w:proofErr w:type="spellStart"/>
      <w:r w:rsidRPr="008E7D7F">
        <w:rPr>
          <w:rFonts w:eastAsia="TimesNewRomanPS-BoldMT"/>
          <w:bCs/>
          <w:sz w:val="22"/>
          <w:szCs w:val="22"/>
        </w:rPr>
        <w:t>Безпека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життєдіяльності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це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наука </w:t>
      </w:r>
      <w:proofErr w:type="gramStart"/>
      <w:r w:rsidRPr="008E7D7F">
        <w:rPr>
          <w:rFonts w:eastAsia="TimesNewRomanPS-BoldMT"/>
          <w:bCs/>
          <w:sz w:val="22"/>
          <w:szCs w:val="22"/>
        </w:rPr>
        <w:t>про</w:t>
      </w:r>
      <w:proofErr w:type="gramEnd"/>
      <w:r w:rsidRPr="008E7D7F">
        <w:rPr>
          <w:rFonts w:eastAsia="TimesNewRomanPS-BoldMT"/>
          <w:bCs/>
          <w:sz w:val="22"/>
          <w:szCs w:val="22"/>
        </w:rPr>
        <w:t>:</w:t>
      </w:r>
    </w:p>
    <w:p w:rsidR="00B746AD" w:rsidRPr="008E7D7F" w:rsidRDefault="00B746AD" w:rsidP="00AB278F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А. </w:t>
      </w:r>
      <w:proofErr w:type="spellStart"/>
      <w:r w:rsidRPr="008E7D7F">
        <w:rPr>
          <w:rFonts w:eastAsia="TimesNewRomanPSMT"/>
          <w:sz w:val="22"/>
          <w:szCs w:val="22"/>
        </w:rPr>
        <w:t>Охорону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праці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Б. </w:t>
      </w:r>
      <w:proofErr w:type="spellStart"/>
      <w:proofErr w:type="gramStart"/>
      <w:r w:rsidRPr="008E7D7F">
        <w:rPr>
          <w:rFonts w:eastAsia="TimesNewRomanPSMT"/>
          <w:sz w:val="22"/>
          <w:szCs w:val="22"/>
        </w:rPr>
        <w:t>Техн</w:t>
      </w:r>
      <w:proofErr w:type="gramEnd"/>
      <w:r w:rsidRPr="008E7D7F">
        <w:rPr>
          <w:rFonts w:eastAsia="TimesNewRomanPSMT"/>
          <w:sz w:val="22"/>
          <w:szCs w:val="22"/>
        </w:rPr>
        <w:t>ічні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пристрої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В. </w:t>
      </w:r>
      <w:proofErr w:type="spellStart"/>
      <w:r w:rsidRPr="008E7D7F">
        <w:rPr>
          <w:rFonts w:eastAsia="TimesNewRomanPSMT"/>
          <w:sz w:val="22"/>
          <w:szCs w:val="22"/>
        </w:rPr>
        <w:t>Надзвичайні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ситуації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Г. </w:t>
      </w:r>
      <w:proofErr w:type="spellStart"/>
      <w:r w:rsidRPr="008E7D7F">
        <w:rPr>
          <w:rFonts w:eastAsia="TimesNewRomanPSMT"/>
          <w:sz w:val="22"/>
          <w:szCs w:val="22"/>
        </w:rPr>
        <w:t>Навколишнє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середовище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1"/>
        </w:numPr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Д. </w:t>
      </w:r>
      <w:proofErr w:type="spellStart"/>
      <w:r w:rsidRPr="008E7D7F">
        <w:rPr>
          <w:rFonts w:eastAsia="TimesNewRomanPSMT"/>
          <w:sz w:val="22"/>
          <w:szCs w:val="22"/>
        </w:rPr>
        <w:t>Вплив</w:t>
      </w:r>
      <w:proofErr w:type="spellEnd"/>
      <w:r w:rsidRPr="008E7D7F">
        <w:rPr>
          <w:rFonts w:eastAsia="TimesNewRomanPSMT"/>
          <w:sz w:val="22"/>
          <w:szCs w:val="22"/>
        </w:rPr>
        <w:t xml:space="preserve"> на </w:t>
      </w:r>
      <w:proofErr w:type="spellStart"/>
      <w:r w:rsidRPr="008E7D7F">
        <w:rPr>
          <w:rFonts w:eastAsia="TimesNewRomanPSMT"/>
          <w:sz w:val="22"/>
          <w:szCs w:val="22"/>
        </w:rPr>
        <w:t>людину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екзогенних</w:t>
      </w:r>
      <w:proofErr w:type="spellEnd"/>
      <w:r w:rsidRPr="008E7D7F">
        <w:rPr>
          <w:rFonts w:eastAsia="TimesNewRomanPSMT"/>
          <w:sz w:val="22"/>
          <w:szCs w:val="22"/>
        </w:rPr>
        <w:t xml:space="preserve"> та </w:t>
      </w:r>
      <w:proofErr w:type="spellStart"/>
      <w:r w:rsidRPr="008E7D7F">
        <w:rPr>
          <w:rFonts w:eastAsia="TimesNewRomanPSMT"/>
          <w:sz w:val="22"/>
          <w:szCs w:val="22"/>
        </w:rPr>
        <w:t>ендогенних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факторі</w:t>
      </w:r>
      <w:proofErr w:type="gramStart"/>
      <w:r w:rsidRPr="008E7D7F">
        <w:rPr>
          <w:rFonts w:eastAsia="TimesNewRomanPSMT"/>
          <w:sz w:val="22"/>
          <w:szCs w:val="22"/>
        </w:rPr>
        <w:t>в</w:t>
      </w:r>
      <w:proofErr w:type="spellEnd"/>
      <w:proofErr w:type="gramEnd"/>
    </w:p>
    <w:p w:rsidR="00B746AD" w:rsidRPr="008E7D7F" w:rsidRDefault="00B746AD" w:rsidP="00AB278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2. </w:t>
      </w:r>
      <w:proofErr w:type="spellStart"/>
      <w:r w:rsidRPr="008E7D7F">
        <w:rPr>
          <w:sz w:val="22"/>
          <w:szCs w:val="22"/>
        </w:rPr>
        <w:t>Створення</w:t>
      </w:r>
      <w:proofErr w:type="spellEnd"/>
      <w:r w:rsidRPr="008E7D7F">
        <w:rPr>
          <w:sz w:val="22"/>
          <w:szCs w:val="22"/>
        </w:rPr>
        <w:t xml:space="preserve"> таких умов ЖД </w:t>
      </w:r>
      <w:proofErr w:type="spellStart"/>
      <w:r w:rsidRPr="008E7D7F">
        <w:rPr>
          <w:sz w:val="22"/>
          <w:szCs w:val="22"/>
        </w:rPr>
        <w:t>людини</w:t>
      </w:r>
      <w:proofErr w:type="spellEnd"/>
      <w:r w:rsidRPr="008E7D7F">
        <w:rPr>
          <w:sz w:val="22"/>
          <w:szCs w:val="22"/>
        </w:rPr>
        <w:t xml:space="preserve"> (</w:t>
      </w:r>
      <w:proofErr w:type="spellStart"/>
      <w:proofErr w:type="gramStart"/>
      <w:r w:rsidRPr="008E7D7F">
        <w:rPr>
          <w:sz w:val="22"/>
          <w:szCs w:val="22"/>
        </w:rPr>
        <w:t>соц</w:t>
      </w:r>
      <w:proofErr w:type="gramEnd"/>
      <w:r w:rsidRPr="008E7D7F">
        <w:rPr>
          <w:sz w:val="22"/>
          <w:szCs w:val="22"/>
        </w:rPr>
        <w:t>іальної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групи</w:t>
      </w:r>
      <w:proofErr w:type="spellEnd"/>
      <w:r w:rsidRPr="008E7D7F">
        <w:rPr>
          <w:sz w:val="22"/>
          <w:szCs w:val="22"/>
        </w:rPr>
        <w:t xml:space="preserve">, </w:t>
      </w:r>
      <w:proofErr w:type="spellStart"/>
      <w:r w:rsidRPr="008E7D7F">
        <w:rPr>
          <w:sz w:val="22"/>
          <w:szCs w:val="22"/>
        </w:rPr>
        <w:t>суспільства</w:t>
      </w:r>
      <w:proofErr w:type="spellEnd"/>
      <w:r w:rsidRPr="008E7D7F">
        <w:rPr>
          <w:sz w:val="22"/>
          <w:szCs w:val="22"/>
        </w:rPr>
        <w:t xml:space="preserve">), коли </w:t>
      </w:r>
      <w:proofErr w:type="spellStart"/>
      <w:r w:rsidRPr="008E7D7F">
        <w:rPr>
          <w:sz w:val="22"/>
          <w:szCs w:val="22"/>
        </w:rPr>
        <w:t>ризик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проявлення</w:t>
      </w:r>
      <w:proofErr w:type="spellEnd"/>
      <w:r w:rsidRPr="008E7D7F">
        <w:rPr>
          <w:sz w:val="22"/>
          <w:szCs w:val="22"/>
        </w:rPr>
        <w:t xml:space="preserve"> будь-</w:t>
      </w:r>
      <w:proofErr w:type="spellStart"/>
      <w:r w:rsidRPr="008E7D7F">
        <w:rPr>
          <w:sz w:val="22"/>
          <w:szCs w:val="22"/>
        </w:rPr>
        <w:t>якої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небезпеки</w:t>
      </w:r>
      <w:proofErr w:type="spellEnd"/>
      <w:r w:rsidRPr="008E7D7F">
        <w:rPr>
          <w:sz w:val="22"/>
          <w:szCs w:val="22"/>
        </w:rPr>
        <w:t xml:space="preserve"> не </w:t>
      </w:r>
      <w:proofErr w:type="spellStart"/>
      <w:r w:rsidRPr="008E7D7F">
        <w:rPr>
          <w:sz w:val="22"/>
          <w:szCs w:val="22"/>
        </w:rPr>
        <w:t>перевищує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відповідного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встановленого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рівня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це</w:t>
      </w:r>
      <w:proofErr w:type="spellEnd"/>
      <w:r w:rsidRPr="008E7D7F">
        <w:rPr>
          <w:sz w:val="22"/>
          <w:szCs w:val="22"/>
        </w:rPr>
        <w:t xml:space="preserve"> - ...</w:t>
      </w:r>
    </w:p>
    <w:p w:rsidR="00B746AD" w:rsidRPr="008E7D7F" w:rsidRDefault="00B746AD" w:rsidP="00AB278F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А. </w:t>
      </w:r>
      <w:proofErr w:type="spellStart"/>
      <w:r w:rsidRPr="008E7D7F">
        <w:rPr>
          <w:rFonts w:eastAsia="TimesNewRomanPSMT"/>
          <w:sz w:val="22"/>
          <w:szCs w:val="22"/>
        </w:rPr>
        <w:t>Безпека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життєдіяльності</w:t>
      </w:r>
      <w:proofErr w:type="spellEnd"/>
      <w:r w:rsidRPr="008E7D7F">
        <w:rPr>
          <w:rFonts w:eastAsia="TimesNewRomanPSMT"/>
          <w:sz w:val="22"/>
          <w:szCs w:val="22"/>
        </w:rPr>
        <w:t>;</w:t>
      </w:r>
    </w:p>
    <w:p w:rsidR="00B746AD" w:rsidRPr="008E7D7F" w:rsidRDefault="00B746AD" w:rsidP="00AB278F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Б. </w:t>
      </w:r>
      <w:proofErr w:type="spellStart"/>
      <w:r w:rsidRPr="008E7D7F">
        <w:rPr>
          <w:rFonts w:eastAsia="TimesNewRomanPSMT"/>
          <w:sz w:val="22"/>
          <w:szCs w:val="22"/>
        </w:rPr>
        <w:t>Забезпечення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безпеки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життєдіяльності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В. </w:t>
      </w:r>
      <w:proofErr w:type="spellStart"/>
      <w:r w:rsidRPr="008E7D7F">
        <w:rPr>
          <w:rFonts w:eastAsia="TimesNewRomanPSMT"/>
          <w:sz w:val="22"/>
          <w:szCs w:val="22"/>
        </w:rPr>
        <w:t>Виробнича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безпека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Г. </w:t>
      </w:r>
      <w:proofErr w:type="spellStart"/>
      <w:r w:rsidRPr="008E7D7F">
        <w:rPr>
          <w:rFonts w:eastAsia="TimesNewRomanPSMT"/>
          <w:sz w:val="22"/>
          <w:szCs w:val="22"/>
        </w:rPr>
        <w:t>Безпека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Д. </w:t>
      </w:r>
      <w:proofErr w:type="spellStart"/>
      <w:r w:rsidRPr="008E7D7F">
        <w:rPr>
          <w:rFonts w:eastAsia="TimesNewRomanPSMT"/>
          <w:sz w:val="22"/>
          <w:szCs w:val="22"/>
        </w:rPr>
        <w:t>Жодної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правильної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відповіді</w:t>
      </w:r>
      <w:proofErr w:type="spellEnd"/>
    </w:p>
    <w:p w:rsidR="00B746AD" w:rsidRPr="008E7D7F" w:rsidRDefault="00B746AD" w:rsidP="00AB278F">
      <w:pPr>
        <w:autoSpaceDE w:val="0"/>
        <w:autoSpaceDN w:val="0"/>
        <w:adjustRightInd w:val="0"/>
        <w:jc w:val="both"/>
        <w:rPr>
          <w:rFonts w:eastAsia="TimesNewRomanPS-BoldMT"/>
          <w:bCs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3. </w:t>
      </w:r>
      <w:r w:rsidRPr="008E7D7F">
        <w:rPr>
          <w:rFonts w:eastAsia="TimesNewRomanPS-BoldMT"/>
          <w:bCs/>
          <w:sz w:val="22"/>
          <w:szCs w:val="22"/>
        </w:rPr>
        <w:t xml:space="preserve">Наука, </w:t>
      </w:r>
      <w:proofErr w:type="spellStart"/>
      <w:r w:rsidRPr="008E7D7F">
        <w:rPr>
          <w:rFonts w:eastAsia="TimesNewRomanPS-BoldMT"/>
          <w:bCs/>
          <w:sz w:val="22"/>
          <w:szCs w:val="22"/>
        </w:rPr>
        <w:t>що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вивчає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діяльність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людини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, яка </w:t>
      </w:r>
      <w:proofErr w:type="spellStart"/>
      <w:proofErr w:type="gramStart"/>
      <w:r w:rsidRPr="008E7D7F">
        <w:rPr>
          <w:rFonts w:eastAsia="TimesNewRomanPS-BoldMT"/>
          <w:bCs/>
          <w:sz w:val="22"/>
          <w:szCs w:val="22"/>
        </w:rPr>
        <w:t>пов'язана</w:t>
      </w:r>
      <w:proofErr w:type="spellEnd"/>
      <w:proofErr w:type="gramEnd"/>
      <w:r w:rsidRPr="008E7D7F">
        <w:rPr>
          <w:rFonts w:eastAsia="TimesNewRomanPS-BoldMT"/>
          <w:bCs/>
          <w:sz w:val="22"/>
          <w:szCs w:val="22"/>
        </w:rPr>
        <w:t xml:space="preserve"> з </w:t>
      </w:r>
      <w:proofErr w:type="spellStart"/>
      <w:r w:rsidRPr="008E7D7F">
        <w:rPr>
          <w:rFonts w:eastAsia="TimesNewRomanPS-BoldMT"/>
          <w:bCs/>
          <w:sz w:val="22"/>
          <w:szCs w:val="22"/>
        </w:rPr>
        <w:t>використанням</w:t>
      </w:r>
      <w:proofErr w:type="spellEnd"/>
    </w:p>
    <w:p w:rsidR="00B746AD" w:rsidRPr="008E7D7F" w:rsidRDefault="00B746AD" w:rsidP="00AB278F">
      <w:pPr>
        <w:autoSpaceDE w:val="0"/>
        <w:autoSpaceDN w:val="0"/>
        <w:adjustRightInd w:val="0"/>
        <w:jc w:val="both"/>
        <w:rPr>
          <w:rFonts w:eastAsia="TimesNewRomanPS-BoldMT"/>
          <w:bCs/>
          <w:sz w:val="22"/>
          <w:szCs w:val="22"/>
        </w:rPr>
      </w:pPr>
      <w:proofErr w:type="spellStart"/>
      <w:proofErr w:type="gramStart"/>
      <w:r w:rsidRPr="008E7D7F">
        <w:rPr>
          <w:rFonts w:eastAsia="TimesNewRomanPS-BoldMT"/>
          <w:bCs/>
          <w:sz w:val="22"/>
          <w:szCs w:val="22"/>
        </w:rPr>
        <w:t>техн</w:t>
      </w:r>
      <w:proofErr w:type="gramEnd"/>
      <w:r w:rsidRPr="008E7D7F">
        <w:rPr>
          <w:rFonts w:eastAsia="TimesNewRomanPS-BoldMT"/>
          <w:bCs/>
          <w:sz w:val="22"/>
          <w:szCs w:val="22"/>
        </w:rPr>
        <w:t>ічних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засобів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називається</w:t>
      </w:r>
      <w:proofErr w:type="spellEnd"/>
      <w:r w:rsidRPr="008E7D7F">
        <w:rPr>
          <w:rFonts w:eastAsia="TimesNewRomanPS-BoldMT"/>
          <w:bCs/>
          <w:sz w:val="22"/>
          <w:szCs w:val="22"/>
        </w:rPr>
        <w:t>:</w:t>
      </w:r>
    </w:p>
    <w:p w:rsidR="00B746AD" w:rsidRPr="008E7D7F" w:rsidRDefault="00B746AD" w:rsidP="00AB278F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А. </w:t>
      </w:r>
      <w:proofErr w:type="spellStart"/>
      <w:r w:rsidRPr="008E7D7F">
        <w:rPr>
          <w:rFonts w:eastAsia="TimesNewRomanPSMT"/>
          <w:sz w:val="22"/>
          <w:szCs w:val="22"/>
        </w:rPr>
        <w:t>Безпека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життєдіяльності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Б. </w:t>
      </w:r>
      <w:proofErr w:type="spellStart"/>
      <w:r w:rsidRPr="008E7D7F">
        <w:rPr>
          <w:rFonts w:eastAsia="TimesNewRomanPSMT"/>
          <w:sz w:val="22"/>
          <w:szCs w:val="22"/>
        </w:rPr>
        <w:t>Ергономіка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В. </w:t>
      </w:r>
      <w:proofErr w:type="spellStart"/>
      <w:r w:rsidRPr="008E7D7F">
        <w:rPr>
          <w:rFonts w:eastAsia="TimesNewRomanPSMT"/>
          <w:sz w:val="22"/>
          <w:szCs w:val="22"/>
        </w:rPr>
        <w:t>Генна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інженерія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Г. </w:t>
      </w:r>
      <w:proofErr w:type="spellStart"/>
      <w:r w:rsidRPr="008E7D7F">
        <w:rPr>
          <w:rFonts w:eastAsia="TimesNewRomanPSMT"/>
          <w:sz w:val="22"/>
          <w:szCs w:val="22"/>
        </w:rPr>
        <w:t>Кібернетика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Д. </w:t>
      </w:r>
      <w:proofErr w:type="spellStart"/>
      <w:r w:rsidRPr="008E7D7F">
        <w:rPr>
          <w:rFonts w:eastAsia="TimesNewRomanPSMT"/>
          <w:sz w:val="22"/>
          <w:szCs w:val="22"/>
        </w:rPr>
        <w:t>Техноміка</w:t>
      </w:r>
      <w:proofErr w:type="spellEnd"/>
    </w:p>
    <w:p w:rsidR="00B746AD" w:rsidRPr="008E7D7F" w:rsidRDefault="00B746AD" w:rsidP="00AB278F">
      <w:pPr>
        <w:autoSpaceDE w:val="0"/>
        <w:autoSpaceDN w:val="0"/>
        <w:adjustRightInd w:val="0"/>
        <w:jc w:val="both"/>
        <w:rPr>
          <w:rFonts w:eastAsia="TimesNewRomanPS-BoldMT"/>
          <w:bCs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4. </w:t>
      </w:r>
      <w:r w:rsidRPr="008E7D7F">
        <w:rPr>
          <w:rFonts w:eastAsia="TimesNewRomanPS-BoldMT"/>
          <w:bCs/>
          <w:sz w:val="22"/>
          <w:szCs w:val="22"/>
        </w:rPr>
        <w:t xml:space="preserve">Наука, </w:t>
      </w:r>
      <w:proofErr w:type="spellStart"/>
      <w:r w:rsidRPr="008E7D7F">
        <w:rPr>
          <w:rFonts w:eastAsia="TimesNewRomanPS-BoldMT"/>
          <w:bCs/>
          <w:sz w:val="22"/>
          <w:szCs w:val="22"/>
        </w:rPr>
        <w:t>що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вивчає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інформаційну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взаємодію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proofErr w:type="gramStart"/>
      <w:r w:rsidRPr="008E7D7F">
        <w:rPr>
          <w:rFonts w:eastAsia="TimesNewRomanPS-BoldMT"/>
          <w:bCs/>
          <w:sz w:val="22"/>
          <w:szCs w:val="22"/>
        </w:rPr>
        <w:t>між</w:t>
      </w:r>
      <w:proofErr w:type="spellEnd"/>
      <w:proofErr w:type="gram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людиною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і машиною </w:t>
      </w:r>
      <w:proofErr w:type="spellStart"/>
      <w:r w:rsidRPr="008E7D7F">
        <w:rPr>
          <w:rFonts w:eastAsia="TimesNewRomanPS-BoldMT"/>
          <w:bCs/>
          <w:sz w:val="22"/>
          <w:szCs w:val="22"/>
        </w:rPr>
        <w:t>називається</w:t>
      </w:r>
      <w:proofErr w:type="spellEnd"/>
      <w:r w:rsidRPr="008E7D7F">
        <w:rPr>
          <w:rFonts w:eastAsia="TimesNewRomanPS-BoldMT"/>
          <w:bCs/>
          <w:sz w:val="22"/>
          <w:szCs w:val="22"/>
        </w:rPr>
        <w:t>:</w:t>
      </w:r>
    </w:p>
    <w:p w:rsidR="00B746AD" w:rsidRPr="008E7D7F" w:rsidRDefault="00B746AD" w:rsidP="00AB278F">
      <w:pPr>
        <w:pStyle w:val="a5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А. </w:t>
      </w:r>
      <w:proofErr w:type="spellStart"/>
      <w:r w:rsidRPr="008E7D7F">
        <w:rPr>
          <w:rFonts w:eastAsia="TimesNewRomanPSMT"/>
          <w:sz w:val="22"/>
          <w:szCs w:val="22"/>
        </w:rPr>
        <w:t>Безпека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життєдіяльності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Б. </w:t>
      </w:r>
      <w:proofErr w:type="spellStart"/>
      <w:r w:rsidRPr="008E7D7F">
        <w:rPr>
          <w:rFonts w:eastAsia="TimesNewRomanPSMT"/>
          <w:sz w:val="22"/>
          <w:szCs w:val="22"/>
        </w:rPr>
        <w:t>Ергономіка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В. </w:t>
      </w:r>
      <w:proofErr w:type="spellStart"/>
      <w:r w:rsidRPr="008E7D7F">
        <w:rPr>
          <w:rFonts w:eastAsia="TimesNewRomanPSMT"/>
          <w:sz w:val="22"/>
          <w:szCs w:val="22"/>
        </w:rPr>
        <w:t>Інженерна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психологія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Г. </w:t>
      </w:r>
      <w:proofErr w:type="spellStart"/>
      <w:r w:rsidRPr="008E7D7F">
        <w:rPr>
          <w:rFonts w:eastAsia="TimesNewRomanPSMT"/>
          <w:sz w:val="22"/>
          <w:szCs w:val="22"/>
        </w:rPr>
        <w:t>Кібернетика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NewRomanPS-BoldMT"/>
          <w:bCs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Д. </w:t>
      </w:r>
      <w:proofErr w:type="spellStart"/>
      <w:r w:rsidRPr="008E7D7F">
        <w:rPr>
          <w:rFonts w:eastAsia="TimesNewRomanPSMT"/>
          <w:sz w:val="22"/>
          <w:szCs w:val="22"/>
        </w:rPr>
        <w:t>Техноміка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</w:p>
    <w:p w:rsidR="00B746AD" w:rsidRPr="008E7D7F" w:rsidRDefault="00B746AD" w:rsidP="00AB278F">
      <w:pPr>
        <w:autoSpaceDE w:val="0"/>
        <w:autoSpaceDN w:val="0"/>
        <w:adjustRightInd w:val="0"/>
        <w:jc w:val="both"/>
        <w:rPr>
          <w:rFonts w:eastAsia="TimesNewRomanPS-BoldMT"/>
          <w:bCs/>
          <w:sz w:val="22"/>
          <w:szCs w:val="22"/>
        </w:rPr>
      </w:pPr>
      <w:r w:rsidRPr="008E7D7F">
        <w:rPr>
          <w:rFonts w:eastAsia="TimesNewRomanPS-BoldMT"/>
          <w:bCs/>
          <w:sz w:val="22"/>
          <w:szCs w:val="22"/>
        </w:rPr>
        <w:t xml:space="preserve">5. </w:t>
      </w:r>
      <w:proofErr w:type="spellStart"/>
      <w:r w:rsidRPr="008E7D7F">
        <w:rPr>
          <w:rFonts w:eastAsia="TimesNewRomanPS-BoldMT"/>
          <w:bCs/>
          <w:sz w:val="22"/>
          <w:szCs w:val="22"/>
        </w:rPr>
        <w:t>Класифікація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та </w:t>
      </w:r>
      <w:proofErr w:type="spellStart"/>
      <w:r w:rsidRPr="008E7D7F">
        <w:rPr>
          <w:rFonts w:eastAsia="TimesNewRomanPS-BoldMT"/>
          <w:bCs/>
          <w:sz w:val="22"/>
          <w:szCs w:val="22"/>
        </w:rPr>
        <w:t>систематизація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явищ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, </w:t>
      </w:r>
      <w:proofErr w:type="spellStart"/>
      <w:r w:rsidRPr="008E7D7F">
        <w:rPr>
          <w:rFonts w:eastAsia="TimesNewRomanPS-BoldMT"/>
          <w:bCs/>
          <w:sz w:val="22"/>
          <w:szCs w:val="22"/>
        </w:rPr>
        <w:t>процесів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тощо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, </w:t>
      </w:r>
      <w:proofErr w:type="spellStart"/>
      <w:r w:rsidRPr="008E7D7F">
        <w:rPr>
          <w:rFonts w:eastAsia="TimesNewRomanPS-BoldMT"/>
          <w:bCs/>
          <w:sz w:val="22"/>
          <w:szCs w:val="22"/>
        </w:rPr>
        <w:t>що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здатні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завдавати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шкоди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називається</w:t>
      </w:r>
      <w:proofErr w:type="spellEnd"/>
      <w:r w:rsidRPr="008E7D7F">
        <w:rPr>
          <w:rFonts w:eastAsia="TimesNewRomanPS-BoldMT"/>
          <w:bCs/>
          <w:sz w:val="22"/>
          <w:szCs w:val="22"/>
        </w:rPr>
        <w:t>:</w:t>
      </w:r>
    </w:p>
    <w:p w:rsidR="00B746AD" w:rsidRPr="008E7D7F" w:rsidRDefault="00B746AD" w:rsidP="00AB278F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lastRenderedPageBreak/>
        <w:t xml:space="preserve">А. </w:t>
      </w:r>
      <w:proofErr w:type="spellStart"/>
      <w:r w:rsidRPr="008E7D7F">
        <w:rPr>
          <w:rFonts w:eastAsia="TimesNewRomanPSMT"/>
          <w:sz w:val="22"/>
          <w:szCs w:val="22"/>
        </w:rPr>
        <w:t>Ідентифікація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небезпек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Б. </w:t>
      </w:r>
      <w:proofErr w:type="spellStart"/>
      <w:r w:rsidRPr="008E7D7F">
        <w:rPr>
          <w:rFonts w:eastAsia="TimesNewRomanPSMT"/>
          <w:sz w:val="22"/>
          <w:szCs w:val="22"/>
        </w:rPr>
        <w:t>Квантифікація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небезпек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В. Номенклатура </w:t>
      </w:r>
      <w:proofErr w:type="spellStart"/>
      <w:r w:rsidRPr="008E7D7F">
        <w:rPr>
          <w:rFonts w:eastAsia="TimesNewRomanPSMT"/>
          <w:sz w:val="22"/>
          <w:szCs w:val="22"/>
        </w:rPr>
        <w:t>небезпек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Г. </w:t>
      </w:r>
      <w:proofErr w:type="spellStart"/>
      <w:r w:rsidRPr="008E7D7F">
        <w:rPr>
          <w:rFonts w:eastAsia="TimesNewRomanPSMT"/>
          <w:sz w:val="22"/>
          <w:szCs w:val="22"/>
        </w:rPr>
        <w:t>Таксономія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небезпек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-BoldMT"/>
          <w:bCs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Д. </w:t>
      </w:r>
      <w:proofErr w:type="spellStart"/>
      <w:r w:rsidRPr="008E7D7F">
        <w:rPr>
          <w:rFonts w:eastAsia="TimesNewRomanPSMT"/>
          <w:sz w:val="22"/>
          <w:szCs w:val="22"/>
        </w:rPr>
        <w:t>Класиномія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небезпек</w:t>
      </w:r>
      <w:proofErr w:type="spellEnd"/>
    </w:p>
    <w:p w:rsidR="00B746AD" w:rsidRPr="008E7D7F" w:rsidRDefault="00B746AD" w:rsidP="00AB278F">
      <w:pPr>
        <w:autoSpaceDE w:val="0"/>
        <w:autoSpaceDN w:val="0"/>
        <w:adjustRightInd w:val="0"/>
        <w:jc w:val="both"/>
        <w:rPr>
          <w:rFonts w:eastAsia="TimesNewRomanPS-BoldMT"/>
          <w:bCs/>
          <w:sz w:val="22"/>
          <w:szCs w:val="22"/>
        </w:rPr>
      </w:pPr>
      <w:r w:rsidRPr="008E7D7F">
        <w:rPr>
          <w:rFonts w:eastAsia="TimesNewRomanPS-BoldMT"/>
          <w:bCs/>
          <w:sz w:val="22"/>
          <w:szCs w:val="22"/>
        </w:rPr>
        <w:t xml:space="preserve">6. </w:t>
      </w:r>
      <w:proofErr w:type="spellStart"/>
      <w:r w:rsidRPr="008E7D7F">
        <w:rPr>
          <w:rFonts w:eastAsia="TimesNewRomanPS-BoldMT"/>
          <w:bCs/>
          <w:sz w:val="22"/>
          <w:szCs w:val="22"/>
        </w:rPr>
        <w:t>Виявлення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типу </w:t>
      </w:r>
      <w:proofErr w:type="spellStart"/>
      <w:r w:rsidRPr="008E7D7F">
        <w:rPr>
          <w:rFonts w:eastAsia="TimesNewRomanPS-BoldMT"/>
          <w:bCs/>
          <w:sz w:val="22"/>
          <w:szCs w:val="22"/>
        </w:rPr>
        <w:t>небезпеки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та </w:t>
      </w:r>
      <w:proofErr w:type="spellStart"/>
      <w:r w:rsidRPr="008E7D7F">
        <w:rPr>
          <w:rFonts w:eastAsia="TimesNewRomanPS-BoldMT"/>
          <w:bCs/>
          <w:sz w:val="22"/>
          <w:szCs w:val="22"/>
        </w:rPr>
        <w:t>встановлення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її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характеристик </w:t>
      </w:r>
      <w:proofErr w:type="spellStart"/>
      <w:r w:rsidRPr="008E7D7F">
        <w:rPr>
          <w:rFonts w:eastAsia="TimesNewRomanPS-BoldMT"/>
          <w:bCs/>
          <w:sz w:val="22"/>
          <w:szCs w:val="22"/>
        </w:rPr>
        <w:t>називається</w:t>
      </w:r>
      <w:proofErr w:type="spellEnd"/>
      <w:r w:rsidRPr="008E7D7F">
        <w:rPr>
          <w:rFonts w:eastAsia="TimesNewRomanPS-BoldMT"/>
          <w:bCs/>
          <w:sz w:val="22"/>
          <w:szCs w:val="22"/>
        </w:rPr>
        <w:t>:</w:t>
      </w:r>
    </w:p>
    <w:p w:rsidR="00B746AD" w:rsidRPr="008E7D7F" w:rsidRDefault="00B746AD" w:rsidP="00AB278F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А. </w:t>
      </w:r>
      <w:proofErr w:type="spellStart"/>
      <w:r w:rsidRPr="008E7D7F">
        <w:rPr>
          <w:rFonts w:eastAsia="TimesNewRomanPSMT"/>
          <w:sz w:val="22"/>
          <w:szCs w:val="22"/>
        </w:rPr>
        <w:t>Ідентифікація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небезпек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Б. </w:t>
      </w:r>
      <w:proofErr w:type="spellStart"/>
      <w:r w:rsidRPr="008E7D7F">
        <w:rPr>
          <w:rFonts w:eastAsia="TimesNewRomanPSMT"/>
          <w:sz w:val="22"/>
          <w:szCs w:val="22"/>
        </w:rPr>
        <w:t>Квантифікація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небезпек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В. Номенклатура </w:t>
      </w:r>
      <w:proofErr w:type="spellStart"/>
      <w:r w:rsidRPr="008E7D7F">
        <w:rPr>
          <w:rFonts w:eastAsia="TimesNewRomanPSMT"/>
          <w:sz w:val="22"/>
          <w:szCs w:val="22"/>
        </w:rPr>
        <w:t>небезпек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Г. </w:t>
      </w:r>
      <w:proofErr w:type="spellStart"/>
      <w:r w:rsidRPr="008E7D7F">
        <w:rPr>
          <w:rFonts w:eastAsia="TimesNewRomanPSMT"/>
          <w:sz w:val="22"/>
          <w:szCs w:val="22"/>
        </w:rPr>
        <w:t>Таксономія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небезпек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-BoldMT"/>
          <w:bCs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Д. </w:t>
      </w:r>
      <w:proofErr w:type="spellStart"/>
      <w:r w:rsidRPr="008E7D7F">
        <w:rPr>
          <w:rFonts w:eastAsia="TimesNewRomanPSMT"/>
          <w:sz w:val="22"/>
          <w:szCs w:val="22"/>
        </w:rPr>
        <w:t>Класиномія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небезпек</w:t>
      </w:r>
      <w:proofErr w:type="spellEnd"/>
    </w:p>
    <w:p w:rsidR="00B746AD" w:rsidRPr="008E7D7F" w:rsidRDefault="00B746AD" w:rsidP="00AB278F">
      <w:pPr>
        <w:autoSpaceDE w:val="0"/>
        <w:autoSpaceDN w:val="0"/>
        <w:adjustRightInd w:val="0"/>
        <w:jc w:val="both"/>
        <w:rPr>
          <w:rFonts w:eastAsia="TimesNewRomanPS-BoldMT"/>
          <w:bCs/>
          <w:sz w:val="22"/>
          <w:szCs w:val="22"/>
        </w:rPr>
      </w:pPr>
      <w:r w:rsidRPr="008E7D7F">
        <w:rPr>
          <w:rFonts w:eastAsia="TimesNewRomanPS-BoldMT"/>
          <w:bCs/>
          <w:sz w:val="22"/>
          <w:szCs w:val="22"/>
        </w:rPr>
        <w:t xml:space="preserve">7. </w:t>
      </w:r>
      <w:proofErr w:type="spellStart"/>
      <w:r w:rsidRPr="008E7D7F">
        <w:rPr>
          <w:rFonts w:eastAsia="TimesNewRomanPS-BoldMT"/>
          <w:bCs/>
          <w:sz w:val="22"/>
          <w:szCs w:val="22"/>
        </w:rPr>
        <w:t>Введення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кількісних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характеристик для </w:t>
      </w:r>
      <w:proofErr w:type="spellStart"/>
      <w:r w:rsidRPr="008E7D7F">
        <w:rPr>
          <w:rFonts w:eastAsia="TimesNewRomanPS-BoldMT"/>
          <w:bCs/>
          <w:sz w:val="22"/>
          <w:szCs w:val="22"/>
        </w:rPr>
        <w:t>оцінки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ступеня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небезпеки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називається</w:t>
      </w:r>
      <w:proofErr w:type="spellEnd"/>
      <w:r w:rsidRPr="008E7D7F">
        <w:rPr>
          <w:rFonts w:eastAsia="TimesNewRomanPS-BoldMT"/>
          <w:bCs/>
          <w:sz w:val="22"/>
          <w:szCs w:val="22"/>
        </w:rPr>
        <w:t>:</w:t>
      </w:r>
    </w:p>
    <w:p w:rsidR="00B746AD" w:rsidRPr="008E7D7F" w:rsidRDefault="00B746AD" w:rsidP="00AB278F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А. </w:t>
      </w:r>
      <w:proofErr w:type="spellStart"/>
      <w:r w:rsidRPr="008E7D7F">
        <w:rPr>
          <w:rFonts w:eastAsia="TimesNewRomanPSMT"/>
          <w:sz w:val="22"/>
          <w:szCs w:val="22"/>
        </w:rPr>
        <w:t>Квантифікація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небезпек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Б. </w:t>
      </w:r>
      <w:proofErr w:type="spellStart"/>
      <w:r w:rsidRPr="008E7D7F">
        <w:rPr>
          <w:rFonts w:eastAsia="TimesNewRomanPSMT"/>
          <w:sz w:val="22"/>
          <w:szCs w:val="22"/>
        </w:rPr>
        <w:t>Таксономія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небезпек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В. Номенклатура </w:t>
      </w:r>
      <w:proofErr w:type="spellStart"/>
      <w:r w:rsidRPr="008E7D7F">
        <w:rPr>
          <w:rFonts w:eastAsia="TimesNewRomanPSMT"/>
          <w:sz w:val="22"/>
          <w:szCs w:val="22"/>
        </w:rPr>
        <w:t>небезпек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Г. </w:t>
      </w:r>
      <w:proofErr w:type="spellStart"/>
      <w:r w:rsidRPr="008E7D7F">
        <w:rPr>
          <w:rFonts w:eastAsia="TimesNewRomanPSMT"/>
          <w:sz w:val="22"/>
          <w:szCs w:val="22"/>
        </w:rPr>
        <w:t>Інтегралізація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небезпек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NewRomanPS-BoldMT"/>
          <w:bCs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Д. </w:t>
      </w:r>
      <w:proofErr w:type="spellStart"/>
      <w:r w:rsidRPr="008E7D7F">
        <w:rPr>
          <w:rFonts w:eastAsia="TimesNewRomanPSMT"/>
          <w:sz w:val="22"/>
          <w:szCs w:val="22"/>
        </w:rPr>
        <w:t>Ідентифікація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небезпек</w:t>
      </w:r>
      <w:proofErr w:type="spellEnd"/>
    </w:p>
    <w:p w:rsidR="00B746AD" w:rsidRPr="008E7D7F" w:rsidRDefault="00B746AD" w:rsidP="00AB278F">
      <w:pPr>
        <w:autoSpaceDE w:val="0"/>
        <w:autoSpaceDN w:val="0"/>
        <w:adjustRightInd w:val="0"/>
        <w:jc w:val="both"/>
        <w:rPr>
          <w:rFonts w:eastAsia="TimesNewRomanPS-BoldMT"/>
          <w:bCs/>
          <w:sz w:val="22"/>
          <w:szCs w:val="22"/>
        </w:rPr>
      </w:pPr>
      <w:r w:rsidRPr="008E7D7F">
        <w:rPr>
          <w:rFonts w:eastAsia="TimesNewRomanPS-BoldMT"/>
          <w:bCs/>
          <w:sz w:val="22"/>
          <w:szCs w:val="22"/>
        </w:rPr>
        <w:t xml:space="preserve">8. </w:t>
      </w:r>
      <w:proofErr w:type="spellStart"/>
      <w:r w:rsidRPr="008E7D7F">
        <w:rPr>
          <w:rFonts w:eastAsia="TimesNewRomanPS-BoldMT"/>
          <w:bCs/>
          <w:sz w:val="22"/>
          <w:szCs w:val="22"/>
        </w:rPr>
        <w:t>Ризик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 </w:t>
      </w:r>
      <w:proofErr w:type="spellStart"/>
      <w:r w:rsidRPr="008E7D7F">
        <w:rPr>
          <w:rFonts w:eastAsia="TimesNewRomanPS-BoldMT"/>
          <w:bCs/>
          <w:sz w:val="22"/>
          <w:szCs w:val="22"/>
        </w:rPr>
        <w:t>це</w:t>
      </w:r>
      <w:proofErr w:type="spellEnd"/>
      <w:r w:rsidRPr="008E7D7F">
        <w:rPr>
          <w:rFonts w:eastAsia="TimesNewRomanPS-BoldMT"/>
          <w:bCs/>
          <w:sz w:val="22"/>
          <w:szCs w:val="22"/>
        </w:rPr>
        <w:t>:</w:t>
      </w:r>
    </w:p>
    <w:p w:rsidR="00B746AD" w:rsidRPr="008E7D7F" w:rsidRDefault="00B746AD" w:rsidP="00AB278F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А. Коли </w:t>
      </w:r>
      <w:proofErr w:type="spellStart"/>
      <w:r w:rsidRPr="008E7D7F">
        <w:rPr>
          <w:rFonts w:eastAsia="TimesNewRomanPSMT"/>
          <w:sz w:val="22"/>
          <w:szCs w:val="22"/>
        </w:rPr>
        <w:t>людина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збирається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зробити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щось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небезпечне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Б. </w:t>
      </w:r>
      <w:proofErr w:type="spellStart"/>
      <w:r w:rsidRPr="008E7D7F">
        <w:rPr>
          <w:rFonts w:eastAsia="TimesNewRomanPSMT"/>
          <w:sz w:val="22"/>
          <w:szCs w:val="22"/>
        </w:rPr>
        <w:t>Кількісна</w:t>
      </w:r>
      <w:bookmarkStart w:id="0" w:name="_GoBack"/>
      <w:bookmarkEnd w:id="0"/>
      <w:proofErr w:type="spellEnd"/>
      <w:r w:rsidRPr="008E7D7F">
        <w:rPr>
          <w:rFonts w:eastAsia="TimesNewRomanPSMT"/>
          <w:sz w:val="22"/>
          <w:szCs w:val="22"/>
        </w:rPr>
        <w:t xml:space="preserve"> характеристика </w:t>
      </w:r>
      <w:proofErr w:type="spellStart"/>
      <w:r w:rsidRPr="008E7D7F">
        <w:rPr>
          <w:rFonts w:eastAsia="TimesNewRomanPSMT"/>
          <w:sz w:val="22"/>
          <w:szCs w:val="22"/>
        </w:rPr>
        <w:t>небезпеки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В. </w:t>
      </w:r>
      <w:proofErr w:type="spellStart"/>
      <w:r w:rsidRPr="008E7D7F">
        <w:rPr>
          <w:rFonts w:eastAsia="TimesNewRomanPSMT"/>
          <w:sz w:val="22"/>
          <w:szCs w:val="22"/>
        </w:rPr>
        <w:t>Якісна</w:t>
      </w:r>
      <w:proofErr w:type="spellEnd"/>
      <w:r w:rsidRPr="008E7D7F">
        <w:rPr>
          <w:rFonts w:eastAsia="TimesNewRomanPSMT"/>
          <w:sz w:val="22"/>
          <w:szCs w:val="22"/>
        </w:rPr>
        <w:t xml:space="preserve"> і </w:t>
      </w:r>
      <w:proofErr w:type="spellStart"/>
      <w:r w:rsidRPr="008E7D7F">
        <w:rPr>
          <w:rFonts w:eastAsia="TimesNewRomanPSMT"/>
          <w:sz w:val="22"/>
          <w:szCs w:val="22"/>
        </w:rPr>
        <w:t>кількісна</w:t>
      </w:r>
      <w:proofErr w:type="spellEnd"/>
      <w:r w:rsidRPr="008E7D7F">
        <w:rPr>
          <w:rFonts w:eastAsia="TimesNewRomanPSMT"/>
          <w:sz w:val="22"/>
          <w:szCs w:val="22"/>
        </w:rPr>
        <w:t xml:space="preserve"> характеристика </w:t>
      </w:r>
      <w:proofErr w:type="spellStart"/>
      <w:r w:rsidRPr="008E7D7F">
        <w:rPr>
          <w:rFonts w:eastAsia="TimesNewRomanPSMT"/>
          <w:sz w:val="22"/>
          <w:szCs w:val="22"/>
        </w:rPr>
        <w:t>небезпеки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Г. </w:t>
      </w:r>
      <w:proofErr w:type="spellStart"/>
      <w:r w:rsidRPr="008E7D7F">
        <w:rPr>
          <w:rFonts w:eastAsia="TimesNewRomanPSMT"/>
          <w:sz w:val="22"/>
          <w:szCs w:val="22"/>
        </w:rPr>
        <w:t>Якісна</w:t>
      </w:r>
      <w:proofErr w:type="spellEnd"/>
      <w:r w:rsidRPr="008E7D7F">
        <w:rPr>
          <w:rFonts w:eastAsia="TimesNewRomanPSMT"/>
          <w:sz w:val="22"/>
          <w:szCs w:val="22"/>
        </w:rPr>
        <w:t xml:space="preserve"> характеристика </w:t>
      </w:r>
      <w:proofErr w:type="spellStart"/>
      <w:r w:rsidRPr="008E7D7F">
        <w:rPr>
          <w:rFonts w:eastAsia="TimesNewRomanPSMT"/>
          <w:sz w:val="22"/>
          <w:szCs w:val="22"/>
        </w:rPr>
        <w:t>небезпеки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-BoldMT"/>
          <w:bCs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Д. Коли </w:t>
      </w:r>
      <w:proofErr w:type="spellStart"/>
      <w:r w:rsidRPr="008E7D7F">
        <w:rPr>
          <w:rFonts w:eastAsia="TimesNewRomanPSMT"/>
          <w:sz w:val="22"/>
          <w:szCs w:val="22"/>
        </w:rPr>
        <w:t>людину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proofErr w:type="gramStart"/>
      <w:r w:rsidRPr="008E7D7F">
        <w:rPr>
          <w:rFonts w:eastAsia="TimesNewRomanPSMT"/>
          <w:sz w:val="22"/>
          <w:szCs w:val="22"/>
        </w:rPr>
        <w:t>очіку</w:t>
      </w:r>
      <w:proofErr w:type="gramEnd"/>
      <w:r w:rsidRPr="008E7D7F">
        <w:rPr>
          <w:rFonts w:eastAsia="TimesNewRomanPSMT"/>
          <w:sz w:val="22"/>
          <w:szCs w:val="22"/>
        </w:rPr>
        <w:t>є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небезпека</w:t>
      </w:r>
      <w:proofErr w:type="spellEnd"/>
    </w:p>
    <w:p w:rsidR="00B746AD" w:rsidRPr="008E7D7F" w:rsidRDefault="00B746AD" w:rsidP="00AB278F">
      <w:pPr>
        <w:autoSpaceDE w:val="0"/>
        <w:autoSpaceDN w:val="0"/>
        <w:adjustRightInd w:val="0"/>
        <w:jc w:val="both"/>
        <w:rPr>
          <w:rFonts w:eastAsia="TimesNewRomanPS-BoldMT"/>
          <w:bCs/>
          <w:sz w:val="22"/>
          <w:szCs w:val="22"/>
        </w:rPr>
      </w:pPr>
      <w:r w:rsidRPr="008E7D7F">
        <w:rPr>
          <w:rFonts w:eastAsia="TimesNewRomanPS-BoldMT"/>
          <w:bCs/>
          <w:sz w:val="22"/>
          <w:szCs w:val="22"/>
        </w:rPr>
        <w:t xml:space="preserve">9. </w:t>
      </w:r>
      <w:proofErr w:type="spellStart"/>
      <w:r w:rsidRPr="008E7D7F">
        <w:rPr>
          <w:rFonts w:eastAsia="TimesNewRomanPS-BoldMT"/>
          <w:bCs/>
          <w:sz w:val="22"/>
          <w:szCs w:val="22"/>
        </w:rPr>
        <w:t>Інженерний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, </w:t>
      </w:r>
      <w:proofErr w:type="spellStart"/>
      <w:r w:rsidRPr="008E7D7F">
        <w:rPr>
          <w:rFonts w:eastAsia="TimesNewRomanPS-BoldMT"/>
          <w:bCs/>
          <w:sz w:val="22"/>
          <w:szCs w:val="22"/>
        </w:rPr>
        <w:t>модельний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, </w:t>
      </w:r>
      <w:proofErr w:type="spellStart"/>
      <w:r w:rsidRPr="008E7D7F">
        <w:rPr>
          <w:rFonts w:eastAsia="TimesNewRomanPS-BoldMT"/>
          <w:bCs/>
          <w:sz w:val="22"/>
          <w:szCs w:val="22"/>
        </w:rPr>
        <w:t>експертний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, </w:t>
      </w:r>
      <w:proofErr w:type="spellStart"/>
      <w:proofErr w:type="gramStart"/>
      <w:r w:rsidRPr="008E7D7F">
        <w:rPr>
          <w:rFonts w:eastAsia="TimesNewRomanPS-BoldMT"/>
          <w:bCs/>
          <w:sz w:val="22"/>
          <w:szCs w:val="22"/>
        </w:rPr>
        <w:t>соц</w:t>
      </w:r>
      <w:proofErr w:type="gramEnd"/>
      <w:r w:rsidRPr="008E7D7F">
        <w:rPr>
          <w:rFonts w:eastAsia="TimesNewRomanPS-BoldMT"/>
          <w:bCs/>
          <w:sz w:val="22"/>
          <w:szCs w:val="22"/>
        </w:rPr>
        <w:t>іологічний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, </w:t>
      </w:r>
      <w:proofErr w:type="spellStart"/>
      <w:r w:rsidRPr="008E7D7F">
        <w:rPr>
          <w:rFonts w:eastAsia="TimesNewRomanPS-BoldMT"/>
          <w:bCs/>
          <w:sz w:val="22"/>
          <w:szCs w:val="22"/>
        </w:rPr>
        <w:t>статистичний</w:t>
      </w:r>
      <w:proofErr w:type="spellEnd"/>
      <w:r w:rsidRPr="008E7D7F">
        <w:rPr>
          <w:rFonts w:eastAsia="TimesNewRomanPS-BoldMT"/>
          <w:bCs/>
          <w:sz w:val="22"/>
          <w:szCs w:val="22"/>
        </w:rPr>
        <w:t xml:space="preserve">, </w:t>
      </w:r>
      <w:proofErr w:type="spellStart"/>
      <w:r w:rsidRPr="008E7D7F">
        <w:rPr>
          <w:rFonts w:eastAsia="TimesNewRomanPS-BoldMT"/>
          <w:bCs/>
          <w:sz w:val="22"/>
          <w:szCs w:val="22"/>
        </w:rPr>
        <w:t>інтерполяція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А. </w:t>
      </w:r>
      <w:proofErr w:type="spellStart"/>
      <w:r w:rsidRPr="008E7D7F">
        <w:rPr>
          <w:rFonts w:eastAsia="TimesNewRomanPSMT"/>
          <w:sz w:val="22"/>
          <w:szCs w:val="22"/>
        </w:rPr>
        <w:t>Методи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ліквідації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небезпеки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Б. </w:t>
      </w:r>
      <w:proofErr w:type="spellStart"/>
      <w:r w:rsidRPr="008E7D7F">
        <w:rPr>
          <w:rFonts w:eastAsia="TimesNewRomanPSMT"/>
          <w:sz w:val="22"/>
          <w:szCs w:val="22"/>
        </w:rPr>
        <w:t>Методи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визначення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ризику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В. </w:t>
      </w:r>
      <w:proofErr w:type="spellStart"/>
      <w:r w:rsidRPr="008E7D7F">
        <w:rPr>
          <w:rFonts w:eastAsia="TimesNewRomanPSMT"/>
          <w:sz w:val="22"/>
          <w:szCs w:val="22"/>
        </w:rPr>
        <w:t>Методи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забезпечення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безпеки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9"/>
        </w:numPr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Г. </w:t>
      </w:r>
      <w:proofErr w:type="spellStart"/>
      <w:r w:rsidRPr="008E7D7F">
        <w:rPr>
          <w:rFonts w:eastAsia="TimesNewRomanPSMT"/>
          <w:sz w:val="22"/>
          <w:szCs w:val="22"/>
        </w:rPr>
        <w:t>Методи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попередження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безпеки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NewRomanPS-BoldMT"/>
          <w:bCs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Д. Метод </w:t>
      </w:r>
      <w:proofErr w:type="spellStart"/>
      <w:r w:rsidRPr="008E7D7F">
        <w:rPr>
          <w:rFonts w:eastAsia="TimesNewRomanPSMT"/>
          <w:sz w:val="22"/>
          <w:szCs w:val="22"/>
        </w:rPr>
        <w:t>попередження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небезпек</w:t>
      </w:r>
      <w:proofErr w:type="spellEnd"/>
    </w:p>
    <w:p w:rsidR="00B746AD" w:rsidRPr="008E7D7F" w:rsidRDefault="00B746AD" w:rsidP="00AB278F">
      <w:pPr>
        <w:autoSpaceDE w:val="0"/>
        <w:autoSpaceDN w:val="0"/>
        <w:adjustRightInd w:val="0"/>
        <w:jc w:val="both"/>
        <w:rPr>
          <w:rFonts w:eastAsia="TimesNewRomanPS-BoldMT"/>
          <w:bCs/>
          <w:sz w:val="22"/>
          <w:szCs w:val="22"/>
        </w:rPr>
      </w:pPr>
      <w:r w:rsidRPr="008E7D7F">
        <w:rPr>
          <w:rFonts w:eastAsia="TimesNewRomanPS-BoldMT"/>
          <w:bCs/>
          <w:sz w:val="22"/>
          <w:szCs w:val="22"/>
        </w:rPr>
        <w:t xml:space="preserve">10. </w:t>
      </w:r>
      <w:proofErr w:type="spellStart"/>
      <w:r w:rsidRPr="008E7D7F">
        <w:rPr>
          <w:sz w:val="22"/>
          <w:szCs w:val="22"/>
        </w:rPr>
        <w:t>Порушення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нормальних</w:t>
      </w:r>
      <w:proofErr w:type="spellEnd"/>
      <w:r w:rsidRPr="008E7D7F">
        <w:rPr>
          <w:sz w:val="22"/>
          <w:szCs w:val="22"/>
        </w:rPr>
        <w:t xml:space="preserve"> умов </w:t>
      </w:r>
      <w:proofErr w:type="spellStart"/>
      <w:r w:rsidRPr="008E7D7F">
        <w:rPr>
          <w:sz w:val="22"/>
          <w:szCs w:val="22"/>
        </w:rPr>
        <w:t>життя</w:t>
      </w:r>
      <w:proofErr w:type="spellEnd"/>
      <w:r w:rsidRPr="008E7D7F">
        <w:rPr>
          <w:sz w:val="22"/>
          <w:szCs w:val="22"/>
        </w:rPr>
        <w:t xml:space="preserve"> і </w:t>
      </w:r>
      <w:proofErr w:type="spellStart"/>
      <w:r w:rsidRPr="008E7D7F">
        <w:rPr>
          <w:sz w:val="22"/>
          <w:szCs w:val="22"/>
        </w:rPr>
        <w:t>діяльності</w:t>
      </w:r>
      <w:proofErr w:type="spellEnd"/>
      <w:r w:rsidRPr="008E7D7F">
        <w:rPr>
          <w:sz w:val="22"/>
          <w:szCs w:val="22"/>
        </w:rPr>
        <w:t xml:space="preserve"> людей на </w:t>
      </w:r>
      <w:proofErr w:type="spellStart"/>
      <w:r w:rsidRPr="008E7D7F">
        <w:rPr>
          <w:sz w:val="22"/>
          <w:szCs w:val="22"/>
        </w:rPr>
        <w:t>окремій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території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чи</w:t>
      </w:r>
      <w:proofErr w:type="spellEnd"/>
      <w:r w:rsidRPr="008E7D7F">
        <w:rPr>
          <w:sz w:val="22"/>
          <w:szCs w:val="22"/>
        </w:rPr>
        <w:t xml:space="preserve"> </w:t>
      </w:r>
      <w:proofErr w:type="spellStart"/>
      <w:r w:rsidRPr="008E7D7F">
        <w:rPr>
          <w:sz w:val="22"/>
          <w:szCs w:val="22"/>
        </w:rPr>
        <w:t>об’єкті</w:t>
      </w:r>
      <w:proofErr w:type="spellEnd"/>
      <w:r w:rsidRPr="008E7D7F">
        <w:rPr>
          <w:sz w:val="22"/>
          <w:szCs w:val="22"/>
        </w:rPr>
        <w:t>:</w:t>
      </w:r>
    </w:p>
    <w:p w:rsidR="00B746AD" w:rsidRPr="008E7D7F" w:rsidRDefault="00B746AD" w:rsidP="00AB278F">
      <w:pPr>
        <w:pStyle w:val="a5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А. </w:t>
      </w:r>
      <w:proofErr w:type="spellStart"/>
      <w:r w:rsidRPr="008E7D7F">
        <w:rPr>
          <w:rFonts w:eastAsia="TimesNewRomanPSMT"/>
          <w:sz w:val="22"/>
          <w:szCs w:val="22"/>
        </w:rPr>
        <w:t>Безпека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Б. </w:t>
      </w:r>
      <w:proofErr w:type="spellStart"/>
      <w:r w:rsidRPr="008E7D7F">
        <w:rPr>
          <w:rFonts w:eastAsia="TimesNewRomanPSMT"/>
          <w:sz w:val="22"/>
          <w:szCs w:val="22"/>
        </w:rPr>
        <w:t>Небезпека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В. </w:t>
      </w:r>
      <w:proofErr w:type="spellStart"/>
      <w:r w:rsidRPr="008E7D7F">
        <w:rPr>
          <w:rFonts w:eastAsia="TimesNewRomanPSMT"/>
          <w:sz w:val="22"/>
          <w:szCs w:val="22"/>
        </w:rPr>
        <w:t>Ризик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10"/>
        </w:numPr>
        <w:jc w:val="both"/>
        <w:rPr>
          <w:rFonts w:eastAsia="TimesNewRomanPSMT"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Г. </w:t>
      </w:r>
      <w:proofErr w:type="spellStart"/>
      <w:r w:rsidRPr="008E7D7F">
        <w:rPr>
          <w:rFonts w:eastAsia="TimesNewRomanPSMT"/>
          <w:sz w:val="22"/>
          <w:szCs w:val="22"/>
        </w:rPr>
        <w:t>Безпека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життєдіяльності</w:t>
      </w:r>
      <w:proofErr w:type="spellEnd"/>
    </w:p>
    <w:p w:rsidR="00B746AD" w:rsidRPr="008E7D7F" w:rsidRDefault="00B746AD" w:rsidP="00AB278F">
      <w:pPr>
        <w:pStyle w:val="a5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NewRomanPS-BoldMT"/>
          <w:bCs/>
          <w:sz w:val="22"/>
          <w:szCs w:val="22"/>
        </w:rPr>
      </w:pPr>
      <w:r w:rsidRPr="008E7D7F">
        <w:rPr>
          <w:rFonts w:eastAsia="TimesNewRomanPSMT"/>
          <w:sz w:val="22"/>
          <w:szCs w:val="22"/>
        </w:rPr>
        <w:t xml:space="preserve">Д. </w:t>
      </w:r>
      <w:proofErr w:type="spellStart"/>
      <w:r w:rsidRPr="008E7D7F">
        <w:rPr>
          <w:rFonts w:eastAsia="TimesNewRomanPSMT"/>
          <w:sz w:val="22"/>
          <w:szCs w:val="22"/>
        </w:rPr>
        <w:t>Жодної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правильної</w:t>
      </w:r>
      <w:proofErr w:type="spellEnd"/>
      <w:r w:rsidRPr="008E7D7F">
        <w:rPr>
          <w:rFonts w:eastAsia="TimesNewRomanPSMT"/>
          <w:sz w:val="22"/>
          <w:szCs w:val="22"/>
        </w:rPr>
        <w:t xml:space="preserve"> </w:t>
      </w:r>
      <w:proofErr w:type="spellStart"/>
      <w:r w:rsidRPr="008E7D7F">
        <w:rPr>
          <w:rFonts w:eastAsia="TimesNewRomanPSMT"/>
          <w:sz w:val="22"/>
          <w:szCs w:val="22"/>
        </w:rPr>
        <w:t>відповіді</w:t>
      </w:r>
      <w:proofErr w:type="spellEnd"/>
    </w:p>
    <w:p w:rsidR="00B746AD" w:rsidRPr="008E7D7F" w:rsidRDefault="00B746AD" w:rsidP="00AB278F">
      <w:pPr>
        <w:jc w:val="both"/>
        <w:rPr>
          <w:sz w:val="22"/>
          <w:szCs w:val="22"/>
          <w:lang w:val="uk-UA"/>
        </w:rPr>
      </w:pPr>
    </w:p>
    <w:p w:rsidR="005A1F4C" w:rsidRPr="008E7D7F" w:rsidRDefault="005A1F4C" w:rsidP="00AB278F">
      <w:pPr>
        <w:jc w:val="both"/>
        <w:rPr>
          <w:sz w:val="22"/>
          <w:szCs w:val="22"/>
          <w:lang w:val="uk-UA"/>
        </w:rPr>
      </w:pPr>
    </w:p>
    <w:sectPr w:rsidR="005A1F4C" w:rsidRPr="008E7D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0494B"/>
    <w:multiLevelType w:val="hybridMultilevel"/>
    <w:tmpl w:val="16CCF5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95CA3"/>
    <w:multiLevelType w:val="hybridMultilevel"/>
    <w:tmpl w:val="6C28A1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64C42"/>
    <w:multiLevelType w:val="hybridMultilevel"/>
    <w:tmpl w:val="74204C6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6464E"/>
    <w:multiLevelType w:val="hybridMultilevel"/>
    <w:tmpl w:val="C0B2E9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12E7F"/>
    <w:multiLevelType w:val="hybridMultilevel"/>
    <w:tmpl w:val="D84A35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E35E66"/>
    <w:multiLevelType w:val="hybridMultilevel"/>
    <w:tmpl w:val="5CDE4E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F5673A"/>
    <w:multiLevelType w:val="hybridMultilevel"/>
    <w:tmpl w:val="D47637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6313E9"/>
    <w:multiLevelType w:val="hybridMultilevel"/>
    <w:tmpl w:val="033EA0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672DA2"/>
    <w:multiLevelType w:val="hybridMultilevel"/>
    <w:tmpl w:val="A0242B3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336544"/>
    <w:multiLevelType w:val="hybridMultilevel"/>
    <w:tmpl w:val="3A60C4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8"/>
  </w:num>
  <w:num w:numId="6">
    <w:abstractNumId w:val="4"/>
  </w:num>
  <w:num w:numId="7">
    <w:abstractNumId w:val="7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92"/>
    <w:rsid w:val="005A1F4C"/>
    <w:rsid w:val="008B5E0A"/>
    <w:rsid w:val="008E7D7F"/>
    <w:rsid w:val="00AB278F"/>
    <w:rsid w:val="00B746AD"/>
    <w:rsid w:val="00D12892"/>
    <w:rsid w:val="00F8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46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B746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6A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8E7D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46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B746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6A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8E7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5803</Words>
  <Characters>3309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Войналович Ірина Миколаївна</dc:creator>
  <cp:keywords/>
  <dc:description/>
  <cp:lastModifiedBy>Войналович Ірина Миколаївна</cp:lastModifiedBy>
  <cp:revision>4</cp:revision>
  <dcterms:created xsi:type="dcterms:W3CDTF">2025-02-07T08:47:00Z</dcterms:created>
  <dcterms:modified xsi:type="dcterms:W3CDTF">2025-02-07T09:23:00Z</dcterms:modified>
</cp:coreProperties>
</file>