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807" w:rsidRPr="00C54D5C" w:rsidRDefault="000A1807" w:rsidP="000A1807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C54D5C">
        <w:rPr>
          <w:b/>
          <w:sz w:val="28"/>
          <w:szCs w:val="28"/>
          <w:lang w:val="uk-UA" w:eastAsia="uk-UA"/>
        </w:rPr>
        <w:t>Рекомендована література</w:t>
      </w:r>
    </w:p>
    <w:p w:rsidR="000A1807" w:rsidRPr="00C54D5C" w:rsidRDefault="000A1807" w:rsidP="000A1807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C54D5C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Багорка</w:t>
      </w:r>
      <w:proofErr w:type="spellEnd"/>
      <w:r w:rsidRPr="00C54D5C">
        <w:rPr>
          <w:sz w:val="28"/>
          <w:szCs w:val="28"/>
          <w:lang w:val="uk-UA"/>
        </w:rPr>
        <w:t xml:space="preserve"> М.О., Писаренко В.В., </w:t>
      </w:r>
      <w:proofErr w:type="spellStart"/>
      <w:r w:rsidRPr="00C54D5C">
        <w:rPr>
          <w:sz w:val="28"/>
          <w:szCs w:val="28"/>
          <w:lang w:val="uk-UA"/>
        </w:rPr>
        <w:t>Кадирус</w:t>
      </w:r>
      <w:proofErr w:type="spellEnd"/>
      <w:r w:rsidRPr="00C54D5C">
        <w:rPr>
          <w:sz w:val="28"/>
          <w:szCs w:val="28"/>
          <w:lang w:val="uk-UA"/>
        </w:rPr>
        <w:t xml:space="preserve"> І.Г., Юрченко Н.І. Антикризовий маркетинг: навчальний посібник. Дніпро: </w:t>
      </w:r>
      <w:proofErr w:type="spellStart"/>
      <w:r w:rsidRPr="00C54D5C">
        <w:rPr>
          <w:sz w:val="28"/>
          <w:szCs w:val="28"/>
          <w:lang w:val="uk-UA"/>
        </w:rPr>
        <w:t>Журфонд</w:t>
      </w:r>
      <w:proofErr w:type="spellEnd"/>
      <w:r w:rsidRPr="00C54D5C">
        <w:rPr>
          <w:sz w:val="28"/>
          <w:szCs w:val="28"/>
          <w:lang w:val="uk-UA"/>
        </w:rPr>
        <w:t xml:space="preserve">, 2022, 344 с. URL: </w:t>
      </w:r>
      <w:hyperlink r:id="rId7" w:history="1">
        <w:r w:rsidRPr="00C54D5C">
          <w:rPr>
            <w:sz w:val="28"/>
            <w:szCs w:val="28"/>
            <w:lang w:val="uk-UA"/>
          </w:rPr>
          <w:t>https://surl.li/kdppyl</w:t>
        </w:r>
      </w:hyperlink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Боровик М. В. Ризик-менеджмент : конспект лекцій для здобувачів другого (магістерського) рівня вищої освіти спеціальності 073 – Менеджмент. </w:t>
      </w:r>
      <w:r w:rsidRPr="00C54D5C">
        <w:rPr>
          <w:sz w:val="28"/>
          <w:szCs w:val="28"/>
        </w:rPr>
        <w:t>Харків : ХНУМГ ім. О. М. Бекетова, 2023. – 63 с. URL</w:t>
      </w:r>
      <w:r w:rsidRPr="00C54D5C">
        <w:rPr>
          <w:sz w:val="28"/>
          <w:szCs w:val="28"/>
          <w:lang w:val="uk-UA"/>
        </w:rPr>
        <w:t xml:space="preserve">: </w:t>
      </w:r>
      <w:hyperlink r:id="rId8" w:history="1">
        <w:r w:rsidRPr="00C54D5C">
          <w:rPr>
            <w:sz w:val="28"/>
            <w:szCs w:val="28"/>
            <w:lang w:val="uk-UA"/>
          </w:rPr>
          <w:t>http://surl.li/iijuvu</w:t>
        </w:r>
      </w:hyperlink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Войтко</w:t>
      </w:r>
      <w:proofErr w:type="spellEnd"/>
      <w:r w:rsidRPr="00C54D5C">
        <w:rPr>
          <w:sz w:val="28"/>
          <w:szCs w:val="28"/>
          <w:lang w:val="uk-UA"/>
        </w:rPr>
        <w:t xml:space="preserve"> С.В., Мельниченко А.А. Лідерство та антикризовий менеджмент. К. КПІ ім. Ігоря Сікорського, В-во «Політехніка». 2021. 194 с. </w:t>
      </w:r>
      <w:r w:rsidRPr="00C54D5C">
        <w:rPr>
          <w:sz w:val="28"/>
          <w:szCs w:val="28"/>
          <w:lang w:val="en-US"/>
        </w:rPr>
        <w:t>URL</w:t>
      </w:r>
      <w:r w:rsidRPr="000A1807">
        <w:rPr>
          <w:sz w:val="28"/>
          <w:szCs w:val="28"/>
          <w:lang w:val="ru-RU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0A1807">
        <w:rPr>
          <w:sz w:val="28"/>
          <w:szCs w:val="28"/>
          <w:lang w:val="ru-RU"/>
        </w:rPr>
        <w:t>://</w:t>
      </w:r>
      <w:proofErr w:type="spellStart"/>
      <w:r w:rsidRPr="00C54D5C">
        <w:rPr>
          <w:sz w:val="28"/>
          <w:szCs w:val="28"/>
          <w:lang w:val="en-US"/>
        </w:rPr>
        <w:t>ela</w:t>
      </w:r>
      <w:proofErr w:type="spellEnd"/>
      <w:r w:rsidRPr="000A1807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kpi</w:t>
      </w:r>
      <w:proofErr w:type="spellEnd"/>
      <w:r w:rsidRPr="000A1807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ua</w:t>
      </w:r>
      <w:proofErr w:type="spellEnd"/>
      <w:r w:rsidRPr="000A1807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server</w:t>
      </w:r>
      <w:r w:rsidRPr="000A1807">
        <w:rPr>
          <w:sz w:val="28"/>
          <w:szCs w:val="28"/>
          <w:lang w:val="ru-RU"/>
        </w:rPr>
        <w:t>/</w:t>
      </w:r>
      <w:proofErr w:type="spellStart"/>
      <w:r w:rsidRPr="00C54D5C">
        <w:rPr>
          <w:sz w:val="28"/>
          <w:szCs w:val="28"/>
          <w:lang w:val="en-US"/>
        </w:rPr>
        <w:t>api</w:t>
      </w:r>
      <w:proofErr w:type="spellEnd"/>
      <w:r w:rsidRPr="000A1807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core</w:t>
      </w:r>
      <w:r w:rsidRPr="000A1807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bitstreams</w:t>
      </w:r>
      <w:r w:rsidRPr="000A1807">
        <w:rPr>
          <w:sz w:val="28"/>
          <w:szCs w:val="28"/>
          <w:lang w:val="ru-RU"/>
        </w:rPr>
        <w:t>/112</w:t>
      </w:r>
      <w:r w:rsidRPr="00C54D5C">
        <w:rPr>
          <w:sz w:val="28"/>
          <w:szCs w:val="28"/>
          <w:lang w:val="en-US"/>
        </w:rPr>
        <w:t>e</w:t>
      </w:r>
      <w:r w:rsidRPr="000A1807">
        <w:rPr>
          <w:sz w:val="28"/>
          <w:szCs w:val="28"/>
          <w:lang w:val="ru-RU"/>
        </w:rPr>
        <w:t>23</w:t>
      </w:r>
      <w:r w:rsidRPr="00C54D5C">
        <w:rPr>
          <w:sz w:val="28"/>
          <w:szCs w:val="28"/>
          <w:lang w:val="en-US"/>
        </w:rPr>
        <w:t>a</w:t>
      </w:r>
      <w:r w:rsidRPr="000A1807">
        <w:rPr>
          <w:sz w:val="28"/>
          <w:szCs w:val="28"/>
          <w:lang w:val="ru-RU"/>
        </w:rPr>
        <w:t>7-</w:t>
      </w:r>
      <w:r w:rsidRPr="00C54D5C">
        <w:rPr>
          <w:sz w:val="28"/>
          <w:szCs w:val="28"/>
          <w:lang w:val="en-US"/>
        </w:rPr>
        <w:t>d</w:t>
      </w:r>
      <w:r w:rsidRPr="000A1807">
        <w:rPr>
          <w:sz w:val="28"/>
          <w:szCs w:val="28"/>
          <w:lang w:val="ru-RU"/>
        </w:rPr>
        <w:t>655-4472-9287-03</w:t>
      </w:r>
      <w:r w:rsidRPr="00C54D5C">
        <w:rPr>
          <w:sz w:val="28"/>
          <w:szCs w:val="28"/>
          <w:lang w:val="en-US"/>
        </w:rPr>
        <w:t>d</w:t>
      </w:r>
      <w:r w:rsidRPr="000A1807">
        <w:rPr>
          <w:sz w:val="28"/>
          <w:szCs w:val="28"/>
          <w:lang w:val="ru-RU"/>
        </w:rPr>
        <w:t>508177</w:t>
      </w:r>
      <w:r w:rsidRPr="00C54D5C">
        <w:rPr>
          <w:sz w:val="28"/>
          <w:szCs w:val="28"/>
          <w:lang w:val="en-US"/>
        </w:rPr>
        <w:t>a</w:t>
      </w:r>
      <w:r w:rsidRPr="000A1807">
        <w:rPr>
          <w:sz w:val="28"/>
          <w:szCs w:val="28"/>
          <w:lang w:val="ru-RU"/>
        </w:rPr>
        <w:t>68/</w:t>
      </w:r>
      <w:r w:rsidRPr="00C54D5C">
        <w:rPr>
          <w:sz w:val="28"/>
          <w:szCs w:val="28"/>
          <w:lang w:val="en-US"/>
        </w:rPr>
        <w:t>content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Глущенко С.В., </w:t>
      </w:r>
      <w:proofErr w:type="spellStart"/>
      <w:r w:rsidRPr="00C54D5C">
        <w:rPr>
          <w:sz w:val="28"/>
          <w:szCs w:val="28"/>
          <w:lang w:val="uk-UA"/>
        </w:rPr>
        <w:t>Івахненков</w:t>
      </w:r>
      <w:proofErr w:type="spellEnd"/>
      <w:r w:rsidRPr="00C54D5C">
        <w:rPr>
          <w:sz w:val="28"/>
          <w:szCs w:val="28"/>
          <w:lang w:val="uk-UA"/>
        </w:rPr>
        <w:t xml:space="preserve"> С.В. Антикризове управління на підприємстві: фінансово-організаційні аспекти. Конспект лекцій : </w:t>
      </w:r>
      <w:proofErr w:type="spellStart"/>
      <w:r w:rsidRPr="00C54D5C">
        <w:rPr>
          <w:sz w:val="28"/>
          <w:szCs w:val="28"/>
          <w:lang w:val="uk-UA"/>
        </w:rPr>
        <w:t>навч</w:t>
      </w:r>
      <w:proofErr w:type="spellEnd"/>
      <w:r w:rsidRPr="00C54D5C">
        <w:rPr>
          <w:sz w:val="28"/>
          <w:szCs w:val="28"/>
          <w:lang w:val="uk-UA"/>
        </w:rPr>
        <w:t xml:space="preserve">. </w:t>
      </w:r>
      <w:proofErr w:type="spellStart"/>
      <w:r w:rsidRPr="00C54D5C">
        <w:rPr>
          <w:sz w:val="28"/>
          <w:szCs w:val="28"/>
          <w:lang w:val="uk-UA"/>
        </w:rPr>
        <w:t>посіб</w:t>
      </w:r>
      <w:proofErr w:type="spellEnd"/>
      <w:r w:rsidRPr="00C54D5C">
        <w:rPr>
          <w:sz w:val="28"/>
          <w:szCs w:val="28"/>
          <w:lang w:val="uk-UA"/>
        </w:rPr>
        <w:t xml:space="preserve">. Київ: </w:t>
      </w:r>
      <w:proofErr w:type="spellStart"/>
      <w:r w:rsidRPr="00C54D5C">
        <w:rPr>
          <w:sz w:val="28"/>
          <w:szCs w:val="28"/>
          <w:lang w:val="uk-UA"/>
        </w:rPr>
        <w:t>НаУКМА</w:t>
      </w:r>
      <w:proofErr w:type="spellEnd"/>
      <w:r w:rsidRPr="00C54D5C">
        <w:rPr>
          <w:sz w:val="28"/>
          <w:szCs w:val="28"/>
          <w:lang w:val="uk-UA"/>
        </w:rPr>
        <w:t>, 2020. 92 с.</w:t>
      </w:r>
      <w:r w:rsidRPr="000A1807">
        <w:rPr>
          <w:sz w:val="28"/>
          <w:szCs w:val="28"/>
          <w:lang w:val="ru-RU"/>
        </w:rPr>
        <w:t xml:space="preserve"> </w:t>
      </w:r>
      <w:r w:rsidRPr="00C54D5C">
        <w:rPr>
          <w:sz w:val="28"/>
          <w:szCs w:val="28"/>
          <w:lang w:val="en-US"/>
        </w:rPr>
        <w:t>URL</w:t>
      </w:r>
      <w:r w:rsidRPr="000A1807">
        <w:rPr>
          <w:sz w:val="28"/>
          <w:szCs w:val="28"/>
          <w:lang w:val="ru-RU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0A1807">
        <w:rPr>
          <w:sz w:val="28"/>
          <w:szCs w:val="28"/>
          <w:lang w:val="ru-RU"/>
        </w:rPr>
        <w:t>://</w:t>
      </w:r>
      <w:r w:rsidRPr="00C54D5C">
        <w:rPr>
          <w:sz w:val="28"/>
          <w:szCs w:val="28"/>
          <w:lang w:val="en-US"/>
        </w:rPr>
        <w:t>www</w:t>
      </w:r>
      <w:r w:rsidRPr="000A1807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ivakhnenkovaudit</w:t>
      </w:r>
      <w:proofErr w:type="spellEnd"/>
      <w:r w:rsidRPr="000A1807">
        <w:rPr>
          <w:sz w:val="28"/>
          <w:szCs w:val="28"/>
          <w:lang w:val="ru-RU"/>
        </w:rPr>
        <w:t>.</w:t>
      </w:r>
      <w:r w:rsidRPr="00C54D5C">
        <w:rPr>
          <w:sz w:val="28"/>
          <w:szCs w:val="28"/>
          <w:lang w:val="en-US"/>
        </w:rPr>
        <w:t>info</w:t>
      </w:r>
      <w:r w:rsidRPr="000A1807">
        <w:rPr>
          <w:sz w:val="28"/>
          <w:szCs w:val="28"/>
          <w:lang w:val="ru-RU"/>
        </w:rPr>
        <w:t>/</w:t>
      </w:r>
      <w:proofErr w:type="spellStart"/>
      <w:r w:rsidRPr="00C54D5C">
        <w:rPr>
          <w:sz w:val="28"/>
          <w:szCs w:val="28"/>
          <w:lang w:val="en-US"/>
        </w:rPr>
        <w:t>zPubl</w:t>
      </w:r>
      <w:proofErr w:type="spellEnd"/>
      <w:r w:rsidRPr="000A1807">
        <w:rPr>
          <w:sz w:val="28"/>
          <w:szCs w:val="28"/>
          <w:lang w:val="ru-RU"/>
        </w:rPr>
        <w:t>/</w:t>
      </w:r>
      <w:proofErr w:type="spellStart"/>
      <w:r w:rsidRPr="00C54D5C">
        <w:rPr>
          <w:sz w:val="28"/>
          <w:szCs w:val="28"/>
          <w:lang w:val="en-US"/>
        </w:rPr>
        <w:t>Hlushchenko</w:t>
      </w:r>
      <w:proofErr w:type="spellEnd"/>
      <w:r w:rsidRPr="000A1807">
        <w:rPr>
          <w:sz w:val="28"/>
          <w:szCs w:val="28"/>
          <w:lang w:val="ru-RU"/>
        </w:rPr>
        <w:t>_</w:t>
      </w:r>
      <w:proofErr w:type="spellStart"/>
      <w:r w:rsidRPr="00C54D5C">
        <w:rPr>
          <w:sz w:val="28"/>
          <w:szCs w:val="28"/>
          <w:lang w:val="en-US"/>
        </w:rPr>
        <w:t>Ivakhnenkov</w:t>
      </w:r>
      <w:proofErr w:type="spellEnd"/>
      <w:r w:rsidRPr="000A1807">
        <w:rPr>
          <w:sz w:val="28"/>
          <w:szCs w:val="28"/>
          <w:lang w:val="ru-RU"/>
        </w:rPr>
        <w:t>_2020.</w:t>
      </w:r>
      <w:r w:rsidRPr="00C54D5C">
        <w:rPr>
          <w:sz w:val="28"/>
          <w:szCs w:val="28"/>
          <w:lang w:val="en-US"/>
        </w:rPr>
        <w:t>pdf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Демченко Г. В. Ризик менеджмент: конспект лекцій для студентів спеціальності 073 "Менеджмент" першого бакалаврського рівня.  Харків : ХНЕУ ім. С. </w:t>
      </w:r>
      <w:proofErr w:type="spellStart"/>
      <w:r w:rsidRPr="00C54D5C">
        <w:rPr>
          <w:sz w:val="28"/>
          <w:szCs w:val="28"/>
          <w:lang w:val="uk-UA"/>
        </w:rPr>
        <w:t>Кузнеця</w:t>
      </w:r>
      <w:proofErr w:type="spellEnd"/>
      <w:r w:rsidRPr="00C54D5C">
        <w:rPr>
          <w:sz w:val="28"/>
          <w:szCs w:val="28"/>
          <w:lang w:val="uk-UA"/>
        </w:rPr>
        <w:t>, 2021. 74 с. URL: http://surl.li/pcelap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Кодекс України з процедур банкрутства від 18.10.2018 № 2597-VIII. URL.: https://zakon.rada.gov.ua/laws/show/2597-19#Text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Кравченко М.О., </w:t>
      </w:r>
      <w:proofErr w:type="spellStart"/>
      <w:r w:rsidRPr="00C54D5C">
        <w:rPr>
          <w:sz w:val="28"/>
          <w:szCs w:val="28"/>
          <w:lang w:val="uk-UA"/>
        </w:rPr>
        <w:t>Бояринова</w:t>
      </w:r>
      <w:proofErr w:type="spellEnd"/>
      <w:r w:rsidRPr="00C54D5C">
        <w:rPr>
          <w:sz w:val="28"/>
          <w:szCs w:val="28"/>
          <w:lang w:val="uk-UA"/>
        </w:rPr>
        <w:t xml:space="preserve"> К.О., </w:t>
      </w:r>
      <w:proofErr w:type="spellStart"/>
      <w:r w:rsidRPr="00C54D5C">
        <w:rPr>
          <w:sz w:val="28"/>
          <w:szCs w:val="28"/>
          <w:lang w:val="uk-UA"/>
        </w:rPr>
        <w:t>Копішинська</w:t>
      </w:r>
      <w:proofErr w:type="spellEnd"/>
      <w:r w:rsidRPr="00C54D5C">
        <w:rPr>
          <w:sz w:val="28"/>
          <w:szCs w:val="28"/>
          <w:lang w:val="uk-UA"/>
        </w:rPr>
        <w:t xml:space="preserve"> К.О. Управління ризиками: навчальний наочний посібник для студентів спеціальності 073 «Менеджмент». Київ : КПІ ім. Ігоря Сікорського, 2021. 432 с. </w:t>
      </w:r>
      <w:r w:rsidRPr="00C54D5C">
        <w:rPr>
          <w:sz w:val="28"/>
          <w:szCs w:val="28"/>
          <w:lang w:val="en-US"/>
        </w:rPr>
        <w:t>URL</w:t>
      </w:r>
      <w:r w:rsidRPr="000A1807">
        <w:rPr>
          <w:sz w:val="28"/>
          <w:szCs w:val="28"/>
          <w:lang w:val="uk-UA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0A1807">
        <w:rPr>
          <w:sz w:val="28"/>
          <w:szCs w:val="28"/>
          <w:lang w:val="uk-UA"/>
        </w:rPr>
        <w:t>://</w:t>
      </w:r>
      <w:proofErr w:type="spellStart"/>
      <w:r w:rsidRPr="00C54D5C">
        <w:rPr>
          <w:sz w:val="28"/>
          <w:szCs w:val="28"/>
          <w:lang w:val="en-US"/>
        </w:rPr>
        <w:t>ela</w:t>
      </w:r>
      <w:proofErr w:type="spellEnd"/>
      <w:r w:rsidRPr="000A1807">
        <w:rPr>
          <w:sz w:val="28"/>
          <w:szCs w:val="28"/>
          <w:lang w:val="uk-UA"/>
        </w:rPr>
        <w:t>.</w:t>
      </w:r>
      <w:proofErr w:type="spellStart"/>
      <w:r w:rsidRPr="00C54D5C">
        <w:rPr>
          <w:sz w:val="28"/>
          <w:szCs w:val="28"/>
          <w:lang w:val="en-US"/>
        </w:rPr>
        <w:t>kpi</w:t>
      </w:r>
      <w:proofErr w:type="spellEnd"/>
      <w:r w:rsidRPr="000A1807">
        <w:rPr>
          <w:sz w:val="28"/>
          <w:szCs w:val="28"/>
          <w:lang w:val="uk-UA"/>
        </w:rPr>
        <w:t>.</w:t>
      </w:r>
      <w:proofErr w:type="spellStart"/>
      <w:r w:rsidRPr="00C54D5C">
        <w:rPr>
          <w:sz w:val="28"/>
          <w:szCs w:val="28"/>
          <w:lang w:val="en-US"/>
        </w:rPr>
        <w:t>ua</w:t>
      </w:r>
      <w:proofErr w:type="spellEnd"/>
      <w:r w:rsidRPr="000A1807">
        <w:rPr>
          <w:sz w:val="28"/>
          <w:szCs w:val="28"/>
          <w:lang w:val="uk-UA"/>
        </w:rPr>
        <w:t>/</w:t>
      </w:r>
      <w:r w:rsidRPr="00C54D5C">
        <w:rPr>
          <w:sz w:val="28"/>
          <w:szCs w:val="28"/>
          <w:lang w:val="en-US"/>
        </w:rPr>
        <w:t>handle</w:t>
      </w:r>
      <w:r w:rsidRPr="000A1807">
        <w:rPr>
          <w:sz w:val="28"/>
          <w:szCs w:val="28"/>
          <w:lang w:val="uk-UA"/>
        </w:rPr>
        <w:t>/123456789/43528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C54D5C">
        <w:rPr>
          <w:color w:val="000000"/>
          <w:sz w:val="28"/>
          <w:szCs w:val="28"/>
          <w:lang w:val="uk-UA"/>
        </w:rPr>
        <w:t>Кривов’язюк</w:t>
      </w:r>
      <w:proofErr w:type="spellEnd"/>
      <w:r w:rsidRPr="00C54D5C">
        <w:rPr>
          <w:color w:val="000000"/>
          <w:sz w:val="28"/>
          <w:szCs w:val="28"/>
          <w:lang w:val="uk-UA"/>
        </w:rPr>
        <w:t xml:space="preserve"> І.В. Антикризове управління підприємством : навчальний посібник. 3-тє видання, </w:t>
      </w:r>
      <w:proofErr w:type="spellStart"/>
      <w:r w:rsidRPr="00C54D5C">
        <w:rPr>
          <w:color w:val="000000"/>
          <w:sz w:val="28"/>
          <w:szCs w:val="28"/>
          <w:lang w:val="uk-UA"/>
        </w:rPr>
        <w:t>доповн</w:t>
      </w:r>
      <w:proofErr w:type="spellEnd"/>
      <w:r w:rsidRPr="00C54D5C">
        <w:rPr>
          <w:color w:val="000000"/>
          <w:sz w:val="28"/>
          <w:szCs w:val="28"/>
          <w:lang w:val="uk-UA"/>
        </w:rPr>
        <w:t xml:space="preserve">. і </w:t>
      </w:r>
      <w:proofErr w:type="spellStart"/>
      <w:r w:rsidRPr="00C54D5C">
        <w:rPr>
          <w:color w:val="000000"/>
          <w:sz w:val="28"/>
          <w:szCs w:val="28"/>
          <w:lang w:val="uk-UA"/>
        </w:rPr>
        <w:t>переробл</w:t>
      </w:r>
      <w:proofErr w:type="spellEnd"/>
      <w:r w:rsidRPr="00C54D5C">
        <w:rPr>
          <w:color w:val="000000"/>
          <w:sz w:val="28"/>
          <w:szCs w:val="28"/>
          <w:lang w:val="uk-UA"/>
        </w:rPr>
        <w:t>. Київ : Видавничий дім “Кондор”, 2020. 396 с.</w:t>
      </w:r>
      <w:r w:rsidRPr="000A1807">
        <w:rPr>
          <w:color w:val="000000"/>
          <w:sz w:val="28"/>
          <w:szCs w:val="28"/>
          <w:lang w:val="ru-RU"/>
        </w:rPr>
        <w:t xml:space="preserve"> </w:t>
      </w:r>
      <w:r w:rsidRPr="00C54D5C">
        <w:rPr>
          <w:color w:val="000000"/>
          <w:sz w:val="28"/>
          <w:szCs w:val="28"/>
          <w:lang w:val="en-US"/>
        </w:rPr>
        <w:t>URL</w:t>
      </w:r>
      <w:r w:rsidRPr="000A1807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Pr="00C54D5C">
          <w:rPr>
            <w:rStyle w:val="a7"/>
            <w:color w:val="000000"/>
            <w:sz w:val="28"/>
            <w:szCs w:val="28"/>
            <w:shd w:val="clear" w:color="auto" w:fill="FFFFFF"/>
          </w:rPr>
          <w:t>http://surl.li/hvsjcb</w:t>
        </w:r>
      </w:hyperlink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Лактіонова</w:t>
      </w:r>
      <w:proofErr w:type="spellEnd"/>
      <w:r w:rsidRPr="00C54D5C">
        <w:rPr>
          <w:sz w:val="28"/>
          <w:szCs w:val="28"/>
          <w:lang w:val="uk-UA"/>
        </w:rPr>
        <w:t xml:space="preserve"> О. А. Управління фінансовими ризиками: навчальний посібник. Вінниця: </w:t>
      </w:r>
      <w:proofErr w:type="spellStart"/>
      <w:r w:rsidRPr="00C54D5C">
        <w:rPr>
          <w:sz w:val="28"/>
          <w:szCs w:val="28"/>
          <w:lang w:val="uk-UA"/>
        </w:rPr>
        <w:t>ДонНУ</w:t>
      </w:r>
      <w:proofErr w:type="spellEnd"/>
      <w:r w:rsidRPr="00C54D5C">
        <w:rPr>
          <w:sz w:val="28"/>
          <w:szCs w:val="28"/>
          <w:lang w:val="uk-UA"/>
        </w:rPr>
        <w:t xml:space="preserve"> імені Василя Стуса, 2020. 256 с. </w:t>
      </w:r>
      <w:r w:rsidRPr="00C54D5C">
        <w:rPr>
          <w:sz w:val="28"/>
          <w:szCs w:val="28"/>
          <w:lang w:val="en-US"/>
        </w:rPr>
        <w:t>URL</w:t>
      </w:r>
      <w:r w:rsidRPr="000A1807">
        <w:rPr>
          <w:sz w:val="28"/>
          <w:szCs w:val="28"/>
          <w:lang w:val="uk-UA"/>
        </w:rPr>
        <w:t xml:space="preserve">: </w:t>
      </w:r>
      <w:r w:rsidRPr="00C54D5C">
        <w:rPr>
          <w:color w:val="000000"/>
          <w:sz w:val="28"/>
          <w:szCs w:val="28"/>
          <w:shd w:val="clear" w:color="auto" w:fill="FFFFFF"/>
        </w:rPr>
        <w:t>http://surl.li/fphulf</w:t>
      </w:r>
    </w:p>
    <w:p w:rsidR="000A1807" w:rsidRPr="00C54D5C" w:rsidRDefault="000A1807" w:rsidP="000A1807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C54D5C">
        <w:rPr>
          <w:szCs w:val="28"/>
          <w:lang w:val="uk-UA"/>
        </w:rPr>
        <w:t xml:space="preserve">Менеджмент : Підручник / С.Ю. </w:t>
      </w:r>
      <w:proofErr w:type="spellStart"/>
      <w:r w:rsidRPr="00C54D5C">
        <w:rPr>
          <w:szCs w:val="28"/>
          <w:lang w:val="uk-UA"/>
        </w:rPr>
        <w:t>Бірюченко</w:t>
      </w:r>
      <w:proofErr w:type="spellEnd"/>
      <w:r w:rsidRPr="00C54D5C">
        <w:rPr>
          <w:szCs w:val="28"/>
          <w:lang w:val="uk-UA"/>
        </w:rPr>
        <w:t xml:space="preserve">, К.О. </w:t>
      </w:r>
      <w:proofErr w:type="spellStart"/>
      <w:r w:rsidRPr="00C54D5C">
        <w:rPr>
          <w:szCs w:val="28"/>
          <w:lang w:val="uk-UA"/>
        </w:rPr>
        <w:t>Бужимська</w:t>
      </w:r>
      <w:proofErr w:type="spellEnd"/>
      <w:r w:rsidRPr="00C54D5C">
        <w:rPr>
          <w:szCs w:val="28"/>
          <w:lang w:val="uk-UA"/>
        </w:rPr>
        <w:t xml:space="preserve">, І.В. </w:t>
      </w:r>
      <w:proofErr w:type="spellStart"/>
      <w:r w:rsidRPr="00C54D5C">
        <w:rPr>
          <w:szCs w:val="28"/>
          <w:lang w:val="uk-UA"/>
        </w:rPr>
        <w:t>Бурачек</w:t>
      </w:r>
      <w:proofErr w:type="spellEnd"/>
      <w:r w:rsidRPr="00C54D5C">
        <w:rPr>
          <w:szCs w:val="28"/>
          <w:lang w:val="uk-UA"/>
        </w:rPr>
        <w:t xml:space="preserve"> та ін.; під </w:t>
      </w:r>
      <w:proofErr w:type="spellStart"/>
      <w:r w:rsidRPr="00C54D5C">
        <w:rPr>
          <w:szCs w:val="28"/>
          <w:lang w:val="uk-UA"/>
        </w:rPr>
        <w:t>заг</w:t>
      </w:r>
      <w:proofErr w:type="spellEnd"/>
      <w:r w:rsidRPr="00C54D5C">
        <w:rPr>
          <w:szCs w:val="28"/>
          <w:lang w:val="uk-UA"/>
        </w:rPr>
        <w:t xml:space="preserve">. ред. Т.П. Остапчук. Житомир: Державний університет «Житомирська політехніка». Житомир: Вид-во «Рута», 2021.  856 с. </w:t>
      </w:r>
      <w:r w:rsidRPr="00C54D5C">
        <w:rPr>
          <w:szCs w:val="28"/>
          <w:lang w:val="en-US"/>
        </w:rPr>
        <w:t>URL: https://learn.ztu.edu.ua/course/view.php?id=4723</w:t>
      </w:r>
    </w:p>
    <w:p w:rsidR="000A1807" w:rsidRPr="00C54D5C" w:rsidRDefault="000A1807" w:rsidP="000A1807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C54D5C">
        <w:rPr>
          <w:szCs w:val="28"/>
          <w:lang w:val="uk-UA"/>
        </w:rPr>
        <w:t xml:space="preserve">Підприємництво та основи бізнесу. Практикум: Навчальний посібник / [Біляк Т.О., </w:t>
      </w:r>
      <w:proofErr w:type="spellStart"/>
      <w:r w:rsidRPr="00C54D5C">
        <w:rPr>
          <w:szCs w:val="28"/>
          <w:lang w:val="uk-UA"/>
        </w:rPr>
        <w:t>Бірюченко</w:t>
      </w:r>
      <w:proofErr w:type="spellEnd"/>
      <w:r w:rsidRPr="00C54D5C">
        <w:rPr>
          <w:szCs w:val="28"/>
          <w:lang w:val="uk-UA"/>
        </w:rPr>
        <w:t xml:space="preserve"> С.Ю., </w:t>
      </w:r>
      <w:proofErr w:type="spellStart"/>
      <w:r w:rsidRPr="00C54D5C">
        <w:rPr>
          <w:szCs w:val="28"/>
          <w:lang w:val="uk-UA"/>
        </w:rPr>
        <w:t>Бужимська</w:t>
      </w:r>
      <w:proofErr w:type="spellEnd"/>
      <w:r w:rsidRPr="00C54D5C">
        <w:rPr>
          <w:szCs w:val="28"/>
          <w:lang w:val="uk-UA"/>
        </w:rPr>
        <w:t xml:space="preserve"> К.О., та ін.]; під </w:t>
      </w:r>
      <w:proofErr w:type="spellStart"/>
      <w:r w:rsidRPr="00C54D5C">
        <w:rPr>
          <w:szCs w:val="28"/>
          <w:lang w:val="uk-UA"/>
        </w:rPr>
        <w:t>заг</w:t>
      </w:r>
      <w:proofErr w:type="spellEnd"/>
      <w:r w:rsidRPr="00C54D5C">
        <w:rPr>
          <w:szCs w:val="28"/>
          <w:lang w:val="uk-UA"/>
        </w:rPr>
        <w:t>. ред. Т.П. Остапчук. Житомир : Житомирська політехніка, 2023. 280 с.</w:t>
      </w:r>
      <w:r w:rsidRPr="000A1807">
        <w:rPr>
          <w:szCs w:val="28"/>
          <w:lang w:val="uk-UA"/>
        </w:rPr>
        <w:t xml:space="preserve"> </w:t>
      </w:r>
      <w:r w:rsidRPr="00C54D5C">
        <w:rPr>
          <w:szCs w:val="28"/>
          <w:lang w:val="en-US"/>
        </w:rPr>
        <w:t>URL</w:t>
      </w:r>
      <w:r w:rsidRPr="000A1807">
        <w:rPr>
          <w:szCs w:val="28"/>
          <w:lang w:val="uk-UA"/>
        </w:rPr>
        <w:t xml:space="preserve">: </w:t>
      </w:r>
      <w:r w:rsidRPr="00C54D5C">
        <w:rPr>
          <w:szCs w:val="28"/>
          <w:lang w:val="en-US"/>
        </w:rPr>
        <w:t>https</w:t>
      </w:r>
      <w:r w:rsidRPr="000A1807">
        <w:rPr>
          <w:szCs w:val="28"/>
          <w:lang w:val="uk-UA"/>
        </w:rPr>
        <w:t>://</w:t>
      </w:r>
      <w:r w:rsidRPr="00C54D5C">
        <w:rPr>
          <w:szCs w:val="28"/>
          <w:lang w:val="en-US"/>
        </w:rPr>
        <w:t>learn</w:t>
      </w:r>
      <w:r w:rsidRPr="000A1807">
        <w:rPr>
          <w:szCs w:val="28"/>
          <w:lang w:val="uk-UA"/>
        </w:rPr>
        <w:t>.</w:t>
      </w:r>
      <w:proofErr w:type="spellStart"/>
      <w:r w:rsidRPr="00C54D5C">
        <w:rPr>
          <w:szCs w:val="28"/>
          <w:lang w:val="en-US"/>
        </w:rPr>
        <w:t>ztu</w:t>
      </w:r>
      <w:proofErr w:type="spellEnd"/>
      <w:r w:rsidRPr="000A1807">
        <w:rPr>
          <w:szCs w:val="28"/>
          <w:lang w:val="uk-UA"/>
        </w:rPr>
        <w:t>.</w:t>
      </w:r>
      <w:proofErr w:type="spellStart"/>
      <w:r w:rsidRPr="00C54D5C">
        <w:rPr>
          <w:szCs w:val="28"/>
          <w:lang w:val="en-US"/>
        </w:rPr>
        <w:t>edu</w:t>
      </w:r>
      <w:proofErr w:type="spellEnd"/>
      <w:r w:rsidRPr="000A1807">
        <w:rPr>
          <w:szCs w:val="28"/>
          <w:lang w:val="uk-UA"/>
        </w:rPr>
        <w:t>.</w:t>
      </w:r>
      <w:proofErr w:type="spellStart"/>
      <w:r w:rsidRPr="00C54D5C">
        <w:rPr>
          <w:szCs w:val="28"/>
          <w:lang w:val="en-US"/>
        </w:rPr>
        <w:t>ua</w:t>
      </w:r>
      <w:proofErr w:type="spellEnd"/>
      <w:r w:rsidRPr="000A1807">
        <w:rPr>
          <w:szCs w:val="28"/>
          <w:lang w:val="uk-UA"/>
        </w:rPr>
        <w:t>/</w:t>
      </w:r>
      <w:r w:rsidRPr="00C54D5C">
        <w:rPr>
          <w:szCs w:val="28"/>
          <w:lang w:val="en-US"/>
        </w:rPr>
        <w:t>course</w:t>
      </w:r>
      <w:r w:rsidRPr="000A1807">
        <w:rPr>
          <w:szCs w:val="28"/>
          <w:lang w:val="uk-UA"/>
        </w:rPr>
        <w:t>/</w:t>
      </w:r>
      <w:r w:rsidRPr="00C54D5C">
        <w:rPr>
          <w:szCs w:val="28"/>
          <w:lang w:val="en-US"/>
        </w:rPr>
        <w:t>view</w:t>
      </w:r>
      <w:r w:rsidRPr="000A1807">
        <w:rPr>
          <w:szCs w:val="28"/>
          <w:lang w:val="uk-UA"/>
        </w:rPr>
        <w:t>.</w:t>
      </w:r>
      <w:proofErr w:type="spellStart"/>
      <w:r w:rsidRPr="00C54D5C">
        <w:rPr>
          <w:szCs w:val="28"/>
          <w:lang w:val="en-US"/>
        </w:rPr>
        <w:t>php</w:t>
      </w:r>
      <w:proofErr w:type="spellEnd"/>
      <w:r w:rsidRPr="000A1807">
        <w:rPr>
          <w:szCs w:val="28"/>
          <w:lang w:val="uk-UA"/>
        </w:rPr>
        <w:t>?</w:t>
      </w:r>
      <w:r w:rsidRPr="00C54D5C">
        <w:rPr>
          <w:szCs w:val="28"/>
          <w:lang w:val="en-US"/>
        </w:rPr>
        <w:t>id</w:t>
      </w:r>
      <w:r w:rsidRPr="000A1807">
        <w:rPr>
          <w:szCs w:val="28"/>
          <w:lang w:val="uk-UA"/>
        </w:rPr>
        <w:t>=4723</w:t>
      </w:r>
    </w:p>
    <w:p w:rsidR="000A1807" w:rsidRPr="00C54D5C" w:rsidRDefault="000A1807" w:rsidP="000A1807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Скопенко</w:t>
      </w:r>
      <w:proofErr w:type="spellEnd"/>
      <w:r w:rsidRPr="00C54D5C">
        <w:rPr>
          <w:sz w:val="28"/>
          <w:szCs w:val="28"/>
          <w:lang w:val="uk-UA"/>
        </w:rPr>
        <w:t xml:space="preserve"> Н.С., Федулова І.В., </w:t>
      </w:r>
      <w:proofErr w:type="spellStart"/>
      <w:r w:rsidRPr="00C54D5C">
        <w:rPr>
          <w:sz w:val="28"/>
          <w:szCs w:val="28"/>
          <w:lang w:val="uk-UA"/>
        </w:rPr>
        <w:t>Мазник</w:t>
      </w:r>
      <w:proofErr w:type="spellEnd"/>
      <w:r w:rsidRPr="00C54D5C">
        <w:rPr>
          <w:sz w:val="28"/>
          <w:szCs w:val="28"/>
          <w:lang w:val="uk-UA"/>
        </w:rPr>
        <w:t xml:space="preserve"> Л.В., Кириченко О.М., </w:t>
      </w:r>
      <w:proofErr w:type="spellStart"/>
      <w:r w:rsidRPr="00C54D5C">
        <w:rPr>
          <w:sz w:val="28"/>
          <w:szCs w:val="28"/>
          <w:lang w:val="uk-UA"/>
        </w:rPr>
        <w:t>Удворгелі</w:t>
      </w:r>
      <w:proofErr w:type="spellEnd"/>
      <w:r w:rsidRPr="00C54D5C">
        <w:rPr>
          <w:sz w:val="28"/>
          <w:szCs w:val="28"/>
          <w:lang w:val="uk-UA"/>
        </w:rPr>
        <w:t xml:space="preserve"> Л.І. Економічні ризики: методи вимірювання та управління : навчальний посібник. Київ : Видавничий дім «Кондор», 2021. 348 с.</w:t>
      </w:r>
      <w:r w:rsidRPr="000A1807">
        <w:rPr>
          <w:sz w:val="28"/>
          <w:szCs w:val="28"/>
          <w:lang w:val="ru-RU"/>
        </w:rPr>
        <w:t xml:space="preserve"> </w:t>
      </w:r>
      <w:r w:rsidRPr="00C54D5C">
        <w:rPr>
          <w:sz w:val="28"/>
          <w:szCs w:val="28"/>
          <w:lang w:val="en-US"/>
        </w:rPr>
        <w:t>URL</w:t>
      </w:r>
      <w:r w:rsidRPr="000A1807">
        <w:rPr>
          <w:sz w:val="28"/>
          <w:szCs w:val="28"/>
          <w:lang w:val="ru-RU"/>
        </w:rPr>
        <w:t xml:space="preserve">: </w:t>
      </w:r>
      <w:hyperlink r:id="rId10" w:history="1">
        <w:r w:rsidRPr="00C54D5C">
          <w:rPr>
            <w:color w:val="000000"/>
            <w:sz w:val="28"/>
            <w:szCs w:val="28"/>
            <w:shd w:val="clear" w:color="auto" w:fill="FFFFFF"/>
          </w:rPr>
          <w:t>https://dspace.nuft.edu.ua/server/api/core/bitstreams/ad3cf033-6858-4e2f-b001-85f9b3dc0d8f/content</w:t>
        </w:r>
      </w:hyperlink>
    </w:p>
    <w:p w:rsidR="000A1807" w:rsidRPr="00C54D5C" w:rsidRDefault="000A1807" w:rsidP="000A1807">
      <w:pPr>
        <w:shd w:val="clear" w:color="auto" w:fill="FFFFFF"/>
        <w:tabs>
          <w:tab w:val="center" w:pos="709"/>
          <w:tab w:val="center" w:pos="851"/>
          <w:tab w:val="center" w:pos="993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A1807" w:rsidRPr="00C54D5C" w:rsidRDefault="000A1807" w:rsidP="000A1807">
      <w:pPr>
        <w:shd w:val="clear" w:color="auto" w:fill="FFFFFF"/>
        <w:ind w:firstLine="567"/>
        <w:jc w:val="both"/>
        <w:rPr>
          <w:b/>
          <w:i/>
          <w:iCs/>
          <w:sz w:val="28"/>
          <w:szCs w:val="28"/>
          <w:lang w:val="en-US"/>
        </w:rPr>
      </w:pPr>
      <w:r w:rsidRPr="00C54D5C">
        <w:rPr>
          <w:b/>
          <w:i/>
          <w:iCs/>
          <w:sz w:val="28"/>
          <w:szCs w:val="28"/>
          <w:lang w:val="uk-UA"/>
        </w:rPr>
        <w:t>Допоміжна література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ru-RU"/>
        </w:rPr>
        <w:t>Б</w:t>
      </w:r>
      <w:proofErr w:type="spellStart"/>
      <w:r w:rsidRPr="00C54D5C">
        <w:rPr>
          <w:sz w:val="28"/>
          <w:szCs w:val="28"/>
          <w:lang w:val="uk-UA"/>
        </w:rPr>
        <w:t>агорка</w:t>
      </w:r>
      <w:proofErr w:type="spellEnd"/>
      <w:r w:rsidRPr="00C54D5C">
        <w:rPr>
          <w:sz w:val="28"/>
          <w:szCs w:val="28"/>
          <w:lang w:val="uk-UA"/>
        </w:rPr>
        <w:t xml:space="preserve"> М., </w:t>
      </w:r>
      <w:proofErr w:type="spellStart"/>
      <w:r w:rsidRPr="00C54D5C">
        <w:rPr>
          <w:sz w:val="28"/>
          <w:szCs w:val="28"/>
          <w:lang w:val="uk-UA"/>
        </w:rPr>
        <w:t>Отроцюк</w:t>
      </w:r>
      <w:proofErr w:type="spellEnd"/>
      <w:r w:rsidRPr="00C54D5C">
        <w:rPr>
          <w:sz w:val="28"/>
          <w:szCs w:val="28"/>
          <w:lang w:val="uk-UA"/>
        </w:rPr>
        <w:t xml:space="preserve"> М. Маркетингове забезпечення антикризового управління підприємством.</w:t>
      </w:r>
      <w:r w:rsidRPr="00C54D5C">
        <w:rPr>
          <w:sz w:val="28"/>
          <w:szCs w:val="28"/>
          <w:lang w:val="ru-RU"/>
        </w:rPr>
        <w:t xml:space="preserve"> </w:t>
      </w:r>
      <w:r w:rsidRPr="00C54D5C">
        <w:rPr>
          <w:color w:val="000000"/>
          <w:sz w:val="28"/>
          <w:szCs w:val="28"/>
          <w:shd w:val="clear" w:color="auto" w:fill="FFFFFF"/>
        </w:rPr>
        <w:t>Сучасні технології комерційної діяльності і логістики : зб. матеріалів II Міжнар. наук.-практ. інтернет-конф., 3 листоп. 2022 р., м. Київ / М-во освіти і науки України, Київ. нац. екон. ун-т ім. В. Гетьмана ; [редкол.: О. І. Олексюк (відп. за вип.) та ін.]. Київ : КНЕУ, 2022. С. 145–147.</w:t>
      </w:r>
      <w:r w:rsidRPr="00C54D5C">
        <w:rPr>
          <w:color w:val="000000"/>
          <w:sz w:val="28"/>
          <w:szCs w:val="28"/>
          <w:lang w:val="uk-UA"/>
        </w:rPr>
        <w:t xml:space="preserve"> U</w:t>
      </w:r>
      <w:r w:rsidRPr="000A1807">
        <w:rPr>
          <w:color w:val="000000"/>
          <w:sz w:val="28"/>
          <w:szCs w:val="28"/>
        </w:rPr>
        <w:t>RL: https://ir.kneu.edu.ua/server/api/core/bitstreams/8eeaacb6-1a51-461f-80f9-</w:t>
      </w:r>
      <w:r w:rsidRPr="000A1807">
        <w:rPr>
          <w:sz w:val="28"/>
          <w:szCs w:val="28"/>
        </w:rPr>
        <w:t>81ec76e60ff8/content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ru-RU"/>
        </w:rPr>
        <w:t>Б</w:t>
      </w:r>
      <w:proofErr w:type="spellStart"/>
      <w:r w:rsidRPr="00C54D5C">
        <w:rPr>
          <w:sz w:val="28"/>
          <w:szCs w:val="28"/>
          <w:lang w:val="uk-UA"/>
        </w:rPr>
        <w:t>агорка</w:t>
      </w:r>
      <w:proofErr w:type="spellEnd"/>
      <w:r w:rsidRPr="00C54D5C">
        <w:rPr>
          <w:sz w:val="28"/>
          <w:szCs w:val="28"/>
          <w:lang w:val="uk-UA"/>
        </w:rPr>
        <w:t xml:space="preserve"> М.О., </w:t>
      </w:r>
      <w:proofErr w:type="spellStart"/>
      <w:r w:rsidRPr="00C54D5C">
        <w:rPr>
          <w:sz w:val="28"/>
          <w:szCs w:val="28"/>
          <w:lang w:val="uk-UA"/>
        </w:rPr>
        <w:t>Рощук</w:t>
      </w:r>
      <w:proofErr w:type="spellEnd"/>
      <w:r w:rsidRPr="00C54D5C">
        <w:rPr>
          <w:sz w:val="28"/>
          <w:szCs w:val="28"/>
          <w:lang w:val="uk-UA"/>
        </w:rPr>
        <w:t xml:space="preserve"> М.О. Антикризовий маркетинг як основний складник стратегічного управління. Регіональна економіка та управління. 2021. №3 (33). С. 4-8. </w:t>
      </w:r>
      <w:r w:rsidRPr="00C54D5C">
        <w:rPr>
          <w:color w:val="000000"/>
          <w:sz w:val="28"/>
          <w:szCs w:val="28"/>
          <w:shd w:val="clear" w:color="auto" w:fill="FFFFFF"/>
        </w:rPr>
        <w:t xml:space="preserve">URL: </w:t>
      </w:r>
      <w:r w:rsidRPr="00C54D5C">
        <w:rPr>
          <w:color w:val="000000"/>
          <w:sz w:val="28"/>
          <w:szCs w:val="28"/>
          <w:shd w:val="clear" w:color="auto" w:fill="FFFFFF"/>
        </w:rPr>
        <w:fldChar w:fldCharType="begin"/>
      </w:r>
      <w:r w:rsidRPr="00C54D5C">
        <w:rPr>
          <w:color w:val="000000"/>
          <w:sz w:val="28"/>
          <w:szCs w:val="28"/>
          <w:shd w:val="clear" w:color="auto" w:fill="FFFFFF"/>
        </w:rPr>
        <w:instrText>HYPERLINK "https://surl.li/cjxxyx"</w:instrText>
      </w:r>
      <w:r w:rsidRPr="00C54D5C">
        <w:rPr>
          <w:color w:val="000000"/>
          <w:sz w:val="28"/>
          <w:szCs w:val="28"/>
          <w:shd w:val="clear" w:color="auto" w:fill="FFFFFF"/>
        </w:rPr>
        <w:fldChar w:fldCharType="separate"/>
      </w:r>
      <w:r w:rsidRPr="00C54D5C">
        <w:rPr>
          <w:color w:val="000000"/>
          <w:sz w:val="28"/>
          <w:szCs w:val="28"/>
          <w:shd w:val="clear" w:color="auto" w:fill="FFFFFF"/>
        </w:rPr>
        <w:t>https://surl.li/cjxxyx</w:t>
      </w:r>
      <w:r w:rsidRPr="00C54D5C">
        <w:rPr>
          <w:color w:val="000000"/>
          <w:sz w:val="28"/>
          <w:szCs w:val="28"/>
          <w:shd w:val="clear" w:color="auto" w:fill="FFFFFF"/>
        </w:rPr>
        <w:fldChar w:fldCharType="end"/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ru-RU"/>
        </w:rPr>
        <w:t>Б</w:t>
      </w:r>
      <w:proofErr w:type="spellStart"/>
      <w:r w:rsidRPr="00C54D5C">
        <w:rPr>
          <w:sz w:val="28"/>
          <w:szCs w:val="28"/>
          <w:lang w:val="uk-UA"/>
        </w:rPr>
        <w:t>іловодська</w:t>
      </w:r>
      <w:proofErr w:type="spellEnd"/>
      <w:r w:rsidRPr="00C54D5C">
        <w:rPr>
          <w:sz w:val="28"/>
          <w:szCs w:val="28"/>
          <w:lang w:val="uk-UA"/>
        </w:rPr>
        <w:t xml:space="preserve"> О.А., Мельник Ю.М. Механізм маркетингового антикризового управління підприємством. </w:t>
      </w:r>
      <w:r w:rsidRPr="00C54D5C">
        <w:rPr>
          <w:sz w:val="28"/>
          <w:szCs w:val="28"/>
        </w:rPr>
        <w:t>Вісник Хмельницького національного університету. 2010. №6. Т 4. С. 105-108.</w:t>
      </w:r>
      <w:r w:rsidRPr="00C54D5C">
        <w:rPr>
          <w:sz w:val="28"/>
          <w:szCs w:val="28"/>
          <w:lang w:val="uk-UA"/>
        </w:rPr>
        <w:t xml:space="preserve"> U</w:t>
      </w:r>
      <w:r w:rsidRPr="00C54D5C">
        <w:rPr>
          <w:sz w:val="28"/>
          <w:szCs w:val="28"/>
          <w:lang w:val="en-US"/>
        </w:rPr>
        <w:t>RL</w:t>
      </w:r>
      <w:r w:rsidRPr="00C54D5C">
        <w:rPr>
          <w:sz w:val="28"/>
          <w:szCs w:val="28"/>
          <w:lang w:val="ru-RU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C54D5C">
        <w:rPr>
          <w:sz w:val="28"/>
          <w:szCs w:val="28"/>
          <w:lang w:val="ru-RU"/>
        </w:rPr>
        <w:t>://</w:t>
      </w:r>
      <w:proofErr w:type="spellStart"/>
      <w:r w:rsidRPr="00C54D5C">
        <w:rPr>
          <w:sz w:val="28"/>
          <w:szCs w:val="28"/>
          <w:lang w:val="en-US"/>
        </w:rPr>
        <w:t>essuir</w:t>
      </w:r>
      <w:proofErr w:type="spellEnd"/>
      <w:r w:rsidRPr="00C54D5C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sumdu</w:t>
      </w:r>
      <w:proofErr w:type="spellEnd"/>
      <w:r w:rsidRPr="00C54D5C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edu</w:t>
      </w:r>
      <w:proofErr w:type="spellEnd"/>
      <w:r w:rsidRPr="00C54D5C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ua</w:t>
      </w:r>
      <w:proofErr w:type="spellEnd"/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server</w:t>
      </w:r>
      <w:r w:rsidRPr="00C54D5C">
        <w:rPr>
          <w:sz w:val="28"/>
          <w:szCs w:val="28"/>
          <w:lang w:val="ru-RU"/>
        </w:rPr>
        <w:t>/</w:t>
      </w:r>
      <w:proofErr w:type="spellStart"/>
      <w:r w:rsidRPr="00C54D5C">
        <w:rPr>
          <w:sz w:val="28"/>
          <w:szCs w:val="28"/>
          <w:lang w:val="en-US"/>
        </w:rPr>
        <w:t>api</w:t>
      </w:r>
      <w:proofErr w:type="spellEnd"/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core</w:t>
      </w:r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bitstreams</w:t>
      </w:r>
      <w:r w:rsidRPr="00C54D5C">
        <w:rPr>
          <w:sz w:val="28"/>
          <w:szCs w:val="28"/>
          <w:lang w:val="ru-RU"/>
        </w:rPr>
        <w:t>/19486</w:t>
      </w:r>
      <w:r w:rsidRPr="00C54D5C">
        <w:rPr>
          <w:sz w:val="28"/>
          <w:szCs w:val="28"/>
          <w:lang w:val="en-US"/>
        </w:rPr>
        <w:t>a</w:t>
      </w:r>
      <w:r w:rsidRPr="00C54D5C">
        <w:rPr>
          <w:sz w:val="28"/>
          <w:szCs w:val="28"/>
          <w:lang w:val="ru-RU"/>
        </w:rPr>
        <w:t>51-6</w:t>
      </w:r>
      <w:r w:rsidRPr="00C54D5C">
        <w:rPr>
          <w:sz w:val="28"/>
          <w:szCs w:val="28"/>
          <w:lang w:val="en-US"/>
        </w:rPr>
        <w:t>aca</w:t>
      </w:r>
      <w:r w:rsidRPr="00C54D5C">
        <w:rPr>
          <w:sz w:val="28"/>
          <w:szCs w:val="28"/>
          <w:lang w:val="ru-RU"/>
        </w:rPr>
        <w:t>-498</w:t>
      </w:r>
      <w:r w:rsidRPr="00C54D5C">
        <w:rPr>
          <w:sz w:val="28"/>
          <w:szCs w:val="28"/>
          <w:lang w:val="en-US"/>
        </w:rPr>
        <w:t>a</w:t>
      </w:r>
      <w:r w:rsidRPr="00C54D5C">
        <w:rPr>
          <w:sz w:val="28"/>
          <w:szCs w:val="28"/>
          <w:lang w:val="ru-RU"/>
        </w:rPr>
        <w:t>-</w:t>
      </w:r>
      <w:r w:rsidRPr="00C54D5C">
        <w:rPr>
          <w:sz w:val="28"/>
          <w:szCs w:val="28"/>
          <w:lang w:val="en-US"/>
        </w:rPr>
        <w:t>b</w:t>
      </w:r>
      <w:r w:rsidRPr="00C54D5C">
        <w:rPr>
          <w:sz w:val="28"/>
          <w:szCs w:val="28"/>
          <w:lang w:val="ru-RU"/>
        </w:rPr>
        <w:t>48</w:t>
      </w:r>
      <w:r w:rsidRPr="00C54D5C">
        <w:rPr>
          <w:sz w:val="28"/>
          <w:szCs w:val="28"/>
          <w:lang w:val="en-US"/>
        </w:rPr>
        <w:t>e</w:t>
      </w:r>
      <w:r w:rsidRPr="00C54D5C">
        <w:rPr>
          <w:sz w:val="28"/>
          <w:szCs w:val="28"/>
          <w:lang w:val="ru-RU"/>
        </w:rPr>
        <w:t>-</w:t>
      </w:r>
      <w:proofErr w:type="spellStart"/>
      <w:r w:rsidRPr="00C54D5C">
        <w:rPr>
          <w:sz w:val="28"/>
          <w:szCs w:val="28"/>
          <w:lang w:val="en-US"/>
        </w:rPr>
        <w:t>fd</w:t>
      </w:r>
      <w:proofErr w:type="spellEnd"/>
      <w:r w:rsidRPr="00C54D5C">
        <w:rPr>
          <w:sz w:val="28"/>
          <w:szCs w:val="28"/>
          <w:lang w:val="ru-RU"/>
        </w:rPr>
        <w:t>782432497</w:t>
      </w:r>
      <w:r w:rsidRPr="00C54D5C">
        <w:rPr>
          <w:sz w:val="28"/>
          <w:szCs w:val="28"/>
          <w:lang w:val="en-US"/>
        </w:rPr>
        <w:t>e</w:t>
      </w:r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content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Бужимська</w:t>
      </w:r>
      <w:proofErr w:type="spellEnd"/>
      <w:r w:rsidRPr="00C54D5C">
        <w:rPr>
          <w:sz w:val="28"/>
          <w:szCs w:val="28"/>
          <w:lang w:val="uk-UA"/>
        </w:rPr>
        <w:t xml:space="preserve"> К.О., Ткачук Г.Ю. Методичні аспекти забезпечення ефективності управління продажами на підприємстві. Наукові перспективи: журнал. Серія "Економіка". 2023. № 11(41). С. 474-484. URL: https://dspace.hnpu.edu.ua/server/api/core/bitstreams/e5728b6a-9b52-48eb-b473-c835257d6864/content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Бужимська</w:t>
      </w:r>
      <w:proofErr w:type="spellEnd"/>
      <w:r w:rsidRPr="00C54D5C">
        <w:rPr>
          <w:sz w:val="28"/>
          <w:szCs w:val="28"/>
          <w:lang w:val="uk-UA"/>
        </w:rPr>
        <w:t xml:space="preserve"> К.О., Ткачук Г.Ю. Оцінка процесів модернізації на підприємствах деревообробної промисловості. Економіка управління та адміністрування. 2020. №1 (91) С. 15-22. URL: </w:t>
      </w:r>
      <w:hyperlink r:id="rId11" w:history="1">
        <w:r w:rsidRPr="00C54D5C">
          <w:rPr>
            <w:sz w:val="28"/>
            <w:szCs w:val="28"/>
            <w:lang w:val="uk-UA"/>
          </w:rPr>
          <w:t>http://ema.ztu.edu.ua/article/view/200758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Виговський В.Г., Виговська О.А., Царук І.М., Ткачук Г.Ю., </w:t>
      </w:r>
      <w:proofErr w:type="spellStart"/>
      <w:r w:rsidRPr="00C54D5C">
        <w:rPr>
          <w:sz w:val="28"/>
          <w:szCs w:val="28"/>
          <w:lang w:val="uk-UA"/>
        </w:rPr>
        <w:t>Саннікова</w:t>
      </w:r>
      <w:proofErr w:type="spellEnd"/>
      <w:r w:rsidRPr="00C54D5C">
        <w:rPr>
          <w:sz w:val="28"/>
          <w:szCs w:val="28"/>
          <w:lang w:val="uk-UA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</w:t>
      </w:r>
      <w:hyperlink r:id="rId12" w:history="1">
        <w:r w:rsidRPr="00C54D5C">
          <w:rPr>
            <w:sz w:val="28"/>
            <w:szCs w:val="28"/>
            <w:lang w:val="uk-UA"/>
          </w:rPr>
          <w:t>https://doi.org/10.26642/jen-2023-2(104)-37-44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Виговський В.Г., Виговська О.А., Ткачук Г.Ю., </w:t>
      </w:r>
      <w:proofErr w:type="spellStart"/>
      <w:r w:rsidRPr="00C54D5C">
        <w:rPr>
          <w:sz w:val="28"/>
          <w:szCs w:val="28"/>
          <w:lang w:val="uk-UA"/>
        </w:rPr>
        <w:t>Бурачек</w:t>
      </w:r>
      <w:proofErr w:type="spellEnd"/>
      <w:r w:rsidRPr="00C54D5C">
        <w:rPr>
          <w:sz w:val="28"/>
          <w:szCs w:val="28"/>
          <w:lang w:val="uk-UA"/>
        </w:rPr>
        <w:t xml:space="preserve">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https://www.nayka.com.ua/index.php/ee/article/view/3332/3368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ДСТУ ISO </w:t>
      </w:r>
      <w:proofErr w:type="spellStart"/>
      <w:r w:rsidRPr="00C54D5C">
        <w:rPr>
          <w:sz w:val="28"/>
          <w:szCs w:val="28"/>
          <w:lang w:val="uk-UA"/>
        </w:rPr>
        <w:t>Guide</w:t>
      </w:r>
      <w:proofErr w:type="spellEnd"/>
      <w:r w:rsidRPr="00C54D5C">
        <w:rPr>
          <w:sz w:val="28"/>
          <w:szCs w:val="28"/>
          <w:lang w:val="uk-UA"/>
        </w:rPr>
        <w:t xml:space="preserve"> 73:2013. Керування ризиком. Словник термінів (ISO </w:t>
      </w:r>
      <w:proofErr w:type="spellStart"/>
      <w:r w:rsidRPr="00C54D5C">
        <w:rPr>
          <w:sz w:val="28"/>
          <w:szCs w:val="28"/>
          <w:lang w:val="uk-UA"/>
        </w:rPr>
        <w:t>Guide</w:t>
      </w:r>
      <w:proofErr w:type="spellEnd"/>
      <w:r w:rsidRPr="00C54D5C">
        <w:rPr>
          <w:sz w:val="28"/>
          <w:szCs w:val="28"/>
          <w:lang w:val="uk-UA"/>
        </w:rPr>
        <w:t xml:space="preserve"> 73:2009, IDT). URL: https://dnaop.com/html/62801/doc-%D0%94%D0%A1%D0%A2%D0%A3_ISO_Guide_73_2013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ДСТУ IEC/ISO 31010:2013 Керування ризиком. Методи загального оцінювання ризику (IEC/ISO 31010:2009, IDT). URL: </w:t>
      </w:r>
      <w:hyperlink r:id="rId13" w:history="1">
        <w:r w:rsidRPr="00C54D5C">
          <w:rPr>
            <w:sz w:val="28"/>
            <w:szCs w:val="28"/>
            <w:lang w:val="uk-UA"/>
          </w:rPr>
          <w:t>https</w:t>
        </w:r>
        <w:r w:rsidRPr="00C54D5C">
          <w:rPr>
            <w:sz w:val="28"/>
            <w:szCs w:val="28"/>
          </w:rPr>
          <w:t>://</w:t>
        </w:r>
        <w:r w:rsidRPr="00C54D5C">
          <w:rPr>
            <w:sz w:val="28"/>
            <w:szCs w:val="28"/>
            <w:lang w:val="uk-UA"/>
          </w:rPr>
          <w:t>zakon</w:t>
        </w:r>
        <w:r w:rsidRPr="00C54D5C">
          <w:rPr>
            <w:sz w:val="28"/>
            <w:szCs w:val="28"/>
          </w:rPr>
          <w:t>.</w:t>
        </w:r>
        <w:r w:rsidRPr="00C54D5C">
          <w:rPr>
            <w:sz w:val="28"/>
            <w:szCs w:val="28"/>
            <w:lang w:val="uk-UA"/>
          </w:rPr>
          <w:t>isu</w:t>
        </w:r>
        <w:r w:rsidRPr="00C54D5C">
          <w:rPr>
            <w:sz w:val="28"/>
            <w:szCs w:val="28"/>
          </w:rPr>
          <w:t>.</w:t>
        </w:r>
        <w:r w:rsidRPr="00C54D5C">
          <w:rPr>
            <w:sz w:val="28"/>
            <w:szCs w:val="28"/>
            <w:lang w:val="uk-UA"/>
          </w:rPr>
          <w:t>net</w:t>
        </w:r>
        <w:r w:rsidRPr="00C54D5C">
          <w:rPr>
            <w:sz w:val="28"/>
            <w:szCs w:val="28"/>
          </w:rPr>
          <w:t>.</w:t>
        </w:r>
        <w:r w:rsidRPr="00C54D5C">
          <w:rPr>
            <w:sz w:val="28"/>
            <w:szCs w:val="28"/>
            <w:lang w:val="uk-UA"/>
          </w:rPr>
          <w:t>ua</w:t>
        </w:r>
        <w:r w:rsidRPr="00C54D5C">
          <w:rPr>
            <w:sz w:val="28"/>
            <w:szCs w:val="28"/>
          </w:rPr>
          <w:t>/</w:t>
        </w:r>
        <w:r w:rsidRPr="00C54D5C">
          <w:rPr>
            <w:sz w:val="28"/>
            <w:szCs w:val="28"/>
            <w:lang w:val="uk-UA"/>
          </w:rPr>
          <w:t>sites</w:t>
        </w:r>
        <w:r w:rsidRPr="00C54D5C">
          <w:rPr>
            <w:sz w:val="28"/>
            <w:szCs w:val="28"/>
          </w:rPr>
          <w:t>/</w:t>
        </w:r>
        <w:r w:rsidRPr="00C54D5C">
          <w:rPr>
            <w:sz w:val="28"/>
            <w:szCs w:val="28"/>
            <w:lang w:val="uk-UA"/>
          </w:rPr>
          <w:t>default</w:t>
        </w:r>
        <w:r w:rsidRPr="00C54D5C">
          <w:rPr>
            <w:sz w:val="28"/>
            <w:szCs w:val="28"/>
          </w:rPr>
          <w:t>/</w:t>
        </w:r>
        <w:r w:rsidRPr="00C54D5C">
          <w:rPr>
            <w:sz w:val="28"/>
            <w:szCs w:val="28"/>
            <w:lang w:val="uk-UA"/>
          </w:rPr>
          <w:t>files</w:t>
        </w:r>
        <w:r w:rsidRPr="00C54D5C">
          <w:rPr>
            <w:sz w:val="28"/>
            <w:szCs w:val="28"/>
          </w:rPr>
          <w:t>/</w:t>
        </w:r>
        <w:r w:rsidRPr="00C54D5C">
          <w:rPr>
            <w:sz w:val="28"/>
            <w:szCs w:val="28"/>
            <w:lang w:val="uk-UA"/>
          </w:rPr>
          <w:t>normdocs</w:t>
        </w:r>
        <w:r w:rsidRPr="00C54D5C">
          <w:rPr>
            <w:sz w:val="28"/>
            <w:szCs w:val="28"/>
          </w:rPr>
          <w:t>/</w:t>
        </w:r>
        <w:r w:rsidRPr="00C54D5C">
          <w:rPr>
            <w:sz w:val="28"/>
            <w:szCs w:val="28"/>
            <w:lang w:val="uk-UA"/>
          </w:rPr>
          <w:t>iso</w:t>
        </w:r>
        <w:r w:rsidRPr="00C54D5C">
          <w:rPr>
            <w:sz w:val="28"/>
            <w:szCs w:val="28"/>
          </w:rPr>
          <w:t>_31010.</w:t>
        </w:r>
        <w:proofErr w:type="spellStart"/>
        <w:r w:rsidRPr="00C54D5C">
          <w:rPr>
            <w:sz w:val="28"/>
            <w:szCs w:val="28"/>
            <w:lang w:val="uk-UA"/>
          </w:rPr>
          <w:t>pdf</w:t>
        </w:r>
        <w:proofErr w:type="spellEnd"/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lastRenderedPageBreak/>
        <w:t xml:space="preserve">ДСТУ ISO 31000:2018 Менеджмент ризиків. Принципи та настанови (ISO 31000:2018 </w:t>
      </w:r>
      <w:proofErr w:type="spellStart"/>
      <w:r w:rsidRPr="00C54D5C">
        <w:rPr>
          <w:sz w:val="28"/>
          <w:szCs w:val="28"/>
          <w:lang w:val="uk-UA"/>
        </w:rPr>
        <w:t>Risk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Management</w:t>
      </w:r>
      <w:proofErr w:type="spellEnd"/>
      <w:r w:rsidRPr="00C54D5C">
        <w:rPr>
          <w:sz w:val="28"/>
          <w:szCs w:val="28"/>
          <w:lang w:val="uk-UA"/>
        </w:rPr>
        <w:t xml:space="preserve"> – </w:t>
      </w:r>
      <w:proofErr w:type="spellStart"/>
      <w:r w:rsidRPr="00C54D5C">
        <w:rPr>
          <w:sz w:val="28"/>
          <w:szCs w:val="28"/>
          <w:lang w:val="uk-UA"/>
        </w:rPr>
        <w:t>Principles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and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guidelines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on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implementation</w:t>
      </w:r>
      <w:proofErr w:type="spellEnd"/>
      <w:r w:rsidRPr="00C54D5C">
        <w:rPr>
          <w:sz w:val="28"/>
          <w:szCs w:val="28"/>
          <w:lang w:val="uk-UA"/>
        </w:rPr>
        <w:t xml:space="preserve">, IDT). URL: https://www.iso.org/ </w:t>
      </w:r>
      <w:proofErr w:type="spellStart"/>
      <w:r w:rsidRPr="00C54D5C">
        <w:rPr>
          <w:sz w:val="28"/>
          <w:szCs w:val="28"/>
          <w:lang w:val="uk-UA"/>
        </w:rPr>
        <w:t>obp</w:t>
      </w:r>
      <w:proofErr w:type="spellEnd"/>
      <w:r w:rsidRPr="00C54D5C">
        <w:rPr>
          <w:sz w:val="28"/>
          <w:szCs w:val="28"/>
          <w:lang w:val="uk-UA"/>
        </w:rPr>
        <w:t>/</w:t>
      </w:r>
      <w:proofErr w:type="spellStart"/>
      <w:r w:rsidRPr="00C54D5C">
        <w:rPr>
          <w:sz w:val="28"/>
          <w:szCs w:val="28"/>
          <w:lang w:val="uk-UA"/>
        </w:rPr>
        <w:t>ui</w:t>
      </w:r>
      <w:proofErr w:type="spellEnd"/>
      <w:r w:rsidRPr="00C54D5C">
        <w:rPr>
          <w:sz w:val="28"/>
          <w:szCs w:val="28"/>
          <w:lang w:val="uk-UA"/>
        </w:rPr>
        <w:t xml:space="preserve">/#iso:std:iso:31000:ed-2:v1:en 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ДСТУ ISO/TR 31004:2013 Управління ризиками – Керівництво з впровадження ISO 31000 (</w:t>
      </w:r>
      <w:proofErr w:type="spellStart"/>
      <w:r w:rsidRPr="00C54D5C">
        <w:rPr>
          <w:sz w:val="28"/>
          <w:szCs w:val="28"/>
          <w:lang w:val="uk-UA"/>
        </w:rPr>
        <w:t>Risk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management</w:t>
      </w:r>
      <w:proofErr w:type="spellEnd"/>
      <w:r w:rsidRPr="00C54D5C">
        <w:rPr>
          <w:sz w:val="28"/>
          <w:szCs w:val="28"/>
          <w:lang w:val="uk-UA"/>
        </w:rPr>
        <w:t xml:space="preserve"> – </w:t>
      </w:r>
      <w:proofErr w:type="spellStart"/>
      <w:r w:rsidRPr="00C54D5C">
        <w:rPr>
          <w:sz w:val="28"/>
          <w:szCs w:val="28"/>
          <w:lang w:val="uk-UA"/>
        </w:rPr>
        <w:t>Guidance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for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the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implementation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of</w:t>
      </w:r>
      <w:proofErr w:type="spellEnd"/>
      <w:r w:rsidRPr="00C54D5C">
        <w:rPr>
          <w:sz w:val="28"/>
          <w:szCs w:val="28"/>
          <w:lang w:val="uk-UA"/>
        </w:rPr>
        <w:t xml:space="preserve"> ISO 31000, IDT). URL: https://www.iso.org/ </w:t>
      </w:r>
      <w:proofErr w:type="spellStart"/>
      <w:r w:rsidRPr="00C54D5C">
        <w:rPr>
          <w:sz w:val="28"/>
          <w:szCs w:val="28"/>
          <w:lang w:val="uk-UA"/>
        </w:rPr>
        <w:t>standard</w:t>
      </w:r>
      <w:proofErr w:type="spellEnd"/>
      <w:r w:rsidRPr="00C54D5C">
        <w:rPr>
          <w:sz w:val="28"/>
          <w:szCs w:val="28"/>
          <w:lang w:val="uk-UA"/>
        </w:rPr>
        <w:t>/56610.html?browse=</w:t>
      </w:r>
      <w:proofErr w:type="spellStart"/>
      <w:r w:rsidRPr="00C54D5C">
        <w:rPr>
          <w:sz w:val="28"/>
          <w:szCs w:val="28"/>
          <w:lang w:val="uk-UA"/>
        </w:rPr>
        <w:t>tc</w:t>
      </w:r>
      <w:proofErr w:type="spellEnd"/>
      <w:r w:rsidRPr="00C54D5C">
        <w:rPr>
          <w:sz w:val="28"/>
          <w:szCs w:val="28"/>
          <w:lang w:val="uk-UA"/>
        </w:rPr>
        <w:t xml:space="preserve"> 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Кривов’язюк</w:t>
      </w:r>
      <w:proofErr w:type="spellEnd"/>
      <w:r w:rsidRPr="00C54D5C">
        <w:rPr>
          <w:sz w:val="28"/>
          <w:szCs w:val="28"/>
          <w:lang w:val="uk-UA"/>
        </w:rPr>
        <w:t xml:space="preserve"> І. В. Економічні наслідки поширення COVID-19 та проблема банкрутства в Україні. Сучасні питання економіки і права. 2020. № 1 (11). С. 146-153. URL: http://surl.li/oxqzer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Лагунова І.А. Сутність та принципи концепції ризик-менеджменту. Актуальні проблеми державного управління. 2018. № 1 (53). С. 44–52. URL: http://surl.li/ebrjqo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Мартиненко О. Чи загрожує світовій економіці нова глобальна криза / Європейська правда, 11 лютого 2019 року. URL: </w:t>
      </w:r>
      <w:hyperlink r:id="rId14" w:history="1">
        <w:r w:rsidRPr="00C54D5C">
          <w:rPr>
            <w:sz w:val="28"/>
            <w:szCs w:val="28"/>
          </w:rPr>
          <w:t>https://www.eurointegration.com.ua/experts/2019/02/11/7092693/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Мельник Ю.М. Маркетингові стратегії антикризового управління: класифікаційні ознаки та умови їх застосування. </w:t>
      </w:r>
      <w:proofErr w:type="spellStart"/>
      <w:r w:rsidRPr="00C54D5C">
        <w:rPr>
          <w:sz w:val="28"/>
          <w:szCs w:val="28"/>
          <w:lang w:val="uk-UA"/>
        </w:rPr>
        <w:t>Мкркетинг</w:t>
      </w:r>
      <w:proofErr w:type="spellEnd"/>
      <w:r w:rsidRPr="00C54D5C">
        <w:rPr>
          <w:sz w:val="28"/>
          <w:szCs w:val="28"/>
          <w:lang w:val="uk-UA"/>
        </w:rPr>
        <w:t xml:space="preserve"> і менеджмент інновацій. 2011. №4. Т.2. С. 105-110. </w:t>
      </w:r>
      <w:r w:rsidRPr="00C54D5C">
        <w:rPr>
          <w:sz w:val="28"/>
          <w:szCs w:val="28"/>
          <w:lang w:val="en-US"/>
        </w:rPr>
        <w:t>URL</w:t>
      </w:r>
      <w:r w:rsidRPr="00C54D5C">
        <w:rPr>
          <w:sz w:val="28"/>
          <w:szCs w:val="28"/>
          <w:lang w:val="uk-UA"/>
        </w:rPr>
        <w:t xml:space="preserve">: </w:t>
      </w:r>
      <w:hyperlink r:id="rId15" w:history="1">
        <w:r w:rsidRPr="00C54D5C">
          <w:rPr>
            <w:rStyle w:val="a7"/>
            <w:sz w:val="28"/>
            <w:szCs w:val="28"/>
            <w:lang w:val="en-US"/>
          </w:rPr>
          <w:t>https</w:t>
        </w:r>
        <w:r w:rsidRPr="00C54D5C">
          <w:rPr>
            <w:rStyle w:val="a7"/>
            <w:sz w:val="28"/>
            <w:szCs w:val="28"/>
            <w:lang w:val="uk-UA"/>
          </w:rPr>
          <w:t>://</w:t>
        </w:r>
        <w:r w:rsidRPr="00C54D5C">
          <w:rPr>
            <w:rStyle w:val="a7"/>
            <w:sz w:val="28"/>
            <w:szCs w:val="28"/>
            <w:lang w:val="en-US"/>
          </w:rPr>
          <w:t>mmi</w:t>
        </w:r>
        <w:r w:rsidRPr="00C54D5C">
          <w:rPr>
            <w:rStyle w:val="a7"/>
            <w:sz w:val="28"/>
            <w:szCs w:val="28"/>
            <w:lang w:val="uk-UA"/>
          </w:rPr>
          <w:t>.</w:t>
        </w:r>
        <w:proofErr w:type="spellStart"/>
        <w:r w:rsidRPr="00C54D5C">
          <w:rPr>
            <w:rStyle w:val="a7"/>
            <w:sz w:val="28"/>
            <w:szCs w:val="28"/>
            <w:lang w:val="en-US"/>
          </w:rPr>
          <w:t>sumdu</w:t>
        </w:r>
        <w:proofErr w:type="spellEnd"/>
        <w:r w:rsidRPr="00C54D5C">
          <w:rPr>
            <w:rStyle w:val="a7"/>
            <w:sz w:val="28"/>
            <w:szCs w:val="28"/>
            <w:lang w:val="uk-UA"/>
          </w:rPr>
          <w:t>.</w:t>
        </w:r>
        <w:proofErr w:type="spellStart"/>
        <w:r w:rsidRPr="00C54D5C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C54D5C">
          <w:rPr>
            <w:rStyle w:val="a7"/>
            <w:sz w:val="28"/>
            <w:szCs w:val="28"/>
            <w:lang w:val="uk-UA"/>
          </w:rPr>
          <w:t>.</w:t>
        </w:r>
        <w:proofErr w:type="spellStart"/>
        <w:r w:rsidRPr="00C54D5C">
          <w:rPr>
            <w:rStyle w:val="a7"/>
            <w:sz w:val="28"/>
            <w:szCs w:val="28"/>
            <w:lang w:val="en-US"/>
          </w:rPr>
          <w:t>ua</w:t>
        </w:r>
        <w:proofErr w:type="spellEnd"/>
        <w:r w:rsidRPr="00C54D5C">
          <w:rPr>
            <w:rStyle w:val="a7"/>
            <w:sz w:val="28"/>
            <w:szCs w:val="28"/>
            <w:lang w:val="uk-UA"/>
          </w:rPr>
          <w:t>/</w:t>
        </w:r>
        <w:r w:rsidRPr="00C54D5C">
          <w:rPr>
            <w:rStyle w:val="a7"/>
            <w:sz w:val="28"/>
            <w:szCs w:val="28"/>
            <w:lang w:val="en-US"/>
          </w:rPr>
          <w:t>wp</w:t>
        </w:r>
        <w:r w:rsidRPr="00C54D5C">
          <w:rPr>
            <w:rStyle w:val="a7"/>
            <w:sz w:val="28"/>
            <w:szCs w:val="28"/>
            <w:lang w:val="uk-UA"/>
          </w:rPr>
          <w:t>-</w:t>
        </w:r>
        <w:r w:rsidRPr="00C54D5C">
          <w:rPr>
            <w:rStyle w:val="a7"/>
            <w:sz w:val="28"/>
            <w:szCs w:val="28"/>
            <w:lang w:val="en-US"/>
          </w:rPr>
          <w:t>content</w:t>
        </w:r>
        <w:r w:rsidRPr="00C54D5C">
          <w:rPr>
            <w:rStyle w:val="a7"/>
            <w:sz w:val="28"/>
            <w:szCs w:val="28"/>
            <w:lang w:val="uk-UA"/>
          </w:rPr>
          <w:t>/</w:t>
        </w:r>
        <w:r w:rsidRPr="00C54D5C">
          <w:rPr>
            <w:rStyle w:val="a7"/>
            <w:sz w:val="28"/>
            <w:szCs w:val="28"/>
            <w:lang w:val="en-US"/>
          </w:rPr>
          <w:t>uploads</w:t>
        </w:r>
        <w:r w:rsidRPr="00C54D5C">
          <w:rPr>
            <w:rStyle w:val="a7"/>
            <w:sz w:val="28"/>
            <w:szCs w:val="28"/>
            <w:lang w:val="uk-UA"/>
          </w:rPr>
          <w:t>/</w:t>
        </w:r>
        <w:r w:rsidRPr="00C54D5C">
          <w:rPr>
            <w:rStyle w:val="a7"/>
            <w:sz w:val="28"/>
            <w:szCs w:val="28"/>
            <w:lang w:val="en-US"/>
          </w:rPr>
          <w:t>mmi</w:t>
        </w:r>
        <w:r w:rsidRPr="00C54D5C">
          <w:rPr>
            <w:rStyle w:val="a7"/>
            <w:sz w:val="28"/>
            <w:szCs w:val="28"/>
            <w:lang w:val="uk-UA"/>
          </w:rPr>
          <w:t>/</w:t>
        </w:r>
        <w:r w:rsidRPr="00C54D5C">
          <w:rPr>
            <w:rStyle w:val="a7"/>
            <w:sz w:val="28"/>
            <w:szCs w:val="28"/>
            <w:lang w:val="en-US"/>
          </w:rPr>
          <w:t>volume</w:t>
        </w:r>
        <w:r w:rsidRPr="00C54D5C">
          <w:rPr>
            <w:rStyle w:val="a7"/>
            <w:sz w:val="28"/>
            <w:szCs w:val="28"/>
            <w:lang w:val="uk-UA"/>
          </w:rPr>
          <w:t>-2-</w:t>
        </w:r>
        <w:r w:rsidRPr="00C54D5C">
          <w:rPr>
            <w:rStyle w:val="a7"/>
            <w:sz w:val="28"/>
            <w:szCs w:val="28"/>
            <w:lang w:val="en-US"/>
          </w:rPr>
          <w:t>issue</w:t>
        </w:r>
        <w:r w:rsidRPr="00C54D5C">
          <w:rPr>
            <w:rStyle w:val="a7"/>
            <w:sz w:val="28"/>
            <w:szCs w:val="28"/>
            <w:lang w:val="uk-UA"/>
          </w:rPr>
          <w:t>-4-</w:t>
        </w:r>
        <w:r w:rsidRPr="00C54D5C">
          <w:rPr>
            <w:rStyle w:val="a7"/>
            <w:sz w:val="28"/>
            <w:szCs w:val="28"/>
            <w:lang w:val="en-US"/>
          </w:rPr>
          <w:t>part</w:t>
        </w:r>
        <w:r w:rsidRPr="00C54D5C">
          <w:rPr>
            <w:rStyle w:val="a7"/>
            <w:sz w:val="28"/>
            <w:szCs w:val="28"/>
            <w:lang w:val="uk-UA"/>
          </w:rPr>
          <w:t>-2/</w:t>
        </w:r>
        <w:r w:rsidRPr="00C54D5C">
          <w:rPr>
            <w:rStyle w:val="a7"/>
            <w:sz w:val="28"/>
            <w:szCs w:val="28"/>
            <w:lang w:val="en-US"/>
          </w:rPr>
          <w:t>mmi</w:t>
        </w:r>
        <w:r w:rsidRPr="00C54D5C">
          <w:rPr>
            <w:rStyle w:val="a7"/>
            <w:sz w:val="28"/>
            <w:szCs w:val="28"/>
            <w:lang w:val="uk-UA"/>
          </w:rPr>
          <w:t>2011_4_2_105_110.</w:t>
        </w:r>
        <w:r w:rsidRPr="00C54D5C">
          <w:rPr>
            <w:rStyle w:val="a7"/>
            <w:sz w:val="28"/>
            <w:szCs w:val="28"/>
            <w:lang w:val="en-US"/>
          </w:rPr>
          <w:t>pdf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Оборіна</w:t>
      </w:r>
      <w:proofErr w:type="spellEnd"/>
      <w:r w:rsidRPr="00C54D5C">
        <w:rPr>
          <w:sz w:val="28"/>
          <w:szCs w:val="28"/>
          <w:lang w:val="uk-UA"/>
        </w:rPr>
        <w:t xml:space="preserve"> А.Ю. Цифровий маркетинг як інструмент розробки антикризової програми підприємства. Економіка ті суспільство. 2025. №76. U</w:t>
      </w:r>
      <w:r w:rsidRPr="00C54D5C">
        <w:rPr>
          <w:sz w:val="28"/>
          <w:szCs w:val="28"/>
          <w:lang w:val="en-US"/>
        </w:rPr>
        <w:t>RL</w:t>
      </w:r>
      <w:r w:rsidRPr="00C54D5C">
        <w:rPr>
          <w:sz w:val="28"/>
          <w:szCs w:val="28"/>
          <w:lang w:val="uk-UA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C54D5C">
        <w:rPr>
          <w:sz w:val="28"/>
          <w:szCs w:val="28"/>
          <w:lang w:val="uk-UA"/>
        </w:rPr>
        <w:t>://</w:t>
      </w:r>
      <w:proofErr w:type="spellStart"/>
      <w:r w:rsidRPr="00C54D5C">
        <w:rPr>
          <w:sz w:val="28"/>
          <w:szCs w:val="28"/>
          <w:lang w:val="en-US"/>
        </w:rPr>
        <w:t>economyandsociety</w:t>
      </w:r>
      <w:proofErr w:type="spellEnd"/>
      <w:r w:rsidRPr="00C54D5C">
        <w:rPr>
          <w:sz w:val="28"/>
          <w:szCs w:val="28"/>
          <w:lang w:val="uk-UA"/>
        </w:rPr>
        <w:t>.</w:t>
      </w:r>
      <w:r w:rsidRPr="00C54D5C">
        <w:rPr>
          <w:sz w:val="28"/>
          <w:szCs w:val="28"/>
          <w:lang w:val="en-US"/>
        </w:rPr>
        <w:t>in</w:t>
      </w:r>
      <w:r w:rsidRPr="00C54D5C">
        <w:rPr>
          <w:sz w:val="28"/>
          <w:szCs w:val="28"/>
          <w:lang w:val="uk-UA"/>
        </w:rPr>
        <w:t>.</w:t>
      </w:r>
      <w:proofErr w:type="spellStart"/>
      <w:r w:rsidRPr="00C54D5C">
        <w:rPr>
          <w:sz w:val="28"/>
          <w:szCs w:val="28"/>
          <w:lang w:val="en-US"/>
        </w:rPr>
        <w:t>ua</w:t>
      </w:r>
      <w:proofErr w:type="spellEnd"/>
      <w:r w:rsidRPr="00C54D5C">
        <w:rPr>
          <w:sz w:val="28"/>
          <w:szCs w:val="28"/>
          <w:lang w:val="uk-UA"/>
        </w:rPr>
        <w:t>/</w:t>
      </w:r>
      <w:r w:rsidRPr="00C54D5C">
        <w:rPr>
          <w:sz w:val="28"/>
          <w:szCs w:val="28"/>
          <w:lang w:val="en-US"/>
        </w:rPr>
        <w:t>index</w:t>
      </w:r>
      <w:r w:rsidRPr="00C54D5C">
        <w:rPr>
          <w:sz w:val="28"/>
          <w:szCs w:val="28"/>
          <w:lang w:val="uk-UA"/>
        </w:rPr>
        <w:t>.</w:t>
      </w:r>
      <w:proofErr w:type="spellStart"/>
      <w:r w:rsidRPr="00C54D5C">
        <w:rPr>
          <w:sz w:val="28"/>
          <w:szCs w:val="28"/>
          <w:lang w:val="en-US"/>
        </w:rPr>
        <w:t>php</w:t>
      </w:r>
      <w:proofErr w:type="spellEnd"/>
      <w:r w:rsidRPr="00C54D5C">
        <w:rPr>
          <w:sz w:val="28"/>
          <w:szCs w:val="28"/>
          <w:lang w:val="uk-UA"/>
        </w:rPr>
        <w:t>/</w:t>
      </w:r>
      <w:r w:rsidRPr="00C54D5C">
        <w:rPr>
          <w:sz w:val="28"/>
          <w:szCs w:val="28"/>
          <w:lang w:val="en-US"/>
        </w:rPr>
        <w:t>journal</w:t>
      </w:r>
      <w:r w:rsidRPr="00C54D5C">
        <w:rPr>
          <w:sz w:val="28"/>
          <w:szCs w:val="28"/>
          <w:lang w:val="uk-UA"/>
        </w:rPr>
        <w:t>/</w:t>
      </w:r>
      <w:r w:rsidRPr="00C54D5C">
        <w:rPr>
          <w:sz w:val="28"/>
          <w:szCs w:val="28"/>
          <w:lang w:val="en-US"/>
        </w:rPr>
        <w:t>article</w:t>
      </w:r>
      <w:r w:rsidRPr="00C54D5C">
        <w:rPr>
          <w:sz w:val="28"/>
          <w:szCs w:val="28"/>
          <w:lang w:val="uk-UA"/>
        </w:rPr>
        <w:t>/</w:t>
      </w:r>
      <w:r w:rsidRPr="00C54D5C">
        <w:rPr>
          <w:sz w:val="28"/>
          <w:szCs w:val="28"/>
          <w:lang w:val="en-US"/>
        </w:rPr>
        <w:t>view</w:t>
      </w:r>
      <w:r w:rsidRPr="00C54D5C">
        <w:rPr>
          <w:sz w:val="28"/>
          <w:szCs w:val="28"/>
          <w:lang w:val="uk-UA"/>
        </w:rPr>
        <w:t>/6327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Офіційний сайт Міжнародної організації зі стандартизації (</w:t>
      </w:r>
      <w:proofErr w:type="spellStart"/>
      <w:r w:rsidRPr="00C54D5C">
        <w:rPr>
          <w:sz w:val="28"/>
          <w:szCs w:val="28"/>
          <w:lang w:val="uk-UA"/>
        </w:rPr>
        <w:t>International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Organization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for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Standardization</w:t>
      </w:r>
      <w:proofErr w:type="spellEnd"/>
      <w:r w:rsidRPr="00C54D5C">
        <w:rPr>
          <w:sz w:val="28"/>
          <w:szCs w:val="28"/>
          <w:lang w:val="uk-UA"/>
        </w:rPr>
        <w:t>, ISO). URL: https://www.iso.org/committee/629121/x/catalogue/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Слюз</w:t>
      </w:r>
      <w:proofErr w:type="spellEnd"/>
      <w:r w:rsidRPr="00C54D5C">
        <w:rPr>
          <w:sz w:val="28"/>
          <w:szCs w:val="28"/>
          <w:lang w:val="uk-UA"/>
        </w:rPr>
        <w:t xml:space="preserve"> А. Індикатори ризиків в управлінні підприємством. URL: </w:t>
      </w:r>
      <w:hyperlink r:id="rId16" w:history="1">
        <w:r w:rsidRPr="00C54D5C">
          <w:rPr>
            <w:sz w:val="28"/>
            <w:szCs w:val="28"/>
            <w:lang w:val="uk-UA"/>
          </w:rPr>
          <w:t>http://surl.li/lepxtn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 Сосновська О. О., </w:t>
      </w:r>
      <w:proofErr w:type="spellStart"/>
      <w:r w:rsidRPr="00C54D5C">
        <w:rPr>
          <w:sz w:val="28"/>
          <w:szCs w:val="28"/>
          <w:lang w:val="uk-UA"/>
        </w:rPr>
        <w:t>Деденко</w:t>
      </w:r>
      <w:proofErr w:type="spellEnd"/>
      <w:r w:rsidRPr="00C54D5C">
        <w:rPr>
          <w:sz w:val="28"/>
          <w:szCs w:val="28"/>
          <w:lang w:val="uk-UA"/>
        </w:rPr>
        <w:t xml:space="preserve"> Л. В. Напрями стійкого функціонування підприємства в умовах невизначеності. Збірник наукових праць Університету Державної фіскальної служби України. 2018. №  2. С. 369–383. URL: </w:t>
      </w:r>
      <w:hyperlink r:id="rId17" w:history="1">
        <w:r w:rsidRPr="00C54D5C">
          <w:rPr>
            <w:sz w:val="28"/>
            <w:szCs w:val="28"/>
            <w:lang w:val="uk-UA"/>
          </w:rPr>
          <w:t>http://surl.li/opurik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Сосновська О.О., </w:t>
      </w:r>
      <w:proofErr w:type="spellStart"/>
      <w:r w:rsidRPr="00C54D5C">
        <w:rPr>
          <w:sz w:val="28"/>
          <w:szCs w:val="28"/>
          <w:lang w:val="uk-UA"/>
        </w:rPr>
        <w:t>Деденко</w:t>
      </w:r>
      <w:proofErr w:type="spellEnd"/>
      <w:r w:rsidRPr="00C54D5C">
        <w:rPr>
          <w:sz w:val="28"/>
          <w:szCs w:val="28"/>
          <w:lang w:val="uk-UA"/>
        </w:rPr>
        <w:t xml:space="preserve"> Л.В. Ризик-менеджмент як інструмент забезпечення стійкого функціонування підприємства в умовах невизначеності. URL: </w:t>
      </w:r>
      <w:hyperlink r:id="rId18" w:history="1">
        <w:r w:rsidRPr="00C54D5C">
          <w:rPr>
            <w:rStyle w:val="a7"/>
            <w:sz w:val="28"/>
            <w:szCs w:val="28"/>
            <w:lang w:val="uk-UA"/>
          </w:rPr>
          <w:t>https://journal.eae.com.</w:t>
        </w:r>
        <w:r w:rsidRPr="00C54D5C">
          <w:rPr>
            <w:rStyle w:val="a7"/>
            <w:sz w:val="28"/>
            <w:szCs w:val="28"/>
            <w:lang w:val="uk-UA"/>
          </w:rPr>
          <w:t>u</w:t>
        </w:r>
        <w:r w:rsidRPr="00C54D5C">
          <w:rPr>
            <w:rStyle w:val="a7"/>
            <w:sz w:val="28"/>
            <w:szCs w:val="28"/>
            <w:lang w:val="uk-UA"/>
          </w:rPr>
          <w:t>a/index.php/journal/article/view/64/52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Ткачук Г.Ю. Ефективне управління підприємством в умовах кризових станів та ризиків. Економічний простір. №183, 2023. С. 64-68. URL: https://prostir.pdaba.dp.ua/index.php/journal/article/view/1214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Ткачук Г.Ю. Інструментарій забезпечення економічної безпеки підприємства. Економічний простір. 2022. № 178. С. 55-59. URL: http://www.prostir.pdaba.dp.ua/index.php/journal/article/view/1069/1030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Ткачук Г.Ю., Виговський В.Г., </w:t>
      </w:r>
      <w:proofErr w:type="spellStart"/>
      <w:r w:rsidRPr="00C54D5C">
        <w:rPr>
          <w:sz w:val="28"/>
          <w:szCs w:val="28"/>
          <w:lang w:val="uk-UA"/>
        </w:rPr>
        <w:t>Ренчковська</w:t>
      </w:r>
      <w:proofErr w:type="spellEnd"/>
      <w:r w:rsidRPr="00C54D5C">
        <w:rPr>
          <w:sz w:val="28"/>
          <w:szCs w:val="28"/>
          <w:lang w:val="uk-UA"/>
        </w:rPr>
        <w:t xml:space="preserve"> В.Л. Ризик-менеджмент в системі управління підприємством. Інфраструктура ринку. Електронне фахове </w:t>
      </w:r>
      <w:r w:rsidRPr="00C54D5C">
        <w:rPr>
          <w:sz w:val="28"/>
          <w:szCs w:val="28"/>
          <w:lang w:val="uk-UA"/>
        </w:rPr>
        <w:lastRenderedPageBreak/>
        <w:t>видання. 2022. № 63. С. 88-92. URL: http://www.market-infr.od.ua/journals/2022/63_2022/19.pdf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Ткачук Г. Ю. Сучасні тенденції розвитку сільського господарства в контексті забезпечення його економічної безпеки. Вісник ЖДТУ. Серія: Економіка, управління та адміністрування. 2019. № 1 (87). С. 42-47. URL: http://ven.ztu.edu.ua/article/view/163037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Tkachuk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H.Yu</w:t>
      </w:r>
      <w:proofErr w:type="spellEnd"/>
      <w:r w:rsidRPr="00C54D5C">
        <w:rPr>
          <w:sz w:val="28"/>
          <w:szCs w:val="28"/>
          <w:lang w:val="uk-UA"/>
        </w:rPr>
        <w:t xml:space="preserve">., </w:t>
      </w:r>
      <w:proofErr w:type="spellStart"/>
      <w:r w:rsidRPr="00C54D5C">
        <w:rPr>
          <w:sz w:val="28"/>
          <w:szCs w:val="28"/>
          <w:lang w:val="uk-UA"/>
        </w:rPr>
        <w:t>Biliak</w:t>
      </w:r>
      <w:proofErr w:type="spellEnd"/>
      <w:r w:rsidRPr="00C54D5C">
        <w:rPr>
          <w:sz w:val="28"/>
          <w:szCs w:val="28"/>
          <w:lang w:val="uk-UA"/>
        </w:rPr>
        <w:t xml:space="preserve"> Т.О., </w:t>
      </w:r>
      <w:proofErr w:type="spellStart"/>
      <w:r w:rsidRPr="00C54D5C">
        <w:rPr>
          <w:sz w:val="28"/>
          <w:szCs w:val="28"/>
          <w:lang w:val="uk-UA"/>
        </w:rPr>
        <w:t>Vyhovskyi</w:t>
      </w:r>
      <w:proofErr w:type="spellEnd"/>
      <w:r w:rsidRPr="00C54D5C">
        <w:rPr>
          <w:sz w:val="28"/>
          <w:szCs w:val="28"/>
          <w:lang w:val="uk-UA"/>
        </w:rPr>
        <w:t xml:space="preserve"> V.G. </w:t>
      </w:r>
      <w:proofErr w:type="spellStart"/>
      <w:r w:rsidRPr="00C54D5C">
        <w:rPr>
          <w:sz w:val="28"/>
          <w:szCs w:val="28"/>
          <w:lang w:val="uk-UA"/>
        </w:rPr>
        <w:t>Understanding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the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nature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of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crises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and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risks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in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the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process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of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ensuring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the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efficiency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of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enterprise</w:t>
      </w:r>
      <w:proofErr w:type="spellEnd"/>
      <w:r w:rsidRPr="00C54D5C">
        <w:rPr>
          <w:sz w:val="28"/>
          <w:szCs w:val="28"/>
          <w:lang w:val="uk-UA"/>
        </w:rPr>
        <w:t xml:space="preserve"> </w:t>
      </w:r>
      <w:proofErr w:type="spellStart"/>
      <w:r w:rsidRPr="00C54D5C">
        <w:rPr>
          <w:sz w:val="28"/>
          <w:szCs w:val="28"/>
          <w:lang w:val="uk-UA"/>
        </w:rPr>
        <w:t>management</w:t>
      </w:r>
      <w:proofErr w:type="spellEnd"/>
      <w:r w:rsidRPr="00C54D5C">
        <w:rPr>
          <w:sz w:val="28"/>
          <w:szCs w:val="28"/>
          <w:lang w:val="uk-UA"/>
        </w:rPr>
        <w:t xml:space="preserve">. URL: </w:t>
      </w:r>
      <w:hyperlink r:id="rId19" w:history="1">
        <w:r w:rsidRPr="00C54D5C">
          <w:rPr>
            <w:sz w:val="28"/>
            <w:szCs w:val="28"/>
            <w:lang w:val="uk-UA"/>
          </w:rPr>
          <w:t>https://surl.li/zsatfv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54D5C">
        <w:rPr>
          <w:sz w:val="28"/>
          <w:szCs w:val="28"/>
          <w:lang w:val="uk-UA"/>
        </w:rPr>
        <w:t>Хринюк</w:t>
      </w:r>
      <w:proofErr w:type="spellEnd"/>
      <w:r w:rsidRPr="00C54D5C">
        <w:rPr>
          <w:sz w:val="28"/>
          <w:szCs w:val="28"/>
          <w:lang w:val="uk-UA"/>
        </w:rPr>
        <w:t xml:space="preserve"> О. С., </w:t>
      </w:r>
      <w:proofErr w:type="spellStart"/>
      <w:r w:rsidRPr="00C54D5C">
        <w:rPr>
          <w:sz w:val="28"/>
          <w:szCs w:val="28"/>
          <w:lang w:val="uk-UA"/>
        </w:rPr>
        <w:t>Бова</w:t>
      </w:r>
      <w:proofErr w:type="spellEnd"/>
      <w:r w:rsidRPr="00C54D5C">
        <w:rPr>
          <w:sz w:val="28"/>
          <w:szCs w:val="28"/>
          <w:lang w:val="uk-UA"/>
        </w:rPr>
        <w:t xml:space="preserve"> В. А. Моделі розрахунку ймовірності банкрутства як метод оцінки фінансового потенціалу підприємства. URL: http://www.economy.nayka.com.ua/?op=1&amp;z=6121</w:t>
      </w:r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Чайкіна А.О. Особливості інтеграції ризик-менеджменту в систему управління підприємством. URL.: </w:t>
      </w:r>
      <w:hyperlink r:id="rId20" w:history="1">
        <w:r w:rsidRPr="00C54D5C">
          <w:rPr>
            <w:rStyle w:val="a7"/>
            <w:sz w:val="28"/>
            <w:szCs w:val="28"/>
            <w:lang w:val="uk-UA"/>
          </w:rPr>
          <w:t>https://economyandsociety.in.ua/index.php/journal/article/view/1337/1292</w:t>
        </w:r>
      </w:hyperlink>
    </w:p>
    <w:p w:rsidR="000A1807" w:rsidRPr="00C54D5C" w:rsidRDefault="000A1807" w:rsidP="000A1807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Ященко О.О. Антикризовий маркетинг: ефективні стратегії у періоди економічної нестабільності. Економіка та суспільство. 2025. №73. U</w:t>
      </w:r>
      <w:r w:rsidRPr="00C54D5C">
        <w:rPr>
          <w:sz w:val="28"/>
          <w:szCs w:val="28"/>
          <w:lang w:val="en-US"/>
        </w:rPr>
        <w:t>RL</w:t>
      </w:r>
      <w:r w:rsidRPr="00C54D5C">
        <w:rPr>
          <w:sz w:val="28"/>
          <w:szCs w:val="28"/>
          <w:lang w:val="ru-RU"/>
        </w:rPr>
        <w:t xml:space="preserve">: </w:t>
      </w:r>
      <w:r w:rsidRPr="00C54D5C">
        <w:rPr>
          <w:sz w:val="28"/>
          <w:szCs w:val="28"/>
          <w:lang w:val="en-US"/>
        </w:rPr>
        <w:t>https</w:t>
      </w:r>
      <w:r w:rsidRPr="00C54D5C">
        <w:rPr>
          <w:sz w:val="28"/>
          <w:szCs w:val="28"/>
          <w:lang w:val="ru-RU"/>
        </w:rPr>
        <w:t>://</w:t>
      </w:r>
      <w:proofErr w:type="spellStart"/>
      <w:r w:rsidRPr="00C54D5C">
        <w:rPr>
          <w:sz w:val="28"/>
          <w:szCs w:val="28"/>
          <w:lang w:val="en-US"/>
        </w:rPr>
        <w:t>economyandsociety</w:t>
      </w:r>
      <w:proofErr w:type="spellEnd"/>
      <w:r w:rsidRPr="00C54D5C">
        <w:rPr>
          <w:sz w:val="28"/>
          <w:szCs w:val="28"/>
          <w:lang w:val="ru-RU"/>
        </w:rPr>
        <w:t>.</w:t>
      </w:r>
      <w:r w:rsidRPr="00C54D5C">
        <w:rPr>
          <w:sz w:val="28"/>
          <w:szCs w:val="28"/>
          <w:lang w:val="en-US"/>
        </w:rPr>
        <w:t>in</w:t>
      </w:r>
      <w:r w:rsidRPr="00C54D5C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ua</w:t>
      </w:r>
      <w:proofErr w:type="spellEnd"/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index</w:t>
      </w:r>
      <w:r w:rsidRPr="00C54D5C">
        <w:rPr>
          <w:sz w:val="28"/>
          <w:szCs w:val="28"/>
          <w:lang w:val="ru-RU"/>
        </w:rPr>
        <w:t>.</w:t>
      </w:r>
      <w:proofErr w:type="spellStart"/>
      <w:r w:rsidRPr="00C54D5C">
        <w:rPr>
          <w:sz w:val="28"/>
          <w:szCs w:val="28"/>
          <w:lang w:val="en-US"/>
        </w:rPr>
        <w:t>php</w:t>
      </w:r>
      <w:proofErr w:type="spellEnd"/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journal</w:t>
      </w:r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article</w:t>
      </w:r>
      <w:r w:rsidRPr="00C54D5C">
        <w:rPr>
          <w:sz w:val="28"/>
          <w:szCs w:val="28"/>
          <w:lang w:val="ru-RU"/>
        </w:rPr>
        <w:t>/</w:t>
      </w:r>
      <w:r w:rsidRPr="00C54D5C">
        <w:rPr>
          <w:sz w:val="28"/>
          <w:szCs w:val="28"/>
          <w:lang w:val="en-US"/>
        </w:rPr>
        <w:t>view</w:t>
      </w:r>
      <w:r w:rsidRPr="00C54D5C">
        <w:rPr>
          <w:sz w:val="28"/>
          <w:szCs w:val="28"/>
          <w:lang w:val="ru-RU"/>
        </w:rPr>
        <w:t>/5923/5861</w:t>
      </w:r>
    </w:p>
    <w:p w:rsidR="000A1807" w:rsidRPr="00C54D5C" w:rsidRDefault="000A1807" w:rsidP="000A1807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A1807" w:rsidRPr="00C54D5C" w:rsidRDefault="000A1807" w:rsidP="000A1807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C54D5C">
        <w:rPr>
          <w:b/>
          <w:bCs/>
          <w:sz w:val="28"/>
          <w:szCs w:val="28"/>
          <w:lang w:val="uk-UA"/>
        </w:rPr>
        <w:t>13. Інформаційні ресурси в Інтернеті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21" w:history="1">
        <w:r w:rsidRPr="00C54D5C">
          <w:rPr>
            <w:rStyle w:val="a7"/>
            <w:sz w:val="28"/>
            <w:szCs w:val="28"/>
            <w:lang w:val="uk-UA"/>
          </w:rPr>
          <w:t>http://www.ukrstat.gov.ua/</w:t>
        </w:r>
      </w:hyperlink>
      <w:r w:rsidRPr="00C54D5C">
        <w:rPr>
          <w:sz w:val="28"/>
          <w:szCs w:val="28"/>
          <w:lang w:val="uk-UA"/>
        </w:rPr>
        <w:t>.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Освітній портал Державного університету «Житомирська політехніка» URL: https://learn.ztu.edu.ua/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0A1807" w:rsidRPr="00C54D5C" w:rsidRDefault="000A1807" w:rsidP="000A1807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54D5C">
        <w:rPr>
          <w:sz w:val="28"/>
          <w:szCs w:val="28"/>
          <w:lang w:val="uk-UA"/>
        </w:rPr>
        <w:t xml:space="preserve">Сервіс </w:t>
      </w:r>
      <w:proofErr w:type="spellStart"/>
      <w:r w:rsidRPr="00C54D5C">
        <w:rPr>
          <w:sz w:val="28"/>
          <w:szCs w:val="28"/>
          <w:lang w:val="uk-UA"/>
        </w:rPr>
        <w:t>Google</w:t>
      </w:r>
      <w:proofErr w:type="spellEnd"/>
      <w:r w:rsidRPr="00C54D5C">
        <w:rPr>
          <w:sz w:val="28"/>
          <w:szCs w:val="28"/>
          <w:lang w:val="uk-UA"/>
        </w:rPr>
        <w:t xml:space="preserve"> Академія. URL: https://scholar.google.com.ua.</w:t>
      </w:r>
    </w:p>
    <w:p w:rsidR="00000000" w:rsidRDefault="00000000"/>
    <w:sectPr w:rsidR="00AE7657" w:rsidSect="00963E49">
      <w:headerReference w:type="even" r:id="rId22"/>
      <w:headerReference w:type="default" r:id="rId23"/>
      <w:headerReference w:type="first" r:id="rId24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35FE" w:rsidRDefault="006A35FE" w:rsidP="000A1807">
      <w:r>
        <w:separator/>
      </w:r>
    </w:p>
  </w:endnote>
  <w:endnote w:type="continuationSeparator" w:id="0">
    <w:p w:rsidR="006A35FE" w:rsidRDefault="006A35FE" w:rsidP="000A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35FE" w:rsidRDefault="006A35FE" w:rsidP="000A1807">
      <w:r>
        <w:separator/>
      </w:r>
    </w:p>
  </w:footnote>
  <w:footnote w:type="continuationSeparator" w:id="0">
    <w:p w:rsidR="006A35FE" w:rsidRDefault="006A35FE" w:rsidP="000A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2"/>
      <w:gridCol w:w="1825"/>
      <w:gridCol w:w="2888"/>
      <w:gridCol w:w="1521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gridSpan w:val="3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</w:t>
          </w:r>
          <w:r w:rsidRPr="00755EEB">
            <w:rPr>
              <w:sz w:val="16"/>
              <w:szCs w:val="16"/>
              <w:lang w:val="uk-UA" w:eastAsia="uk-UA"/>
            </w:rPr>
            <w:t>ІСТЕРСТВО</w:t>
          </w:r>
          <w:r w:rsidRPr="00755EEB">
            <w:rPr>
              <w:sz w:val="16"/>
              <w:szCs w:val="16"/>
              <w:lang w:val="uk-UA" w:eastAsia="uk-UA"/>
            </w:rPr>
            <w:t xml:space="preserve">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</w:t>
          </w:r>
          <w:r w:rsidRPr="00755EEB">
            <w:rPr>
              <w:b/>
              <w:sz w:val="16"/>
              <w:szCs w:val="16"/>
              <w:lang w:val="uk-UA" w:eastAsia="uk-UA"/>
            </w:rPr>
            <w:t xml:space="preserve">равління якістю </w:t>
          </w:r>
          <w:r w:rsidRPr="00755EEB">
            <w:rPr>
              <w:b/>
              <w:sz w:val="16"/>
              <w:szCs w:val="16"/>
              <w:lang w:val="uk-UA" w:eastAsia="uk-UA"/>
            </w:rPr>
            <w:t>ДСТУ ISO 9001:2015</w:t>
          </w:r>
          <w:r>
            <w:rPr>
              <w:b/>
              <w:sz w:val="16"/>
              <w:szCs w:val="16"/>
              <w:lang w:val="uk-UA" w:eastAsia="uk-UA"/>
            </w:rPr>
            <w:t xml:space="preserve"> та ДСТУ </w:t>
          </w:r>
          <w:r>
            <w:rPr>
              <w:b/>
              <w:sz w:val="16"/>
              <w:szCs w:val="16"/>
              <w:lang w:val="uk-UA" w:eastAsia="uk-UA"/>
            </w:rPr>
            <w:t>I</w:t>
          </w:r>
          <w:r>
            <w:rPr>
              <w:b/>
              <w:sz w:val="16"/>
              <w:szCs w:val="16"/>
              <w:lang w:val="en-US" w:eastAsia="uk-UA"/>
            </w:rPr>
            <w:t>SO</w:t>
          </w:r>
          <w:r w:rsidRPr="00D54501">
            <w:rPr>
              <w:b/>
              <w:sz w:val="16"/>
              <w:szCs w:val="16"/>
              <w:lang w:val="uk-UA" w:eastAsia="uk-UA"/>
            </w:rPr>
            <w:t xml:space="preserve"> 2100</w:t>
          </w:r>
          <w:r w:rsidRPr="00D54501">
            <w:rPr>
              <w:b/>
              <w:sz w:val="16"/>
              <w:szCs w:val="16"/>
              <w:lang w:val="uk-UA" w:eastAsia="uk-UA"/>
            </w:rPr>
            <w:t>1:2019</w:t>
          </w:r>
        </w:p>
      </w:tc>
      <w:tc>
        <w:tcPr>
          <w:tcW w:w="789" w:type="pct"/>
          <w:vAlign w:val="center"/>
        </w:tcPr>
        <w:p w:rsidR="00000000" w:rsidRPr="00F728EF" w:rsidRDefault="00000000" w:rsidP="00D54501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uk-UA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.00.1/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uk-UA" w:eastAsia="uk-UA"/>
            </w:rPr>
            <w:t>3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1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5</w:t>
          </w:r>
        </w:p>
      </w:tc>
    </w:tr>
    <w:tr w:rsidR="00EE67CC" w:rsidRPr="00F728EF" w:rsidTr="00EE67CC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948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500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789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7A7A2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en-US" w:eastAsia="uk-UA"/>
            </w:rPr>
            <w:t>2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522E29" w:rsidRDefault="00000000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2"/>
      <w:gridCol w:w="1721"/>
      <w:gridCol w:w="3217"/>
      <w:gridCol w:w="1296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7E591C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gridSpan w:val="3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</w:t>
          </w:r>
          <w:r w:rsidRPr="00755EEB">
            <w:rPr>
              <w:sz w:val="16"/>
              <w:szCs w:val="16"/>
              <w:lang w:val="uk-UA" w:eastAsia="uk-UA"/>
            </w:rPr>
            <w:t>ІНІСТЕРСТ</w:t>
          </w:r>
          <w:r w:rsidRPr="00755EEB">
            <w:rPr>
              <w:sz w:val="16"/>
              <w:szCs w:val="16"/>
              <w:lang w:val="uk-UA" w:eastAsia="uk-UA"/>
            </w:rPr>
            <w:t>ВО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</w:t>
          </w:r>
          <w:r w:rsidRPr="00755EEB">
            <w:rPr>
              <w:b/>
              <w:sz w:val="16"/>
              <w:szCs w:val="16"/>
              <w:lang w:val="uk-UA" w:eastAsia="uk-UA"/>
            </w:rPr>
            <w:t>»</w:t>
          </w:r>
        </w:p>
        <w:p w:rsidR="00000000" w:rsidRPr="00D54501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</w:t>
          </w:r>
          <w:r w:rsidRPr="00755EEB">
            <w:rPr>
              <w:b/>
              <w:sz w:val="16"/>
              <w:szCs w:val="16"/>
              <w:lang w:val="uk-UA" w:eastAsia="uk-UA"/>
            </w:rPr>
            <w:t xml:space="preserve">равління якістю </w:t>
          </w:r>
          <w:r w:rsidRPr="00755EEB">
            <w:rPr>
              <w:b/>
              <w:sz w:val="16"/>
              <w:szCs w:val="16"/>
              <w:lang w:val="uk-UA" w:eastAsia="uk-UA"/>
            </w:rPr>
            <w:t>ДСТУ ISO 9001:2015</w:t>
          </w:r>
          <w:r>
            <w:rPr>
              <w:b/>
              <w:sz w:val="16"/>
              <w:szCs w:val="16"/>
              <w:lang w:val="uk-UA" w:eastAsia="uk-UA"/>
            </w:rPr>
            <w:t xml:space="preserve"> та ДСТУ </w:t>
          </w:r>
          <w:r>
            <w:rPr>
              <w:b/>
              <w:sz w:val="16"/>
              <w:szCs w:val="16"/>
              <w:lang w:val="uk-UA" w:eastAsia="uk-UA"/>
            </w:rPr>
            <w:t>I</w:t>
          </w:r>
          <w:r>
            <w:rPr>
              <w:b/>
              <w:sz w:val="16"/>
              <w:szCs w:val="16"/>
              <w:lang w:val="en-US" w:eastAsia="uk-UA"/>
            </w:rPr>
            <w:t>SO</w:t>
          </w:r>
          <w:r w:rsidRPr="00D54501">
            <w:rPr>
              <w:b/>
              <w:sz w:val="16"/>
              <w:szCs w:val="16"/>
              <w:lang w:val="uk-UA" w:eastAsia="uk-UA"/>
            </w:rPr>
            <w:t xml:space="preserve"> 2100</w:t>
          </w:r>
          <w:r w:rsidRPr="00D54501">
            <w:rPr>
              <w:b/>
              <w:sz w:val="16"/>
              <w:szCs w:val="16"/>
              <w:lang w:val="uk-UA" w:eastAsia="uk-UA"/>
            </w:rPr>
            <w:t>1:2019</w:t>
          </w:r>
        </w:p>
      </w:tc>
      <w:tc>
        <w:tcPr>
          <w:tcW w:w="789" w:type="pct"/>
          <w:vAlign w:val="center"/>
        </w:tcPr>
        <w:p w:rsidR="00000000" w:rsidRPr="00D54501" w:rsidRDefault="00000000" w:rsidP="005C7160">
          <w:pPr>
            <w:autoSpaceDE w:val="0"/>
            <w:autoSpaceDN w:val="0"/>
            <w:jc w:val="center"/>
            <w:rPr>
              <w:b/>
              <w:sz w:val="16"/>
              <w:szCs w:val="16"/>
              <w:lang w:val="en-US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 w:rsidRPr="005629B0"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.00.1/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en-US" w:eastAsia="uk-UA"/>
            </w:rPr>
            <w:t>3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1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en-US" w:eastAsia="uk-UA"/>
            </w:rPr>
            <w:t>5</w:t>
          </w:r>
        </w:p>
      </w:tc>
    </w:tr>
    <w:tr w:rsidR="00EE67CC" w:rsidRPr="00F728EF" w:rsidTr="00EE67CC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89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671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З</w:t>
          </w:r>
          <w:r>
            <w:rPr>
              <w:i/>
              <w:sz w:val="16"/>
              <w:szCs w:val="16"/>
              <w:lang w:val="uk-UA" w:eastAsia="uk-UA"/>
            </w:rPr>
            <w:t xml:space="preserve">міни </w:t>
          </w:r>
          <w:r>
            <w:rPr>
              <w:i/>
              <w:sz w:val="16"/>
              <w:szCs w:val="16"/>
              <w:lang w:val="uk-UA" w:eastAsia="uk-UA"/>
            </w:rPr>
            <w:t>0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EE67C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90530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>RGEFORMA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EB3714" w:rsidRDefault="00000000" w:rsidP="00DD2477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8FC"/>
    <w:multiLevelType w:val="hybridMultilevel"/>
    <w:tmpl w:val="34E47990"/>
    <w:lvl w:ilvl="0" w:tplc="BCF2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8F7FBC"/>
    <w:multiLevelType w:val="hybridMultilevel"/>
    <w:tmpl w:val="93C2F0CA"/>
    <w:lvl w:ilvl="0" w:tplc="3DA42BD2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30089625">
    <w:abstractNumId w:val="1"/>
  </w:num>
  <w:num w:numId="2" w16cid:durableId="626815937">
    <w:abstractNumId w:val="0"/>
  </w:num>
  <w:num w:numId="3" w16cid:durableId="75386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07"/>
    <w:rsid w:val="000A1807"/>
    <w:rsid w:val="003A3A82"/>
    <w:rsid w:val="006A35FE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424E"/>
  <w15:chartTrackingRefBased/>
  <w15:docId w15:val="{BEBB2D36-F920-C84A-BDE0-64EA726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0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1807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1807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0A1807"/>
  </w:style>
  <w:style w:type="paragraph" w:customStyle="1" w:styleId="Default">
    <w:name w:val="Default"/>
    <w:rsid w:val="000A18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0A1807"/>
    <w:pPr>
      <w:ind w:left="720"/>
      <w:contextualSpacing/>
    </w:pPr>
    <w:rPr>
      <w:sz w:val="28"/>
    </w:rPr>
  </w:style>
  <w:style w:type="character" w:styleId="a7">
    <w:name w:val="Hyperlink"/>
    <w:rsid w:val="000A1807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0A1807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1807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iijuvu" TargetMode="External"/><Relationship Id="rId13" Type="http://schemas.openxmlformats.org/officeDocument/2006/relationships/hyperlink" Target="https://zakon.isu.net.ua/sites/default/files/normdocs/iso_31010.pdf" TargetMode="External"/><Relationship Id="rId18" Type="http://schemas.openxmlformats.org/officeDocument/2006/relationships/hyperlink" Target="https://journal.eae.com.ua/index.php/journal/article/view/64/5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krstat.gov.ua/" TargetMode="External"/><Relationship Id="rId7" Type="http://schemas.openxmlformats.org/officeDocument/2006/relationships/hyperlink" Target="https://surl.li/kdppyl" TargetMode="External"/><Relationship Id="rId12" Type="http://schemas.openxmlformats.org/officeDocument/2006/relationships/hyperlink" Target="https://doi.org/10.26642/jen-2023-2(104)-37-44" TargetMode="External"/><Relationship Id="rId17" Type="http://schemas.openxmlformats.org/officeDocument/2006/relationships/hyperlink" Target="http://surl.li/opuri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url.li/lepxtn" TargetMode="External"/><Relationship Id="rId20" Type="http://schemas.openxmlformats.org/officeDocument/2006/relationships/hyperlink" Target="https://economyandsociety.in.ua/index.php/journal/article/view/1337/12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ma.ztu.edu.ua/article/view/200758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mmi.sumdu.edu.ua/wp-content/uploads/mmi/volume-2-issue-4-part-2/mmi2011_4_2_105_110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space.nuft.edu.ua/server/api/core/bitstreams/ad3cf033-6858-4e2f-b001-85f9b3dc0d8f/content" TargetMode="External"/><Relationship Id="rId19" Type="http://schemas.openxmlformats.org/officeDocument/2006/relationships/hyperlink" Target="https://surl.li/zsatf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hvsjcb" TargetMode="External"/><Relationship Id="rId14" Type="http://schemas.openxmlformats.org/officeDocument/2006/relationships/hyperlink" Target="https://www.eurointegration.com.ua/experts/2019/02/11/7092693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2026-01-15T09:04:00Z</dcterms:created>
  <dcterms:modified xsi:type="dcterms:W3CDTF">2026-01-15T09:05:00Z</dcterms:modified>
</cp:coreProperties>
</file>