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DB" w:rsidRPr="00F97FDB" w:rsidRDefault="00F97FDB" w:rsidP="00F97FDB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Практична робота №1</w:t>
      </w:r>
    </w:p>
    <w:p w:rsidR="00F97FDB" w:rsidRPr="00F97FDB" w:rsidRDefault="00F97FDB" w:rsidP="00F97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системами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гідропонного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вирощування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Мета:</w:t>
      </w:r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Ознайомити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принципами,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конструктивними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особливостями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перевагами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гідропоніки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Розвинути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доцільності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агровиробництва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F97FDB" w:rsidRPr="00F97FDB" w:rsidRDefault="00F97FDB" w:rsidP="00F97FD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Хід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роботи</w:t>
      </w:r>
      <w:proofErr w:type="spellEnd"/>
    </w:p>
    <w:p w:rsidR="00F97FDB" w:rsidRPr="00F97FDB" w:rsidRDefault="00F97FDB" w:rsidP="00F97FD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Перед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практичної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повторюємо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лекції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про</w:t>
      </w:r>
      <w:proofErr w:type="gram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типи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гідропонних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систем:</w:t>
      </w:r>
    </w:p>
    <w:p w:rsidR="00F97FDB" w:rsidRPr="00F97FDB" w:rsidRDefault="00F97FDB" w:rsidP="00F97FD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Система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плаваючого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розчину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Deep</w:t>
      </w:r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Water</w:t>
      </w:r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Culture</w:t>
      </w:r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DWC</w:t>
      </w:r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F97FDB" w:rsidRPr="00F97FDB" w:rsidRDefault="00F97FDB" w:rsidP="00F97FD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Крапельне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зрошення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(Drip System)</w:t>
      </w:r>
    </w:p>
    <w:p w:rsidR="00F97FDB" w:rsidRPr="00F97FDB" w:rsidRDefault="00F97FDB" w:rsidP="00F97FD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Поживна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плівка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(NFT – Nutrient Film Technique)</w:t>
      </w:r>
    </w:p>
    <w:p w:rsidR="00F97FDB" w:rsidRPr="00F97FDB" w:rsidRDefault="00F97FDB" w:rsidP="00F97FD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Аеропоніка</w:t>
      </w:r>
      <w:proofErr w:type="spellEnd"/>
    </w:p>
    <w:p w:rsidR="00F97FDB" w:rsidRPr="00F97FDB" w:rsidRDefault="00F97FDB" w:rsidP="00F97FD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Фітомат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(Wick System)</w:t>
      </w:r>
    </w:p>
    <w:p w:rsidR="00F97FDB" w:rsidRPr="00F97FDB" w:rsidRDefault="00F97FDB" w:rsidP="00F97FD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Огляд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демонстраційних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матеріалів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відео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моделі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або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справжні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установки)</w:t>
      </w:r>
    </w:p>
    <w:p w:rsidR="00F97FDB" w:rsidRPr="00F97FDB" w:rsidRDefault="00F97FDB" w:rsidP="00F97FDB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резервуари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насос,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джерело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, субстрат (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є).</w:t>
      </w:r>
    </w:p>
    <w:p w:rsidR="00F97FDB" w:rsidRPr="00F97FDB" w:rsidRDefault="00F97FDB" w:rsidP="00F97FDB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Описати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схему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установки.</w:t>
      </w:r>
    </w:p>
    <w:p w:rsidR="00F97FDB" w:rsidRPr="00F97FDB" w:rsidRDefault="00F97FDB" w:rsidP="00F97FD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Порівняльний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аналіз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таблиця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):</w:t>
      </w:r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Заповнити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таблицю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зразком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1637"/>
        <w:gridCol w:w="30"/>
        <w:gridCol w:w="1335"/>
        <w:gridCol w:w="1687"/>
        <w:gridCol w:w="1692"/>
        <w:gridCol w:w="1111"/>
        <w:gridCol w:w="1108"/>
      </w:tblGrid>
      <w:tr w:rsidR="00F97FDB" w:rsidRPr="00F97FDB" w:rsidTr="00F97F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9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9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</w:t>
            </w:r>
            <w:proofErr w:type="spellEnd"/>
            <w:r w:rsidRPr="00F9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живлення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9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Наявність</w:t>
            </w:r>
            <w:proofErr w:type="spellEnd"/>
            <w:r w:rsidRPr="00F9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субстрату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9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Рівень</w:t>
            </w:r>
            <w:proofErr w:type="spellEnd"/>
            <w:r w:rsidRPr="00F9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автоматизації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9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Енергозатрати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9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Переваги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9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Недоліки</w:t>
            </w:r>
            <w:proofErr w:type="spellEnd"/>
          </w:p>
        </w:tc>
      </w:tr>
      <w:tr w:rsidR="00F97FDB" w:rsidRPr="00F97FDB" w:rsidTr="00F97F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FDB">
              <w:rPr>
                <w:rFonts w:ascii="Times New Roman" w:eastAsia="Times New Roman" w:hAnsi="Times New Roman" w:cs="Times New Roman"/>
                <w:sz w:val="28"/>
                <w:szCs w:val="28"/>
              </w:rPr>
              <w:t>DWC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97FDB">
              <w:rPr>
                <w:rFonts w:ascii="Times New Roman" w:eastAsia="Times New Roman" w:hAnsi="Times New Roman" w:cs="Times New Roman"/>
                <w:sz w:val="28"/>
                <w:szCs w:val="28"/>
              </w:rPr>
              <w:t>Рідкий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97FDB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97FDB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97FDB">
              <w:rPr>
                <w:rFonts w:ascii="Times New Roman" w:eastAsia="Times New Roman" w:hAnsi="Times New Roman" w:cs="Times New Roman"/>
                <w:sz w:val="28"/>
                <w:szCs w:val="28"/>
              </w:rPr>
              <w:t>Високий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FDB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FDB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97FDB" w:rsidRPr="00F97FDB" w:rsidTr="00F97FDB">
        <w:trPr>
          <w:tblCellSpacing w:w="15" w:type="dxa"/>
        </w:trPr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Drip System</w:t>
            </w:r>
          </w:p>
        </w:tc>
        <w:tc>
          <w:tcPr>
            <w:tcW w:w="0" w:type="auto"/>
            <w:gridSpan w:val="2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FDB" w:rsidRPr="00F97FDB" w:rsidTr="00F97FDB">
        <w:trPr>
          <w:tblCellSpacing w:w="15" w:type="dxa"/>
        </w:trPr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FDB" w:rsidRPr="00F97FDB" w:rsidTr="00F97FDB">
        <w:trPr>
          <w:tblCellSpacing w:w="15" w:type="dxa"/>
        </w:trPr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FDB" w:rsidRPr="00F97FDB" w:rsidTr="00F97FDB">
        <w:trPr>
          <w:tblCellSpacing w:w="15" w:type="dxa"/>
        </w:trPr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97FDB" w:rsidRPr="00F97FDB" w:rsidRDefault="00F97FDB" w:rsidP="00F97F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97FDB" w:rsidRPr="00F97FDB" w:rsidRDefault="00F97FDB" w:rsidP="00F97FDB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Вибір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оптимальної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системи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для умов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господарства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(кейс-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завдання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):</w:t>
      </w:r>
    </w:p>
    <w:p w:rsidR="00F97FDB" w:rsidRPr="00F97FDB" w:rsidRDefault="00F97FDB" w:rsidP="00F97FDB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Викладач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пропонує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умовне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господарство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теплиця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200 м²,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обмежене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водопостачання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ціль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вирощування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салату).</w:t>
      </w:r>
    </w:p>
    <w:p w:rsidR="00F97FDB" w:rsidRPr="00F97FDB" w:rsidRDefault="00F97FDB" w:rsidP="00F97FDB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Студент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обґрунтувати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вибір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систем та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скласти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короткий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ескіз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проєкту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97FDB" w:rsidRPr="00F97FDB" w:rsidRDefault="00F97FDB" w:rsidP="00F97F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Звіт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виконання</w:t>
      </w:r>
      <w:proofErr w:type="spellEnd"/>
    </w:p>
    <w:p w:rsidR="00F97FDB" w:rsidRPr="00F97FDB" w:rsidRDefault="00F97FDB" w:rsidP="00F97FDB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Короткий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опис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власними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словами).</w:t>
      </w:r>
    </w:p>
    <w:p w:rsidR="00F97FDB" w:rsidRPr="00F97FDB" w:rsidRDefault="00F97FDB" w:rsidP="00F97FDB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</w:rPr>
        <w:t>Заповнена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</w:rPr>
        <w:t>порівняльна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</w:rPr>
        <w:t>таблиця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7FDB" w:rsidRPr="00F97FDB" w:rsidRDefault="00F97FDB" w:rsidP="00F97FDB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оптимальної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заданих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(з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поясненням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F97FDB" w:rsidRPr="00F97FDB" w:rsidRDefault="00F97FDB" w:rsidP="00F97FDB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Скетч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схема з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підписаними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елементами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97FDB" w:rsidRPr="00F97FDB" w:rsidRDefault="00F97FDB" w:rsidP="00F97FDB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доцільність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гідропоніки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агробізнесі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F97FDB" w:rsidRPr="00F97FDB" w:rsidRDefault="00F97FDB" w:rsidP="00F97FD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proofErr w:type="spellEnd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самоконтролю</w:t>
      </w:r>
      <w:proofErr w:type="spellEnd"/>
    </w:p>
    <w:p w:rsidR="00F97FDB" w:rsidRPr="00F97FDB" w:rsidRDefault="00F97FDB" w:rsidP="00F97FD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переваги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 </w:t>
      </w:r>
      <w:r w:rsidRPr="00F97FDB">
        <w:rPr>
          <w:rFonts w:ascii="Times New Roman" w:eastAsia="Times New Roman" w:hAnsi="Times New Roman" w:cs="Times New Roman"/>
          <w:sz w:val="28"/>
          <w:szCs w:val="28"/>
        </w:rPr>
        <w:t>NFT</w:t>
      </w:r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системою </w:t>
      </w:r>
      <w:r w:rsidRPr="00F97FDB">
        <w:rPr>
          <w:rFonts w:ascii="Times New Roman" w:eastAsia="Times New Roman" w:hAnsi="Times New Roman" w:cs="Times New Roman"/>
          <w:sz w:val="28"/>
          <w:szCs w:val="28"/>
        </w:rPr>
        <w:t>DWC?</w:t>
      </w:r>
    </w:p>
    <w:p w:rsidR="00F97FDB" w:rsidRPr="00F97FDB" w:rsidRDefault="00F97FDB" w:rsidP="00F97FD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доцільніше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застосовувати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крапельне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зрошення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F97FDB" w:rsidRPr="00F97FDB" w:rsidRDefault="00F97FDB" w:rsidP="00F97FD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автоматизації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економічну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гідропоніки</w:t>
      </w:r>
      <w:proofErr w:type="spellEnd"/>
      <w:r w:rsidRPr="00F97FDB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532F7B" w:rsidRPr="00F97FDB" w:rsidRDefault="00532F7B" w:rsidP="00F97FDB">
      <w:pPr>
        <w:spacing w:line="360" w:lineRule="auto"/>
        <w:jc w:val="both"/>
        <w:rPr>
          <w:sz w:val="28"/>
          <w:szCs w:val="28"/>
          <w:lang w:val="ru-RU"/>
        </w:rPr>
      </w:pPr>
    </w:p>
    <w:sectPr w:rsidR="00532F7B" w:rsidRPr="00F97F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89F"/>
    <w:multiLevelType w:val="multilevel"/>
    <w:tmpl w:val="9FD0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B5EA5"/>
    <w:multiLevelType w:val="multilevel"/>
    <w:tmpl w:val="49A6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12CCE"/>
    <w:multiLevelType w:val="multilevel"/>
    <w:tmpl w:val="36A00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1F3E"/>
    <w:multiLevelType w:val="multilevel"/>
    <w:tmpl w:val="90A4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C4F3B"/>
    <w:multiLevelType w:val="multilevel"/>
    <w:tmpl w:val="BF66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DB"/>
    <w:rsid w:val="00532F7B"/>
    <w:rsid w:val="00F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17C2C"/>
  <w15:chartTrackingRefBased/>
  <w15:docId w15:val="{AC053DDB-134B-4CB3-B5EC-030C1DEE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7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7FD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97FDB"/>
    <w:rPr>
      <w:b/>
      <w:bCs/>
    </w:rPr>
  </w:style>
  <w:style w:type="paragraph" w:styleId="a4">
    <w:name w:val="Normal (Web)"/>
    <w:basedOn w:val="a"/>
    <w:uiPriority w:val="99"/>
    <w:semiHidden/>
    <w:unhideWhenUsed/>
    <w:rsid w:val="00F9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1542</Characters>
  <Application>Microsoft Office Word</Application>
  <DocSecurity>0</DocSecurity>
  <Lines>12</Lines>
  <Paragraphs>3</Paragraphs>
  <ScaleCrop>false</ScaleCrop>
  <Company>HP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</cp:revision>
  <dcterms:created xsi:type="dcterms:W3CDTF">2026-01-12T07:33:00Z</dcterms:created>
  <dcterms:modified xsi:type="dcterms:W3CDTF">2026-01-12T07:38:00Z</dcterms:modified>
</cp:coreProperties>
</file>