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42C" w:rsidRPr="005B7F62" w:rsidRDefault="0029542C" w:rsidP="005B7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Reading</w:t>
      </w:r>
      <w:proofErr w:type="spellEnd"/>
    </w:p>
    <w:p w:rsidR="0029542C" w:rsidRPr="005B7F62" w:rsidRDefault="0029542C" w:rsidP="0029542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Read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answer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questions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below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1.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What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9542C" w:rsidRPr="005B7F62" w:rsidRDefault="0029542C" w:rsidP="002954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i/>
          <w:iCs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originates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Latin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i/>
          <w:iCs/>
          <w:sz w:val="28"/>
          <w:szCs w:val="28"/>
        </w:rPr>
        <w:t>scientia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way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looking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consists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asking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questions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proposing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answers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testing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them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against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available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Carl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Sagan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wrote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invites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people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accept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facts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even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conform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preconceptions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construct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ability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various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fields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take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part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Graduate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spend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most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their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coursework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sometimes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doctoral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focus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advanced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with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dissertation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which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contribution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human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knowledge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sz w:val="28"/>
          <w:szCs w:val="28"/>
        </w:rPr>
      </w:pPr>
      <w:r w:rsidRPr="005B7F6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scientist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devoted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works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hard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remains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curious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Famous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scientists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advise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young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think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big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work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persistently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give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up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Questions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542C" w:rsidRPr="005B7F62" w:rsidRDefault="0029542C" w:rsidP="002954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origin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word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i/>
          <w:iCs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?</w:t>
      </w:r>
    </w:p>
    <w:p w:rsidR="0029542C" w:rsidRPr="005B7F62" w:rsidRDefault="0029542C" w:rsidP="002954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does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Carl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Sagan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describe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?</w:t>
      </w:r>
    </w:p>
    <w:p w:rsidR="0029542C" w:rsidRPr="005B7F62" w:rsidRDefault="0029542C" w:rsidP="002954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difference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between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studies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?</w:t>
      </w:r>
    </w:p>
    <w:p w:rsidR="0029542C" w:rsidRPr="005B7F62" w:rsidRDefault="0029542C" w:rsidP="002954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dissertation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important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?</w:t>
      </w:r>
    </w:p>
    <w:p w:rsidR="0029542C" w:rsidRPr="005B7F62" w:rsidRDefault="0029542C" w:rsidP="0029542C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qualities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typical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scientist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?</w:t>
      </w:r>
    </w:p>
    <w:p w:rsidR="0029542C" w:rsidRPr="005B7F62" w:rsidRDefault="0029542C" w:rsidP="002954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i/>
          <w:iCs/>
          <w:sz w:val="28"/>
          <w:szCs w:val="28"/>
        </w:rPr>
        <w:t>Answer</w:t>
      </w:r>
      <w:proofErr w:type="spellEnd"/>
      <w:r w:rsidRPr="005B7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i/>
          <w:iCs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1–2 </w:t>
      </w:r>
      <w:proofErr w:type="spellStart"/>
      <w:r w:rsidRPr="005B7F62">
        <w:rPr>
          <w:rFonts w:ascii="Times New Roman" w:hAnsi="Times New Roman" w:cs="Times New Roman"/>
          <w:b/>
          <w:i/>
          <w:iCs/>
          <w:sz w:val="28"/>
          <w:szCs w:val="28"/>
        </w:rPr>
        <w:t>sentences</w:t>
      </w:r>
      <w:proofErr w:type="spellEnd"/>
      <w:r w:rsidRPr="005B7F62">
        <w:rPr>
          <w:rFonts w:ascii="Times New Roman" w:hAnsi="Times New Roman" w:cs="Times New Roman"/>
          <w:b/>
          <w:i/>
          <w:iCs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sz w:val="28"/>
          <w:szCs w:val="28"/>
        </w:rPr>
      </w:pPr>
    </w:p>
    <w:p w:rsidR="0029542C" w:rsidRPr="005B7F62" w:rsidRDefault="0029542C" w:rsidP="005B7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Reading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&amp;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Comprehension</w:t>
      </w:r>
      <w:proofErr w:type="spellEnd"/>
    </w:p>
    <w:p w:rsidR="0029542C" w:rsidRPr="005B7F62" w:rsidRDefault="0029542C" w:rsidP="0029542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Read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decide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whether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statements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are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TRUE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or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FALSE.</w:t>
      </w:r>
    </w:p>
    <w:p w:rsidR="0029542C" w:rsidRPr="005B7F62" w:rsidRDefault="0029542C" w:rsidP="0029542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2.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Steps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Better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Reading</w:t>
      </w:r>
      <w:proofErr w:type="spellEnd"/>
    </w:p>
    <w:p w:rsidR="0029542C" w:rsidRPr="005B7F62" w:rsidRDefault="0029542C" w:rsidP="002954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preview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before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detail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title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opening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closing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paragraphs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skim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anticipate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about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predict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develop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Skimming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while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scanning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find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such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names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dates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figures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Understanding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paragraph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essential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each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paragraph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has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expresses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lastRenderedPageBreak/>
        <w:t>Signal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recognize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how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ideas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are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organized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Good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also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infer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when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not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stated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directly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Statements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542C" w:rsidRPr="005B7F62" w:rsidRDefault="0029542C" w:rsidP="0029542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Previewing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helps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understand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structure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Scanning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used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get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general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5B7F6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topic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sentence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usually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expresses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main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idea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paragraph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Writers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never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expect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readers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infer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meaning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Signal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words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organize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information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rPr>
          <w:rFonts w:ascii="Times New Roman" w:hAnsi="Times New Roman" w:cs="Times New Roman"/>
          <w:sz w:val="28"/>
          <w:szCs w:val="28"/>
        </w:rPr>
      </w:pPr>
    </w:p>
    <w:p w:rsidR="0029542C" w:rsidRPr="005B7F62" w:rsidRDefault="0029542C" w:rsidP="005B7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3.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Use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English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Choose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correct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option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5B7F62">
        <w:rPr>
          <w:rFonts w:ascii="Times New Roman" w:hAnsi="Times New Roman" w:cs="Times New Roman"/>
          <w:sz w:val="28"/>
          <w:szCs w:val="28"/>
        </w:rPr>
        <w:t xml:space="preserve">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PhD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dissertation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original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  <w:r w:rsidRPr="005B7F62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investigation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contribution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aspiration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prediction</w:t>
      </w:r>
      <w:proofErr w:type="spellEnd"/>
    </w:p>
    <w:p w:rsidR="0029542C" w:rsidRPr="005B7F62" w:rsidRDefault="0029542C" w:rsidP="0029542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Scientific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theories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help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explain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phenomena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  <w:r w:rsidRPr="005B7F62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require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predict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conform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discover</w:t>
      </w:r>
      <w:proofErr w:type="spellEnd"/>
    </w:p>
    <w:p w:rsidR="0029542C" w:rsidRPr="005B7F62" w:rsidRDefault="0029542C" w:rsidP="0029542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Graduate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spend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much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time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  <w:r w:rsidRPr="005B7F62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independent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imaginative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predictable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random</w:t>
      </w:r>
      <w:proofErr w:type="spellEnd"/>
    </w:p>
    <w:p w:rsidR="0029542C" w:rsidRPr="005B7F62" w:rsidRDefault="0029542C" w:rsidP="0029542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must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specific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format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  <w:r w:rsidRPr="005B7F62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contribute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conform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anticipate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reveal</w:t>
      </w:r>
      <w:proofErr w:type="spellEnd"/>
    </w:p>
    <w:p w:rsidR="0029542C" w:rsidRPr="005B7F62" w:rsidRDefault="0029542C" w:rsidP="0029542C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dissertation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was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approved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oral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_____.</w:t>
      </w:r>
      <w:r w:rsidRPr="005B7F62">
        <w:rPr>
          <w:rFonts w:ascii="Times New Roman" w:hAnsi="Times New Roman" w:cs="Times New Roman"/>
          <w:sz w:val="28"/>
          <w:szCs w:val="28"/>
        </w:rPr>
        <w:br/>
        <w:t xml:space="preserve">a)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discussion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b)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defence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c)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conclusion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 </w:t>
      </w:r>
      <w:r w:rsidRPr="005B7F62">
        <w:rPr>
          <w:rFonts w:ascii="Times New Roman" w:hAnsi="Times New Roman" w:cs="Times New Roman"/>
          <w:sz w:val="28"/>
          <w:szCs w:val="28"/>
        </w:rPr>
        <w:t xml:space="preserve">d)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presentation</w:t>
      </w:r>
      <w:proofErr w:type="spellEnd"/>
    </w:p>
    <w:p w:rsidR="0029542C" w:rsidRPr="005B7F62" w:rsidRDefault="0029542C" w:rsidP="005B7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4.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Grammar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(5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points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29542C" w:rsidRPr="005B7F62" w:rsidRDefault="0029542C" w:rsidP="0029542C">
      <w:pPr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Complete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sentences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using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correct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grammatical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sz w:val="28"/>
          <w:szCs w:val="28"/>
        </w:rPr>
        <w:t>forms</w:t>
      </w:r>
      <w:proofErr w:type="spellEnd"/>
      <w:r w:rsidRPr="005B7F62">
        <w:rPr>
          <w:rFonts w:ascii="Times New Roman" w:hAnsi="Times New Roman" w:cs="Times New Roman"/>
          <w:b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all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will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approved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Abstracts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should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clear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simple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language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Scientists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often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involved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long-term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projects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By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Master’s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course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students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academic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writing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skills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5B7F62" w:rsidRDefault="0029542C" w:rsidP="0029542C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experiment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results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_____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presented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graphs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tables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29542C" w:rsidRPr="0029542C" w:rsidRDefault="0029542C" w:rsidP="005B7F62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Task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5. </w:t>
      </w: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Vocabulary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uk-UA"/>
        </w:rPr>
        <w:t xml:space="preserve">. </w:t>
      </w: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Match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the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words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with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their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definitions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.</w:t>
      </w:r>
    </w:p>
    <w:p w:rsidR="0029542C" w:rsidRPr="0029542C" w:rsidRDefault="0029542C" w:rsidP="002954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curiosity</w:t>
      </w:r>
      <w:proofErr w:type="spellEnd"/>
    </w:p>
    <w:p w:rsidR="0029542C" w:rsidRPr="0029542C" w:rsidRDefault="0029542C" w:rsidP="002954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aspiration</w:t>
      </w:r>
      <w:proofErr w:type="spellEnd"/>
    </w:p>
    <w:p w:rsidR="0029542C" w:rsidRPr="0029542C" w:rsidRDefault="0029542C" w:rsidP="002954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evidence</w:t>
      </w:r>
      <w:proofErr w:type="spellEnd"/>
    </w:p>
    <w:p w:rsidR="0029542C" w:rsidRPr="0029542C" w:rsidRDefault="0029542C" w:rsidP="002954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major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</w:p>
    <w:p w:rsidR="0029542C" w:rsidRPr="0029542C" w:rsidRDefault="0029542C" w:rsidP="0029542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devoted</w:t>
      </w:r>
      <w:proofErr w:type="spellEnd"/>
    </w:p>
    <w:p w:rsidR="0029542C" w:rsidRPr="0029542C" w:rsidRDefault="0029542C" w:rsidP="0029542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lastRenderedPageBreak/>
        <w:t xml:space="preserve">a) a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strong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desire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achieve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something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b)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information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that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proves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something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true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c)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eager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interest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learning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knowing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d)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specialize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a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particular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field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 xml:space="preserve">e)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very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committed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activity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or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</w:p>
    <w:p w:rsidR="0029542C" w:rsidRPr="0029542C" w:rsidRDefault="0029542C" w:rsidP="005B7F62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proofErr w:type="spellStart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Task</w:t>
      </w:r>
      <w:proofErr w:type="spellEnd"/>
      <w:r w:rsidRPr="005B7F62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 6.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Complete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sentences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using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correct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form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of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the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word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in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brackets</w:t>
      </w:r>
      <w:proofErr w:type="spellEnd"/>
      <w:r w:rsidRPr="0029542C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.</w:t>
      </w:r>
    </w:p>
    <w:p w:rsidR="0029542C" w:rsidRPr="0029542C" w:rsidRDefault="0029542C" w:rsidP="002954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based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on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careful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observation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evidence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(TO INVESTIGATE)</w:t>
      </w:r>
    </w:p>
    <w:p w:rsidR="0029542C" w:rsidRPr="0029542C" w:rsidRDefault="0029542C" w:rsidP="002954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A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PhD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dissertation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must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make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an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original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human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knowledge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(CONTRIBUTE)</w:t>
      </w:r>
    </w:p>
    <w:p w:rsidR="0029542C" w:rsidRPr="0029542C" w:rsidRDefault="0029542C" w:rsidP="002954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Curiosity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is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one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of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strongest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for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scientific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research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(MOTIVATE)</w:t>
      </w:r>
    </w:p>
    <w:p w:rsidR="0029542C" w:rsidRPr="0029542C" w:rsidRDefault="0029542C" w:rsidP="002954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experiment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results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were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carefully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in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the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final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report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(ANALYSE)</w:t>
      </w:r>
    </w:p>
    <w:p w:rsidR="0029542C" w:rsidRPr="0029542C" w:rsidRDefault="0029542C" w:rsidP="0029542C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Graduate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students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are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expected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to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work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_____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and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proofErr w:type="spellStart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responsibly</w:t>
      </w:r>
      <w:proofErr w:type="spellEnd"/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29542C">
        <w:rPr>
          <w:rFonts w:ascii="Times New Roman" w:eastAsia="Times New Roman" w:hAnsi="Times New Roman" w:cs="Times New Roman"/>
          <w:sz w:val="28"/>
          <w:szCs w:val="28"/>
          <w:lang w:eastAsia="uk-UA"/>
        </w:rPr>
        <w:br/>
        <w:t>(INDEPENDENT)</w:t>
      </w:r>
    </w:p>
    <w:p w:rsidR="00DA67F0" w:rsidRPr="005B7F62" w:rsidRDefault="00DA67F0" w:rsidP="005B7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7.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Writing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Short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Writing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:rsidR="00DA67F0" w:rsidRPr="005B7F62" w:rsidRDefault="00DA67F0" w:rsidP="00DA67F0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A67F0" w:rsidRPr="005B7F62" w:rsidRDefault="00DA67F0" w:rsidP="00DA6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r w:rsidRPr="005B7F62">
        <w:rPr>
          <w:rFonts w:ascii="Times New Roman" w:hAnsi="Times New Roman" w:cs="Times New Roman"/>
          <w:bCs/>
          <w:sz w:val="28"/>
          <w:szCs w:val="28"/>
        </w:rPr>
        <w:t xml:space="preserve">100–120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words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DA67F0" w:rsidRPr="005B7F62" w:rsidRDefault="00DA67F0" w:rsidP="00DA67F0">
      <w:pPr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Topic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>:</w:t>
      </w:r>
    </w:p>
    <w:p w:rsidR="00DA67F0" w:rsidRPr="005B7F62" w:rsidRDefault="00DA67F0" w:rsidP="00DA6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Why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scientific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is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important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for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modern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society</w:t>
      </w:r>
      <w:proofErr w:type="spellEnd"/>
    </w:p>
    <w:p w:rsidR="00DA67F0" w:rsidRPr="005B7F62" w:rsidRDefault="00DA67F0" w:rsidP="00DA6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Use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:</w:t>
      </w:r>
    </w:p>
    <w:p w:rsidR="00DA67F0" w:rsidRPr="005B7F62" w:rsidRDefault="00DA67F0" w:rsidP="00DA67F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least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two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academic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words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evidence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contribution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development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etc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.)</w:t>
      </w:r>
    </w:p>
    <w:p w:rsidR="00DA67F0" w:rsidRPr="005B7F62" w:rsidRDefault="00DA67F0" w:rsidP="00DA67F0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least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one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linking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word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however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therefore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moreover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)</w:t>
      </w:r>
    </w:p>
    <w:p w:rsidR="00DA67F0" w:rsidRPr="005B7F62" w:rsidRDefault="00DA67F0" w:rsidP="00DA67F0">
      <w:pPr>
        <w:rPr>
          <w:rFonts w:ascii="Times New Roman" w:hAnsi="Times New Roman" w:cs="Times New Roman"/>
          <w:sz w:val="28"/>
          <w:szCs w:val="28"/>
        </w:rPr>
      </w:pPr>
    </w:p>
    <w:p w:rsidR="00DA67F0" w:rsidRPr="005B7F62" w:rsidRDefault="00DA67F0" w:rsidP="005B7F6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Task</w:t>
      </w:r>
      <w:proofErr w:type="spellEnd"/>
      <w:r w:rsidRPr="005B7F62">
        <w:rPr>
          <w:rFonts w:ascii="Times New Roman" w:hAnsi="Times New Roman" w:cs="Times New Roman"/>
          <w:b/>
          <w:bCs/>
          <w:sz w:val="28"/>
          <w:szCs w:val="28"/>
        </w:rPr>
        <w:t xml:space="preserve"> 8. </w:t>
      </w:r>
      <w:proofErr w:type="spellStart"/>
      <w:r w:rsidRPr="005B7F62">
        <w:rPr>
          <w:rFonts w:ascii="Times New Roman" w:hAnsi="Times New Roman" w:cs="Times New Roman"/>
          <w:b/>
          <w:bCs/>
          <w:sz w:val="28"/>
          <w:szCs w:val="28"/>
        </w:rPr>
        <w:t>Writing</w:t>
      </w:r>
      <w:proofErr w:type="spellEnd"/>
    </w:p>
    <w:bookmarkEnd w:id="0"/>
    <w:p w:rsidR="00DA67F0" w:rsidRPr="005B7F62" w:rsidRDefault="00DA67F0" w:rsidP="00DA6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Write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abstract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 xml:space="preserve"> (120–150 </w:t>
      </w:r>
      <w:proofErr w:type="spellStart"/>
      <w:r w:rsidRPr="005B7F62">
        <w:rPr>
          <w:rFonts w:ascii="Times New Roman" w:hAnsi="Times New Roman" w:cs="Times New Roman"/>
          <w:bCs/>
          <w:sz w:val="28"/>
          <w:szCs w:val="28"/>
        </w:rPr>
        <w:t>words</w:t>
      </w:r>
      <w:proofErr w:type="spellEnd"/>
      <w:r w:rsidRPr="005B7F62">
        <w:rPr>
          <w:rFonts w:ascii="Times New Roman" w:hAnsi="Times New Roman" w:cs="Times New Roman"/>
          <w:bCs/>
          <w:sz w:val="28"/>
          <w:szCs w:val="28"/>
        </w:rPr>
        <w:t>)</w:t>
      </w:r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paper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your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field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study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.</w:t>
      </w:r>
    </w:p>
    <w:p w:rsidR="00DA67F0" w:rsidRPr="005B7F62" w:rsidRDefault="00DA67F0" w:rsidP="00DA67F0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Include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>:</w:t>
      </w:r>
    </w:p>
    <w:p w:rsidR="00DA67F0" w:rsidRPr="005B7F62" w:rsidRDefault="00DA67F0" w:rsidP="00DA67F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aim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5B7F6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research</w:t>
      </w:r>
      <w:proofErr w:type="spellEnd"/>
    </w:p>
    <w:p w:rsidR="00DA67F0" w:rsidRPr="005B7F62" w:rsidRDefault="00DA67F0" w:rsidP="00DA67F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methods</w:t>
      </w:r>
      <w:proofErr w:type="spellEnd"/>
    </w:p>
    <w:p w:rsidR="00DA67F0" w:rsidRPr="005B7F62" w:rsidRDefault="00DA67F0" w:rsidP="00DA67F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results</w:t>
      </w:r>
      <w:proofErr w:type="spellEnd"/>
    </w:p>
    <w:p w:rsidR="00DA67F0" w:rsidRPr="005B7F62" w:rsidRDefault="00DA67F0" w:rsidP="00DA67F0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B7F62">
        <w:rPr>
          <w:rFonts w:ascii="Times New Roman" w:hAnsi="Times New Roman" w:cs="Times New Roman"/>
          <w:sz w:val="28"/>
          <w:szCs w:val="28"/>
        </w:rPr>
        <w:t>conclusions</w:t>
      </w:r>
      <w:proofErr w:type="spellEnd"/>
    </w:p>
    <w:p w:rsidR="008754C3" w:rsidRPr="005B7F62" w:rsidRDefault="008754C3">
      <w:pPr>
        <w:rPr>
          <w:rFonts w:ascii="Times New Roman" w:hAnsi="Times New Roman" w:cs="Times New Roman"/>
          <w:sz w:val="28"/>
          <w:szCs w:val="28"/>
        </w:rPr>
      </w:pPr>
    </w:p>
    <w:sectPr w:rsidR="008754C3" w:rsidRPr="005B7F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A0DB0"/>
    <w:multiLevelType w:val="multilevel"/>
    <w:tmpl w:val="9310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A0246E4"/>
    <w:multiLevelType w:val="multilevel"/>
    <w:tmpl w:val="A95A7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023677E"/>
    <w:multiLevelType w:val="multilevel"/>
    <w:tmpl w:val="2AE88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52057C5"/>
    <w:multiLevelType w:val="multilevel"/>
    <w:tmpl w:val="EA3494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8E6CAA"/>
    <w:multiLevelType w:val="multilevel"/>
    <w:tmpl w:val="2E5C09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E5D3A"/>
    <w:multiLevelType w:val="multilevel"/>
    <w:tmpl w:val="6A6E9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81760EF"/>
    <w:multiLevelType w:val="multilevel"/>
    <w:tmpl w:val="0D4EE4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E141EBE"/>
    <w:multiLevelType w:val="multilevel"/>
    <w:tmpl w:val="1ED2E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4"/>
  </w:num>
  <w:num w:numId="5">
    <w:abstractNumId w:val="2"/>
  </w:num>
  <w:num w:numId="6">
    <w:abstractNumId w:val="5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AFD"/>
    <w:rsid w:val="0029542C"/>
    <w:rsid w:val="005B7F62"/>
    <w:rsid w:val="008724B5"/>
    <w:rsid w:val="008754C3"/>
    <w:rsid w:val="009D2DF0"/>
    <w:rsid w:val="00D87AFD"/>
    <w:rsid w:val="00DA6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05E2E0-D575-4E7A-8F1E-33D8D9876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9542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9542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29542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styleId="a3">
    <w:name w:val="Strong"/>
    <w:basedOn w:val="a0"/>
    <w:uiPriority w:val="22"/>
    <w:qFormat/>
    <w:rsid w:val="0029542C"/>
    <w:rPr>
      <w:b/>
      <w:bCs/>
    </w:rPr>
  </w:style>
  <w:style w:type="paragraph" w:styleId="a4">
    <w:name w:val="Normal (Web)"/>
    <w:basedOn w:val="a"/>
    <w:uiPriority w:val="99"/>
    <w:semiHidden/>
    <w:unhideWhenUsed/>
    <w:rsid w:val="002954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29542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40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42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2870</Words>
  <Characters>1636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Обліковий запис Microsoft</dc:creator>
  <cp:keywords/>
  <dc:description/>
  <cp:lastModifiedBy>Обліковий запис Microsoft</cp:lastModifiedBy>
  <cp:revision>3</cp:revision>
  <dcterms:created xsi:type="dcterms:W3CDTF">2025-12-16T12:55:00Z</dcterms:created>
  <dcterms:modified xsi:type="dcterms:W3CDTF">2025-12-16T12:56:00Z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b2a77e90-3c94-4c5d-b4f9-74060692b006</vt:lpwstr>
  </property>
</Properties>
</file>