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1123" w14:textId="3B113F03" w:rsidR="005B3C75" w:rsidRDefault="005B3C75" w:rsidP="005B3C75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Тема 4. </w:t>
      </w:r>
      <w:proofErr w:type="spellStart"/>
      <w:r>
        <w:rPr>
          <w:b/>
          <w:bCs/>
          <w:sz w:val="28"/>
          <w:szCs w:val="28"/>
        </w:rPr>
        <w:t>Типологія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уроків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літератури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031BA901" w14:textId="77777777" w:rsidR="005B3C75" w:rsidRDefault="005B3C75" w:rsidP="005B3C75">
      <w:pPr>
        <w:pStyle w:val="Default"/>
        <w:rPr>
          <w:b/>
          <w:bCs/>
          <w:sz w:val="28"/>
          <w:szCs w:val="28"/>
          <w:lang w:val="uk-UA"/>
        </w:rPr>
      </w:pPr>
    </w:p>
    <w:p w14:paraId="478272B3" w14:textId="0B904E7F" w:rsidR="005B3C75" w:rsidRPr="005B3C75" w:rsidRDefault="005B3C75" w:rsidP="005B3C75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Практичне 8.</w:t>
      </w:r>
    </w:p>
    <w:p w14:paraId="60FD58A9" w14:textId="77777777" w:rsidR="005B3C75" w:rsidRDefault="005B3C75" w:rsidP="005B3C75">
      <w:pPr>
        <w:pStyle w:val="Default"/>
        <w:rPr>
          <w:sz w:val="28"/>
          <w:szCs w:val="28"/>
          <w:lang w:val="uk-UA"/>
        </w:rPr>
      </w:pPr>
    </w:p>
    <w:p w14:paraId="7D644DC7" w14:textId="77777777" w:rsidR="005B3C75" w:rsidRDefault="005B3C75" w:rsidP="005B3C75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сучасного</w:t>
      </w:r>
      <w:proofErr w:type="spellEnd"/>
      <w:r>
        <w:rPr>
          <w:sz w:val="28"/>
          <w:szCs w:val="28"/>
        </w:rPr>
        <w:t xml:space="preserve"> уроку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</w:p>
    <w:p w14:paraId="491D3154" w14:textId="77777777" w:rsidR="005B3C75" w:rsidRDefault="005B3C75" w:rsidP="005B3C75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Типологія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</w:p>
    <w:p w14:paraId="3E24BCD3" w14:textId="77777777" w:rsidR="005B3C75" w:rsidRDefault="005B3C75" w:rsidP="005B3C75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Урок </w:t>
      </w:r>
      <w:proofErr w:type="spellStart"/>
      <w:r>
        <w:rPr>
          <w:sz w:val="28"/>
          <w:szCs w:val="28"/>
        </w:rPr>
        <w:t>творчого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. </w:t>
      </w:r>
    </w:p>
    <w:p w14:paraId="431997AB" w14:textId="77777777" w:rsidR="005B3C75" w:rsidRDefault="005B3C75" w:rsidP="005B3C75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Урок текстуального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. </w:t>
      </w:r>
    </w:p>
    <w:p w14:paraId="6A07BACC" w14:textId="77777777" w:rsidR="005B3C75" w:rsidRDefault="005B3C75" w:rsidP="005B3C75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Урок компаративного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. </w:t>
      </w:r>
    </w:p>
    <w:p w14:paraId="28BA483E" w14:textId="77777777" w:rsidR="005B3C75" w:rsidRDefault="005B3C75" w:rsidP="005B3C75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Урок </w:t>
      </w:r>
      <w:proofErr w:type="spellStart"/>
      <w:r>
        <w:rPr>
          <w:sz w:val="28"/>
          <w:szCs w:val="28"/>
        </w:rPr>
        <w:t>культурологічного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. </w:t>
      </w:r>
    </w:p>
    <w:p w14:paraId="723F296D" w14:textId="08502B01" w:rsidR="005B3C75" w:rsidRDefault="005B3C75" w:rsidP="005B3C7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Нестандартні</w:t>
      </w:r>
      <w:proofErr w:type="spellEnd"/>
      <w:r>
        <w:rPr>
          <w:sz w:val="28"/>
          <w:szCs w:val="28"/>
        </w:rPr>
        <w:t>» уроки (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Шуляра</w:t>
      </w:r>
      <w:proofErr w:type="spellEnd"/>
      <w:r>
        <w:rPr>
          <w:sz w:val="28"/>
          <w:szCs w:val="28"/>
        </w:rPr>
        <w:t xml:space="preserve"> В., </w:t>
      </w:r>
      <w:proofErr w:type="spellStart"/>
      <w:r>
        <w:rPr>
          <w:sz w:val="28"/>
          <w:szCs w:val="28"/>
        </w:rPr>
        <w:t>Штейнбукуа</w:t>
      </w:r>
      <w:proofErr w:type="spellEnd"/>
      <w:r>
        <w:rPr>
          <w:sz w:val="28"/>
          <w:szCs w:val="28"/>
        </w:rPr>
        <w:t xml:space="preserve"> Ф., </w:t>
      </w:r>
      <w:proofErr w:type="spellStart"/>
      <w:r>
        <w:rPr>
          <w:sz w:val="28"/>
          <w:szCs w:val="28"/>
        </w:rPr>
        <w:t>Токмань</w:t>
      </w:r>
      <w:proofErr w:type="spellEnd"/>
      <w:r>
        <w:rPr>
          <w:sz w:val="28"/>
          <w:szCs w:val="28"/>
        </w:rPr>
        <w:t xml:space="preserve"> Г., Онищука В., Волошина Н.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).</w:t>
      </w:r>
    </w:p>
    <w:p w14:paraId="6879B816" w14:textId="77777777" w:rsidR="001F77E7" w:rsidRDefault="001F77E7">
      <w:pPr>
        <w:rPr>
          <w:lang w:val="uk-UA"/>
        </w:rPr>
      </w:pPr>
    </w:p>
    <w:p w14:paraId="45C08F49" w14:textId="23320B48" w:rsidR="00076A19" w:rsidRPr="00750452" w:rsidRDefault="00076A19">
      <w:pPr>
        <w:rPr>
          <w:i/>
          <w:iCs/>
          <w:sz w:val="28"/>
          <w:szCs w:val="28"/>
          <w:lang w:val="uk-UA"/>
        </w:rPr>
      </w:pPr>
      <w:r w:rsidRPr="00750452">
        <w:rPr>
          <w:i/>
          <w:iCs/>
          <w:sz w:val="28"/>
          <w:szCs w:val="28"/>
          <w:lang w:val="uk-UA"/>
        </w:rPr>
        <w:t xml:space="preserve">Підготувати презентацію </w:t>
      </w:r>
      <w:r w:rsidR="00750452" w:rsidRPr="00750452">
        <w:rPr>
          <w:i/>
          <w:iCs/>
          <w:sz w:val="28"/>
          <w:szCs w:val="28"/>
          <w:lang w:val="uk-UA"/>
        </w:rPr>
        <w:t>про урок з творчого читання.</w:t>
      </w:r>
    </w:p>
    <w:sectPr w:rsidR="00076A19" w:rsidRPr="007504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39"/>
    <w:rsid w:val="0005529D"/>
    <w:rsid w:val="00076A19"/>
    <w:rsid w:val="00111A3E"/>
    <w:rsid w:val="001D4A4F"/>
    <w:rsid w:val="001F77E7"/>
    <w:rsid w:val="002D77CA"/>
    <w:rsid w:val="005B3C75"/>
    <w:rsid w:val="00626D61"/>
    <w:rsid w:val="00750452"/>
    <w:rsid w:val="00920ECC"/>
    <w:rsid w:val="00956A18"/>
    <w:rsid w:val="00970239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5BD2"/>
  <w15:chartTrackingRefBased/>
  <w15:docId w15:val="{48E573DF-87FB-4B32-9F90-F93505AE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7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0239"/>
    <w:pPr>
      <w:keepNext/>
      <w:keepLines/>
      <w:widowControl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239"/>
    <w:pPr>
      <w:keepNext/>
      <w:keepLines/>
      <w:widowControl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239"/>
    <w:pPr>
      <w:keepNext/>
      <w:keepLines/>
      <w:widowControl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239"/>
    <w:pPr>
      <w:keepNext/>
      <w:keepLines/>
      <w:widowControl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239"/>
    <w:pPr>
      <w:keepNext/>
      <w:keepLines/>
      <w:widowControl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239"/>
    <w:pPr>
      <w:keepNext/>
      <w:keepLines/>
      <w:widowControl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239"/>
    <w:pPr>
      <w:keepNext/>
      <w:keepLines/>
      <w:widowControl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239"/>
    <w:pPr>
      <w:keepNext/>
      <w:keepLines/>
      <w:widowControl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239"/>
    <w:pPr>
      <w:keepNext/>
      <w:keepLines/>
      <w:widowControl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2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2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2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2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2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2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239"/>
    <w:pPr>
      <w:widowControl/>
      <w:adjustRightInd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7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239"/>
    <w:pPr>
      <w:widowControl/>
      <w:numPr>
        <w:ilvl w:val="1"/>
      </w:numPr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70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239"/>
    <w:pPr>
      <w:widowControl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70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239"/>
    <w:pPr>
      <w:widowControl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70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2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70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23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B3C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4</cp:revision>
  <dcterms:created xsi:type="dcterms:W3CDTF">2025-12-11T17:03:00Z</dcterms:created>
  <dcterms:modified xsi:type="dcterms:W3CDTF">2025-12-11T17:06:00Z</dcterms:modified>
</cp:coreProperties>
</file>