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D089" w14:textId="12DA474D" w:rsidR="00FD0400" w:rsidRDefault="00FD0400" w:rsidP="00FD0400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Тема 2. </w:t>
      </w:r>
      <w:proofErr w:type="spellStart"/>
      <w:r>
        <w:rPr>
          <w:b/>
          <w:bCs/>
          <w:sz w:val="28"/>
          <w:szCs w:val="28"/>
        </w:rPr>
        <w:t>Методи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навчання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літератури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77F51EE3" w14:textId="77777777" w:rsidR="00FD0400" w:rsidRDefault="00FD0400" w:rsidP="00FD0400">
      <w:pPr>
        <w:pStyle w:val="Default"/>
        <w:rPr>
          <w:b/>
          <w:bCs/>
          <w:sz w:val="28"/>
          <w:szCs w:val="28"/>
          <w:lang w:val="uk-UA"/>
        </w:rPr>
      </w:pPr>
    </w:p>
    <w:p w14:paraId="7D735F0A" w14:textId="1ACBA3B0" w:rsidR="00FD0400" w:rsidRDefault="00FD0400" w:rsidP="00FD0400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Практичне 2</w:t>
      </w:r>
    </w:p>
    <w:p w14:paraId="46CD0E7A" w14:textId="77777777" w:rsidR="00FD0400" w:rsidRPr="00FD0400" w:rsidRDefault="00FD0400" w:rsidP="00FD0400">
      <w:pPr>
        <w:pStyle w:val="Default"/>
        <w:rPr>
          <w:sz w:val="28"/>
          <w:szCs w:val="28"/>
          <w:lang w:val="uk-UA"/>
        </w:rPr>
      </w:pPr>
    </w:p>
    <w:p w14:paraId="00D2ADED" w14:textId="77777777" w:rsidR="00FD0400" w:rsidRDefault="00FD0400" w:rsidP="00FD0400">
      <w:pPr>
        <w:pStyle w:val="Defaul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на уроках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. </w:t>
      </w:r>
    </w:p>
    <w:p w14:paraId="6E8237B1" w14:textId="77777777" w:rsidR="00345B2D" w:rsidRDefault="00345B2D" w:rsidP="00FD0400">
      <w:pPr>
        <w:pStyle w:val="Default"/>
        <w:rPr>
          <w:sz w:val="28"/>
          <w:szCs w:val="28"/>
          <w:lang w:val="uk-UA"/>
        </w:rPr>
      </w:pPr>
    </w:p>
    <w:p w14:paraId="62CBED6A" w14:textId="33FC3B78" w:rsidR="00FD0400" w:rsidRDefault="00FD0400" w:rsidP="00FD0400">
      <w:pPr>
        <w:pStyle w:val="Defaul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Класифікація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на уроках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. </w:t>
      </w:r>
    </w:p>
    <w:p w14:paraId="45B0E99D" w14:textId="77777777" w:rsidR="00345B2D" w:rsidRDefault="00345B2D" w:rsidP="00FD0400">
      <w:pPr>
        <w:pStyle w:val="Default"/>
        <w:rPr>
          <w:sz w:val="28"/>
          <w:szCs w:val="28"/>
          <w:lang w:val="uk-UA"/>
        </w:rPr>
      </w:pPr>
    </w:p>
    <w:p w14:paraId="08C7D198" w14:textId="77777777" w:rsidR="00345B2D" w:rsidRDefault="00FD0400" w:rsidP="00FD0400">
      <w:pPr>
        <w:pStyle w:val="Defaul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Пояснювально-ілюстративний</w:t>
      </w:r>
      <w:proofErr w:type="spellEnd"/>
      <w:r>
        <w:rPr>
          <w:sz w:val="28"/>
          <w:szCs w:val="28"/>
        </w:rPr>
        <w:t xml:space="preserve"> метод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інформаційно-рецептивний</w:t>
      </w:r>
      <w:proofErr w:type="spellEnd"/>
      <w:r>
        <w:rPr>
          <w:sz w:val="28"/>
          <w:szCs w:val="28"/>
        </w:rPr>
        <w:t xml:space="preserve">. </w:t>
      </w:r>
    </w:p>
    <w:p w14:paraId="14094CD5" w14:textId="77777777" w:rsidR="00345B2D" w:rsidRDefault="00345B2D" w:rsidP="00FD0400">
      <w:pPr>
        <w:pStyle w:val="Default"/>
        <w:rPr>
          <w:sz w:val="28"/>
          <w:szCs w:val="28"/>
          <w:lang w:val="uk-UA"/>
        </w:rPr>
      </w:pPr>
    </w:p>
    <w:p w14:paraId="06C4E34D" w14:textId="74C065AB" w:rsidR="00FD0400" w:rsidRDefault="00FD0400" w:rsidP="00FD0400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Репродуктивний</w:t>
      </w:r>
      <w:proofErr w:type="spellEnd"/>
      <w:r>
        <w:rPr>
          <w:sz w:val="28"/>
          <w:szCs w:val="28"/>
        </w:rPr>
        <w:t xml:space="preserve"> метод (</w:t>
      </w:r>
      <w:proofErr w:type="spellStart"/>
      <w:r>
        <w:rPr>
          <w:sz w:val="28"/>
          <w:szCs w:val="28"/>
        </w:rPr>
        <w:t>репродукція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відтворення</w:t>
      </w:r>
      <w:proofErr w:type="spellEnd"/>
      <w:r>
        <w:rPr>
          <w:sz w:val="28"/>
          <w:szCs w:val="28"/>
        </w:rPr>
        <w:t xml:space="preserve">). </w:t>
      </w:r>
    </w:p>
    <w:p w14:paraId="30EC4327" w14:textId="77777777" w:rsidR="001F77E7" w:rsidRDefault="001F77E7">
      <w:pPr>
        <w:rPr>
          <w:lang w:val="uk-UA"/>
        </w:rPr>
      </w:pPr>
    </w:p>
    <w:p w14:paraId="0DB0342C" w14:textId="50D7EBB6" w:rsidR="00B812F1" w:rsidRPr="00345B2D" w:rsidRDefault="00B812F1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45B2D">
        <w:rPr>
          <w:rFonts w:ascii="Times New Roman" w:hAnsi="Times New Roman" w:cs="Times New Roman"/>
          <w:i/>
          <w:iCs/>
          <w:sz w:val="28"/>
          <w:szCs w:val="28"/>
          <w:lang w:val="uk-UA"/>
        </w:rPr>
        <w:t>Підготувати доповідь</w:t>
      </w:r>
      <w:r w:rsidR="006865A1" w:rsidRPr="00345B2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на одне питання.</w:t>
      </w:r>
    </w:p>
    <w:sectPr w:rsidR="00B812F1" w:rsidRPr="00345B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EE"/>
    <w:rsid w:val="0005529D"/>
    <w:rsid w:val="00093DBE"/>
    <w:rsid w:val="00111A3E"/>
    <w:rsid w:val="0016139B"/>
    <w:rsid w:val="001D4A4F"/>
    <w:rsid w:val="001F77E7"/>
    <w:rsid w:val="002D77CA"/>
    <w:rsid w:val="00345B2D"/>
    <w:rsid w:val="00626D61"/>
    <w:rsid w:val="006865A1"/>
    <w:rsid w:val="00920ECC"/>
    <w:rsid w:val="00B812F1"/>
    <w:rsid w:val="00D808EE"/>
    <w:rsid w:val="00DD1D38"/>
    <w:rsid w:val="00FD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E6A94"/>
  <w15:chartTrackingRefBased/>
  <w15:docId w15:val="{AF9D3F0E-FB8B-4AF1-ADE6-3A88FFA2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08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8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8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0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0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8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08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08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08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08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08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08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80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80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80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80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8E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D04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5</cp:revision>
  <dcterms:created xsi:type="dcterms:W3CDTF">2025-12-11T16:45:00Z</dcterms:created>
  <dcterms:modified xsi:type="dcterms:W3CDTF">2025-12-11T17:11:00Z</dcterms:modified>
</cp:coreProperties>
</file>