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20C2" w14:textId="6DB9A04B" w:rsidR="005D7FCF" w:rsidRPr="001C23A9" w:rsidRDefault="005D7FCF" w:rsidP="005D7F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Прочитайте та відредагуйте текст, враховуючи вимоги до написання тез.</w:t>
      </w:r>
    </w:p>
    <w:p w14:paraId="55357474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C17435" w14:textId="77777777" w:rsidR="005D7FC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43F">
        <w:rPr>
          <w:rFonts w:ascii="Times New Roman" w:hAnsi="Times New Roman" w:cs="Times New Roman"/>
          <w:b/>
          <w:sz w:val="24"/>
          <w:szCs w:val="24"/>
        </w:rPr>
        <w:t>ОСОБЛИВОСТІ ОСВІТИ ЛЮДЕЙ СТАРШОГО ВІКУ В УКРАЇНІ</w:t>
      </w:r>
    </w:p>
    <w:p w14:paraId="5E940EF0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DE66D" w14:textId="31245559" w:rsidR="005D7FCF" w:rsidRPr="0061443F" w:rsidRDefault="009D237B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Нинішнє</w:t>
      </w:r>
      <w:r w:rsidR="005D7FCF" w:rsidRPr="0061443F">
        <w:rPr>
          <w:rFonts w:ascii="Times New Roman" w:hAnsi="Times New Roman" w:cs="Times New Roman"/>
          <w:sz w:val="24"/>
          <w:szCs w:val="24"/>
        </w:rPr>
        <w:t xml:space="preserve"> життя</w:t>
      </w:r>
      <w:r w:rsidR="005D7FCF">
        <w:rPr>
          <w:rFonts w:ascii="Times New Roman" w:hAnsi="Times New Roman" w:cs="Times New Roman"/>
          <w:sz w:val="24"/>
          <w:szCs w:val="24"/>
        </w:rPr>
        <w:t xml:space="preserve"> на сьогоднішній день</w:t>
      </w:r>
      <w:r w:rsidR="005D7FCF" w:rsidRPr="0061443F">
        <w:rPr>
          <w:rFonts w:ascii="Times New Roman" w:hAnsi="Times New Roman" w:cs="Times New Roman"/>
          <w:sz w:val="24"/>
          <w:szCs w:val="24"/>
        </w:rPr>
        <w:t xml:space="preserve"> </w:t>
      </w:r>
      <w:r w:rsidR="005D7FCF">
        <w:rPr>
          <w:rFonts w:ascii="Times New Roman" w:hAnsi="Times New Roman" w:cs="Times New Roman"/>
          <w:sz w:val="24"/>
          <w:szCs w:val="24"/>
        </w:rPr>
        <w:t>являється</w:t>
      </w:r>
      <w:r w:rsidR="005D7FCF" w:rsidRPr="0061443F">
        <w:rPr>
          <w:rFonts w:ascii="Times New Roman" w:hAnsi="Times New Roman" w:cs="Times New Roman"/>
          <w:sz w:val="24"/>
          <w:szCs w:val="24"/>
        </w:rPr>
        <w:t xml:space="preserve"> настільки швидкоплинним і тривожним що люди старшого віку потребують неабиякої уваги та підтримки.   Згідно  прогноз</w:t>
      </w:r>
      <w:r w:rsidR="005D7FCF">
        <w:rPr>
          <w:rFonts w:ascii="Times New Roman" w:hAnsi="Times New Roman" w:cs="Times New Roman"/>
          <w:sz w:val="24"/>
          <w:szCs w:val="24"/>
        </w:rPr>
        <w:t>у</w:t>
      </w:r>
      <w:r w:rsidR="005D7FCF" w:rsidRPr="0061443F">
        <w:rPr>
          <w:rFonts w:ascii="Times New Roman" w:hAnsi="Times New Roman" w:cs="Times New Roman"/>
          <w:sz w:val="24"/>
          <w:szCs w:val="24"/>
        </w:rPr>
        <w:t xml:space="preserve"> експертів ООН, до 2050року кількість людей старшого віку становитиме 30% від загальної кількості населення планети. </w:t>
      </w:r>
    </w:p>
    <w:p w14:paraId="3D4DCA40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Кожн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1443F">
        <w:rPr>
          <w:rFonts w:ascii="Times New Roman" w:hAnsi="Times New Roman" w:cs="Times New Roman"/>
          <w:sz w:val="24"/>
          <w:szCs w:val="24"/>
        </w:rPr>
        <w:t xml:space="preserve"> 5-ий українець належить до старшого покоління, </w:t>
      </w:r>
      <w:r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61443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43F">
        <w:rPr>
          <w:rFonts w:ascii="Times New Roman" w:hAnsi="Times New Roman" w:cs="Times New Roman"/>
          <w:sz w:val="24"/>
          <w:szCs w:val="24"/>
        </w:rPr>
        <w:t xml:space="preserve"> потребує особливого розуміння, підтримки, стимулюючих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міроприємст</w:t>
      </w:r>
      <w:r w:rsidRPr="0061443F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61443F">
        <w:rPr>
          <w:rFonts w:ascii="Times New Roman" w:hAnsi="Times New Roman" w:cs="Times New Roman"/>
          <w:sz w:val="24"/>
          <w:szCs w:val="24"/>
        </w:rPr>
        <w:t xml:space="preserve"> та правового захисту.</w:t>
      </w:r>
    </w:p>
    <w:p w14:paraId="6C54CD64" w14:textId="271E405A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443F">
        <w:rPr>
          <w:rFonts w:ascii="Times New Roman" w:hAnsi="Times New Roman" w:cs="Times New Roman"/>
          <w:sz w:val="24"/>
          <w:szCs w:val="24"/>
        </w:rPr>
        <w:t>Пробл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61443F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1443F">
        <w:rPr>
          <w:rFonts w:ascii="Times New Roman" w:hAnsi="Times New Roman" w:cs="Times New Roman"/>
          <w:sz w:val="24"/>
          <w:szCs w:val="24"/>
        </w:rPr>
        <w:t xml:space="preserve"> залучення людей </w:t>
      </w:r>
      <w:r w:rsidR="009D237B">
        <w:rPr>
          <w:rFonts w:ascii="Times New Roman" w:hAnsi="Times New Roman" w:cs="Times New Roman"/>
          <w:sz w:val="24"/>
          <w:szCs w:val="24"/>
        </w:rPr>
        <w:t>похил</w:t>
      </w:r>
      <w:r w:rsidRPr="0061443F">
        <w:rPr>
          <w:rFonts w:ascii="Times New Roman" w:hAnsi="Times New Roman" w:cs="Times New Roman"/>
          <w:sz w:val="24"/>
          <w:szCs w:val="24"/>
        </w:rPr>
        <w:t>ого віку до освітнього процесу зумовлена потребою інтеграції в сучасне суспільство.</w:t>
      </w:r>
    </w:p>
    <w:p w14:paraId="0C5874DC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До університетів третього віку належать: геронтологічні установи, навчальні центри неформальної освіти, соціально-освітні інституції. </w:t>
      </w:r>
    </w:p>
    <w:p w14:paraId="3887D565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Для освітнього процесу в універах третього віку створюються групи за інтересами. Навчальні програми і пізнавальні заходи складають, орієнтуючись на психічні та соціологічні особливості людей. Предмети для навчання слухачі обирають згідно  освітні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1443F">
        <w:rPr>
          <w:rFonts w:ascii="Times New Roman" w:hAnsi="Times New Roman" w:cs="Times New Roman"/>
          <w:sz w:val="24"/>
          <w:szCs w:val="24"/>
        </w:rPr>
        <w:t xml:space="preserve"> потреб та індивідуальними уподобаннями. Проводяться заняття кілька раз на тиждень. Базовий курс кожної дисципліни розрахований на 72 годин.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443F">
        <w:rPr>
          <w:rFonts w:ascii="Times New Roman" w:hAnsi="Times New Roman" w:cs="Times New Roman"/>
          <w:sz w:val="24"/>
          <w:szCs w:val="24"/>
        </w:rPr>
        <w:t xml:space="preserve"> закінченн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1443F">
        <w:rPr>
          <w:rFonts w:ascii="Times New Roman" w:hAnsi="Times New Roman" w:cs="Times New Roman"/>
          <w:sz w:val="24"/>
          <w:szCs w:val="24"/>
        </w:rPr>
        <w:t xml:space="preserve"> навчання видають відповідні сертифікати. Вони не є документом державного зразк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443F">
        <w:rPr>
          <w:rFonts w:ascii="Times New Roman" w:hAnsi="Times New Roman" w:cs="Times New Roman"/>
          <w:sz w:val="24"/>
          <w:szCs w:val="24"/>
        </w:rPr>
        <w:t>, але дозволяють людині повірити в себе, у свої сили та о</w:t>
      </w:r>
      <w:r>
        <w:rPr>
          <w:rFonts w:ascii="Times New Roman" w:hAnsi="Times New Roman" w:cs="Times New Roman"/>
          <w:sz w:val="24"/>
          <w:szCs w:val="24"/>
        </w:rPr>
        <w:t>держ</w:t>
      </w:r>
      <w:r w:rsidRPr="0061443F">
        <w:rPr>
          <w:rFonts w:ascii="Times New Roman" w:hAnsi="Times New Roman" w:cs="Times New Roman"/>
          <w:sz w:val="24"/>
          <w:szCs w:val="24"/>
        </w:rPr>
        <w:t>ати моральне задоволення.</w:t>
      </w:r>
    </w:p>
    <w:p w14:paraId="4E124361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</w:t>
      </w:r>
      <w:r w:rsidRPr="0061443F">
        <w:rPr>
          <w:rFonts w:ascii="Times New Roman" w:hAnsi="Times New Roman" w:cs="Times New Roman"/>
          <w:sz w:val="24"/>
          <w:szCs w:val="24"/>
        </w:rPr>
        <w:t>найактуальніших</w:t>
      </w:r>
      <w:proofErr w:type="spellEnd"/>
      <w:r w:rsidRPr="0061443F">
        <w:rPr>
          <w:rFonts w:ascii="Times New Roman" w:hAnsi="Times New Roman" w:cs="Times New Roman"/>
          <w:sz w:val="24"/>
          <w:szCs w:val="24"/>
        </w:rPr>
        <w:t xml:space="preserve"> знань, набутих під час навчання в університетах, можна віднести знання щодо особливостей процесів старіння, підвищення якості життя, сучасних методів збереження здоров’я, набуття навичок самодопомоги, законодавчої бази для цієї вікової групи, використання новітніх технологій, розширення кола спілкування. 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43F">
        <w:rPr>
          <w:rFonts w:ascii="Times New Roman" w:hAnsi="Times New Roman" w:cs="Times New Roman"/>
          <w:sz w:val="24"/>
          <w:szCs w:val="24"/>
        </w:rPr>
        <w:t xml:space="preserve">ж варто зазначити і про інтерес до вивчення іноземних мов та комп’ютерної грамотності. </w:t>
      </w:r>
    </w:p>
    <w:p w14:paraId="2DAFC937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Університети третього віку </w:t>
      </w:r>
      <w:r>
        <w:rPr>
          <w:rFonts w:ascii="Times New Roman" w:hAnsi="Times New Roman" w:cs="Times New Roman"/>
          <w:sz w:val="24"/>
          <w:szCs w:val="24"/>
        </w:rPr>
        <w:t>маю</w:t>
      </w:r>
      <w:r w:rsidRPr="0061443F">
        <w:rPr>
          <w:rFonts w:ascii="Times New Roman" w:hAnsi="Times New Roman" w:cs="Times New Roman"/>
          <w:sz w:val="24"/>
          <w:szCs w:val="24"/>
        </w:rPr>
        <w:t>ть перед собою такі завдання: –протидія процесу старіння, подолання його негативних ознак;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–сприяння розумовій, психічній, фізіологічній здатності і соціальній активності;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–залучення літніх осіб до участі у суспільному житті;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 xml:space="preserve">– задоволення </w:t>
      </w:r>
      <w:proofErr w:type="spellStart"/>
      <w:r w:rsidRPr="0061443F">
        <w:rPr>
          <w:rFonts w:ascii="Times New Roman" w:hAnsi="Times New Roman" w:cs="Times New Roman"/>
          <w:sz w:val="24"/>
          <w:szCs w:val="24"/>
        </w:rPr>
        <w:t>інтелектуально</w:t>
      </w:r>
      <w:proofErr w:type="spellEnd"/>
      <w:r w:rsidRPr="0061443F">
        <w:rPr>
          <w:rFonts w:ascii="Times New Roman" w:hAnsi="Times New Roman" w:cs="Times New Roman"/>
          <w:sz w:val="24"/>
          <w:szCs w:val="24"/>
        </w:rPr>
        <w:t>-освітніх потреб;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–сприяння оптимізації настроїв, підвищення інтересу до життя;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>– організація дозвілля, пропагування активного способу життя, відпочинку;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 xml:space="preserve">–розширення світогляду людей старшого віку. </w:t>
      </w:r>
    </w:p>
    <w:p w14:paraId="4BC708D0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Університети третього віку здійснюють такі функції: просвітницьку, соціально-адаптивну, інформаційну, комунікативну, реабілітаційну, терапевтичну, компенсаторну, розвивальну, заохочувальну. </w:t>
      </w:r>
    </w:p>
    <w:p w14:paraId="2DA9F87E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У процесі організації навчального процесу слід враховувати психофізіологічні особливості літньої людини, а саме:</w:t>
      </w:r>
    </w:p>
    <w:p w14:paraId="6CAEC6F2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уповільнення реакцій при більш швидкій стомлюваності;</w:t>
      </w:r>
    </w:p>
    <w:p w14:paraId="08133591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погіршення здатності до сприйняття;</w:t>
      </w:r>
    </w:p>
    <w:p w14:paraId="63FAB4B2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звуження поля уваги;</w:t>
      </w:r>
    </w:p>
    <w:p w14:paraId="23F2F346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зменшення тривалості зосередження уваги;</w:t>
      </w:r>
    </w:p>
    <w:p w14:paraId="3A6B7968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труднощі розподілу уваги і вміння переключатися;</w:t>
      </w:r>
    </w:p>
    <w:p w14:paraId="481D4E5E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• зниження здатності до концентрації і зосередження уваги; </w:t>
      </w:r>
    </w:p>
    <w:p w14:paraId="27543FD8" w14:textId="4137E0BA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61443F">
        <w:rPr>
          <w:rFonts w:ascii="Times New Roman" w:hAnsi="Times New Roman" w:cs="Times New Roman"/>
          <w:sz w:val="24"/>
          <w:szCs w:val="24"/>
        </w:rPr>
        <w:t>підвищен</w:t>
      </w:r>
      <w:r w:rsidR="000436F8">
        <w:rPr>
          <w:rFonts w:ascii="Times New Roman" w:hAnsi="Times New Roman" w:cs="Times New Roman"/>
          <w:sz w:val="24"/>
          <w:szCs w:val="24"/>
        </w:rPr>
        <w:t>н</w:t>
      </w:r>
      <w:r w:rsidRPr="0061443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1443F">
        <w:rPr>
          <w:rFonts w:ascii="Times New Roman" w:hAnsi="Times New Roman" w:cs="Times New Roman"/>
          <w:sz w:val="24"/>
          <w:szCs w:val="24"/>
        </w:rPr>
        <w:t xml:space="preserve"> чутливість до сторонніх перешкод;</w:t>
      </w:r>
    </w:p>
    <w:p w14:paraId="6622172F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>• деяке зменшення можливостей пам’яті;</w:t>
      </w:r>
    </w:p>
    <w:p w14:paraId="44E05E7C" w14:textId="17B516DD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• труднощі </w:t>
      </w:r>
      <w:proofErr w:type="spellStart"/>
      <w:r w:rsidRPr="0061443F">
        <w:rPr>
          <w:rFonts w:ascii="Times New Roman" w:hAnsi="Times New Roman" w:cs="Times New Roman"/>
          <w:sz w:val="24"/>
          <w:szCs w:val="24"/>
        </w:rPr>
        <w:t>відтвореня</w:t>
      </w:r>
      <w:proofErr w:type="spellEnd"/>
      <w:r w:rsidRPr="006144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590EA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У навчанні літніх людей виокремлюється 2 види: </w:t>
      </w:r>
    </w:p>
    <w:p w14:paraId="7AE540FD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1) екстенсивне(дослідницьке) навчання – людина набуває навички, розвиває інтереси, розширює горизонти </w:t>
      </w:r>
      <w:proofErr w:type="spellStart"/>
      <w:r w:rsidRPr="0061443F">
        <w:rPr>
          <w:rFonts w:ascii="Times New Roman" w:hAnsi="Times New Roman" w:cs="Times New Roman"/>
          <w:sz w:val="24"/>
          <w:szCs w:val="24"/>
        </w:rPr>
        <w:t>світо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3F">
        <w:rPr>
          <w:rFonts w:ascii="Times New Roman" w:hAnsi="Times New Roman" w:cs="Times New Roman"/>
          <w:sz w:val="24"/>
          <w:szCs w:val="24"/>
        </w:rPr>
        <w:t xml:space="preserve">сприйняття. </w:t>
      </w:r>
    </w:p>
    <w:p w14:paraId="47FB1DF9" w14:textId="77777777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43F">
        <w:rPr>
          <w:rFonts w:ascii="Times New Roman" w:hAnsi="Times New Roman" w:cs="Times New Roman"/>
          <w:sz w:val="24"/>
          <w:szCs w:val="24"/>
        </w:rPr>
        <w:t xml:space="preserve">2) консолідоване навчання –  людина удосконалює </w:t>
      </w:r>
      <w:proofErr w:type="spellStart"/>
      <w:r w:rsidRPr="0061443F">
        <w:rPr>
          <w:rFonts w:ascii="Times New Roman" w:hAnsi="Times New Roman" w:cs="Times New Roman"/>
          <w:sz w:val="24"/>
          <w:szCs w:val="24"/>
        </w:rPr>
        <w:t>знаня</w:t>
      </w:r>
      <w:proofErr w:type="spellEnd"/>
      <w:r w:rsidRPr="0061443F">
        <w:rPr>
          <w:rFonts w:ascii="Times New Roman" w:hAnsi="Times New Roman" w:cs="Times New Roman"/>
          <w:sz w:val="24"/>
          <w:szCs w:val="24"/>
        </w:rPr>
        <w:t>, навички, погляди і досві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144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B9C13D" w14:textId="069C1E2A" w:rsidR="005D7FCF" w:rsidRPr="0061443F" w:rsidRDefault="005D7FCF" w:rsidP="005D7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чином</w:t>
      </w:r>
      <w:r w:rsidRPr="0061443F">
        <w:rPr>
          <w:rFonts w:ascii="Times New Roman" w:hAnsi="Times New Roman" w:cs="Times New Roman"/>
          <w:sz w:val="24"/>
          <w:szCs w:val="24"/>
        </w:rPr>
        <w:t xml:space="preserve">, освіта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61443F">
        <w:rPr>
          <w:rFonts w:ascii="Times New Roman" w:hAnsi="Times New Roman" w:cs="Times New Roman"/>
          <w:sz w:val="24"/>
          <w:szCs w:val="24"/>
        </w:rPr>
        <w:t xml:space="preserve">людей старшого віку </w:t>
      </w:r>
      <w:r>
        <w:rPr>
          <w:rFonts w:ascii="Times New Roman" w:hAnsi="Times New Roman" w:cs="Times New Roman"/>
          <w:sz w:val="24"/>
          <w:szCs w:val="24"/>
        </w:rPr>
        <w:t>являється</w:t>
      </w:r>
      <w:r w:rsidRPr="0061443F">
        <w:rPr>
          <w:rFonts w:ascii="Times New Roman" w:hAnsi="Times New Roman" w:cs="Times New Roman"/>
          <w:sz w:val="24"/>
          <w:szCs w:val="24"/>
        </w:rPr>
        <w:t xml:space="preserve"> показником рівня розвитку культурного, морального, </w:t>
      </w:r>
      <w:proofErr w:type="spellStart"/>
      <w:r w:rsidRPr="0061443F">
        <w:rPr>
          <w:rFonts w:ascii="Times New Roman" w:hAnsi="Times New Roman" w:cs="Times New Roman"/>
          <w:sz w:val="24"/>
          <w:szCs w:val="24"/>
        </w:rPr>
        <w:t>нау</w:t>
      </w:r>
      <w:r w:rsidR="009D237B">
        <w:rPr>
          <w:rFonts w:ascii="Times New Roman" w:hAnsi="Times New Roman" w:cs="Times New Roman"/>
          <w:sz w:val="24"/>
          <w:szCs w:val="24"/>
        </w:rPr>
        <w:t>чн</w:t>
      </w:r>
      <w:r w:rsidRPr="0061443F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61443F">
        <w:rPr>
          <w:rFonts w:ascii="Times New Roman" w:hAnsi="Times New Roman" w:cs="Times New Roman"/>
          <w:sz w:val="24"/>
          <w:szCs w:val="24"/>
        </w:rPr>
        <w:t xml:space="preserve">, технічного потенціалу країни. В Україні освіта людей третього віку набуває </w:t>
      </w:r>
      <w:r>
        <w:rPr>
          <w:rFonts w:ascii="Times New Roman" w:hAnsi="Times New Roman" w:cs="Times New Roman"/>
          <w:sz w:val="24"/>
          <w:szCs w:val="24"/>
        </w:rPr>
        <w:t>на сьогоднішній день</w:t>
      </w:r>
      <w:r w:rsidRPr="0061443F">
        <w:rPr>
          <w:rFonts w:ascii="Times New Roman" w:hAnsi="Times New Roman" w:cs="Times New Roman"/>
          <w:sz w:val="24"/>
          <w:szCs w:val="24"/>
        </w:rPr>
        <w:t xml:space="preserve"> </w:t>
      </w:r>
      <w:r w:rsidR="009D237B">
        <w:rPr>
          <w:rFonts w:ascii="Times New Roman" w:hAnsi="Times New Roman" w:cs="Times New Roman"/>
          <w:sz w:val="24"/>
          <w:szCs w:val="24"/>
        </w:rPr>
        <w:t>чим</w:t>
      </w:r>
      <w:r w:rsidRPr="0061443F">
        <w:rPr>
          <w:rFonts w:ascii="Times New Roman" w:hAnsi="Times New Roman" w:cs="Times New Roman"/>
          <w:sz w:val="24"/>
          <w:szCs w:val="24"/>
        </w:rPr>
        <w:t xml:space="preserve">далі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1443F">
        <w:rPr>
          <w:rFonts w:ascii="Times New Roman" w:hAnsi="Times New Roman" w:cs="Times New Roman"/>
          <w:sz w:val="24"/>
          <w:szCs w:val="24"/>
        </w:rPr>
        <w:t>більшої уваги.</w:t>
      </w:r>
    </w:p>
    <w:p w14:paraId="76E03C64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A"/>
    <w:rsid w:val="000436F8"/>
    <w:rsid w:val="0005529D"/>
    <w:rsid w:val="000F19C0"/>
    <w:rsid w:val="00111A3E"/>
    <w:rsid w:val="001D4A4F"/>
    <w:rsid w:val="001F77E7"/>
    <w:rsid w:val="002A6A1D"/>
    <w:rsid w:val="002D77CA"/>
    <w:rsid w:val="004105E6"/>
    <w:rsid w:val="005D7FCF"/>
    <w:rsid w:val="00626D61"/>
    <w:rsid w:val="00793DFA"/>
    <w:rsid w:val="008475EC"/>
    <w:rsid w:val="00920ECC"/>
    <w:rsid w:val="009D237B"/>
    <w:rsid w:val="009F6080"/>
    <w:rsid w:val="00D12A69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0F59"/>
  <w15:chartTrackingRefBased/>
  <w15:docId w15:val="{D14BCCB6-FFCC-45D0-BBB9-0AEB273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FCF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9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9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DFA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93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DFA"/>
    <w:pPr>
      <w:ind w:left="720"/>
      <w:contextualSpacing/>
    </w:pPr>
    <w:rPr>
      <w:kern w:val="2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793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93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2193</Words>
  <Characters>1251</Characters>
  <Application>Microsoft Office Word</Application>
  <DocSecurity>0</DocSecurity>
  <Lines>10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6</cp:revision>
  <dcterms:created xsi:type="dcterms:W3CDTF">2025-04-22T11:28:00Z</dcterms:created>
  <dcterms:modified xsi:type="dcterms:W3CDTF">2025-12-01T10:04:00Z</dcterms:modified>
</cp:coreProperties>
</file>