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77771" w:rsidRPr="00162BDB" w:rsidRDefault="00D77771" w:rsidP="00162BDB">
      <w:pPr>
        <w:spacing w:line="276" w:lineRule="auto"/>
        <w:ind w:left="5670"/>
        <w:rPr>
          <w:b/>
          <w:sz w:val="28"/>
          <w:szCs w:val="28"/>
          <w:lang w:val="uk-UA"/>
        </w:rPr>
      </w:pPr>
      <w:r w:rsidRPr="00162BDB">
        <w:rPr>
          <w:b/>
          <w:sz w:val="28"/>
          <w:szCs w:val="28"/>
          <w:lang w:val="uk-UA"/>
        </w:rPr>
        <w:t>ЗАТВЕРДЖЕНО</w:t>
      </w:r>
    </w:p>
    <w:p w:rsidR="00D77771" w:rsidRPr="00162BDB" w:rsidRDefault="00D77771" w:rsidP="002F67A3">
      <w:pPr>
        <w:spacing w:line="276" w:lineRule="auto"/>
        <w:ind w:left="5670"/>
        <w:rPr>
          <w:sz w:val="28"/>
          <w:szCs w:val="28"/>
          <w:lang w:val="uk-UA" w:eastAsia="uk-UA"/>
        </w:rPr>
      </w:pPr>
      <w:r w:rsidRPr="00162BDB">
        <w:rPr>
          <w:sz w:val="28"/>
          <w:szCs w:val="28"/>
          <w:lang w:val="uk-UA" w:eastAsia="uk-UA"/>
        </w:rPr>
        <w:t>Науково-методичною радою Державного університету «Житомирська політехніка»</w:t>
      </w:r>
    </w:p>
    <w:p w:rsidR="00D77771" w:rsidRPr="00162BDB" w:rsidRDefault="00D77771" w:rsidP="002F67A3">
      <w:pPr>
        <w:spacing w:line="276" w:lineRule="auto"/>
        <w:ind w:left="5670"/>
        <w:rPr>
          <w:sz w:val="28"/>
          <w:szCs w:val="28"/>
          <w:lang w:val="uk-UA"/>
        </w:rPr>
      </w:pPr>
      <w:r w:rsidRPr="00162BDB">
        <w:rPr>
          <w:sz w:val="28"/>
          <w:szCs w:val="28"/>
          <w:lang w:val="uk-UA" w:eastAsia="uk-UA"/>
        </w:rPr>
        <w:t xml:space="preserve">протокол від </w:t>
      </w:r>
      <w:r w:rsidR="00ED1271">
        <w:rPr>
          <w:sz w:val="28"/>
          <w:szCs w:val="28"/>
          <w:lang w:val="uk-UA" w:eastAsia="uk-UA"/>
        </w:rPr>
        <w:t>12</w:t>
      </w:r>
      <w:r w:rsidRPr="00162BDB">
        <w:rPr>
          <w:sz w:val="28"/>
          <w:szCs w:val="28"/>
          <w:lang w:eastAsia="uk-UA"/>
        </w:rPr>
        <w:t xml:space="preserve"> </w:t>
      </w:r>
      <w:r w:rsidR="00ED1271">
        <w:rPr>
          <w:sz w:val="28"/>
          <w:szCs w:val="28"/>
          <w:lang w:val="uk-UA" w:eastAsia="uk-UA"/>
        </w:rPr>
        <w:t>вересня</w:t>
      </w:r>
      <w:r w:rsidRPr="00162BDB">
        <w:rPr>
          <w:sz w:val="28"/>
          <w:szCs w:val="28"/>
          <w:lang w:val="uk-UA" w:eastAsia="uk-UA"/>
        </w:rPr>
        <w:t xml:space="preserve"> 20</w:t>
      </w:r>
      <w:r w:rsidR="00ED1271">
        <w:rPr>
          <w:sz w:val="28"/>
          <w:szCs w:val="28"/>
          <w:lang w:val="uk-UA" w:eastAsia="uk-UA"/>
        </w:rPr>
        <w:t>24</w:t>
      </w:r>
      <w:r w:rsidRPr="00162BDB">
        <w:rPr>
          <w:sz w:val="28"/>
          <w:szCs w:val="28"/>
          <w:lang w:val="uk-UA" w:eastAsia="uk-UA"/>
        </w:rPr>
        <w:t> р. №</w:t>
      </w:r>
      <w:r w:rsidR="002F67A3">
        <w:rPr>
          <w:sz w:val="28"/>
          <w:szCs w:val="28"/>
          <w:lang w:val="uk-UA" w:eastAsia="uk-UA"/>
        </w:rPr>
        <w:t>5</w:t>
      </w:r>
    </w:p>
    <w:p w:rsidR="00D77771" w:rsidRPr="00162BDB" w:rsidRDefault="00D77771" w:rsidP="00162BDB">
      <w:pPr>
        <w:spacing w:line="276" w:lineRule="auto"/>
        <w:jc w:val="center"/>
        <w:rPr>
          <w:sz w:val="28"/>
          <w:szCs w:val="28"/>
          <w:lang w:val="uk-UA"/>
        </w:rPr>
      </w:pPr>
    </w:p>
    <w:p w:rsidR="00D77771" w:rsidRPr="00162BDB" w:rsidRDefault="00D77771" w:rsidP="00162BDB">
      <w:pPr>
        <w:spacing w:line="276" w:lineRule="auto"/>
        <w:jc w:val="center"/>
        <w:rPr>
          <w:sz w:val="28"/>
          <w:szCs w:val="28"/>
          <w:lang w:val="uk-UA"/>
        </w:rPr>
      </w:pPr>
    </w:p>
    <w:p w:rsidR="00D77771" w:rsidRPr="00162BDB" w:rsidRDefault="00D77771" w:rsidP="00162BDB">
      <w:pPr>
        <w:spacing w:line="276" w:lineRule="auto"/>
        <w:jc w:val="center"/>
        <w:rPr>
          <w:sz w:val="28"/>
          <w:szCs w:val="28"/>
          <w:lang w:val="uk-UA"/>
        </w:rPr>
      </w:pPr>
    </w:p>
    <w:p w:rsidR="00D77771" w:rsidRPr="00162BDB" w:rsidRDefault="00D77771" w:rsidP="00162BDB">
      <w:pPr>
        <w:spacing w:line="276" w:lineRule="auto"/>
        <w:jc w:val="center"/>
        <w:rPr>
          <w:b/>
          <w:caps/>
          <w:sz w:val="28"/>
          <w:szCs w:val="28"/>
          <w:lang w:val="uk-UA"/>
        </w:rPr>
      </w:pPr>
      <w:r w:rsidRPr="00162BDB">
        <w:rPr>
          <w:b/>
          <w:caps/>
          <w:sz w:val="28"/>
          <w:szCs w:val="28"/>
          <w:lang w:val="uk-UA"/>
        </w:rPr>
        <w:t>МЕТОДИЧНІ РЕКОМЕНДАЦІЇ</w:t>
      </w:r>
    </w:p>
    <w:p w:rsidR="00D77771" w:rsidRPr="00162BDB" w:rsidRDefault="00D77771" w:rsidP="00162BDB">
      <w:pPr>
        <w:spacing w:line="276" w:lineRule="auto"/>
        <w:jc w:val="center"/>
        <w:rPr>
          <w:b/>
          <w:sz w:val="28"/>
          <w:szCs w:val="28"/>
        </w:rPr>
      </w:pPr>
      <w:r w:rsidRPr="00162BDB">
        <w:rPr>
          <w:b/>
          <w:sz w:val="28"/>
          <w:szCs w:val="28"/>
          <w:lang w:val="uk-UA"/>
        </w:rPr>
        <w:t>для виконання практичних робіт</w:t>
      </w:r>
    </w:p>
    <w:p w:rsidR="00D77771" w:rsidRPr="00162BDB" w:rsidRDefault="00D77771" w:rsidP="00162BDB">
      <w:pPr>
        <w:spacing w:line="276" w:lineRule="auto"/>
        <w:jc w:val="center"/>
        <w:rPr>
          <w:b/>
          <w:caps/>
          <w:sz w:val="28"/>
          <w:szCs w:val="28"/>
          <w:lang w:val="uk-UA"/>
        </w:rPr>
      </w:pPr>
      <w:r w:rsidRPr="00162BDB">
        <w:rPr>
          <w:b/>
          <w:sz w:val="28"/>
          <w:szCs w:val="28"/>
          <w:lang w:val="uk-UA"/>
        </w:rPr>
        <w:t>з навчальної дисципліни</w:t>
      </w:r>
    </w:p>
    <w:p w:rsidR="00D77771" w:rsidRPr="00162BDB" w:rsidRDefault="00D77771" w:rsidP="00162BDB">
      <w:pPr>
        <w:spacing w:line="276" w:lineRule="auto"/>
        <w:jc w:val="center"/>
        <w:rPr>
          <w:b/>
          <w:sz w:val="28"/>
          <w:szCs w:val="28"/>
          <w:lang w:val="uk-UA"/>
        </w:rPr>
      </w:pPr>
      <w:r w:rsidRPr="00162BDB">
        <w:rPr>
          <w:b/>
          <w:caps/>
          <w:sz w:val="28"/>
          <w:szCs w:val="28"/>
          <w:lang w:val="uk-UA"/>
        </w:rPr>
        <w:t>«</w:t>
      </w:r>
      <w:r w:rsidRPr="00162BDB">
        <w:rPr>
          <w:b/>
          <w:sz w:val="28"/>
          <w:szCs w:val="28"/>
          <w:lang w:val="uk-UA"/>
        </w:rPr>
        <w:t>Ландшафтознавство»</w:t>
      </w:r>
    </w:p>
    <w:p w:rsidR="00D77771" w:rsidRPr="00162BDB" w:rsidRDefault="00D77771" w:rsidP="00162BDB">
      <w:pPr>
        <w:spacing w:line="276" w:lineRule="auto"/>
        <w:jc w:val="center"/>
        <w:rPr>
          <w:sz w:val="28"/>
          <w:szCs w:val="28"/>
          <w:lang w:val="uk-UA"/>
        </w:rPr>
      </w:pPr>
    </w:p>
    <w:p w:rsidR="00D77771" w:rsidRPr="00162BDB" w:rsidRDefault="00D77771" w:rsidP="00162BDB">
      <w:pPr>
        <w:spacing w:line="276" w:lineRule="auto"/>
        <w:jc w:val="center"/>
        <w:rPr>
          <w:sz w:val="28"/>
          <w:szCs w:val="28"/>
          <w:lang w:val="uk-UA"/>
        </w:rPr>
      </w:pPr>
      <w:r w:rsidRPr="00162BDB">
        <w:rPr>
          <w:sz w:val="28"/>
          <w:szCs w:val="28"/>
          <w:lang w:val="uk-UA"/>
        </w:rPr>
        <w:t>для здобувачів вищої освіти освітнього ступеня «бакалавр»</w:t>
      </w:r>
    </w:p>
    <w:p w:rsidR="00D77771" w:rsidRPr="00162BDB" w:rsidRDefault="00D77771" w:rsidP="00162BDB">
      <w:pPr>
        <w:spacing w:line="276" w:lineRule="auto"/>
        <w:jc w:val="center"/>
        <w:rPr>
          <w:sz w:val="28"/>
          <w:szCs w:val="28"/>
          <w:lang w:val="uk-UA"/>
        </w:rPr>
      </w:pPr>
      <w:r w:rsidRPr="00162BDB">
        <w:rPr>
          <w:sz w:val="28"/>
          <w:szCs w:val="28"/>
          <w:lang w:val="uk-UA"/>
        </w:rPr>
        <w:t xml:space="preserve">спеціальності </w:t>
      </w:r>
      <w:r w:rsidRPr="00162BDB">
        <w:rPr>
          <w:rFonts w:eastAsia="Calibri"/>
          <w:color w:val="000000"/>
          <w:sz w:val="28"/>
          <w:szCs w:val="28"/>
          <w:lang w:val="uk-UA" w:eastAsia="uk-UA"/>
        </w:rPr>
        <w:t>103 «Науки про Землю»</w:t>
      </w:r>
    </w:p>
    <w:p w:rsidR="00D77771" w:rsidRPr="00162BDB" w:rsidRDefault="00D77771" w:rsidP="00162BDB">
      <w:pPr>
        <w:spacing w:line="276" w:lineRule="auto"/>
        <w:jc w:val="center"/>
        <w:rPr>
          <w:sz w:val="28"/>
          <w:szCs w:val="28"/>
          <w:lang w:val="uk-UA"/>
        </w:rPr>
      </w:pPr>
      <w:r w:rsidRPr="00162BDB">
        <w:rPr>
          <w:sz w:val="28"/>
          <w:szCs w:val="28"/>
          <w:lang w:val="uk-UA"/>
        </w:rPr>
        <w:t>освітньо-професійна програма «Управління земельними і водними ресурсами»</w:t>
      </w:r>
    </w:p>
    <w:p w:rsidR="00D77771" w:rsidRPr="00162BDB" w:rsidRDefault="00D77771" w:rsidP="00162BDB">
      <w:pPr>
        <w:spacing w:line="276" w:lineRule="auto"/>
        <w:jc w:val="center"/>
        <w:rPr>
          <w:sz w:val="28"/>
          <w:szCs w:val="28"/>
          <w:lang w:val="uk-UA"/>
        </w:rPr>
      </w:pPr>
      <w:r w:rsidRPr="00162BDB">
        <w:rPr>
          <w:sz w:val="28"/>
          <w:szCs w:val="28"/>
          <w:lang w:val="uk-UA" w:eastAsia="uk-UA"/>
        </w:rPr>
        <w:t xml:space="preserve">факультет </w:t>
      </w:r>
      <w:r w:rsidRPr="00162BDB">
        <w:rPr>
          <w:sz w:val="28"/>
          <w:szCs w:val="28"/>
          <w:lang w:val="uk-UA"/>
        </w:rPr>
        <w:t>гірничої справи, природокористування та будівництва</w:t>
      </w:r>
    </w:p>
    <w:p w:rsidR="00D77771" w:rsidRPr="00162BDB" w:rsidRDefault="00D77771" w:rsidP="00162BDB">
      <w:pPr>
        <w:spacing w:line="276" w:lineRule="auto"/>
        <w:jc w:val="center"/>
        <w:rPr>
          <w:sz w:val="28"/>
          <w:szCs w:val="28"/>
          <w:lang w:val="uk-UA"/>
        </w:rPr>
      </w:pPr>
      <w:r w:rsidRPr="00162BDB">
        <w:rPr>
          <w:sz w:val="28"/>
          <w:szCs w:val="28"/>
          <w:lang w:val="uk-UA"/>
        </w:rPr>
        <w:t>кафедра наук про Землю</w:t>
      </w:r>
    </w:p>
    <w:p w:rsidR="00D77771" w:rsidRPr="00162BDB" w:rsidRDefault="00D77771" w:rsidP="00162BDB">
      <w:pPr>
        <w:spacing w:line="276" w:lineRule="auto"/>
        <w:jc w:val="center"/>
        <w:rPr>
          <w:sz w:val="28"/>
          <w:szCs w:val="28"/>
          <w:lang w:val="uk-UA"/>
        </w:rPr>
      </w:pPr>
    </w:p>
    <w:p w:rsidR="00D77771" w:rsidRPr="00162BDB" w:rsidRDefault="00D77771" w:rsidP="00162BDB">
      <w:pPr>
        <w:spacing w:line="276" w:lineRule="auto"/>
        <w:rPr>
          <w:sz w:val="28"/>
          <w:szCs w:val="28"/>
          <w:lang w:val="uk-UA"/>
        </w:rPr>
      </w:pPr>
    </w:p>
    <w:p w:rsidR="00D77771" w:rsidRPr="00162BDB" w:rsidRDefault="00D77771" w:rsidP="00162BDB">
      <w:pPr>
        <w:spacing w:line="276" w:lineRule="auto"/>
        <w:rPr>
          <w:sz w:val="28"/>
          <w:szCs w:val="28"/>
          <w:lang w:val="uk-UA" w:eastAsia="uk-UA"/>
        </w:rPr>
      </w:pPr>
    </w:p>
    <w:p w:rsidR="002F67A3" w:rsidRPr="00E67E98" w:rsidRDefault="002F67A3" w:rsidP="002F67A3">
      <w:pPr>
        <w:spacing w:line="276" w:lineRule="auto"/>
        <w:ind w:left="5670"/>
        <w:rPr>
          <w:sz w:val="28"/>
          <w:szCs w:val="28"/>
          <w:lang w:val="uk-UA"/>
        </w:rPr>
      </w:pPr>
      <w:r w:rsidRPr="00E67E98">
        <w:rPr>
          <w:sz w:val="28"/>
          <w:szCs w:val="28"/>
          <w:lang w:val="uk-UA"/>
        </w:rPr>
        <w:t>Рекомендовано на засіданні кафедри наук про Землю</w:t>
      </w:r>
    </w:p>
    <w:p w:rsidR="002F67A3" w:rsidRPr="00E67E98" w:rsidRDefault="002F67A3" w:rsidP="002F67A3">
      <w:pPr>
        <w:spacing w:line="276" w:lineRule="auto"/>
        <w:ind w:left="5670"/>
        <w:rPr>
          <w:sz w:val="28"/>
          <w:szCs w:val="28"/>
          <w:lang w:val="uk-UA"/>
        </w:rPr>
      </w:pPr>
      <w:r>
        <w:rPr>
          <w:sz w:val="28"/>
          <w:szCs w:val="28"/>
          <w:lang w:val="uk-UA"/>
        </w:rPr>
        <w:t>26</w:t>
      </w:r>
      <w:r w:rsidRPr="00E67E98">
        <w:rPr>
          <w:sz w:val="28"/>
          <w:szCs w:val="28"/>
          <w:lang w:val="uk-UA"/>
        </w:rPr>
        <w:t xml:space="preserve"> </w:t>
      </w:r>
      <w:r>
        <w:rPr>
          <w:sz w:val="28"/>
          <w:szCs w:val="28"/>
          <w:lang w:val="uk-UA"/>
        </w:rPr>
        <w:t xml:space="preserve">серпня </w:t>
      </w:r>
      <w:r w:rsidRPr="00E67E98">
        <w:rPr>
          <w:sz w:val="28"/>
          <w:szCs w:val="28"/>
          <w:lang w:val="uk-UA"/>
        </w:rPr>
        <w:t xml:space="preserve">2024 р., протокол № </w:t>
      </w:r>
      <w:r>
        <w:rPr>
          <w:sz w:val="28"/>
          <w:szCs w:val="28"/>
          <w:lang w:val="uk-UA"/>
        </w:rPr>
        <w:t>08</w:t>
      </w:r>
    </w:p>
    <w:p w:rsidR="00D77771" w:rsidRPr="00162BDB" w:rsidRDefault="00D77771" w:rsidP="00162BDB">
      <w:pPr>
        <w:spacing w:line="276" w:lineRule="auto"/>
        <w:rPr>
          <w:sz w:val="28"/>
          <w:szCs w:val="28"/>
          <w:lang w:val="uk-UA"/>
        </w:rPr>
      </w:pPr>
    </w:p>
    <w:p w:rsidR="00D77771" w:rsidRPr="00162BDB" w:rsidRDefault="00D77771" w:rsidP="00162BDB">
      <w:pPr>
        <w:spacing w:line="276" w:lineRule="auto"/>
        <w:jc w:val="center"/>
        <w:rPr>
          <w:sz w:val="28"/>
          <w:szCs w:val="28"/>
          <w:lang w:val="uk-UA"/>
        </w:rPr>
      </w:pPr>
      <w:r w:rsidRPr="00162BDB">
        <w:rPr>
          <w:sz w:val="28"/>
          <w:szCs w:val="28"/>
          <w:lang w:val="uk-UA"/>
        </w:rPr>
        <w:t xml:space="preserve">Розробник: доктор біологічних наук, </w:t>
      </w:r>
    </w:p>
    <w:p w:rsidR="00D77771" w:rsidRPr="00162BDB" w:rsidRDefault="00D77771" w:rsidP="00162BDB">
      <w:pPr>
        <w:spacing w:line="276" w:lineRule="auto"/>
        <w:jc w:val="center"/>
        <w:rPr>
          <w:sz w:val="28"/>
          <w:szCs w:val="28"/>
          <w:lang w:val="uk-UA"/>
        </w:rPr>
      </w:pPr>
      <w:r w:rsidRPr="00162BDB">
        <w:rPr>
          <w:sz w:val="28"/>
          <w:szCs w:val="28"/>
          <w:lang w:val="uk-UA"/>
        </w:rPr>
        <w:t>професор кафедри наук про Землю ШЕВЧУК Лариса</w:t>
      </w:r>
    </w:p>
    <w:p w:rsidR="00D77771" w:rsidRPr="00162BDB" w:rsidRDefault="00D77771" w:rsidP="00162BDB">
      <w:pPr>
        <w:spacing w:line="276" w:lineRule="auto"/>
        <w:jc w:val="center"/>
        <w:rPr>
          <w:sz w:val="28"/>
          <w:szCs w:val="28"/>
          <w:lang w:val="uk-UA"/>
        </w:rPr>
      </w:pPr>
    </w:p>
    <w:p w:rsidR="00D77771" w:rsidRPr="00162BDB" w:rsidRDefault="00D77771" w:rsidP="00162BDB">
      <w:pPr>
        <w:spacing w:line="276" w:lineRule="auto"/>
        <w:rPr>
          <w:sz w:val="28"/>
          <w:szCs w:val="28"/>
          <w:lang w:val="uk-UA"/>
        </w:rPr>
      </w:pPr>
    </w:p>
    <w:p w:rsidR="00D77771" w:rsidRPr="00162BDB" w:rsidRDefault="00D77771" w:rsidP="00162BDB">
      <w:pPr>
        <w:spacing w:line="276" w:lineRule="auto"/>
        <w:jc w:val="center"/>
        <w:rPr>
          <w:sz w:val="28"/>
          <w:szCs w:val="28"/>
          <w:lang w:val="uk-UA"/>
        </w:rPr>
      </w:pPr>
      <w:r w:rsidRPr="00162BDB">
        <w:rPr>
          <w:sz w:val="28"/>
          <w:szCs w:val="28"/>
          <w:lang w:val="uk-UA"/>
        </w:rPr>
        <w:t>Житомир</w:t>
      </w:r>
    </w:p>
    <w:p w:rsidR="00D77771" w:rsidRPr="00162BDB" w:rsidRDefault="00D77771" w:rsidP="00162BDB">
      <w:pPr>
        <w:spacing w:line="276" w:lineRule="auto"/>
        <w:jc w:val="center"/>
        <w:rPr>
          <w:sz w:val="28"/>
          <w:szCs w:val="28"/>
          <w:lang w:val="uk-UA"/>
        </w:rPr>
      </w:pPr>
      <w:r w:rsidRPr="00162BDB">
        <w:rPr>
          <w:sz w:val="28"/>
          <w:szCs w:val="28"/>
          <w:lang w:val="uk-UA"/>
        </w:rPr>
        <w:t>2024</w:t>
      </w:r>
    </w:p>
    <w:p w:rsidR="00D77771" w:rsidRPr="00162BDB" w:rsidRDefault="00D77771" w:rsidP="00162BDB">
      <w:pPr>
        <w:spacing w:line="276" w:lineRule="auto"/>
        <w:jc w:val="center"/>
        <w:rPr>
          <w:sz w:val="28"/>
          <w:szCs w:val="28"/>
          <w:lang w:val="uk-UA"/>
        </w:rPr>
      </w:pPr>
      <w:r w:rsidRPr="00162BDB">
        <w:rPr>
          <w:sz w:val="28"/>
          <w:szCs w:val="28"/>
          <w:lang w:val="uk-UA"/>
        </w:rPr>
        <w:br w:type="page"/>
      </w:r>
    </w:p>
    <w:p w:rsidR="00D77771" w:rsidRPr="00162BDB" w:rsidRDefault="00D77771" w:rsidP="00162BDB">
      <w:pPr>
        <w:spacing w:line="276" w:lineRule="auto"/>
        <w:ind w:firstLine="709"/>
        <w:rPr>
          <w:color w:val="000000"/>
          <w:sz w:val="28"/>
          <w:szCs w:val="28"/>
          <w:lang w:val="uk-UA"/>
        </w:rPr>
      </w:pPr>
      <w:r w:rsidRPr="00162BDB">
        <w:rPr>
          <w:sz w:val="28"/>
          <w:szCs w:val="28"/>
          <w:lang w:val="uk-UA"/>
        </w:rPr>
        <w:lastRenderedPageBreak/>
        <w:t>Методичні рекомендації призначенні для виконання практичних робіт з навчальної дисципліни «Ландшафтознавство» для здобувачів вищої освіти освітнього ступеня «</w:t>
      </w:r>
      <w:r w:rsidRPr="00162BDB">
        <w:rPr>
          <w:color w:val="000000"/>
          <w:sz w:val="28"/>
          <w:szCs w:val="28"/>
          <w:lang w:val="uk-UA"/>
        </w:rPr>
        <w:t>бакалавр» спеціальності 103 «Науки про Землю» освітньо-професійна програма «Управління земельними і водними ресурсами». Житомир, Житомирська політехніка, 2024. 2</w:t>
      </w:r>
      <w:r w:rsidR="00162BDB">
        <w:rPr>
          <w:color w:val="000000"/>
          <w:sz w:val="28"/>
          <w:szCs w:val="28"/>
          <w:lang w:val="uk-UA"/>
        </w:rPr>
        <w:t>7</w:t>
      </w:r>
      <w:r w:rsidRPr="00162BDB">
        <w:rPr>
          <w:color w:val="000000"/>
          <w:sz w:val="28"/>
          <w:szCs w:val="28"/>
          <w:lang w:val="uk-UA"/>
        </w:rPr>
        <w:t xml:space="preserve"> с.</w:t>
      </w:r>
    </w:p>
    <w:p w:rsidR="00D77771" w:rsidRPr="00162BDB" w:rsidRDefault="00D77771" w:rsidP="00162BDB">
      <w:pPr>
        <w:spacing w:line="276" w:lineRule="auto"/>
        <w:ind w:firstLine="709"/>
        <w:rPr>
          <w:sz w:val="28"/>
          <w:szCs w:val="28"/>
          <w:lang w:val="uk-UA"/>
        </w:rPr>
      </w:pPr>
    </w:p>
    <w:p w:rsidR="00D77771" w:rsidRPr="00162BDB" w:rsidRDefault="00D77771" w:rsidP="00162BDB">
      <w:pPr>
        <w:spacing w:line="276" w:lineRule="auto"/>
        <w:ind w:firstLine="709"/>
        <w:rPr>
          <w:sz w:val="28"/>
          <w:szCs w:val="28"/>
          <w:lang w:val="uk-UA"/>
        </w:rPr>
      </w:pPr>
    </w:p>
    <w:p w:rsidR="00D77771" w:rsidRPr="00162BDB" w:rsidRDefault="00D77771" w:rsidP="00162BDB">
      <w:pPr>
        <w:spacing w:line="276" w:lineRule="auto"/>
        <w:ind w:firstLine="709"/>
        <w:rPr>
          <w:sz w:val="28"/>
          <w:szCs w:val="28"/>
          <w:lang w:val="uk-UA"/>
        </w:rPr>
      </w:pPr>
    </w:p>
    <w:p w:rsidR="00D77771" w:rsidRPr="00162BDB" w:rsidRDefault="00D77771" w:rsidP="00162BDB">
      <w:pPr>
        <w:spacing w:line="276" w:lineRule="auto"/>
        <w:rPr>
          <w:b/>
          <w:sz w:val="28"/>
          <w:szCs w:val="28"/>
          <w:lang w:val="uk-UA"/>
        </w:rPr>
      </w:pPr>
      <w:r w:rsidRPr="00162BDB">
        <w:rPr>
          <w:b/>
          <w:sz w:val="28"/>
          <w:szCs w:val="28"/>
          <w:lang w:val="uk-UA"/>
        </w:rPr>
        <w:t xml:space="preserve">Рецензенти: </w:t>
      </w:r>
    </w:p>
    <w:p w:rsidR="00D77771" w:rsidRPr="00162BDB" w:rsidRDefault="00D77771" w:rsidP="00162BDB">
      <w:pPr>
        <w:spacing w:line="276" w:lineRule="auto"/>
        <w:rPr>
          <w:sz w:val="28"/>
          <w:szCs w:val="28"/>
          <w:lang w:val="uk-UA"/>
        </w:rPr>
      </w:pPr>
      <w:proofErr w:type="spellStart"/>
      <w:r w:rsidRPr="00162BDB">
        <w:rPr>
          <w:sz w:val="28"/>
          <w:szCs w:val="28"/>
          <w:lang w:val="uk-UA"/>
        </w:rPr>
        <w:t>к.т.н</w:t>
      </w:r>
      <w:proofErr w:type="spellEnd"/>
      <w:r w:rsidRPr="00162BDB">
        <w:rPr>
          <w:sz w:val="28"/>
          <w:szCs w:val="28"/>
          <w:lang w:val="uk-UA"/>
        </w:rPr>
        <w:t xml:space="preserve">., доц., завідувач кафедри гірничих технологій та будівництва імені проф. </w:t>
      </w:r>
      <w:proofErr w:type="spellStart"/>
      <w:r w:rsidRPr="00162BDB">
        <w:rPr>
          <w:sz w:val="28"/>
          <w:szCs w:val="28"/>
          <w:lang w:val="uk-UA"/>
        </w:rPr>
        <w:t>Бакка</w:t>
      </w:r>
      <w:proofErr w:type="spellEnd"/>
      <w:r w:rsidRPr="00162BDB">
        <w:rPr>
          <w:sz w:val="28"/>
          <w:szCs w:val="28"/>
          <w:lang w:val="uk-UA"/>
        </w:rPr>
        <w:t xml:space="preserve"> М.Т. БАШИНСЬКИЙ Сергій</w:t>
      </w:r>
    </w:p>
    <w:p w:rsidR="00D77771" w:rsidRPr="00162BDB" w:rsidRDefault="00D77771" w:rsidP="00162BDB">
      <w:pPr>
        <w:spacing w:line="276" w:lineRule="auto"/>
        <w:rPr>
          <w:sz w:val="28"/>
          <w:szCs w:val="28"/>
          <w:lang w:val="uk-UA"/>
        </w:rPr>
      </w:pPr>
      <w:proofErr w:type="spellStart"/>
      <w:r w:rsidRPr="00162BDB">
        <w:rPr>
          <w:sz w:val="28"/>
          <w:szCs w:val="28"/>
          <w:lang w:val="uk-UA"/>
        </w:rPr>
        <w:t>к.п.н</w:t>
      </w:r>
      <w:proofErr w:type="spellEnd"/>
      <w:r w:rsidRPr="00162BDB">
        <w:rPr>
          <w:sz w:val="28"/>
          <w:szCs w:val="28"/>
          <w:lang w:val="uk-UA"/>
        </w:rPr>
        <w:t>. доц., завідувач кафедри наук про Землю ГЕРАСИМЧУК Олена</w:t>
      </w:r>
    </w:p>
    <w:p w:rsidR="00D77771" w:rsidRPr="00162BDB" w:rsidRDefault="00D77771" w:rsidP="00162BDB">
      <w:pPr>
        <w:spacing w:line="276" w:lineRule="auto"/>
        <w:jc w:val="right"/>
        <w:rPr>
          <w:sz w:val="28"/>
          <w:szCs w:val="28"/>
          <w:lang w:val="uk-UA"/>
        </w:rPr>
      </w:pPr>
    </w:p>
    <w:p w:rsidR="00D77771" w:rsidRPr="00162BDB" w:rsidRDefault="00D77771" w:rsidP="00162BDB">
      <w:pPr>
        <w:spacing w:line="276" w:lineRule="auto"/>
        <w:jc w:val="center"/>
        <w:rPr>
          <w:b/>
          <w:bCs/>
          <w:sz w:val="28"/>
          <w:szCs w:val="28"/>
          <w:lang w:val="uk-UA"/>
        </w:rPr>
      </w:pPr>
    </w:p>
    <w:p w:rsidR="00D77771" w:rsidRPr="00162BDB" w:rsidRDefault="00D77771" w:rsidP="00162BDB">
      <w:pPr>
        <w:spacing w:line="276" w:lineRule="auto"/>
        <w:jc w:val="center"/>
        <w:rPr>
          <w:b/>
          <w:bCs/>
          <w:sz w:val="28"/>
          <w:szCs w:val="28"/>
          <w:lang w:val="uk-UA"/>
        </w:rPr>
      </w:pPr>
      <w:r w:rsidRPr="00162BDB">
        <w:rPr>
          <w:b/>
          <w:bCs/>
          <w:sz w:val="28"/>
          <w:szCs w:val="28"/>
          <w:lang w:val="uk-UA"/>
        </w:rPr>
        <w:br w:type="page"/>
      </w:r>
    </w:p>
    <w:p w:rsidR="00D77771" w:rsidRPr="00162BDB" w:rsidRDefault="00D77771" w:rsidP="00162BDB">
      <w:pPr>
        <w:widowControl/>
        <w:adjustRightInd/>
        <w:spacing w:line="276" w:lineRule="auto"/>
        <w:ind w:firstLine="567"/>
        <w:jc w:val="center"/>
        <w:textAlignment w:val="auto"/>
        <w:rPr>
          <w:b/>
          <w:sz w:val="28"/>
          <w:szCs w:val="28"/>
          <w:lang w:val="uk-UA" w:eastAsia="uk-UA"/>
        </w:rPr>
      </w:pPr>
      <w:r w:rsidRPr="00162BDB">
        <w:rPr>
          <w:b/>
          <w:sz w:val="28"/>
          <w:szCs w:val="28"/>
          <w:lang w:val="uk-UA" w:eastAsia="uk-UA"/>
        </w:rPr>
        <w:lastRenderedPageBreak/>
        <w:t>Мета та завдання навчальної дисципліни</w:t>
      </w:r>
    </w:p>
    <w:p w:rsidR="00D77771" w:rsidRPr="00162BDB" w:rsidRDefault="00D77771" w:rsidP="00162BDB">
      <w:pPr>
        <w:widowControl/>
        <w:adjustRightInd/>
        <w:spacing w:line="276" w:lineRule="auto"/>
        <w:ind w:firstLine="567"/>
        <w:jc w:val="center"/>
        <w:textAlignment w:val="auto"/>
        <w:rPr>
          <w:b/>
          <w:sz w:val="28"/>
          <w:szCs w:val="28"/>
          <w:lang w:val="uk-UA" w:eastAsia="uk-UA"/>
        </w:rPr>
      </w:pPr>
    </w:p>
    <w:p w:rsidR="00D77771" w:rsidRPr="00162BDB" w:rsidRDefault="00D77771" w:rsidP="00162BDB">
      <w:pPr>
        <w:pStyle w:val="NormalWeb"/>
        <w:shd w:val="clear" w:color="auto" w:fill="FFFFFF"/>
        <w:spacing w:before="0" w:beforeAutospacing="0" w:after="0" w:afterAutospacing="0" w:line="276" w:lineRule="auto"/>
        <w:jc w:val="both"/>
        <w:rPr>
          <w:sz w:val="28"/>
          <w:szCs w:val="28"/>
        </w:rPr>
      </w:pPr>
      <w:r w:rsidRPr="00162BDB">
        <w:rPr>
          <w:b/>
          <w:bCs/>
          <w:sz w:val="28"/>
          <w:szCs w:val="28"/>
        </w:rPr>
        <w:t>Метою вивчення навчальної дисципліни</w:t>
      </w:r>
      <w:r w:rsidRPr="00162BDB">
        <w:rPr>
          <w:sz w:val="28"/>
          <w:szCs w:val="28"/>
        </w:rPr>
        <w:t xml:space="preserve"> є формування у студентів системного розуміння територіальної організації ландшафтів, закономірностей їх формування та функціонування, а також розвиток практичних навичок ландшафтного аналізу для ефективного управління земельними та водними ресурсами.</w:t>
      </w:r>
    </w:p>
    <w:p w:rsidR="00D77771" w:rsidRPr="00162BDB" w:rsidRDefault="00D77771" w:rsidP="00162BDB">
      <w:pPr>
        <w:pStyle w:val="NormalWeb"/>
        <w:shd w:val="clear" w:color="auto" w:fill="FFFFFF"/>
        <w:spacing w:before="0" w:beforeAutospacing="0" w:after="0" w:afterAutospacing="0" w:line="276" w:lineRule="auto"/>
        <w:rPr>
          <w:sz w:val="28"/>
          <w:szCs w:val="28"/>
        </w:rPr>
      </w:pPr>
      <w:r w:rsidRPr="00162BDB">
        <w:rPr>
          <w:b/>
          <w:bCs/>
          <w:sz w:val="28"/>
          <w:szCs w:val="28"/>
        </w:rPr>
        <w:t>Завданнями навчальної дисципліни</w:t>
      </w:r>
      <w:r w:rsidRPr="00162BDB">
        <w:rPr>
          <w:sz w:val="28"/>
          <w:szCs w:val="28"/>
        </w:rPr>
        <w:t xml:space="preserve"> є:</w:t>
      </w:r>
    </w:p>
    <w:p w:rsidR="00D77771" w:rsidRPr="00162BDB" w:rsidRDefault="00D77771" w:rsidP="00162BDB">
      <w:pPr>
        <w:pStyle w:val="ListParagraph"/>
        <w:numPr>
          <w:ilvl w:val="0"/>
          <w:numId w:val="27"/>
        </w:numPr>
        <w:spacing w:after="0" w:line="276" w:lineRule="auto"/>
        <w:ind w:left="0" w:firstLine="0"/>
        <w:jc w:val="both"/>
        <w:rPr>
          <w:rFonts w:ascii="Times New Roman" w:hAnsi="Times New Roman"/>
          <w:sz w:val="28"/>
          <w:szCs w:val="28"/>
        </w:rPr>
      </w:pPr>
      <w:r w:rsidRPr="00162BDB">
        <w:rPr>
          <w:rFonts w:ascii="Times New Roman" w:hAnsi="Times New Roman"/>
          <w:sz w:val="28"/>
          <w:szCs w:val="28"/>
        </w:rPr>
        <w:t>Засвоєння теоретико-методологічних основ ландшафтознавства, включаючи термінологічний апарат, системну організацію географічної оболонки Землі та методи дослідження ландшафтів.</w:t>
      </w:r>
    </w:p>
    <w:p w:rsidR="00D77771" w:rsidRPr="00162BDB" w:rsidRDefault="00D77771" w:rsidP="00162BDB">
      <w:pPr>
        <w:pStyle w:val="ListParagraph"/>
        <w:numPr>
          <w:ilvl w:val="0"/>
          <w:numId w:val="27"/>
        </w:numPr>
        <w:spacing w:after="0" w:line="276" w:lineRule="auto"/>
        <w:ind w:left="0" w:firstLine="0"/>
        <w:jc w:val="both"/>
        <w:rPr>
          <w:rFonts w:ascii="Times New Roman" w:hAnsi="Times New Roman"/>
          <w:sz w:val="28"/>
          <w:szCs w:val="28"/>
        </w:rPr>
      </w:pPr>
      <w:r w:rsidRPr="00162BDB">
        <w:rPr>
          <w:rFonts w:ascii="Times New Roman" w:hAnsi="Times New Roman"/>
          <w:sz w:val="28"/>
          <w:szCs w:val="28"/>
        </w:rPr>
        <w:t>Формування розуміння структурно-функціональної організації ландшафтів, включаючи вивчення їх компонентів, класифікації, типології та закономірностей взаємодії між складовими ландшафтних комплексів.</w:t>
      </w:r>
    </w:p>
    <w:p w:rsidR="00D77771" w:rsidRPr="00162BDB" w:rsidRDefault="00D77771" w:rsidP="00162BDB">
      <w:pPr>
        <w:pStyle w:val="ListParagraph"/>
        <w:numPr>
          <w:ilvl w:val="0"/>
          <w:numId w:val="27"/>
        </w:numPr>
        <w:spacing w:after="0" w:line="276" w:lineRule="auto"/>
        <w:ind w:left="0" w:firstLine="0"/>
        <w:jc w:val="both"/>
        <w:rPr>
          <w:rFonts w:ascii="Times New Roman" w:hAnsi="Times New Roman"/>
          <w:sz w:val="28"/>
          <w:szCs w:val="28"/>
        </w:rPr>
      </w:pPr>
      <w:r w:rsidRPr="00162BDB">
        <w:rPr>
          <w:rFonts w:ascii="Times New Roman" w:hAnsi="Times New Roman"/>
          <w:sz w:val="28"/>
          <w:szCs w:val="28"/>
        </w:rPr>
        <w:t xml:space="preserve">Вивчення динамічних аспектів функціонування ландшафтів, включаючи роль </w:t>
      </w:r>
      <w:proofErr w:type="spellStart"/>
      <w:r w:rsidRPr="00162BDB">
        <w:rPr>
          <w:rFonts w:ascii="Times New Roman" w:hAnsi="Times New Roman"/>
          <w:sz w:val="28"/>
          <w:szCs w:val="28"/>
        </w:rPr>
        <w:t>ландшафтотвірних</w:t>
      </w:r>
      <w:proofErr w:type="spellEnd"/>
      <w:r w:rsidRPr="00162BDB">
        <w:rPr>
          <w:rFonts w:ascii="Times New Roman" w:hAnsi="Times New Roman"/>
          <w:sz w:val="28"/>
          <w:szCs w:val="28"/>
        </w:rPr>
        <w:t xml:space="preserve"> факторів, процеси обміну речовиною та енергією, біогеохімічні цикли та еволюційні зміни природних комплексів.</w:t>
      </w:r>
    </w:p>
    <w:p w:rsidR="00D77771" w:rsidRPr="00162BDB" w:rsidRDefault="00D77771" w:rsidP="00162BDB">
      <w:pPr>
        <w:pStyle w:val="ListParagraph"/>
        <w:numPr>
          <w:ilvl w:val="0"/>
          <w:numId w:val="27"/>
        </w:numPr>
        <w:spacing w:after="0" w:line="276" w:lineRule="auto"/>
        <w:ind w:left="0" w:firstLine="0"/>
        <w:jc w:val="both"/>
        <w:rPr>
          <w:rFonts w:ascii="Times New Roman" w:hAnsi="Times New Roman"/>
          <w:sz w:val="28"/>
          <w:szCs w:val="28"/>
        </w:rPr>
      </w:pPr>
      <w:r w:rsidRPr="00162BDB">
        <w:rPr>
          <w:rFonts w:ascii="Times New Roman" w:hAnsi="Times New Roman"/>
          <w:sz w:val="28"/>
          <w:szCs w:val="28"/>
        </w:rPr>
        <w:t xml:space="preserve">Оволодіння прикладними аспектами ландшафтознавства, включаючи методи </w:t>
      </w:r>
      <w:proofErr w:type="spellStart"/>
      <w:r w:rsidRPr="00162BDB">
        <w:rPr>
          <w:rFonts w:ascii="Times New Roman" w:hAnsi="Times New Roman"/>
          <w:sz w:val="28"/>
          <w:szCs w:val="28"/>
        </w:rPr>
        <w:t>ландшафтно</w:t>
      </w:r>
      <w:proofErr w:type="spellEnd"/>
      <w:r w:rsidRPr="00162BDB">
        <w:rPr>
          <w:rFonts w:ascii="Times New Roman" w:hAnsi="Times New Roman"/>
          <w:sz w:val="28"/>
          <w:szCs w:val="28"/>
        </w:rPr>
        <w:t>-екологічних досліджень, правові основи охорони ландшафтів та їх практичне застосування в територіальному плануванні й природоохоронній діяльності.</w:t>
      </w:r>
    </w:p>
    <w:p w:rsidR="00D77771" w:rsidRPr="00162BDB" w:rsidRDefault="00D77771" w:rsidP="00162BDB">
      <w:pPr>
        <w:widowControl/>
        <w:shd w:val="clear" w:color="auto" w:fill="FFFFFF"/>
        <w:adjustRightInd/>
        <w:spacing w:line="276" w:lineRule="auto"/>
        <w:ind w:left="567"/>
        <w:textAlignment w:val="auto"/>
        <w:rPr>
          <w:color w:val="222222"/>
          <w:sz w:val="28"/>
          <w:szCs w:val="28"/>
          <w:lang w:val="uk-UA"/>
        </w:rPr>
      </w:pPr>
      <w:r w:rsidRPr="00162BDB">
        <w:rPr>
          <w:color w:val="222222"/>
          <w:sz w:val="28"/>
          <w:szCs w:val="28"/>
          <w:lang w:val="uk-UA"/>
        </w:rPr>
        <w:t xml:space="preserve">Під час вивчення навчальної дисципліни здобувачі вищої освіти зможуть отримати додатково наступні </w:t>
      </w:r>
      <w:proofErr w:type="spellStart"/>
      <w:r w:rsidRPr="00162BDB">
        <w:rPr>
          <w:color w:val="222222"/>
          <w:sz w:val="28"/>
          <w:szCs w:val="28"/>
          <w:lang w:val="uk-UA"/>
        </w:rPr>
        <w:t>Soft</w:t>
      </w:r>
      <w:proofErr w:type="spellEnd"/>
      <w:r w:rsidRPr="00162BDB">
        <w:rPr>
          <w:color w:val="222222"/>
          <w:sz w:val="28"/>
          <w:szCs w:val="28"/>
          <w:lang w:val="uk-UA"/>
        </w:rPr>
        <w:t xml:space="preserve"> </w:t>
      </w:r>
      <w:proofErr w:type="spellStart"/>
      <w:r w:rsidRPr="00162BDB">
        <w:rPr>
          <w:color w:val="222222"/>
          <w:sz w:val="28"/>
          <w:szCs w:val="28"/>
          <w:lang w:val="uk-UA"/>
        </w:rPr>
        <w:t>skills</w:t>
      </w:r>
      <w:proofErr w:type="spellEnd"/>
      <w:r w:rsidRPr="00162BDB">
        <w:rPr>
          <w:color w:val="222222"/>
          <w:sz w:val="28"/>
          <w:szCs w:val="28"/>
          <w:lang w:val="uk-UA"/>
        </w:rPr>
        <w:t>:</w:t>
      </w:r>
    </w:p>
    <w:p w:rsidR="00D77771" w:rsidRPr="00775BDA" w:rsidRDefault="00D77771" w:rsidP="00775BDA">
      <w:pPr>
        <w:shd w:val="clear" w:color="auto" w:fill="FFFFFF"/>
        <w:spacing w:line="276" w:lineRule="auto"/>
        <w:ind w:left="927"/>
        <w:rPr>
          <w:color w:val="222222"/>
          <w:sz w:val="28"/>
          <w:szCs w:val="28"/>
        </w:rPr>
      </w:pPr>
      <w:r w:rsidRPr="00775BDA">
        <w:rPr>
          <w:color w:val="222222"/>
          <w:sz w:val="28"/>
          <w:szCs w:val="28"/>
        </w:rPr>
        <w:t>- </w:t>
      </w:r>
      <w:r w:rsidRPr="00775BDA">
        <w:rPr>
          <w:i/>
          <w:iCs/>
          <w:color w:val="222222"/>
          <w:sz w:val="28"/>
          <w:szCs w:val="28"/>
        </w:rPr>
        <w:t>комунікативні навички</w:t>
      </w:r>
      <w:r w:rsidRPr="00775BDA">
        <w:rPr>
          <w:color w:val="222222"/>
          <w:sz w:val="28"/>
          <w:szCs w:val="28"/>
        </w:rPr>
        <w:t xml:space="preserve">: </w:t>
      </w:r>
      <w:proofErr w:type="spellStart"/>
      <w:r w:rsidRPr="00775BDA">
        <w:rPr>
          <w:color w:val="222222"/>
          <w:sz w:val="28"/>
          <w:szCs w:val="28"/>
        </w:rPr>
        <w:t>письмове</w:t>
      </w:r>
      <w:proofErr w:type="spellEnd"/>
      <w:r w:rsidRPr="00775BDA">
        <w:rPr>
          <w:color w:val="222222"/>
          <w:sz w:val="28"/>
          <w:szCs w:val="28"/>
        </w:rPr>
        <w:t xml:space="preserve">, </w:t>
      </w:r>
      <w:proofErr w:type="spellStart"/>
      <w:r w:rsidRPr="00775BDA">
        <w:rPr>
          <w:color w:val="222222"/>
          <w:sz w:val="28"/>
          <w:szCs w:val="28"/>
        </w:rPr>
        <w:t>вербальне</w:t>
      </w:r>
      <w:proofErr w:type="spellEnd"/>
      <w:r w:rsidRPr="00775BDA">
        <w:rPr>
          <w:color w:val="222222"/>
          <w:sz w:val="28"/>
          <w:szCs w:val="28"/>
        </w:rPr>
        <w:t xml:space="preserve"> й </w:t>
      </w:r>
      <w:proofErr w:type="spellStart"/>
      <w:r w:rsidRPr="00775BDA">
        <w:rPr>
          <w:color w:val="222222"/>
          <w:sz w:val="28"/>
          <w:szCs w:val="28"/>
        </w:rPr>
        <w:t>невербальне</w:t>
      </w:r>
      <w:proofErr w:type="spellEnd"/>
      <w:r w:rsidRPr="00775BDA">
        <w:rPr>
          <w:color w:val="222222"/>
          <w:sz w:val="28"/>
          <w:szCs w:val="28"/>
        </w:rPr>
        <w:t xml:space="preserve"> </w:t>
      </w:r>
      <w:proofErr w:type="spellStart"/>
      <w:r w:rsidRPr="00775BDA">
        <w:rPr>
          <w:color w:val="222222"/>
          <w:sz w:val="28"/>
          <w:szCs w:val="28"/>
        </w:rPr>
        <w:t>спілкування</w:t>
      </w:r>
      <w:proofErr w:type="spellEnd"/>
      <w:r w:rsidRPr="00775BDA">
        <w:rPr>
          <w:color w:val="222222"/>
          <w:sz w:val="28"/>
          <w:szCs w:val="28"/>
        </w:rPr>
        <w:t xml:space="preserve">; </w:t>
      </w:r>
      <w:proofErr w:type="spellStart"/>
      <w:r w:rsidRPr="00775BDA">
        <w:rPr>
          <w:color w:val="222222"/>
          <w:sz w:val="28"/>
          <w:szCs w:val="28"/>
        </w:rPr>
        <w:t>уміння</w:t>
      </w:r>
      <w:proofErr w:type="spellEnd"/>
      <w:r w:rsidRPr="00775BDA">
        <w:rPr>
          <w:color w:val="222222"/>
          <w:sz w:val="28"/>
          <w:szCs w:val="28"/>
        </w:rPr>
        <w:t xml:space="preserve"> грамотно </w:t>
      </w:r>
      <w:proofErr w:type="spellStart"/>
      <w:r w:rsidRPr="00775BDA">
        <w:rPr>
          <w:color w:val="222222"/>
          <w:sz w:val="28"/>
          <w:szCs w:val="28"/>
        </w:rPr>
        <w:t>спілкуватися</w:t>
      </w:r>
      <w:proofErr w:type="spellEnd"/>
      <w:r w:rsidRPr="00775BDA">
        <w:rPr>
          <w:color w:val="222222"/>
          <w:sz w:val="28"/>
          <w:szCs w:val="28"/>
        </w:rPr>
        <w:t xml:space="preserve"> по </w:t>
      </w:r>
      <w:proofErr w:type="spellStart"/>
      <w:r w:rsidRPr="00775BDA">
        <w:rPr>
          <w:color w:val="222222"/>
          <w:sz w:val="28"/>
          <w:szCs w:val="28"/>
        </w:rPr>
        <w:t>e-mail</w:t>
      </w:r>
      <w:proofErr w:type="spellEnd"/>
      <w:r w:rsidRPr="00775BDA">
        <w:rPr>
          <w:color w:val="222222"/>
          <w:sz w:val="28"/>
          <w:szCs w:val="28"/>
        </w:rPr>
        <w:t>; вести дискусію і відстоювати свою позицію; навички працювати в команді;</w:t>
      </w:r>
    </w:p>
    <w:p w:rsidR="00D77771" w:rsidRPr="00775BDA" w:rsidRDefault="00D77771" w:rsidP="00775BDA">
      <w:pPr>
        <w:shd w:val="clear" w:color="auto" w:fill="FFFFFF"/>
        <w:spacing w:line="276" w:lineRule="auto"/>
        <w:ind w:left="927"/>
        <w:rPr>
          <w:color w:val="222222"/>
          <w:sz w:val="28"/>
          <w:szCs w:val="28"/>
        </w:rPr>
      </w:pPr>
      <w:r w:rsidRPr="00775BDA">
        <w:rPr>
          <w:i/>
          <w:iCs/>
          <w:color w:val="222222"/>
          <w:sz w:val="28"/>
          <w:szCs w:val="28"/>
        </w:rPr>
        <w:t>- уміння виступати привселюдно</w:t>
      </w:r>
      <w:r w:rsidRPr="00775BDA">
        <w:rPr>
          <w:color w:val="222222"/>
          <w:sz w:val="28"/>
          <w:szCs w:val="28"/>
        </w:rPr>
        <w:t>: навички, необхідні для виступів на публіці; навички проведення презентації;</w:t>
      </w:r>
    </w:p>
    <w:p w:rsidR="00D77771" w:rsidRPr="00775BDA" w:rsidRDefault="00D77771" w:rsidP="00775BDA">
      <w:pPr>
        <w:shd w:val="clear" w:color="auto" w:fill="FFFFFF"/>
        <w:spacing w:line="276" w:lineRule="auto"/>
        <w:ind w:left="927"/>
        <w:rPr>
          <w:color w:val="222222"/>
          <w:sz w:val="28"/>
          <w:szCs w:val="28"/>
        </w:rPr>
      </w:pPr>
      <w:r w:rsidRPr="00775BDA">
        <w:rPr>
          <w:color w:val="222222"/>
          <w:sz w:val="28"/>
          <w:szCs w:val="28"/>
        </w:rPr>
        <w:t>- </w:t>
      </w:r>
      <w:r w:rsidRPr="00775BDA">
        <w:rPr>
          <w:i/>
          <w:iCs/>
          <w:color w:val="222222"/>
          <w:sz w:val="28"/>
          <w:szCs w:val="28"/>
        </w:rPr>
        <w:t>керування часом:</w:t>
      </w:r>
      <w:r w:rsidRPr="00775BDA">
        <w:rPr>
          <w:color w:val="222222"/>
          <w:sz w:val="28"/>
          <w:szCs w:val="28"/>
        </w:rPr>
        <w:t> уміння справлятися із завданнями вчасно;</w:t>
      </w:r>
    </w:p>
    <w:p w:rsidR="00D77771" w:rsidRPr="00775BDA" w:rsidRDefault="00D77771" w:rsidP="00775BDA">
      <w:pPr>
        <w:shd w:val="clear" w:color="auto" w:fill="FFFFFF"/>
        <w:spacing w:line="276" w:lineRule="auto"/>
        <w:ind w:left="927"/>
        <w:rPr>
          <w:color w:val="222222"/>
          <w:sz w:val="28"/>
          <w:szCs w:val="28"/>
        </w:rPr>
      </w:pPr>
      <w:r w:rsidRPr="00775BDA">
        <w:rPr>
          <w:color w:val="222222"/>
          <w:sz w:val="28"/>
          <w:szCs w:val="28"/>
        </w:rPr>
        <w:t>- </w:t>
      </w:r>
      <w:r w:rsidRPr="00775BDA">
        <w:rPr>
          <w:i/>
          <w:iCs/>
          <w:color w:val="222222"/>
          <w:sz w:val="28"/>
          <w:szCs w:val="28"/>
        </w:rPr>
        <w:t>гнучкість і адаптивність:</w:t>
      </w:r>
      <w:r w:rsidRPr="00775BDA">
        <w:rPr>
          <w:color w:val="222222"/>
          <w:sz w:val="28"/>
          <w:szCs w:val="28"/>
        </w:rPr>
        <w:t> гнучкість, адаптивність і здатність змінюватися; уміння аналізувати ситуацію, орієнтування на вирішення проблеми;</w:t>
      </w:r>
    </w:p>
    <w:p w:rsidR="00D77771" w:rsidRPr="00775BDA" w:rsidRDefault="00D77771" w:rsidP="00775BDA">
      <w:pPr>
        <w:shd w:val="clear" w:color="auto" w:fill="FFFFFF"/>
        <w:spacing w:line="276" w:lineRule="auto"/>
        <w:ind w:left="927"/>
        <w:rPr>
          <w:color w:val="222222"/>
          <w:sz w:val="28"/>
          <w:szCs w:val="28"/>
        </w:rPr>
      </w:pPr>
      <w:r w:rsidRPr="00775BDA">
        <w:rPr>
          <w:color w:val="222222"/>
          <w:sz w:val="28"/>
          <w:szCs w:val="28"/>
        </w:rPr>
        <w:t>- </w:t>
      </w:r>
      <w:r w:rsidRPr="00775BDA">
        <w:rPr>
          <w:i/>
          <w:iCs/>
          <w:color w:val="222222"/>
          <w:sz w:val="28"/>
          <w:szCs w:val="28"/>
        </w:rPr>
        <w:t>лідерські якості</w:t>
      </w:r>
      <w:r w:rsidRPr="00775BDA">
        <w:rPr>
          <w:color w:val="222222"/>
          <w:sz w:val="28"/>
          <w:szCs w:val="28"/>
        </w:rPr>
        <w:t>: уміння спокійно працювати в напруженому середовищі; уміння ухвалювати рішення; уміння ставити мету, планувати діяльність;</w:t>
      </w:r>
    </w:p>
    <w:p w:rsidR="00D77771" w:rsidRPr="00775BDA" w:rsidRDefault="00D77771" w:rsidP="00775BDA">
      <w:pPr>
        <w:shd w:val="clear" w:color="auto" w:fill="FFFFFF"/>
        <w:spacing w:line="276" w:lineRule="auto"/>
        <w:ind w:left="927"/>
        <w:rPr>
          <w:color w:val="222222"/>
          <w:sz w:val="28"/>
          <w:szCs w:val="28"/>
        </w:rPr>
      </w:pPr>
      <w:r w:rsidRPr="00775BDA">
        <w:rPr>
          <w:i/>
          <w:iCs/>
          <w:color w:val="222222"/>
          <w:sz w:val="28"/>
          <w:szCs w:val="28"/>
        </w:rPr>
        <w:t>- особисті якості:</w:t>
      </w:r>
      <w:r w:rsidRPr="00775BDA">
        <w:rPr>
          <w:color w:val="222222"/>
          <w:sz w:val="28"/>
          <w:szCs w:val="28"/>
        </w:rPr>
        <w:t> креативне й критичне мислення; етичність, чесність, терпіння, повага до оточуючих.</w:t>
      </w:r>
    </w:p>
    <w:p w:rsidR="00D77771" w:rsidRPr="00162BDB" w:rsidRDefault="00D77771" w:rsidP="00162BDB">
      <w:pPr>
        <w:pStyle w:val="ListParagraph"/>
        <w:spacing w:line="276" w:lineRule="auto"/>
        <w:ind w:left="1287"/>
        <w:jc w:val="center"/>
        <w:rPr>
          <w:rFonts w:ascii="Times New Roman" w:hAnsi="Times New Roman"/>
          <w:b/>
          <w:bCs/>
          <w:sz w:val="28"/>
          <w:szCs w:val="28"/>
          <w:lang w:eastAsia="uk-UA"/>
        </w:rPr>
      </w:pPr>
      <w:r w:rsidRPr="00162BDB">
        <w:rPr>
          <w:rFonts w:ascii="Times New Roman" w:hAnsi="Times New Roman"/>
          <w:b/>
          <w:bCs/>
          <w:sz w:val="28"/>
          <w:szCs w:val="28"/>
          <w:lang w:eastAsia="uk-UA"/>
        </w:rPr>
        <w:br w:type="page"/>
      </w:r>
    </w:p>
    <w:p w:rsidR="00D77771" w:rsidRPr="00162BDB" w:rsidRDefault="00D77771" w:rsidP="00162BDB">
      <w:pPr>
        <w:pStyle w:val="ListParagraph"/>
        <w:spacing w:line="276" w:lineRule="auto"/>
        <w:ind w:left="1287"/>
        <w:jc w:val="center"/>
        <w:rPr>
          <w:rFonts w:ascii="Times New Roman" w:hAnsi="Times New Roman"/>
          <w:b/>
          <w:bCs/>
          <w:sz w:val="28"/>
          <w:szCs w:val="28"/>
          <w:lang w:eastAsia="uk-UA"/>
        </w:rPr>
      </w:pPr>
      <w:r w:rsidRPr="00162BDB">
        <w:rPr>
          <w:rFonts w:ascii="Times New Roman" w:hAnsi="Times New Roman"/>
          <w:b/>
          <w:bCs/>
          <w:sz w:val="28"/>
          <w:szCs w:val="28"/>
          <w:lang w:eastAsia="uk-UA"/>
        </w:rPr>
        <w:lastRenderedPageBreak/>
        <w:t>3. Програма навчальної дисципліни</w:t>
      </w:r>
    </w:p>
    <w:p w:rsidR="00D77771" w:rsidRPr="00162BDB" w:rsidRDefault="00D77771" w:rsidP="00162BDB">
      <w:pPr>
        <w:pStyle w:val="ListParagraph"/>
        <w:spacing w:line="276" w:lineRule="auto"/>
        <w:ind w:left="1287"/>
        <w:rPr>
          <w:rFonts w:ascii="Times New Roman" w:hAnsi="Times New Roman"/>
          <w:b/>
          <w:bCs/>
          <w:sz w:val="28"/>
          <w:szCs w:val="28"/>
          <w:lang w:eastAsia="uk-UA"/>
        </w:rPr>
      </w:pPr>
    </w:p>
    <w:p w:rsidR="00D77771" w:rsidRPr="00162BDB" w:rsidRDefault="00D77771" w:rsidP="00162BDB">
      <w:pPr>
        <w:pStyle w:val="ListParagraph"/>
        <w:spacing w:line="276" w:lineRule="auto"/>
        <w:ind w:left="1287"/>
        <w:jc w:val="center"/>
        <w:rPr>
          <w:rFonts w:ascii="Times New Roman" w:hAnsi="Times New Roman"/>
          <w:b/>
          <w:bCs/>
          <w:sz w:val="28"/>
          <w:szCs w:val="28"/>
          <w:lang w:eastAsia="uk-UA"/>
        </w:rPr>
      </w:pPr>
      <w:r w:rsidRPr="00162BDB">
        <w:rPr>
          <w:rFonts w:ascii="Times New Roman" w:hAnsi="Times New Roman"/>
          <w:b/>
          <w:bCs/>
          <w:sz w:val="28"/>
          <w:szCs w:val="28"/>
          <w:lang w:eastAsia="uk-UA"/>
        </w:rPr>
        <w:t>Модуль 1</w:t>
      </w:r>
    </w:p>
    <w:p w:rsidR="00D77771" w:rsidRPr="00162BDB" w:rsidRDefault="00D77771" w:rsidP="00162BDB">
      <w:pPr>
        <w:adjustRightInd/>
        <w:spacing w:line="276" w:lineRule="auto"/>
        <w:ind w:left="567"/>
        <w:jc w:val="center"/>
        <w:textAlignment w:val="auto"/>
        <w:rPr>
          <w:b/>
          <w:bCs/>
          <w:sz w:val="28"/>
          <w:szCs w:val="28"/>
          <w:lang w:val="uk-UA" w:eastAsia="uk-UA"/>
        </w:rPr>
      </w:pPr>
    </w:p>
    <w:p w:rsidR="00D77771" w:rsidRPr="00162BDB" w:rsidRDefault="00D77771" w:rsidP="00162BDB">
      <w:pPr>
        <w:tabs>
          <w:tab w:val="left" w:pos="7920"/>
        </w:tabs>
        <w:spacing w:line="276" w:lineRule="auto"/>
        <w:ind w:left="567"/>
        <w:rPr>
          <w:rFonts w:eastAsia="Calibri"/>
          <w:b/>
          <w:bCs/>
          <w:sz w:val="28"/>
          <w:szCs w:val="28"/>
          <w:lang w:val="uk-UA"/>
        </w:rPr>
      </w:pPr>
      <w:r w:rsidRPr="00162BDB">
        <w:rPr>
          <w:rFonts w:eastAsia="Calibri"/>
          <w:b/>
          <w:bCs/>
          <w:sz w:val="28"/>
          <w:szCs w:val="28"/>
          <w:lang w:val="uk-UA"/>
        </w:rPr>
        <w:t xml:space="preserve">Змістовий модуль 1. </w:t>
      </w:r>
      <w:r w:rsidRPr="00162BDB">
        <w:rPr>
          <w:b/>
          <w:bCs/>
          <w:sz w:val="28"/>
          <w:szCs w:val="28"/>
          <w:lang w:val="uk-UA"/>
        </w:rPr>
        <w:t>Теоретичні та прикладні основи ландшафтознавства</w:t>
      </w:r>
    </w:p>
    <w:p w:rsidR="00D77771" w:rsidRPr="00162BDB" w:rsidRDefault="00D77771" w:rsidP="00162BDB">
      <w:pPr>
        <w:tabs>
          <w:tab w:val="left" w:pos="7920"/>
        </w:tabs>
        <w:spacing w:line="276" w:lineRule="auto"/>
        <w:ind w:left="567"/>
        <w:rPr>
          <w:b/>
          <w:sz w:val="28"/>
          <w:szCs w:val="28"/>
          <w:lang w:val="uk-UA"/>
        </w:rPr>
      </w:pPr>
    </w:p>
    <w:p w:rsidR="00D77771" w:rsidRPr="00162BDB" w:rsidRDefault="00D77771" w:rsidP="00162BDB">
      <w:pPr>
        <w:tabs>
          <w:tab w:val="left" w:pos="7920"/>
        </w:tabs>
        <w:spacing w:line="276" w:lineRule="auto"/>
        <w:ind w:left="567"/>
        <w:rPr>
          <w:b/>
          <w:sz w:val="28"/>
          <w:szCs w:val="28"/>
          <w:lang w:val="uk-UA"/>
        </w:rPr>
      </w:pPr>
      <w:r w:rsidRPr="00162BDB">
        <w:rPr>
          <w:b/>
          <w:sz w:val="28"/>
          <w:szCs w:val="28"/>
          <w:lang w:val="uk-UA"/>
        </w:rPr>
        <w:t xml:space="preserve">Тема 1. </w:t>
      </w:r>
      <w:r w:rsidRPr="00162BDB">
        <w:rPr>
          <w:b/>
          <w:bCs/>
          <w:sz w:val="28"/>
          <w:szCs w:val="28"/>
          <w:lang w:val="uk-UA"/>
        </w:rPr>
        <w:t>Вступ до ландшафтознавства. Основні поняття і терміни</w:t>
      </w:r>
      <w:r w:rsidRPr="00162BDB">
        <w:rPr>
          <w:b/>
          <w:sz w:val="28"/>
          <w:szCs w:val="28"/>
          <w:lang w:val="uk-UA"/>
        </w:rPr>
        <w:t xml:space="preserve"> (К09, К13, К2</w:t>
      </w:r>
      <w:r w:rsidR="00162BDB">
        <w:rPr>
          <w:b/>
          <w:sz w:val="28"/>
          <w:szCs w:val="28"/>
          <w:lang w:val="uk-UA"/>
        </w:rPr>
        <w:t>2</w:t>
      </w:r>
      <w:r w:rsidRPr="00162BDB">
        <w:rPr>
          <w:b/>
          <w:sz w:val="28"/>
          <w:szCs w:val="28"/>
          <w:lang w:val="uk-UA"/>
        </w:rPr>
        <w:t>, К24, ПРН9, ПРН10, ПРН13, ПРН18)</w:t>
      </w:r>
    </w:p>
    <w:p w:rsidR="00D77771" w:rsidRPr="00162BDB" w:rsidRDefault="00D77771" w:rsidP="00162BDB">
      <w:pPr>
        <w:adjustRightInd/>
        <w:spacing w:line="276" w:lineRule="auto"/>
        <w:ind w:left="567"/>
        <w:textAlignment w:val="auto"/>
        <w:rPr>
          <w:sz w:val="28"/>
          <w:szCs w:val="28"/>
          <w:lang w:val="uk-UA" w:eastAsia="uk-UA"/>
        </w:rPr>
      </w:pPr>
      <w:r w:rsidRPr="00162BDB">
        <w:rPr>
          <w:sz w:val="28"/>
          <w:szCs w:val="28"/>
          <w:lang w:val="uk-UA" w:eastAsia="uk-UA"/>
        </w:rPr>
        <w:t>Ландшафтознавство як наука про територіальні природні комплекси, їх структуру, функціонування та динаміку. Формування ландшафтознавства як окремої науки. Ключові поняття: ландшафт, ландшафтна зона, ландшафтна провінція, ландшафтний комплекс. Методи дослідження: польові, дистанційні (аерокосмічні знімки), картографічні. Прикладне значення ландшафтознавства для територіального планування, оцінки земельних ресурсів, екологічного моніторингу та природоохоронної діяльності. Сучасні напрямки розвитку.</w:t>
      </w:r>
    </w:p>
    <w:p w:rsidR="00D77771" w:rsidRPr="00162BDB" w:rsidRDefault="00D77771" w:rsidP="00162BDB">
      <w:pPr>
        <w:adjustRightInd/>
        <w:spacing w:line="276" w:lineRule="auto"/>
        <w:ind w:left="567"/>
        <w:textAlignment w:val="auto"/>
        <w:rPr>
          <w:sz w:val="28"/>
          <w:szCs w:val="28"/>
          <w:lang w:val="uk-UA" w:eastAsia="uk-UA"/>
        </w:rPr>
      </w:pPr>
    </w:p>
    <w:p w:rsidR="00D77771" w:rsidRPr="00162BDB" w:rsidRDefault="00D77771" w:rsidP="00162BDB">
      <w:pPr>
        <w:tabs>
          <w:tab w:val="left" w:pos="7920"/>
        </w:tabs>
        <w:spacing w:line="276" w:lineRule="auto"/>
        <w:ind w:left="567"/>
        <w:rPr>
          <w:b/>
          <w:sz w:val="28"/>
          <w:szCs w:val="28"/>
          <w:lang w:val="uk-UA"/>
        </w:rPr>
      </w:pPr>
      <w:r w:rsidRPr="00162BDB">
        <w:rPr>
          <w:b/>
          <w:sz w:val="28"/>
          <w:szCs w:val="28"/>
          <w:lang w:val="uk-UA"/>
        </w:rPr>
        <w:t xml:space="preserve">Тема 2. </w:t>
      </w:r>
      <w:r w:rsidRPr="00162BDB">
        <w:rPr>
          <w:b/>
          <w:bCs/>
          <w:sz w:val="28"/>
          <w:szCs w:val="28"/>
          <w:lang w:val="uk-UA"/>
        </w:rPr>
        <w:t>Поняття про оболонки Землі та ландшафтну сферу</w:t>
      </w:r>
      <w:r w:rsidRPr="00162BDB">
        <w:rPr>
          <w:b/>
          <w:sz w:val="28"/>
          <w:szCs w:val="28"/>
          <w:lang w:val="uk-UA"/>
        </w:rPr>
        <w:t xml:space="preserve"> (К09, К13, К2</w:t>
      </w:r>
      <w:r w:rsidR="00162BDB">
        <w:rPr>
          <w:b/>
          <w:sz w:val="28"/>
          <w:szCs w:val="28"/>
          <w:lang w:val="uk-UA"/>
        </w:rPr>
        <w:t>2</w:t>
      </w:r>
      <w:r w:rsidRPr="00162BDB">
        <w:rPr>
          <w:b/>
          <w:sz w:val="28"/>
          <w:szCs w:val="28"/>
          <w:lang w:val="uk-UA"/>
        </w:rPr>
        <w:t>, К24, ПРН9, ПРН10, ПРН13, ПРН18)</w:t>
      </w:r>
    </w:p>
    <w:p w:rsidR="00D77771" w:rsidRPr="00162BDB" w:rsidRDefault="00D77771" w:rsidP="00162BDB">
      <w:pPr>
        <w:spacing w:line="276" w:lineRule="auto"/>
        <w:ind w:left="567"/>
        <w:rPr>
          <w:b/>
          <w:bCs/>
          <w:sz w:val="28"/>
          <w:szCs w:val="28"/>
          <w:lang w:val="uk-UA"/>
        </w:rPr>
      </w:pPr>
      <w:r w:rsidRPr="00162BDB">
        <w:rPr>
          <w:sz w:val="28"/>
          <w:szCs w:val="28"/>
          <w:lang w:val="uk-UA"/>
        </w:rPr>
        <w:t xml:space="preserve">Земля як система взаємопов'язаних оболонок: літосфера, гідросфера, атмосфера, біосфера. Характеристика основних оболонок, їх склад та межі поширення. Ландшафтна сфера як зона активної взаємодії </w:t>
      </w:r>
      <w:proofErr w:type="spellStart"/>
      <w:r w:rsidRPr="00162BDB">
        <w:rPr>
          <w:sz w:val="28"/>
          <w:szCs w:val="28"/>
          <w:lang w:val="uk-UA"/>
        </w:rPr>
        <w:t>геосфер</w:t>
      </w:r>
      <w:proofErr w:type="spellEnd"/>
      <w:r w:rsidRPr="00162BDB">
        <w:rPr>
          <w:sz w:val="28"/>
          <w:szCs w:val="28"/>
          <w:lang w:val="uk-UA"/>
        </w:rPr>
        <w:t xml:space="preserve">, де формуються природно-територіальні комплекси. Вертикальні та горизонтальні потоки речовини та енергії між оболонками. Роль кожної оболонки у формуванні ландшафтів. Значення вивчення </w:t>
      </w:r>
      <w:proofErr w:type="spellStart"/>
      <w:r w:rsidRPr="00162BDB">
        <w:rPr>
          <w:sz w:val="28"/>
          <w:szCs w:val="28"/>
          <w:lang w:val="uk-UA"/>
        </w:rPr>
        <w:t>геосфер</w:t>
      </w:r>
      <w:proofErr w:type="spellEnd"/>
      <w:r w:rsidRPr="00162BDB">
        <w:rPr>
          <w:sz w:val="28"/>
          <w:szCs w:val="28"/>
          <w:lang w:val="uk-UA"/>
        </w:rPr>
        <w:t xml:space="preserve"> для розуміння функціонування ландшафтів та управління природними ресурсами. Перспективи подальших досліджень оболонок Землі.</w:t>
      </w:r>
    </w:p>
    <w:p w:rsidR="00D77771" w:rsidRPr="00162BDB" w:rsidRDefault="00D77771" w:rsidP="00162BDB">
      <w:pPr>
        <w:spacing w:line="276" w:lineRule="auto"/>
        <w:ind w:left="567"/>
        <w:rPr>
          <w:sz w:val="28"/>
          <w:szCs w:val="28"/>
          <w:lang w:val="uk-UA"/>
        </w:rPr>
      </w:pPr>
    </w:p>
    <w:p w:rsidR="00D77771" w:rsidRPr="00162BDB" w:rsidRDefault="00D77771" w:rsidP="00162BDB">
      <w:pPr>
        <w:spacing w:line="276" w:lineRule="auto"/>
        <w:ind w:left="567"/>
        <w:jc w:val="center"/>
        <w:rPr>
          <w:b/>
          <w:bCs/>
          <w:sz w:val="28"/>
          <w:szCs w:val="28"/>
          <w:lang w:val="uk-UA"/>
        </w:rPr>
      </w:pPr>
      <w:r w:rsidRPr="00162BDB">
        <w:rPr>
          <w:b/>
          <w:sz w:val="28"/>
          <w:szCs w:val="28"/>
          <w:lang w:val="uk-UA"/>
        </w:rPr>
        <w:t xml:space="preserve">Тема 3. </w:t>
      </w:r>
      <w:r w:rsidRPr="00162BDB">
        <w:rPr>
          <w:b/>
          <w:bCs/>
          <w:sz w:val="28"/>
          <w:szCs w:val="28"/>
          <w:lang w:val="uk-UA"/>
        </w:rPr>
        <w:t xml:space="preserve">Структура ландшафту та його компоненти </w:t>
      </w:r>
      <w:r w:rsidRPr="00162BDB">
        <w:rPr>
          <w:b/>
          <w:sz w:val="28"/>
          <w:szCs w:val="28"/>
          <w:lang w:val="uk-UA"/>
        </w:rPr>
        <w:t>(К09, К13, К2</w:t>
      </w:r>
      <w:r w:rsidR="00162BDB">
        <w:rPr>
          <w:b/>
          <w:sz w:val="28"/>
          <w:szCs w:val="28"/>
          <w:lang w:val="uk-UA"/>
        </w:rPr>
        <w:t>2</w:t>
      </w:r>
      <w:r w:rsidRPr="00162BDB">
        <w:rPr>
          <w:b/>
          <w:sz w:val="28"/>
          <w:szCs w:val="28"/>
          <w:lang w:val="uk-UA"/>
        </w:rPr>
        <w:t>, К24, ПРН9, ПРН10, ПРН13, ПРН18)</w:t>
      </w:r>
    </w:p>
    <w:p w:rsidR="00D77771" w:rsidRPr="00162BDB" w:rsidRDefault="00D77771" w:rsidP="00162BDB">
      <w:pPr>
        <w:spacing w:line="276" w:lineRule="auto"/>
        <w:ind w:left="567"/>
        <w:rPr>
          <w:sz w:val="28"/>
          <w:szCs w:val="28"/>
          <w:lang w:val="uk-UA"/>
        </w:rPr>
      </w:pPr>
      <w:r w:rsidRPr="00162BDB">
        <w:rPr>
          <w:sz w:val="28"/>
          <w:szCs w:val="28"/>
          <w:lang w:val="uk-UA"/>
        </w:rPr>
        <w:t xml:space="preserve">Ландшафт як цілісна природно-територіальна система, що формується внаслідок взаємодії природних компонентів. Наукові підходи до визначення ландшафту: регіональний, типологічний, </w:t>
      </w:r>
      <w:proofErr w:type="spellStart"/>
      <w:r w:rsidRPr="00162BDB">
        <w:rPr>
          <w:sz w:val="28"/>
          <w:szCs w:val="28"/>
          <w:lang w:val="uk-UA"/>
        </w:rPr>
        <w:t>геосистемний</w:t>
      </w:r>
      <w:proofErr w:type="spellEnd"/>
      <w:r w:rsidRPr="00162BDB">
        <w:rPr>
          <w:sz w:val="28"/>
          <w:szCs w:val="28"/>
          <w:lang w:val="uk-UA"/>
        </w:rPr>
        <w:t xml:space="preserve">. Вертикальна та горизонтальна структура ландшафту. Основні компоненти ландшафту: геологічна будова, рельєф, клімат, поверхневі та підземні води, ґрунти, рослинний і тваринний світ, антропогенний компонент. Аналіз прямих та </w:t>
      </w:r>
      <w:r w:rsidRPr="00162BDB">
        <w:rPr>
          <w:sz w:val="28"/>
          <w:szCs w:val="28"/>
          <w:lang w:val="uk-UA"/>
        </w:rPr>
        <w:lastRenderedPageBreak/>
        <w:t xml:space="preserve">зворотних </w:t>
      </w:r>
      <w:proofErr w:type="spellStart"/>
      <w:r w:rsidRPr="00162BDB">
        <w:rPr>
          <w:sz w:val="28"/>
          <w:szCs w:val="28"/>
          <w:lang w:val="uk-UA"/>
        </w:rPr>
        <w:t>зв'язків</w:t>
      </w:r>
      <w:proofErr w:type="spellEnd"/>
      <w:r w:rsidRPr="00162BDB">
        <w:rPr>
          <w:sz w:val="28"/>
          <w:szCs w:val="28"/>
          <w:lang w:val="uk-UA"/>
        </w:rPr>
        <w:t xml:space="preserve"> між компонентами, їх ієрархія та особливості взаємодії. Роль кожного компонента у формуванні та функціонуванні ландшафту. </w:t>
      </w:r>
    </w:p>
    <w:p w:rsidR="00D77771" w:rsidRPr="00162BDB" w:rsidRDefault="00D77771" w:rsidP="00162BDB">
      <w:pPr>
        <w:spacing w:line="276" w:lineRule="auto"/>
        <w:ind w:left="567"/>
        <w:rPr>
          <w:sz w:val="28"/>
          <w:szCs w:val="28"/>
          <w:lang w:val="uk-UA"/>
        </w:rPr>
      </w:pPr>
    </w:p>
    <w:p w:rsidR="00D77771" w:rsidRPr="00162BDB" w:rsidRDefault="00D77771" w:rsidP="00162BDB">
      <w:pPr>
        <w:spacing w:line="276" w:lineRule="auto"/>
        <w:ind w:left="567"/>
        <w:jc w:val="center"/>
        <w:rPr>
          <w:b/>
          <w:bCs/>
          <w:sz w:val="28"/>
          <w:szCs w:val="28"/>
          <w:lang w:val="uk-UA"/>
        </w:rPr>
      </w:pPr>
      <w:r w:rsidRPr="00162BDB">
        <w:rPr>
          <w:b/>
          <w:sz w:val="28"/>
          <w:szCs w:val="28"/>
          <w:lang w:val="uk-UA"/>
        </w:rPr>
        <w:t xml:space="preserve">Тема 4. </w:t>
      </w:r>
      <w:r w:rsidRPr="00162BDB">
        <w:rPr>
          <w:b/>
          <w:bCs/>
          <w:sz w:val="28"/>
          <w:szCs w:val="28"/>
          <w:lang w:val="uk-UA"/>
        </w:rPr>
        <w:t xml:space="preserve">Класифікація та типологія ландшафтів </w:t>
      </w:r>
      <w:r w:rsidRPr="00162BDB">
        <w:rPr>
          <w:b/>
          <w:sz w:val="28"/>
          <w:szCs w:val="28"/>
          <w:lang w:val="uk-UA"/>
        </w:rPr>
        <w:t>(К09, К13, К2</w:t>
      </w:r>
      <w:r w:rsidR="00162BDB">
        <w:rPr>
          <w:b/>
          <w:sz w:val="28"/>
          <w:szCs w:val="28"/>
          <w:lang w:val="uk-UA"/>
        </w:rPr>
        <w:t>2</w:t>
      </w:r>
      <w:r w:rsidRPr="00162BDB">
        <w:rPr>
          <w:b/>
          <w:sz w:val="28"/>
          <w:szCs w:val="28"/>
          <w:lang w:val="uk-UA"/>
        </w:rPr>
        <w:t>, К24, ПРН9, ПРН10, ПРН13, ПРН18)</w:t>
      </w:r>
    </w:p>
    <w:p w:rsidR="00D77771" w:rsidRPr="00162BDB" w:rsidRDefault="00D77771" w:rsidP="00162BDB">
      <w:pPr>
        <w:spacing w:line="276" w:lineRule="auto"/>
        <w:ind w:left="567"/>
        <w:rPr>
          <w:sz w:val="28"/>
          <w:szCs w:val="28"/>
          <w:lang w:val="uk-UA"/>
        </w:rPr>
      </w:pPr>
      <w:r w:rsidRPr="00162BDB">
        <w:rPr>
          <w:sz w:val="28"/>
          <w:szCs w:val="28"/>
          <w:lang w:val="uk-UA"/>
        </w:rPr>
        <w:t>Основні закономірності функціонування ландшафтів, їх динаміка. Принципи класифікації ландшафтів. Природні ландшафти та їх типологія за зональними (кліматичними) та азональними (геолого-геоморфологічними) факторами. Класифікація антропогенних ландшафтів за видами господарської діяльності. Сучасні європейські підходи до типології ландшафтів, вплив Європейської ландшафтної конвенції на методологію класифікації та охорони ландшафтів. Значення класифікації ландшафтів для територіального планування та управління природними ресурсами.</w:t>
      </w:r>
    </w:p>
    <w:p w:rsidR="00D77771" w:rsidRPr="00162BDB" w:rsidRDefault="00D77771" w:rsidP="00162BDB">
      <w:pPr>
        <w:spacing w:line="276" w:lineRule="auto"/>
        <w:ind w:left="567"/>
        <w:rPr>
          <w:sz w:val="28"/>
          <w:szCs w:val="28"/>
          <w:lang w:val="uk-UA"/>
        </w:rPr>
      </w:pPr>
    </w:p>
    <w:p w:rsidR="00D77771" w:rsidRPr="00162BDB" w:rsidRDefault="00D77771" w:rsidP="00162BDB">
      <w:pPr>
        <w:spacing w:line="276" w:lineRule="auto"/>
        <w:ind w:left="567"/>
        <w:jc w:val="center"/>
        <w:rPr>
          <w:b/>
          <w:bCs/>
          <w:sz w:val="28"/>
          <w:szCs w:val="28"/>
          <w:lang w:val="uk-UA"/>
        </w:rPr>
      </w:pPr>
      <w:r w:rsidRPr="00162BDB">
        <w:rPr>
          <w:b/>
          <w:sz w:val="28"/>
          <w:szCs w:val="28"/>
          <w:lang w:val="uk-UA"/>
        </w:rPr>
        <w:t xml:space="preserve">Тема 5. </w:t>
      </w:r>
      <w:proofErr w:type="spellStart"/>
      <w:r w:rsidRPr="00162BDB">
        <w:rPr>
          <w:b/>
          <w:bCs/>
          <w:sz w:val="28"/>
          <w:szCs w:val="28"/>
          <w:lang w:val="uk-UA"/>
        </w:rPr>
        <w:t>Ландшафтотвірні</w:t>
      </w:r>
      <w:proofErr w:type="spellEnd"/>
      <w:r w:rsidRPr="00162BDB">
        <w:rPr>
          <w:b/>
          <w:bCs/>
          <w:sz w:val="28"/>
          <w:szCs w:val="28"/>
          <w:lang w:val="uk-UA"/>
        </w:rPr>
        <w:t xml:space="preserve"> фактори та їх роль у формуванні ландшафтів</w:t>
      </w:r>
      <w:r w:rsidRPr="00162BDB">
        <w:rPr>
          <w:b/>
          <w:sz w:val="28"/>
          <w:szCs w:val="28"/>
          <w:lang w:val="uk-UA"/>
        </w:rPr>
        <w:t xml:space="preserve"> (К09, К13, К2</w:t>
      </w:r>
      <w:r w:rsidR="00162BDB">
        <w:rPr>
          <w:b/>
          <w:sz w:val="28"/>
          <w:szCs w:val="28"/>
          <w:lang w:val="uk-UA"/>
        </w:rPr>
        <w:t>2</w:t>
      </w:r>
      <w:r w:rsidRPr="00162BDB">
        <w:rPr>
          <w:b/>
          <w:sz w:val="28"/>
          <w:szCs w:val="28"/>
          <w:lang w:val="uk-UA"/>
        </w:rPr>
        <w:t>, К24, ПРН9, ПРН10, ПРН13, ПРН18)</w:t>
      </w:r>
    </w:p>
    <w:p w:rsidR="00D77771" w:rsidRPr="00162BDB" w:rsidRDefault="00D77771" w:rsidP="00162BDB">
      <w:pPr>
        <w:spacing w:line="276" w:lineRule="auto"/>
        <w:ind w:left="567"/>
        <w:rPr>
          <w:sz w:val="28"/>
          <w:szCs w:val="28"/>
          <w:lang w:val="uk-UA"/>
        </w:rPr>
      </w:pPr>
      <w:r w:rsidRPr="00162BDB">
        <w:rPr>
          <w:sz w:val="28"/>
          <w:szCs w:val="28"/>
          <w:lang w:val="uk-UA"/>
        </w:rPr>
        <w:t xml:space="preserve">Природні та антропогенні фактори формування та розвитку ландшафтів. Роль геологічної будови та тектонічних процесів у формуванні </w:t>
      </w:r>
      <w:proofErr w:type="spellStart"/>
      <w:r w:rsidRPr="00162BDB">
        <w:rPr>
          <w:sz w:val="28"/>
          <w:szCs w:val="28"/>
          <w:lang w:val="uk-UA"/>
        </w:rPr>
        <w:t>літогенної</w:t>
      </w:r>
      <w:proofErr w:type="spellEnd"/>
      <w:r w:rsidRPr="00162BDB">
        <w:rPr>
          <w:sz w:val="28"/>
          <w:szCs w:val="28"/>
          <w:lang w:val="uk-UA"/>
        </w:rPr>
        <w:t xml:space="preserve"> основи ландшафту. Рельєф як провідний фактор перерозподілу тепла та вологи, його вплив на ландшафтну диференціацію території. Кліматичні фактори та їх роль у формуванні зональності ландшафтів: сонячна радіація, атмосферна циркуляція, опади. Гідрологічні фактори: поверхневі та підземні води, їх вплив на структуру та динаміку ландшафтів. Ґрунти як компонент-індикатор ландшафтних умов, їх роль у функціонуванні природних комплексів. Біотичні фактори: рослинні угруповання та тваринний світ як активні компоненти ландшафту. Антропогенний вплив на формування та трансформацію сучасних ландшафтів, оцінка його інтенсивності та наслідків.</w:t>
      </w:r>
    </w:p>
    <w:p w:rsidR="00D77771" w:rsidRPr="00162BDB" w:rsidRDefault="00D77771" w:rsidP="00162BDB">
      <w:pPr>
        <w:spacing w:line="276" w:lineRule="auto"/>
        <w:ind w:left="567"/>
        <w:rPr>
          <w:sz w:val="28"/>
          <w:szCs w:val="28"/>
          <w:lang w:val="uk-UA"/>
        </w:rPr>
      </w:pPr>
    </w:p>
    <w:p w:rsidR="00D77771" w:rsidRPr="00162BDB" w:rsidRDefault="00D77771" w:rsidP="00162BDB">
      <w:pPr>
        <w:spacing w:line="276" w:lineRule="auto"/>
        <w:ind w:left="567"/>
        <w:jc w:val="center"/>
        <w:rPr>
          <w:b/>
          <w:bCs/>
          <w:sz w:val="28"/>
          <w:szCs w:val="28"/>
          <w:lang w:val="uk-UA"/>
        </w:rPr>
      </w:pPr>
      <w:r w:rsidRPr="00162BDB">
        <w:rPr>
          <w:b/>
          <w:sz w:val="28"/>
          <w:szCs w:val="28"/>
          <w:lang w:val="uk-UA"/>
        </w:rPr>
        <w:t xml:space="preserve">Тема 6. </w:t>
      </w:r>
      <w:r w:rsidRPr="00162BDB">
        <w:rPr>
          <w:b/>
          <w:bCs/>
          <w:sz w:val="28"/>
          <w:szCs w:val="28"/>
          <w:lang w:val="uk-UA"/>
        </w:rPr>
        <w:t>Ландшафтна екологія та її застосування</w:t>
      </w:r>
      <w:r w:rsidRPr="00162BDB">
        <w:rPr>
          <w:b/>
          <w:sz w:val="28"/>
          <w:szCs w:val="28"/>
          <w:lang w:val="uk-UA"/>
        </w:rPr>
        <w:t xml:space="preserve"> (К09, К13, К2</w:t>
      </w:r>
      <w:r w:rsidR="00162BDB">
        <w:rPr>
          <w:b/>
          <w:sz w:val="28"/>
          <w:szCs w:val="28"/>
          <w:lang w:val="uk-UA"/>
        </w:rPr>
        <w:t>2</w:t>
      </w:r>
      <w:r w:rsidRPr="00162BDB">
        <w:rPr>
          <w:b/>
          <w:sz w:val="28"/>
          <w:szCs w:val="28"/>
          <w:lang w:val="uk-UA"/>
        </w:rPr>
        <w:t>, К24, ПРН9, ПРН10, ПРН13, ПРН18)</w:t>
      </w:r>
    </w:p>
    <w:p w:rsidR="00D77771" w:rsidRPr="00162BDB" w:rsidRDefault="00D77771" w:rsidP="00162BDB">
      <w:pPr>
        <w:spacing w:line="276" w:lineRule="auto"/>
        <w:ind w:left="567"/>
        <w:rPr>
          <w:sz w:val="28"/>
          <w:szCs w:val="28"/>
          <w:lang w:val="uk-UA"/>
        </w:rPr>
      </w:pPr>
      <w:r w:rsidRPr="00162BDB">
        <w:rPr>
          <w:sz w:val="28"/>
          <w:szCs w:val="28"/>
          <w:lang w:val="uk-UA"/>
        </w:rPr>
        <w:t xml:space="preserve">Ландшафтна екологія як міждисциплінарний напрям, що вивчає взаємодію між просторовою структурою ландшафту та екологічними процесами. Основні концепції функціонування ландшафтів: потоки речовини та енергії, біогеохімічні цикли, екологічні коридори та бар'єри. Практичне застосування </w:t>
      </w:r>
      <w:proofErr w:type="spellStart"/>
      <w:r w:rsidRPr="00162BDB">
        <w:rPr>
          <w:sz w:val="28"/>
          <w:szCs w:val="28"/>
          <w:lang w:val="uk-UA"/>
        </w:rPr>
        <w:t>ландшафтно</w:t>
      </w:r>
      <w:proofErr w:type="spellEnd"/>
      <w:r w:rsidRPr="00162BDB">
        <w:rPr>
          <w:sz w:val="28"/>
          <w:szCs w:val="28"/>
          <w:lang w:val="uk-UA"/>
        </w:rPr>
        <w:t xml:space="preserve">-екологічного підходу в управлінні земельними та водними ресурсами: оцінка </w:t>
      </w:r>
      <w:proofErr w:type="spellStart"/>
      <w:r w:rsidRPr="00162BDB">
        <w:rPr>
          <w:sz w:val="28"/>
          <w:szCs w:val="28"/>
          <w:lang w:val="uk-UA"/>
        </w:rPr>
        <w:t>екосистемних</w:t>
      </w:r>
      <w:proofErr w:type="spellEnd"/>
      <w:r w:rsidRPr="00162BDB">
        <w:rPr>
          <w:sz w:val="28"/>
          <w:szCs w:val="28"/>
          <w:lang w:val="uk-UA"/>
        </w:rPr>
        <w:t xml:space="preserve"> послуг, планування </w:t>
      </w:r>
      <w:proofErr w:type="spellStart"/>
      <w:r w:rsidRPr="00162BDB">
        <w:rPr>
          <w:sz w:val="28"/>
          <w:szCs w:val="28"/>
          <w:lang w:val="uk-UA"/>
        </w:rPr>
        <w:t>екомереж</w:t>
      </w:r>
      <w:proofErr w:type="spellEnd"/>
      <w:r w:rsidRPr="00162BDB">
        <w:rPr>
          <w:sz w:val="28"/>
          <w:szCs w:val="28"/>
          <w:lang w:val="uk-UA"/>
        </w:rPr>
        <w:t xml:space="preserve">, оптимізація землекористування. Сучасні методи </w:t>
      </w:r>
      <w:proofErr w:type="spellStart"/>
      <w:r w:rsidRPr="00162BDB">
        <w:rPr>
          <w:sz w:val="28"/>
          <w:szCs w:val="28"/>
          <w:lang w:val="uk-UA"/>
        </w:rPr>
        <w:t>ландшафтно</w:t>
      </w:r>
      <w:proofErr w:type="spellEnd"/>
      <w:r w:rsidRPr="00162BDB">
        <w:rPr>
          <w:sz w:val="28"/>
          <w:szCs w:val="28"/>
          <w:lang w:val="uk-UA"/>
        </w:rPr>
        <w:t xml:space="preserve">-екологічних досліджень: </w:t>
      </w:r>
      <w:r w:rsidRPr="00162BDB">
        <w:rPr>
          <w:sz w:val="28"/>
          <w:szCs w:val="28"/>
          <w:lang w:val="uk-UA"/>
        </w:rPr>
        <w:lastRenderedPageBreak/>
        <w:t>геоінформаційні системи, дистанційне зондування, моделювання екологічних процесів. Основні виклики: фрагментація ландшафтів, втрата біорізноманіття, зміни клімату. Перспективні напрямки досліджень: адаптивне управління ландшафтами, відновлення деградованих екосистем, розробка екологічно обґрунтованих схем природокористування.</w:t>
      </w:r>
    </w:p>
    <w:p w:rsidR="00D77771" w:rsidRPr="00162BDB" w:rsidRDefault="00D77771" w:rsidP="00162BDB">
      <w:pPr>
        <w:spacing w:line="276" w:lineRule="auto"/>
        <w:ind w:left="567"/>
        <w:rPr>
          <w:sz w:val="28"/>
          <w:szCs w:val="28"/>
          <w:lang w:val="uk-UA"/>
        </w:rPr>
      </w:pPr>
    </w:p>
    <w:p w:rsidR="00D77771" w:rsidRPr="00162BDB" w:rsidRDefault="00D77771" w:rsidP="00162BDB">
      <w:pPr>
        <w:spacing w:line="276" w:lineRule="auto"/>
        <w:ind w:left="567"/>
        <w:jc w:val="center"/>
        <w:rPr>
          <w:b/>
          <w:bCs/>
          <w:sz w:val="28"/>
          <w:szCs w:val="28"/>
          <w:lang w:val="uk-UA"/>
        </w:rPr>
      </w:pPr>
      <w:r w:rsidRPr="00162BDB">
        <w:rPr>
          <w:b/>
          <w:sz w:val="28"/>
          <w:szCs w:val="28"/>
          <w:lang w:val="uk-UA"/>
        </w:rPr>
        <w:t xml:space="preserve">Тема 7. </w:t>
      </w:r>
      <w:r w:rsidRPr="00162BDB">
        <w:rPr>
          <w:b/>
          <w:bCs/>
          <w:sz w:val="28"/>
          <w:szCs w:val="28"/>
          <w:lang w:val="uk-UA"/>
        </w:rPr>
        <w:t>Функціонування ландшафтів та природні процеси</w:t>
      </w:r>
      <w:r w:rsidRPr="00162BDB">
        <w:rPr>
          <w:b/>
          <w:sz w:val="28"/>
          <w:szCs w:val="28"/>
          <w:lang w:val="uk-UA"/>
        </w:rPr>
        <w:t xml:space="preserve"> (К09, К13, К2</w:t>
      </w:r>
      <w:r w:rsidR="00162BDB">
        <w:rPr>
          <w:b/>
          <w:sz w:val="28"/>
          <w:szCs w:val="28"/>
          <w:lang w:val="uk-UA"/>
        </w:rPr>
        <w:t>2</w:t>
      </w:r>
      <w:r w:rsidRPr="00162BDB">
        <w:rPr>
          <w:b/>
          <w:sz w:val="28"/>
          <w:szCs w:val="28"/>
          <w:lang w:val="uk-UA"/>
        </w:rPr>
        <w:t>, К24, ПРН9, ПРН10, ПРН13, ПРН18)</w:t>
      </w:r>
    </w:p>
    <w:p w:rsidR="00D77771" w:rsidRPr="00162BDB" w:rsidRDefault="00D77771" w:rsidP="00162BDB">
      <w:pPr>
        <w:spacing w:line="276" w:lineRule="auto"/>
        <w:ind w:left="567"/>
        <w:rPr>
          <w:sz w:val="28"/>
          <w:szCs w:val="28"/>
          <w:lang w:val="uk-UA"/>
        </w:rPr>
      </w:pPr>
      <w:r w:rsidRPr="00162BDB">
        <w:rPr>
          <w:sz w:val="28"/>
          <w:szCs w:val="28"/>
          <w:lang w:val="uk-UA"/>
        </w:rPr>
        <w:t xml:space="preserve">Процеси функціонування ландшафтів як система взаємопов'язаних потоків речовини та енергії. Основні типи змін ландшафту: добові, сезонні, багаторічні. Характеристика </w:t>
      </w:r>
      <w:proofErr w:type="spellStart"/>
      <w:r w:rsidRPr="00162BDB">
        <w:rPr>
          <w:sz w:val="28"/>
          <w:szCs w:val="28"/>
          <w:lang w:val="uk-UA"/>
        </w:rPr>
        <w:t>вологообміну</w:t>
      </w:r>
      <w:proofErr w:type="spellEnd"/>
      <w:r w:rsidRPr="00162BDB">
        <w:rPr>
          <w:sz w:val="28"/>
          <w:szCs w:val="28"/>
          <w:lang w:val="uk-UA"/>
        </w:rPr>
        <w:t xml:space="preserve"> в ландшафті: опади, поверхневий стік, випаровування, транспірація. Особливості </w:t>
      </w:r>
      <w:proofErr w:type="spellStart"/>
      <w:r w:rsidRPr="00162BDB">
        <w:rPr>
          <w:sz w:val="28"/>
          <w:szCs w:val="28"/>
          <w:lang w:val="uk-UA"/>
        </w:rPr>
        <w:t>колообігу</w:t>
      </w:r>
      <w:proofErr w:type="spellEnd"/>
      <w:r w:rsidRPr="00162BDB">
        <w:rPr>
          <w:sz w:val="28"/>
          <w:szCs w:val="28"/>
          <w:lang w:val="uk-UA"/>
        </w:rPr>
        <w:t xml:space="preserve"> речовин: мінеральний обмін у ґрунтах, газообмін між компонентами, трансформація сонячної енергії в ландшафті, біогеохімічні цикли за участю живих організмів. Динамічні процеси в ландшафті: флуктуації, сукцесії, катастрофічні зміни. Еволюційні зміни ландшафтів під впливом природних та антропогенних факторів: стадії розвитку, незворотні зміни, формування нових ландшафтних комплексів.</w:t>
      </w:r>
    </w:p>
    <w:p w:rsidR="00D77771" w:rsidRPr="00162BDB" w:rsidRDefault="00D77771" w:rsidP="00162BDB">
      <w:pPr>
        <w:spacing w:line="276" w:lineRule="auto"/>
        <w:ind w:left="567"/>
        <w:rPr>
          <w:sz w:val="28"/>
          <w:szCs w:val="28"/>
          <w:lang w:val="uk-UA"/>
        </w:rPr>
      </w:pPr>
    </w:p>
    <w:p w:rsidR="00D77771" w:rsidRPr="00162BDB" w:rsidRDefault="00D77771" w:rsidP="00162BDB">
      <w:pPr>
        <w:spacing w:line="276" w:lineRule="auto"/>
        <w:ind w:left="567"/>
        <w:jc w:val="center"/>
        <w:rPr>
          <w:b/>
          <w:bCs/>
          <w:sz w:val="28"/>
          <w:szCs w:val="28"/>
          <w:lang w:val="uk-UA"/>
        </w:rPr>
      </w:pPr>
      <w:r w:rsidRPr="00162BDB">
        <w:rPr>
          <w:b/>
          <w:sz w:val="28"/>
          <w:szCs w:val="28"/>
          <w:lang w:val="uk-UA"/>
        </w:rPr>
        <w:t xml:space="preserve">Тема 8. </w:t>
      </w:r>
      <w:r w:rsidRPr="00162BDB">
        <w:rPr>
          <w:b/>
          <w:bCs/>
          <w:sz w:val="28"/>
          <w:szCs w:val="28"/>
          <w:lang w:val="uk-UA"/>
        </w:rPr>
        <w:t>Ландшафтна політика та законодавство</w:t>
      </w:r>
      <w:r w:rsidRPr="00162BDB">
        <w:rPr>
          <w:b/>
          <w:sz w:val="28"/>
          <w:szCs w:val="28"/>
          <w:lang w:val="uk-UA"/>
        </w:rPr>
        <w:t xml:space="preserve"> (К09, К13, К2</w:t>
      </w:r>
      <w:r w:rsidR="00162BDB">
        <w:rPr>
          <w:b/>
          <w:sz w:val="28"/>
          <w:szCs w:val="28"/>
          <w:lang w:val="uk-UA"/>
        </w:rPr>
        <w:t>2</w:t>
      </w:r>
      <w:r w:rsidRPr="00162BDB">
        <w:rPr>
          <w:b/>
          <w:sz w:val="28"/>
          <w:szCs w:val="28"/>
          <w:lang w:val="uk-UA"/>
        </w:rPr>
        <w:t>, К24, ПРН9, ПРН10, ПРН13, ПРН18)</w:t>
      </w:r>
    </w:p>
    <w:p w:rsidR="00D77771" w:rsidRPr="00162BDB" w:rsidRDefault="00D77771" w:rsidP="00162BDB">
      <w:pPr>
        <w:spacing w:line="276" w:lineRule="auto"/>
        <w:ind w:left="567"/>
        <w:rPr>
          <w:sz w:val="28"/>
          <w:szCs w:val="28"/>
          <w:lang w:val="uk-UA"/>
        </w:rPr>
      </w:pPr>
      <w:r w:rsidRPr="00162BDB">
        <w:rPr>
          <w:sz w:val="28"/>
          <w:szCs w:val="28"/>
          <w:lang w:val="uk-UA"/>
        </w:rPr>
        <w:t>Правові основи охорони та використання ландшафтів в Україні та світі. Національне законодавство у сфері збереження ландшафтного різноманіття: закони про охорону навколишнього середовища, природно-заповідний фонд, екологічну мережу. Імплементація Європейської ландшафтної конвенції: принципи, механізми, зобов'язання держав-учасниць. Формування та реалізація ландшафтної політики на національному та регіональному рівнях: стратегії, програми, плани дій. Нормативно-правове забезпечення ландшафтного планування: процедури, стандарти, методики оцінки впливу на ландшафти. Інтеграція ландшафтного підходу в територіальне планування та галузеві політики.</w:t>
      </w:r>
    </w:p>
    <w:p w:rsidR="00D77771" w:rsidRPr="00162BDB" w:rsidRDefault="00D77771" w:rsidP="00162BDB">
      <w:pPr>
        <w:pStyle w:val="ListParagraph"/>
        <w:widowControl w:val="0"/>
        <w:numPr>
          <w:ilvl w:val="0"/>
          <w:numId w:val="27"/>
        </w:numPr>
        <w:adjustRightInd w:val="0"/>
        <w:spacing w:after="0" w:line="276" w:lineRule="auto"/>
        <w:jc w:val="both"/>
        <w:textAlignment w:val="baseline"/>
        <w:rPr>
          <w:rFonts w:ascii="Times New Roman" w:hAnsi="Times New Roman"/>
          <w:sz w:val="28"/>
          <w:szCs w:val="28"/>
        </w:rPr>
      </w:pPr>
      <w:r w:rsidRPr="00162BDB">
        <w:rPr>
          <w:rFonts w:ascii="Times New Roman" w:hAnsi="Times New Roman"/>
          <w:sz w:val="28"/>
          <w:szCs w:val="28"/>
        </w:rPr>
        <w:br w:type="page"/>
      </w:r>
    </w:p>
    <w:p w:rsidR="00D77771" w:rsidRPr="00162BDB" w:rsidRDefault="00D77771" w:rsidP="00162BDB">
      <w:pPr>
        <w:widowControl/>
        <w:autoSpaceDE w:val="0"/>
        <w:autoSpaceDN w:val="0"/>
        <w:spacing w:line="276" w:lineRule="auto"/>
        <w:ind w:left="567"/>
        <w:jc w:val="center"/>
        <w:textAlignment w:val="auto"/>
        <w:rPr>
          <w:b/>
          <w:sz w:val="28"/>
          <w:szCs w:val="28"/>
          <w:lang w:val="uk-UA" w:eastAsia="uk-UA"/>
        </w:rPr>
      </w:pPr>
      <w:r w:rsidRPr="00162BDB">
        <w:rPr>
          <w:b/>
          <w:sz w:val="28"/>
          <w:szCs w:val="28"/>
          <w:lang w:val="uk-UA" w:eastAsia="uk-UA"/>
        </w:rPr>
        <w:lastRenderedPageBreak/>
        <w:t>Завдання для самостійної роботи</w:t>
      </w:r>
    </w:p>
    <w:p w:rsidR="00D77771" w:rsidRPr="00162BDB" w:rsidRDefault="00D77771" w:rsidP="00162BDB">
      <w:pPr>
        <w:widowControl/>
        <w:autoSpaceDE w:val="0"/>
        <w:autoSpaceDN w:val="0"/>
        <w:spacing w:line="276" w:lineRule="auto"/>
        <w:ind w:left="567"/>
        <w:jc w:val="center"/>
        <w:textAlignment w:val="auto"/>
        <w:rPr>
          <w:sz w:val="28"/>
          <w:szCs w:val="28"/>
          <w:lang w:val="uk-UA" w:eastAsia="uk-UA"/>
        </w:rPr>
      </w:pPr>
    </w:p>
    <w:tbl>
      <w:tblPr>
        <w:tblpPr w:leftFromText="180" w:rightFromText="180" w:vertAnchor="text" w:horzAnchor="margin"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7200"/>
        <w:gridCol w:w="995"/>
        <w:gridCol w:w="1023"/>
      </w:tblGrid>
      <w:tr w:rsidR="00D77771" w:rsidRPr="00162BDB" w:rsidTr="00D60075">
        <w:trPr>
          <w:trHeight w:val="426"/>
          <w:tblHeader/>
        </w:trPr>
        <w:tc>
          <w:tcPr>
            <w:tcW w:w="350" w:type="pct"/>
            <w:vMerge w:val="restart"/>
            <w:shd w:val="clear" w:color="auto" w:fill="auto"/>
            <w:vAlign w:val="center"/>
          </w:tcPr>
          <w:p w:rsidR="00D77771" w:rsidRPr="00162BDB" w:rsidRDefault="00D77771" w:rsidP="00162BDB">
            <w:pPr>
              <w:autoSpaceDE w:val="0"/>
              <w:autoSpaceDN w:val="0"/>
              <w:spacing w:line="276" w:lineRule="auto"/>
              <w:jc w:val="center"/>
              <w:textAlignment w:val="auto"/>
              <w:rPr>
                <w:rFonts w:eastAsia="Calibri"/>
                <w:sz w:val="28"/>
                <w:szCs w:val="28"/>
                <w:lang w:val="uk-UA" w:eastAsia="uk-UA"/>
              </w:rPr>
            </w:pPr>
            <w:r w:rsidRPr="00162BDB">
              <w:rPr>
                <w:rFonts w:eastAsia="Calibri"/>
                <w:sz w:val="28"/>
                <w:szCs w:val="28"/>
                <w:lang w:val="uk-UA" w:eastAsia="uk-UA"/>
              </w:rPr>
              <w:t>№ з/п</w:t>
            </w:r>
          </w:p>
        </w:tc>
        <w:tc>
          <w:tcPr>
            <w:tcW w:w="3632" w:type="pct"/>
            <w:vMerge w:val="restart"/>
            <w:shd w:val="clear" w:color="auto" w:fill="auto"/>
            <w:vAlign w:val="center"/>
          </w:tcPr>
          <w:p w:rsidR="00D77771" w:rsidRPr="00162BDB" w:rsidRDefault="00D77771" w:rsidP="00162BDB">
            <w:pPr>
              <w:autoSpaceDE w:val="0"/>
              <w:autoSpaceDN w:val="0"/>
              <w:spacing w:line="276" w:lineRule="auto"/>
              <w:jc w:val="center"/>
              <w:textAlignment w:val="auto"/>
              <w:rPr>
                <w:rFonts w:eastAsia="Calibri"/>
                <w:sz w:val="28"/>
                <w:szCs w:val="28"/>
                <w:lang w:val="uk-UA" w:eastAsia="uk-UA"/>
              </w:rPr>
            </w:pPr>
            <w:r w:rsidRPr="00162BDB">
              <w:rPr>
                <w:rFonts w:eastAsia="Calibri"/>
                <w:sz w:val="28"/>
                <w:szCs w:val="28"/>
                <w:lang w:val="uk-UA" w:eastAsia="uk-UA"/>
              </w:rPr>
              <w:t>Назва теми</w:t>
            </w:r>
          </w:p>
        </w:tc>
        <w:tc>
          <w:tcPr>
            <w:tcW w:w="1018" w:type="pct"/>
            <w:gridSpan w:val="2"/>
            <w:shd w:val="clear" w:color="auto" w:fill="auto"/>
            <w:vAlign w:val="center"/>
          </w:tcPr>
          <w:p w:rsidR="00D77771" w:rsidRPr="00162BDB" w:rsidRDefault="00D77771" w:rsidP="00162BDB">
            <w:pPr>
              <w:autoSpaceDE w:val="0"/>
              <w:autoSpaceDN w:val="0"/>
              <w:spacing w:line="276" w:lineRule="auto"/>
              <w:jc w:val="center"/>
              <w:textAlignment w:val="auto"/>
              <w:rPr>
                <w:rFonts w:eastAsia="Calibri"/>
                <w:sz w:val="28"/>
                <w:szCs w:val="28"/>
                <w:lang w:val="uk-UA" w:eastAsia="uk-UA"/>
              </w:rPr>
            </w:pPr>
            <w:r w:rsidRPr="00162BDB">
              <w:rPr>
                <w:rFonts w:eastAsia="Calibri"/>
                <w:sz w:val="28"/>
                <w:szCs w:val="28"/>
                <w:lang w:val="uk-UA" w:eastAsia="uk-UA"/>
              </w:rPr>
              <w:t>Кількість годин</w:t>
            </w:r>
          </w:p>
        </w:tc>
      </w:tr>
      <w:tr w:rsidR="00D77771" w:rsidRPr="00162BDB" w:rsidTr="00D60075">
        <w:trPr>
          <w:trHeight w:val="426"/>
          <w:tblHeader/>
        </w:trPr>
        <w:tc>
          <w:tcPr>
            <w:tcW w:w="350" w:type="pct"/>
            <w:vMerge/>
            <w:shd w:val="clear" w:color="auto" w:fill="auto"/>
            <w:vAlign w:val="center"/>
          </w:tcPr>
          <w:p w:rsidR="00D77771" w:rsidRPr="00162BDB" w:rsidRDefault="00D77771" w:rsidP="00162BDB">
            <w:pPr>
              <w:autoSpaceDE w:val="0"/>
              <w:autoSpaceDN w:val="0"/>
              <w:spacing w:line="276" w:lineRule="auto"/>
              <w:jc w:val="center"/>
              <w:textAlignment w:val="auto"/>
              <w:rPr>
                <w:rFonts w:eastAsia="Calibri"/>
                <w:sz w:val="28"/>
                <w:szCs w:val="28"/>
                <w:lang w:val="uk-UA" w:eastAsia="uk-UA"/>
              </w:rPr>
            </w:pPr>
          </w:p>
        </w:tc>
        <w:tc>
          <w:tcPr>
            <w:tcW w:w="3632" w:type="pct"/>
            <w:vMerge/>
            <w:shd w:val="clear" w:color="auto" w:fill="auto"/>
            <w:vAlign w:val="center"/>
          </w:tcPr>
          <w:p w:rsidR="00D77771" w:rsidRPr="00162BDB" w:rsidRDefault="00D77771" w:rsidP="00162BDB">
            <w:pPr>
              <w:autoSpaceDE w:val="0"/>
              <w:autoSpaceDN w:val="0"/>
              <w:spacing w:line="276" w:lineRule="auto"/>
              <w:jc w:val="center"/>
              <w:textAlignment w:val="auto"/>
              <w:rPr>
                <w:rFonts w:eastAsia="Calibri"/>
                <w:sz w:val="28"/>
                <w:szCs w:val="28"/>
                <w:lang w:val="uk-UA" w:eastAsia="uk-UA"/>
              </w:rPr>
            </w:pPr>
          </w:p>
        </w:tc>
        <w:tc>
          <w:tcPr>
            <w:tcW w:w="502" w:type="pct"/>
            <w:shd w:val="clear" w:color="auto" w:fill="auto"/>
            <w:vAlign w:val="center"/>
          </w:tcPr>
          <w:p w:rsidR="00D77771" w:rsidRPr="00162BDB" w:rsidRDefault="00D77771" w:rsidP="00162BDB">
            <w:pPr>
              <w:autoSpaceDE w:val="0"/>
              <w:autoSpaceDN w:val="0"/>
              <w:spacing w:line="276" w:lineRule="auto"/>
              <w:jc w:val="center"/>
              <w:textAlignment w:val="auto"/>
              <w:rPr>
                <w:rFonts w:eastAsia="Calibri"/>
                <w:sz w:val="28"/>
                <w:szCs w:val="28"/>
                <w:lang w:val="uk-UA" w:eastAsia="uk-UA"/>
              </w:rPr>
            </w:pPr>
            <w:r w:rsidRPr="00162BDB">
              <w:rPr>
                <w:sz w:val="28"/>
                <w:szCs w:val="28"/>
                <w:lang w:val="uk-UA"/>
              </w:rPr>
              <w:t>денна форма</w:t>
            </w:r>
          </w:p>
        </w:tc>
        <w:tc>
          <w:tcPr>
            <w:tcW w:w="516" w:type="pct"/>
            <w:shd w:val="clear" w:color="auto" w:fill="auto"/>
            <w:vAlign w:val="center"/>
          </w:tcPr>
          <w:p w:rsidR="00D77771" w:rsidRPr="00162BDB" w:rsidRDefault="00D77771" w:rsidP="00162BDB">
            <w:pPr>
              <w:autoSpaceDE w:val="0"/>
              <w:autoSpaceDN w:val="0"/>
              <w:spacing w:line="276" w:lineRule="auto"/>
              <w:jc w:val="center"/>
              <w:textAlignment w:val="auto"/>
              <w:rPr>
                <w:rFonts w:eastAsia="Calibri"/>
                <w:sz w:val="28"/>
                <w:szCs w:val="28"/>
                <w:lang w:val="uk-UA" w:eastAsia="uk-UA"/>
              </w:rPr>
            </w:pPr>
            <w:r w:rsidRPr="00162BDB">
              <w:rPr>
                <w:sz w:val="28"/>
                <w:szCs w:val="28"/>
                <w:lang w:val="uk-UA"/>
              </w:rPr>
              <w:t>заочна форма</w:t>
            </w:r>
          </w:p>
        </w:tc>
      </w:tr>
      <w:tr w:rsidR="00D77771" w:rsidRPr="00162BDB" w:rsidTr="00D60075">
        <w:trPr>
          <w:trHeight w:val="369"/>
        </w:trPr>
        <w:tc>
          <w:tcPr>
            <w:tcW w:w="5000" w:type="pct"/>
            <w:gridSpan w:val="4"/>
            <w:shd w:val="clear" w:color="auto" w:fill="auto"/>
            <w:vAlign w:val="center"/>
          </w:tcPr>
          <w:p w:rsidR="00D77771" w:rsidRPr="00162BDB" w:rsidRDefault="00D77771" w:rsidP="00162BDB">
            <w:pPr>
              <w:adjustRightInd/>
              <w:spacing w:line="276" w:lineRule="auto"/>
              <w:jc w:val="center"/>
              <w:textAlignment w:val="auto"/>
              <w:outlineLvl w:val="2"/>
              <w:rPr>
                <w:rFonts w:eastAsia="Calibri"/>
                <w:bCs/>
                <w:sz w:val="28"/>
                <w:szCs w:val="28"/>
                <w:lang w:val="uk-UA"/>
              </w:rPr>
            </w:pPr>
            <w:r w:rsidRPr="00162BDB">
              <w:rPr>
                <w:rFonts w:eastAsia="Calibri"/>
                <w:b/>
                <w:bCs/>
                <w:sz w:val="28"/>
                <w:szCs w:val="28"/>
                <w:lang w:val="uk-UA"/>
              </w:rPr>
              <w:t>Модуль 1</w:t>
            </w:r>
          </w:p>
        </w:tc>
      </w:tr>
      <w:tr w:rsidR="00D77771" w:rsidRPr="00162BDB" w:rsidTr="00D60075">
        <w:trPr>
          <w:trHeight w:val="369"/>
        </w:trPr>
        <w:tc>
          <w:tcPr>
            <w:tcW w:w="5000" w:type="pct"/>
            <w:gridSpan w:val="4"/>
            <w:shd w:val="clear" w:color="auto" w:fill="auto"/>
            <w:vAlign w:val="center"/>
          </w:tcPr>
          <w:p w:rsidR="00D77771" w:rsidRPr="00162BDB" w:rsidRDefault="00D77771" w:rsidP="00162BDB">
            <w:pPr>
              <w:adjustRightInd/>
              <w:spacing w:line="276" w:lineRule="auto"/>
              <w:jc w:val="center"/>
              <w:textAlignment w:val="auto"/>
              <w:outlineLvl w:val="2"/>
              <w:rPr>
                <w:rFonts w:eastAsia="Calibri"/>
                <w:b/>
                <w:bCs/>
                <w:sz w:val="28"/>
                <w:szCs w:val="28"/>
                <w:lang w:val="uk-UA"/>
              </w:rPr>
            </w:pPr>
            <w:r w:rsidRPr="00162BDB">
              <w:rPr>
                <w:rFonts w:eastAsia="Calibri"/>
                <w:b/>
                <w:bCs/>
                <w:sz w:val="28"/>
                <w:szCs w:val="28"/>
                <w:lang w:val="uk-UA"/>
              </w:rPr>
              <w:t xml:space="preserve">Змістовий модуль 1. </w:t>
            </w:r>
            <w:r w:rsidRPr="00162BDB">
              <w:rPr>
                <w:b/>
                <w:sz w:val="28"/>
                <w:szCs w:val="28"/>
                <w:lang w:val="uk-UA"/>
              </w:rPr>
              <w:t>Назва</w:t>
            </w:r>
          </w:p>
        </w:tc>
      </w:tr>
      <w:tr w:rsidR="00D77771" w:rsidRPr="00162BDB" w:rsidTr="00D60075">
        <w:trPr>
          <w:trHeight w:val="369"/>
        </w:trPr>
        <w:tc>
          <w:tcPr>
            <w:tcW w:w="350" w:type="pct"/>
            <w:shd w:val="clear" w:color="auto" w:fill="auto"/>
            <w:vAlign w:val="center"/>
          </w:tcPr>
          <w:p w:rsidR="00D77771" w:rsidRPr="00162BDB" w:rsidRDefault="00D77771" w:rsidP="00162BDB">
            <w:pPr>
              <w:autoSpaceDE w:val="0"/>
              <w:autoSpaceDN w:val="0"/>
              <w:spacing w:line="276" w:lineRule="auto"/>
              <w:jc w:val="left"/>
              <w:textAlignment w:val="auto"/>
              <w:rPr>
                <w:rFonts w:eastAsia="Calibri"/>
                <w:sz w:val="28"/>
                <w:szCs w:val="28"/>
                <w:lang w:val="uk-UA" w:eastAsia="uk-UA"/>
              </w:rPr>
            </w:pPr>
            <w:r w:rsidRPr="00162BDB">
              <w:rPr>
                <w:rFonts w:eastAsia="Calibri"/>
                <w:sz w:val="28"/>
                <w:szCs w:val="28"/>
                <w:lang w:val="uk-UA" w:eastAsia="uk-UA"/>
              </w:rPr>
              <w:t>1</w:t>
            </w:r>
          </w:p>
        </w:tc>
        <w:tc>
          <w:tcPr>
            <w:tcW w:w="3632" w:type="pct"/>
            <w:shd w:val="clear" w:color="auto" w:fill="auto"/>
            <w:vAlign w:val="center"/>
          </w:tcPr>
          <w:p w:rsidR="00D77771" w:rsidRPr="00162BDB" w:rsidRDefault="00D77771" w:rsidP="00162BDB">
            <w:pPr>
              <w:spacing w:line="276" w:lineRule="auto"/>
              <w:rPr>
                <w:sz w:val="28"/>
                <w:szCs w:val="28"/>
                <w:lang w:val="uk-UA"/>
              </w:rPr>
            </w:pPr>
            <w:r w:rsidRPr="00162BDB">
              <w:rPr>
                <w:sz w:val="28"/>
                <w:szCs w:val="28"/>
                <w:lang w:val="uk-UA"/>
              </w:rPr>
              <w:t>Тема 1. Вступ до ландшафтознавства</w:t>
            </w:r>
          </w:p>
          <w:p w:rsidR="00D77771" w:rsidRPr="00162BDB" w:rsidRDefault="00D77771" w:rsidP="00162BDB">
            <w:pPr>
              <w:spacing w:line="276" w:lineRule="auto"/>
              <w:rPr>
                <w:sz w:val="28"/>
                <w:szCs w:val="28"/>
                <w:lang w:val="uk-UA"/>
              </w:rPr>
            </w:pPr>
            <w:r w:rsidRPr="00162BDB">
              <w:rPr>
                <w:sz w:val="28"/>
                <w:szCs w:val="28"/>
                <w:lang w:val="uk-UA"/>
              </w:rPr>
              <w:t>- Скласти хронологічну таблицю розвитку ландшафтознавства як науки з характеристикою основних досягнень кожного етапу</w:t>
            </w:r>
          </w:p>
          <w:p w:rsidR="00D77771" w:rsidRPr="00775BDA" w:rsidRDefault="00D77771" w:rsidP="00775BDA">
            <w:pPr>
              <w:spacing w:line="276" w:lineRule="auto"/>
              <w:rPr>
                <w:sz w:val="28"/>
                <w:szCs w:val="28"/>
                <w:lang w:val="uk-UA"/>
              </w:rPr>
            </w:pPr>
            <w:r w:rsidRPr="00162BDB">
              <w:rPr>
                <w:sz w:val="28"/>
                <w:szCs w:val="28"/>
                <w:lang w:val="uk-UA"/>
              </w:rPr>
              <w:t>- Підготувати порівняльний аналіз різних наукових шкіл ландшафтознавства</w:t>
            </w:r>
          </w:p>
        </w:tc>
        <w:tc>
          <w:tcPr>
            <w:tcW w:w="502" w:type="pct"/>
            <w:shd w:val="clear" w:color="auto" w:fill="auto"/>
            <w:vAlign w:val="center"/>
          </w:tcPr>
          <w:p w:rsidR="00D77771" w:rsidRPr="00162BDB" w:rsidRDefault="00D77771" w:rsidP="00162BDB">
            <w:pPr>
              <w:adjustRightInd/>
              <w:spacing w:line="276" w:lineRule="auto"/>
              <w:jc w:val="center"/>
              <w:textAlignment w:val="auto"/>
              <w:outlineLvl w:val="2"/>
              <w:rPr>
                <w:rFonts w:eastAsia="Calibri"/>
                <w:bCs/>
                <w:sz w:val="28"/>
                <w:szCs w:val="28"/>
                <w:lang w:val="uk-UA"/>
              </w:rPr>
            </w:pPr>
            <w:r w:rsidRPr="00162BDB">
              <w:rPr>
                <w:rFonts w:eastAsia="Calibri"/>
                <w:bCs/>
                <w:sz w:val="28"/>
                <w:szCs w:val="28"/>
                <w:lang w:val="uk-UA"/>
              </w:rPr>
              <w:t>5</w:t>
            </w:r>
          </w:p>
        </w:tc>
        <w:tc>
          <w:tcPr>
            <w:tcW w:w="516" w:type="pct"/>
            <w:vAlign w:val="center"/>
          </w:tcPr>
          <w:p w:rsidR="00D77771" w:rsidRPr="00162BDB" w:rsidRDefault="00D77771" w:rsidP="00162BDB">
            <w:pPr>
              <w:adjustRightInd/>
              <w:spacing w:line="276" w:lineRule="auto"/>
              <w:jc w:val="center"/>
              <w:textAlignment w:val="auto"/>
              <w:outlineLvl w:val="2"/>
              <w:rPr>
                <w:rFonts w:eastAsia="Calibri"/>
                <w:bCs/>
                <w:sz w:val="28"/>
                <w:szCs w:val="28"/>
                <w:lang w:val="uk-UA"/>
              </w:rPr>
            </w:pPr>
            <w:r w:rsidRPr="00162BDB">
              <w:rPr>
                <w:rFonts w:eastAsia="Calibri"/>
                <w:bCs/>
                <w:sz w:val="28"/>
                <w:szCs w:val="28"/>
                <w:lang w:val="uk-UA"/>
              </w:rPr>
              <w:t>10</w:t>
            </w:r>
          </w:p>
        </w:tc>
      </w:tr>
      <w:tr w:rsidR="00D77771" w:rsidRPr="00162BDB" w:rsidTr="00D60075">
        <w:trPr>
          <w:trHeight w:val="369"/>
        </w:trPr>
        <w:tc>
          <w:tcPr>
            <w:tcW w:w="350" w:type="pct"/>
            <w:shd w:val="clear" w:color="auto" w:fill="auto"/>
            <w:vAlign w:val="center"/>
          </w:tcPr>
          <w:p w:rsidR="00D77771" w:rsidRPr="00162BDB" w:rsidRDefault="00D77771" w:rsidP="00162BDB">
            <w:pPr>
              <w:autoSpaceDE w:val="0"/>
              <w:autoSpaceDN w:val="0"/>
              <w:spacing w:line="276" w:lineRule="auto"/>
              <w:jc w:val="left"/>
              <w:textAlignment w:val="auto"/>
              <w:rPr>
                <w:rFonts w:eastAsia="Calibri"/>
                <w:sz w:val="28"/>
                <w:szCs w:val="28"/>
                <w:lang w:val="uk-UA" w:eastAsia="uk-UA"/>
              </w:rPr>
            </w:pPr>
            <w:r w:rsidRPr="00162BDB">
              <w:rPr>
                <w:rFonts w:eastAsia="Calibri"/>
                <w:sz w:val="28"/>
                <w:szCs w:val="28"/>
                <w:lang w:val="uk-UA" w:eastAsia="uk-UA"/>
              </w:rPr>
              <w:t>2</w:t>
            </w:r>
          </w:p>
        </w:tc>
        <w:tc>
          <w:tcPr>
            <w:tcW w:w="3632" w:type="pct"/>
            <w:shd w:val="clear" w:color="auto" w:fill="auto"/>
            <w:vAlign w:val="center"/>
          </w:tcPr>
          <w:p w:rsidR="00D77771" w:rsidRPr="00162BDB" w:rsidRDefault="00D77771" w:rsidP="00162BDB">
            <w:pPr>
              <w:spacing w:line="276" w:lineRule="auto"/>
              <w:rPr>
                <w:sz w:val="28"/>
                <w:szCs w:val="28"/>
                <w:lang w:val="uk-UA"/>
              </w:rPr>
            </w:pPr>
            <w:r w:rsidRPr="00162BDB">
              <w:rPr>
                <w:sz w:val="28"/>
                <w:szCs w:val="28"/>
                <w:lang w:val="uk-UA"/>
              </w:rPr>
              <w:t>Тема 2. Поняття про оболонки Землі та ландшафтну сферу</w:t>
            </w:r>
          </w:p>
          <w:p w:rsidR="00D77771" w:rsidRPr="00162BDB" w:rsidRDefault="00D77771" w:rsidP="00162BDB">
            <w:pPr>
              <w:spacing w:line="276" w:lineRule="auto"/>
              <w:rPr>
                <w:sz w:val="28"/>
                <w:szCs w:val="28"/>
                <w:lang w:val="uk-UA"/>
              </w:rPr>
            </w:pPr>
            <w:r w:rsidRPr="00162BDB">
              <w:rPr>
                <w:sz w:val="28"/>
                <w:szCs w:val="28"/>
                <w:lang w:val="uk-UA"/>
              </w:rPr>
              <w:t>- Розробити схему взаємозв'язків між оболонками Землі з прикладами конкретних процесів</w:t>
            </w:r>
          </w:p>
          <w:p w:rsidR="00D77771" w:rsidRPr="00162BDB" w:rsidRDefault="00D77771" w:rsidP="00775BDA">
            <w:pPr>
              <w:spacing w:line="276" w:lineRule="auto"/>
              <w:rPr>
                <w:sz w:val="28"/>
                <w:szCs w:val="28"/>
                <w:lang w:val="uk-UA"/>
              </w:rPr>
            </w:pPr>
            <w:r w:rsidRPr="00162BDB">
              <w:rPr>
                <w:sz w:val="28"/>
                <w:szCs w:val="28"/>
                <w:lang w:val="uk-UA"/>
              </w:rPr>
              <w:t xml:space="preserve">- Скласти характеристику основних потоків речовини та енергії між </w:t>
            </w:r>
            <w:proofErr w:type="spellStart"/>
            <w:r w:rsidRPr="00162BDB">
              <w:rPr>
                <w:sz w:val="28"/>
                <w:szCs w:val="28"/>
                <w:lang w:val="uk-UA"/>
              </w:rPr>
              <w:t>геосферами</w:t>
            </w:r>
            <w:proofErr w:type="spellEnd"/>
          </w:p>
        </w:tc>
        <w:tc>
          <w:tcPr>
            <w:tcW w:w="502" w:type="pct"/>
            <w:shd w:val="clear" w:color="auto" w:fill="auto"/>
            <w:vAlign w:val="center"/>
          </w:tcPr>
          <w:p w:rsidR="00D77771" w:rsidRPr="00162BDB" w:rsidRDefault="00D77771" w:rsidP="00162BDB">
            <w:pPr>
              <w:adjustRightInd/>
              <w:spacing w:line="276" w:lineRule="auto"/>
              <w:jc w:val="center"/>
              <w:textAlignment w:val="auto"/>
              <w:outlineLvl w:val="2"/>
              <w:rPr>
                <w:rFonts w:eastAsia="Calibri"/>
                <w:bCs/>
                <w:sz w:val="28"/>
                <w:szCs w:val="28"/>
                <w:lang w:val="uk-UA"/>
              </w:rPr>
            </w:pPr>
            <w:r w:rsidRPr="00162BDB">
              <w:rPr>
                <w:rFonts w:eastAsia="Calibri"/>
                <w:bCs/>
                <w:sz w:val="28"/>
                <w:szCs w:val="28"/>
                <w:lang w:val="uk-UA"/>
              </w:rPr>
              <w:t>5</w:t>
            </w:r>
          </w:p>
        </w:tc>
        <w:tc>
          <w:tcPr>
            <w:tcW w:w="516" w:type="pct"/>
            <w:vAlign w:val="center"/>
          </w:tcPr>
          <w:p w:rsidR="00D77771" w:rsidRPr="00162BDB" w:rsidRDefault="00D77771" w:rsidP="00162BDB">
            <w:pPr>
              <w:adjustRightInd/>
              <w:spacing w:line="276" w:lineRule="auto"/>
              <w:jc w:val="center"/>
              <w:textAlignment w:val="auto"/>
              <w:outlineLvl w:val="2"/>
              <w:rPr>
                <w:rFonts w:eastAsia="Calibri"/>
                <w:bCs/>
                <w:sz w:val="28"/>
                <w:szCs w:val="28"/>
                <w:lang w:val="uk-UA"/>
              </w:rPr>
            </w:pPr>
            <w:r w:rsidRPr="00162BDB">
              <w:rPr>
                <w:rFonts w:eastAsia="Calibri"/>
                <w:bCs/>
                <w:sz w:val="28"/>
                <w:szCs w:val="28"/>
                <w:lang w:val="uk-UA"/>
              </w:rPr>
              <w:t>10</w:t>
            </w:r>
          </w:p>
        </w:tc>
      </w:tr>
      <w:tr w:rsidR="00D77771" w:rsidRPr="00162BDB" w:rsidTr="00D60075">
        <w:trPr>
          <w:trHeight w:val="369"/>
        </w:trPr>
        <w:tc>
          <w:tcPr>
            <w:tcW w:w="350" w:type="pct"/>
            <w:shd w:val="clear" w:color="auto" w:fill="auto"/>
            <w:vAlign w:val="center"/>
          </w:tcPr>
          <w:p w:rsidR="00D77771" w:rsidRPr="00162BDB" w:rsidRDefault="00D77771" w:rsidP="00162BDB">
            <w:pPr>
              <w:autoSpaceDE w:val="0"/>
              <w:autoSpaceDN w:val="0"/>
              <w:spacing w:line="276" w:lineRule="auto"/>
              <w:jc w:val="left"/>
              <w:textAlignment w:val="auto"/>
              <w:rPr>
                <w:rFonts w:eastAsia="Calibri"/>
                <w:sz w:val="28"/>
                <w:szCs w:val="28"/>
                <w:lang w:val="uk-UA" w:eastAsia="uk-UA"/>
              </w:rPr>
            </w:pPr>
            <w:r w:rsidRPr="00162BDB">
              <w:rPr>
                <w:rFonts w:eastAsia="Calibri"/>
                <w:sz w:val="28"/>
                <w:szCs w:val="28"/>
                <w:lang w:val="uk-UA" w:eastAsia="uk-UA"/>
              </w:rPr>
              <w:t>3</w:t>
            </w:r>
          </w:p>
        </w:tc>
        <w:tc>
          <w:tcPr>
            <w:tcW w:w="3632" w:type="pct"/>
            <w:shd w:val="clear" w:color="auto" w:fill="auto"/>
            <w:vAlign w:val="center"/>
          </w:tcPr>
          <w:p w:rsidR="00D77771" w:rsidRPr="00162BDB" w:rsidRDefault="00D77771" w:rsidP="00162BDB">
            <w:pPr>
              <w:spacing w:line="276" w:lineRule="auto"/>
              <w:rPr>
                <w:sz w:val="28"/>
                <w:szCs w:val="28"/>
                <w:lang w:val="uk-UA"/>
              </w:rPr>
            </w:pPr>
            <w:r w:rsidRPr="00162BDB">
              <w:rPr>
                <w:sz w:val="28"/>
                <w:szCs w:val="28"/>
                <w:lang w:val="uk-UA"/>
              </w:rPr>
              <w:t>Тема 3. Структура ландшафту та його компоненти</w:t>
            </w:r>
          </w:p>
          <w:p w:rsidR="00D77771" w:rsidRPr="00162BDB" w:rsidRDefault="00D77771" w:rsidP="00162BDB">
            <w:pPr>
              <w:spacing w:line="276" w:lineRule="auto"/>
              <w:rPr>
                <w:sz w:val="28"/>
                <w:szCs w:val="28"/>
                <w:lang w:val="uk-UA"/>
              </w:rPr>
            </w:pPr>
            <w:r w:rsidRPr="00162BDB">
              <w:rPr>
                <w:sz w:val="28"/>
                <w:szCs w:val="28"/>
                <w:lang w:val="uk-UA"/>
              </w:rPr>
              <w:t>- Підготувати порівняльну таблицю різних підходів до визначення структури ландшафту</w:t>
            </w:r>
          </w:p>
          <w:p w:rsidR="00D77771" w:rsidRPr="00162BDB" w:rsidRDefault="00D77771" w:rsidP="00775BDA">
            <w:pPr>
              <w:spacing w:line="276" w:lineRule="auto"/>
              <w:rPr>
                <w:sz w:val="28"/>
                <w:szCs w:val="28"/>
                <w:lang w:val="uk-UA"/>
              </w:rPr>
            </w:pPr>
            <w:r w:rsidRPr="00162BDB">
              <w:rPr>
                <w:sz w:val="28"/>
                <w:szCs w:val="28"/>
                <w:lang w:val="uk-UA"/>
              </w:rPr>
              <w:t xml:space="preserve">- Розробити структурну схему взаємозв'язків між компонентами ландшафту з прикладами прямих та зворотних </w:t>
            </w:r>
            <w:proofErr w:type="spellStart"/>
            <w:r w:rsidRPr="00162BDB">
              <w:rPr>
                <w:sz w:val="28"/>
                <w:szCs w:val="28"/>
                <w:lang w:val="uk-UA"/>
              </w:rPr>
              <w:t>зв'язків</w:t>
            </w:r>
            <w:proofErr w:type="spellEnd"/>
          </w:p>
        </w:tc>
        <w:tc>
          <w:tcPr>
            <w:tcW w:w="502" w:type="pct"/>
            <w:shd w:val="clear" w:color="auto" w:fill="auto"/>
            <w:vAlign w:val="center"/>
          </w:tcPr>
          <w:p w:rsidR="00D77771" w:rsidRPr="00162BDB" w:rsidRDefault="00D77771" w:rsidP="00162BDB">
            <w:pPr>
              <w:adjustRightInd/>
              <w:spacing w:line="276" w:lineRule="auto"/>
              <w:jc w:val="center"/>
              <w:textAlignment w:val="auto"/>
              <w:outlineLvl w:val="2"/>
              <w:rPr>
                <w:rFonts w:eastAsia="Calibri"/>
                <w:bCs/>
                <w:sz w:val="28"/>
                <w:szCs w:val="28"/>
                <w:lang w:val="uk-UA"/>
              </w:rPr>
            </w:pPr>
            <w:r w:rsidRPr="00162BDB">
              <w:rPr>
                <w:rFonts w:eastAsia="Calibri"/>
                <w:bCs/>
                <w:sz w:val="28"/>
                <w:szCs w:val="28"/>
                <w:lang w:val="uk-UA"/>
              </w:rPr>
              <w:t>5</w:t>
            </w:r>
          </w:p>
        </w:tc>
        <w:tc>
          <w:tcPr>
            <w:tcW w:w="516" w:type="pct"/>
            <w:vAlign w:val="center"/>
          </w:tcPr>
          <w:p w:rsidR="00D77771" w:rsidRPr="00162BDB" w:rsidRDefault="00D77771" w:rsidP="00162BDB">
            <w:pPr>
              <w:adjustRightInd/>
              <w:spacing w:line="276" w:lineRule="auto"/>
              <w:jc w:val="center"/>
              <w:textAlignment w:val="auto"/>
              <w:outlineLvl w:val="2"/>
              <w:rPr>
                <w:rFonts w:eastAsia="Calibri"/>
                <w:bCs/>
                <w:sz w:val="28"/>
                <w:szCs w:val="28"/>
                <w:lang w:val="uk-UA"/>
              </w:rPr>
            </w:pPr>
            <w:r w:rsidRPr="00162BDB">
              <w:rPr>
                <w:rFonts w:eastAsia="Calibri"/>
                <w:bCs/>
                <w:sz w:val="28"/>
                <w:szCs w:val="28"/>
                <w:lang w:val="uk-UA"/>
              </w:rPr>
              <w:t>10</w:t>
            </w:r>
          </w:p>
        </w:tc>
      </w:tr>
      <w:tr w:rsidR="00D77771" w:rsidRPr="00162BDB" w:rsidTr="00D60075">
        <w:trPr>
          <w:trHeight w:val="369"/>
        </w:trPr>
        <w:tc>
          <w:tcPr>
            <w:tcW w:w="350" w:type="pct"/>
            <w:shd w:val="clear" w:color="auto" w:fill="auto"/>
            <w:vAlign w:val="center"/>
          </w:tcPr>
          <w:p w:rsidR="00D77771" w:rsidRPr="00162BDB" w:rsidRDefault="00D77771" w:rsidP="00162BDB">
            <w:pPr>
              <w:autoSpaceDE w:val="0"/>
              <w:autoSpaceDN w:val="0"/>
              <w:spacing w:line="276" w:lineRule="auto"/>
              <w:jc w:val="left"/>
              <w:textAlignment w:val="auto"/>
              <w:rPr>
                <w:rFonts w:eastAsia="Calibri"/>
                <w:sz w:val="28"/>
                <w:szCs w:val="28"/>
                <w:lang w:val="uk-UA" w:eastAsia="uk-UA"/>
              </w:rPr>
            </w:pPr>
            <w:r w:rsidRPr="00162BDB">
              <w:rPr>
                <w:rFonts w:eastAsia="Calibri"/>
                <w:sz w:val="28"/>
                <w:szCs w:val="28"/>
                <w:lang w:val="uk-UA" w:eastAsia="uk-UA"/>
              </w:rPr>
              <w:t>4</w:t>
            </w:r>
          </w:p>
        </w:tc>
        <w:tc>
          <w:tcPr>
            <w:tcW w:w="3632" w:type="pct"/>
            <w:shd w:val="clear" w:color="auto" w:fill="auto"/>
            <w:vAlign w:val="center"/>
          </w:tcPr>
          <w:p w:rsidR="00D77771" w:rsidRPr="00162BDB" w:rsidRDefault="00D77771" w:rsidP="00162BDB">
            <w:pPr>
              <w:spacing w:line="276" w:lineRule="auto"/>
              <w:rPr>
                <w:sz w:val="28"/>
                <w:szCs w:val="28"/>
                <w:lang w:val="uk-UA"/>
              </w:rPr>
            </w:pPr>
            <w:r w:rsidRPr="00162BDB">
              <w:rPr>
                <w:sz w:val="28"/>
                <w:szCs w:val="28"/>
                <w:lang w:val="uk-UA"/>
              </w:rPr>
              <w:t>Тема 4. Класифікація та типологія ландшафтів</w:t>
            </w:r>
          </w:p>
          <w:p w:rsidR="00D77771" w:rsidRPr="00162BDB" w:rsidRDefault="00D77771" w:rsidP="00162BDB">
            <w:pPr>
              <w:spacing w:line="276" w:lineRule="auto"/>
              <w:rPr>
                <w:sz w:val="28"/>
                <w:szCs w:val="28"/>
                <w:lang w:val="uk-UA"/>
              </w:rPr>
            </w:pPr>
            <w:r w:rsidRPr="00162BDB">
              <w:rPr>
                <w:sz w:val="28"/>
                <w:szCs w:val="28"/>
                <w:lang w:val="uk-UA"/>
              </w:rPr>
              <w:t>- Скласти порівняльну характеристику різних класифікацій ландшафтів</w:t>
            </w:r>
          </w:p>
          <w:p w:rsidR="00D77771" w:rsidRPr="00775BDA" w:rsidRDefault="00D77771" w:rsidP="00775BDA">
            <w:pPr>
              <w:spacing w:line="276" w:lineRule="auto"/>
              <w:rPr>
                <w:sz w:val="28"/>
                <w:szCs w:val="28"/>
                <w:lang w:val="uk-UA"/>
              </w:rPr>
            </w:pPr>
            <w:r w:rsidRPr="00162BDB">
              <w:rPr>
                <w:sz w:val="28"/>
                <w:szCs w:val="28"/>
                <w:lang w:val="uk-UA"/>
              </w:rPr>
              <w:t>- Підготувати аналіз впливу Європейської ландшафтної конвенції на розвиток типології ландшафтів</w:t>
            </w:r>
          </w:p>
        </w:tc>
        <w:tc>
          <w:tcPr>
            <w:tcW w:w="502" w:type="pct"/>
            <w:shd w:val="clear" w:color="auto" w:fill="auto"/>
            <w:vAlign w:val="center"/>
          </w:tcPr>
          <w:p w:rsidR="00D77771" w:rsidRPr="00162BDB" w:rsidRDefault="00D77771" w:rsidP="00162BDB">
            <w:pPr>
              <w:adjustRightInd/>
              <w:spacing w:line="276" w:lineRule="auto"/>
              <w:jc w:val="center"/>
              <w:textAlignment w:val="auto"/>
              <w:outlineLvl w:val="2"/>
              <w:rPr>
                <w:rFonts w:eastAsia="Calibri"/>
                <w:bCs/>
                <w:sz w:val="28"/>
                <w:szCs w:val="28"/>
                <w:lang w:val="uk-UA"/>
              </w:rPr>
            </w:pPr>
            <w:r w:rsidRPr="00162BDB">
              <w:rPr>
                <w:rFonts w:eastAsia="Calibri"/>
                <w:bCs/>
                <w:sz w:val="28"/>
                <w:szCs w:val="28"/>
                <w:lang w:val="uk-UA"/>
              </w:rPr>
              <w:t>5</w:t>
            </w:r>
          </w:p>
        </w:tc>
        <w:tc>
          <w:tcPr>
            <w:tcW w:w="516" w:type="pct"/>
            <w:vAlign w:val="center"/>
          </w:tcPr>
          <w:p w:rsidR="00D77771" w:rsidRPr="00162BDB" w:rsidRDefault="00D77771" w:rsidP="00162BDB">
            <w:pPr>
              <w:adjustRightInd/>
              <w:spacing w:line="276" w:lineRule="auto"/>
              <w:jc w:val="center"/>
              <w:textAlignment w:val="auto"/>
              <w:outlineLvl w:val="2"/>
              <w:rPr>
                <w:rFonts w:eastAsia="Calibri"/>
                <w:bCs/>
                <w:sz w:val="28"/>
                <w:szCs w:val="28"/>
                <w:lang w:val="uk-UA"/>
              </w:rPr>
            </w:pPr>
            <w:r w:rsidRPr="00162BDB">
              <w:rPr>
                <w:rFonts w:eastAsia="Calibri"/>
                <w:bCs/>
                <w:sz w:val="28"/>
                <w:szCs w:val="28"/>
                <w:lang w:val="uk-UA"/>
              </w:rPr>
              <w:t>10</w:t>
            </w:r>
          </w:p>
        </w:tc>
      </w:tr>
      <w:tr w:rsidR="00D77771" w:rsidRPr="00162BDB" w:rsidTr="00D60075">
        <w:trPr>
          <w:trHeight w:val="369"/>
        </w:trPr>
        <w:tc>
          <w:tcPr>
            <w:tcW w:w="350" w:type="pct"/>
            <w:shd w:val="clear" w:color="auto" w:fill="auto"/>
            <w:vAlign w:val="center"/>
          </w:tcPr>
          <w:p w:rsidR="00D77771" w:rsidRPr="00162BDB" w:rsidRDefault="00D77771" w:rsidP="00162BDB">
            <w:pPr>
              <w:autoSpaceDE w:val="0"/>
              <w:autoSpaceDN w:val="0"/>
              <w:spacing w:line="276" w:lineRule="auto"/>
              <w:jc w:val="left"/>
              <w:textAlignment w:val="auto"/>
              <w:rPr>
                <w:rFonts w:eastAsia="Calibri"/>
                <w:sz w:val="28"/>
                <w:szCs w:val="28"/>
                <w:lang w:val="uk-UA" w:eastAsia="uk-UA"/>
              </w:rPr>
            </w:pPr>
            <w:r w:rsidRPr="00162BDB">
              <w:rPr>
                <w:rFonts w:eastAsia="Calibri"/>
                <w:sz w:val="28"/>
                <w:szCs w:val="28"/>
                <w:lang w:val="uk-UA" w:eastAsia="uk-UA"/>
              </w:rPr>
              <w:t>5</w:t>
            </w:r>
          </w:p>
        </w:tc>
        <w:tc>
          <w:tcPr>
            <w:tcW w:w="3632" w:type="pct"/>
            <w:shd w:val="clear" w:color="auto" w:fill="auto"/>
            <w:vAlign w:val="center"/>
          </w:tcPr>
          <w:p w:rsidR="00D77771" w:rsidRPr="00162BDB" w:rsidRDefault="00D77771" w:rsidP="00162BDB">
            <w:pPr>
              <w:spacing w:line="276" w:lineRule="auto"/>
              <w:rPr>
                <w:sz w:val="28"/>
                <w:szCs w:val="28"/>
                <w:lang w:val="uk-UA"/>
              </w:rPr>
            </w:pPr>
            <w:r w:rsidRPr="00162BDB">
              <w:rPr>
                <w:sz w:val="28"/>
                <w:szCs w:val="28"/>
                <w:lang w:val="uk-UA"/>
              </w:rPr>
              <w:t xml:space="preserve">Тема 5. </w:t>
            </w:r>
            <w:proofErr w:type="spellStart"/>
            <w:r w:rsidRPr="00162BDB">
              <w:rPr>
                <w:sz w:val="28"/>
                <w:szCs w:val="28"/>
                <w:lang w:val="uk-UA"/>
              </w:rPr>
              <w:t>Ландшафтотвірні</w:t>
            </w:r>
            <w:proofErr w:type="spellEnd"/>
            <w:r w:rsidRPr="00162BDB">
              <w:rPr>
                <w:sz w:val="28"/>
                <w:szCs w:val="28"/>
                <w:lang w:val="uk-UA"/>
              </w:rPr>
              <w:t xml:space="preserve"> фактори</w:t>
            </w:r>
          </w:p>
          <w:p w:rsidR="00D77771" w:rsidRPr="00162BDB" w:rsidRDefault="00D77771" w:rsidP="00162BDB">
            <w:pPr>
              <w:spacing w:line="276" w:lineRule="auto"/>
              <w:rPr>
                <w:sz w:val="28"/>
                <w:szCs w:val="28"/>
                <w:lang w:val="uk-UA"/>
              </w:rPr>
            </w:pPr>
            <w:r w:rsidRPr="00162BDB">
              <w:rPr>
                <w:sz w:val="28"/>
                <w:szCs w:val="28"/>
                <w:lang w:val="uk-UA"/>
              </w:rPr>
              <w:t>- Розробити матрицю впливу різних факторів на формування ландшафтів</w:t>
            </w:r>
          </w:p>
          <w:p w:rsidR="00D77771" w:rsidRPr="00162BDB" w:rsidRDefault="00D77771" w:rsidP="00162BDB">
            <w:pPr>
              <w:spacing w:line="276" w:lineRule="auto"/>
              <w:rPr>
                <w:sz w:val="28"/>
                <w:szCs w:val="28"/>
                <w:lang w:val="uk-UA"/>
              </w:rPr>
            </w:pPr>
            <w:r w:rsidRPr="00162BDB">
              <w:rPr>
                <w:sz w:val="28"/>
                <w:szCs w:val="28"/>
                <w:lang w:val="uk-UA"/>
              </w:rPr>
              <w:t>- Підготувати аналіз ролі антропогенного фактору у трансформації природних ландшафтів конкретної території</w:t>
            </w:r>
          </w:p>
          <w:p w:rsidR="00D77771" w:rsidRPr="00162BDB" w:rsidRDefault="00D77771" w:rsidP="00162BDB">
            <w:pPr>
              <w:adjustRightInd/>
              <w:spacing w:line="276" w:lineRule="auto"/>
              <w:jc w:val="left"/>
              <w:textAlignment w:val="auto"/>
              <w:rPr>
                <w:rFonts w:eastAsia="Calibri"/>
                <w:bCs/>
                <w:sz w:val="28"/>
                <w:szCs w:val="28"/>
                <w:lang w:val="uk-UA"/>
              </w:rPr>
            </w:pPr>
          </w:p>
        </w:tc>
        <w:tc>
          <w:tcPr>
            <w:tcW w:w="502" w:type="pct"/>
            <w:shd w:val="clear" w:color="auto" w:fill="auto"/>
            <w:vAlign w:val="center"/>
          </w:tcPr>
          <w:p w:rsidR="00D77771" w:rsidRPr="00162BDB" w:rsidRDefault="00D77771" w:rsidP="00162BDB">
            <w:pPr>
              <w:adjustRightInd/>
              <w:spacing w:line="276" w:lineRule="auto"/>
              <w:jc w:val="center"/>
              <w:textAlignment w:val="auto"/>
              <w:outlineLvl w:val="2"/>
              <w:rPr>
                <w:rFonts w:eastAsia="Calibri"/>
                <w:bCs/>
                <w:sz w:val="28"/>
                <w:szCs w:val="28"/>
                <w:lang w:val="uk-UA"/>
              </w:rPr>
            </w:pPr>
            <w:r w:rsidRPr="00162BDB">
              <w:rPr>
                <w:rFonts w:eastAsia="Calibri"/>
                <w:bCs/>
                <w:sz w:val="28"/>
                <w:szCs w:val="28"/>
                <w:lang w:val="uk-UA"/>
              </w:rPr>
              <w:lastRenderedPageBreak/>
              <w:t>5</w:t>
            </w:r>
          </w:p>
        </w:tc>
        <w:tc>
          <w:tcPr>
            <w:tcW w:w="516" w:type="pct"/>
            <w:vAlign w:val="center"/>
          </w:tcPr>
          <w:p w:rsidR="00D77771" w:rsidRPr="00162BDB" w:rsidRDefault="00D77771" w:rsidP="00162BDB">
            <w:pPr>
              <w:adjustRightInd/>
              <w:spacing w:line="276" w:lineRule="auto"/>
              <w:jc w:val="center"/>
              <w:textAlignment w:val="auto"/>
              <w:outlineLvl w:val="2"/>
              <w:rPr>
                <w:rFonts w:eastAsia="Calibri"/>
                <w:bCs/>
                <w:sz w:val="28"/>
                <w:szCs w:val="28"/>
                <w:lang w:val="uk-UA"/>
              </w:rPr>
            </w:pPr>
            <w:r w:rsidRPr="00162BDB">
              <w:rPr>
                <w:rFonts w:eastAsia="Calibri"/>
                <w:bCs/>
                <w:sz w:val="28"/>
                <w:szCs w:val="28"/>
                <w:lang w:val="uk-UA"/>
              </w:rPr>
              <w:t>10</w:t>
            </w:r>
          </w:p>
        </w:tc>
      </w:tr>
      <w:tr w:rsidR="00D77771" w:rsidRPr="00162BDB" w:rsidTr="00D60075">
        <w:trPr>
          <w:trHeight w:val="369"/>
        </w:trPr>
        <w:tc>
          <w:tcPr>
            <w:tcW w:w="350" w:type="pct"/>
            <w:shd w:val="clear" w:color="auto" w:fill="auto"/>
            <w:vAlign w:val="center"/>
          </w:tcPr>
          <w:p w:rsidR="00D77771" w:rsidRPr="00162BDB" w:rsidRDefault="00D77771" w:rsidP="00162BDB">
            <w:pPr>
              <w:autoSpaceDE w:val="0"/>
              <w:autoSpaceDN w:val="0"/>
              <w:spacing w:line="276" w:lineRule="auto"/>
              <w:jc w:val="left"/>
              <w:textAlignment w:val="auto"/>
              <w:rPr>
                <w:rFonts w:eastAsia="Calibri"/>
                <w:sz w:val="28"/>
                <w:szCs w:val="28"/>
                <w:lang w:val="uk-UA" w:eastAsia="uk-UA"/>
              </w:rPr>
            </w:pPr>
            <w:r w:rsidRPr="00162BDB">
              <w:rPr>
                <w:rFonts w:eastAsia="Calibri"/>
                <w:sz w:val="28"/>
                <w:szCs w:val="28"/>
                <w:lang w:val="uk-UA" w:eastAsia="uk-UA"/>
              </w:rPr>
              <w:t>6</w:t>
            </w:r>
          </w:p>
        </w:tc>
        <w:tc>
          <w:tcPr>
            <w:tcW w:w="3632" w:type="pct"/>
            <w:shd w:val="clear" w:color="auto" w:fill="auto"/>
            <w:vAlign w:val="center"/>
          </w:tcPr>
          <w:p w:rsidR="00D77771" w:rsidRPr="00162BDB" w:rsidRDefault="00D77771" w:rsidP="00162BDB">
            <w:pPr>
              <w:spacing w:line="276" w:lineRule="auto"/>
              <w:rPr>
                <w:sz w:val="28"/>
                <w:szCs w:val="28"/>
                <w:lang w:val="uk-UA"/>
              </w:rPr>
            </w:pPr>
            <w:r w:rsidRPr="00162BDB">
              <w:rPr>
                <w:sz w:val="28"/>
                <w:szCs w:val="28"/>
                <w:lang w:val="uk-UA"/>
              </w:rPr>
              <w:t>Тема 6. Ландшафтна екологія та її застосування</w:t>
            </w:r>
          </w:p>
          <w:p w:rsidR="00D77771" w:rsidRPr="00162BDB" w:rsidRDefault="00D77771" w:rsidP="00162BDB">
            <w:pPr>
              <w:spacing w:line="276" w:lineRule="auto"/>
              <w:rPr>
                <w:sz w:val="28"/>
                <w:szCs w:val="28"/>
                <w:lang w:val="uk-UA"/>
              </w:rPr>
            </w:pPr>
            <w:r w:rsidRPr="00162BDB">
              <w:rPr>
                <w:sz w:val="28"/>
                <w:szCs w:val="28"/>
                <w:lang w:val="uk-UA"/>
              </w:rPr>
              <w:t>- Скласти схему основних екологічних процесів у ландшафті</w:t>
            </w:r>
          </w:p>
          <w:p w:rsidR="00D77771" w:rsidRPr="00162BDB" w:rsidRDefault="00D77771" w:rsidP="00162BDB">
            <w:pPr>
              <w:spacing w:line="276" w:lineRule="auto"/>
              <w:rPr>
                <w:sz w:val="28"/>
                <w:szCs w:val="28"/>
                <w:lang w:val="uk-UA"/>
              </w:rPr>
            </w:pPr>
            <w:r w:rsidRPr="00162BDB">
              <w:rPr>
                <w:sz w:val="28"/>
                <w:szCs w:val="28"/>
                <w:lang w:val="uk-UA"/>
              </w:rPr>
              <w:t>- Підготувати огляд сучасних проблем збереження ландшафтного різноманіття</w:t>
            </w:r>
            <w:r w:rsidRPr="00162BDB">
              <w:rPr>
                <w:rFonts w:eastAsia="Calibri"/>
                <w:bCs/>
                <w:sz w:val="28"/>
                <w:szCs w:val="28"/>
                <w:lang w:val="uk-UA"/>
              </w:rPr>
              <w:t xml:space="preserve"> </w:t>
            </w:r>
          </w:p>
        </w:tc>
        <w:tc>
          <w:tcPr>
            <w:tcW w:w="502" w:type="pct"/>
            <w:shd w:val="clear" w:color="auto" w:fill="auto"/>
            <w:vAlign w:val="center"/>
          </w:tcPr>
          <w:p w:rsidR="00D77771" w:rsidRPr="00162BDB" w:rsidRDefault="00D77771" w:rsidP="00162BDB">
            <w:pPr>
              <w:adjustRightInd/>
              <w:spacing w:line="276" w:lineRule="auto"/>
              <w:jc w:val="center"/>
              <w:textAlignment w:val="auto"/>
              <w:outlineLvl w:val="2"/>
              <w:rPr>
                <w:rFonts w:eastAsia="Calibri"/>
                <w:bCs/>
                <w:sz w:val="28"/>
                <w:szCs w:val="28"/>
                <w:lang w:val="uk-UA"/>
              </w:rPr>
            </w:pPr>
            <w:r w:rsidRPr="00162BDB">
              <w:rPr>
                <w:rFonts w:eastAsia="Calibri"/>
                <w:bCs/>
                <w:sz w:val="28"/>
                <w:szCs w:val="28"/>
                <w:lang w:val="uk-UA"/>
              </w:rPr>
              <w:t>5</w:t>
            </w:r>
          </w:p>
        </w:tc>
        <w:tc>
          <w:tcPr>
            <w:tcW w:w="516" w:type="pct"/>
            <w:vAlign w:val="center"/>
          </w:tcPr>
          <w:p w:rsidR="00D77771" w:rsidRPr="00162BDB" w:rsidRDefault="00D77771" w:rsidP="00162BDB">
            <w:pPr>
              <w:adjustRightInd/>
              <w:spacing w:line="276" w:lineRule="auto"/>
              <w:jc w:val="center"/>
              <w:textAlignment w:val="auto"/>
              <w:outlineLvl w:val="2"/>
              <w:rPr>
                <w:rFonts w:eastAsia="Calibri"/>
                <w:bCs/>
                <w:sz w:val="28"/>
                <w:szCs w:val="28"/>
                <w:lang w:val="uk-UA"/>
              </w:rPr>
            </w:pPr>
            <w:r w:rsidRPr="00162BDB">
              <w:rPr>
                <w:rFonts w:eastAsia="Calibri"/>
                <w:bCs/>
                <w:sz w:val="28"/>
                <w:szCs w:val="28"/>
                <w:lang w:val="uk-UA"/>
              </w:rPr>
              <w:t>10</w:t>
            </w:r>
          </w:p>
        </w:tc>
      </w:tr>
      <w:tr w:rsidR="00D77771" w:rsidRPr="00162BDB" w:rsidTr="00D60075">
        <w:trPr>
          <w:trHeight w:val="369"/>
        </w:trPr>
        <w:tc>
          <w:tcPr>
            <w:tcW w:w="350" w:type="pct"/>
            <w:shd w:val="clear" w:color="auto" w:fill="auto"/>
            <w:vAlign w:val="center"/>
          </w:tcPr>
          <w:p w:rsidR="00D77771" w:rsidRPr="00162BDB" w:rsidRDefault="00D77771" w:rsidP="00162BDB">
            <w:pPr>
              <w:autoSpaceDE w:val="0"/>
              <w:autoSpaceDN w:val="0"/>
              <w:spacing w:line="276" w:lineRule="auto"/>
              <w:jc w:val="left"/>
              <w:textAlignment w:val="auto"/>
              <w:rPr>
                <w:rFonts w:eastAsia="Calibri"/>
                <w:sz w:val="28"/>
                <w:szCs w:val="28"/>
                <w:lang w:val="uk-UA" w:eastAsia="uk-UA"/>
              </w:rPr>
            </w:pPr>
            <w:r w:rsidRPr="00162BDB">
              <w:rPr>
                <w:rFonts w:eastAsia="Calibri"/>
                <w:sz w:val="28"/>
                <w:szCs w:val="28"/>
                <w:lang w:val="uk-UA" w:eastAsia="uk-UA"/>
              </w:rPr>
              <w:t>7</w:t>
            </w:r>
          </w:p>
        </w:tc>
        <w:tc>
          <w:tcPr>
            <w:tcW w:w="3632" w:type="pct"/>
            <w:shd w:val="clear" w:color="auto" w:fill="auto"/>
            <w:vAlign w:val="center"/>
          </w:tcPr>
          <w:p w:rsidR="00D77771" w:rsidRPr="00162BDB" w:rsidRDefault="00D77771" w:rsidP="00162BDB">
            <w:pPr>
              <w:spacing w:line="276" w:lineRule="auto"/>
              <w:rPr>
                <w:sz w:val="28"/>
                <w:szCs w:val="28"/>
                <w:lang w:val="uk-UA"/>
              </w:rPr>
            </w:pPr>
            <w:r w:rsidRPr="00162BDB">
              <w:rPr>
                <w:sz w:val="28"/>
                <w:szCs w:val="28"/>
                <w:lang w:val="uk-UA"/>
              </w:rPr>
              <w:t>Тема 7. Функціонування ландшафтів та природні процеси</w:t>
            </w:r>
          </w:p>
          <w:p w:rsidR="00D77771" w:rsidRPr="00162BDB" w:rsidRDefault="00D77771" w:rsidP="00162BDB">
            <w:pPr>
              <w:spacing w:line="276" w:lineRule="auto"/>
              <w:rPr>
                <w:sz w:val="28"/>
                <w:szCs w:val="28"/>
                <w:lang w:val="uk-UA"/>
              </w:rPr>
            </w:pPr>
            <w:r w:rsidRPr="00162BDB">
              <w:rPr>
                <w:sz w:val="28"/>
                <w:szCs w:val="28"/>
                <w:lang w:val="uk-UA"/>
              </w:rPr>
              <w:t>- Розробити схему основних біогеохімічних циклів у ландшафті</w:t>
            </w:r>
          </w:p>
          <w:p w:rsidR="00D77771" w:rsidRPr="00775BDA" w:rsidRDefault="00D77771" w:rsidP="00775BDA">
            <w:pPr>
              <w:spacing w:line="276" w:lineRule="auto"/>
              <w:rPr>
                <w:sz w:val="28"/>
                <w:szCs w:val="28"/>
                <w:lang w:val="uk-UA"/>
              </w:rPr>
            </w:pPr>
            <w:r w:rsidRPr="00162BDB">
              <w:rPr>
                <w:sz w:val="28"/>
                <w:szCs w:val="28"/>
                <w:lang w:val="uk-UA"/>
              </w:rPr>
              <w:t>- Підготувати характеристику сезонних змін ландшафтів певної природної зони</w:t>
            </w:r>
          </w:p>
        </w:tc>
        <w:tc>
          <w:tcPr>
            <w:tcW w:w="502" w:type="pct"/>
            <w:shd w:val="clear" w:color="auto" w:fill="auto"/>
            <w:vAlign w:val="center"/>
          </w:tcPr>
          <w:p w:rsidR="00D77771" w:rsidRPr="00162BDB" w:rsidRDefault="00D77771" w:rsidP="00162BDB">
            <w:pPr>
              <w:adjustRightInd/>
              <w:spacing w:line="276" w:lineRule="auto"/>
              <w:jc w:val="center"/>
              <w:textAlignment w:val="auto"/>
              <w:outlineLvl w:val="2"/>
              <w:rPr>
                <w:rFonts w:eastAsia="Calibri"/>
                <w:bCs/>
                <w:sz w:val="28"/>
                <w:szCs w:val="28"/>
                <w:lang w:val="uk-UA"/>
              </w:rPr>
            </w:pPr>
            <w:r w:rsidRPr="00162BDB">
              <w:rPr>
                <w:rFonts w:eastAsia="Calibri"/>
                <w:bCs/>
                <w:sz w:val="28"/>
                <w:szCs w:val="28"/>
                <w:lang w:val="uk-UA"/>
              </w:rPr>
              <w:t>5</w:t>
            </w:r>
          </w:p>
        </w:tc>
        <w:tc>
          <w:tcPr>
            <w:tcW w:w="516" w:type="pct"/>
            <w:vAlign w:val="center"/>
          </w:tcPr>
          <w:p w:rsidR="00D77771" w:rsidRPr="00162BDB" w:rsidRDefault="00D77771" w:rsidP="00162BDB">
            <w:pPr>
              <w:adjustRightInd/>
              <w:spacing w:line="276" w:lineRule="auto"/>
              <w:jc w:val="center"/>
              <w:textAlignment w:val="auto"/>
              <w:outlineLvl w:val="2"/>
              <w:rPr>
                <w:rFonts w:eastAsia="Calibri"/>
                <w:bCs/>
                <w:sz w:val="28"/>
                <w:szCs w:val="28"/>
                <w:lang w:val="uk-UA"/>
              </w:rPr>
            </w:pPr>
            <w:r w:rsidRPr="00162BDB">
              <w:rPr>
                <w:rFonts w:eastAsia="Calibri"/>
                <w:bCs/>
                <w:sz w:val="28"/>
                <w:szCs w:val="28"/>
                <w:lang w:val="uk-UA"/>
              </w:rPr>
              <w:t>10</w:t>
            </w:r>
          </w:p>
        </w:tc>
      </w:tr>
      <w:tr w:rsidR="00D77771" w:rsidRPr="00162BDB" w:rsidTr="00D60075">
        <w:trPr>
          <w:trHeight w:val="369"/>
        </w:trPr>
        <w:tc>
          <w:tcPr>
            <w:tcW w:w="350" w:type="pct"/>
            <w:shd w:val="clear" w:color="auto" w:fill="auto"/>
            <w:vAlign w:val="center"/>
          </w:tcPr>
          <w:p w:rsidR="00D77771" w:rsidRPr="00162BDB" w:rsidRDefault="00D77771" w:rsidP="00162BDB">
            <w:pPr>
              <w:autoSpaceDE w:val="0"/>
              <w:autoSpaceDN w:val="0"/>
              <w:spacing w:line="276" w:lineRule="auto"/>
              <w:jc w:val="left"/>
              <w:textAlignment w:val="auto"/>
              <w:rPr>
                <w:rFonts w:eastAsia="Calibri"/>
                <w:sz w:val="28"/>
                <w:szCs w:val="28"/>
                <w:lang w:val="uk-UA" w:eastAsia="uk-UA"/>
              </w:rPr>
            </w:pPr>
            <w:r w:rsidRPr="00162BDB">
              <w:rPr>
                <w:rFonts w:eastAsia="Calibri"/>
                <w:sz w:val="28"/>
                <w:szCs w:val="28"/>
                <w:lang w:val="uk-UA" w:eastAsia="uk-UA"/>
              </w:rPr>
              <w:t>8</w:t>
            </w:r>
          </w:p>
        </w:tc>
        <w:tc>
          <w:tcPr>
            <w:tcW w:w="3632" w:type="pct"/>
            <w:shd w:val="clear" w:color="auto" w:fill="auto"/>
            <w:vAlign w:val="center"/>
          </w:tcPr>
          <w:p w:rsidR="00D77771" w:rsidRPr="00162BDB" w:rsidRDefault="00D77771" w:rsidP="00162BDB">
            <w:pPr>
              <w:spacing w:line="276" w:lineRule="auto"/>
              <w:rPr>
                <w:sz w:val="28"/>
                <w:szCs w:val="28"/>
                <w:lang w:val="uk-UA"/>
              </w:rPr>
            </w:pPr>
            <w:r w:rsidRPr="00162BDB">
              <w:rPr>
                <w:sz w:val="28"/>
                <w:szCs w:val="28"/>
                <w:lang w:val="uk-UA"/>
              </w:rPr>
              <w:t>Тема 8. Ландшафтна політика та законодавство</w:t>
            </w:r>
          </w:p>
          <w:p w:rsidR="00D77771" w:rsidRPr="00162BDB" w:rsidRDefault="00D77771" w:rsidP="00162BDB">
            <w:pPr>
              <w:spacing w:line="276" w:lineRule="auto"/>
              <w:rPr>
                <w:sz w:val="28"/>
                <w:szCs w:val="28"/>
                <w:lang w:val="uk-UA"/>
              </w:rPr>
            </w:pPr>
            <w:r w:rsidRPr="00162BDB">
              <w:rPr>
                <w:sz w:val="28"/>
                <w:szCs w:val="28"/>
                <w:lang w:val="uk-UA"/>
              </w:rPr>
              <w:t>- Провести порівняльний аналіз законодавства різних країн у сфері охорони ландшафтів</w:t>
            </w:r>
          </w:p>
          <w:p w:rsidR="00D77771" w:rsidRPr="00775BDA" w:rsidRDefault="00D77771" w:rsidP="00775BDA">
            <w:pPr>
              <w:spacing w:line="276" w:lineRule="auto"/>
              <w:rPr>
                <w:sz w:val="28"/>
                <w:szCs w:val="28"/>
                <w:lang w:val="uk-UA"/>
              </w:rPr>
            </w:pPr>
            <w:r w:rsidRPr="00162BDB">
              <w:rPr>
                <w:sz w:val="28"/>
                <w:szCs w:val="28"/>
                <w:lang w:val="uk-UA"/>
              </w:rPr>
              <w:t>- Підготувати огляд механізмів реалізації ландшафтної політики на регіональному рівні</w:t>
            </w:r>
          </w:p>
        </w:tc>
        <w:tc>
          <w:tcPr>
            <w:tcW w:w="502" w:type="pct"/>
            <w:shd w:val="clear" w:color="auto" w:fill="auto"/>
            <w:vAlign w:val="center"/>
          </w:tcPr>
          <w:p w:rsidR="00D77771" w:rsidRPr="00162BDB" w:rsidRDefault="00D77771" w:rsidP="00162BDB">
            <w:pPr>
              <w:adjustRightInd/>
              <w:spacing w:line="276" w:lineRule="auto"/>
              <w:jc w:val="center"/>
              <w:textAlignment w:val="auto"/>
              <w:outlineLvl w:val="2"/>
              <w:rPr>
                <w:rFonts w:eastAsia="Calibri"/>
                <w:bCs/>
                <w:sz w:val="28"/>
                <w:szCs w:val="28"/>
                <w:lang w:val="uk-UA"/>
              </w:rPr>
            </w:pPr>
            <w:r w:rsidRPr="00162BDB">
              <w:rPr>
                <w:rFonts w:eastAsia="Calibri"/>
                <w:bCs/>
                <w:sz w:val="28"/>
                <w:szCs w:val="28"/>
                <w:lang w:val="uk-UA"/>
              </w:rPr>
              <w:t>7</w:t>
            </w:r>
          </w:p>
        </w:tc>
        <w:tc>
          <w:tcPr>
            <w:tcW w:w="516" w:type="pct"/>
            <w:vAlign w:val="center"/>
          </w:tcPr>
          <w:p w:rsidR="00D77771" w:rsidRPr="00162BDB" w:rsidRDefault="00D77771" w:rsidP="00162BDB">
            <w:pPr>
              <w:adjustRightInd/>
              <w:spacing w:line="276" w:lineRule="auto"/>
              <w:jc w:val="center"/>
              <w:textAlignment w:val="auto"/>
              <w:outlineLvl w:val="2"/>
              <w:rPr>
                <w:rFonts w:eastAsia="Calibri"/>
                <w:bCs/>
                <w:sz w:val="28"/>
                <w:szCs w:val="28"/>
                <w:lang w:val="uk-UA"/>
              </w:rPr>
            </w:pPr>
            <w:r w:rsidRPr="00162BDB">
              <w:rPr>
                <w:rFonts w:eastAsia="Calibri"/>
                <w:bCs/>
                <w:sz w:val="28"/>
                <w:szCs w:val="28"/>
                <w:lang w:val="uk-UA"/>
              </w:rPr>
              <w:t>10</w:t>
            </w:r>
          </w:p>
        </w:tc>
      </w:tr>
      <w:tr w:rsidR="00D77771" w:rsidRPr="00162BDB" w:rsidTr="00D60075">
        <w:trPr>
          <w:trHeight w:val="340"/>
        </w:trPr>
        <w:tc>
          <w:tcPr>
            <w:tcW w:w="3982" w:type="pct"/>
            <w:gridSpan w:val="2"/>
            <w:shd w:val="clear" w:color="auto" w:fill="auto"/>
            <w:vAlign w:val="center"/>
          </w:tcPr>
          <w:p w:rsidR="00D77771" w:rsidRPr="00162BDB" w:rsidRDefault="00D77771" w:rsidP="00162BDB">
            <w:pPr>
              <w:adjustRightInd/>
              <w:spacing w:line="276" w:lineRule="auto"/>
              <w:jc w:val="right"/>
              <w:textAlignment w:val="auto"/>
              <w:rPr>
                <w:rFonts w:eastAsia="Calibri"/>
                <w:b/>
                <w:sz w:val="28"/>
                <w:szCs w:val="28"/>
                <w:lang w:val="uk-UA"/>
              </w:rPr>
            </w:pPr>
            <w:r w:rsidRPr="00162BDB">
              <w:rPr>
                <w:rFonts w:eastAsia="Calibri"/>
                <w:b/>
                <w:sz w:val="28"/>
                <w:szCs w:val="28"/>
                <w:lang w:val="uk-UA"/>
              </w:rPr>
              <w:t>РАЗОМ</w:t>
            </w:r>
          </w:p>
        </w:tc>
        <w:tc>
          <w:tcPr>
            <w:tcW w:w="502" w:type="pct"/>
            <w:shd w:val="clear" w:color="auto" w:fill="auto"/>
            <w:vAlign w:val="center"/>
          </w:tcPr>
          <w:p w:rsidR="00D77771" w:rsidRPr="00162BDB" w:rsidRDefault="00D77771" w:rsidP="00162BDB">
            <w:pPr>
              <w:autoSpaceDE w:val="0"/>
              <w:autoSpaceDN w:val="0"/>
              <w:spacing w:line="276" w:lineRule="auto"/>
              <w:jc w:val="center"/>
              <w:textAlignment w:val="auto"/>
              <w:rPr>
                <w:rFonts w:eastAsia="Calibri"/>
                <w:b/>
                <w:sz w:val="28"/>
                <w:szCs w:val="28"/>
                <w:lang w:val="uk-UA" w:eastAsia="uk-UA"/>
              </w:rPr>
            </w:pPr>
            <w:r w:rsidRPr="00162BDB">
              <w:rPr>
                <w:rFonts w:eastAsia="Calibri"/>
                <w:b/>
                <w:sz w:val="28"/>
                <w:szCs w:val="28"/>
                <w:lang w:val="uk-UA" w:eastAsia="uk-UA"/>
              </w:rPr>
              <w:t>42</w:t>
            </w:r>
          </w:p>
        </w:tc>
        <w:tc>
          <w:tcPr>
            <w:tcW w:w="516" w:type="pct"/>
            <w:vAlign w:val="center"/>
          </w:tcPr>
          <w:p w:rsidR="00D77771" w:rsidRPr="00162BDB" w:rsidRDefault="00D77771" w:rsidP="00162BDB">
            <w:pPr>
              <w:autoSpaceDE w:val="0"/>
              <w:autoSpaceDN w:val="0"/>
              <w:spacing w:line="276" w:lineRule="auto"/>
              <w:jc w:val="center"/>
              <w:textAlignment w:val="auto"/>
              <w:rPr>
                <w:rFonts w:eastAsia="Calibri"/>
                <w:b/>
                <w:sz w:val="28"/>
                <w:szCs w:val="28"/>
                <w:lang w:val="uk-UA" w:eastAsia="uk-UA"/>
              </w:rPr>
            </w:pPr>
            <w:r w:rsidRPr="00162BDB">
              <w:rPr>
                <w:rFonts w:eastAsia="Calibri"/>
                <w:b/>
                <w:sz w:val="28"/>
                <w:szCs w:val="28"/>
                <w:lang w:val="uk-UA" w:eastAsia="uk-UA"/>
              </w:rPr>
              <w:t>80</w:t>
            </w:r>
          </w:p>
        </w:tc>
      </w:tr>
    </w:tbl>
    <w:p w:rsidR="00D77771" w:rsidRPr="00162BDB" w:rsidRDefault="00D77771" w:rsidP="00162BDB">
      <w:pPr>
        <w:spacing w:line="276" w:lineRule="auto"/>
        <w:jc w:val="center"/>
        <w:rPr>
          <w:b/>
          <w:bCs/>
          <w:sz w:val="28"/>
          <w:szCs w:val="28"/>
          <w:lang w:val="uk-UA"/>
        </w:rPr>
      </w:pPr>
    </w:p>
    <w:p w:rsidR="00D77771" w:rsidRPr="00162BDB" w:rsidRDefault="00D77771" w:rsidP="00162BDB">
      <w:pPr>
        <w:adjustRightInd/>
        <w:spacing w:line="276" w:lineRule="auto"/>
        <w:ind w:firstLine="567"/>
        <w:jc w:val="center"/>
        <w:textAlignment w:val="auto"/>
        <w:rPr>
          <w:bCs/>
          <w:sz w:val="28"/>
          <w:szCs w:val="28"/>
          <w:lang w:val="uk-UA" w:eastAsia="uk-UA"/>
        </w:rPr>
      </w:pPr>
    </w:p>
    <w:p w:rsidR="00D77771" w:rsidRPr="00162BDB" w:rsidRDefault="00D77771" w:rsidP="00162BDB">
      <w:pPr>
        <w:widowControl/>
        <w:autoSpaceDE w:val="0"/>
        <w:autoSpaceDN w:val="0"/>
        <w:spacing w:line="276" w:lineRule="auto"/>
        <w:ind w:firstLine="567"/>
        <w:jc w:val="center"/>
        <w:textAlignment w:val="auto"/>
        <w:rPr>
          <w:b/>
          <w:sz w:val="28"/>
          <w:szCs w:val="28"/>
          <w:lang w:val="uk-UA" w:eastAsia="uk-UA"/>
        </w:rPr>
      </w:pPr>
      <w:r w:rsidRPr="00162BDB">
        <w:rPr>
          <w:b/>
          <w:sz w:val="28"/>
          <w:szCs w:val="28"/>
          <w:lang w:val="uk-UA" w:eastAsia="uk-UA"/>
        </w:rPr>
        <w:t xml:space="preserve">Індивідуальні </w:t>
      </w:r>
      <w:r w:rsidRPr="00162BDB">
        <w:rPr>
          <w:b/>
          <w:sz w:val="28"/>
          <w:szCs w:val="28"/>
          <w:shd w:val="clear" w:color="auto" w:fill="FFFFFF"/>
          <w:lang w:val="uk-UA"/>
        </w:rPr>
        <w:t xml:space="preserve">самостійні </w:t>
      </w:r>
      <w:r w:rsidRPr="00162BDB">
        <w:rPr>
          <w:b/>
          <w:sz w:val="28"/>
          <w:szCs w:val="28"/>
          <w:lang w:val="uk-UA" w:eastAsia="uk-UA"/>
        </w:rPr>
        <w:t>завдання</w:t>
      </w:r>
    </w:p>
    <w:p w:rsidR="00D77771" w:rsidRPr="00162BDB" w:rsidRDefault="00D77771" w:rsidP="00162BDB">
      <w:pPr>
        <w:spacing w:line="276" w:lineRule="auto"/>
        <w:rPr>
          <w:sz w:val="28"/>
          <w:szCs w:val="28"/>
          <w:lang w:val="uk-UA"/>
        </w:rPr>
      </w:pPr>
    </w:p>
    <w:p w:rsidR="00D77771" w:rsidRPr="00162BDB" w:rsidRDefault="00D77771" w:rsidP="00162BDB">
      <w:pPr>
        <w:spacing w:line="276" w:lineRule="auto"/>
        <w:rPr>
          <w:sz w:val="28"/>
          <w:szCs w:val="28"/>
          <w:lang w:val="uk-UA"/>
        </w:rPr>
      </w:pPr>
      <w:r w:rsidRPr="00162BDB">
        <w:rPr>
          <w:sz w:val="28"/>
          <w:szCs w:val="28"/>
          <w:lang w:val="uk-UA"/>
        </w:rPr>
        <w:t>1. Порівняльний аналіз структури та функціонування гірських та рівнинних ландшафтів на прикладі конкретних територій.</w:t>
      </w:r>
    </w:p>
    <w:p w:rsidR="00D77771" w:rsidRPr="00162BDB" w:rsidRDefault="00D77771" w:rsidP="00162BDB">
      <w:pPr>
        <w:spacing w:line="276" w:lineRule="auto"/>
        <w:rPr>
          <w:sz w:val="28"/>
          <w:szCs w:val="28"/>
          <w:lang w:val="uk-UA"/>
        </w:rPr>
      </w:pPr>
      <w:r w:rsidRPr="00162BDB">
        <w:rPr>
          <w:sz w:val="28"/>
          <w:szCs w:val="28"/>
          <w:lang w:val="uk-UA"/>
        </w:rPr>
        <w:t>2. Дослідження особливостей формування та розвитку долинно-річкових ландшафтів обраного регіону.</w:t>
      </w:r>
    </w:p>
    <w:p w:rsidR="00D77771" w:rsidRPr="00162BDB" w:rsidRDefault="00D77771" w:rsidP="00162BDB">
      <w:pPr>
        <w:spacing w:line="276" w:lineRule="auto"/>
        <w:rPr>
          <w:sz w:val="28"/>
          <w:szCs w:val="28"/>
          <w:lang w:val="uk-UA"/>
        </w:rPr>
      </w:pPr>
      <w:r w:rsidRPr="00162BDB">
        <w:rPr>
          <w:sz w:val="28"/>
          <w:szCs w:val="28"/>
          <w:lang w:val="uk-UA"/>
        </w:rPr>
        <w:t>3. Аналіз впливу геологічної будови на формування ландшафтної структури території (на конкретному прикладі).</w:t>
      </w:r>
    </w:p>
    <w:p w:rsidR="00D77771" w:rsidRPr="00162BDB" w:rsidRDefault="00D77771" w:rsidP="00162BDB">
      <w:pPr>
        <w:spacing w:line="276" w:lineRule="auto"/>
        <w:rPr>
          <w:sz w:val="28"/>
          <w:szCs w:val="28"/>
          <w:lang w:val="uk-UA"/>
        </w:rPr>
      </w:pPr>
      <w:r w:rsidRPr="00162BDB">
        <w:rPr>
          <w:sz w:val="28"/>
          <w:szCs w:val="28"/>
          <w:lang w:val="uk-UA"/>
        </w:rPr>
        <w:t>4. Оцінка ролі клімату у формуванні ландшафтної зональності обраного регіону.</w:t>
      </w:r>
    </w:p>
    <w:p w:rsidR="00D77771" w:rsidRPr="00162BDB" w:rsidRDefault="00D77771" w:rsidP="00162BDB">
      <w:pPr>
        <w:spacing w:line="276" w:lineRule="auto"/>
        <w:rPr>
          <w:sz w:val="28"/>
          <w:szCs w:val="28"/>
          <w:lang w:val="uk-UA"/>
        </w:rPr>
      </w:pPr>
      <w:r w:rsidRPr="00162BDB">
        <w:rPr>
          <w:sz w:val="28"/>
          <w:szCs w:val="28"/>
          <w:lang w:val="uk-UA"/>
        </w:rPr>
        <w:t>5. Дослідження ландшафтної структури природоохоронних територій (на прикладі конкретного заповідника чи національного парку).</w:t>
      </w:r>
    </w:p>
    <w:p w:rsidR="00D77771" w:rsidRPr="00162BDB" w:rsidRDefault="00D77771" w:rsidP="00162BDB">
      <w:pPr>
        <w:spacing w:line="276" w:lineRule="auto"/>
        <w:rPr>
          <w:sz w:val="28"/>
          <w:szCs w:val="28"/>
          <w:lang w:val="uk-UA"/>
        </w:rPr>
      </w:pPr>
      <w:r w:rsidRPr="00162BDB">
        <w:rPr>
          <w:sz w:val="28"/>
          <w:szCs w:val="28"/>
          <w:lang w:val="uk-UA"/>
        </w:rPr>
        <w:t>6. Аналіз антропогенної трансформації міських ландшафтів (на прикладі конкретного міста).</w:t>
      </w:r>
    </w:p>
    <w:p w:rsidR="00D77771" w:rsidRPr="00162BDB" w:rsidRDefault="00D77771" w:rsidP="00162BDB">
      <w:pPr>
        <w:spacing w:line="276" w:lineRule="auto"/>
        <w:rPr>
          <w:sz w:val="28"/>
          <w:szCs w:val="28"/>
          <w:lang w:val="uk-UA"/>
        </w:rPr>
      </w:pPr>
      <w:r w:rsidRPr="00162BDB">
        <w:rPr>
          <w:sz w:val="28"/>
          <w:szCs w:val="28"/>
          <w:lang w:val="uk-UA"/>
        </w:rPr>
        <w:lastRenderedPageBreak/>
        <w:t>7. Вивчення особливостей формування та функціонування прибережних ландшафтів (на конкретному прикладі).</w:t>
      </w:r>
    </w:p>
    <w:p w:rsidR="00D77771" w:rsidRPr="00162BDB" w:rsidRDefault="00D77771" w:rsidP="00162BDB">
      <w:pPr>
        <w:spacing w:line="276" w:lineRule="auto"/>
        <w:rPr>
          <w:sz w:val="28"/>
          <w:szCs w:val="28"/>
          <w:lang w:val="uk-UA"/>
        </w:rPr>
      </w:pPr>
      <w:r w:rsidRPr="00162BDB">
        <w:rPr>
          <w:sz w:val="28"/>
          <w:szCs w:val="28"/>
          <w:lang w:val="uk-UA"/>
        </w:rPr>
        <w:t>8. Дослідження впливу рекреаційної діяльності на стан ландшафтних комплексів (на прикладі конкретної території).</w:t>
      </w:r>
    </w:p>
    <w:p w:rsidR="00D77771" w:rsidRPr="00162BDB" w:rsidRDefault="00D77771" w:rsidP="00162BDB">
      <w:pPr>
        <w:spacing w:line="276" w:lineRule="auto"/>
        <w:rPr>
          <w:sz w:val="28"/>
          <w:szCs w:val="28"/>
          <w:lang w:val="uk-UA"/>
        </w:rPr>
      </w:pPr>
      <w:r w:rsidRPr="00162BDB">
        <w:rPr>
          <w:sz w:val="28"/>
          <w:szCs w:val="28"/>
          <w:lang w:val="uk-UA"/>
        </w:rPr>
        <w:t>9. Аналіз ролі рослинного покриву у формуванні та стабілізації ландшафтних комплексів обраної території.</w:t>
      </w:r>
    </w:p>
    <w:p w:rsidR="00D77771" w:rsidRPr="00162BDB" w:rsidRDefault="00D77771" w:rsidP="00162BDB">
      <w:pPr>
        <w:spacing w:line="276" w:lineRule="auto"/>
        <w:rPr>
          <w:sz w:val="28"/>
          <w:szCs w:val="28"/>
          <w:lang w:val="uk-UA"/>
        </w:rPr>
      </w:pPr>
      <w:r w:rsidRPr="00162BDB">
        <w:rPr>
          <w:sz w:val="28"/>
          <w:szCs w:val="28"/>
          <w:lang w:val="uk-UA"/>
        </w:rPr>
        <w:t>10. Оцінка стійкості ландшафтів до антропогенного навантаження (на конкретному прикладі).</w:t>
      </w:r>
    </w:p>
    <w:p w:rsidR="00D77771" w:rsidRPr="00162BDB" w:rsidRDefault="00D77771" w:rsidP="00162BDB">
      <w:pPr>
        <w:spacing w:line="276" w:lineRule="auto"/>
        <w:rPr>
          <w:sz w:val="28"/>
          <w:szCs w:val="28"/>
          <w:lang w:val="uk-UA"/>
        </w:rPr>
      </w:pPr>
      <w:r w:rsidRPr="00162BDB">
        <w:rPr>
          <w:sz w:val="28"/>
          <w:szCs w:val="28"/>
          <w:lang w:val="uk-UA"/>
        </w:rPr>
        <w:t>11. Дослідження особливостей формування та розвитку карстових ландшафтів обраного регіону.</w:t>
      </w:r>
    </w:p>
    <w:p w:rsidR="00D77771" w:rsidRPr="00162BDB" w:rsidRDefault="00D77771" w:rsidP="00162BDB">
      <w:pPr>
        <w:spacing w:line="276" w:lineRule="auto"/>
        <w:rPr>
          <w:sz w:val="28"/>
          <w:szCs w:val="28"/>
          <w:lang w:val="uk-UA"/>
        </w:rPr>
      </w:pPr>
      <w:r w:rsidRPr="00162BDB">
        <w:rPr>
          <w:sz w:val="28"/>
          <w:szCs w:val="28"/>
          <w:lang w:val="uk-UA"/>
        </w:rPr>
        <w:t xml:space="preserve">12. Аналіз впливу господарської діяльності на структуру та функціонування </w:t>
      </w:r>
      <w:proofErr w:type="spellStart"/>
      <w:r w:rsidRPr="00162BDB">
        <w:rPr>
          <w:sz w:val="28"/>
          <w:szCs w:val="28"/>
          <w:lang w:val="uk-UA"/>
        </w:rPr>
        <w:t>агроландшафтів</w:t>
      </w:r>
      <w:proofErr w:type="spellEnd"/>
      <w:r w:rsidRPr="00162BDB">
        <w:rPr>
          <w:sz w:val="28"/>
          <w:szCs w:val="28"/>
          <w:lang w:val="uk-UA"/>
        </w:rPr>
        <w:t>.</w:t>
      </w:r>
    </w:p>
    <w:p w:rsidR="00D77771" w:rsidRPr="00162BDB" w:rsidRDefault="00D77771" w:rsidP="00162BDB">
      <w:pPr>
        <w:spacing w:line="276" w:lineRule="auto"/>
        <w:rPr>
          <w:sz w:val="28"/>
          <w:szCs w:val="28"/>
          <w:lang w:val="uk-UA"/>
        </w:rPr>
      </w:pPr>
      <w:r w:rsidRPr="00162BDB">
        <w:rPr>
          <w:sz w:val="28"/>
          <w:szCs w:val="28"/>
          <w:lang w:val="uk-UA"/>
        </w:rPr>
        <w:t>13. Вивчення динаміки сезонних змін ландшафтів (на прикладі конкретної природної зони).</w:t>
      </w:r>
    </w:p>
    <w:p w:rsidR="00D77771" w:rsidRPr="00162BDB" w:rsidRDefault="00D77771" w:rsidP="00162BDB">
      <w:pPr>
        <w:spacing w:line="276" w:lineRule="auto"/>
        <w:rPr>
          <w:sz w:val="28"/>
          <w:szCs w:val="28"/>
          <w:lang w:val="uk-UA"/>
        </w:rPr>
      </w:pPr>
      <w:r w:rsidRPr="00162BDB">
        <w:rPr>
          <w:sz w:val="28"/>
          <w:szCs w:val="28"/>
          <w:lang w:val="uk-UA"/>
        </w:rPr>
        <w:t>14. Дослідження особливостей відновлення порушених ландшафтів (на прикладі постіндустріальних територій).</w:t>
      </w:r>
    </w:p>
    <w:p w:rsidR="00D77771" w:rsidRPr="00162BDB" w:rsidRDefault="00D77771" w:rsidP="00162BDB">
      <w:pPr>
        <w:spacing w:line="276" w:lineRule="auto"/>
        <w:rPr>
          <w:sz w:val="28"/>
          <w:szCs w:val="28"/>
          <w:lang w:val="uk-UA"/>
        </w:rPr>
      </w:pPr>
      <w:r w:rsidRPr="00162BDB">
        <w:rPr>
          <w:sz w:val="28"/>
          <w:szCs w:val="28"/>
          <w:lang w:val="uk-UA"/>
        </w:rPr>
        <w:t>15. Оцінка рекреаційного потенціалу ландшафтів обраної території та розробка рекомендацій щодо його використання.</w:t>
      </w:r>
    </w:p>
    <w:p w:rsidR="00D77771" w:rsidRPr="00162BDB" w:rsidRDefault="00D77771" w:rsidP="00162BDB">
      <w:pPr>
        <w:spacing w:line="276" w:lineRule="auto"/>
        <w:rPr>
          <w:sz w:val="28"/>
          <w:szCs w:val="28"/>
          <w:lang w:val="uk-UA"/>
        </w:rPr>
      </w:pPr>
    </w:p>
    <w:p w:rsidR="00D77771" w:rsidRPr="00162BDB" w:rsidRDefault="00D77771" w:rsidP="00162BDB">
      <w:pPr>
        <w:spacing w:line="276" w:lineRule="auto"/>
        <w:jc w:val="center"/>
        <w:rPr>
          <w:b/>
          <w:bCs/>
          <w:sz w:val="28"/>
          <w:szCs w:val="28"/>
          <w:lang w:val="uk-UA"/>
        </w:rPr>
      </w:pPr>
    </w:p>
    <w:p w:rsidR="00D77771" w:rsidRPr="00162BDB" w:rsidRDefault="00D77771" w:rsidP="00162BDB">
      <w:pPr>
        <w:spacing w:line="276" w:lineRule="auto"/>
        <w:jc w:val="center"/>
        <w:rPr>
          <w:b/>
          <w:bCs/>
          <w:sz w:val="28"/>
          <w:szCs w:val="28"/>
          <w:lang w:val="uk-UA"/>
        </w:rPr>
      </w:pPr>
    </w:p>
    <w:p w:rsidR="00D77771" w:rsidRPr="00162BDB" w:rsidRDefault="00D77771" w:rsidP="00162BDB">
      <w:pPr>
        <w:spacing w:line="276" w:lineRule="auto"/>
        <w:jc w:val="center"/>
        <w:rPr>
          <w:b/>
          <w:bCs/>
          <w:sz w:val="28"/>
          <w:szCs w:val="28"/>
          <w:lang w:val="uk-UA"/>
        </w:rPr>
      </w:pPr>
    </w:p>
    <w:p w:rsidR="00D77771" w:rsidRPr="00162BDB" w:rsidRDefault="00D77771" w:rsidP="00162BDB">
      <w:pPr>
        <w:spacing w:line="276" w:lineRule="auto"/>
        <w:jc w:val="center"/>
        <w:rPr>
          <w:b/>
          <w:bCs/>
          <w:sz w:val="28"/>
          <w:szCs w:val="28"/>
          <w:lang w:val="uk-UA"/>
        </w:rPr>
      </w:pPr>
      <w:r w:rsidRPr="00162BDB">
        <w:rPr>
          <w:b/>
          <w:bCs/>
          <w:sz w:val="28"/>
          <w:szCs w:val="28"/>
          <w:lang w:val="uk-UA"/>
        </w:rPr>
        <w:br w:type="page"/>
      </w:r>
    </w:p>
    <w:p w:rsidR="00D77771" w:rsidRPr="00162BDB" w:rsidRDefault="00D77771" w:rsidP="00162BDB">
      <w:pPr>
        <w:spacing w:line="276" w:lineRule="auto"/>
        <w:jc w:val="center"/>
        <w:rPr>
          <w:b/>
          <w:bCs/>
          <w:sz w:val="28"/>
          <w:szCs w:val="28"/>
          <w:lang w:val="uk-UA"/>
        </w:rPr>
      </w:pPr>
      <w:r w:rsidRPr="00162BDB">
        <w:rPr>
          <w:b/>
          <w:bCs/>
          <w:sz w:val="28"/>
          <w:szCs w:val="28"/>
          <w:lang w:val="uk-UA"/>
        </w:rPr>
        <w:lastRenderedPageBreak/>
        <w:t>Практичне заняття №1</w:t>
      </w:r>
    </w:p>
    <w:p w:rsidR="00D77771" w:rsidRPr="00162BDB" w:rsidRDefault="00D77771" w:rsidP="00162BDB">
      <w:pPr>
        <w:spacing w:line="276" w:lineRule="auto"/>
        <w:jc w:val="center"/>
        <w:rPr>
          <w:b/>
          <w:bCs/>
          <w:sz w:val="28"/>
          <w:szCs w:val="28"/>
        </w:rPr>
      </w:pPr>
      <w:r w:rsidRPr="00162BDB">
        <w:rPr>
          <w:b/>
          <w:bCs/>
          <w:sz w:val="28"/>
          <w:szCs w:val="28"/>
          <w:lang w:val="uk-UA"/>
        </w:rPr>
        <w:t xml:space="preserve">Тема: </w:t>
      </w:r>
      <w:proofErr w:type="spellStart"/>
      <w:r w:rsidRPr="00162BDB">
        <w:rPr>
          <w:b/>
          <w:bCs/>
          <w:sz w:val="28"/>
          <w:szCs w:val="28"/>
        </w:rPr>
        <w:t>Аналіз</w:t>
      </w:r>
      <w:proofErr w:type="spellEnd"/>
      <w:r w:rsidRPr="00162BDB">
        <w:rPr>
          <w:b/>
          <w:bCs/>
          <w:sz w:val="28"/>
          <w:szCs w:val="28"/>
        </w:rPr>
        <w:t xml:space="preserve"> </w:t>
      </w:r>
      <w:proofErr w:type="spellStart"/>
      <w:r w:rsidRPr="00162BDB">
        <w:rPr>
          <w:b/>
          <w:bCs/>
          <w:sz w:val="28"/>
          <w:szCs w:val="28"/>
        </w:rPr>
        <w:t>основних</w:t>
      </w:r>
      <w:proofErr w:type="spellEnd"/>
      <w:r w:rsidRPr="00162BDB">
        <w:rPr>
          <w:b/>
          <w:bCs/>
          <w:sz w:val="28"/>
          <w:szCs w:val="28"/>
        </w:rPr>
        <w:t xml:space="preserve"> </w:t>
      </w:r>
      <w:proofErr w:type="spellStart"/>
      <w:r w:rsidRPr="00162BDB">
        <w:rPr>
          <w:b/>
          <w:bCs/>
          <w:sz w:val="28"/>
          <w:szCs w:val="28"/>
        </w:rPr>
        <w:t>етапів</w:t>
      </w:r>
      <w:proofErr w:type="spellEnd"/>
      <w:r w:rsidRPr="00162BDB">
        <w:rPr>
          <w:b/>
          <w:bCs/>
          <w:sz w:val="28"/>
          <w:szCs w:val="28"/>
        </w:rPr>
        <w:t xml:space="preserve"> </w:t>
      </w:r>
      <w:proofErr w:type="spellStart"/>
      <w:r w:rsidRPr="00162BDB">
        <w:rPr>
          <w:b/>
          <w:bCs/>
          <w:sz w:val="28"/>
          <w:szCs w:val="28"/>
        </w:rPr>
        <w:t>розвитку</w:t>
      </w:r>
      <w:proofErr w:type="spellEnd"/>
      <w:r w:rsidRPr="00162BDB">
        <w:rPr>
          <w:b/>
          <w:bCs/>
          <w:sz w:val="28"/>
          <w:szCs w:val="28"/>
        </w:rPr>
        <w:t xml:space="preserve"> </w:t>
      </w:r>
      <w:proofErr w:type="spellStart"/>
      <w:r w:rsidRPr="00162BDB">
        <w:rPr>
          <w:b/>
          <w:bCs/>
          <w:sz w:val="28"/>
          <w:szCs w:val="28"/>
        </w:rPr>
        <w:t>ландшафтознавства</w:t>
      </w:r>
      <w:proofErr w:type="spellEnd"/>
      <w:r w:rsidRPr="00162BDB">
        <w:rPr>
          <w:b/>
          <w:bCs/>
          <w:sz w:val="28"/>
          <w:szCs w:val="28"/>
        </w:rPr>
        <w:t xml:space="preserve"> як науки та </w:t>
      </w:r>
      <w:proofErr w:type="spellStart"/>
      <w:r w:rsidRPr="00162BDB">
        <w:rPr>
          <w:b/>
          <w:bCs/>
          <w:sz w:val="28"/>
          <w:szCs w:val="28"/>
        </w:rPr>
        <w:t>внеску</w:t>
      </w:r>
      <w:proofErr w:type="spellEnd"/>
      <w:r w:rsidRPr="00162BDB">
        <w:rPr>
          <w:b/>
          <w:bCs/>
          <w:sz w:val="28"/>
          <w:szCs w:val="28"/>
        </w:rPr>
        <w:t xml:space="preserve"> </w:t>
      </w:r>
      <w:proofErr w:type="spellStart"/>
      <w:r w:rsidRPr="00162BDB">
        <w:rPr>
          <w:b/>
          <w:bCs/>
          <w:sz w:val="28"/>
          <w:szCs w:val="28"/>
        </w:rPr>
        <w:t>провідних</w:t>
      </w:r>
      <w:proofErr w:type="spellEnd"/>
      <w:r w:rsidRPr="00162BDB">
        <w:rPr>
          <w:b/>
          <w:bCs/>
          <w:sz w:val="28"/>
          <w:szCs w:val="28"/>
        </w:rPr>
        <w:t xml:space="preserve"> </w:t>
      </w:r>
      <w:proofErr w:type="spellStart"/>
      <w:r w:rsidRPr="00162BDB">
        <w:rPr>
          <w:b/>
          <w:bCs/>
          <w:sz w:val="28"/>
          <w:szCs w:val="28"/>
        </w:rPr>
        <w:t>вчених</w:t>
      </w:r>
      <w:proofErr w:type="spellEnd"/>
      <w:r w:rsidRPr="00162BDB">
        <w:rPr>
          <w:b/>
          <w:bCs/>
          <w:sz w:val="28"/>
          <w:szCs w:val="28"/>
        </w:rPr>
        <w:t xml:space="preserve"> у </w:t>
      </w:r>
      <w:proofErr w:type="spellStart"/>
      <w:r w:rsidRPr="00162BDB">
        <w:rPr>
          <w:b/>
          <w:bCs/>
          <w:sz w:val="28"/>
          <w:szCs w:val="28"/>
        </w:rPr>
        <w:t>її</w:t>
      </w:r>
      <w:proofErr w:type="spellEnd"/>
      <w:r w:rsidRPr="00162BDB">
        <w:rPr>
          <w:b/>
          <w:bCs/>
          <w:sz w:val="28"/>
          <w:szCs w:val="28"/>
        </w:rPr>
        <w:t xml:space="preserve"> </w:t>
      </w:r>
      <w:proofErr w:type="spellStart"/>
      <w:r w:rsidRPr="00162BDB">
        <w:rPr>
          <w:b/>
          <w:bCs/>
          <w:sz w:val="28"/>
          <w:szCs w:val="28"/>
        </w:rPr>
        <w:t>становлення</w:t>
      </w:r>
      <w:proofErr w:type="spellEnd"/>
    </w:p>
    <w:p w:rsidR="00D77771" w:rsidRPr="00162BDB" w:rsidRDefault="00D77771" w:rsidP="00162BDB">
      <w:pPr>
        <w:spacing w:line="276" w:lineRule="auto"/>
        <w:rPr>
          <w:sz w:val="28"/>
          <w:szCs w:val="28"/>
          <w:lang w:val="uk-UA"/>
        </w:rPr>
      </w:pPr>
      <w:r w:rsidRPr="00162BDB">
        <w:rPr>
          <w:b/>
          <w:bCs/>
          <w:sz w:val="28"/>
          <w:szCs w:val="28"/>
        </w:rPr>
        <w:t xml:space="preserve">Мета </w:t>
      </w:r>
      <w:proofErr w:type="spellStart"/>
      <w:r w:rsidRPr="00162BDB">
        <w:rPr>
          <w:b/>
          <w:bCs/>
          <w:sz w:val="28"/>
          <w:szCs w:val="28"/>
        </w:rPr>
        <w:t>заняття</w:t>
      </w:r>
      <w:proofErr w:type="spellEnd"/>
      <w:r w:rsidRPr="00162BDB">
        <w:rPr>
          <w:b/>
          <w:bCs/>
          <w:sz w:val="28"/>
          <w:szCs w:val="28"/>
        </w:rPr>
        <w:t>:</w:t>
      </w:r>
      <w:r w:rsidRPr="00162BDB">
        <w:rPr>
          <w:color w:val="000000"/>
          <w:sz w:val="28"/>
          <w:szCs w:val="28"/>
        </w:rPr>
        <w:t xml:space="preserve"> </w:t>
      </w:r>
      <w:r w:rsidRPr="00162BDB">
        <w:rPr>
          <w:sz w:val="28"/>
          <w:szCs w:val="28"/>
          <w:lang w:val="uk-UA"/>
        </w:rPr>
        <w:t>сформувати системне розуміння історичного розвитку ландшафтознавства через аналіз основних етапів становлення науки та дослідження внеску провідних вчених у контексті управління земельними та водними ресурсами</w:t>
      </w:r>
    </w:p>
    <w:p w:rsidR="00D77771" w:rsidRPr="00162BDB" w:rsidRDefault="00D77771" w:rsidP="00162BDB">
      <w:pPr>
        <w:spacing w:line="276" w:lineRule="auto"/>
        <w:jc w:val="center"/>
        <w:rPr>
          <w:b/>
          <w:bCs/>
          <w:sz w:val="28"/>
          <w:szCs w:val="28"/>
          <w:lang w:val="uk-UA"/>
        </w:rPr>
      </w:pPr>
      <w:r w:rsidRPr="00162BDB">
        <w:rPr>
          <w:b/>
          <w:bCs/>
          <w:sz w:val="28"/>
          <w:szCs w:val="28"/>
          <w:lang w:val="uk-UA"/>
        </w:rPr>
        <w:t>План:</w:t>
      </w:r>
    </w:p>
    <w:p w:rsidR="00D77771" w:rsidRPr="00162BDB" w:rsidRDefault="00D77771" w:rsidP="00162BDB">
      <w:pPr>
        <w:spacing w:line="276" w:lineRule="auto"/>
        <w:jc w:val="center"/>
        <w:rPr>
          <w:b/>
          <w:bCs/>
          <w:sz w:val="28"/>
          <w:szCs w:val="28"/>
          <w:lang w:val="uk-UA"/>
        </w:rPr>
      </w:pPr>
      <w:r w:rsidRPr="00162BDB">
        <w:rPr>
          <w:b/>
          <w:bCs/>
          <w:sz w:val="28"/>
          <w:szCs w:val="28"/>
          <w:lang w:val="uk-UA"/>
        </w:rPr>
        <w:t>Теоретична частина:</w:t>
      </w:r>
    </w:p>
    <w:p w:rsidR="00D77771" w:rsidRPr="00162BDB" w:rsidRDefault="00D77771" w:rsidP="00162BDB">
      <w:pPr>
        <w:spacing w:line="276" w:lineRule="auto"/>
        <w:rPr>
          <w:sz w:val="28"/>
          <w:szCs w:val="28"/>
          <w:lang w:val="uk-UA"/>
        </w:rPr>
      </w:pPr>
      <w:r w:rsidRPr="00162BDB">
        <w:rPr>
          <w:sz w:val="28"/>
          <w:szCs w:val="28"/>
          <w:lang w:val="uk-UA"/>
        </w:rPr>
        <w:t>1. Передумови формування ландшафтознавства як науки.</w:t>
      </w:r>
    </w:p>
    <w:p w:rsidR="00D77771" w:rsidRPr="00162BDB" w:rsidRDefault="00D77771" w:rsidP="00162BDB">
      <w:pPr>
        <w:spacing w:line="276" w:lineRule="auto"/>
        <w:rPr>
          <w:sz w:val="28"/>
          <w:szCs w:val="28"/>
          <w:lang w:val="uk-UA"/>
        </w:rPr>
      </w:pPr>
      <w:r w:rsidRPr="00162BDB">
        <w:rPr>
          <w:sz w:val="28"/>
          <w:szCs w:val="28"/>
          <w:lang w:val="uk-UA"/>
        </w:rPr>
        <w:t>2. Основні етапи розвитку ландшафтознавства:</w:t>
      </w:r>
    </w:p>
    <w:p w:rsidR="00D77771" w:rsidRPr="00162BDB" w:rsidRDefault="00D77771" w:rsidP="00162BDB">
      <w:pPr>
        <w:spacing w:line="276" w:lineRule="auto"/>
        <w:rPr>
          <w:sz w:val="28"/>
          <w:szCs w:val="28"/>
          <w:lang w:val="uk-UA"/>
        </w:rPr>
      </w:pPr>
      <w:r w:rsidRPr="00162BDB">
        <w:rPr>
          <w:sz w:val="28"/>
          <w:szCs w:val="28"/>
          <w:lang w:val="uk-UA"/>
        </w:rPr>
        <w:t xml:space="preserve">   - Витоки науки (до початку XIX ст.)</w:t>
      </w:r>
    </w:p>
    <w:p w:rsidR="00D77771" w:rsidRPr="00162BDB" w:rsidRDefault="00D77771" w:rsidP="00162BDB">
      <w:pPr>
        <w:spacing w:line="276" w:lineRule="auto"/>
        <w:rPr>
          <w:sz w:val="28"/>
          <w:szCs w:val="28"/>
          <w:lang w:val="uk-UA"/>
        </w:rPr>
      </w:pPr>
      <w:r w:rsidRPr="00162BDB">
        <w:rPr>
          <w:sz w:val="28"/>
          <w:szCs w:val="28"/>
          <w:lang w:val="uk-UA"/>
        </w:rPr>
        <w:t xml:space="preserve">   - Становлення фізичної географії (XIX ст.)</w:t>
      </w:r>
    </w:p>
    <w:p w:rsidR="00D77771" w:rsidRPr="00162BDB" w:rsidRDefault="00D77771" w:rsidP="00162BDB">
      <w:pPr>
        <w:spacing w:line="276" w:lineRule="auto"/>
        <w:rPr>
          <w:sz w:val="28"/>
          <w:szCs w:val="28"/>
          <w:lang w:val="uk-UA"/>
        </w:rPr>
      </w:pPr>
      <w:r w:rsidRPr="00162BDB">
        <w:rPr>
          <w:sz w:val="28"/>
          <w:szCs w:val="28"/>
          <w:lang w:val="uk-UA"/>
        </w:rPr>
        <w:t xml:space="preserve">   - Формування наукових шкіл (початок-середина XX ст.)</w:t>
      </w:r>
    </w:p>
    <w:p w:rsidR="00D77771" w:rsidRPr="00162BDB" w:rsidRDefault="00D77771" w:rsidP="00162BDB">
      <w:pPr>
        <w:spacing w:line="276" w:lineRule="auto"/>
        <w:rPr>
          <w:sz w:val="28"/>
          <w:szCs w:val="28"/>
          <w:lang w:val="uk-UA"/>
        </w:rPr>
      </w:pPr>
      <w:r w:rsidRPr="00162BDB">
        <w:rPr>
          <w:sz w:val="28"/>
          <w:szCs w:val="28"/>
          <w:lang w:val="uk-UA"/>
        </w:rPr>
        <w:t xml:space="preserve">   - Сучасний етап розвитку (друга половина XX ст. - сьогодення)</w:t>
      </w:r>
    </w:p>
    <w:p w:rsidR="00D77771" w:rsidRPr="00162BDB" w:rsidRDefault="00D77771" w:rsidP="00162BDB">
      <w:pPr>
        <w:spacing w:line="276" w:lineRule="auto"/>
        <w:rPr>
          <w:sz w:val="28"/>
          <w:szCs w:val="28"/>
          <w:lang w:val="uk-UA"/>
        </w:rPr>
      </w:pPr>
      <w:r w:rsidRPr="00162BDB">
        <w:rPr>
          <w:sz w:val="28"/>
          <w:szCs w:val="28"/>
          <w:lang w:val="uk-UA"/>
        </w:rPr>
        <w:t>3. Внесок провідних вчених у розвиток ландшафтознавства:</w:t>
      </w:r>
    </w:p>
    <w:p w:rsidR="00D77771" w:rsidRPr="00162BDB" w:rsidRDefault="00D77771" w:rsidP="00162BDB">
      <w:pPr>
        <w:spacing w:line="276" w:lineRule="auto"/>
        <w:rPr>
          <w:sz w:val="28"/>
          <w:szCs w:val="28"/>
          <w:lang w:val="uk-UA"/>
        </w:rPr>
      </w:pPr>
      <w:r w:rsidRPr="00162BDB">
        <w:rPr>
          <w:sz w:val="28"/>
          <w:szCs w:val="28"/>
          <w:lang w:val="uk-UA"/>
        </w:rPr>
        <w:t xml:space="preserve">   - Зарубіжні школи та їх представники</w:t>
      </w:r>
    </w:p>
    <w:p w:rsidR="00D77771" w:rsidRPr="00162BDB" w:rsidRDefault="00D77771" w:rsidP="00162BDB">
      <w:pPr>
        <w:spacing w:line="276" w:lineRule="auto"/>
        <w:rPr>
          <w:sz w:val="28"/>
          <w:szCs w:val="28"/>
          <w:lang w:val="uk-UA"/>
        </w:rPr>
      </w:pPr>
      <w:r w:rsidRPr="00162BDB">
        <w:rPr>
          <w:sz w:val="28"/>
          <w:szCs w:val="28"/>
          <w:lang w:val="uk-UA"/>
        </w:rPr>
        <w:t xml:space="preserve">   - Вітчизняні наукові школи</w:t>
      </w:r>
    </w:p>
    <w:p w:rsidR="00D77771" w:rsidRPr="00162BDB" w:rsidRDefault="00D77771" w:rsidP="00162BDB">
      <w:pPr>
        <w:spacing w:line="276" w:lineRule="auto"/>
        <w:rPr>
          <w:sz w:val="28"/>
          <w:szCs w:val="28"/>
          <w:lang w:val="uk-UA"/>
        </w:rPr>
      </w:pPr>
      <w:r w:rsidRPr="00162BDB">
        <w:rPr>
          <w:sz w:val="28"/>
          <w:szCs w:val="28"/>
          <w:lang w:val="uk-UA"/>
        </w:rPr>
        <w:t>4. Сучасні напрямки розвитку ландшафтознавства</w:t>
      </w:r>
    </w:p>
    <w:p w:rsidR="00D77771" w:rsidRPr="00162BDB" w:rsidRDefault="00D77771" w:rsidP="00162BDB">
      <w:pPr>
        <w:spacing w:line="276" w:lineRule="auto"/>
        <w:rPr>
          <w:sz w:val="28"/>
          <w:szCs w:val="28"/>
          <w:lang w:val="uk-UA"/>
        </w:rPr>
      </w:pPr>
      <w:r w:rsidRPr="00162BDB">
        <w:rPr>
          <w:sz w:val="28"/>
          <w:szCs w:val="28"/>
          <w:lang w:val="uk-UA"/>
        </w:rPr>
        <w:t>5. Значення ландшафтознавства для управління земельними та водними ресурсами</w:t>
      </w:r>
    </w:p>
    <w:p w:rsidR="00D77771" w:rsidRPr="00162BDB" w:rsidRDefault="00D77771" w:rsidP="00162BDB">
      <w:pPr>
        <w:spacing w:line="276" w:lineRule="auto"/>
        <w:rPr>
          <w:sz w:val="28"/>
          <w:szCs w:val="28"/>
          <w:lang w:val="uk-UA"/>
        </w:rPr>
      </w:pPr>
      <w:r w:rsidRPr="00162BDB">
        <w:rPr>
          <w:sz w:val="28"/>
          <w:szCs w:val="28"/>
          <w:lang w:val="uk-UA"/>
        </w:rPr>
        <w:t>6. Перспективи розвитку ландшафтознавства в контексті сталого природокористування</w:t>
      </w:r>
    </w:p>
    <w:p w:rsidR="00D77771" w:rsidRPr="00162BDB" w:rsidRDefault="00D77771" w:rsidP="00162BDB">
      <w:pPr>
        <w:spacing w:line="276" w:lineRule="auto"/>
        <w:rPr>
          <w:sz w:val="28"/>
          <w:szCs w:val="28"/>
          <w:lang w:val="uk-UA"/>
        </w:rPr>
      </w:pPr>
    </w:p>
    <w:p w:rsidR="00D77771" w:rsidRPr="00162BDB" w:rsidRDefault="00D77771" w:rsidP="00162BDB">
      <w:pPr>
        <w:spacing w:line="276" w:lineRule="auto"/>
        <w:jc w:val="center"/>
        <w:rPr>
          <w:b/>
          <w:bCs/>
          <w:sz w:val="28"/>
          <w:szCs w:val="28"/>
          <w:lang w:val="uk-UA"/>
        </w:rPr>
      </w:pPr>
      <w:r w:rsidRPr="00162BDB">
        <w:rPr>
          <w:b/>
          <w:bCs/>
          <w:sz w:val="28"/>
          <w:szCs w:val="28"/>
          <w:lang w:val="uk-UA"/>
        </w:rPr>
        <w:t>Практична частина:</w:t>
      </w:r>
    </w:p>
    <w:p w:rsidR="00D77771" w:rsidRPr="00162BDB" w:rsidRDefault="00D77771" w:rsidP="00162BDB">
      <w:pPr>
        <w:spacing w:line="276" w:lineRule="auto"/>
        <w:rPr>
          <w:sz w:val="28"/>
          <w:szCs w:val="28"/>
          <w:lang w:val="uk-UA"/>
        </w:rPr>
      </w:pPr>
      <w:r w:rsidRPr="00162BDB">
        <w:rPr>
          <w:sz w:val="28"/>
          <w:szCs w:val="28"/>
          <w:lang w:val="uk-UA"/>
        </w:rPr>
        <w:t>1. Аналіз хронології розвитку ландшафтознавства</w:t>
      </w:r>
    </w:p>
    <w:p w:rsidR="00D77771" w:rsidRPr="00162BDB" w:rsidRDefault="00D77771" w:rsidP="00162BDB">
      <w:pPr>
        <w:spacing w:line="276" w:lineRule="auto"/>
        <w:rPr>
          <w:sz w:val="28"/>
          <w:szCs w:val="28"/>
          <w:lang w:val="uk-UA"/>
        </w:rPr>
      </w:pPr>
      <w:r w:rsidRPr="00162BDB">
        <w:rPr>
          <w:sz w:val="28"/>
          <w:szCs w:val="28"/>
          <w:lang w:val="uk-UA"/>
        </w:rPr>
        <w:t>2. Порівняльна характеристика основних ландшафтознавчих шкіл</w:t>
      </w:r>
    </w:p>
    <w:p w:rsidR="00D77771" w:rsidRPr="00162BDB" w:rsidRDefault="00D77771" w:rsidP="00162BDB">
      <w:pPr>
        <w:spacing w:line="276" w:lineRule="auto"/>
        <w:rPr>
          <w:sz w:val="28"/>
          <w:szCs w:val="28"/>
          <w:lang w:val="uk-UA"/>
        </w:rPr>
      </w:pPr>
      <w:r w:rsidRPr="00162BDB">
        <w:rPr>
          <w:sz w:val="28"/>
          <w:szCs w:val="28"/>
          <w:lang w:val="uk-UA"/>
        </w:rPr>
        <w:t>3. Презентація та обговорення внеску окремих вчених у розвиток науки</w:t>
      </w:r>
    </w:p>
    <w:p w:rsidR="00D77771" w:rsidRPr="00162BDB" w:rsidRDefault="00D77771" w:rsidP="00162BDB">
      <w:pPr>
        <w:spacing w:line="276" w:lineRule="auto"/>
        <w:rPr>
          <w:sz w:val="28"/>
          <w:szCs w:val="28"/>
          <w:lang w:val="uk-UA"/>
        </w:rPr>
      </w:pPr>
      <w:r w:rsidRPr="00162BDB">
        <w:rPr>
          <w:sz w:val="28"/>
          <w:szCs w:val="28"/>
          <w:lang w:val="uk-UA"/>
        </w:rPr>
        <w:t>4. Дискусія щодо сучасних викликів ландшафтознавства</w:t>
      </w:r>
    </w:p>
    <w:p w:rsidR="00D77771" w:rsidRPr="00162BDB" w:rsidRDefault="00D77771" w:rsidP="00162BDB">
      <w:pPr>
        <w:spacing w:line="276" w:lineRule="auto"/>
        <w:rPr>
          <w:sz w:val="28"/>
          <w:szCs w:val="28"/>
          <w:lang w:val="uk-UA"/>
        </w:rPr>
      </w:pPr>
    </w:p>
    <w:p w:rsidR="00D77771" w:rsidRPr="00162BDB" w:rsidRDefault="00D77771" w:rsidP="00162BDB">
      <w:pPr>
        <w:spacing w:line="276" w:lineRule="auto"/>
        <w:rPr>
          <w:sz w:val="28"/>
          <w:szCs w:val="28"/>
          <w:lang w:val="uk-UA"/>
        </w:rPr>
      </w:pPr>
    </w:p>
    <w:p w:rsidR="00D77771" w:rsidRPr="00162BDB" w:rsidRDefault="00D77771" w:rsidP="00162BDB">
      <w:pPr>
        <w:spacing w:line="276" w:lineRule="auto"/>
        <w:rPr>
          <w:sz w:val="28"/>
          <w:szCs w:val="28"/>
          <w:lang w:val="uk-UA"/>
        </w:rPr>
      </w:pPr>
    </w:p>
    <w:p w:rsidR="00D77771" w:rsidRPr="00162BDB" w:rsidRDefault="00D77771" w:rsidP="00162BDB">
      <w:pPr>
        <w:spacing w:line="276" w:lineRule="auto"/>
        <w:jc w:val="center"/>
        <w:rPr>
          <w:b/>
          <w:bCs/>
          <w:sz w:val="28"/>
          <w:szCs w:val="28"/>
          <w:lang w:val="uk-UA"/>
        </w:rPr>
      </w:pPr>
      <w:r w:rsidRPr="00162BDB">
        <w:rPr>
          <w:b/>
          <w:bCs/>
          <w:sz w:val="28"/>
          <w:szCs w:val="28"/>
          <w:lang w:val="uk-UA"/>
        </w:rPr>
        <w:t>Практичне заняття №2</w:t>
      </w:r>
    </w:p>
    <w:p w:rsidR="00D77771" w:rsidRPr="00162BDB" w:rsidRDefault="00D77771" w:rsidP="00162BDB">
      <w:pPr>
        <w:spacing w:line="276" w:lineRule="auto"/>
        <w:jc w:val="center"/>
        <w:rPr>
          <w:b/>
          <w:bCs/>
          <w:sz w:val="28"/>
          <w:szCs w:val="28"/>
          <w:lang w:val="uk-UA"/>
        </w:rPr>
      </w:pPr>
      <w:r w:rsidRPr="00162BDB">
        <w:rPr>
          <w:b/>
          <w:bCs/>
          <w:sz w:val="28"/>
          <w:szCs w:val="28"/>
          <w:lang w:val="uk-UA"/>
        </w:rPr>
        <w:t>Тема: Морфологічне вивчення географічних ландшафтів</w:t>
      </w:r>
    </w:p>
    <w:p w:rsidR="00D77771" w:rsidRPr="00162BDB" w:rsidRDefault="00D77771" w:rsidP="00162BDB">
      <w:pPr>
        <w:spacing w:line="276" w:lineRule="auto"/>
        <w:rPr>
          <w:sz w:val="28"/>
          <w:szCs w:val="28"/>
          <w:lang w:val="uk-UA"/>
        </w:rPr>
      </w:pPr>
      <w:r w:rsidRPr="00162BDB">
        <w:rPr>
          <w:b/>
          <w:bCs/>
          <w:sz w:val="28"/>
          <w:szCs w:val="28"/>
          <w:lang w:val="uk-UA"/>
        </w:rPr>
        <w:t>Мета заняття:</w:t>
      </w:r>
      <w:r w:rsidRPr="00162BDB">
        <w:rPr>
          <w:sz w:val="28"/>
          <w:szCs w:val="28"/>
          <w:lang w:val="uk-UA"/>
        </w:rPr>
        <w:t xml:space="preserve"> засвоїти методику морфологічного аналізу ландшафтів через вивчення їх структурних компонентів, ієрархії та взаємозв'язків для подальшого застосування у практиці управління земельними та водними ресурсами.</w:t>
      </w:r>
    </w:p>
    <w:p w:rsidR="00D77771" w:rsidRPr="00162BDB" w:rsidRDefault="00D77771" w:rsidP="00162BDB">
      <w:pPr>
        <w:spacing w:line="276" w:lineRule="auto"/>
        <w:jc w:val="center"/>
        <w:rPr>
          <w:b/>
          <w:bCs/>
          <w:sz w:val="28"/>
          <w:szCs w:val="28"/>
          <w:lang w:val="uk-UA"/>
        </w:rPr>
      </w:pPr>
      <w:r w:rsidRPr="00162BDB">
        <w:rPr>
          <w:b/>
          <w:bCs/>
          <w:sz w:val="28"/>
          <w:szCs w:val="28"/>
          <w:lang w:val="uk-UA"/>
        </w:rPr>
        <w:t>План:</w:t>
      </w:r>
    </w:p>
    <w:p w:rsidR="00D77771" w:rsidRPr="00162BDB" w:rsidRDefault="00D77771" w:rsidP="00162BDB">
      <w:pPr>
        <w:spacing w:line="276" w:lineRule="auto"/>
        <w:jc w:val="center"/>
        <w:rPr>
          <w:b/>
          <w:bCs/>
          <w:sz w:val="28"/>
          <w:szCs w:val="28"/>
          <w:lang w:val="uk-UA"/>
        </w:rPr>
      </w:pPr>
      <w:r w:rsidRPr="00162BDB">
        <w:rPr>
          <w:b/>
          <w:bCs/>
          <w:sz w:val="28"/>
          <w:szCs w:val="28"/>
          <w:lang w:val="uk-UA"/>
        </w:rPr>
        <w:lastRenderedPageBreak/>
        <w:t>Теоретична частина:</w:t>
      </w:r>
    </w:p>
    <w:p w:rsidR="00D77771" w:rsidRPr="00162BDB" w:rsidRDefault="00D77771" w:rsidP="00162BDB">
      <w:pPr>
        <w:spacing w:line="276" w:lineRule="auto"/>
        <w:rPr>
          <w:sz w:val="28"/>
          <w:szCs w:val="28"/>
          <w:lang w:val="uk-UA"/>
        </w:rPr>
      </w:pPr>
      <w:r w:rsidRPr="00162BDB">
        <w:rPr>
          <w:sz w:val="28"/>
          <w:szCs w:val="28"/>
          <w:lang w:val="uk-UA"/>
        </w:rPr>
        <w:t>1. Поняття морфологічної структури ландшафту</w:t>
      </w:r>
    </w:p>
    <w:p w:rsidR="00D77771" w:rsidRPr="00162BDB" w:rsidRDefault="00D77771" w:rsidP="00162BDB">
      <w:pPr>
        <w:spacing w:line="276" w:lineRule="auto"/>
        <w:rPr>
          <w:sz w:val="28"/>
          <w:szCs w:val="28"/>
          <w:lang w:val="uk-UA"/>
        </w:rPr>
      </w:pPr>
      <w:r w:rsidRPr="00162BDB">
        <w:rPr>
          <w:sz w:val="28"/>
          <w:szCs w:val="28"/>
          <w:lang w:val="uk-UA"/>
        </w:rPr>
        <w:t>2. Основні морфологічні одиниці ландшафту:</w:t>
      </w:r>
    </w:p>
    <w:p w:rsidR="00D77771" w:rsidRPr="00162BDB" w:rsidRDefault="00D77771" w:rsidP="00162BDB">
      <w:pPr>
        <w:spacing w:line="276" w:lineRule="auto"/>
        <w:rPr>
          <w:sz w:val="28"/>
          <w:szCs w:val="28"/>
          <w:lang w:val="uk-UA"/>
        </w:rPr>
      </w:pPr>
      <w:r w:rsidRPr="00162BDB">
        <w:rPr>
          <w:sz w:val="28"/>
          <w:szCs w:val="28"/>
          <w:lang w:val="uk-UA"/>
        </w:rPr>
        <w:t xml:space="preserve">   - Фація</w:t>
      </w:r>
    </w:p>
    <w:p w:rsidR="00D77771" w:rsidRPr="00162BDB" w:rsidRDefault="00D77771" w:rsidP="00162BDB">
      <w:pPr>
        <w:spacing w:line="276" w:lineRule="auto"/>
        <w:rPr>
          <w:sz w:val="28"/>
          <w:szCs w:val="28"/>
          <w:lang w:val="uk-UA"/>
        </w:rPr>
      </w:pPr>
      <w:r w:rsidRPr="00162BDB">
        <w:rPr>
          <w:sz w:val="28"/>
          <w:szCs w:val="28"/>
          <w:lang w:val="uk-UA"/>
        </w:rPr>
        <w:t xml:space="preserve">   - Урочище</w:t>
      </w:r>
    </w:p>
    <w:p w:rsidR="00D77771" w:rsidRPr="00162BDB" w:rsidRDefault="00D77771" w:rsidP="00162BDB">
      <w:pPr>
        <w:spacing w:line="276" w:lineRule="auto"/>
        <w:rPr>
          <w:sz w:val="28"/>
          <w:szCs w:val="28"/>
          <w:lang w:val="uk-UA"/>
        </w:rPr>
      </w:pPr>
      <w:r w:rsidRPr="00162BDB">
        <w:rPr>
          <w:sz w:val="28"/>
          <w:szCs w:val="28"/>
          <w:lang w:val="uk-UA"/>
        </w:rPr>
        <w:t xml:space="preserve">   - Місцевість</w:t>
      </w:r>
    </w:p>
    <w:p w:rsidR="00D77771" w:rsidRPr="00162BDB" w:rsidRDefault="00D77771" w:rsidP="00162BDB">
      <w:pPr>
        <w:spacing w:line="276" w:lineRule="auto"/>
        <w:rPr>
          <w:sz w:val="28"/>
          <w:szCs w:val="28"/>
          <w:lang w:val="uk-UA"/>
        </w:rPr>
      </w:pPr>
      <w:r w:rsidRPr="00162BDB">
        <w:rPr>
          <w:sz w:val="28"/>
          <w:szCs w:val="28"/>
          <w:lang w:val="uk-UA"/>
        </w:rPr>
        <w:t xml:space="preserve">   - Ландшафт</w:t>
      </w:r>
    </w:p>
    <w:p w:rsidR="00D77771" w:rsidRPr="00162BDB" w:rsidRDefault="00D77771" w:rsidP="00162BDB">
      <w:pPr>
        <w:spacing w:line="276" w:lineRule="auto"/>
        <w:rPr>
          <w:sz w:val="28"/>
          <w:szCs w:val="28"/>
          <w:lang w:val="uk-UA"/>
        </w:rPr>
      </w:pPr>
      <w:r w:rsidRPr="00162BDB">
        <w:rPr>
          <w:sz w:val="28"/>
          <w:szCs w:val="28"/>
          <w:lang w:val="uk-UA"/>
        </w:rPr>
        <w:t>3. Характеристика внутрішніх взаємозв'язків морфологічних одиниць</w:t>
      </w:r>
    </w:p>
    <w:p w:rsidR="00D77771" w:rsidRPr="00162BDB" w:rsidRDefault="00D77771" w:rsidP="00162BDB">
      <w:pPr>
        <w:spacing w:line="276" w:lineRule="auto"/>
        <w:rPr>
          <w:sz w:val="28"/>
          <w:szCs w:val="28"/>
          <w:lang w:val="uk-UA"/>
        </w:rPr>
      </w:pPr>
      <w:r w:rsidRPr="00162BDB">
        <w:rPr>
          <w:sz w:val="28"/>
          <w:szCs w:val="28"/>
          <w:lang w:val="uk-UA"/>
        </w:rPr>
        <w:t>4. Принципи виділення морфологічних одиниць на місцевості</w:t>
      </w:r>
    </w:p>
    <w:p w:rsidR="00D77771" w:rsidRPr="00162BDB" w:rsidRDefault="00D77771" w:rsidP="00162BDB">
      <w:pPr>
        <w:spacing w:line="276" w:lineRule="auto"/>
        <w:rPr>
          <w:sz w:val="28"/>
          <w:szCs w:val="28"/>
          <w:lang w:val="uk-UA"/>
        </w:rPr>
      </w:pPr>
      <w:r w:rsidRPr="00162BDB">
        <w:rPr>
          <w:sz w:val="28"/>
          <w:szCs w:val="28"/>
          <w:lang w:val="uk-UA"/>
        </w:rPr>
        <w:t>5. Методи картографування морфологічної структури ландшафту</w:t>
      </w:r>
    </w:p>
    <w:p w:rsidR="00D77771" w:rsidRPr="00162BDB" w:rsidRDefault="00D77771" w:rsidP="00162BDB">
      <w:pPr>
        <w:spacing w:line="276" w:lineRule="auto"/>
        <w:rPr>
          <w:sz w:val="28"/>
          <w:szCs w:val="28"/>
          <w:lang w:val="uk-UA"/>
        </w:rPr>
      </w:pPr>
      <w:r w:rsidRPr="00162BDB">
        <w:rPr>
          <w:sz w:val="28"/>
          <w:szCs w:val="28"/>
          <w:lang w:val="uk-UA"/>
        </w:rPr>
        <w:t>6. Застосування ГІС-технологій у морфологічному аналізі ландшафтів</w:t>
      </w:r>
    </w:p>
    <w:p w:rsidR="00D77771" w:rsidRPr="00162BDB" w:rsidRDefault="00D77771" w:rsidP="00162BDB">
      <w:pPr>
        <w:spacing w:line="276" w:lineRule="auto"/>
        <w:rPr>
          <w:sz w:val="28"/>
          <w:szCs w:val="28"/>
          <w:lang w:val="uk-UA"/>
        </w:rPr>
      </w:pPr>
      <w:r w:rsidRPr="00162BDB">
        <w:rPr>
          <w:sz w:val="28"/>
          <w:szCs w:val="28"/>
          <w:lang w:val="uk-UA"/>
        </w:rPr>
        <w:t>7. Значення морфологічного аналізу для землеустрою та водокористування</w:t>
      </w:r>
    </w:p>
    <w:p w:rsidR="00D77771" w:rsidRPr="00162BDB" w:rsidRDefault="00D77771" w:rsidP="00162BDB">
      <w:pPr>
        <w:spacing w:line="276" w:lineRule="auto"/>
        <w:rPr>
          <w:sz w:val="28"/>
          <w:szCs w:val="28"/>
          <w:lang w:val="uk-UA"/>
        </w:rPr>
      </w:pPr>
    </w:p>
    <w:p w:rsidR="00D77771" w:rsidRPr="00162BDB" w:rsidRDefault="00D77771" w:rsidP="00162BDB">
      <w:pPr>
        <w:spacing w:line="276" w:lineRule="auto"/>
        <w:jc w:val="center"/>
        <w:rPr>
          <w:b/>
          <w:bCs/>
          <w:sz w:val="28"/>
          <w:szCs w:val="28"/>
          <w:lang w:val="uk-UA"/>
        </w:rPr>
      </w:pPr>
      <w:r w:rsidRPr="00162BDB">
        <w:rPr>
          <w:b/>
          <w:bCs/>
          <w:sz w:val="28"/>
          <w:szCs w:val="28"/>
          <w:lang w:val="uk-UA"/>
        </w:rPr>
        <w:t>Практична частина:</w:t>
      </w:r>
    </w:p>
    <w:p w:rsidR="00D77771" w:rsidRPr="00162BDB" w:rsidRDefault="00D77771" w:rsidP="00162BDB">
      <w:pPr>
        <w:spacing w:line="276" w:lineRule="auto"/>
        <w:rPr>
          <w:sz w:val="28"/>
          <w:szCs w:val="28"/>
          <w:lang w:val="uk-UA"/>
        </w:rPr>
      </w:pPr>
      <w:r w:rsidRPr="00162BDB">
        <w:rPr>
          <w:sz w:val="28"/>
          <w:szCs w:val="28"/>
          <w:lang w:val="uk-UA"/>
        </w:rPr>
        <w:t xml:space="preserve">1. Аналіз топографічних карт </w:t>
      </w:r>
    </w:p>
    <w:p w:rsidR="00D77771" w:rsidRPr="00162BDB" w:rsidRDefault="00D77771" w:rsidP="00162BDB">
      <w:pPr>
        <w:spacing w:line="276" w:lineRule="auto"/>
        <w:rPr>
          <w:sz w:val="28"/>
          <w:szCs w:val="28"/>
          <w:lang w:val="uk-UA"/>
        </w:rPr>
      </w:pPr>
      <w:r w:rsidRPr="00162BDB">
        <w:rPr>
          <w:sz w:val="28"/>
          <w:szCs w:val="28"/>
          <w:lang w:val="uk-UA"/>
        </w:rPr>
        <w:t>2. Визначення морфологічних одиниць на картографічному матеріалі</w:t>
      </w:r>
    </w:p>
    <w:p w:rsidR="00D77771" w:rsidRPr="00162BDB" w:rsidRDefault="00D77771" w:rsidP="00162BDB">
      <w:pPr>
        <w:spacing w:line="276" w:lineRule="auto"/>
        <w:rPr>
          <w:sz w:val="28"/>
          <w:szCs w:val="28"/>
          <w:lang w:val="uk-UA"/>
        </w:rPr>
      </w:pPr>
      <w:r w:rsidRPr="00162BDB">
        <w:rPr>
          <w:sz w:val="28"/>
          <w:szCs w:val="28"/>
          <w:lang w:val="uk-UA"/>
        </w:rPr>
        <w:t>3. Опис взаємозв'язків між компонентами ландшафту</w:t>
      </w:r>
    </w:p>
    <w:p w:rsidR="00D77771" w:rsidRPr="00162BDB" w:rsidRDefault="00D77771" w:rsidP="00162BDB">
      <w:pPr>
        <w:spacing w:line="276" w:lineRule="auto"/>
        <w:rPr>
          <w:sz w:val="28"/>
          <w:szCs w:val="28"/>
          <w:lang w:val="uk-UA"/>
        </w:rPr>
      </w:pPr>
    </w:p>
    <w:p w:rsidR="00D77771" w:rsidRPr="00162BDB" w:rsidRDefault="00D77771" w:rsidP="00162BDB">
      <w:pPr>
        <w:spacing w:line="276" w:lineRule="auto"/>
        <w:rPr>
          <w:sz w:val="28"/>
          <w:szCs w:val="28"/>
          <w:lang w:val="uk-UA"/>
        </w:rPr>
      </w:pPr>
    </w:p>
    <w:p w:rsidR="00D77771" w:rsidRPr="00162BDB" w:rsidRDefault="00D77771" w:rsidP="00162BDB">
      <w:pPr>
        <w:spacing w:line="276" w:lineRule="auto"/>
        <w:jc w:val="center"/>
        <w:rPr>
          <w:b/>
          <w:bCs/>
          <w:sz w:val="28"/>
          <w:szCs w:val="28"/>
          <w:lang w:val="uk-UA"/>
        </w:rPr>
      </w:pPr>
      <w:r w:rsidRPr="00162BDB">
        <w:rPr>
          <w:b/>
          <w:bCs/>
          <w:sz w:val="28"/>
          <w:szCs w:val="28"/>
          <w:lang w:val="uk-UA"/>
        </w:rPr>
        <w:t>Практичне заняття №3</w:t>
      </w:r>
    </w:p>
    <w:p w:rsidR="00D77771" w:rsidRPr="00162BDB" w:rsidRDefault="00D77771" w:rsidP="00162BDB">
      <w:pPr>
        <w:spacing w:line="276" w:lineRule="auto"/>
        <w:jc w:val="center"/>
        <w:rPr>
          <w:b/>
          <w:bCs/>
          <w:sz w:val="28"/>
          <w:szCs w:val="28"/>
          <w:lang w:val="uk-UA"/>
        </w:rPr>
      </w:pPr>
      <w:r w:rsidRPr="00162BDB">
        <w:rPr>
          <w:b/>
          <w:bCs/>
          <w:sz w:val="28"/>
          <w:szCs w:val="28"/>
          <w:lang w:val="uk-UA"/>
        </w:rPr>
        <w:t>Тема: Вивчення методів польових ландшафтних досліджень та правил ведення польової документації</w:t>
      </w:r>
    </w:p>
    <w:p w:rsidR="00D77771" w:rsidRPr="00162BDB" w:rsidRDefault="00D77771" w:rsidP="00162BDB">
      <w:pPr>
        <w:spacing w:line="276" w:lineRule="auto"/>
        <w:rPr>
          <w:sz w:val="28"/>
          <w:szCs w:val="28"/>
          <w:lang w:val="uk-UA"/>
        </w:rPr>
      </w:pPr>
      <w:r w:rsidRPr="00162BDB">
        <w:rPr>
          <w:b/>
          <w:bCs/>
          <w:sz w:val="28"/>
          <w:szCs w:val="28"/>
          <w:lang w:val="uk-UA"/>
        </w:rPr>
        <w:t>Мета заняття:</w:t>
      </w:r>
      <w:r w:rsidRPr="00162BDB">
        <w:rPr>
          <w:sz w:val="28"/>
          <w:szCs w:val="28"/>
          <w:lang w:val="uk-UA"/>
        </w:rPr>
        <w:t xml:space="preserve"> опанувати методику проведення польових ландшафтних досліджень та принципи ведення польової документації для забезпечення якісного збору та систематизації даних при управлінні земельними та водними ресурсами.</w:t>
      </w:r>
    </w:p>
    <w:p w:rsidR="00D77771" w:rsidRPr="00162BDB" w:rsidRDefault="00D77771" w:rsidP="00162BDB">
      <w:pPr>
        <w:spacing w:line="276" w:lineRule="auto"/>
        <w:jc w:val="center"/>
        <w:rPr>
          <w:b/>
          <w:bCs/>
          <w:sz w:val="28"/>
          <w:szCs w:val="28"/>
          <w:lang w:val="uk-UA"/>
        </w:rPr>
      </w:pPr>
      <w:r w:rsidRPr="00162BDB">
        <w:rPr>
          <w:b/>
          <w:bCs/>
          <w:sz w:val="28"/>
          <w:szCs w:val="28"/>
          <w:lang w:val="uk-UA"/>
        </w:rPr>
        <w:t>План:</w:t>
      </w:r>
    </w:p>
    <w:p w:rsidR="00D77771" w:rsidRPr="00162BDB" w:rsidRDefault="00D77771" w:rsidP="00162BDB">
      <w:pPr>
        <w:spacing w:line="276" w:lineRule="auto"/>
        <w:jc w:val="center"/>
        <w:rPr>
          <w:b/>
          <w:bCs/>
          <w:sz w:val="28"/>
          <w:szCs w:val="28"/>
          <w:lang w:val="uk-UA"/>
        </w:rPr>
      </w:pPr>
      <w:r w:rsidRPr="00162BDB">
        <w:rPr>
          <w:b/>
          <w:bCs/>
          <w:sz w:val="28"/>
          <w:szCs w:val="28"/>
          <w:lang w:val="uk-UA"/>
        </w:rPr>
        <w:t>Теоретична частина:</w:t>
      </w:r>
    </w:p>
    <w:p w:rsidR="00D77771" w:rsidRPr="00162BDB" w:rsidRDefault="00D77771" w:rsidP="00162BDB">
      <w:pPr>
        <w:spacing w:line="276" w:lineRule="auto"/>
        <w:rPr>
          <w:sz w:val="28"/>
          <w:szCs w:val="28"/>
          <w:lang w:val="uk-UA"/>
        </w:rPr>
      </w:pPr>
      <w:r w:rsidRPr="00162BDB">
        <w:rPr>
          <w:sz w:val="28"/>
          <w:szCs w:val="28"/>
          <w:lang w:val="uk-UA"/>
        </w:rPr>
        <w:t>1. Загальні принципи організації польових ландшафтних досліджень</w:t>
      </w:r>
    </w:p>
    <w:p w:rsidR="00D77771" w:rsidRPr="00162BDB" w:rsidRDefault="00D77771" w:rsidP="00162BDB">
      <w:pPr>
        <w:spacing w:line="276" w:lineRule="auto"/>
        <w:rPr>
          <w:sz w:val="28"/>
          <w:szCs w:val="28"/>
          <w:lang w:val="uk-UA"/>
        </w:rPr>
      </w:pPr>
      <w:r w:rsidRPr="00162BDB">
        <w:rPr>
          <w:sz w:val="28"/>
          <w:szCs w:val="28"/>
          <w:lang w:val="uk-UA"/>
        </w:rPr>
        <w:t>2. Види польових ландшафтних досліджень:</w:t>
      </w:r>
    </w:p>
    <w:p w:rsidR="00D77771" w:rsidRPr="00162BDB" w:rsidRDefault="00D77771" w:rsidP="00162BDB">
      <w:pPr>
        <w:spacing w:line="276" w:lineRule="auto"/>
        <w:rPr>
          <w:sz w:val="28"/>
          <w:szCs w:val="28"/>
          <w:lang w:val="uk-UA"/>
        </w:rPr>
      </w:pPr>
      <w:r w:rsidRPr="00162BDB">
        <w:rPr>
          <w:sz w:val="28"/>
          <w:szCs w:val="28"/>
          <w:lang w:val="uk-UA"/>
        </w:rPr>
        <w:t xml:space="preserve">   - Рекогносцирувальні</w:t>
      </w:r>
    </w:p>
    <w:p w:rsidR="00D77771" w:rsidRPr="00162BDB" w:rsidRDefault="00D77771" w:rsidP="00162BDB">
      <w:pPr>
        <w:spacing w:line="276" w:lineRule="auto"/>
        <w:rPr>
          <w:sz w:val="28"/>
          <w:szCs w:val="28"/>
          <w:lang w:val="uk-UA"/>
        </w:rPr>
      </w:pPr>
      <w:r w:rsidRPr="00162BDB">
        <w:rPr>
          <w:sz w:val="28"/>
          <w:szCs w:val="28"/>
          <w:lang w:val="uk-UA"/>
        </w:rPr>
        <w:t xml:space="preserve">   - Маршрутні</w:t>
      </w:r>
    </w:p>
    <w:p w:rsidR="00D77771" w:rsidRPr="00162BDB" w:rsidRDefault="00D77771" w:rsidP="00162BDB">
      <w:pPr>
        <w:spacing w:line="276" w:lineRule="auto"/>
        <w:rPr>
          <w:sz w:val="28"/>
          <w:szCs w:val="28"/>
          <w:lang w:val="uk-UA"/>
        </w:rPr>
      </w:pPr>
      <w:r w:rsidRPr="00162BDB">
        <w:rPr>
          <w:sz w:val="28"/>
          <w:szCs w:val="28"/>
          <w:lang w:val="uk-UA"/>
        </w:rPr>
        <w:t xml:space="preserve">   - Ключових ділянок</w:t>
      </w:r>
    </w:p>
    <w:p w:rsidR="00D77771" w:rsidRPr="00162BDB" w:rsidRDefault="00D77771" w:rsidP="00162BDB">
      <w:pPr>
        <w:spacing w:line="276" w:lineRule="auto"/>
        <w:rPr>
          <w:sz w:val="28"/>
          <w:szCs w:val="28"/>
          <w:lang w:val="uk-UA"/>
        </w:rPr>
      </w:pPr>
      <w:r w:rsidRPr="00162BDB">
        <w:rPr>
          <w:sz w:val="28"/>
          <w:szCs w:val="28"/>
          <w:lang w:val="uk-UA"/>
        </w:rPr>
        <w:t xml:space="preserve">   - Комплексні стаціонарні</w:t>
      </w:r>
    </w:p>
    <w:p w:rsidR="00D77771" w:rsidRPr="00162BDB" w:rsidRDefault="00D77771" w:rsidP="00162BDB">
      <w:pPr>
        <w:spacing w:line="276" w:lineRule="auto"/>
        <w:rPr>
          <w:sz w:val="28"/>
          <w:szCs w:val="28"/>
          <w:lang w:val="uk-UA"/>
        </w:rPr>
      </w:pPr>
      <w:r w:rsidRPr="00162BDB">
        <w:rPr>
          <w:sz w:val="28"/>
          <w:szCs w:val="28"/>
          <w:lang w:val="uk-UA"/>
        </w:rPr>
        <w:t>3. Методи польового знімання ландшафтів:</w:t>
      </w:r>
    </w:p>
    <w:p w:rsidR="00D77771" w:rsidRPr="00162BDB" w:rsidRDefault="00D77771" w:rsidP="00162BDB">
      <w:pPr>
        <w:spacing w:line="276" w:lineRule="auto"/>
        <w:rPr>
          <w:sz w:val="28"/>
          <w:szCs w:val="28"/>
          <w:lang w:val="uk-UA"/>
        </w:rPr>
      </w:pPr>
      <w:r w:rsidRPr="00162BDB">
        <w:rPr>
          <w:sz w:val="28"/>
          <w:szCs w:val="28"/>
          <w:lang w:val="uk-UA"/>
        </w:rPr>
        <w:t xml:space="preserve">   - Опис точок спостереження</w:t>
      </w:r>
    </w:p>
    <w:p w:rsidR="00D77771" w:rsidRPr="00162BDB" w:rsidRDefault="00D77771" w:rsidP="00162BDB">
      <w:pPr>
        <w:spacing w:line="276" w:lineRule="auto"/>
        <w:rPr>
          <w:sz w:val="28"/>
          <w:szCs w:val="28"/>
          <w:lang w:val="uk-UA"/>
        </w:rPr>
      </w:pPr>
      <w:r w:rsidRPr="00162BDB">
        <w:rPr>
          <w:sz w:val="28"/>
          <w:szCs w:val="28"/>
          <w:lang w:val="uk-UA"/>
        </w:rPr>
        <w:t xml:space="preserve">   - Ландшафтне профілювання</w:t>
      </w:r>
    </w:p>
    <w:p w:rsidR="00D77771" w:rsidRPr="00162BDB" w:rsidRDefault="00D77771" w:rsidP="00162BDB">
      <w:pPr>
        <w:spacing w:line="276" w:lineRule="auto"/>
        <w:rPr>
          <w:sz w:val="28"/>
          <w:szCs w:val="28"/>
          <w:lang w:val="uk-UA"/>
        </w:rPr>
      </w:pPr>
      <w:r w:rsidRPr="00162BDB">
        <w:rPr>
          <w:sz w:val="28"/>
          <w:szCs w:val="28"/>
          <w:lang w:val="uk-UA"/>
        </w:rPr>
        <w:t xml:space="preserve">   - </w:t>
      </w:r>
      <w:proofErr w:type="spellStart"/>
      <w:r w:rsidRPr="00162BDB">
        <w:rPr>
          <w:sz w:val="28"/>
          <w:szCs w:val="28"/>
          <w:lang w:val="uk-UA"/>
        </w:rPr>
        <w:t>Площадне</w:t>
      </w:r>
      <w:proofErr w:type="spellEnd"/>
      <w:r w:rsidRPr="00162BDB">
        <w:rPr>
          <w:sz w:val="28"/>
          <w:szCs w:val="28"/>
          <w:lang w:val="uk-UA"/>
        </w:rPr>
        <w:t xml:space="preserve"> картографування</w:t>
      </w:r>
    </w:p>
    <w:p w:rsidR="00D77771" w:rsidRPr="00162BDB" w:rsidRDefault="00D77771" w:rsidP="00162BDB">
      <w:pPr>
        <w:spacing w:line="276" w:lineRule="auto"/>
        <w:rPr>
          <w:sz w:val="28"/>
          <w:szCs w:val="28"/>
          <w:lang w:val="uk-UA"/>
        </w:rPr>
      </w:pPr>
      <w:r w:rsidRPr="00162BDB">
        <w:rPr>
          <w:sz w:val="28"/>
          <w:szCs w:val="28"/>
          <w:lang w:val="uk-UA"/>
        </w:rPr>
        <w:lastRenderedPageBreak/>
        <w:t>4. Польова документація:</w:t>
      </w:r>
    </w:p>
    <w:p w:rsidR="00D77771" w:rsidRPr="00162BDB" w:rsidRDefault="00D77771" w:rsidP="00162BDB">
      <w:pPr>
        <w:spacing w:line="276" w:lineRule="auto"/>
        <w:rPr>
          <w:sz w:val="28"/>
          <w:szCs w:val="28"/>
          <w:lang w:val="uk-UA"/>
        </w:rPr>
      </w:pPr>
      <w:r w:rsidRPr="00162BDB">
        <w:rPr>
          <w:sz w:val="28"/>
          <w:szCs w:val="28"/>
          <w:lang w:val="uk-UA"/>
        </w:rPr>
        <w:t xml:space="preserve">   - Польовий щоденник</w:t>
      </w:r>
    </w:p>
    <w:p w:rsidR="00D77771" w:rsidRPr="00162BDB" w:rsidRDefault="00D77771" w:rsidP="00162BDB">
      <w:pPr>
        <w:spacing w:line="276" w:lineRule="auto"/>
        <w:rPr>
          <w:sz w:val="28"/>
          <w:szCs w:val="28"/>
          <w:lang w:val="uk-UA"/>
        </w:rPr>
      </w:pPr>
      <w:r w:rsidRPr="00162BDB">
        <w:rPr>
          <w:sz w:val="28"/>
          <w:szCs w:val="28"/>
          <w:lang w:val="uk-UA"/>
        </w:rPr>
        <w:t xml:space="preserve">   - Бланки опису</w:t>
      </w:r>
    </w:p>
    <w:p w:rsidR="00D77771" w:rsidRPr="00162BDB" w:rsidRDefault="00D77771" w:rsidP="00162BDB">
      <w:pPr>
        <w:spacing w:line="276" w:lineRule="auto"/>
        <w:rPr>
          <w:sz w:val="28"/>
          <w:szCs w:val="28"/>
          <w:lang w:val="uk-UA"/>
        </w:rPr>
      </w:pPr>
      <w:r w:rsidRPr="00162BDB">
        <w:rPr>
          <w:sz w:val="28"/>
          <w:szCs w:val="28"/>
          <w:lang w:val="uk-UA"/>
        </w:rPr>
        <w:t xml:space="preserve">   - Польові карти</w:t>
      </w:r>
    </w:p>
    <w:p w:rsidR="00D77771" w:rsidRPr="00162BDB" w:rsidRDefault="00D77771" w:rsidP="00162BDB">
      <w:pPr>
        <w:spacing w:line="276" w:lineRule="auto"/>
        <w:rPr>
          <w:sz w:val="28"/>
          <w:szCs w:val="28"/>
          <w:lang w:val="uk-UA"/>
        </w:rPr>
      </w:pPr>
      <w:r w:rsidRPr="00162BDB">
        <w:rPr>
          <w:sz w:val="28"/>
          <w:szCs w:val="28"/>
          <w:lang w:val="uk-UA"/>
        </w:rPr>
        <w:t xml:space="preserve">   - Фото- та </w:t>
      </w:r>
      <w:proofErr w:type="spellStart"/>
      <w:r w:rsidRPr="00162BDB">
        <w:rPr>
          <w:sz w:val="28"/>
          <w:szCs w:val="28"/>
          <w:lang w:val="uk-UA"/>
        </w:rPr>
        <w:t>відеофіксація</w:t>
      </w:r>
      <w:proofErr w:type="spellEnd"/>
    </w:p>
    <w:p w:rsidR="00D77771" w:rsidRPr="00162BDB" w:rsidRDefault="00D77771" w:rsidP="00162BDB">
      <w:pPr>
        <w:spacing w:line="276" w:lineRule="auto"/>
        <w:rPr>
          <w:sz w:val="28"/>
          <w:szCs w:val="28"/>
          <w:lang w:val="uk-UA"/>
        </w:rPr>
      </w:pPr>
      <w:r w:rsidRPr="00162BDB">
        <w:rPr>
          <w:sz w:val="28"/>
          <w:szCs w:val="28"/>
          <w:lang w:val="uk-UA"/>
        </w:rPr>
        <w:t>5. Сучасні технічні засоби польових досліджень:</w:t>
      </w:r>
    </w:p>
    <w:p w:rsidR="00D77771" w:rsidRPr="00162BDB" w:rsidRDefault="00D77771" w:rsidP="00162BDB">
      <w:pPr>
        <w:spacing w:line="276" w:lineRule="auto"/>
        <w:rPr>
          <w:sz w:val="28"/>
          <w:szCs w:val="28"/>
          <w:lang w:val="uk-UA"/>
        </w:rPr>
      </w:pPr>
      <w:r w:rsidRPr="00162BDB">
        <w:rPr>
          <w:sz w:val="28"/>
          <w:szCs w:val="28"/>
          <w:lang w:val="uk-UA"/>
        </w:rPr>
        <w:t xml:space="preserve">   - GPS-навігатори</w:t>
      </w:r>
    </w:p>
    <w:p w:rsidR="00D77771" w:rsidRPr="00162BDB" w:rsidRDefault="00D77771" w:rsidP="00162BDB">
      <w:pPr>
        <w:spacing w:line="276" w:lineRule="auto"/>
        <w:rPr>
          <w:sz w:val="28"/>
          <w:szCs w:val="28"/>
          <w:lang w:val="uk-UA"/>
        </w:rPr>
      </w:pPr>
      <w:r w:rsidRPr="00162BDB">
        <w:rPr>
          <w:sz w:val="28"/>
          <w:szCs w:val="28"/>
          <w:lang w:val="uk-UA"/>
        </w:rPr>
        <w:t xml:space="preserve">   - Мобільні ГІС</w:t>
      </w:r>
    </w:p>
    <w:p w:rsidR="00D77771" w:rsidRPr="00162BDB" w:rsidRDefault="00D77771" w:rsidP="00162BDB">
      <w:pPr>
        <w:spacing w:line="276" w:lineRule="auto"/>
        <w:rPr>
          <w:sz w:val="28"/>
          <w:szCs w:val="28"/>
          <w:lang w:val="uk-UA"/>
        </w:rPr>
      </w:pPr>
      <w:r w:rsidRPr="00162BDB">
        <w:rPr>
          <w:sz w:val="28"/>
          <w:szCs w:val="28"/>
          <w:lang w:val="uk-UA"/>
        </w:rPr>
        <w:t xml:space="preserve">   - </w:t>
      </w:r>
      <w:proofErr w:type="spellStart"/>
      <w:r w:rsidRPr="00162BDB">
        <w:rPr>
          <w:sz w:val="28"/>
          <w:szCs w:val="28"/>
          <w:lang w:val="uk-UA"/>
        </w:rPr>
        <w:t>Дрони</w:t>
      </w:r>
      <w:proofErr w:type="spellEnd"/>
    </w:p>
    <w:p w:rsidR="00D77771" w:rsidRPr="00162BDB" w:rsidRDefault="00D77771" w:rsidP="00162BDB">
      <w:pPr>
        <w:spacing w:line="276" w:lineRule="auto"/>
        <w:rPr>
          <w:sz w:val="28"/>
          <w:szCs w:val="28"/>
          <w:lang w:val="uk-UA"/>
        </w:rPr>
      </w:pPr>
      <w:r w:rsidRPr="00162BDB">
        <w:rPr>
          <w:sz w:val="28"/>
          <w:szCs w:val="28"/>
          <w:lang w:val="uk-UA"/>
        </w:rPr>
        <w:t>6. Правила техніки безпеки при польових роботах</w:t>
      </w:r>
    </w:p>
    <w:p w:rsidR="00D77771" w:rsidRPr="00162BDB" w:rsidRDefault="00D77771" w:rsidP="00162BDB">
      <w:pPr>
        <w:spacing w:line="276" w:lineRule="auto"/>
        <w:rPr>
          <w:sz w:val="28"/>
          <w:szCs w:val="28"/>
          <w:lang w:val="uk-UA"/>
        </w:rPr>
      </w:pPr>
    </w:p>
    <w:p w:rsidR="00D77771" w:rsidRPr="00162BDB" w:rsidRDefault="00D77771" w:rsidP="00162BDB">
      <w:pPr>
        <w:spacing w:line="276" w:lineRule="auto"/>
        <w:jc w:val="center"/>
        <w:rPr>
          <w:b/>
          <w:bCs/>
          <w:sz w:val="28"/>
          <w:szCs w:val="28"/>
          <w:lang w:val="uk-UA"/>
        </w:rPr>
      </w:pPr>
      <w:r w:rsidRPr="00162BDB">
        <w:rPr>
          <w:b/>
          <w:bCs/>
          <w:sz w:val="28"/>
          <w:szCs w:val="28"/>
          <w:lang w:val="uk-UA"/>
        </w:rPr>
        <w:t>Практична частина:</w:t>
      </w:r>
    </w:p>
    <w:p w:rsidR="00D77771" w:rsidRPr="00162BDB" w:rsidRDefault="00D77771" w:rsidP="00162BDB">
      <w:pPr>
        <w:spacing w:line="276" w:lineRule="auto"/>
        <w:rPr>
          <w:sz w:val="28"/>
          <w:szCs w:val="28"/>
          <w:lang w:val="uk-UA"/>
        </w:rPr>
      </w:pPr>
      <w:r w:rsidRPr="00162BDB">
        <w:rPr>
          <w:sz w:val="28"/>
          <w:szCs w:val="28"/>
          <w:lang w:val="uk-UA"/>
        </w:rPr>
        <w:t>1. Заповнення бланків польових описів</w:t>
      </w:r>
    </w:p>
    <w:p w:rsidR="00D77771" w:rsidRPr="00162BDB" w:rsidRDefault="00D77771" w:rsidP="00162BDB">
      <w:pPr>
        <w:spacing w:line="276" w:lineRule="auto"/>
        <w:rPr>
          <w:sz w:val="28"/>
          <w:szCs w:val="28"/>
          <w:lang w:val="uk-UA"/>
        </w:rPr>
      </w:pPr>
      <w:r w:rsidRPr="00162BDB">
        <w:rPr>
          <w:sz w:val="28"/>
          <w:szCs w:val="28"/>
          <w:lang w:val="uk-UA"/>
        </w:rPr>
        <w:t>2. Складання маршруту дослідження</w:t>
      </w:r>
    </w:p>
    <w:p w:rsidR="00D77771" w:rsidRPr="00162BDB" w:rsidRDefault="00D77771" w:rsidP="00162BDB">
      <w:pPr>
        <w:spacing w:line="276" w:lineRule="auto"/>
        <w:rPr>
          <w:sz w:val="28"/>
          <w:szCs w:val="28"/>
          <w:lang w:val="uk-UA"/>
        </w:rPr>
      </w:pPr>
    </w:p>
    <w:p w:rsidR="00D77771" w:rsidRPr="00162BDB" w:rsidRDefault="00D77771" w:rsidP="00162BDB">
      <w:pPr>
        <w:spacing w:line="276" w:lineRule="auto"/>
        <w:rPr>
          <w:sz w:val="28"/>
          <w:szCs w:val="28"/>
          <w:lang w:val="uk-UA"/>
        </w:rPr>
      </w:pPr>
    </w:p>
    <w:p w:rsidR="00D77771" w:rsidRPr="00162BDB" w:rsidRDefault="00D77771" w:rsidP="00162BDB">
      <w:pPr>
        <w:spacing w:line="276" w:lineRule="auto"/>
        <w:rPr>
          <w:sz w:val="28"/>
          <w:szCs w:val="28"/>
          <w:lang w:val="uk-UA"/>
        </w:rPr>
      </w:pPr>
    </w:p>
    <w:p w:rsidR="00D77771" w:rsidRPr="00162BDB" w:rsidRDefault="00D77771" w:rsidP="00162BDB">
      <w:pPr>
        <w:spacing w:line="276" w:lineRule="auto"/>
        <w:jc w:val="center"/>
        <w:rPr>
          <w:b/>
          <w:bCs/>
          <w:sz w:val="28"/>
          <w:szCs w:val="28"/>
          <w:lang w:val="uk-UA"/>
        </w:rPr>
      </w:pPr>
      <w:r w:rsidRPr="00162BDB">
        <w:rPr>
          <w:b/>
          <w:bCs/>
          <w:sz w:val="28"/>
          <w:szCs w:val="28"/>
          <w:lang w:val="uk-UA"/>
        </w:rPr>
        <w:t>Практичне заняття №4</w:t>
      </w:r>
    </w:p>
    <w:p w:rsidR="00D77771" w:rsidRPr="00162BDB" w:rsidRDefault="00D77771" w:rsidP="00162BDB">
      <w:pPr>
        <w:spacing w:line="276" w:lineRule="auto"/>
        <w:jc w:val="center"/>
        <w:rPr>
          <w:b/>
          <w:bCs/>
          <w:sz w:val="28"/>
          <w:szCs w:val="28"/>
          <w:lang w:val="uk-UA"/>
        </w:rPr>
      </w:pPr>
      <w:r w:rsidRPr="00162BDB">
        <w:rPr>
          <w:b/>
          <w:bCs/>
          <w:sz w:val="28"/>
          <w:szCs w:val="28"/>
          <w:lang w:val="uk-UA"/>
        </w:rPr>
        <w:t>Тема: Аналіз взаємозв'язків між основними оболонками Землі</w:t>
      </w:r>
    </w:p>
    <w:p w:rsidR="00D77771" w:rsidRPr="00162BDB" w:rsidRDefault="00D77771" w:rsidP="00162BDB">
      <w:pPr>
        <w:spacing w:line="276" w:lineRule="auto"/>
        <w:rPr>
          <w:sz w:val="28"/>
          <w:szCs w:val="28"/>
          <w:lang w:val="uk-UA"/>
        </w:rPr>
      </w:pPr>
      <w:r w:rsidRPr="00162BDB">
        <w:rPr>
          <w:b/>
          <w:bCs/>
          <w:sz w:val="28"/>
          <w:szCs w:val="28"/>
          <w:lang w:val="uk-UA"/>
        </w:rPr>
        <w:t>Мета заняття:</w:t>
      </w:r>
      <w:r w:rsidRPr="00162BDB">
        <w:rPr>
          <w:sz w:val="28"/>
          <w:szCs w:val="28"/>
          <w:lang w:val="uk-UA"/>
        </w:rPr>
        <w:t xml:space="preserve"> сформувати розуміння системних взаємозв'язків між </w:t>
      </w:r>
      <w:proofErr w:type="spellStart"/>
      <w:r w:rsidRPr="00162BDB">
        <w:rPr>
          <w:sz w:val="28"/>
          <w:szCs w:val="28"/>
          <w:lang w:val="uk-UA"/>
        </w:rPr>
        <w:t>геосферами</w:t>
      </w:r>
      <w:proofErr w:type="spellEnd"/>
      <w:r w:rsidRPr="00162BDB">
        <w:rPr>
          <w:sz w:val="28"/>
          <w:szCs w:val="28"/>
          <w:lang w:val="uk-UA"/>
        </w:rPr>
        <w:t xml:space="preserve"> Землі та їх впливу на формування ландшафтів для ефективного управління земельними та водними ресурсами.</w:t>
      </w:r>
    </w:p>
    <w:p w:rsidR="00D77771" w:rsidRPr="00162BDB" w:rsidRDefault="00D77771" w:rsidP="00162BDB">
      <w:pPr>
        <w:spacing w:line="276" w:lineRule="auto"/>
        <w:jc w:val="center"/>
        <w:rPr>
          <w:b/>
          <w:bCs/>
          <w:sz w:val="28"/>
          <w:szCs w:val="28"/>
          <w:lang w:val="uk-UA"/>
        </w:rPr>
      </w:pPr>
      <w:r w:rsidRPr="00162BDB">
        <w:rPr>
          <w:b/>
          <w:bCs/>
          <w:sz w:val="28"/>
          <w:szCs w:val="28"/>
          <w:lang w:val="uk-UA"/>
        </w:rPr>
        <w:t>План:</w:t>
      </w:r>
    </w:p>
    <w:p w:rsidR="00D77771" w:rsidRPr="00162BDB" w:rsidRDefault="00D77771" w:rsidP="00162BDB">
      <w:pPr>
        <w:spacing w:line="276" w:lineRule="auto"/>
        <w:jc w:val="center"/>
        <w:rPr>
          <w:b/>
          <w:bCs/>
          <w:sz w:val="28"/>
          <w:szCs w:val="28"/>
          <w:lang w:val="uk-UA"/>
        </w:rPr>
      </w:pPr>
      <w:r w:rsidRPr="00162BDB">
        <w:rPr>
          <w:b/>
          <w:bCs/>
          <w:sz w:val="28"/>
          <w:szCs w:val="28"/>
          <w:lang w:val="uk-UA"/>
        </w:rPr>
        <w:t>Теоретична частина:</w:t>
      </w:r>
    </w:p>
    <w:p w:rsidR="00D77771" w:rsidRPr="00162BDB" w:rsidRDefault="00D77771" w:rsidP="00162BDB">
      <w:pPr>
        <w:spacing w:line="276" w:lineRule="auto"/>
        <w:rPr>
          <w:sz w:val="28"/>
          <w:szCs w:val="28"/>
          <w:lang w:val="uk-UA"/>
        </w:rPr>
      </w:pPr>
      <w:r w:rsidRPr="00162BDB">
        <w:rPr>
          <w:sz w:val="28"/>
          <w:szCs w:val="28"/>
          <w:lang w:val="uk-UA"/>
        </w:rPr>
        <w:t>1. Характеристика основних оболонок Землі:</w:t>
      </w:r>
    </w:p>
    <w:p w:rsidR="00D77771" w:rsidRPr="00162BDB" w:rsidRDefault="00D77771" w:rsidP="00162BDB">
      <w:pPr>
        <w:spacing w:line="276" w:lineRule="auto"/>
        <w:rPr>
          <w:sz w:val="28"/>
          <w:szCs w:val="28"/>
          <w:lang w:val="uk-UA"/>
        </w:rPr>
      </w:pPr>
      <w:r w:rsidRPr="00162BDB">
        <w:rPr>
          <w:sz w:val="28"/>
          <w:szCs w:val="28"/>
          <w:lang w:val="uk-UA"/>
        </w:rPr>
        <w:t xml:space="preserve">   - Атмосфера</w:t>
      </w:r>
    </w:p>
    <w:p w:rsidR="00D77771" w:rsidRPr="00162BDB" w:rsidRDefault="00D77771" w:rsidP="00162BDB">
      <w:pPr>
        <w:spacing w:line="276" w:lineRule="auto"/>
        <w:rPr>
          <w:sz w:val="28"/>
          <w:szCs w:val="28"/>
          <w:lang w:val="uk-UA"/>
        </w:rPr>
      </w:pPr>
      <w:r w:rsidRPr="00162BDB">
        <w:rPr>
          <w:sz w:val="28"/>
          <w:szCs w:val="28"/>
          <w:lang w:val="uk-UA"/>
        </w:rPr>
        <w:t xml:space="preserve">   - Гідросфера</w:t>
      </w:r>
    </w:p>
    <w:p w:rsidR="00D77771" w:rsidRPr="00162BDB" w:rsidRDefault="00D77771" w:rsidP="00162BDB">
      <w:pPr>
        <w:spacing w:line="276" w:lineRule="auto"/>
        <w:rPr>
          <w:sz w:val="28"/>
          <w:szCs w:val="28"/>
          <w:lang w:val="uk-UA"/>
        </w:rPr>
      </w:pPr>
      <w:r w:rsidRPr="00162BDB">
        <w:rPr>
          <w:sz w:val="28"/>
          <w:szCs w:val="28"/>
          <w:lang w:val="uk-UA"/>
        </w:rPr>
        <w:t xml:space="preserve">   - Літосфера</w:t>
      </w:r>
    </w:p>
    <w:p w:rsidR="00D77771" w:rsidRPr="00162BDB" w:rsidRDefault="00D77771" w:rsidP="00162BDB">
      <w:pPr>
        <w:spacing w:line="276" w:lineRule="auto"/>
        <w:rPr>
          <w:sz w:val="28"/>
          <w:szCs w:val="28"/>
          <w:lang w:val="uk-UA"/>
        </w:rPr>
      </w:pPr>
      <w:r w:rsidRPr="00162BDB">
        <w:rPr>
          <w:sz w:val="28"/>
          <w:szCs w:val="28"/>
          <w:lang w:val="uk-UA"/>
        </w:rPr>
        <w:t xml:space="preserve">   - Біосфера</w:t>
      </w:r>
    </w:p>
    <w:p w:rsidR="00D77771" w:rsidRPr="00162BDB" w:rsidRDefault="00D77771" w:rsidP="00162BDB">
      <w:pPr>
        <w:spacing w:line="276" w:lineRule="auto"/>
        <w:rPr>
          <w:sz w:val="28"/>
          <w:szCs w:val="28"/>
          <w:lang w:val="uk-UA"/>
        </w:rPr>
      </w:pPr>
      <w:r w:rsidRPr="00162BDB">
        <w:rPr>
          <w:sz w:val="28"/>
          <w:szCs w:val="28"/>
          <w:lang w:val="uk-UA"/>
        </w:rPr>
        <w:t>2. Типи взаємодій між оболонками:</w:t>
      </w:r>
    </w:p>
    <w:p w:rsidR="00D77771" w:rsidRPr="00162BDB" w:rsidRDefault="00D77771" w:rsidP="00162BDB">
      <w:pPr>
        <w:spacing w:line="276" w:lineRule="auto"/>
        <w:rPr>
          <w:sz w:val="28"/>
          <w:szCs w:val="28"/>
          <w:lang w:val="uk-UA"/>
        </w:rPr>
      </w:pPr>
      <w:r w:rsidRPr="00162BDB">
        <w:rPr>
          <w:sz w:val="28"/>
          <w:szCs w:val="28"/>
          <w:lang w:val="uk-UA"/>
        </w:rPr>
        <w:t xml:space="preserve">   - Фізичні</w:t>
      </w:r>
    </w:p>
    <w:p w:rsidR="00D77771" w:rsidRPr="00162BDB" w:rsidRDefault="00D77771" w:rsidP="00162BDB">
      <w:pPr>
        <w:spacing w:line="276" w:lineRule="auto"/>
        <w:rPr>
          <w:sz w:val="28"/>
          <w:szCs w:val="28"/>
          <w:lang w:val="uk-UA"/>
        </w:rPr>
      </w:pPr>
      <w:r w:rsidRPr="00162BDB">
        <w:rPr>
          <w:sz w:val="28"/>
          <w:szCs w:val="28"/>
          <w:lang w:val="uk-UA"/>
        </w:rPr>
        <w:t xml:space="preserve">   - Хімічні</w:t>
      </w:r>
    </w:p>
    <w:p w:rsidR="00D77771" w:rsidRPr="00162BDB" w:rsidRDefault="00D77771" w:rsidP="00162BDB">
      <w:pPr>
        <w:spacing w:line="276" w:lineRule="auto"/>
        <w:rPr>
          <w:sz w:val="28"/>
          <w:szCs w:val="28"/>
          <w:lang w:val="uk-UA"/>
        </w:rPr>
      </w:pPr>
      <w:r w:rsidRPr="00162BDB">
        <w:rPr>
          <w:sz w:val="28"/>
          <w:szCs w:val="28"/>
          <w:lang w:val="uk-UA"/>
        </w:rPr>
        <w:t xml:space="preserve">   - Біологічні</w:t>
      </w:r>
    </w:p>
    <w:p w:rsidR="00D77771" w:rsidRPr="00162BDB" w:rsidRDefault="00D77771" w:rsidP="00162BDB">
      <w:pPr>
        <w:spacing w:line="276" w:lineRule="auto"/>
        <w:rPr>
          <w:sz w:val="28"/>
          <w:szCs w:val="28"/>
          <w:lang w:val="uk-UA"/>
        </w:rPr>
      </w:pPr>
      <w:r w:rsidRPr="00162BDB">
        <w:rPr>
          <w:sz w:val="28"/>
          <w:szCs w:val="28"/>
          <w:lang w:val="uk-UA"/>
        </w:rPr>
        <w:t>3. Кругообіг речовин та енергії між оболонками</w:t>
      </w:r>
    </w:p>
    <w:p w:rsidR="00D77771" w:rsidRPr="00162BDB" w:rsidRDefault="00D77771" w:rsidP="00162BDB">
      <w:pPr>
        <w:spacing w:line="276" w:lineRule="auto"/>
        <w:rPr>
          <w:sz w:val="28"/>
          <w:szCs w:val="28"/>
          <w:lang w:val="uk-UA"/>
        </w:rPr>
      </w:pPr>
      <w:r w:rsidRPr="00162BDB">
        <w:rPr>
          <w:sz w:val="28"/>
          <w:szCs w:val="28"/>
          <w:lang w:val="uk-UA"/>
        </w:rPr>
        <w:t>4. Основні геохімічні цикли:</w:t>
      </w:r>
    </w:p>
    <w:p w:rsidR="00D77771" w:rsidRPr="00162BDB" w:rsidRDefault="00D77771" w:rsidP="00162BDB">
      <w:pPr>
        <w:spacing w:line="276" w:lineRule="auto"/>
        <w:rPr>
          <w:sz w:val="28"/>
          <w:szCs w:val="28"/>
          <w:lang w:val="uk-UA"/>
        </w:rPr>
      </w:pPr>
      <w:r w:rsidRPr="00162BDB">
        <w:rPr>
          <w:sz w:val="28"/>
          <w:szCs w:val="28"/>
          <w:lang w:val="uk-UA"/>
        </w:rPr>
        <w:t xml:space="preserve">   - Водний цикл</w:t>
      </w:r>
    </w:p>
    <w:p w:rsidR="00D77771" w:rsidRPr="00162BDB" w:rsidRDefault="00D77771" w:rsidP="00162BDB">
      <w:pPr>
        <w:spacing w:line="276" w:lineRule="auto"/>
        <w:rPr>
          <w:sz w:val="28"/>
          <w:szCs w:val="28"/>
          <w:lang w:val="uk-UA"/>
        </w:rPr>
      </w:pPr>
      <w:r w:rsidRPr="00162BDB">
        <w:rPr>
          <w:sz w:val="28"/>
          <w:szCs w:val="28"/>
          <w:lang w:val="uk-UA"/>
        </w:rPr>
        <w:t xml:space="preserve">   - Вуглецевий цикл</w:t>
      </w:r>
    </w:p>
    <w:p w:rsidR="00D77771" w:rsidRPr="00162BDB" w:rsidRDefault="00D77771" w:rsidP="00162BDB">
      <w:pPr>
        <w:spacing w:line="276" w:lineRule="auto"/>
        <w:rPr>
          <w:sz w:val="28"/>
          <w:szCs w:val="28"/>
          <w:lang w:val="uk-UA"/>
        </w:rPr>
      </w:pPr>
      <w:r w:rsidRPr="00162BDB">
        <w:rPr>
          <w:sz w:val="28"/>
          <w:szCs w:val="28"/>
          <w:lang w:val="uk-UA"/>
        </w:rPr>
        <w:lastRenderedPageBreak/>
        <w:t xml:space="preserve">   - Азотний цикл</w:t>
      </w:r>
    </w:p>
    <w:p w:rsidR="00D77771" w:rsidRPr="00162BDB" w:rsidRDefault="00D77771" w:rsidP="00162BDB">
      <w:pPr>
        <w:spacing w:line="276" w:lineRule="auto"/>
        <w:rPr>
          <w:sz w:val="28"/>
          <w:szCs w:val="28"/>
          <w:lang w:val="uk-UA"/>
        </w:rPr>
      </w:pPr>
      <w:r w:rsidRPr="00162BDB">
        <w:rPr>
          <w:sz w:val="28"/>
          <w:szCs w:val="28"/>
          <w:lang w:val="uk-UA"/>
        </w:rPr>
        <w:t>5. Вплив взаємодії оболонок на формування ландшафтів</w:t>
      </w:r>
    </w:p>
    <w:p w:rsidR="00D77771" w:rsidRPr="00162BDB" w:rsidRDefault="00D77771" w:rsidP="00162BDB">
      <w:pPr>
        <w:spacing w:line="276" w:lineRule="auto"/>
        <w:rPr>
          <w:sz w:val="28"/>
          <w:szCs w:val="28"/>
          <w:lang w:val="uk-UA"/>
        </w:rPr>
      </w:pPr>
      <w:r w:rsidRPr="00162BDB">
        <w:rPr>
          <w:sz w:val="28"/>
          <w:szCs w:val="28"/>
          <w:lang w:val="uk-UA"/>
        </w:rPr>
        <w:t xml:space="preserve">6. Антропогенний вплив на взаємодію </w:t>
      </w:r>
      <w:proofErr w:type="spellStart"/>
      <w:r w:rsidRPr="00162BDB">
        <w:rPr>
          <w:sz w:val="28"/>
          <w:szCs w:val="28"/>
          <w:lang w:val="uk-UA"/>
        </w:rPr>
        <w:t>геосфер</w:t>
      </w:r>
      <w:proofErr w:type="spellEnd"/>
    </w:p>
    <w:p w:rsidR="00D77771" w:rsidRPr="00162BDB" w:rsidRDefault="00D77771" w:rsidP="00162BDB">
      <w:pPr>
        <w:spacing w:line="276" w:lineRule="auto"/>
        <w:rPr>
          <w:sz w:val="28"/>
          <w:szCs w:val="28"/>
          <w:lang w:val="uk-UA"/>
        </w:rPr>
      </w:pPr>
      <w:r w:rsidRPr="00162BDB">
        <w:rPr>
          <w:sz w:val="28"/>
          <w:szCs w:val="28"/>
          <w:lang w:val="uk-UA"/>
        </w:rPr>
        <w:t xml:space="preserve">7. Значення </w:t>
      </w:r>
      <w:proofErr w:type="spellStart"/>
      <w:r w:rsidRPr="00162BDB">
        <w:rPr>
          <w:sz w:val="28"/>
          <w:szCs w:val="28"/>
          <w:lang w:val="uk-UA"/>
        </w:rPr>
        <w:t>міжгеосферних</w:t>
      </w:r>
      <w:proofErr w:type="spellEnd"/>
      <w:r w:rsidRPr="00162BDB">
        <w:rPr>
          <w:sz w:val="28"/>
          <w:szCs w:val="28"/>
          <w:lang w:val="uk-UA"/>
        </w:rPr>
        <w:t xml:space="preserve"> </w:t>
      </w:r>
      <w:proofErr w:type="spellStart"/>
      <w:r w:rsidRPr="00162BDB">
        <w:rPr>
          <w:sz w:val="28"/>
          <w:szCs w:val="28"/>
          <w:lang w:val="uk-UA"/>
        </w:rPr>
        <w:t>зв'язків</w:t>
      </w:r>
      <w:proofErr w:type="spellEnd"/>
      <w:r w:rsidRPr="00162BDB">
        <w:rPr>
          <w:sz w:val="28"/>
          <w:szCs w:val="28"/>
          <w:lang w:val="uk-UA"/>
        </w:rPr>
        <w:t xml:space="preserve"> для землекористування</w:t>
      </w:r>
    </w:p>
    <w:p w:rsidR="00D77771" w:rsidRPr="00162BDB" w:rsidRDefault="00D77771" w:rsidP="00162BDB">
      <w:pPr>
        <w:spacing w:line="276" w:lineRule="auto"/>
        <w:rPr>
          <w:sz w:val="28"/>
          <w:szCs w:val="28"/>
          <w:lang w:val="uk-UA"/>
        </w:rPr>
      </w:pPr>
    </w:p>
    <w:p w:rsidR="00D77771" w:rsidRPr="00162BDB" w:rsidRDefault="00D77771" w:rsidP="00162BDB">
      <w:pPr>
        <w:spacing w:line="276" w:lineRule="auto"/>
        <w:jc w:val="center"/>
        <w:rPr>
          <w:b/>
          <w:bCs/>
          <w:sz w:val="28"/>
          <w:szCs w:val="28"/>
          <w:lang w:val="uk-UA"/>
        </w:rPr>
      </w:pPr>
      <w:r w:rsidRPr="00162BDB">
        <w:rPr>
          <w:b/>
          <w:bCs/>
          <w:sz w:val="28"/>
          <w:szCs w:val="28"/>
          <w:lang w:val="uk-UA"/>
        </w:rPr>
        <w:t>Практична частина:</w:t>
      </w:r>
    </w:p>
    <w:p w:rsidR="00D77771" w:rsidRPr="00162BDB" w:rsidRDefault="00D77771" w:rsidP="00162BDB">
      <w:pPr>
        <w:spacing w:line="276" w:lineRule="auto"/>
        <w:rPr>
          <w:sz w:val="28"/>
          <w:szCs w:val="28"/>
          <w:lang w:val="uk-UA"/>
        </w:rPr>
      </w:pPr>
      <w:r w:rsidRPr="00162BDB">
        <w:rPr>
          <w:sz w:val="28"/>
          <w:szCs w:val="28"/>
          <w:lang w:val="uk-UA"/>
        </w:rPr>
        <w:t>1. Аналіз схем кругообігу речовин</w:t>
      </w:r>
    </w:p>
    <w:p w:rsidR="00D77771" w:rsidRPr="00162BDB" w:rsidRDefault="00D77771" w:rsidP="00162BDB">
      <w:pPr>
        <w:spacing w:line="276" w:lineRule="auto"/>
        <w:rPr>
          <w:sz w:val="28"/>
          <w:szCs w:val="28"/>
          <w:lang w:val="uk-UA"/>
        </w:rPr>
      </w:pPr>
      <w:r w:rsidRPr="00162BDB">
        <w:rPr>
          <w:sz w:val="28"/>
          <w:szCs w:val="28"/>
          <w:lang w:val="uk-UA"/>
        </w:rPr>
        <w:t xml:space="preserve">2. Побудова моделей взаємодії </w:t>
      </w:r>
      <w:proofErr w:type="spellStart"/>
      <w:r w:rsidRPr="00162BDB">
        <w:rPr>
          <w:sz w:val="28"/>
          <w:szCs w:val="28"/>
          <w:lang w:val="uk-UA"/>
        </w:rPr>
        <w:t>геосфер</w:t>
      </w:r>
      <w:proofErr w:type="spellEnd"/>
    </w:p>
    <w:p w:rsidR="00D77771" w:rsidRPr="00162BDB" w:rsidRDefault="00D77771" w:rsidP="00162BDB">
      <w:pPr>
        <w:spacing w:line="276" w:lineRule="auto"/>
        <w:rPr>
          <w:sz w:val="28"/>
          <w:szCs w:val="28"/>
          <w:lang w:val="uk-UA"/>
        </w:rPr>
      </w:pPr>
      <w:r w:rsidRPr="00162BDB">
        <w:rPr>
          <w:sz w:val="28"/>
          <w:szCs w:val="28"/>
          <w:lang w:val="uk-UA"/>
        </w:rPr>
        <w:t xml:space="preserve">3. Виявлення причинно-наслідкових </w:t>
      </w:r>
      <w:proofErr w:type="spellStart"/>
      <w:r w:rsidRPr="00162BDB">
        <w:rPr>
          <w:sz w:val="28"/>
          <w:szCs w:val="28"/>
          <w:lang w:val="uk-UA"/>
        </w:rPr>
        <w:t>зв'язків</w:t>
      </w:r>
      <w:proofErr w:type="spellEnd"/>
      <w:r w:rsidRPr="00162BDB">
        <w:rPr>
          <w:sz w:val="28"/>
          <w:szCs w:val="28"/>
          <w:lang w:val="uk-UA"/>
        </w:rPr>
        <w:t xml:space="preserve"> між процесами в різних оболонках</w:t>
      </w:r>
    </w:p>
    <w:p w:rsidR="00D77771" w:rsidRPr="00162BDB" w:rsidRDefault="00D77771" w:rsidP="00162BDB">
      <w:pPr>
        <w:spacing w:line="276" w:lineRule="auto"/>
        <w:rPr>
          <w:sz w:val="28"/>
          <w:szCs w:val="28"/>
          <w:lang w:val="uk-UA"/>
        </w:rPr>
      </w:pPr>
      <w:r w:rsidRPr="00162BDB">
        <w:rPr>
          <w:sz w:val="28"/>
          <w:szCs w:val="28"/>
          <w:lang w:val="uk-UA"/>
        </w:rPr>
        <w:t xml:space="preserve">4. Оцінка впливу антропогенної діяльності на взаємодію </w:t>
      </w:r>
      <w:proofErr w:type="spellStart"/>
      <w:r w:rsidRPr="00162BDB">
        <w:rPr>
          <w:sz w:val="28"/>
          <w:szCs w:val="28"/>
          <w:lang w:val="uk-UA"/>
        </w:rPr>
        <w:t>геосфер</w:t>
      </w:r>
      <w:proofErr w:type="spellEnd"/>
    </w:p>
    <w:p w:rsidR="00D77771" w:rsidRPr="00162BDB" w:rsidRDefault="00D77771" w:rsidP="00162BDB">
      <w:pPr>
        <w:spacing w:line="276" w:lineRule="auto"/>
        <w:rPr>
          <w:sz w:val="28"/>
          <w:szCs w:val="28"/>
          <w:lang w:val="uk-UA"/>
        </w:rPr>
      </w:pPr>
    </w:p>
    <w:p w:rsidR="00D77771" w:rsidRPr="00162BDB" w:rsidRDefault="00D77771" w:rsidP="00162BDB">
      <w:pPr>
        <w:spacing w:line="276" w:lineRule="auto"/>
        <w:rPr>
          <w:sz w:val="28"/>
          <w:szCs w:val="28"/>
          <w:lang w:val="uk-UA"/>
        </w:rPr>
      </w:pPr>
    </w:p>
    <w:p w:rsidR="00D77771" w:rsidRPr="00162BDB" w:rsidRDefault="00D77771" w:rsidP="00162BDB">
      <w:pPr>
        <w:spacing w:line="276" w:lineRule="auto"/>
        <w:rPr>
          <w:sz w:val="28"/>
          <w:szCs w:val="28"/>
          <w:lang w:val="uk-UA"/>
        </w:rPr>
      </w:pPr>
    </w:p>
    <w:p w:rsidR="00D77771" w:rsidRPr="00162BDB" w:rsidRDefault="00D77771" w:rsidP="00162BDB">
      <w:pPr>
        <w:spacing w:line="276" w:lineRule="auto"/>
        <w:jc w:val="center"/>
        <w:rPr>
          <w:b/>
          <w:bCs/>
          <w:sz w:val="28"/>
          <w:szCs w:val="28"/>
          <w:lang w:val="uk-UA"/>
        </w:rPr>
      </w:pPr>
      <w:r w:rsidRPr="00162BDB">
        <w:rPr>
          <w:b/>
          <w:bCs/>
          <w:sz w:val="28"/>
          <w:szCs w:val="28"/>
          <w:lang w:val="uk-UA"/>
        </w:rPr>
        <w:t>Практичне заняття №5</w:t>
      </w:r>
    </w:p>
    <w:p w:rsidR="00D77771" w:rsidRPr="00162BDB" w:rsidRDefault="00D77771" w:rsidP="00162BDB">
      <w:pPr>
        <w:spacing w:line="276" w:lineRule="auto"/>
        <w:jc w:val="center"/>
        <w:rPr>
          <w:b/>
          <w:bCs/>
          <w:sz w:val="28"/>
          <w:szCs w:val="28"/>
          <w:lang w:val="uk-UA"/>
        </w:rPr>
      </w:pPr>
      <w:r w:rsidRPr="00162BDB">
        <w:rPr>
          <w:b/>
          <w:bCs/>
          <w:sz w:val="28"/>
          <w:szCs w:val="28"/>
          <w:lang w:val="uk-UA"/>
        </w:rPr>
        <w:t>Тема: Складання комплексної характеристики вертикальної структури ландшафту за наданими даними</w:t>
      </w:r>
    </w:p>
    <w:p w:rsidR="00D77771" w:rsidRPr="00162BDB" w:rsidRDefault="00D77771" w:rsidP="00162BDB">
      <w:pPr>
        <w:spacing w:line="276" w:lineRule="auto"/>
        <w:rPr>
          <w:sz w:val="28"/>
          <w:szCs w:val="28"/>
          <w:lang w:val="uk-UA"/>
        </w:rPr>
      </w:pPr>
      <w:r w:rsidRPr="00162BDB">
        <w:rPr>
          <w:b/>
          <w:bCs/>
          <w:sz w:val="28"/>
          <w:szCs w:val="28"/>
          <w:lang w:val="uk-UA"/>
        </w:rPr>
        <w:t>Мета заняття:</w:t>
      </w:r>
      <w:r w:rsidRPr="00162BDB">
        <w:rPr>
          <w:sz w:val="28"/>
          <w:szCs w:val="28"/>
          <w:lang w:val="uk-UA"/>
        </w:rPr>
        <w:t xml:space="preserve"> навчитися аналізувати та складати комплексну характеристику вертикальної структури ландшафту на основі різних типів даних для прийняття обґрунтованих рішень в управлінні земельними та водними ресурсами.</w:t>
      </w:r>
    </w:p>
    <w:p w:rsidR="00D77771" w:rsidRPr="00162BDB" w:rsidRDefault="00D77771" w:rsidP="00162BDB">
      <w:pPr>
        <w:spacing w:line="276" w:lineRule="auto"/>
        <w:jc w:val="center"/>
        <w:rPr>
          <w:b/>
          <w:bCs/>
          <w:sz w:val="28"/>
          <w:szCs w:val="28"/>
          <w:lang w:val="uk-UA"/>
        </w:rPr>
      </w:pPr>
      <w:r w:rsidRPr="00162BDB">
        <w:rPr>
          <w:b/>
          <w:bCs/>
          <w:sz w:val="28"/>
          <w:szCs w:val="28"/>
          <w:lang w:val="uk-UA"/>
        </w:rPr>
        <w:t>План:</w:t>
      </w:r>
    </w:p>
    <w:p w:rsidR="00D77771" w:rsidRPr="00162BDB" w:rsidRDefault="00D77771" w:rsidP="00162BDB">
      <w:pPr>
        <w:spacing w:line="276" w:lineRule="auto"/>
        <w:jc w:val="center"/>
        <w:rPr>
          <w:b/>
          <w:bCs/>
          <w:sz w:val="28"/>
          <w:szCs w:val="28"/>
          <w:lang w:val="uk-UA"/>
        </w:rPr>
      </w:pPr>
      <w:r w:rsidRPr="00162BDB">
        <w:rPr>
          <w:b/>
          <w:bCs/>
          <w:sz w:val="28"/>
          <w:szCs w:val="28"/>
          <w:lang w:val="uk-UA"/>
        </w:rPr>
        <w:t>Теоретична частина:</w:t>
      </w:r>
    </w:p>
    <w:p w:rsidR="00D77771" w:rsidRPr="00162BDB" w:rsidRDefault="00D77771" w:rsidP="00162BDB">
      <w:pPr>
        <w:spacing w:line="276" w:lineRule="auto"/>
        <w:rPr>
          <w:sz w:val="28"/>
          <w:szCs w:val="28"/>
          <w:lang w:val="uk-UA"/>
        </w:rPr>
      </w:pPr>
      <w:r w:rsidRPr="00162BDB">
        <w:rPr>
          <w:sz w:val="28"/>
          <w:szCs w:val="28"/>
          <w:lang w:val="uk-UA"/>
        </w:rPr>
        <w:t>1. Поняття вертикальної структури ландшафту</w:t>
      </w:r>
    </w:p>
    <w:p w:rsidR="00D77771" w:rsidRPr="00162BDB" w:rsidRDefault="00D77771" w:rsidP="00162BDB">
      <w:pPr>
        <w:spacing w:line="276" w:lineRule="auto"/>
        <w:rPr>
          <w:sz w:val="28"/>
          <w:szCs w:val="28"/>
          <w:lang w:val="uk-UA"/>
        </w:rPr>
      </w:pPr>
      <w:r w:rsidRPr="00162BDB">
        <w:rPr>
          <w:sz w:val="28"/>
          <w:szCs w:val="28"/>
          <w:lang w:val="uk-UA"/>
        </w:rPr>
        <w:t>2. Компоненти вертикальної структури:</w:t>
      </w:r>
    </w:p>
    <w:p w:rsidR="00D77771" w:rsidRPr="00162BDB" w:rsidRDefault="00D77771" w:rsidP="00162BDB">
      <w:pPr>
        <w:spacing w:line="276" w:lineRule="auto"/>
        <w:rPr>
          <w:sz w:val="28"/>
          <w:szCs w:val="28"/>
          <w:lang w:val="uk-UA"/>
        </w:rPr>
      </w:pPr>
      <w:r w:rsidRPr="00162BDB">
        <w:rPr>
          <w:sz w:val="28"/>
          <w:szCs w:val="28"/>
          <w:lang w:val="uk-UA"/>
        </w:rPr>
        <w:t xml:space="preserve">   - Геологічна будова</w:t>
      </w:r>
    </w:p>
    <w:p w:rsidR="00D77771" w:rsidRPr="00162BDB" w:rsidRDefault="00D77771" w:rsidP="00162BDB">
      <w:pPr>
        <w:spacing w:line="276" w:lineRule="auto"/>
        <w:rPr>
          <w:sz w:val="28"/>
          <w:szCs w:val="28"/>
          <w:lang w:val="uk-UA"/>
        </w:rPr>
      </w:pPr>
      <w:r w:rsidRPr="00162BDB">
        <w:rPr>
          <w:sz w:val="28"/>
          <w:szCs w:val="28"/>
          <w:lang w:val="uk-UA"/>
        </w:rPr>
        <w:t xml:space="preserve">   - Рельєф</w:t>
      </w:r>
    </w:p>
    <w:p w:rsidR="00D77771" w:rsidRPr="00162BDB" w:rsidRDefault="00D77771" w:rsidP="00162BDB">
      <w:pPr>
        <w:spacing w:line="276" w:lineRule="auto"/>
        <w:rPr>
          <w:sz w:val="28"/>
          <w:szCs w:val="28"/>
          <w:lang w:val="uk-UA"/>
        </w:rPr>
      </w:pPr>
      <w:r w:rsidRPr="00162BDB">
        <w:rPr>
          <w:sz w:val="28"/>
          <w:szCs w:val="28"/>
          <w:lang w:val="uk-UA"/>
        </w:rPr>
        <w:t xml:space="preserve">   - Ґрунти</w:t>
      </w:r>
    </w:p>
    <w:p w:rsidR="00D77771" w:rsidRPr="00162BDB" w:rsidRDefault="00D77771" w:rsidP="00162BDB">
      <w:pPr>
        <w:spacing w:line="276" w:lineRule="auto"/>
        <w:rPr>
          <w:sz w:val="28"/>
          <w:szCs w:val="28"/>
          <w:lang w:val="uk-UA"/>
        </w:rPr>
      </w:pPr>
      <w:r w:rsidRPr="00162BDB">
        <w:rPr>
          <w:sz w:val="28"/>
          <w:szCs w:val="28"/>
          <w:lang w:val="uk-UA"/>
        </w:rPr>
        <w:t xml:space="preserve">   - Поверхневі та підземні води</w:t>
      </w:r>
    </w:p>
    <w:p w:rsidR="00D77771" w:rsidRPr="00162BDB" w:rsidRDefault="00D77771" w:rsidP="00162BDB">
      <w:pPr>
        <w:spacing w:line="276" w:lineRule="auto"/>
        <w:rPr>
          <w:sz w:val="28"/>
          <w:szCs w:val="28"/>
          <w:lang w:val="uk-UA"/>
        </w:rPr>
      </w:pPr>
      <w:r w:rsidRPr="00162BDB">
        <w:rPr>
          <w:sz w:val="28"/>
          <w:szCs w:val="28"/>
          <w:lang w:val="uk-UA"/>
        </w:rPr>
        <w:t xml:space="preserve">   - Рослинний покрив</w:t>
      </w:r>
    </w:p>
    <w:p w:rsidR="00D77771" w:rsidRPr="00162BDB" w:rsidRDefault="00D77771" w:rsidP="00162BDB">
      <w:pPr>
        <w:spacing w:line="276" w:lineRule="auto"/>
        <w:rPr>
          <w:sz w:val="28"/>
          <w:szCs w:val="28"/>
          <w:lang w:val="uk-UA"/>
        </w:rPr>
      </w:pPr>
      <w:r w:rsidRPr="00162BDB">
        <w:rPr>
          <w:sz w:val="28"/>
          <w:szCs w:val="28"/>
          <w:lang w:val="uk-UA"/>
        </w:rPr>
        <w:t xml:space="preserve">   - Тваринний світ</w:t>
      </w:r>
    </w:p>
    <w:p w:rsidR="00D77771" w:rsidRPr="00162BDB" w:rsidRDefault="00D77771" w:rsidP="00162BDB">
      <w:pPr>
        <w:spacing w:line="276" w:lineRule="auto"/>
        <w:rPr>
          <w:sz w:val="28"/>
          <w:szCs w:val="28"/>
          <w:lang w:val="uk-UA"/>
        </w:rPr>
      </w:pPr>
      <w:r w:rsidRPr="00162BDB">
        <w:rPr>
          <w:sz w:val="28"/>
          <w:szCs w:val="28"/>
          <w:lang w:val="uk-UA"/>
        </w:rPr>
        <w:t>3. Методи аналізу вертикальної структури ландшафту</w:t>
      </w:r>
    </w:p>
    <w:p w:rsidR="00D77771" w:rsidRPr="00162BDB" w:rsidRDefault="00D77771" w:rsidP="00162BDB">
      <w:pPr>
        <w:spacing w:line="276" w:lineRule="auto"/>
        <w:rPr>
          <w:sz w:val="28"/>
          <w:szCs w:val="28"/>
          <w:lang w:val="uk-UA"/>
        </w:rPr>
      </w:pPr>
      <w:r w:rsidRPr="00162BDB">
        <w:rPr>
          <w:sz w:val="28"/>
          <w:szCs w:val="28"/>
          <w:lang w:val="uk-UA"/>
        </w:rPr>
        <w:t>4. Взаємозв'язки між компонентами вертикальної структури</w:t>
      </w:r>
    </w:p>
    <w:p w:rsidR="00D77771" w:rsidRPr="00162BDB" w:rsidRDefault="00D77771" w:rsidP="00162BDB">
      <w:pPr>
        <w:spacing w:line="276" w:lineRule="auto"/>
        <w:rPr>
          <w:sz w:val="28"/>
          <w:szCs w:val="28"/>
          <w:lang w:val="uk-UA"/>
        </w:rPr>
      </w:pPr>
      <w:r w:rsidRPr="00162BDB">
        <w:rPr>
          <w:sz w:val="28"/>
          <w:szCs w:val="28"/>
          <w:lang w:val="uk-UA"/>
        </w:rPr>
        <w:t>5. Особливості вертикальної міграції речовин</w:t>
      </w:r>
    </w:p>
    <w:p w:rsidR="00D77771" w:rsidRPr="00162BDB" w:rsidRDefault="00D77771" w:rsidP="00162BDB">
      <w:pPr>
        <w:spacing w:line="276" w:lineRule="auto"/>
        <w:rPr>
          <w:sz w:val="28"/>
          <w:szCs w:val="28"/>
          <w:lang w:val="uk-UA"/>
        </w:rPr>
      </w:pPr>
      <w:r w:rsidRPr="00162BDB">
        <w:rPr>
          <w:sz w:val="28"/>
          <w:szCs w:val="28"/>
          <w:lang w:val="uk-UA"/>
        </w:rPr>
        <w:t>6. Вплив антропогенної діяльності на вертикальну структуру</w:t>
      </w:r>
    </w:p>
    <w:p w:rsidR="00D77771" w:rsidRPr="00162BDB" w:rsidRDefault="00D77771" w:rsidP="00162BDB">
      <w:pPr>
        <w:spacing w:line="276" w:lineRule="auto"/>
        <w:rPr>
          <w:sz w:val="28"/>
          <w:szCs w:val="28"/>
          <w:lang w:val="uk-UA"/>
        </w:rPr>
      </w:pPr>
      <w:r w:rsidRPr="00162BDB">
        <w:rPr>
          <w:sz w:val="28"/>
          <w:szCs w:val="28"/>
          <w:lang w:val="uk-UA"/>
        </w:rPr>
        <w:t>7. Значення вертикальної структури для функціонування ландшафту</w:t>
      </w:r>
    </w:p>
    <w:p w:rsidR="00D77771" w:rsidRPr="00162BDB" w:rsidRDefault="00D77771" w:rsidP="00162BDB">
      <w:pPr>
        <w:spacing w:line="276" w:lineRule="auto"/>
        <w:rPr>
          <w:sz w:val="28"/>
          <w:szCs w:val="28"/>
          <w:lang w:val="uk-UA"/>
        </w:rPr>
      </w:pPr>
    </w:p>
    <w:p w:rsidR="00D77771" w:rsidRPr="00162BDB" w:rsidRDefault="00D77771" w:rsidP="00162BDB">
      <w:pPr>
        <w:spacing w:line="276" w:lineRule="auto"/>
        <w:jc w:val="center"/>
        <w:rPr>
          <w:sz w:val="28"/>
          <w:szCs w:val="28"/>
          <w:lang w:val="uk-UA"/>
        </w:rPr>
      </w:pPr>
      <w:r w:rsidRPr="00162BDB">
        <w:rPr>
          <w:sz w:val="28"/>
          <w:szCs w:val="28"/>
          <w:lang w:val="uk-UA"/>
        </w:rPr>
        <w:t>Практична частина:</w:t>
      </w:r>
    </w:p>
    <w:p w:rsidR="00D77771" w:rsidRPr="00162BDB" w:rsidRDefault="00D77771" w:rsidP="00162BDB">
      <w:pPr>
        <w:spacing w:line="276" w:lineRule="auto"/>
        <w:rPr>
          <w:sz w:val="28"/>
          <w:szCs w:val="28"/>
          <w:lang w:val="uk-UA"/>
        </w:rPr>
      </w:pPr>
      <w:r w:rsidRPr="00162BDB">
        <w:rPr>
          <w:sz w:val="28"/>
          <w:szCs w:val="28"/>
          <w:lang w:val="uk-UA"/>
        </w:rPr>
        <w:t>1. Аналіз наданих даних про компоненти ландшафту</w:t>
      </w:r>
    </w:p>
    <w:p w:rsidR="00D77771" w:rsidRPr="00162BDB" w:rsidRDefault="00D77771" w:rsidP="00162BDB">
      <w:pPr>
        <w:spacing w:line="276" w:lineRule="auto"/>
        <w:rPr>
          <w:sz w:val="28"/>
          <w:szCs w:val="28"/>
          <w:lang w:val="uk-UA"/>
        </w:rPr>
      </w:pPr>
      <w:r w:rsidRPr="00162BDB">
        <w:rPr>
          <w:sz w:val="28"/>
          <w:szCs w:val="28"/>
          <w:lang w:val="uk-UA"/>
        </w:rPr>
        <w:lastRenderedPageBreak/>
        <w:t>2. Побудова комплексного профілю ландшафту</w:t>
      </w:r>
    </w:p>
    <w:p w:rsidR="00D77771" w:rsidRPr="00162BDB" w:rsidRDefault="00D77771" w:rsidP="00162BDB">
      <w:pPr>
        <w:spacing w:line="276" w:lineRule="auto"/>
        <w:rPr>
          <w:sz w:val="28"/>
          <w:szCs w:val="28"/>
          <w:lang w:val="uk-UA"/>
        </w:rPr>
      </w:pPr>
      <w:r w:rsidRPr="00162BDB">
        <w:rPr>
          <w:sz w:val="28"/>
          <w:szCs w:val="28"/>
          <w:lang w:val="uk-UA"/>
        </w:rPr>
        <w:t xml:space="preserve">3. Складання характеристики </w:t>
      </w:r>
      <w:proofErr w:type="spellStart"/>
      <w:r w:rsidRPr="00162BDB">
        <w:rPr>
          <w:sz w:val="28"/>
          <w:szCs w:val="28"/>
          <w:lang w:val="uk-UA"/>
        </w:rPr>
        <w:t>міжкомпонентних</w:t>
      </w:r>
      <w:proofErr w:type="spellEnd"/>
      <w:r w:rsidRPr="00162BDB">
        <w:rPr>
          <w:sz w:val="28"/>
          <w:szCs w:val="28"/>
          <w:lang w:val="uk-UA"/>
        </w:rPr>
        <w:t xml:space="preserve"> </w:t>
      </w:r>
      <w:proofErr w:type="spellStart"/>
      <w:r w:rsidRPr="00162BDB">
        <w:rPr>
          <w:sz w:val="28"/>
          <w:szCs w:val="28"/>
          <w:lang w:val="uk-UA"/>
        </w:rPr>
        <w:t>зв'язків</w:t>
      </w:r>
      <w:proofErr w:type="spellEnd"/>
    </w:p>
    <w:p w:rsidR="00D77771" w:rsidRPr="00162BDB" w:rsidRDefault="00D77771" w:rsidP="00162BDB">
      <w:pPr>
        <w:spacing w:line="276" w:lineRule="auto"/>
        <w:rPr>
          <w:sz w:val="28"/>
          <w:szCs w:val="28"/>
          <w:lang w:val="uk-UA"/>
        </w:rPr>
      </w:pPr>
      <w:r w:rsidRPr="00162BDB">
        <w:rPr>
          <w:sz w:val="28"/>
          <w:szCs w:val="28"/>
          <w:lang w:val="uk-UA"/>
        </w:rPr>
        <w:t>4. Оцінка стійкості вертикальної структури</w:t>
      </w:r>
    </w:p>
    <w:p w:rsidR="00D77771" w:rsidRPr="00162BDB" w:rsidRDefault="00D77771" w:rsidP="00162BDB">
      <w:pPr>
        <w:spacing w:line="276" w:lineRule="auto"/>
        <w:rPr>
          <w:sz w:val="28"/>
          <w:szCs w:val="28"/>
          <w:lang w:val="uk-UA"/>
        </w:rPr>
      </w:pPr>
      <w:r w:rsidRPr="00162BDB">
        <w:rPr>
          <w:sz w:val="28"/>
          <w:szCs w:val="28"/>
          <w:lang w:val="uk-UA"/>
        </w:rPr>
        <w:t>5. Прогнозування можливих змін при антропогенному впливі</w:t>
      </w:r>
    </w:p>
    <w:p w:rsidR="00D77771" w:rsidRPr="00162BDB" w:rsidRDefault="00D77771" w:rsidP="00162BDB">
      <w:pPr>
        <w:spacing w:line="276" w:lineRule="auto"/>
        <w:rPr>
          <w:sz w:val="28"/>
          <w:szCs w:val="28"/>
          <w:lang w:val="uk-UA"/>
        </w:rPr>
      </w:pPr>
      <w:r w:rsidRPr="00162BDB">
        <w:rPr>
          <w:sz w:val="28"/>
          <w:szCs w:val="28"/>
          <w:lang w:val="uk-UA"/>
        </w:rPr>
        <w:t>6. Розробка рекомендацій щодо оптимізації природокористування</w:t>
      </w:r>
    </w:p>
    <w:p w:rsidR="00D77771" w:rsidRPr="00162BDB" w:rsidRDefault="00D77771" w:rsidP="00162BDB">
      <w:pPr>
        <w:spacing w:line="276" w:lineRule="auto"/>
        <w:rPr>
          <w:sz w:val="28"/>
          <w:szCs w:val="28"/>
          <w:lang w:val="uk-UA"/>
        </w:rPr>
      </w:pPr>
    </w:p>
    <w:p w:rsidR="00D77771" w:rsidRPr="00162BDB" w:rsidRDefault="00D77771" w:rsidP="00162BDB">
      <w:pPr>
        <w:spacing w:line="276" w:lineRule="auto"/>
        <w:rPr>
          <w:sz w:val="28"/>
          <w:szCs w:val="28"/>
          <w:lang w:val="uk-UA"/>
        </w:rPr>
      </w:pPr>
    </w:p>
    <w:p w:rsidR="00D77771" w:rsidRPr="00162BDB" w:rsidRDefault="00D77771" w:rsidP="00162BDB">
      <w:pPr>
        <w:spacing w:line="276" w:lineRule="auto"/>
        <w:rPr>
          <w:sz w:val="28"/>
          <w:szCs w:val="28"/>
          <w:lang w:val="uk-UA"/>
        </w:rPr>
      </w:pPr>
    </w:p>
    <w:p w:rsidR="00D77771" w:rsidRPr="00162BDB" w:rsidRDefault="00D77771" w:rsidP="00162BDB">
      <w:pPr>
        <w:spacing w:line="276" w:lineRule="auto"/>
        <w:jc w:val="center"/>
        <w:rPr>
          <w:b/>
          <w:bCs/>
          <w:sz w:val="28"/>
          <w:szCs w:val="28"/>
          <w:lang w:val="uk-UA"/>
        </w:rPr>
      </w:pPr>
      <w:r w:rsidRPr="00162BDB">
        <w:rPr>
          <w:b/>
          <w:bCs/>
          <w:sz w:val="28"/>
          <w:szCs w:val="28"/>
          <w:lang w:val="uk-UA"/>
        </w:rPr>
        <w:t>Практичне заняття №6</w:t>
      </w:r>
    </w:p>
    <w:p w:rsidR="00D77771" w:rsidRPr="00162BDB" w:rsidRDefault="00D77771" w:rsidP="00162BDB">
      <w:pPr>
        <w:spacing w:line="276" w:lineRule="auto"/>
        <w:jc w:val="center"/>
        <w:rPr>
          <w:b/>
          <w:bCs/>
          <w:sz w:val="28"/>
          <w:szCs w:val="28"/>
          <w:lang w:val="uk-UA"/>
        </w:rPr>
      </w:pPr>
      <w:r w:rsidRPr="00162BDB">
        <w:rPr>
          <w:b/>
          <w:bCs/>
          <w:sz w:val="28"/>
          <w:szCs w:val="28"/>
          <w:lang w:val="uk-UA"/>
        </w:rPr>
        <w:t xml:space="preserve">Тема: Визначення горизонтальних </w:t>
      </w:r>
      <w:proofErr w:type="spellStart"/>
      <w:r w:rsidRPr="00162BDB">
        <w:rPr>
          <w:b/>
          <w:bCs/>
          <w:sz w:val="28"/>
          <w:szCs w:val="28"/>
          <w:lang w:val="uk-UA"/>
        </w:rPr>
        <w:t>зв'язків</w:t>
      </w:r>
      <w:proofErr w:type="spellEnd"/>
      <w:r w:rsidRPr="00162BDB">
        <w:rPr>
          <w:b/>
          <w:bCs/>
          <w:sz w:val="28"/>
          <w:szCs w:val="28"/>
          <w:lang w:val="uk-UA"/>
        </w:rPr>
        <w:t xml:space="preserve"> між компонентами ландшафту на основі картографічних матеріалів</w:t>
      </w:r>
    </w:p>
    <w:p w:rsidR="00D77771" w:rsidRPr="00162BDB" w:rsidRDefault="00D77771" w:rsidP="00162BDB">
      <w:pPr>
        <w:spacing w:line="276" w:lineRule="auto"/>
        <w:rPr>
          <w:sz w:val="28"/>
          <w:szCs w:val="28"/>
          <w:lang w:val="uk-UA"/>
        </w:rPr>
      </w:pPr>
      <w:r w:rsidRPr="00162BDB">
        <w:rPr>
          <w:b/>
          <w:bCs/>
          <w:sz w:val="28"/>
          <w:szCs w:val="28"/>
          <w:lang w:val="uk-UA"/>
        </w:rPr>
        <w:t>Мета заняття:</w:t>
      </w:r>
      <w:r w:rsidRPr="00162BDB">
        <w:rPr>
          <w:sz w:val="28"/>
          <w:szCs w:val="28"/>
          <w:lang w:val="uk-UA"/>
        </w:rPr>
        <w:t xml:space="preserve"> навчитися виявляти та аналізувати горизонтальні зв'язки між компонентами ландшафту за допомогою картографічних матеріалів для вдосконалення практики управління земельними та водними ресурсами.</w:t>
      </w:r>
    </w:p>
    <w:p w:rsidR="00D77771" w:rsidRPr="00162BDB" w:rsidRDefault="00D77771" w:rsidP="00162BDB">
      <w:pPr>
        <w:spacing w:line="276" w:lineRule="auto"/>
        <w:jc w:val="center"/>
        <w:rPr>
          <w:b/>
          <w:bCs/>
          <w:sz w:val="28"/>
          <w:szCs w:val="28"/>
          <w:lang w:val="uk-UA"/>
        </w:rPr>
      </w:pPr>
      <w:r w:rsidRPr="00162BDB">
        <w:rPr>
          <w:b/>
          <w:bCs/>
          <w:sz w:val="28"/>
          <w:szCs w:val="28"/>
          <w:lang w:val="uk-UA"/>
        </w:rPr>
        <w:t>План:</w:t>
      </w:r>
    </w:p>
    <w:p w:rsidR="00D77771" w:rsidRPr="00162BDB" w:rsidRDefault="00D77771" w:rsidP="00162BDB">
      <w:pPr>
        <w:spacing w:line="276" w:lineRule="auto"/>
        <w:jc w:val="center"/>
        <w:rPr>
          <w:b/>
          <w:bCs/>
          <w:sz w:val="28"/>
          <w:szCs w:val="28"/>
          <w:lang w:val="uk-UA"/>
        </w:rPr>
      </w:pPr>
      <w:r w:rsidRPr="00162BDB">
        <w:rPr>
          <w:b/>
          <w:bCs/>
          <w:sz w:val="28"/>
          <w:szCs w:val="28"/>
          <w:lang w:val="uk-UA"/>
        </w:rPr>
        <w:t>Теоретична частина:</w:t>
      </w:r>
    </w:p>
    <w:p w:rsidR="00D77771" w:rsidRPr="00162BDB" w:rsidRDefault="00D77771" w:rsidP="00162BDB">
      <w:pPr>
        <w:spacing w:line="276" w:lineRule="auto"/>
        <w:rPr>
          <w:sz w:val="28"/>
          <w:szCs w:val="28"/>
          <w:lang w:val="uk-UA"/>
        </w:rPr>
      </w:pPr>
      <w:r w:rsidRPr="00162BDB">
        <w:rPr>
          <w:sz w:val="28"/>
          <w:szCs w:val="28"/>
          <w:lang w:val="uk-UA"/>
        </w:rPr>
        <w:t xml:space="preserve">1. Сутність горизонтальних </w:t>
      </w:r>
      <w:proofErr w:type="spellStart"/>
      <w:r w:rsidRPr="00162BDB">
        <w:rPr>
          <w:sz w:val="28"/>
          <w:szCs w:val="28"/>
          <w:lang w:val="uk-UA"/>
        </w:rPr>
        <w:t>зв'язків</w:t>
      </w:r>
      <w:proofErr w:type="spellEnd"/>
      <w:r w:rsidRPr="00162BDB">
        <w:rPr>
          <w:sz w:val="28"/>
          <w:szCs w:val="28"/>
          <w:lang w:val="uk-UA"/>
        </w:rPr>
        <w:t xml:space="preserve"> у ландшафті</w:t>
      </w:r>
    </w:p>
    <w:p w:rsidR="00D77771" w:rsidRPr="00162BDB" w:rsidRDefault="00D77771" w:rsidP="00162BDB">
      <w:pPr>
        <w:spacing w:line="276" w:lineRule="auto"/>
        <w:rPr>
          <w:sz w:val="28"/>
          <w:szCs w:val="28"/>
          <w:lang w:val="uk-UA"/>
        </w:rPr>
      </w:pPr>
      <w:r w:rsidRPr="00162BDB">
        <w:rPr>
          <w:sz w:val="28"/>
          <w:szCs w:val="28"/>
          <w:lang w:val="uk-UA"/>
        </w:rPr>
        <w:t xml:space="preserve">2. Види горизонтальних </w:t>
      </w:r>
      <w:proofErr w:type="spellStart"/>
      <w:r w:rsidRPr="00162BDB">
        <w:rPr>
          <w:sz w:val="28"/>
          <w:szCs w:val="28"/>
          <w:lang w:val="uk-UA"/>
        </w:rPr>
        <w:t>зв'язків</w:t>
      </w:r>
      <w:proofErr w:type="spellEnd"/>
      <w:r w:rsidRPr="00162BDB">
        <w:rPr>
          <w:sz w:val="28"/>
          <w:szCs w:val="28"/>
          <w:lang w:val="uk-UA"/>
        </w:rPr>
        <w:t>:</w:t>
      </w:r>
    </w:p>
    <w:p w:rsidR="00D77771" w:rsidRPr="00162BDB" w:rsidRDefault="00D77771" w:rsidP="00162BDB">
      <w:pPr>
        <w:spacing w:line="276" w:lineRule="auto"/>
        <w:rPr>
          <w:sz w:val="28"/>
          <w:szCs w:val="28"/>
          <w:lang w:val="uk-UA"/>
        </w:rPr>
      </w:pPr>
      <w:r w:rsidRPr="00162BDB">
        <w:rPr>
          <w:sz w:val="28"/>
          <w:szCs w:val="28"/>
          <w:lang w:val="uk-UA"/>
        </w:rPr>
        <w:t xml:space="preserve">   - Механічні</w:t>
      </w:r>
    </w:p>
    <w:p w:rsidR="00D77771" w:rsidRPr="00162BDB" w:rsidRDefault="00D77771" w:rsidP="00162BDB">
      <w:pPr>
        <w:spacing w:line="276" w:lineRule="auto"/>
        <w:rPr>
          <w:sz w:val="28"/>
          <w:szCs w:val="28"/>
          <w:lang w:val="uk-UA"/>
        </w:rPr>
      </w:pPr>
      <w:r w:rsidRPr="00162BDB">
        <w:rPr>
          <w:sz w:val="28"/>
          <w:szCs w:val="28"/>
          <w:lang w:val="uk-UA"/>
        </w:rPr>
        <w:t xml:space="preserve">   - Гідрологічні</w:t>
      </w:r>
    </w:p>
    <w:p w:rsidR="00D77771" w:rsidRPr="00162BDB" w:rsidRDefault="00D77771" w:rsidP="00162BDB">
      <w:pPr>
        <w:spacing w:line="276" w:lineRule="auto"/>
        <w:rPr>
          <w:sz w:val="28"/>
          <w:szCs w:val="28"/>
          <w:lang w:val="uk-UA"/>
        </w:rPr>
      </w:pPr>
      <w:r w:rsidRPr="00162BDB">
        <w:rPr>
          <w:sz w:val="28"/>
          <w:szCs w:val="28"/>
          <w:lang w:val="uk-UA"/>
        </w:rPr>
        <w:t xml:space="preserve">   - Біотичні</w:t>
      </w:r>
    </w:p>
    <w:p w:rsidR="00D77771" w:rsidRPr="00162BDB" w:rsidRDefault="00D77771" w:rsidP="00162BDB">
      <w:pPr>
        <w:spacing w:line="276" w:lineRule="auto"/>
        <w:rPr>
          <w:sz w:val="28"/>
          <w:szCs w:val="28"/>
          <w:lang w:val="uk-UA"/>
        </w:rPr>
      </w:pPr>
      <w:r w:rsidRPr="00162BDB">
        <w:rPr>
          <w:sz w:val="28"/>
          <w:szCs w:val="28"/>
          <w:lang w:val="uk-UA"/>
        </w:rPr>
        <w:t xml:space="preserve">   - Геохімічні</w:t>
      </w:r>
    </w:p>
    <w:p w:rsidR="00D77771" w:rsidRPr="00162BDB" w:rsidRDefault="00D77771" w:rsidP="00162BDB">
      <w:pPr>
        <w:spacing w:line="276" w:lineRule="auto"/>
        <w:rPr>
          <w:sz w:val="28"/>
          <w:szCs w:val="28"/>
          <w:lang w:val="uk-UA"/>
        </w:rPr>
      </w:pPr>
      <w:r w:rsidRPr="00162BDB">
        <w:rPr>
          <w:sz w:val="28"/>
          <w:szCs w:val="28"/>
          <w:lang w:val="uk-UA"/>
        </w:rPr>
        <w:t xml:space="preserve">3. Методи картографічного аналізу ландшафтних </w:t>
      </w:r>
      <w:proofErr w:type="spellStart"/>
      <w:r w:rsidRPr="00162BDB">
        <w:rPr>
          <w:sz w:val="28"/>
          <w:szCs w:val="28"/>
          <w:lang w:val="uk-UA"/>
        </w:rPr>
        <w:t>зв'язків</w:t>
      </w:r>
      <w:proofErr w:type="spellEnd"/>
    </w:p>
    <w:p w:rsidR="00D77771" w:rsidRPr="00162BDB" w:rsidRDefault="00D77771" w:rsidP="00162BDB">
      <w:pPr>
        <w:spacing w:line="276" w:lineRule="auto"/>
        <w:rPr>
          <w:sz w:val="28"/>
          <w:szCs w:val="28"/>
          <w:lang w:val="uk-UA"/>
        </w:rPr>
      </w:pPr>
      <w:r w:rsidRPr="00162BDB">
        <w:rPr>
          <w:sz w:val="28"/>
          <w:szCs w:val="28"/>
          <w:lang w:val="uk-UA"/>
        </w:rPr>
        <w:t xml:space="preserve">4. Парагенетичні та </w:t>
      </w:r>
      <w:proofErr w:type="spellStart"/>
      <w:r w:rsidRPr="00162BDB">
        <w:rPr>
          <w:sz w:val="28"/>
          <w:szCs w:val="28"/>
          <w:lang w:val="uk-UA"/>
        </w:rPr>
        <w:t>парадинамічні</w:t>
      </w:r>
      <w:proofErr w:type="spellEnd"/>
      <w:r w:rsidRPr="00162BDB">
        <w:rPr>
          <w:sz w:val="28"/>
          <w:szCs w:val="28"/>
          <w:lang w:val="uk-UA"/>
        </w:rPr>
        <w:t xml:space="preserve"> комплекси</w:t>
      </w:r>
    </w:p>
    <w:p w:rsidR="00D77771" w:rsidRPr="00162BDB" w:rsidRDefault="00D77771" w:rsidP="00162BDB">
      <w:pPr>
        <w:spacing w:line="276" w:lineRule="auto"/>
        <w:rPr>
          <w:sz w:val="28"/>
          <w:szCs w:val="28"/>
          <w:lang w:val="uk-UA"/>
        </w:rPr>
      </w:pPr>
      <w:r w:rsidRPr="00162BDB">
        <w:rPr>
          <w:sz w:val="28"/>
          <w:szCs w:val="28"/>
          <w:lang w:val="uk-UA"/>
        </w:rPr>
        <w:t>5. Латеральні потоки речовини та енергії</w:t>
      </w:r>
    </w:p>
    <w:p w:rsidR="00D77771" w:rsidRPr="00162BDB" w:rsidRDefault="00D77771" w:rsidP="00162BDB">
      <w:pPr>
        <w:spacing w:line="276" w:lineRule="auto"/>
        <w:rPr>
          <w:sz w:val="28"/>
          <w:szCs w:val="28"/>
          <w:lang w:val="uk-UA"/>
        </w:rPr>
      </w:pPr>
      <w:r w:rsidRPr="00162BDB">
        <w:rPr>
          <w:sz w:val="28"/>
          <w:szCs w:val="28"/>
          <w:lang w:val="uk-UA"/>
        </w:rPr>
        <w:t xml:space="preserve">6. Особливості </w:t>
      </w:r>
      <w:proofErr w:type="spellStart"/>
      <w:r w:rsidRPr="00162BDB">
        <w:rPr>
          <w:sz w:val="28"/>
          <w:szCs w:val="28"/>
          <w:lang w:val="uk-UA"/>
        </w:rPr>
        <w:t>катенарних</w:t>
      </w:r>
      <w:proofErr w:type="spellEnd"/>
      <w:r w:rsidRPr="00162BDB">
        <w:rPr>
          <w:sz w:val="28"/>
          <w:szCs w:val="28"/>
          <w:lang w:val="uk-UA"/>
        </w:rPr>
        <w:t xml:space="preserve"> сполучень</w:t>
      </w:r>
    </w:p>
    <w:p w:rsidR="00D77771" w:rsidRPr="00162BDB" w:rsidRDefault="00D77771" w:rsidP="00162BDB">
      <w:pPr>
        <w:spacing w:line="276" w:lineRule="auto"/>
        <w:rPr>
          <w:sz w:val="28"/>
          <w:szCs w:val="28"/>
          <w:lang w:val="uk-UA"/>
        </w:rPr>
      </w:pPr>
      <w:r w:rsidRPr="00162BDB">
        <w:rPr>
          <w:sz w:val="28"/>
          <w:szCs w:val="28"/>
          <w:lang w:val="uk-UA"/>
        </w:rPr>
        <w:t>7. Бар'єрні механізми в ландшафті</w:t>
      </w:r>
    </w:p>
    <w:p w:rsidR="00D77771" w:rsidRPr="00162BDB" w:rsidRDefault="00D77771" w:rsidP="00162BDB">
      <w:pPr>
        <w:spacing w:line="276" w:lineRule="auto"/>
        <w:rPr>
          <w:sz w:val="28"/>
          <w:szCs w:val="28"/>
          <w:lang w:val="uk-UA"/>
        </w:rPr>
      </w:pPr>
    </w:p>
    <w:p w:rsidR="00D77771" w:rsidRPr="00162BDB" w:rsidRDefault="00D77771" w:rsidP="00162BDB">
      <w:pPr>
        <w:spacing w:line="276" w:lineRule="auto"/>
        <w:jc w:val="center"/>
        <w:rPr>
          <w:b/>
          <w:bCs/>
          <w:sz w:val="28"/>
          <w:szCs w:val="28"/>
          <w:lang w:val="uk-UA"/>
        </w:rPr>
      </w:pPr>
      <w:r w:rsidRPr="00162BDB">
        <w:rPr>
          <w:b/>
          <w:bCs/>
          <w:sz w:val="28"/>
          <w:szCs w:val="28"/>
          <w:lang w:val="uk-UA"/>
        </w:rPr>
        <w:t>Практична частина:</w:t>
      </w:r>
    </w:p>
    <w:p w:rsidR="00D77771" w:rsidRPr="00162BDB" w:rsidRDefault="00D77771" w:rsidP="00162BDB">
      <w:pPr>
        <w:spacing w:line="276" w:lineRule="auto"/>
        <w:rPr>
          <w:sz w:val="28"/>
          <w:szCs w:val="28"/>
          <w:lang w:val="uk-UA"/>
        </w:rPr>
      </w:pPr>
      <w:r w:rsidRPr="00162BDB">
        <w:rPr>
          <w:sz w:val="28"/>
          <w:szCs w:val="28"/>
          <w:lang w:val="uk-UA"/>
        </w:rPr>
        <w:t>1. Аналіз топографічних карт</w:t>
      </w:r>
    </w:p>
    <w:p w:rsidR="00D77771" w:rsidRPr="00162BDB" w:rsidRDefault="00D77771" w:rsidP="00162BDB">
      <w:pPr>
        <w:spacing w:line="276" w:lineRule="auto"/>
        <w:rPr>
          <w:sz w:val="28"/>
          <w:szCs w:val="28"/>
          <w:lang w:val="uk-UA"/>
        </w:rPr>
      </w:pPr>
      <w:r w:rsidRPr="00162BDB">
        <w:rPr>
          <w:sz w:val="28"/>
          <w:szCs w:val="28"/>
          <w:lang w:val="uk-UA"/>
        </w:rPr>
        <w:t xml:space="preserve">2. Складання карт горизонтальних </w:t>
      </w:r>
      <w:proofErr w:type="spellStart"/>
      <w:r w:rsidRPr="00162BDB">
        <w:rPr>
          <w:sz w:val="28"/>
          <w:szCs w:val="28"/>
          <w:lang w:val="uk-UA"/>
        </w:rPr>
        <w:t>зв'язків</w:t>
      </w:r>
      <w:proofErr w:type="spellEnd"/>
    </w:p>
    <w:p w:rsidR="00D77771" w:rsidRPr="00162BDB" w:rsidRDefault="00D77771" w:rsidP="00162BDB">
      <w:pPr>
        <w:spacing w:line="276" w:lineRule="auto"/>
        <w:rPr>
          <w:sz w:val="28"/>
          <w:szCs w:val="28"/>
          <w:lang w:val="uk-UA"/>
        </w:rPr>
      </w:pPr>
      <w:r w:rsidRPr="00162BDB">
        <w:rPr>
          <w:sz w:val="28"/>
          <w:szCs w:val="28"/>
          <w:lang w:val="uk-UA"/>
        </w:rPr>
        <w:t>3. Виявлення парагенетичних комплексів</w:t>
      </w:r>
    </w:p>
    <w:p w:rsidR="00D77771" w:rsidRPr="00162BDB" w:rsidRDefault="00D77771" w:rsidP="00162BDB">
      <w:pPr>
        <w:spacing w:line="276" w:lineRule="auto"/>
        <w:rPr>
          <w:sz w:val="28"/>
          <w:szCs w:val="28"/>
          <w:lang w:val="uk-UA"/>
        </w:rPr>
      </w:pPr>
      <w:r w:rsidRPr="00162BDB">
        <w:rPr>
          <w:sz w:val="28"/>
          <w:szCs w:val="28"/>
          <w:lang w:val="uk-UA"/>
        </w:rPr>
        <w:t>4. Визначення бар'єрних зон у ландшафті</w:t>
      </w:r>
    </w:p>
    <w:p w:rsidR="00D77771" w:rsidRPr="00162BDB" w:rsidRDefault="00D77771" w:rsidP="00162BDB">
      <w:pPr>
        <w:spacing w:line="276" w:lineRule="auto"/>
        <w:rPr>
          <w:sz w:val="28"/>
          <w:szCs w:val="28"/>
          <w:lang w:val="uk-UA"/>
        </w:rPr>
      </w:pPr>
    </w:p>
    <w:p w:rsidR="00D77771" w:rsidRPr="00162BDB" w:rsidRDefault="00D77771" w:rsidP="00162BDB">
      <w:pPr>
        <w:spacing w:line="276" w:lineRule="auto"/>
        <w:rPr>
          <w:sz w:val="28"/>
          <w:szCs w:val="28"/>
          <w:lang w:val="uk-UA"/>
        </w:rPr>
      </w:pPr>
    </w:p>
    <w:p w:rsidR="00D77771" w:rsidRDefault="00D77771" w:rsidP="00162BDB">
      <w:pPr>
        <w:spacing w:line="276" w:lineRule="auto"/>
        <w:rPr>
          <w:sz w:val="28"/>
          <w:szCs w:val="28"/>
          <w:lang w:val="uk-UA"/>
        </w:rPr>
      </w:pPr>
    </w:p>
    <w:p w:rsidR="00162BDB" w:rsidRPr="00162BDB" w:rsidRDefault="00162BDB" w:rsidP="00162BDB">
      <w:pPr>
        <w:spacing w:line="276" w:lineRule="auto"/>
        <w:rPr>
          <w:sz w:val="28"/>
          <w:szCs w:val="28"/>
          <w:lang w:val="uk-UA"/>
        </w:rPr>
      </w:pPr>
    </w:p>
    <w:p w:rsidR="00D77771" w:rsidRPr="00162BDB" w:rsidRDefault="00D77771" w:rsidP="00162BDB">
      <w:pPr>
        <w:spacing w:line="276" w:lineRule="auto"/>
        <w:jc w:val="center"/>
        <w:rPr>
          <w:b/>
          <w:bCs/>
          <w:sz w:val="28"/>
          <w:szCs w:val="28"/>
          <w:lang w:val="uk-UA"/>
        </w:rPr>
      </w:pPr>
      <w:r w:rsidRPr="00162BDB">
        <w:rPr>
          <w:b/>
          <w:bCs/>
          <w:sz w:val="28"/>
          <w:szCs w:val="28"/>
          <w:lang w:val="uk-UA"/>
        </w:rPr>
        <w:lastRenderedPageBreak/>
        <w:t>Практичне заняття №7</w:t>
      </w:r>
    </w:p>
    <w:p w:rsidR="00D77771" w:rsidRPr="00162BDB" w:rsidRDefault="00D77771" w:rsidP="00162BDB">
      <w:pPr>
        <w:spacing w:line="276" w:lineRule="auto"/>
        <w:jc w:val="center"/>
        <w:rPr>
          <w:b/>
          <w:bCs/>
          <w:sz w:val="28"/>
          <w:szCs w:val="28"/>
          <w:lang w:val="uk-UA"/>
        </w:rPr>
      </w:pPr>
      <w:r w:rsidRPr="00162BDB">
        <w:rPr>
          <w:b/>
          <w:bCs/>
          <w:sz w:val="28"/>
          <w:szCs w:val="28"/>
          <w:lang w:val="uk-UA"/>
        </w:rPr>
        <w:t>Тема: Визначення типів ландшафтних територіальних структур та їх класифікація</w:t>
      </w:r>
    </w:p>
    <w:p w:rsidR="00D77771" w:rsidRPr="00162BDB" w:rsidRDefault="00D77771" w:rsidP="00162BDB">
      <w:pPr>
        <w:spacing w:line="276" w:lineRule="auto"/>
        <w:rPr>
          <w:sz w:val="28"/>
          <w:szCs w:val="28"/>
          <w:lang w:val="uk-UA"/>
        </w:rPr>
      </w:pPr>
      <w:r w:rsidRPr="00162BDB">
        <w:rPr>
          <w:b/>
          <w:bCs/>
          <w:sz w:val="28"/>
          <w:szCs w:val="28"/>
          <w:lang w:val="uk-UA"/>
        </w:rPr>
        <w:t>Мета заняття:</w:t>
      </w:r>
      <w:r w:rsidRPr="00162BDB">
        <w:rPr>
          <w:sz w:val="28"/>
          <w:szCs w:val="28"/>
          <w:lang w:val="uk-UA"/>
        </w:rPr>
        <w:t xml:space="preserve"> опанувати методику визначення та класифікації ландшафтних територіальних структур для їх подальшого врахування при плануванні та управлінні земельними та водними ресурсами.</w:t>
      </w:r>
    </w:p>
    <w:p w:rsidR="00D77771" w:rsidRPr="00162BDB" w:rsidRDefault="00D77771" w:rsidP="00162BDB">
      <w:pPr>
        <w:spacing w:line="276" w:lineRule="auto"/>
        <w:jc w:val="center"/>
        <w:rPr>
          <w:b/>
          <w:bCs/>
          <w:sz w:val="28"/>
          <w:szCs w:val="28"/>
          <w:lang w:val="uk-UA"/>
        </w:rPr>
      </w:pPr>
      <w:r w:rsidRPr="00162BDB">
        <w:rPr>
          <w:b/>
          <w:bCs/>
          <w:sz w:val="28"/>
          <w:szCs w:val="28"/>
          <w:lang w:val="uk-UA"/>
        </w:rPr>
        <w:t>План:</w:t>
      </w:r>
    </w:p>
    <w:p w:rsidR="00D77771" w:rsidRPr="00162BDB" w:rsidRDefault="00D77771" w:rsidP="00162BDB">
      <w:pPr>
        <w:spacing w:line="276" w:lineRule="auto"/>
        <w:jc w:val="center"/>
        <w:rPr>
          <w:b/>
          <w:bCs/>
          <w:sz w:val="28"/>
          <w:szCs w:val="28"/>
          <w:lang w:val="uk-UA"/>
        </w:rPr>
      </w:pPr>
      <w:r w:rsidRPr="00162BDB">
        <w:rPr>
          <w:b/>
          <w:bCs/>
          <w:sz w:val="28"/>
          <w:szCs w:val="28"/>
          <w:lang w:val="uk-UA"/>
        </w:rPr>
        <w:t>Теоретична частина:</w:t>
      </w:r>
    </w:p>
    <w:p w:rsidR="00D77771" w:rsidRPr="00162BDB" w:rsidRDefault="00D77771" w:rsidP="00162BDB">
      <w:pPr>
        <w:spacing w:line="276" w:lineRule="auto"/>
        <w:rPr>
          <w:sz w:val="28"/>
          <w:szCs w:val="28"/>
          <w:lang w:val="uk-UA"/>
        </w:rPr>
      </w:pPr>
      <w:r w:rsidRPr="00162BDB">
        <w:rPr>
          <w:sz w:val="28"/>
          <w:szCs w:val="28"/>
          <w:lang w:val="uk-UA"/>
        </w:rPr>
        <w:t>1. Поняття ландшафтної територіальної структури</w:t>
      </w:r>
    </w:p>
    <w:p w:rsidR="00D77771" w:rsidRPr="00162BDB" w:rsidRDefault="00D77771" w:rsidP="00162BDB">
      <w:pPr>
        <w:spacing w:line="276" w:lineRule="auto"/>
        <w:rPr>
          <w:sz w:val="28"/>
          <w:szCs w:val="28"/>
          <w:lang w:val="uk-UA"/>
        </w:rPr>
      </w:pPr>
      <w:r w:rsidRPr="00162BDB">
        <w:rPr>
          <w:sz w:val="28"/>
          <w:szCs w:val="28"/>
          <w:lang w:val="uk-UA"/>
        </w:rPr>
        <w:t>2. Види територіальних структур:</w:t>
      </w:r>
    </w:p>
    <w:p w:rsidR="00D77771" w:rsidRPr="00162BDB" w:rsidRDefault="00D77771" w:rsidP="00162BDB">
      <w:pPr>
        <w:spacing w:line="276" w:lineRule="auto"/>
        <w:rPr>
          <w:sz w:val="28"/>
          <w:szCs w:val="28"/>
          <w:lang w:val="uk-UA"/>
        </w:rPr>
      </w:pPr>
      <w:r w:rsidRPr="00162BDB">
        <w:rPr>
          <w:sz w:val="28"/>
          <w:szCs w:val="28"/>
          <w:lang w:val="uk-UA"/>
        </w:rPr>
        <w:t xml:space="preserve">   - Генетико-морфологічна</w:t>
      </w:r>
    </w:p>
    <w:p w:rsidR="00D77771" w:rsidRPr="00162BDB" w:rsidRDefault="00D77771" w:rsidP="00162BDB">
      <w:pPr>
        <w:spacing w:line="276" w:lineRule="auto"/>
        <w:rPr>
          <w:sz w:val="28"/>
          <w:szCs w:val="28"/>
          <w:lang w:val="uk-UA"/>
        </w:rPr>
      </w:pPr>
      <w:r w:rsidRPr="00162BDB">
        <w:rPr>
          <w:sz w:val="28"/>
          <w:szCs w:val="28"/>
          <w:lang w:val="uk-UA"/>
        </w:rPr>
        <w:t xml:space="preserve">   - Позиційно-динамічна</w:t>
      </w:r>
    </w:p>
    <w:p w:rsidR="00D77771" w:rsidRPr="00162BDB" w:rsidRDefault="00D77771" w:rsidP="00162BDB">
      <w:pPr>
        <w:spacing w:line="276" w:lineRule="auto"/>
        <w:rPr>
          <w:sz w:val="28"/>
          <w:szCs w:val="28"/>
          <w:lang w:val="uk-UA"/>
        </w:rPr>
      </w:pPr>
      <w:r w:rsidRPr="00162BDB">
        <w:rPr>
          <w:sz w:val="28"/>
          <w:szCs w:val="28"/>
          <w:lang w:val="uk-UA"/>
        </w:rPr>
        <w:t xml:space="preserve">   - Парагенетична</w:t>
      </w:r>
    </w:p>
    <w:p w:rsidR="00D77771" w:rsidRPr="00162BDB" w:rsidRDefault="00D77771" w:rsidP="00162BDB">
      <w:pPr>
        <w:spacing w:line="276" w:lineRule="auto"/>
        <w:rPr>
          <w:sz w:val="28"/>
          <w:szCs w:val="28"/>
          <w:lang w:val="uk-UA"/>
        </w:rPr>
      </w:pPr>
      <w:r w:rsidRPr="00162BDB">
        <w:rPr>
          <w:sz w:val="28"/>
          <w:szCs w:val="28"/>
          <w:lang w:val="uk-UA"/>
        </w:rPr>
        <w:t xml:space="preserve">   - Басейнова</w:t>
      </w:r>
    </w:p>
    <w:p w:rsidR="00D77771" w:rsidRPr="00162BDB" w:rsidRDefault="00D77771" w:rsidP="00162BDB">
      <w:pPr>
        <w:spacing w:line="276" w:lineRule="auto"/>
        <w:rPr>
          <w:sz w:val="28"/>
          <w:szCs w:val="28"/>
          <w:lang w:val="uk-UA"/>
        </w:rPr>
      </w:pPr>
      <w:r w:rsidRPr="00162BDB">
        <w:rPr>
          <w:sz w:val="28"/>
          <w:szCs w:val="28"/>
          <w:lang w:val="uk-UA"/>
        </w:rPr>
        <w:t>3. Критерії виділення територіальних структур</w:t>
      </w:r>
    </w:p>
    <w:p w:rsidR="00D77771" w:rsidRPr="00162BDB" w:rsidRDefault="00D77771" w:rsidP="00162BDB">
      <w:pPr>
        <w:spacing w:line="276" w:lineRule="auto"/>
        <w:rPr>
          <w:sz w:val="28"/>
          <w:szCs w:val="28"/>
          <w:lang w:val="uk-UA"/>
        </w:rPr>
      </w:pPr>
      <w:r w:rsidRPr="00162BDB">
        <w:rPr>
          <w:sz w:val="28"/>
          <w:szCs w:val="28"/>
          <w:lang w:val="uk-UA"/>
        </w:rPr>
        <w:t>4. Ієрархічні рівні ландшафтної організації</w:t>
      </w:r>
    </w:p>
    <w:p w:rsidR="00D77771" w:rsidRPr="00162BDB" w:rsidRDefault="00D77771" w:rsidP="00162BDB">
      <w:pPr>
        <w:spacing w:line="276" w:lineRule="auto"/>
        <w:rPr>
          <w:sz w:val="28"/>
          <w:szCs w:val="28"/>
          <w:lang w:val="uk-UA"/>
        </w:rPr>
      </w:pPr>
      <w:r w:rsidRPr="00162BDB">
        <w:rPr>
          <w:sz w:val="28"/>
          <w:szCs w:val="28"/>
          <w:lang w:val="uk-UA"/>
        </w:rPr>
        <w:t>5. Класифікаційні ознаки територіальних структур</w:t>
      </w:r>
    </w:p>
    <w:p w:rsidR="00D77771" w:rsidRPr="00162BDB" w:rsidRDefault="00D77771" w:rsidP="00162BDB">
      <w:pPr>
        <w:spacing w:line="276" w:lineRule="auto"/>
        <w:rPr>
          <w:sz w:val="28"/>
          <w:szCs w:val="28"/>
          <w:lang w:val="uk-UA"/>
        </w:rPr>
      </w:pPr>
      <w:r w:rsidRPr="00162BDB">
        <w:rPr>
          <w:sz w:val="28"/>
          <w:szCs w:val="28"/>
          <w:lang w:val="uk-UA"/>
        </w:rPr>
        <w:t>6. Методи картографування територіальних структур</w:t>
      </w:r>
    </w:p>
    <w:p w:rsidR="00D77771" w:rsidRPr="00162BDB" w:rsidRDefault="00D77771" w:rsidP="00162BDB">
      <w:pPr>
        <w:spacing w:line="276" w:lineRule="auto"/>
        <w:rPr>
          <w:sz w:val="28"/>
          <w:szCs w:val="28"/>
          <w:lang w:val="uk-UA"/>
        </w:rPr>
      </w:pPr>
      <w:r w:rsidRPr="00162BDB">
        <w:rPr>
          <w:sz w:val="28"/>
          <w:szCs w:val="28"/>
          <w:lang w:val="uk-UA"/>
        </w:rPr>
        <w:t>7. Прикладне значення аналізу територіальних структур</w:t>
      </w:r>
    </w:p>
    <w:p w:rsidR="00D77771" w:rsidRPr="00162BDB" w:rsidRDefault="00D77771" w:rsidP="00162BDB">
      <w:pPr>
        <w:spacing w:line="276" w:lineRule="auto"/>
        <w:rPr>
          <w:sz w:val="28"/>
          <w:szCs w:val="28"/>
          <w:lang w:val="uk-UA"/>
        </w:rPr>
      </w:pPr>
    </w:p>
    <w:p w:rsidR="00D77771" w:rsidRPr="00162BDB" w:rsidRDefault="00D77771" w:rsidP="00162BDB">
      <w:pPr>
        <w:spacing w:line="276" w:lineRule="auto"/>
        <w:jc w:val="center"/>
        <w:rPr>
          <w:b/>
          <w:bCs/>
          <w:sz w:val="28"/>
          <w:szCs w:val="28"/>
          <w:lang w:val="uk-UA"/>
        </w:rPr>
      </w:pPr>
      <w:r w:rsidRPr="00162BDB">
        <w:rPr>
          <w:b/>
          <w:bCs/>
          <w:sz w:val="28"/>
          <w:szCs w:val="28"/>
          <w:lang w:val="uk-UA"/>
        </w:rPr>
        <w:t>Практична частина:</w:t>
      </w:r>
    </w:p>
    <w:p w:rsidR="00D77771" w:rsidRPr="00162BDB" w:rsidRDefault="00D77771" w:rsidP="00162BDB">
      <w:pPr>
        <w:spacing w:line="276" w:lineRule="auto"/>
        <w:rPr>
          <w:sz w:val="28"/>
          <w:szCs w:val="28"/>
          <w:lang w:val="uk-UA"/>
        </w:rPr>
      </w:pPr>
      <w:r w:rsidRPr="00162BDB">
        <w:rPr>
          <w:sz w:val="28"/>
          <w:szCs w:val="28"/>
          <w:lang w:val="uk-UA"/>
        </w:rPr>
        <w:t>1. Аналіз картографічних матеріалів різного масштабу</w:t>
      </w:r>
    </w:p>
    <w:p w:rsidR="00D77771" w:rsidRPr="00162BDB" w:rsidRDefault="00D77771" w:rsidP="00162BDB">
      <w:pPr>
        <w:spacing w:line="276" w:lineRule="auto"/>
        <w:rPr>
          <w:sz w:val="28"/>
          <w:szCs w:val="28"/>
          <w:lang w:val="uk-UA"/>
        </w:rPr>
      </w:pPr>
      <w:r w:rsidRPr="00162BDB">
        <w:rPr>
          <w:sz w:val="28"/>
          <w:szCs w:val="28"/>
          <w:lang w:val="uk-UA"/>
        </w:rPr>
        <w:t>2. Виділення територіальних структур різних типів</w:t>
      </w:r>
    </w:p>
    <w:p w:rsidR="00D77771" w:rsidRPr="00162BDB" w:rsidRDefault="00D77771" w:rsidP="00162BDB">
      <w:pPr>
        <w:spacing w:line="276" w:lineRule="auto"/>
        <w:rPr>
          <w:sz w:val="28"/>
          <w:szCs w:val="28"/>
          <w:lang w:val="uk-UA"/>
        </w:rPr>
      </w:pPr>
      <w:r w:rsidRPr="00162BDB">
        <w:rPr>
          <w:sz w:val="28"/>
          <w:szCs w:val="28"/>
          <w:lang w:val="uk-UA"/>
        </w:rPr>
        <w:t>3. Складання класифікаційних схем</w:t>
      </w:r>
    </w:p>
    <w:p w:rsidR="00D77771" w:rsidRPr="00162BDB" w:rsidRDefault="00D77771" w:rsidP="00162BDB">
      <w:pPr>
        <w:spacing w:line="276" w:lineRule="auto"/>
        <w:rPr>
          <w:sz w:val="28"/>
          <w:szCs w:val="28"/>
          <w:lang w:val="uk-UA"/>
        </w:rPr>
      </w:pPr>
      <w:r w:rsidRPr="00162BDB">
        <w:rPr>
          <w:sz w:val="28"/>
          <w:szCs w:val="28"/>
          <w:lang w:val="uk-UA"/>
        </w:rPr>
        <w:t>4. Картографування територіальних структур</w:t>
      </w:r>
    </w:p>
    <w:p w:rsidR="00D77771" w:rsidRPr="00162BDB" w:rsidRDefault="00D77771" w:rsidP="00162BDB">
      <w:pPr>
        <w:spacing w:line="276" w:lineRule="auto"/>
        <w:rPr>
          <w:sz w:val="28"/>
          <w:szCs w:val="28"/>
          <w:lang w:val="uk-UA"/>
        </w:rPr>
      </w:pPr>
      <w:r w:rsidRPr="00162BDB">
        <w:rPr>
          <w:sz w:val="28"/>
          <w:szCs w:val="28"/>
          <w:lang w:val="uk-UA"/>
        </w:rPr>
        <w:t>5. Оцінка стійкості територіальних структур</w:t>
      </w:r>
    </w:p>
    <w:p w:rsidR="00D77771" w:rsidRPr="00162BDB" w:rsidRDefault="00D77771" w:rsidP="00162BDB">
      <w:pPr>
        <w:spacing w:line="276" w:lineRule="auto"/>
        <w:rPr>
          <w:sz w:val="28"/>
          <w:szCs w:val="28"/>
          <w:lang w:val="uk-UA"/>
        </w:rPr>
      </w:pPr>
      <w:r w:rsidRPr="00162BDB">
        <w:rPr>
          <w:sz w:val="28"/>
          <w:szCs w:val="28"/>
          <w:lang w:val="uk-UA"/>
        </w:rPr>
        <w:t>6. Визначення оптимальних форм землекористування</w:t>
      </w:r>
    </w:p>
    <w:p w:rsidR="00D77771" w:rsidRPr="00162BDB" w:rsidRDefault="00D77771" w:rsidP="00162BDB">
      <w:pPr>
        <w:spacing w:line="276" w:lineRule="auto"/>
        <w:rPr>
          <w:sz w:val="28"/>
          <w:szCs w:val="28"/>
          <w:lang w:val="uk-UA"/>
        </w:rPr>
      </w:pPr>
      <w:r w:rsidRPr="00162BDB">
        <w:rPr>
          <w:sz w:val="28"/>
          <w:szCs w:val="28"/>
          <w:lang w:val="uk-UA"/>
        </w:rPr>
        <w:t>7. Розробка рекомендацій щодо управління територіями</w:t>
      </w:r>
    </w:p>
    <w:p w:rsidR="00D77771" w:rsidRPr="00162BDB" w:rsidRDefault="00D77771" w:rsidP="00162BDB">
      <w:pPr>
        <w:spacing w:line="276" w:lineRule="auto"/>
        <w:rPr>
          <w:sz w:val="28"/>
          <w:szCs w:val="28"/>
          <w:lang w:val="uk-UA"/>
        </w:rPr>
      </w:pPr>
    </w:p>
    <w:p w:rsidR="00D77771" w:rsidRPr="00162BDB" w:rsidRDefault="00D77771" w:rsidP="00162BDB">
      <w:pPr>
        <w:spacing w:line="276" w:lineRule="auto"/>
        <w:rPr>
          <w:sz w:val="28"/>
          <w:szCs w:val="28"/>
          <w:lang w:val="uk-UA"/>
        </w:rPr>
      </w:pPr>
    </w:p>
    <w:p w:rsidR="00D77771" w:rsidRPr="00162BDB" w:rsidRDefault="00D77771" w:rsidP="00162BDB">
      <w:pPr>
        <w:spacing w:line="276" w:lineRule="auto"/>
        <w:rPr>
          <w:sz w:val="28"/>
          <w:szCs w:val="28"/>
          <w:lang w:val="uk-UA"/>
        </w:rPr>
      </w:pPr>
    </w:p>
    <w:p w:rsidR="00D77771" w:rsidRPr="00162BDB" w:rsidRDefault="00D77771" w:rsidP="00162BDB">
      <w:pPr>
        <w:spacing w:line="276" w:lineRule="auto"/>
        <w:jc w:val="center"/>
        <w:rPr>
          <w:b/>
          <w:bCs/>
          <w:sz w:val="28"/>
          <w:szCs w:val="28"/>
          <w:lang w:val="uk-UA"/>
        </w:rPr>
      </w:pPr>
      <w:r w:rsidRPr="00162BDB">
        <w:rPr>
          <w:b/>
          <w:bCs/>
          <w:sz w:val="28"/>
          <w:szCs w:val="28"/>
          <w:lang w:val="uk-UA"/>
        </w:rPr>
        <w:t>Практичне заняття №8</w:t>
      </w:r>
    </w:p>
    <w:p w:rsidR="00D77771" w:rsidRPr="00162BDB" w:rsidRDefault="00D77771" w:rsidP="00162BDB">
      <w:pPr>
        <w:spacing w:line="276" w:lineRule="auto"/>
        <w:jc w:val="center"/>
        <w:rPr>
          <w:b/>
          <w:bCs/>
          <w:sz w:val="28"/>
          <w:szCs w:val="28"/>
          <w:lang w:val="uk-UA"/>
        </w:rPr>
      </w:pPr>
      <w:r w:rsidRPr="00162BDB">
        <w:rPr>
          <w:b/>
          <w:bCs/>
          <w:sz w:val="28"/>
          <w:szCs w:val="28"/>
          <w:lang w:val="uk-UA"/>
        </w:rPr>
        <w:t>Тема: Аналіз ролі рельєфу у формуванні ландшафтної структури території</w:t>
      </w:r>
    </w:p>
    <w:p w:rsidR="00D77771" w:rsidRPr="00162BDB" w:rsidRDefault="00D77771" w:rsidP="00162BDB">
      <w:pPr>
        <w:spacing w:line="276" w:lineRule="auto"/>
        <w:rPr>
          <w:sz w:val="28"/>
          <w:szCs w:val="28"/>
          <w:lang w:val="uk-UA"/>
        </w:rPr>
      </w:pPr>
      <w:r w:rsidRPr="00162BDB">
        <w:rPr>
          <w:b/>
          <w:bCs/>
          <w:sz w:val="28"/>
          <w:szCs w:val="28"/>
          <w:lang w:val="uk-UA"/>
        </w:rPr>
        <w:t>Мета заняття:</w:t>
      </w:r>
      <w:r w:rsidRPr="00162BDB">
        <w:rPr>
          <w:sz w:val="28"/>
          <w:szCs w:val="28"/>
          <w:lang w:val="uk-UA"/>
        </w:rPr>
        <w:t xml:space="preserve"> навчитися аналізувати вплив рельєфу на формування і функціонування ландшафтних комплексів, освоїти методи оцінки рельєфу для потреб ландшафтного планування та природокористування.</w:t>
      </w:r>
    </w:p>
    <w:p w:rsidR="00D77771" w:rsidRPr="00162BDB" w:rsidRDefault="00D77771" w:rsidP="00162BDB">
      <w:pPr>
        <w:spacing w:line="276" w:lineRule="auto"/>
        <w:jc w:val="center"/>
        <w:rPr>
          <w:b/>
          <w:bCs/>
          <w:sz w:val="28"/>
          <w:szCs w:val="28"/>
          <w:lang w:val="uk-UA"/>
        </w:rPr>
      </w:pPr>
      <w:r w:rsidRPr="00162BDB">
        <w:rPr>
          <w:b/>
          <w:bCs/>
          <w:sz w:val="28"/>
          <w:szCs w:val="28"/>
          <w:lang w:val="uk-UA"/>
        </w:rPr>
        <w:t>План:</w:t>
      </w:r>
    </w:p>
    <w:p w:rsidR="00D77771" w:rsidRPr="00162BDB" w:rsidRDefault="00D77771" w:rsidP="00162BDB">
      <w:pPr>
        <w:spacing w:line="276" w:lineRule="auto"/>
        <w:jc w:val="center"/>
        <w:rPr>
          <w:b/>
          <w:bCs/>
          <w:sz w:val="28"/>
          <w:szCs w:val="28"/>
          <w:lang w:val="uk-UA"/>
        </w:rPr>
      </w:pPr>
      <w:r w:rsidRPr="00162BDB">
        <w:rPr>
          <w:b/>
          <w:bCs/>
          <w:sz w:val="28"/>
          <w:szCs w:val="28"/>
          <w:lang w:val="uk-UA"/>
        </w:rPr>
        <w:lastRenderedPageBreak/>
        <w:t>Теоретична частина:</w:t>
      </w:r>
    </w:p>
    <w:p w:rsidR="00D77771" w:rsidRPr="00162BDB" w:rsidRDefault="00D77771" w:rsidP="00162BDB">
      <w:pPr>
        <w:spacing w:line="276" w:lineRule="auto"/>
        <w:rPr>
          <w:sz w:val="28"/>
          <w:szCs w:val="28"/>
          <w:lang w:val="uk-UA"/>
        </w:rPr>
      </w:pPr>
      <w:r w:rsidRPr="00162BDB">
        <w:rPr>
          <w:sz w:val="28"/>
          <w:szCs w:val="28"/>
          <w:lang w:val="uk-UA"/>
        </w:rPr>
        <w:t>1. Рельєф як базовий компонент ландшафту:</w:t>
      </w:r>
    </w:p>
    <w:p w:rsidR="00D77771" w:rsidRPr="00162BDB" w:rsidRDefault="00D77771" w:rsidP="00162BDB">
      <w:pPr>
        <w:spacing w:line="276" w:lineRule="auto"/>
        <w:rPr>
          <w:sz w:val="28"/>
          <w:szCs w:val="28"/>
          <w:lang w:val="uk-UA"/>
        </w:rPr>
      </w:pPr>
      <w:r w:rsidRPr="00162BDB">
        <w:rPr>
          <w:sz w:val="28"/>
          <w:szCs w:val="28"/>
          <w:lang w:val="uk-UA"/>
        </w:rPr>
        <w:t xml:space="preserve">   - </w:t>
      </w:r>
      <w:proofErr w:type="spellStart"/>
      <w:r w:rsidRPr="00162BDB">
        <w:rPr>
          <w:sz w:val="28"/>
          <w:szCs w:val="28"/>
          <w:lang w:val="uk-UA"/>
        </w:rPr>
        <w:t>Морфометричні</w:t>
      </w:r>
      <w:proofErr w:type="spellEnd"/>
      <w:r w:rsidRPr="00162BDB">
        <w:rPr>
          <w:sz w:val="28"/>
          <w:szCs w:val="28"/>
          <w:lang w:val="uk-UA"/>
        </w:rPr>
        <w:t xml:space="preserve"> характеристики рельєфу</w:t>
      </w:r>
    </w:p>
    <w:p w:rsidR="00D77771" w:rsidRPr="00162BDB" w:rsidRDefault="00D77771" w:rsidP="00162BDB">
      <w:pPr>
        <w:spacing w:line="276" w:lineRule="auto"/>
        <w:rPr>
          <w:sz w:val="28"/>
          <w:szCs w:val="28"/>
          <w:lang w:val="uk-UA"/>
        </w:rPr>
      </w:pPr>
      <w:r w:rsidRPr="00162BDB">
        <w:rPr>
          <w:sz w:val="28"/>
          <w:szCs w:val="28"/>
          <w:lang w:val="uk-UA"/>
        </w:rPr>
        <w:t xml:space="preserve">   - Генетичні типи рельєфу</w:t>
      </w:r>
    </w:p>
    <w:p w:rsidR="00D77771" w:rsidRPr="00162BDB" w:rsidRDefault="00D77771" w:rsidP="00162BDB">
      <w:pPr>
        <w:spacing w:line="276" w:lineRule="auto"/>
        <w:rPr>
          <w:sz w:val="28"/>
          <w:szCs w:val="28"/>
          <w:lang w:val="uk-UA"/>
        </w:rPr>
      </w:pPr>
      <w:r w:rsidRPr="00162BDB">
        <w:rPr>
          <w:sz w:val="28"/>
          <w:szCs w:val="28"/>
          <w:lang w:val="uk-UA"/>
        </w:rPr>
        <w:t xml:space="preserve">   - Сучасні </w:t>
      </w:r>
      <w:proofErr w:type="spellStart"/>
      <w:r w:rsidRPr="00162BDB">
        <w:rPr>
          <w:sz w:val="28"/>
          <w:szCs w:val="28"/>
          <w:lang w:val="uk-UA"/>
        </w:rPr>
        <w:t>рельєфоутворюючі</w:t>
      </w:r>
      <w:proofErr w:type="spellEnd"/>
      <w:r w:rsidRPr="00162BDB">
        <w:rPr>
          <w:sz w:val="28"/>
          <w:szCs w:val="28"/>
          <w:lang w:val="uk-UA"/>
        </w:rPr>
        <w:t xml:space="preserve"> процеси</w:t>
      </w:r>
    </w:p>
    <w:p w:rsidR="00D77771" w:rsidRPr="00162BDB" w:rsidRDefault="00D77771" w:rsidP="00162BDB">
      <w:pPr>
        <w:spacing w:line="276" w:lineRule="auto"/>
        <w:rPr>
          <w:sz w:val="28"/>
          <w:szCs w:val="28"/>
          <w:lang w:val="uk-UA"/>
        </w:rPr>
      </w:pPr>
      <w:r w:rsidRPr="00162BDB">
        <w:rPr>
          <w:sz w:val="28"/>
          <w:szCs w:val="28"/>
          <w:lang w:val="uk-UA"/>
        </w:rPr>
        <w:t>2. Вплив рельєфу на формування:</w:t>
      </w:r>
    </w:p>
    <w:p w:rsidR="00D77771" w:rsidRPr="00162BDB" w:rsidRDefault="00D77771" w:rsidP="00162BDB">
      <w:pPr>
        <w:spacing w:line="276" w:lineRule="auto"/>
        <w:rPr>
          <w:sz w:val="28"/>
          <w:szCs w:val="28"/>
          <w:lang w:val="uk-UA"/>
        </w:rPr>
      </w:pPr>
      <w:r w:rsidRPr="00162BDB">
        <w:rPr>
          <w:sz w:val="28"/>
          <w:szCs w:val="28"/>
          <w:lang w:val="uk-UA"/>
        </w:rPr>
        <w:t xml:space="preserve">   - Мікрокліматичних умов</w:t>
      </w:r>
    </w:p>
    <w:p w:rsidR="00D77771" w:rsidRPr="00162BDB" w:rsidRDefault="00D77771" w:rsidP="00162BDB">
      <w:pPr>
        <w:spacing w:line="276" w:lineRule="auto"/>
        <w:rPr>
          <w:sz w:val="28"/>
          <w:szCs w:val="28"/>
          <w:lang w:val="uk-UA"/>
        </w:rPr>
      </w:pPr>
      <w:r w:rsidRPr="00162BDB">
        <w:rPr>
          <w:sz w:val="28"/>
          <w:szCs w:val="28"/>
          <w:lang w:val="uk-UA"/>
        </w:rPr>
        <w:t xml:space="preserve">   - Гідрологічного режиму</w:t>
      </w:r>
    </w:p>
    <w:p w:rsidR="00D77771" w:rsidRPr="00162BDB" w:rsidRDefault="00D77771" w:rsidP="00162BDB">
      <w:pPr>
        <w:spacing w:line="276" w:lineRule="auto"/>
        <w:rPr>
          <w:sz w:val="28"/>
          <w:szCs w:val="28"/>
          <w:lang w:val="uk-UA"/>
        </w:rPr>
      </w:pPr>
      <w:r w:rsidRPr="00162BDB">
        <w:rPr>
          <w:sz w:val="28"/>
          <w:szCs w:val="28"/>
          <w:lang w:val="uk-UA"/>
        </w:rPr>
        <w:t xml:space="preserve">   - Ґрунтового покриву</w:t>
      </w:r>
    </w:p>
    <w:p w:rsidR="00D77771" w:rsidRPr="00162BDB" w:rsidRDefault="00D77771" w:rsidP="00162BDB">
      <w:pPr>
        <w:spacing w:line="276" w:lineRule="auto"/>
        <w:rPr>
          <w:sz w:val="28"/>
          <w:szCs w:val="28"/>
          <w:lang w:val="uk-UA"/>
        </w:rPr>
      </w:pPr>
      <w:r w:rsidRPr="00162BDB">
        <w:rPr>
          <w:sz w:val="28"/>
          <w:szCs w:val="28"/>
          <w:lang w:val="uk-UA"/>
        </w:rPr>
        <w:t xml:space="preserve">   - Рослинності</w:t>
      </w:r>
    </w:p>
    <w:p w:rsidR="00D77771" w:rsidRPr="00162BDB" w:rsidRDefault="00D77771" w:rsidP="00162BDB">
      <w:pPr>
        <w:spacing w:line="276" w:lineRule="auto"/>
        <w:rPr>
          <w:sz w:val="28"/>
          <w:szCs w:val="28"/>
          <w:lang w:val="uk-UA"/>
        </w:rPr>
      </w:pPr>
      <w:r w:rsidRPr="00162BDB">
        <w:rPr>
          <w:sz w:val="28"/>
          <w:szCs w:val="28"/>
          <w:lang w:val="uk-UA"/>
        </w:rPr>
        <w:t>3. Рельєф як чинник диференціації ландшафтів:</w:t>
      </w:r>
    </w:p>
    <w:p w:rsidR="00D77771" w:rsidRPr="00162BDB" w:rsidRDefault="00D77771" w:rsidP="00162BDB">
      <w:pPr>
        <w:spacing w:line="276" w:lineRule="auto"/>
        <w:rPr>
          <w:sz w:val="28"/>
          <w:szCs w:val="28"/>
          <w:lang w:val="uk-UA"/>
        </w:rPr>
      </w:pPr>
      <w:r w:rsidRPr="00162BDB">
        <w:rPr>
          <w:sz w:val="28"/>
          <w:szCs w:val="28"/>
          <w:lang w:val="uk-UA"/>
        </w:rPr>
        <w:t xml:space="preserve">   - Висотна поясність</w:t>
      </w:r>
    </w:p>
    <w:p w:rsidR="00D77771" w:rsidRPr="00162BDB" w:rsidRDefault="00D77771" w:rsidP="00162BDB">
      <w:pPr>
        <w:spacing w:line="276" w:lineRule="auto"/>
        <w:rPr>
          <w:sz w:val="28"/>
          <w:szCs w:val="28"/>
          <w:lang w:val="uk-UA"/>
        </w:rPr>
      </w:pPr>
      <w:r w:rsidRPr="00162BDB">
        <w:rPr>
          <w:sz w:val="28"/>
          <w:szCs w:val="28"/>
          <w:lang w:val="uk-UA"/>
        </w:rPr>
        <w:t xml:space="preserve">   - Експозиційна диференціація</w:t>
      </w:r>
    </w:p>
    <w:p w:rsidR="00D77771" w:rsidRPr="00162BDB" w:rsidRDefault="00D77771" w:rsidP="00162BDB">
      <w:pPr>
        <w:spacing w:line="276" w:lineRule="auto"/>
        <w:rPr>
          <w:sz w:val="28"/>
          <w:szCs w:val="28"/>
          <w:lang w:val="uk-UA"/>
        </w:rPr>
      </w:pPr>
      <w:r w:rsidRPr="00162BDB">
        <w:rPr>
          <w:sz w:val="28"/>
          <w:szCs w:val="28"/>
          <w:lang w:val="uk-UA"/>
        </w:rPr>
        <w:t xml:space="preserve">   - </w:t>
      </w:r>
      <w:proofErr w:type="spellStart"/>
      <w:r w:rsidRPr="00162BDB">
        <w:rPr>
          <w:sz w:val="28"/>
          <w:szCs w:val="28"/>
          <w:lang w:val="uk-UA"/>
        </w:rPr>
        <w:t>Катенарні</w:t>
      </w:r>
      <w:proofErr w:type="spellEnd"/>
      <w:r w:rsidRPr="00162BDB">
        <w:rPr>
          <w:sz w:val="28"/>
          <w:szCs w:val="28"/>
          <w:lang w:val="uk-UA"/>
        </w:rPr>
        <w:t xml:space="preserve"> структури</w:t>
      </w:r>
    </w:p>
    <w:p w:rsidR="00D77771" w:rsidRPr="00162BDB" w:rsidRDefault="00D77771" w:rsidP="00162BDB">
      <w:pPr>
        <w:spacing w:line="276" w:lineRule="auto"/>
        <w:rPr>
          <w:sz w:val="28"/>
          <w:szCs w:val="28"/>
          <w:lang w:val="uk-UA"/>
        </w:rPr>
      </w:pPr>
      <w:r w:rsidRPr="00162BDB">
        <w:rPr>
          <w:sz w:val="28"/>
          <w:szCs w:val="28"/>
          <w:lang w:val="uk-UA"/>
        </w:rPr>
        <w:t>4. Методи аналізу рельєфу:</w:t>
      </w:r>
    </w:p>
    <w:p w:rsidR="00D77771" w:rsidRPr="00162BDB" w:rsidRDefault="00D77771" w:rsidP="00162BDB">
      <w:pPr>
        <w:spacing w:line="276" w:lineRule="auto"/>
        <w:rPr>
          <w:sz w:val="28"/>
          <w:szCs w:val="28"/>
          <w:lang w:val="uk-UA"/>
        </w:rPr>
      </w:pPr>
      <w:r w:rsidRPr="00162BDB">
        <w:rPr>
          <w:sz w:val="28"/>
          <w:szCs w:val="28"/>
          <w:lang w:val="uk-UA"/>
        </w:rPr>
        <w:t xml:space="preserve">   - </w:t>
      </w:r>
      <w:proofErr w:type="spellStart"/>
      <w:r w:rsidRPr="00162BDB">
        <w:rPr>
          <w:sz w:val="28"/>
          <w:szCs w:val="28"/>
          <w:lang w:val="uk-UA"/>
        </w:rPr>
        <w:t>Морфометричний</w:t>
      </w:r>
      <w:proofErr w:type="spellEnd"/>
      <w:r w:rsidRPr="00162BDB">
        <w:rPr>
          <w:sz w:val="28"/>
          <w:szCs w:val="28"/>
          <w:lang w:val="uk-UA"/>
        </w:rPr>
        <w:t xml:space="preserve"> аналіз</w:t>
      </w:r>
    </w:p>
    <w:p w:rsidR="00D77771" w:rsidRPr="00162BDB" w:rsidRDefault="00D77771" w:rsidP="00162BDB">
      <w:pPr>
        <w:spacing w:line="276" w:lineRule="auto"/>
        <w:rPr>
          <w:sz w:val="28"/>
          <w:szCs w:val="28"/>
          <w:lang w:val="uk-UA"/>
        </w:rPr>
      </w:pPr>
      <w:r w:rsidRPr="00162BDB">
        <w:rPr>
          <w:sz w:val="28"/>
          <w:szCs w:val="28"/>
          <w:lang w:val="uk-UA"/>
        </w:rPr>
        <w:t xml:space="preserve">   - </w:t>
      </w:r>
      <w:proofErr w:type="spellStart"/>
      <w:r w:rsidRPr="00162BDB">
        <w:rPr>
          <w:sz w:val="28"/>
          <w:szCs w:val="28"/>
          <w:lang w:val="uk-UA"/>
        </w:rPr>
        <w:t>Морфодинамічний</w:t>
      </w:r>
      <w:proofErr w:type="spellEnd"/>
      <w:r w:rsidRPr="00162BDB">
        <w:rPr>
          <w:sz w:val="28"/>
          <w:szCs w:val="28"/>
          <w:lang w:val="uk-UA"/>
        </w:rPr>
        <w:t xml:space="preserve"> аналіз</w:t>
      </w:r>
    </w:p>
    <w:p w:rsidR="00D77771" w:rsidRPr="00162BDB" w:rsidRDefault="00D77771" w:rsidP="00162BDB">
      <w:pPr>
        <w:spacing w:line="276" w:lineRule="auto"/>
        <w:rPr>
          <w:sz w:val="28"/>
          <w:szCs w:val="28"/>
          <w:lang w:val="uk-UA"/>
        </w:rPr>
      </w:pPr>
      <w:r w:rsidRPr="00162BDB">
        <w:rPr>
          <w:sz w:val="28"/>
          <w:szCs w:val="28"/>
          <w:lang w:val="uk-UA"/>
        </w:rPr>
        <w:t xml:space="preserve">   - </w:t>
      </w:r>
      <w:proofErr w:type="spellStart"/>
      <w:r w:rsidRPr="00162BDB">
        <w:rPr>
          <w:sz w:val="28"/>
          <w:szCs w:val="28"/>
          <w:lang w:val="uk-UA"/>
        </w:rPr>
        <w:t>Морфоструктурний</w:t>
      </w:r>
      <w:proofErr w:type="spellEnd"/>
      <w:r w:rsidRPr="00162BDB">
        <w:rPr>
          <w:sz w:val="28"/>
          <w:szCs w:val="28"/>
          <w:lang w:val="uk-UA"/>
        </w:rPr>
        <w:t xml:space="preserve"> аналіз</w:t>
      </w:r>
    </w:p>
    <w:p w:rsidR="00D77771" w:rsidRPr="00162BDB" w:rsidRDefault="00D77771" w:rsidP="00162BDB">
      <w:pPr>
        <w:spacing w:line="276" w:lineRule="auto"/>
        <w:rPr>
          <w:sz w:val="28"/>
          <w:szCs w:val="28"/>
          <w:lang w:val="uk-UA"/>
        </w:rPr>
      </w:pPr>
    </w:p>
    <w:p w:rsidR="00D77771" w:rsidRPr="00162BDB" w:rsidRDefault="00D77771" w:rsidP="00162BDB">
      <w:pPr>
        <w:spacing w:line="276" w:lineRule="auto"/>
        <w:jc w:val="center"/>
        <w:rPr>
          <w:b/>
          <w:bCs/>
          <w:sz w:val="28"/>
          <w:szCs w:val="28"/>
          <w:lang w:val="uk-UA"/>
        </w:rPr>
      </w:pPr>
      <w:r w:rsidRPr="00162BDB">
        <w:rPr>
          <w:b/>
          <w:bCs/>
          <w:sz w:val="28"/>
          <w:szCs w:val="28"/>
          <w:lang w:val="uk-UA"/>
        </w:rPr>
        <w:t>Практична частина:</w:t>
      </w:r>
    </w:p>
    <w:p w:rsidR="00D77771" w:rsidRPr="00162BDB" w:rsidRDefault="00D77771" w:rsidP="00162BDB">
      <w:pPr>
        <w:spacing w:line="276" w:lineRule="auto"/>
        <w:rPr>
          <w:sz w:val="28"/>
          <w:szCs w:val="28"/>
          <w:lang w:val="uk-UA"/>
        </w:rPr>
      </w:pPr>
      <w:r w:rsidRPr="00162BDB">
        <w:rPr>
          <w:sz w:val="28"/>
          <w:szCs w:val="28"/>
          <w:lang w:val="uk-UA"/>
        </w:rPr>
        <w:t xml:space="preserve">1. Аналіз топографічних карт і побудова </w:t>
      </w:r>
      <w:proofErr w:type="spellStart"/>
      <w:r w:rsidRPr="00162BDB">
        <w:rPr>
          <w:sz w:val="28"/>
          <w:szCs w:val="28"/>
          <w:lang w:val="uk-UA"/>
        </w:rPr>
        <w:t>морфометричних</w:t>
      </w:r>
      <w:proofErr w:type="spellEnd"/>
      <w:r w:rsidRPr="00162BDB">
        <w:rPr>
          <w:sz w:val="28"/>
          <w:szCs w:val="28"/>
          <w:lang w:val="uk-UA"/>
        </w:rPr>
        <w:t xml:space="preserve"> карт (певних видів за вибором):</w:t>
      </w:r>
    </w:p>
    <w:p w:rsidR="00D77771" w:rsidRPr="00162BDB" w:rsidRDefault="00D77771" w:rsidP="00162BDB">
      <w:pPr>
        <w:spacing w:line="276" w:lineRule="auto"/>
        <w:rPr>
          <w:sz w:val="28"/>
          <w:szCs w:val="28"/>
          <w:lang w:val="uk-UA"/>
        </w:rPr>
      </w:pPr>
      <w:r w:rsidRPr="00162BDB">
        <w:rPr>
          <w:sz w:val="28"/>
          <w:szCs w:val="28"/>
          <w:lang w:val="uk-UA"/>
        </w:rPr>
        <w:t xml:space="preserve">   - Карта крутизни схилів</w:t>
      </w:r>
    </w:p>
    <w:p w:rsidR="00D77771" w:rsidRPr="00162BDB" w:rsidRDefault="00D77771" w:rsidP="00162BDB">
      <w:pPr>
        <w:spacing w:line="276" w:lineRule="auto"/>
        <w:rPr>
          <w:sz w:val="28"/>
          <w:szCs w:val="28"/>
          <w:lang w:val="uk-UA"/>
        </w:rPr>
      </w:pPr>
      <w:r w:rsidRPr="00162BDB">
        <w:rPr>
          <w:sz w:val="28"/>
          <w:szCs w:val="28"/>
          <w:lang w:val="uk-UA"/>
        </w:rPr>
        <w:t xml:space="preserve">   - Карта експозиції схилів</w:t>
      </w:r>
    </w:p>
    <w:p w:rsidR="00D77771" w:rsidRPr="00162BDB" w:rsidRDefault="00D77771" w:rsidP="00162BDB">
      <w:pPr>
        <w:spacing w:line="276" w:lineRule="auto"/>
        <w:rPr>
          <w:sz w:val="28"/>
          <w:szCs w:val="28"/>
          <w:lang w:val="uk-UA"/>
        </w:rPr>
      </w:pPr>
      <w:r w:rsidRPr="00162BDB">
        <w:rPr>
          <w:sz w:val="28"/>
          <w:szCs w:val="28"/>
          <w:lang w:val="uk-UA"/>
        </w:rPr>
        <w:t xml:space="preserve">   - Карта вертикального розчленування</w:t>
      </w:r>
    </w:p>
    <w:p w:rsidR="00D77771" w:rsidRPr="00162BDB" w:rsidRDefault="00D77771" w:rsidP="00162BDB">
      <w:pPr>
        <w:spacing w:line="276" w:lineRule="auto"/>
        <w:rPr>
          <w:sz w:val="28"/>
          <w:szCs w:val="28"/>
          <w:lang w:val="uk-UA"/>
        </w:rPr>
      </w:pPr>
      <w:r w:rsidRPr="00162BDB">
        <w:rPr>
          <w:sz w:val="28"/>
          <w:szCs w:val="28"/>
          <w:lang w:val="uk-UA"/>
        </w:rPr>
        <w:t xml:space="preserve">   - Карта горизонтального розчленування</w:t>
      </w:r>
    </w:p>
    <w:p w:rsidR="00D77771" w:rsidRPr="00162BDB" w:rsidRDefault="00D77771" w:rsidP="00162BDB">
      <w:pPr>
        <w:spacing w:line="276" w:lineRule="auto"/>
        <w:rPr>
          <w:sz w:val="28"/>
          <w:szCs w:val="28"/>
          <w:lang w:val="uk-UA"/>
        </w:rPr>
      </w:pPr>
    </w:p>
    <w:p w:rsidR="00D77771" w:rsidRPr="00162BDB" w:rsidRDefault="00D77771" w:rsidP="00162BDB">
      <w:pPr>
        <w:spacing w:line="276" w:lineRule="auto"/>
        <w:rPr>
          <w:sz w:val="28"/>
          <w:szCs w:val="28"/>
          <w:lang w:val="uk-UA"/>
        </w:rPr>
      </w:pPr>
    </w:p>
    <w:p w:rsidR="00D77771" w:rsidRPr="00162BDB" w:rsidRDefault="00D77771" w:rsidP="00162BDB">
      <w:pPr>
        <w:spacing w:line="276" w:lineRule="auto"/>
        <w:rPr>
          <w:sz w:val="28"/>
          <w:szCs w:val="28"/>
          <w:lang w:val="uk-UA"/>
        </w:rPr>
      </w:pPr>
    </w:p>
    <w:p w:rsidR="00D77771" w:rsidRPr="00162BDB" w:rsidRDefault="00D77771" w:rsidP="00162BDB">
      <w:pPr>
        <w:spacing w:line="276" w:lineRule="auto"/>
        <w:jc w:val="center"/>
        <w:rPr>
          <w:b/>
          <w:bCs/>
          <w:sz w:val="28"/>
          <w:szCs w:val="28"/>
          <w:lang w:val="uk-UA"/>
        </w:rPr>
      </w:pPr>
      <w:r w:rsidRPr="00162BDB">
        <w:rPr>
          <w:b/>
          <w:bCs/>
          <w:sz w:val="28"/>
          <w:szCs w:val="28"/>
          <w:lang w:val="uk-UA"/>
        </w:rPr>
        <w:t>Практичне заняття №9</w:t>
      </w:r>
    </w:p>
    <w:p w:rsidR="00D77771" w:rsidRPr="00162BDB" w:rsidRDefault="00D77771" w:rsidP="00162BDB">
      <w:pPr>
        <w:spacing w:line="276" w:lineRule="auto"/>
        <w:jc w:val="center"/>
        <w:rPr>
          <w:b/>
          <w:bCs/>
          <w:sz w:val="28"/>
          <w:szCs w:val="28"/>
          <w:lang w:val="uk-UA"/>
        </w:rPr>
      </w:pPr>
      <w:r w:rsidRPr="00162BDB">
        <w:rPr>
          <w:b/>
          <w:bCs/>
          <w:sz w:val="28"/>
          <w:szCs w:val="28"/>
          <w:lang w:val="uk-UA"/>
        </w:rPr>
        <w:t>Тема: Дослідження гідрологічних особливостей території та їх впливу на ландшафтну структуру</w:t>
      </w:r>
    </w:p>
    <w:p w:rsidR="00D77771" w:rsidRPr="00162BDB" w:rsidRDefault="00D77771" w:rsidP="00162BDB">
      <w:pPr>
        <w:spacing w:line="276" w:lineRule="auto"/>
        <w:rPr>
          <w:sz w:val="28"/>
          <w:szCs w:val="28"/>
          <w:lang w:val="uk-UA"/>
        </w:rPr>
      </w:pPr>
      <w:r w:rsidRPr="00162BDB">
        <w:rPr>
          <w:b/>
          <w:bCs/>
          <w:sz w:val="28"/>
          <w:szCs w:val="28"/>
          <w:lang w:val="uk-UA"/>
        </w:rPr>
        <w:t>Мета заняття:</w:t>
      </w:r>
      <w:r w:rsidRPr="00162BDB">
        <w:rPr>
          <w:sz w:val="28"/>
          <w:szCs w:val="28"/>
          <w:lang w:val="uk-UA"/>
        </w:rPr>
        <w:t xml:space="preserve"> навчитися аналізувати гідрологічні особливості території та оцінювати їх вплив на формування ландшафтної структури для ефективного управління земельними та водними ресурсами.</w:t>
      </w:r>
    </w:p>
    <w:p w:rsidR="00D77771" w:rsidRPr="00162BDB" w:rsidRDefault="00D77771" w:rsidP="00162BDB">
      <w:pPr>
        <w:spacing w:line="276" w:lineRule="auto"/>
        <w:jc w:val="center"/>
        <w:rPr>
          <w:b/>
          <w:bCs/>
          <w:sz w:val="28"/>
          <w:szCs w:val="28"/>
          <w:lang w:val="uk-UA"/>
        </w:rPr>
      </w:pPr>
      <w:r w:rsidRPr="00162BDB">
        <w:rPr>
          <w:b/>
          <w:bCs/>
          <w:sz w:val="28"/>
          <w:szCs w:val="28"/>
          <w:lang w:val="uk-UA"/>
        </w:rPr>
        <w:t>План:</w:t>
      </w:r>
    </w:p>
    <w:p w:rsidR="00D77771" w:rsidRPr="00162BDB" w:rsidRDefault="00D77771" w:rsidP="00162BDB">
      <w:pPr>
        <w:spacing w:line="276" w:lineRule="auto"/>
        <w:jc w:val="center"/>
        <w:rPr>
          <w:b/>
          <w:bCs/>
          <w:sz w:val="28"/>
          <w:szCs w:val="28"/>
          <w:lang w:val="uk-UA"/>
        </w:rPr>
      </w:pPr>
      <w:r w:rsidRPr="00162BDB">
        <w:rPr>
          <w:b/>
          <w:bCs/>
          <w:sz w:val="28"/>
          <w:szCs w:val="28"/>
          <w:lang w:val="uk-UA"/>
        </w:rPr>
        <w:t>Теоретична частина:</w:t>
      </w:r>
    </w:p>
    <w:p w:rsidR="00D77771" w:rsidRPr="00162BDB" w:rsidRDefault="00D77771" w:rsidP="00162BDB">
      <w:pPr>
        <w:spacing w:line="276" w:lineRule="auto"/>
        <w:rPr>
          <w:sz w:val="28"/>
          <w:szCs w:val="28"/>
          <w:lang w:val="uk-UA"/>
        </w:rPr>
      </w:pPr>
      <w:r w:rsidRPr="00162BDB">
        <w:rPr>
          <w:sz w:val="28"/>
          <w:szCs w:val="28"/>
          <w:lang w:val="uk-UA"/>
        </w:rPr>
        <w:lastRenderedPageBreak/>
        <w:t>1. Гідрологічні компоненти ландшафту.</w:t>
      </w:r>
    </w:p>
    <w:p w:rsidR="00D77771" w:rsidRPr="00162BDB" w:rsidRDefault="00D77771" w:rsidP="00162BDB">
      <w:pPr>
        <w:spacing w:line="276" w:lineRule="auto"/>
        <w:rPr>
          <w:sz w:val="28"/>
          <w:szCs w:val="28"/>
          <w:lang w:val="uk-UA"/>
        </w:rPr>
      </w:pPr>
      <w:r w:rsidRPr="00162BDB">
        <w:rPr>
          <w:sz w:val="28"/>
          <w:szCs w:val="28"/>
          <w:lang w:val="uk-UA"/>
        </w:rPr>
        <w:t>2. Чинники формування гідрологічного режиму.</w:t>
      </w:r>
    </w:p>
    <w:p w:rsidR="00D77771" w:rsidRPr="00162BDB" w:rsidRDefault="00D77771" w:rsidP="00162BDB">
      <w:pPr>
        <w:spacing w:line="276" w:lineRule="auto"/>
        <w:rPr>
          <w:sz w:val="28"/>
          <w:szCs w:val="28"/>
          <w:lang w:val="uk-UA"/>
        </w:rPr>
      </w:pPr>
      <w:r w:rsidRPr="00162BDB">
        <w:rPr>
          <w:sz w:val="28"/>
          <w:szCs w:val="28"/>
          <w:lang w:val="uk-UA"/>
        </w:rPr>
        <w:t>3. Вплив гідрологічних умов на:</w:t>
      </w:r>
    </w:p>
    <w:p w:rsidR="00D77771" w:rsidRPr="00162BDB" w:rsidRDefault="00D77771" w:rsidP="00162BDB">
      <w:pPr>
        <w:spacing w:line="276" w:lineRule="auto"/>
        <w:rPr>
          <w:sz w:val="28"/>
          <w:szCs w:val="28"/>
          <w:lang w:val="uk-UA"/>
        </w:rPr>
      </w:pPr>
      <w:r w:rsidRPr="00162BDB">
        <w:rPr>
          <w:sz w:val="28"/>
          <w:szCs w:val="28"/>
          <w:lang w:val="uk-UA"/>
        </w:rPr>
        <w:t xml:space="preserve">   - Ґрунтоутворення</w:t>
      </w:r>
    </w:p>
    <w:p w:rsidR="00D77771" w:rsidRPr="00162BDB" w:rsidRDefault="00D77771" w:rsidP="00162BDB">
      <w:pPr>
        <w:spacing w:line="276" w:lineRule="auto"/>
        <w:rPr>
          <w:sz w:val="28"/>
          <w:szCs w:val="28"/>
          <w:lang w:val="uk-UA"/>
        </w:rPr>
      </w:pPr>
      <w:r w:rsidRPr="00162BDB">
        <w:rPr>
          <w:sz w:val="28"/>
          <w:szCs w:val="28"/>
          <w:lang w:val="uk-UA"/>
        </w:rPr>
        <w:t xml:space="preserve">   - Рослинний покрив</w:t>
      </w:r>
    </w:p>
    <w:p w:rsidR="00D77771" w:rsidRPr="00162BDB" w:rsidRDefault="00D77771" w:rsidP="00162BDB">
      <w:pPr>
        <w:spacing w:line="276" w:lineRule="auto"/>
        <w:rPr>
          <w:sz w:val="28"/>
          <w:szCs w:val="28"/>
          <w:lang w:val="uk-UA"/>
        </w:rPr>
      </w:pPr>
      <w:r w:rsidRPr="00162BDB">
        <w:rPr>
          <w:sz w:val="28"/>
          <w:szCs w:val="28"/>
          <w:lang w:val="uk-UA"/>
        </w:rPr>
        <w:t xml:space="preserve">   - Мікроклімат</w:t>
      </w:r>
    </w:p>
    <w:p w:rsidR="00D77771" w:rsidRPr="00162BDB" w:rsidRDefault="00D77771" w:rsidP="00162BDB">
      <w:pPr>
        <w:spacing w:line="276" w:lineRule="auto"/>
        <w:rPr>
          <w:sz w:val="28"/>
          <w:szCs w:val="28"/>
          <w:lang w:val="uk-UA"/>
        </w:rPr>
      </w:pPr>
      <w:r w:rsidRPr="00162BDB">
        <w:rPr>
          <w:sz w:val="28"/>
          <w:szCs w:val="28"/>
          <w:lang w:val="uk-UA"/>
        </w:rPr>
        <w:t xml:space="preserve">   - Розвиток ерозійних процесів</w:t>
      </w:r>
    </w:p>
    <w:p w:rsidR="00D77771" w:rsidRPr="00162BDB" w:rsidRDefault="00D77771" w:rsidP="00162BDB">
      <w:pPr>
        <w:spacing w:line="276" w:lineRule="auto"/>
        <w:rPr>
          <w:sz w:val="28"/>
          <w:szCs w:val="28"/>
          <w:lang w:val="uk-UA"/>
        </w:rPr>
      </w:pPr>
      <w:r w:rsidRPr="00162BDB">
        <w:rPr>
          <w:sz w:val="28"/>
          <w:szCs w:val="28"/>
          <w:lang w:val="uk-UA"/>
        </w:rPr>
        <w:t>4. Типи гідрологічних структур ландшафту:</w:t>
      </w:r>
    </w:p>
    <w:p w:rsidR="00D77771" w:rsidRPr="00162BDB" w:rsidRDefault="00D77771" w:rsidP="00162BDB">
      <w:pPr>
        <w:spacing w:line="276" w:lineRule="auto"/>
        <w:rPr>
          <w:sz w:val="28"/>
          <w:szCs w:val="28"/>
          <w:lang w:val="uk-UA"/>
        </w:rPr>
      </w:pPr>
      <w:r w:rsidRPr="00162BDB">
        <w:rPr>
          <w:sz w:val="28"/>
          <w:szCs w:val="28"/>
          <w:lang w:val="uk-UA"/>
        </w:rPr>
        <w:t xml:space="preserve">   - </w:t>
      </w:r>
      <w:proofErr w:type="spellStart"/>
      <w:r w:rsidRPr="00162BDB">
        <w:rPr>
          <w:sz w:val="28"/>
          <w:szCs w:val="28"/>
          <w:lang w:val="uk-UA"/>
        </w:rPr>
        <w:t>Заплавно</w:t>
      </w:r>
      <w:proofErr w:type="spellEnd"/>
      <w:r w:rsidRPr="00162BDB">
        <w:rPr>
          <w:sz w:val="28"/>
          <w:szCs w:val="28"/>
          <w:lang w:val="uk-UA"/>
        </w:rPr>
        <w:t>-руслові</w:t>
      </w:r>
    </w:p>
    <w:p w:rsidR="00D77771" w:rsidRPr="00162BDB" w:rsidRDefault="00D77771" w:rsidP="00162BDB">
      <w:pPr>
        <w:spacing w:line="276" w:lineRule="auto"/>
        <w:rPr>
          <w:sz w:val="28"/>
          <w:szCs w:val="28"/>
          <w:lang w:val="uk-UA"/>
        </w:rPr>
      </w:pPr>
      <w:r w:rsidRPr="00162BDB">
        <w:rPr>
          <w:sz w:val="28"/>
          <w:szCs w:val="28"/>
          <w:lang w:val="uk-UA"/>
        </w:rPr>
        <w:t xml:space="preserve">   - Озерно-котловинні</w:t>
      </w:r>
    </w:p>
    <w:p w:rsidR="00D77771" w:rsidRPr="00162BDB" w:rsidRDefault="00D77771" w:rsidP="00162BDB">
      <w:pPr>
        <w:spacing w:line="276" w:lineRule="auto"/>
        <w:rPr>
          <w:sz w:val="28"/>
          <w:szCs w:val="28"/>
          <w:lang w:val="uk-UA"/>
        </w:rPr>
      </w:pPr>
      <w:r w:rsidRPr="00162BDB">
        <w:rPr>
          <w:sz w:val="28"/>
          <w:szCs w:val="28"/>
          <w:lang w:val="uk-UA"/>
        </w:rPr>
        <w:t xml:space="preserve">   - Болотні</w:t>
      </w:r>
    </w:p>
    <w:p w:rsidR="00D77771" w:rsidRPr="00162BDB" w:rsidRDefault="00D77771" w:rsidP="00162BDB">
      <w:pPr>
        <w:spacing w:line="276" w:lineRule="auto"/>
        <w:rPr>
          <w:sz w:val="28"/>
          <w:szCs w:val="28"/>
          <w:lang w:val="uk-UA"/>
        </w:rPr>
      </w:pPr>
      <w:r w:rsidRPr="00162BDB">
        <w:rPr>
          <w:sz w:val="28"/>
          <w:szCs w:val="28"/>
          <w:lang w:val="uk-UA"/>
        </w:rPr>
        <w:t xml:space="preserve">   - Схилові</w:t>
      </w:r>
    </w:p>
    <w:p w:rsidR="00D77771" w:rsidRPr="00162BDB" w:rsidRDefault="00D77771" w:rsidP="00162BDB">
      <w:pPr>
        <w:spacing w:line="276" w:lineRule="auto"/>
        <w:rPr>
          <w:sz w:val="28"/>
          <w:szCs w:val="28"/>
          <w:lang w:val="uk-UA"/>
        </w:rPr>
      </w:pPr>
      <w:r w:rsidRPr="00162BDB">
        <w:rPr>
          <w:sz w:val="28"/>
          <w:szCs w:val="28"/>
          <w:lang w:val="uk-UA"/>
        </w:rPr>
        <w:t>5. Антропогенні зміни гідрологічного режиму територій</w:t>
      </w:r>
    </w:p>
    <w:p w:rsidR="00D77771" w:rsidRPr="00162BDB" w:rsidRDefault="00D77771" w:rsidP="00162BDB">
      <w:pPr>
        <w:spacing w:line="276" w:lineRule="auto"/>
        <w:rPr>
          <w:sz w:val="28"/>
          <w:szCs w:val="28"/>
          <w:lang w:val="uk-UA"/>
        </w:rPr>
      </w:pPr>
    </w:p>
    <w:p w:rsidR="00D77771" w:rsidRPr="00162BDB" w:rsidRDefault="00D77771" w:rsidP="00162BDB">
      <w:pPr>
        <w:spacing w:line="276" w:lineRule="auto"/>
        <w:jc w:val="center"/>
        <w:rPr>
          <w:b/>
          <w:bCs/>
          <w:sz w:val="28"/>
          <w:szCs w:val="28"/>
          <w:lang w:val="uk-UA"/>
        </w:rPr>
      </w:pPr>
      <w:r w:rsidRPr="00162BDB">
        <w:rPr>
          <w:b/>
          <w:bCs/>
          <w:sz w:val="28"/>
          <w:szCs w:val="28"/>
          <w:lang w:val="uk-UA"/>
        </w:rPr>
        <w:t>Практична частина:</w:t>
      </w:r>
    </w:p>
    <w:p w:rsidR="00D77771" w:rsidRPr="00162BDB" w:rsidRDefault="00D77771" w:rsidP="00162BDB">
      <w:pPr>
        <w:spacing w:line="276" w:lineRule="auto"/>
        <w:rPr>
          <w:sz w:val="28"/>
          <w:szCs w:val="28"/>
          <w:lang w:val="uk-UA"/>
        </w:rPr>
      </w:pPr>
      <w:r w:rsidRPr="00162BDB">
        <w:rPr>
          <w:sz w:val="28"/>
          <w:szCs w:val="28"/>
          <w:lang w:val="uk-UA"/>
        </w:rPr>
        <w:t>1. Аналіз гідрологічних карт території</w:t>
      </w:r>
    </w:p>
    <w:p w:rsidR="00D77771" w:rsidRPr="00162BDB" w:rsidRDefault="00D77771" w:rsidP="00162BDB">
      <w:pPr>
        <w:spacing w:line="276" w:lineRule="auto"/>
        <w:rPr>
          <w:sz w:val="28"/>
          <w:szCs w:val="28"/>
          <w:lang w:val="uk-UA"/>
        </w:rPr>
      </w:pPr>
      <w:r w:rsidRPr="00162BDB">
        <w:rPr>
          <w:sz w:val="28"/>
          <w:szCs w:val="28"/>
          <w:lang w:val="uk-UA"/>
        </w:rPr>
        <w:t>2. Визначення напрямків поверхневого стоку</w:t>
      </w:r>
    </w:p>
    <w:p w:rsidR="00D77771" w:rsidRPr="00162BDB" w:rsidRDefault="00D77771" w:rsidP="00162BDB">
      <w:pPr>
        <w:spacing w:line="276" w:lineRule="auto"/>
        <w:rPr>
          <w:sz w:val="28"/>
          <w:szCs w:val="28"/>
          <w:lang w:val="uk-UA"/>
        </w:rPr>
      </w:pPr>
      <w:r w:rsidRPr="00162BDB">
        <w:rPr>
          <w:sz w:val="28"/>
          <w:szCs w:val="28"/>
          <w:lang w:val="uk-UA"/>
        </w:rPr>
        <w:t>3. Оцінка впливу водних об'єктів на прилеглі території</w:t>
      </w:r>
    </w:p>
    <w:p w:rsidR="00D77771" w:rsidRPr="00162BDB" w:rsidRDefault="00D77771" w:rsidP="00162BDB">
      <w:pPr>
        <w:spacing w:line="276" w:lineRule="auto"/>
        <w:rPr>
          <w:sz w:val="28"/>
          <w:szCs w:val="28"/>
          <w:lang w:val="uk-UA"/>
        </w:rPr>
      </w:pPr>
      <w:r w:rsidRPr="00162BDB">
        <w:rPr>
          <w:sz w:val="28"/>
          <w:szCs w:val="28"/>
          <w:lang w:val="uk-UA"/>
        </w:rPr>
        <w:t>4. Складання гідрологічного профілю території</w:t>
      </w:r>
    </w:p>
    <w:p w:rsidR="00D77771" w:rsidRPr="00162BDB" w:rsidRDefault="00D77771" w:rsidP="00162BDB">
      <w:pPr>
        <w:spacing w:line="276" w:lineRule="auto"/>
        <w:rPr>
          <w:sz w:val="28"/>
          <w:szCs w:val="28"/>
          <w:lang w:val="uk-UA"/>
        </w:rPr>
      </w:pPr>
    </w:p>
    <w:p w:rsidR="00D77771" w:rsidRPr="00162BDB" w:rsidRDefault="00D77771" w:rsidP="00162BDB">
      <w:pPr>
        <w:spacing w:line="276" w:lineRule="auto"/>
        <w:rPr>
          <w:sz w:val="28"/>
          <w:szCs w:val="28"/>
          <w:lang w:val="uk-UA"/>
        </w:rPr>
      </w:pPr>
    </w:p>
    <w:p w:rsidR="00D77771" w:rsidRPr="00162BDB" w:rsidRDefault="00D77771" w:rsidP="00162BDB">
      <w:pPr>
        <w:spacing w:line="276" w:lineRule="auto"/>
        <w:rPr>
          <w:sz w:val="28"/>
          <w:szCs w:val="28"/>
          <w:lang w:val="uk-UA"/>
        </w:rPr>
      </w:pPr>
    </w:p>
    <w:p w:rsidR="00D77771" w:rsidRPr="00162BDB" w:rsidRDefault="00D77771" w:rsidP="00162BDB">
      <w:pPr>
        <w:spacing w:line="276" w:lineRule="auto"/>
        <w:jc w:val="center"/>
        <w:rPr>
          <w:b/>
          <w:bCs/>
          <w:sz w:val="28"/>
          <w:szCs w:val="28"/>
          <w:lang w:val="uk-UA"/>
        </w:rPr>
      </w:pPr>
      <w:r w:rsidRPr="00162BDB">
        <w:rPr>
          <w:b/>
          <w:bCs/>
          <w:sz w:val="28"/>
          <w:szCs w:val="28"/>
          <w:lang w:val="uk-UA"/>
        </w:rPr>
        <w:t>Практичне заняття №10</w:t>
      </w:r>
    </w:p>
    <w:p w:rsidR="00D77771" w:rsidRPr="00162BDB" w:rsidRDefault="00D77771" w:rsidP="00162BDB">
      <w:pPr>
        <w:spacing w:line="276" w:lineRule="auto"/>
        <w:jc w:val="center"/>
        <w:rPr>
          <w:b/>
          <w:bCs/>
          <w:sz w:val="28"/>
          <w:szCs w:val="28"/>
          <w:lang w:val="uk-UA"/>
        </w:rPr>
      </w:pPr>
      <w:r w:rsidRPr="00162BDB">
        <w:rPr>
          <w:b/>
          <w:bCs/>
          <w:sz w:val="28"/>
          <w:szCs w:val="28"/>
          <w:lang w:val="uk-UA"/>
        </w:rPr>
        <w:t>Тема: Аналіз рослинних угруповань як компонента ландшафту та їх індикаційної ролі</w:t>
      </w:r>
    </w:p>
    <w:p w:rsidR="00D77771" w:rsidRPr="00162BDB" w:rsidRDefault="00D77771" w:rsidP="00162BDB">
      <w:pPr>
        <w:spacing w:line="276" w:lineRule="auto"/>
        <w:rPr>
          <w:sz w:val="28"/>
          <w:szCs w:val="28"/>
          <w:lang w:val="uk-UA"/>
        </w:rPr>
      </w:pPr>
      <w:r w:rsidRPr="00162BDB">
        <w:rPr>
          <w:b/>
          <w:bCs/>
          <w:sz w:val="28"/>
          <w:szCs w:val="28"/>
          <w:lang w:val="uk-UA"/>
        </w:rPr>
        <w:t>Мета заняття:</w:t>
      </w:r>
      <w:r w:rsidRPr="00162BDB">
        <w:rPr>
          <w:sz w:val="28"/>
          <w:szCs w:val="28"/>
          <w:lang w:val="uk-UA"/>
        </w:rPr>
        <w:t xml:space="preserve"> навчитися аналізувати рослинні угруповання як індикатори стану та динаміки ландшафтів для ефективного управління земельними та водними ресурсами.</w:t>
      </w:r>
    </w:p>
    <w:p w:rsidR="00D77771" w:rsidRPr="00162BDB" w:rsidRDefault="00D77771" w:rsidP="00162BDB">
      <w:pPr>
        <w:spacing w:line="276" w:lineRule="auto"/>
        <w:jc w:val="center"/>
        <w:rPr>
          <w:b/>
          <w:bCs/>
          <w:sz w:val="28"/>
          <w:szCs w:val="28"/>
          <w:lang w:val="uk-UA"/>
        </w:rPr>
      </w:pPr>
      <w:r w:rsidRPr="00162BDB">
        <w:rPr>
          <w:b/>
          <w:bCs/>
          <w:sz w:val="28"/>
          <w:szCs w:val="28"/>
          <w:lang w:val="uk-UA"/>
        </w:rPr>
        <w:t>План:</w:t>
      </w:r>
    </w:p>
    <w:p w:rsidR="00D77771" w:rsidRPr="00162BDB" w:rsidRDefault="00D77771" w:rsidP="00162BDB">
      <w:pPr>
        <w:spacing w:line="276" w:lineRule="auto"/>
        <w:jc w:val="center"/>
        <w:rPr>
          <w:b/>
          <w:bCs/>
          <w:sz w:val="28"/>
          <w:szCs w:val="28"/>
          <w:lang w:val="uk-UA"/>
        </w:rPr>
      </w:pPr>
      <w:r w:rsidRPr="00162BDB">
        <w:rPr>
          <w:b/>
          <w:bCs/>
          <w:sz w:val="28"/>
          <w:szCs w:val="28"/>
          <w:lang w:val="uk-UA"/>
        </w:rPr>
        <w:t>Теоретична частина:</w:t>
      </w:r>
    </w:p>
    <w:p w:rsidR="00D77771" w:rsidRPr="00162BDB" w:rsidRDefault="00D77771" w:rsidP="00162BDB">
      <w:pPr>
        <w:spacing w:line="276" w:lineRule="auto"/>
        <w:rPr>
          <w:sz w:val="28"/>
          <w:szCs w:val="28"/>
          <w:lang w:val="uk-UA"/>
        </w:rPr>
      </w:pPr>
      <w:r w:rsidRPr="00162BDB">
        <w:rPr>
          <w:sz w:val="28"/>
          <w:szCs w:val="28"/>
          <w:lang w:val="uk-UA"/>
        </w:rPr>
        <w:t>1. Рослинні угруповання як компонент ландшафту:</w:t>
      </w:r>
    </w:p>
    <w:p w:rsidR="00D77771" w:rsidRPr="00162BDB" w:rsidRDefault="00D77771" w:rsidP="00162BDB">
      <w:pPr>
        <w:spacing w:line="276" w:lineRule="auto"/>
        <w:rPr>
          <w:sz w:val="28"/>
          <w:szCs w:val="28"/>
          <w:lang w:val="uk-UA"/>
        </w:rPr>
      </w:pPr>
      <w:r w:rsidRPr="00162BDB">
        <w:rPr>
          <w:sz w:val="28"/>
          <w:szCs w:val="28"/>
          <w:lang w:val="uk-UA"/>
        </w:rPr>
        <w:t xml:space="preserve">   - Структура фітоценозів</w:t>
      </w:r>
    </w:p>
    <w:p w:rsidR="00D77771" w:rsidRPr="00162BDB" w:rsidRDefault="00D77771" w:rsidP="00162BDB">
      <w:pPr>
        <w:spacing w:line="276" w:lineRule="auto"/>
        <w:rPr>
          <w:sz w:val="28"/>
          <w:szCs w:val="28"/>
          <w:lang w:val="uk-UA"/>
        </w:rPr>
      </w:pPr>
      <w:r w:rsidRPr="00162BDB">
        <w:rPr>
          <w:sz w:val="28"/>
          <w:szCs w:val="28"/>
          <w:lang w:val="uk-UA"/>
        </w:rPr>
        <w:t xml:space="preserve">   - Типи рослинності</w:t>
      </w:r>
    </w:p>
    <w:p w:rsidR="00D77771" w:rsidRPr="00162BDB" w:rsidRDefault="00D77771" w:rsidP="00162BDB">
      <w:pPr>
        <w:spacing w:line="276" w:lineRule="auto"/>
        <w:rPr>
          <w:sz w:val="28"/>
          <w:szCs w:val="28"/>
          <w:lang w:val="uk-UA"/>
        </w:rPr>
      </w:pPr>
      <w:r w:rsidRPr="00162BDB">
        <w:rPr>
          <w:sz w:val="28"/>
          <w:szCs w:val="28"/>
          <w:lang w:val="uk-UA"/>
        </w:rPr>
        <w:t xml:space="preserve">   - Закономірності розподілу рослинності</w:t>
      </w:r>
    </w:p>
    <w:p w:rsidR="00D77771" w:rsidRPr="00162BDB" w:rsidRDefault="00D77771" w:rsidP="00162BDB">
      <w:pPr>
        <w:spacing w:line="276" w:lineRule="auto"/>
        <w:rPr>
          <w:sz w:val="28"/>
          <w:szCs w:val="28"/>
          <w:lang w:val="uk-UA"/>
        </w:rPr>
      </w:pPr>
      <w:r w:rsidRPr="00162BDB">
        <w:rPr>
          <w:sz w:val="28"/>
          <w:szCs w:val="28"/>
          <w:lang w:val="uk-UA"/>
        </w:rPr>
        <w:t>2. Індикаційні властивості рослин:</w:t>
      </w:r>
    </w:p>
    <w:p w:rsidR="00D77771" w:rsidRPr="00162BDB" w:rsidRDefault="00D77771" w:rsidP="00162BDB">
      <w:pPr>
        <w:spacing w:line="276" w:lineRule="auto"/>
        <w:rPr>
          <w:sz w:val="28"/>
          <w:szCs w:val="28"/>
          <w:lang w:val="uk-UA"/>
        </w:rPr>
      </w:pPr>
      <w:r w:rsidRPr="00162BDB">
        <w:rPr>
          <w:sz w:val="28"/>
          <w:szCs w:val="28"/>
          <w:lang w:val="uk-UA"/>
        </w:rPr>
        <w:t xml:space="preserve">   - Індикатори ґрунтових умов</w:t>
      </w:r>
    </w:p>
    <w:p w:rsidR="00D77771" w:rsidRPr="00162BDB" w:rsidRDefault="00D77771" w:rsidP="00162BDB">
      <w:pPr>
        <w:spacing w:line="276" w:lineRule="auto"/>
        <w:rPr>
          <w:sz w:val="28"/>
          <w:szCs w:val="28"/>
          <w:lang w:val="uk-UA"/>
        </w:rPr>
      </w:pPr>
      <w:r w:rsidRPr="00162BDB">
        <w:rPr>
          <w:sz w:val="28"/>
          <w:szCs w:val="28"/>
          <w:lang w:val="uk-UA"/>
        </w:rPr>
        <w:t xml:space="preserve">   - Індикатори гідрологічного режиму</w:t>
      </w:r>
    </w:p>
    <w:p w:rsidR="00D77771" w:rsidRPr="00162BDB" w:rsidRDefault="00D77771" w:rsidP="00162BDB">
      <w:pPr>
        <w:spacing w:line="276" w:lineRule="auto"/>
        <w:rPr>
          <w:sz w:val="28"/>
          <w:szCs w:val="28"/>
          <w:lang w:val="uk-UA"/>
        </w:rPr>
      </w:pPr>
      <w:r w:rsidRPr="00162BDB">
        <w:rPr>
          <w:sz w:val="28"/>
          <w:szCs w:val="28"/>
          <w:lang w:val="uk-UA"/>
        </w:rPr>
        <w:lastRenderedPageBreak/>
        <w:t xml:space="preserve">   - Індикатори мікрокліматичних умов</w:t>
      </w:r>
    </w:p>
    <w:p w:rsidR="00D77771" w:rsidRPr="00162BDB" w:rsidRDefault="00D77771" w:rsidP="00162BDB">
      <w:pPr>
        <w:spacing w:line="276" w:lineRule="auto"/>
        <w:rPr>
          <w:sz w:val="28"/>
          <w:szCs w:val="28"/>
          <w:lang w:val="uk-UA"/>
        </w:rPr>
      </w:pPr>
      <w:r w:rsidRPr="00162BDB">
        <w:rPr>
          <w:sz w:val="28"/>
          <w:szCs w:val="28"/>
          <w:lang w:val="uk-UA"/>
        </w:rPr>
        <w:t xml:space="preserve">   - Індикатори антропогенного впливу</w:t>
      </w:r>
    </w:p>
    <w:p w:rsidR="00D77771" w:rsidRPr="00162BDB" w:rsidRDefault="00D77771" w:rsidP="00162BDB">
      <w:pPr>
        <w:spacing w:line="276" w:lineRule="auto"/>
        <w:rPr>
          <w:sz w:val="28"/>
          <w:szCs w:val="28"/>
          <w:lang w:val="uk-UA"/>
        </w:rPr>
      </w:pPr>
      <w:r w:rsidRPr="00162BDB">
        <w:rPr>
          <w:sz w:val="28"/>
          <w:szCs w:val="28"/>
          <w:lang w:val="uk-UA"/>
        </w:rPr>
        <w:t xml:space="preserve">3. Методи </w:t>
      </w:r>
      <w:proofErr w:type="spellStart"/>
      <w:r w:rsidRPr="00162BDB">
        <w:rPr>
          <w:sz w:val="28"/>
          <w:szCs w:val="28"/>
          <w:lang w:val="uk-UA"/>
        </w:rPr>
        <w:t>фітоіндикації</w:t>
      </w:r>
      <w:proofErr w:type="spellEnd"/>
      <w:r w:rsidRPr="00162BDB">
        <w:rPr>
          <w:sz w:val="28"/>
          <w:szCs w:val="28"/>
          <w:lang w:val="uk-UA"/>
        </w:rPr>
        <w:t>:</w:t>
      </w:r>
    </w:p>
    <w:p w:rsidR="00D77771" w:rsidRPr="00162BDB" w:rsidRDefault="00D77771" w:rsidP="00162BDB">
      <w:pPr>
        <w:spacing w:line="276" w:lineRule="auto"/>
        <w:rPr>
          <w:sz w:val="28"/>
          <w:szCs w:val="28"/>
          <w:lang w:val="uk-UA"/>
        </w:rPr>
      </w:pPr>
      <w:r w:rsidRPr="00162BDB">
        <w:rPr>
          <w:sz w:val="28"/>
          <w:szCs w:val="28"/>
          <w:lang w:val="uk-UA"/>
        </w:rPr>
        <w:t xml:space="preserve">   - Флористична індикація</w:t>
      </w:r>
    </w:p>
    <w:p w:rsidR="00D77771" w:rsidRPr="00162BDB" w:rsidRDefault="00D77771" w:rsidP="00162BDB">
      <w:pPr>
        <w:spacing w:line="276" w:lineRule="auto"/>
        <w:rPr>
          <w:sz w:val="28"/>
          <w:szCs w:val="28"/>
          <w:lang w:val="uk-UA"/>
        </w:rPr>
      </w:pPr>
      <w:r w:rsidRPr="00162BDB">
        <w:rPr>
          <w:sz w:val="28"/>
          <w:szCs w:val="28"/>
          <w:lang w:val="uk-UA"/>
        </w:rPr>
        <w:t xml:space="preserve">   - Геоботанічна індикація</w:t>
      </w:r>
    </w:p>
    <w:p w:rsidR="00D77771" w:rsidRPr="00162BDB" w:rsidRDefault="00D77771" w:rsidP="00162BDB">
      <w:pPr>
        <w:spacing w:line="276" w:lineRule="auto"/>
        <w:rPr>
          <w:sz w:val="28"/>
          <w:szCs w:val="28"/>
          <w:lang w:val="uk-UA"/>
        </w:rPr>
      </w:pPr>
      <w:r w:rsidRPr="00162BDB">
        <w:rPr>
          <w:sz w:val="28"/>
          <w:szCs w:val="28"/>
          <w:lang w:val="uk-UA"/>
        </w:rPr>
        <w:t xml:space="preserve">   - Екологічні шкали</w:t>
      </w:r>
    </w:p>
    <w:p w:rsidR="00D77771" w:rsidRPr="00162BDB" w:rsidRDefault="00D77771" w:rsidP="00162BDB">
      <w:pPr>
        <w:spacing w:line="276" w:lineRule="auto"/>
        <w:rPr>
          <w:sz w:val="28"/>
          <w:szCs w:val="28"/>
          <w:lang w:val="uk-UA"/>
        </w:rPr>
      </w:pPr>
      <w:r w:rsidRPr="00162BDB">
        <w:rPr>
          <w:sz w:val="28"/>
          <w:szCs w:val="28"/>
          <w:lang w:val="uk-UA"/>
        </w:rPr>
        <w:t xml:space="preserve">   - </w:t>
      </w:r>
      <w:proofErr w:type="spellStart"/>
      <w:r w:rsidRPr="00162BDB">
        <w:rPr>
          <w:sz w:val="28"/>
          <w:szCs w:val="28"/>
          <w:lang w:val="uk-UA"/>
        </w:rPr>
        <w:t>Біоіндикаційне</w:t>
      </w:r>
      <w:proofErr w:type="spellEnd"/>
      <w:r w:rsidRPr="00162BDB">
        <w:rPr>
          <w:sz w:val="28"/>
          <w:szCs w:val="28"/>
          <w:lang w:val="uk-UA"/>
        </w:rPr>
        <w:t xml:space="preserve"> картографування</w:t>
      </w:r>
    </w:p>
    <w:p w:rsidR="00D77771" w:rsidRPr="00162BDB" w:rsidRDefault="00D77771" w:rsidP="00162BDB">
      <w:pPr>
        <w:spacing w:line="276" w:lineRule="auto"/>
        <w:rPr>
          <w:sz w:val="28"/>
          <w:szCs w:val="28"/>
          <w:lang w:val="uk-UA"/>
        </w:rPr>
      </w:pPr>
      <w:r w:rsidRPr="00162BDB">
        <w:rPr>
          <w:sz w:val="28"/>
          <w:szCs w:val="28"/>
          <w:lang w:val="uk-UA"/>
        </w:rPr>
        <w:t>4. Динаміка рослинних угруповань:</w:t>
      </w:r>
    </w:p>
    <w:p w:rsidR="00D77771" w:rsidRPr="00162BDB" w:rsidRDefault="00D77771" w:rsidP="00162BDB">
      <w:pPr>
        <w:spacing w:line="276" w:lineRule="auto"/>
        <w:rPr>
          <w:sz w:val="28"/>
          <w:szCs w:val="28"/>
          <w:lang w:val="uk-UA"/>
        </w:rPr>
      </w:pPr>
      <w:r w:rsidRPr="00162BDB">
        <w:rPr>
          <w:sz w:val="28"/>
          <w:szCs w:val="28"/>
          <w:lang w:val="uk-UA"/>
        </w:rPr>
        <w:t xml:space="preserve">   - Сезонна динаміка</w:t>
      </w:r>
    </w:p>
    <w:p w:rsidR="00D77771" w:rsidRPr="00162BDB" w:rsidRDefault="00D77771" w:rsidP="00162BDB">
      <w:pPr>
        <w:spacing w:line="276" w:lineRule="auto"/>
        <w:rPr>
          <w:sz w:val="28"/>
          <w:szCs w:val="28"/>
          <w:lang w:val="uk-UA"/>
        </w:rPr>
      </w:pPr>
      <w:r w:rsidRPr="00162BDB">
        <w:rPr>
          <w:sz w:val="28"/>
          <w:szCs w:val="28"/>
          <w:lang w:val="uk-UA"/>
        </w:rPr>
        <w:t xml:space="preserve">   - </w:t>
      </w:r>
      <w:proofErr w:type="spellStart"/>
      <w:r w:rsidRPr="00162BDB">
        <w:rPr>
          <w:sz w:val="28"/>
          <w:szCs w:val="28"/>
          <w:lang w:val="uk-UA"/>
        </w:rPr>
        <w:t>Сукцесійні</w:t>
      </w:r>
      <w:proofErr w:type="spellEnd"/>
      <w:r w:rsidRPr="00162BDB">
        <w:rPr>
          <w:sz w:val="28"/>
          <w:szCs w:val="28"/>
          <w:lang w:val="uk-UA"/>
        </w:rPr>
        <w:t xml:space="preserve"> зміни</w:t>
      </w:r>
    </w:p>
    <w:p w:rsidR="00D77771" w:rsidRPr="00162BDB" w:rsidRDefault="00D77771" w:rsidP="00162BDB">
      <w:pPr>
        <w:spacing w:line="276" w:lineRule="auto"/>
        <w:rPr>
          <w:sz w:val="28"/>
          <w:szCs w:val="28"/>
          <w:lang w:val="uk-UA"/>
        </w:rPr>
      </w:pPr>
      <w:r w:rsidRPr="00162BDB">
        <w:rPr>
          <w:sz w:val="28"/>
          <w:szCs w:val="28"/>
          <w:lang w:val="uk-UA"/>
        </w:rPr>
        <w:t xml:space="preserve">   - Антропогенні трансформації</w:t>
      </w:r>
    </w:p>
    <w:p w:rsidR="00D77771" w:rsidRPr="00162BDB" w:rsidRDefault="00D77771" w:rsidP="00162BDB">
      <w:pPr>
        <w:spacing w:line="276" w:lineRule="auto"/>
        <w:rPr>
          <w:sz w:val="28"/>
          <w:szCs w:val="28"/>
          <w:lang w:val="uk-UA"/>
        </w:rPr>
      </w:pPr>
      <w:r w:rsidRPr="00162BDB">
        <w:rPr>
          <w:sz w:val="28"/>
          <w:szCs w:val="28"/>
          <w:lang w:val="uk-UA"/>
        </w:rPr>
        <w:t xml:space="preserve">5. Значення </w:t>
      </w:r>
      <w:proofErr w:type="spellStart"/>
      <w:r w:rsidRPr="00162BDB">
        <w:rPr>
          <w:sz w:val="28"/>
          <w:szCs w:val="28"/>
          <w:lang w:val="uk-UA"/>
        </w:rPr>
        <w:t>фітоіндикації</w:t>
      </w:r>
      <w:proofErr w:type="spellEnd"/>
      <w:r w:rsidRPr="00162BDB">
        <w:rPr>
          <w:sz w:val="28"/>
          <w:szCs w:val="28"/>
          <w:lang w:val="uk-UA"/>
        </w:rPr>
        <w:t xml:space="preserve"> для землекористування</w:t>
      </w:r>
    </w:p>
    <w:p w:rsidR="00D77771" w:rsidRPr="00162BDB" w:rsidRDefault="00D77771" w:rsidP="00162BDB">
      <w:pPr>
        <w:spacing w:line="276" w:lineRule="auto"/>
        <w:rPr>
          <w:sz w:val="28"/>
          <w:szCs w:val="28"/>
          <w:lang w:val="uk-UA"/>
        </w:rPr>
      </w:pPr>
    </w:p>
    <w:p w:rsidR="00D77771" w:rsidRPr="00162BDB" w:rsidRDefault="00D77771" w:rsidP="00162BDB">
      <w:pPr>
        <w:spacing w:line="276" w:lineRule="auto"/>
        <w:jc w:val="center"/>
        <w:rPr>
          <w:b/>
          <w:bCs/>
          <w:sz w:val="28"/>
          <w:szCs w:val="28"/>
          <w:lang w:val="uk-UA"/>
        </w:rPr>
      </w:pPr>
      <w:r w:rsidRPr="00162BDB">
        <w:rPr>
          <w:b/>
          <w:bCs/>
          <w:sz w:val="28"/>
          <w:szCs w:val="28"/>
          <w:lang w:val="uk-UA"/>
        </w:rPr>
        <w:t>Практична частина:</w:t>
      </w:r>
    </w:p>
    <w:p w:rsidR="00D77771" w:rsidRPr="00162BDB" w:rsidRDefault="00D77771" w:rsidP="00162BDB">
      <w:pPr>
        <w:spacing w:line="276" w:lineRule="auto"/>
        <w:rPr>
          <w:sz w:val="28"/>
          <w:szCs w:val="28"/>
          <w:lang w:val="uk-UA"/>
        </w:rPr>
      </w:pPr>
      <w:r w:rsidRPr="00162BDB">
        <w:rPr>
          <w:sz w:val="28"/>
          <w:szCs w:val="28"/>
          <w:lang w:val="uk-UA"/>
        </w:rPr>
        <w:t>1. Визначення видового складу рослинних угруповань</w:t>
      </w:r>
    </w:p>
    <w:p w:rsidR="00D77771" w:rsidRPr="00162BDB" w:rsidRDefault="00D77771" w:rsidP="00162BDB">
      <w:pPr>
        <w:spacing w:line="276" w:lineRule="auto"/>
        <w:rPr>
          <w:sz w:val="28"/>
          <w:szCs w:val="28"/>
          <w:lang w:val="uk-UA"/>
        </w:rPr>
      </w:pPr>
      <w:r w:rsidRPr="00162BDB">
        <w:rPr>
          <w:sz w:val="28"/>
          <w:szCs w:val="28"/>
          <w:lang w:val="uk-UA"/>
        </w:rPr>
        <w:t>2. Складання геоботанічних описів</w:t>
      </w:r>
    </w:p>
    <w:p w:rsidR="00D77771" w:rsidRPr="00162BDB" w:rsidRDefault="00D77771" w:rsidP="00162BDB">
      <w:pPr>
        <w:spacing w:line="276" w:lineRule="auto"/>
        <w:rPr>
          <w:sz w:val="28"/>
          <w:szCs w:val="28"/>
          <w:lang w:val="uk-UA"/>
        </w:rPr>
      </w:pPr>
      <w:r w:rsidRPr="00162BDB">
        <w:rPr>
          <w:sz w:val="28"/>
          <w:szCs w:val="28"/>
          <w:lang w:val="uk-UA"/>
        </w:rPr>
        <w:t>3. Аналіз екологічних груп рослин</w:t>
      </w:r>
    </w:p>
    <w:p w:rsidR="00D77771" w:rsidRPr="00162BDB" w:rsidRDefault="00D77771" w:rsidP="00162BDB">
      <w:pPr>
        <w:spacing w:line="276" w:lineRule="auto"/>
        <w:rPr>
          <w:sz w:val="28"/>
          <w:szCs w:val="28"/>
          <w:lang w:val="uk-UA"/>
        </w:rPr>
      </w:pPr>
      <w:r w:rsidRPr="00162BDB">
        <w:rPr>
          <w:sz w:val="28"/>
          <w:szCs w:val="28"/>
          <w:lang w:val="uk-UA"/>
        </w:rPr>
        <w:t>4. Побудова карти рослинності території</w:t>
      </w:r>
    </w:p>
    <w:p w:rsidR="00D77771" w:rsidRPr="00162BDB" w:rsidRDefault="00D77771" w:rsidP="00162BDB">
      <w:pPr>
        <w:spacing w:line="276" w:lineRule="auto"/>
        <w:rPr>
          <w:sz w:val="28"/>
          <w:szCs w:val="28"/>
          <w:lang w:val="uk-UA"/>
        </w:rPr>
      </w:pPr>
      <w:r w:rsidRPr="00162BDB">
        <w:rPr>
          <w:sz w:val="28"/>
          <w:szCs w:val="28"/>
          <w:lang w:val="uk-UA"/>
        </w:rPr>
        <w:t>5. Оцінка стану ландшафтів за індикаторними видами</w:t>
      </w:r>
    </w:p>
    <w:p w:rsidR="00D77771" w:rsidRPr="00162BDB" w:rsidRDefault="00D77771" w:rsidP="00162BDB">
      <w:pPr>
        <w:spacing w:line="276" w:lineRule="auto"/>
        <w:rPr>
          <w:sz w:val="28"/>
          <w:szCs w:val="28"/>
          <w:lang w:val="uk-UA"/>
        </w:rPr>
      </w:pPr>
    </w:p>
    <w:p w:rsidR="00D77771" w:rsidRPr="00162BDB" w:rsidRDefault="00D77771" w:rsidP="00162BDB">
      <w:pPr>
        <w:spacing w:line="276" w:lineRule="auto"/>
        <w:rPr>
          <w:sz w:val="28"/>
          <w:szCs w:val="28"/>
          <w:lang w:val="uk-UA"/>
        </w:rPr>
      </w:pPr>
    </w:p>
    <w:p w:rsidR="00D77771" w:rsidRPr="00162BDB" w:rsidRDefault="00D77771" w:rsidP="00162BDB">
      <w:pPr>
        <w:spacing w:line="276" w:lineRule="auto"/>
        <w:rPr>
          <w:sz w:val="28"/>
          <w:szCs w:val="28"/>
          <w:lang w:val="uk-UA"/>
        </w:rPr>
      </w:pPr>
    </w:p>
    <w:p w:rsidR="00D77771" w:rsidRPr="00162BDB" w:rsidRDefault="00D77771" w:rsidP="00162BDB">
      <w:pPr>
        <w:spacing w:line="276" w:lineRule="auto"/>
        <w:jc w:val="center"/>
        <w:rPr>
          <w:b/>
          <w:bCs/>
          <w:sz w:val="28"/>
          <w:szCs w:val="28"/>
          <w:lang w:val="uk-UA"/>
        </w:rPr>
      </w:pPr>
      <w:r w:rsidRPr="00162BDB">
        <w:rPr>
          <w:b/>
          <w:bCs/>
          <w:sz w:val="28"/>
          <w:szCs w:val="28"/>
          <w:lang w:val="uk-UA"/>
        </w:rPr>
        <w:t>Практичне заняття №11</w:t>
      </w:r>
    </w:p>
    <w:p w:rsidR="00D77771" w:rsidRPr="00162BDB" w:rsidRDefault="00D77771" w:rsidP="00162BDB">
      <w:pPr>
        <w:spacing w:line="276" w:lineRule="auto"/>
        <w:jc w:val="center"/>
        <w:rPr>
          <w:b/>
          <w:bCs/>
          <w:sz w:val="28"/>
          <w:szCs w:val="28"/>
          <w:lang w:val="uk-UA"/>
        </w:rPr>
      </w:pPr>
      <w:r w:rsidRPr="00162BDB">
        <w:rPr>
          <w:b/>
          <w:bCs/>
          <w:sz w:val="28"/>
          <w:szCs w:val="28"/>
          <w:lang w:val="uk-UA"/>
        </w:rPr>
        <w:t>Тема: Оцінка антропогенної трансформації ландшафтів конкретної території</w:t>
      </w:r>
    </w:p>
    <w:p w:rsidR="00D77771" w:rsidRPr="00162BDB" w:rsidRDefault="00D77771" w:rsidP="00162BDB">
      <w:pPr>
        <w:spacing w:line="276" w:lineRule="auto"/>
        <w:rPr>
          <w:sz w:val="28"/>
          <w:szCs w:val="28"/>
          <w:lang w:val="uk-UA"/>
        </w:rPr>
      </w:pPr>
      <w:r w:rsidRPr="00162BDB">
        <w:rPr>
          <w:b/>
          <w:bCs/>
          <w:sz w:val="28"/>
          <w:szCs w:val="28"/>
          <w:lang w:val="uk-UA"/>
        </w:rPr>
        <w:t>Мета заняття:</w:t>
      </w:r>
      <w:r w:rsidRPr="00162BDB">
        <w:rPr>
          <w:sz w:val="28"/>
          <w:szCs w:val="28"/>
          <w:lang w:val="uk-UA"/>
        </w:rPr>
        <w:t xml:space="preserve"> опанувати методику оцінювання ступеня антропогенної трансформації ландшафтів для оптимізації управління земельними та водними ресурсами.</w:t>
      </w:r>
    </w:p>
    <w:p w:rsidR="00D77771" w:rsidRPr="00162BDB" w:rsidRDefault="00D77771" w:rsidP="00162BDB">
      <w:pPr>
        <w:spacing w:line="276" w:lineRule="auto"/>
        <w:jc w:val="center"/>
        <w:rPr>
          <w:b/>
          <w:bCs/>
          <w:sz w:val="28"/>
          <w:szCs w:val="28"/>
          <w:lang w:val="uk-UA"/>
        </w:rPr>
      </w:pPr>
      <w:r w:rsidRPr="00162BDB">
        <w:rPr>
          <w:b/>
          <w:bCs/>
          <w:sz w:val="28"/>
          <w:szCs w:val="28"/>
          <w:lang w:val="uk-UA"/>
        </w:rPr>
        <w:t>План:</w:t>
      </w:r>
    </w:p>
    <w:p w:rsidR="00D77771" w:rsidRPr="00162BDB" w:rsidRDefault="00D77771" w:rsidP="00162BDB">
      <w:pPr>
        <w:spacing w:line="276" w:lineRule="auto"/>
        <w:jc w:val="center"/>
        <w:rPr>
          <w:b/>
          <w:bCs/>
          <w:sz w:val="28"/>
          <w:szCs w:val="28"/>
          <w:lang w:val="uk-UA"/>
        </w:rPr>
      </w:pPr>
      <w:r w:rsidRPr="00162BDB">
        <w:rPr>
          <w:b/>
          <w:bCs/>
          <w:sz w:val="28"/>
          <w:szCs w:val="28"/>
          <w:lang w:val="uk-UA"/>
        </w:rPr>
        <w:t>Теоретична частина:</w:t>
      </w:r>
    </w:p>
    <w:p w:rsidR="00D77771" w:rsidRPr="00162BDB" w:rsidRDefault="00D77771" w:rsidP="00162BDB">
      <w:pPr>
        <w:spacing w:line="276" w:lineRule="auto"/>
        <w:rPr>
          <w:sz w:val="28"/>
          <w:szCs w:val="28"/>
          <w:lang w:val="uk-UA"/>
        </w:rPr>
      </w:pPr>
      <w:r w:rsidRPr="00162BDB">
        <w:rPr>
          <w:sz w:val="28"/>
          <w:szCs w:val="28"/>
          <w:lang w:val="uk-UA"/>
        </w:rPr>
        <w:t>1. Антропогенні зміни ландшафтів:</w:t>
      </w:r>
    </w:p>
    <w:p w:rsidR="00D77771" w:rsidRPr="00162BDB" w:rsidRDefault="00D77771" w:rsidP="00162BDB">
      <w:pPr>
        <w:spacing w:line="276" w:lineRule="auto"/>
        <w:rPr>
          <w:sz w:val="28"/>
          <w:szCs w:val="28"/>
          <w:lang w:val="uk-UA"/>
        </w:rPr>
      </w:pPr>
      <w:r w:rsidRPr="00162BDB">
        <w:rPr>
          <w:sz w:val="28"/>
          <w:szCs w:val="28"/>
          <w:lang w:val="uk-UA"/>
        </w:rPr>
        <w:t xml:space="preserve">   - Типи антропогенного впливу</w:t>
      </w:r>
    </w:p>
    <w:p w:rsidR="00D77771" w:rsidRPr="00162BDB" w:rsidRDefault="00D77771" w:rsidP="00162BDB">
      <w:pPr>
        <w:spacing w:line="276" w:lineRule="auto"/>
        <w:rPr>
          <w:sz w:val="28"/>
          <w:szCs w:val="28"/>
          <w:lang w:val="uk-UA"/>
        </w:rPr>
      </w:pPr>
      <w:r w:rsidRPr="00162BDB">
        <w:rPr>
          <w:sz w:val="28"/>
          <w:szCs w:val="28"/>
          <w:lang w:val="uk-UA"/>
        </w:rPr>
        <w:t xml:space="preserve">   - Класифікація антропогенних ландшафтів</w:t>
      </w:r>
    </w:p>
    <w:p w:rsidR="00D77771" w:rsidRPr="00162BDB" w:rsidRDefault="00D77771" w:rsidP="00162BDB">
      <w:pPr>
        <w:spacing w:line="276" w:lineRule="auto"/>
        <w:rPr>
          <w:sz w:val="28"/>
          <w:szCs w:val="28"/>
          <w:lang w:val="uk-UA"/>
        </w:rPr>
      </w:pPr>
      <w:r w:rsidRPr="00162BDB">
        <w:rPr>
          <w:sz w:val="28"/>
          <w:szCs w:val="28"/>
          <w:lang w:val="uk-UA"/>
        </w:rPr>
        <w:t xml:space="preserve">   - Ступені трансформації</w:t>
      </w:r>
    </w:p>
    <w:p w:rsidR="00D77771" w:rsidRPr="00162BDB" w:rsidRDefault="00D77771" w:rsidP="00162BDB">
      <w:pPr>
        <w:spacing w:line="276" w:lineRule="auto"/>
        <w:rPr>
          <w:sz w:val="28"/>
          <w:szCs w:val="28"/>
          <w:lang w:val="uk-UA"/>
        </w:rPr>
      </w:pPr>
      <w:r w:rsidRPr="00162BDB">
        <w:rPr>
          <w:sz w:val="28"/>
          <w:szCs w:val="28"/>
          <w:lang w:val="uk-UA"/>
        </w:rPr>
        <w:t>2. Методи оцінки антропогенної трансформації:</w:t>
      </w:r>
    </w:p>
    <w:p w:rsidR="00D77771" w:rsidRPr="00162BDB" w:rsidRDefault="00D77771" w:rsidP="00162BDB">
      <w:pPr>
        <w:spacing w:line="276" w:lineRule="auto"/>
        <w:rPr>
          <w:sz w:val="28"/>
          <w:szCs w:val="28"/>
          <w:lang w:val="uk-UA"/>
        </w:rPr>
      </w:pPr>
      <w:r w:rsidRPr="00162BDB">
        <w:rPr>
          <w:sz w:val="28"/>
          <w:szCs w:val="28"/>
          <w:lang w:val="uk-UA"/>
        </w:rPr>
        <w:t xml:space="preserve">   - Кількісні показники</w:t>
      </w:r>
    </w:p>
    <w:p w:rsidR="00D77771" w:rsidRPr="00162BDB" w:rsidRDefault="00D77771" w:rsidP="00162BDB">
      <w:pPr>
        <w:spacing w:line="276" w:lineRule="auto"/>
        <w:rPr>
          <w:sz w:val="28"/>
          <w:szCs w:val="28"/>
          <w:lang w:val="uk-UA"/>
        </w:rPr>
      </w:pPr>
      <w:r w:rsidRPr="00162BDB">
        <w:rPr>
          <w:sz w:val="28"/>
          <w:szCs w:val="28"/>
          <w:lang w:val="uk-UA"/>
        </w:rPr>
        <w:t xml:space="preserve">   - Якісні характеристики</w:t>
      </w:r>
    </w:p>
    <w:p w:rsidR="00D77771" w:rsidRPr="00162BDB" w:rsidRDefault="00D77771" w:rsidP="00162BDB">
      <w:pPr>
        <w:spacing w:line="276" w:lineRule="auto"/>
        <w:rPr>
          <w:sz w:val="28"/>
          <w:szCs w:val="28"/>
          <w:lang w:val="uk-UA"/>
        </w:rPr>
      </w:pPr>
      <w:r w:rsidRPr="00162BDB">
        <w:rPr>
          <w:sz w:val="28"/>
          <w:szCs w:val="28"/>
          <w:lang w:val="uk-UA"/>
        </w:rPr>
        <w:t xml:space="preserve">   - Картографічні методи</w:t>
      </w:r>
    </w:p>
    <w:p w:rsidR="00D77771" w:rsidRPr="00162BDB" w:rsidRDefault="00D77771" w:rsidP="00162BDB">
      <w:pPr>
        <w:spacing w:line="276" w:lineRule="auto"/>
        <w:rPr>
          <w:sz w:val="28"/>
          <w:szCs w:val="28"/>
          <w:lang w:val="uk-UA"/>
        </w:rPr>
      </w:pPr>
      <w:r w:rsidRPr="00162BDB">
        <w:rPr>
          <w:sz w:val="28"/>
          <w:szCs w:val="28"/>
          <w:lang w:val="uk-UA"/>
        </w:rPr>
        <w:lastRenderedPageBreak/>
        <w:t xml:space="preserve">   - Дистанційні методи</w:t>
      </w:r>
    </w:p>
    <w:p w:rsidR="00D77771" w:rsidRPr="00162BDB" w:rsidRDefault="00D77771" w:rsidP="00162BDB">
      <w:pPr>
        <w:spacing w:line="276" w:lineRule="auto"/>
        <w:rPr>
          <w:sz w:val="28"/>
          <w:szCs w:val="28"/>
          <w:lang w:val="uk-UA"/>
        </w:rPr>
      </w:pPr>
    </w:p>
    <w:p w:rsidR="00D77771" w:rsidRPr="00162BDB" w:rsidRDefault="00D77771" w:rsidP="00162BDB">
      <w:pPr>
        <w:spacing w:line="276" w:lineRule="auto"/>
        <w:rPr>
          <w:sz w:val="28"/>
          <w:szCs w:val="28"/>
          <w:lang w:val="uk-UA"/>
        </w:rPr>
      </w:pPr>
      <w:r w:rsidRPr="00162BDB">
        <w:rPr>
          <w:sz w:val="28"/>
          <w:szCs w:val="28"/>
          <w:lang w:val="uk-UA"/>
        </w:rPr>
        <w:t>3. Критерії оцінки трансформації:</w:t>
      </w:r>
    </w:p>
    <w:p w:rsidR="00D77771" w:rsidRPr="00162BDB" w:rsidRDefault="00D77771" w:rsidP="00162BDB">
      <w:pPr>
        <w:spacing w:line="276" w:lineRule="auto"/>
        <w:rPr>
          <w:sz w:val="28"/>
          <w:szCs w:val="28"/>
          <w:lang w:val="uk-UA"/>
        </w:rPr>
      </w:pPr>
      <w:r w:rsidRPr="00162BDB">
        <w:rPr>
          <w:sz w:val="28"/>
          <w:szCs w:val="28"/>
          <w:lang w:val="uk-UA"/>
        </w:rPr>
        <w:t xml:space="preserve">   - Зміни природного рослинного покриву</w:t>
      </w:r>
    </w:p>
    <w:p w:rsidR="00D77771" w:rsidRPr="00162BDB" w:rsidRDefault="00D77771" w:rsidP="00162BDB">
      <w:pPr>
        <w:spacing w:line="276" w:lineRule="auto"/>
        <w:rPr>
          <w:sz w:val="28"/>
          <w:szCs w:val="28"/>
          <w:lang w:val="uk-UA"/>
        </w:rPr>
      </w:pPr>
      <w:r w:rsidRPr="00162BDB">
        <w:rPr>
          <w:sz w:val="28"/>
          <w:szCs w:val="28"/>
          <w:lang w:val="uk-UA"/>
        </w:rPr>
        <w:t xml:space="preserve">   - Порушення ґрунтового покриву</w:t>
      </w:r>
    </w:p>
    <w:p w:rsidR="00D77771" w:rsidRPr="00162BDB" w:rsidRDefault="00D77771" w:rsidP="00162BDB">
      <w:pPr>
        <w:spacing w:line="276" w:lineRule="auto"/>
        <w:rPr>
          <w:sz w:val="28"/>
          <w:szCs w:val="28"/>
          <w:lang w:val="uk-UA"/>
        </w:rPr>
      </w:pPr>
      <w:r w:rsidRPr="00162BDB">
        <w:rPr>
          <w:sz w:val="28"/>
          <w:szCs w:val="28"/>
          <w:lang w:val="uk-UA"/>
        </w:rPr>
        <w:t xml:space="preserve">   - Зміни гідрологічного режиму</w:t>
      </w:r>
    </w:p>
    <w:p w:rsidR="00D77771" w:rsidRPr="00162BDB" w:rsidRDefault="00D77771" w:rsidP="00162BDB">
      <w:pPr>
        <w:spacing w:line="276" w:lineRule="auto"/>
        <w:rPr>
          <w:sz w:val="28"/>
          <w:szCs w:val="28"/>
          <w:lang w:val="uk-UA"/>
        </w:rPr>
      </w:pPr>
      <w:r w:rsidRPr="00162BDB">
        <w:rPr>
          <w:sz w:val="28"/>
          <w:szCs w:val="28"/>
          <w:lang w:val="uk-UA"/>
        </w:rPr>
        <w:t xml:space="preserve">   - Забруднення компонентів</w:t>
      </w:r>
    </w:p>
    <w:p w:rsidR="00D77771" w:rsidRPr="00162BDB" w:rsidRDefault="00D77771" w:rsidP="00162BDB">
      <w:pPr>
        <w:spacing w:line="276" w:lineRule="auto"/>
        <w:rPr>
          <w:sz w:val="28"/>
          <w:szCs w:val="28"/>
          <w:lang w:val="uk-UA"/>
        </w:rPr>
      </w:pPr>
      <w:r w:rsidRPr="00162BDB">
        <w:rPr>
          <w:sz w:val="28"/>
          <w:szCs w:val="28"/>
          <w:lang w:val="uk-UA"/>
        </w:rPr>
        <w:t>4. Наслідки антропогенної трансформації:</w:t>
      </w:r>
    </w:p>
    <w:p w:rsidR="00D77771" w:rsidRPr="00162BDB" w:rsidRDefault="00D77771" w:rsidP="00162BDB">
      <w:pPr>
        <w:spacing w:line="276" w:lineRule="auto"/>
        <w:rPr>
          <w:sz w:val="28"/>
          <w:szCs w:val="28"/>
          <w:lang w:val="uk-UA"/>
        </w:rPr>
      </w:pPr>
      <w:r w:rsidRPr="00162BDB">
        <w:rPr>
          <w:sz w:val="28"/>
          <w:szCs w:val="28"/>
          <w:lang w:val="uk-UA"/>
        </w:rPr>
        <w:t xml:space="preserve">   - Деградація ландшафтів</w:t>
      </w:r>
    </w:p>
    <w:p w:rsidR="00D77771" w:rsidRPr="00162BDB" w:rsidRDefault="00D77771" w:rsidP="00162BDB">
      <w:pPr>
        <w:spacing w:line="276" w:lineRule="auto"/>
        <w:rPr>
          <w:sz w:val="28"/>
          <w:szCs w:val="28"/>
          <w:lang w:val="uk-UA"/>
        </w:rPr>
      </w:pPr>
      <w:r w:rsidRPr="00162BDB">
        <w:rPr>
          <w:sz w:val="28"/>
          <w:szCs w:val="28"/>
          <w:lang w:val="uk-UA"/>
        </w:rPr>
        <w:t xml:space="preserve">   - Зміна природних процесів</w:t>
      </w:r>
    </w:p>
    <w:p w:rsidR="00D77771" w:rsidRPr="00162BDB" w:rsidRDefault="00D77771" w:rsidP="00162BDB">
      <w:pPr>
        <w:spacing w:line="276" w:lineRule="auto"/>
        <w:rPr>
          <w:sz w:val="28"/>
          <w:szCs w:val="28"/>
          <w:lang w:val="uk-UA"/>
        </w:rPr>
      </w:pPr>
      <w:r w:rsidRPr="00162BDB">
        <w:rPr>
          <w:sz w:val="28"/>
          <w:szCs w:val="28"/>
          <w:lang w:val="uk-UA"/>
        </w:rPr>
        <w:t xml:space="preserve">   - Втрата біорізноманіття</w:t>
      </w:r>
    </w:p>
    <w:p w:rsidR="00D77771" w:rsidRPr="00162BDB" w:rsidRDefault="00D77771" w:rsidP="00162BDB">
      <w:pPr>
        <w:spacing w:line="276" w:lineRule="auto"/>
        <w:rPr>
          <w:sz w:val="28"/>
          <w:szCs w:val="28"/>
          <w:lang w:val="uk-UA"/>
        </w:rPr>
      </w:pPr>
      <w:r w:rsidRPr="00162BDB">
        <w:rPr>
          <w:sz w:val="28"/>
          <w:szCs w:val="28"/>
          <w:lang w:val="uk-UA"/>
        </w:rPr>
        <w:t xml:space="preserve">   - Порушення екологічної рівноваги</w:t>
      </w:r>
    </w:p>
    <w:p w:rsidR="00D77771" w:rsidRPr="00162BDB" w:rsidRDefault="00D77771" w:rsidP="00162BDB">
      <w:pPr>
        <w:spacing w:line="276" w:lineRule="auto"/>
        <w:rPr>
          <w:sz w:val="28"/>
          <w:szCs w:val="28"/>
          <w:lang w:val="uk-UA"/>
        </w:rPr>
      </w:pPr>
    </w:p>
    <w:p w:rsidR="00D77771" w:rsidRPr="00162BDB" w:rsidRDefault="00D77771" w:rsidP="00162BDB">
      <w:pPr>
        <w:spacing w:line="276" w:lineRule="auto"/>
        <w:jc w:val="center"/>
        <w:rPr>
          <w:b/>
          <w:bCs/>
          <w:sz w:val="28"/>
          <w:szCs w:val="28"/>
          <w:lang w:val="uk-UA"/>
        </w:rPr>
      </w:pPr>
      <w:r w:rsidRPr="00162BDB">
        <w:rPr>
          <w:b/>
          <w:bCs/>
          <w:sz w:val="28"/>
          <w:szCs w:val="28"/>
          <w:lang w:val="uk-UA"/>
        </w:rPr>
        <w:t>Практична частина:</w:t>
      </w:r>
    </w:p>
    <w:p w:rsidR="00D77771" w:rsidRPr="00162BDB" w:rsidRDefault="00D77771" w:rsidP="00162BDB">
      <w:pPr>
        <w:spacing w:line="276" w:lineRule="auto"/>
        <w:rPr>
          <w:sz w:val="28"/>
          <w:szCs w:val="28"/>
          <w:lang w:val="uk-UA"/>
        </w:rPr>
      </w:pPr>
      <w:r w:rsidRPr="00162BDB">
        <w:rPr>
          <w:sz w:val="28"/>
          <w:szCs w:val="28"/>
          <w:lang w:val="uk-UA"/>
        </w:rPr>
        <w:t xml:space="preserve">1. Складання карти антропогенної </w:t>
      </w:r>
      <w:proofErr w:type="spellStart"/>
      <w:r w:rsidRPr="00162BDB">
        <w:rPr>
          <w:sz w:val="28"/>
          <w:szCs w:val="28"/>
          <w:lang w:val="uk-UA"/>
        </w:rPr>
        <w:t>перетвореності</w:t>
      </w:r>
      <w:proofErr w:type="spellEnd"/>
    </w:p>
    <w:p w:rsidR="00D77771" w:rsidRPr="00162BDB" w:rsidRDefault="00D77771" w:rsidP="00162BDB">
      <w:pPr>
        <w:spacing w:line="276" w:lineRule="auto"/>
        <w:rPr>
          <w:sz w:val="28"/>
          <w:szCs w:val="28"/>
          <w:lang w:val="uk-UA"/>
        </w:rPr>
      </w:pPr>
      <w:r w:rsidRPr="00162BDB">
        <w:rPr>
          <w:sz w:val="28"/>
          <w:szCs w:val="28"/>
          <w:lang w:val="uk-UA"/>
        </w:rPr>
        <w:t>2. Оцінка екологічного стану територій</w:t>
      </w:r>
    </w:p>
    <w:p w:rsidR="00D77771" w:rsidRPr="00162BDB" w:rsidRDefault="00D77771" w:rsidP="00162BDB">
      <w:pPr>
        <w:spacing w:line="276" w:lineRule="auto"/>
        <w:rPr>
          <w:sz w:val="28"/>
          <w:szCs w:val="28"/>
          <w:lang w:val="uk-UA"/>
        </w:rPr>
      </w:pPr>
      <w:r w:rsidRPr="00162BDB">
        <w:rPr>
          <w:sz w:val="28"/>
          <w:szCs w:val="28"/>
          <w:lang w:val="uk-UA"/>
        </w:rPr>
        <w:t>5. Визначення ступеня деградації ландшафтів</w:t>
      </w:r>
    </w:p>
    <w:p w:rsidR="00D77771" w:rsidRPr="00162BDB" w:rsidRDefault="00D77771" w:rsidP="00162BDB">
      <w:pPr>
        <w:spacing w:line="276" w:lineRule="auto"/>
        <w:rPr>
          <w:sz w:val="28"/>
          <w:szCs w:val="28"/>
          <w:lang w:val="uk-UA"/>
        </w:rPr>
      </w:pPr>
    </w:p>
    <w:p w:rsidR="00D77771" w:rsidRPr="00162BDB" w:rsidRDefault="00D77771" w:rsidP="00162BDB">
      <w:pPr>
        <w:spacing w:line="276" w:lineRule="auto"/>
        <w:rPr>
          <w:sz w:val="28"/>
          <w:szCs w:val="28"/>
          <w:lang w:val="uk-UA"/>
        </w:rPr>
      </w:pPr>
    </w:p>
    <w:p w:rsidR="00D77771" w:rsidRPr="00162BDB" w:rsidRDefault="00D77771" w:rsidP="00162BDB">
      <w:pPr>
        <w:spacing w:line="276" w:lineRule="auto"/>
        <w:rPr>
          <w:sz w:val="28"/>
          <w:szCs w:val="28"/>
          <w:lang w:val="uk-UA"/>
        </w:rPr>
      </w:pPr>
    </w:p>
    <w:p w:rsidR="00D77771" w:rsidRPr="00162BDB" w:rsidRDefault="00D77771" w:rsidP="00162BDB">
      <w:pPr>
        <w:spacing w:line="276" w:lineRule="auto"/>
        <w:jc w:val="center"/>
        <w:rPr>
          <w:b/>
          <w:bCs/>
          <w:sz w:val="28"/>
          <w:szCs w:val="28"/>
          <w:lang w:val="uk-UA"/>
        </w:rPr>
      </w:pPr>
      <w:r w:rsidRPr="00162BDB">
        <w:rPr>
          <w:b/>
          <w:bCs/>
          <w:sz w:val="28"/>
          <w:szCs w:val="28"/>
          <w:lang w:val="uk-UA"/>
        </w:rPr>
        <w:t>Практичне заняття №12</w:t>
      </w:r>
    </w:p>
    <w:p w:rsidR="00D77771" w:rsidRPr="00162BDB" w:rsidRDefault="00D77771" w:rsidP="00162BDB">
      <w:pPr>
        <w:spacing w:line="276" w:lineRule="auto"/>
        <w:jc w:val="center"/>
        <w:rPr>
          <w:b/>
          <w:bCs/>
          <w:sz w:val="28"/>
          <w:szCs w:val="28"/>
          <w:lang w:val="uk-UA"/>
        </w:rPr>
      </w:pPr>
      <w:r w:rsidRPr="00162BDB">
        <w:rPr>
          <w:b/>
          <w:bCs/>
          <w:sz w:val="28"/>
          <w:szCs w:val="28"/>
          <w:lang w:val="uk-UA"/>
        </w:rPr>
        <w:t>Тема: Ландшафти України</w:t>
      </w:r>
    </w:p>
    <w:p w:rsidR="00D77771" w:rsidRPr="00162BDB" w:rsidRDefault="00D77771" w:rsidP="00162BDB">
      <w:pPr>
        <w:spacing w:line="276" w:lineRule="auto"/>
        <w:rPr>
          <w:sz w:val="28"/>
          <w:szCs w:val="28"/>
          <w:lang w:val="uk-UA"/>
        </w:rPr>
      </w:pPr>
      <w:r w:rsidRPr="00162BDB">
        <w:rPr>
          <w:b/>
          <w:bCs/>
          <w:sz w:val="28"/>
          <w:szCs w:val="28"/>
          <w:lang w:val="uk-UA"/>
        </w:rPr>
        <w:t>Мета заняття:</w:t>
      </w:r>
      <w:r w:rsidRPr="00162BDB">
        <w:rPr>
          <w:sz w:val="28"/>
          <w:szCs w:val="28"/>
          <w:lang w:val="uk-UA"/>
        </w:rPr>
        <w:t xml:space="preserve"> вивчити особливості ландшафтної структури України для вдосконалення підходів до управління земельними та водними ресурсами на різних територіальних рівнях.</w:t>
      </w:r>
    </w:p>
    <w:p w:rsidR="00D77771" w:rsidRPr="00162BDB" w:rsidRDefault="00D77771" w:rsidP="00162BDB">
      <w:pPr>
        <w:spacing w:line="276" w:lineRule="auto"/>
        <w:jc w:val="center"/>
        <w:rPr>
          <w:b/>
          <w:bCs/>
          <w:sz w:val="28"/>
          <w:szCs w:val="28"/>
          <w:lang w:val="uk-UA"/>
        </w:rPr>
      </w:pPr>
      <w:r w:rsidRPr="00162BDB">
        <w:rPr>
          <w:b/>
          <w:bCs/>
          <w:sz w:val="28"/>
          <w:szCs w:val="28"/>
          <w:lang w:val="uk-UA"/>
        </w:rPr>
        <w:t>План:</w:t>
      </w:r>
    </w:p>
    <w:p w:rsidR="00D77771" w:rsidRPr="00162BDB" w:rsidRDefault="00D77771" w:rsidP="00162BDB">
      <w:pPr>
        <w:spacing w:line="276" w:lineRule="auto"/>
        <w:jc w:val="center"/>
        <w:rPr>
          <w:b/>
          <w:bCs/>
          <w:sz w:val="28"/>
          <w:szCs w:val="28"/>
          <w:lang w:val="uk-UA"/>
        </w:rPr>
      </w:pPr>
      <w:r w:rsidRPr="00162BDB">
        <w:rPr>
          <w:b/>
          <w:bCs/>
          <w:sz w:val="28"/>
          <w:szCs w:val="28"/>
          <w:lang w:val="uk-UA"/>
        </w:rPr>
        <w:t>Теоретична частина:</w:t>
      </w:r>
    </w:p>
    <w:p w:rsidR="00D77771" w:rsidRPr="00162BDB" w:rsidRDefault="00D77771" w:rsidP="00162BDB">
      <w:pPr>
        <w:spacing w:line="276" w:lineRule="auto"/>
        <w:rPr>
          <w:sz w:val="28"/>
          <w:szCs w:val="28"/>
          <w:lang w:val="uk-UA"/>
        </w:rPr>
      </w:pPr>
      <w:r w:rsidRPr="00162BDB">
        <w:rPr>
          <w:sz w:val="28"/>
          <w:szCs w:val="28"/>
          <w:lang w:val="uk-UA"/>
        </w:rPr>
        <w:t>1. Фактори формування ландшафтів України:</w:t>
      </w:r>
    </w:p>
    <w:p w:rsidR="00D77771" w:rsidRPr="00162BDB" w:rsidRDefault="00D77771" w:rsidP="00162BDB">
      <w:pPr>
        <w:spacing w:line="276" w:lineRule="auto"/>
        <w:rPr>
          <w:sz w:val="28"/>
          <w:szCs w:val="28"/>
          <w:lang w:val="uk-UA"/>
        </w:rPr>
      </w:pPr>
      <w:r w:rsidRPr="00162BDB">
        <w:rPr>
          <w:sz w:val="28"/>
          <w:szCs w:val="28"/>
          <w:lang w:val="uk-UA"/>
        </w:rPr>
        <w:t xml:space="preserve">   - Геологічна будова</w:t>
      </w:r>
    </w:p>
    <w:p w:rsidR="00D77771" w:rsidRPr="00162BDB" w:rsidRDefault="00D77771" w:rsidP="00162BDB">
      <w:pPr>
        <w:spacing w:line="276" w:lineRule="auto"/>
        <w:rPr>
          <w:sz w:val="28"/>
          <w:szCs w:val="28"/>
          <w:lang w:val="uk-UA"/>
        </w:rPr>
      </w:pPr>
      <w:r w:rsidRPr="00162BDB">
        <w:rPr>
          <w:sz w:val="28"/>
          <w:szCs w:val="28"/>
          <w:lang w:val="uk-UA"/>
        </w:rPr>
        <w:t xml:space="preserve">   - Рельєф</w:t>
      </w:r>
    </w:p>
    <w:p w:rsidR="00D77771" w:rsidRPr="00162BDB" w:rsidRDefault="00D77771" w:rsidP="00162BDB">
      <w:pPr>
        <w:spacing w:line="276" w:lineRule="auto"/>
        <w:rPr>
          <w:sz w:val="28"/>
          <w:szCs w:val="28"/>
          <w:lang w:val="uk-UA"/>
        </w:rPr>
      </w:pPr>
      <w:r w:rsidRPr="00162BDB">
        <w:rPr>
          <w:sz w:val="28"/>
          <w:szCs w:val="28"/>
          <w:lang w:val="uk-UA"/>
        </w:rPr>
        <w:t xml:space="preserve">   - Клімат</w:t>
      </w:r>
    </w:p>
    <w:p w:rsidR="00D77771" w:rsidRPr="00162BDB" w:rsidRDefault="00D77771" w:rsidP="00162BDB">
      <w:pPr>
        <w:spacing w:line="276" w:lineRule="auto"/>
        <w:rPr>
          <w:sz w:val="28"/>
          <w:szCs w:val="28"/>
          <w:lang w:val="uk-UA"/>
        </w:rPr>
      </w:pPr>
      <w:r w:rsidRPr="00162BDB">
        <w:rPr>
          <w:sz w:val="28"/>
          <w:szCs w:val="28"/>
          <w:lang w:val="uk-UA"/>
        </w:rPr>
        <w:t xml:space="preserve">   - Гідрографія</w:t>
      </w:r>
    </w:p>
    <w:p w:rsidR="00D77771" w:rsidRPr="00162BDB" w:rsidRDefault="00D77771" w:rsidP="00162BDB">
      <w:pPr>
        <w:spacing w:line="276" w:lineRule="auto"/>
        <w:rPr>
          <w:sz w:val="28"/>
          <w:szCs w:val="28"/>
          <w:lang w:val="uk-UA"/>
        </w:rPr>
      </w:pPr>
      <w:r w:rsidRPr="00162BDB">
        <w:rPr>
          <w:sz w:val="28"/>
          <w:szCs w:val="28"/>
          <w:lang w:val="uk-UA"/>
        </w:rPr>
        <w:t>2. Класифікація ландшафтів України:</w:t>
      </w:r>
    </w:p>
    <w:p w:rsidR="00D77771" w:rsidRPr="00162BDB" w:rsidRDefault="00D77771" w:rsidP="00162BDB">
      <w:pPr>
        <w:spacing w:line="276" w:lineRule="auto"/>
        <w:rPr>
          <w:sz w:val="28"/>
          <w:szCs w:val="28"/>
          <w:lang w:val="uk-UA"/>
        </w:rPr>
      </w:pPr>
      <w:r w:rsidRPr="00162BDB">
        <w:rPr>
          <w:sz w:val="28"/>
          <w:szCs w:val="28"/>
          <w:lang w:val="uk-UA"/>
        </w:rPr>
        <w:t xml:space="preserve">   - Зональні типи</w:t>
      </w:r>
    </w:p>
    <w:p w:rsidR="00D77771" w:rsidRPr="00162BDB" w:rsidRDefault="00D77771" w:rsidP="00162BDB">
      <w:pPr>
        <w:spacing w:line="276" w:lineRule="auto"/>
        <w:rPr>
          <w:sz w:val="28"/>
          <w:szCs w:val="28"/>
          <w:lang w:val="uk-UA"/>
        </w:rPr>
      </w:pPr>
      <w:r w:rsidRPr="00162BDB">
        <w:rPr>
          <w:sz w:val="28"/>
          <w:szCs w:val="28"/>
          <w:lang w:val="uk-UA"/>
        </w:rPr>
        <w:t xml:space="preserve">   - Азональні типи</w:t>
      </w:r>
    </w:p>
    <w:p w:rsidR="00D77771" w:rsidRPr="00162BDB" w:rsidRDefault="00D77771" w:rsidP="00162BDB">
      <w:pPr>
        <w:spacing w:line="276" w:lineRule="auto"/>
        <w:rPr>
          <w:sz w:val="28"/>
          <w:szCs w:val="28"/>
          <w:lang w:val="uk-UA"/>
        </w:rPr>
      </w:pPr>
      <w:r w:rsidRPr="00162BDB">
        <w:rPr>
          <w:sz w:val="28"/>
          <w:szCs w:val="28"/>
          <w:lang w:val="uk-UA"/>
        </w:rPr>
        <w:t xml:space="preserve">   - Висотна поясність</w:t>
      </w:r>
    </w:p>
    <w:p w:rsidR="00D77771" w:rsidRPr="00162BDB" w:rsidRDefault="00D77771" w:rsidP="00162BDB">
      <w:pPr>
        <w:spacing w:line="276" w:lineRule="auto"/>
        <w:rPr>
          <w:sz w:val="28"/>
          <w:szCs w:val="28"/>
          <w:lang w:val="uk-UA"/>
        </w:rPr>
      </w:pPr>
      <w:r w:rsidRPr="00162BDB">
        <w:rPr>
          <w:sz w:val="28"/>
          <w:szCs w:val="28"/>
          <w:lang w:val="uk-UA"/>
        </w:rPr>
        <w:t>3. Ландшафтні зони України:</w:t>
      </w:r>
    </w:p>
    <w:p w:rsidR="00D77771" w:rsidRPr="00162BDB" w:rsidRDefault="00D77771" w:rsidP="00162BDB">
      <w:pPr>
        <w:spacing w:line="276" w:lineRule="auto"/>
        <w:rPr>
          <w:sz w:val="28"/>
          <w:szCs w:val="28"/>
          <w:lang w:val="uk-UA"/>
        </w:rPr>
      </w:pPr>
      <w:r w:rsidRPr="00162BDB">
        <w:rPr>
          <w:sz w:val="28"/>
          <w:szCs w:val="28"/>
          <w:lang w:val="uk-UA"/>
        </w:rPr>
        <w:lastRenderedPageBreak/>
        <w:t xml:space="preserve">   - Мішані ліси</w:t>
      </w:r>
    </w:p>
    <w:p w:rsidR="00D77771" w:rsidRPr="00162BDB" w:rsidRDefault="00D77771" w:rsidP="00162BDB">
      <w:pPr>
        <w:spacing w:line="276" w:lineRule="auto"/>
        <w:rPr>
          <w:sz w:val="28"/>
          <w:szCs w:val="28"/>
          <w:lang w:val="uk-UA"/>
        </w:rPr>
      </w:pPr>
      <w:r w:rsidRPr="00162BDB">
        <w:rPr>
          <w:sz w:val="28"/>
          <w:szCs w:val="28"/>
          <w:lang w:val="uk-UA"/>
        </w:rPr>
        <w:t xml:space="preserve">   - Лісостеп</w:t>
      </w:r>
    </w:p>
    <w:p w:rsidR="00D77771" w:rsidRPr="00162BDB" w:rsidRDefault="00D77771" w:rsidP="00162BDB">
      <w:pPr>
        <w:spacing w:line="276" w:lineRule="auto"/>
        <w:rPr>
          <w:sz w:val="28"/>
          <w:szCs w:val="28"/>
          <w:lang w:val="uk-UA"/>
        </w:rPr>
      </w:pPr>
      <w:r w:rsidRPr="00162BDB">
        <w:rPr>
          <w:sz w:val="28"/>
          <w:szCs w:val="28"/>
          <w:lang w:val="uk-UA"/>
        </w:rPr>
        <w:t xml:space="preserve">   - Степ</w:t>
      </w:r>
    </w:p>
    <w:p w:rsidR="00D77771" w:rsidRPr="00162BDB" w:rsidRDefault="00D77771" w:rsidP="00162BDB">
      <w:pPr>
        <w:spacing w:line="276" w:lineRule="auto"/>
        <w:rPr>
          <w:sz w:val="28"/>
          <w:szCs w:val="28"/>
          <w:lang w:val="uk-UA"/>
        </w:rPr>
      </w:pPr>
      <w:r w:rsidRPr="00162BDB">
        <w:rPr>
          <w:sz w:val="28"/>
          <w:szCs w:val="28"/>
          <w:lang w:val="uk-UA"/>
        </w:rPr>
        <w:t xml:space="preserve">   - Українські Карпати</w:t>
      </w:r>
    </w:p>
    <w:p w:rsidR="00D77771" w:rsidRPr="00162BDB" w:rsidRDefault="00D77771" w:rsidP="00162BDB">
      <w:pPr>
        <w:spacing w:line="276" w:lineRule="auto"/>
        <w:rPr>
          <w:sz w:val="28"/>
          <w:szCs w:val="28"/>
          <w:lang w:val="uk-UA"/>
        </w:rPr>
      </w:pPr>
      <w:r w:rsidRPr="00162BDB">
        <w:rPr>
          <w:sz w:val="28"/>
          <w:szCs w:val="28"/>
          <w:lang w:val="uk-UA"/>
        </w:rPr>
        <w:t xml:space="preserve">   - Кримські гори</w:t>
      </w:r>
    </w:p>
    <w:p w:rsidR="00D77771" w:rsidRPr="00162BDB" w:rsidRDefault="00D77771" w:rsidP="00162BDB">
      <w:pPr>
        <w:spacing w:line="276" w:lineRule="auto"/>
        <w:rPr>
          <w:sz w:val="28"/>
          <w:szCs w:val="28"/>
          <w:lang w:val="uk-UA"/>
        </w:rPr>
      </w:pPr>
      <w:r w:rsidRPr="00162BDB">
        <w:rPr>
          <w:sz w:val="28"/>
          <w:szCs w:val="28"/>
          <w:lang w:val="uk-UA"/>
        </w:rPr>
        <w:t>4. Антропогенна трансформація ландшафтів України</w:t>
      </w:r>
    </w:p>
    <w:p w:rsidR="00D77771" w:rsidRPr="00162BDB" w:rsidRDefault="00D77771" w:rsidP="00162BDB">
      <w:pPr>
        <w:spacing w:line="276" w:lineRule="auto"/>
        <w:rPr>
          <w:sz w:val="28"/>
          <w:szCs w:val="28"/>
          <w:lang w:val="uk-UA"/>
        </w:rPr>
      </w:pPr>
    </w:p>
    <w:p w:rsidR="00D77771" w:rsidRPr="00162BDB" w:rsidRDefault="00D77771" w:rsidP="00162BDB">
      <w:pPr>
        <w:spacing w:line="276" w:lineRule="auto"/>
        <w:jc w:val="center"/>
        <w:rPr>
          <w:b/>
          <w:bCs/>
          <w:sz w:val="28"/>
          <w:szCs w:val="28"/>
          <w:lang w:val="uk-UA"/>
        </w:rPr>
      </w:pPr>
      <w:r w:rsidRPr="00162BDB">
        <w:rPr>
          <w:b/>
          <w:bCs/>
          <w:sz w:val="28"/>
          <w:szCs w:val="28"/>
          <w:lang w:val="uk-UA"/>
        </w:rPr>
        <w:t>Практична частина:</w:t>
      </w:r>
    </w:p>
    <w:p w:rsidR="00D77771" w:rsidRPr="00162BDB" w:rsidRDefault="00D77771" w:rsidP="00162BDB">
      <w:pPr>
        <w:spacing w:line="276" w:lineRule="auto"/>
        <w:rPr>
          <w:sz w:val="28"/>
          <w:szCs w:val="28"/>
          <w:lang w:val="uk-UA"/>
        </w:rPr>
      </w:pPr>
      <w:r w:rsidRPr="00162BDB">
        <w:rPr>
          <w:sz w:val="28"/>
          <w:szCs w:val="28"/>
          <w:lang w:val="uk-UA"/>
        </w:rPr>
        <w:t>1. Аналіз ландшафтної карти України</w:t>
      </w:r>
    </w:p>
    <w:p w:rsidR="00D77771" w:rsidRPr="00162BDB" w:rsidRDefault="00D77771" w:rsidP="00162BDB">
      <w:pPr>
        <w:spacing w:line="276" w:lineRule="auto"/>
        <w:rPr>
          <w:sz w:val="28"/>
          <w:szCs w:val="28"/>
          <w:lang w:val="uk-UA"/>
        </w:rPr>
      </w:pPr>
      <w:r w:rsidRPr="00162BDB">
        <w:rPr>
          <w:sz w:val="28"/>
          <w:szCs w:val="28"/>
          <w:lang w:val="uk-UA"/>
        </w:rPr>
        <w:t>2. Характеристика ландшафтів конкретного регіону</w:t>
      </w:r>
    </w:p>
    <w:p w:rsidR="00D77771" w:rsidRPr="00162BDB" w:rsidRDefault="00D77771" w:rsidP="00162BDB">
      <w:pPr>
        <w:spacing w:line="276" w:lineRule="auto"/>
        <w:rPr>
          <w:sz w:val="28"/>
          <w:szCs w:val="28"/>
          <w:lang w:val="uk-UA"/>
        </w:rPr>
      </w:pPr>
      <w:r w:rsidRPr="00162BDB">
        <w:rPr>
          <w:sz w:val="28"/>
          <w:szCs w:val="28"/>
          <w:lang w:val="uk-UA"/>
        </w:rPr>
        <w:t>3. Порівняльний аналіз природних зон</w:t>
      </w:r>
    </w:p>
    <w:p w:rsidR="00D77771" w:rsidRPr="00162BDB" w:rsidRDefault="00D77771" w:rsidP="00162BDB">
      <w:pPr>
        <w:spacing w:line="276" w:lineRule="auto"/>
        <w:rPr>
          <w:sz w:val="28"/>
          <w:szCs w:val="28"/>
          <w:lang w:val="uk-UA"/>
        </w:rPr>
      </w:pPr>
      <w:r w:rsidRPr="00162BDB">
        <w:rPr>
          <w:sz w:val="28"/>
          <w:szCs w:val="28"/>
          <w:lang w:val="uk-UA"/>
        </w:rPr>
        <w:t>4. Визначення проблем землекористування в різних природних зонах</w:t>
      </w:r>
    </w:p>
    <w:p w:rsidR="00D77771" w:rsidRPr="00162BDB" w:rsidRDefault="00D77771" w:rsidP="00162BDB">
      <w:pPr>
        <w:spacing w:line="276" w:lineRule="auto"/>
        <w:rPr>
          <w:sz w:val="28"/>
          <w:szCs w:val="28"/>
          <w:lang w:val="uk-UA"/>
        </w:rPr>
      </w:pPr>
      <w:r w:rsidRPr="00162BDB">
        <w:rPr>
          <w:sz w:val="28"/>
          <w:szCs w:val="28"/>
          <w:lang w:val="uk-UA"/>
        </w:rPr>
        <w:t>5. Підготовка презентації про ландшафти окремого регіону</w:t>
      </w:r>
    </w:p>
    <w:p w:rsidR="00D77771" w:rsidRPr="00162BDB" w:rsidRDefault="00D77771" w:rsidP="00162BDB">
      <w:pPr>
        <w:spacing w:line="276" w:lineRule="auto"/>
        <w:rPr>
          <w:sz w:val="28"/>
          <w:szCs w:val="28"/>
          <w:lang w:val="uk-UA"/>
        </w:rPr>
      </w:pPr>
    </w:p>
    <w:p w:rsidR="00D77771" w:rsidRPr="00162BDB" w:rsidRDefault="00D77771" w:rsidP="00162BDB">
      <w:pPr>
        <w:spacing w:line="276" w:lineRule="auto"/>
        <w:rPr>
          <w:sz w:val="28"/>
          <w:szCs w:val="28"/>
          <w:lang w:val="uk-UA"/>
        </w:rPr>
      </w:pPr>
    </w:p>
    <w:p w:rsidR="00D77771" w:rsidRPr="00162BDB" w:rsidRDefault="00D77771" w:rsidP="00162BDB">
      <w:pPr>
        <w:spacing w:line="276" w:lineRule="auto"/>
        <w:rPr>
          <w:sz w:val="28"/>
          <w:szCs w:val="28"/>
          <w:lang w:val="uk-UA"/>
        </w:rPr>
      </w:pPr>
    </w:p>
    <w:p w:rsidR="00D77771" w:rsidRPr="00162BDB" w:rsidRDefault="00D77771" w:rsidP="00162BDB">
      <w:pPr>
        <w:spacing w:line="276" w:lineRule="auto"/>
        <w:jc w:val="center"/>
        <w:rPr>
          <w:b/>
          <w:bCs/>
          <w:sz w:val="28"/>
          <w:szCs w:val="28"/>
          <w:lang w:val="uk-UA"/>
        </w:rPr>
      </w:pPr>
      <w:r w:rsidRPr="00162BDB">
        <w:rPr>
          <w:b/>
          <w:bCs/>
          <w:sz w:val="28"/>
          <w:szCs w:val="28"/>
          <w:lang w:val="uk-UA"/>
        </w:rPr>
        <w:t>Практичне заняття №13</w:t>
      </w:r>
    </w:p>
    <w:p w:rsidR="00D77771" w:rsidRPr="00162BDB" w:rsidRDefault="00D77771" w:rsidP="00162BDB">
      <w:pPr>
        <w:spacing w:line="276" w:lineRule="auto"/>
        <w:jc w:val="center"/>
        <w:rPr>
          <w:b/>
          <w:bCs/>
          <w:sz w:val="28"/>
          <w:szCs w:val="28"/>
          <w:lang w:val="uk-UA"/>
        </w:rPr>
      </w:pPr>
      <w:r w:rsidRPr="00162BDB">
        <w:rPr>
          <w:b/>
          <w:bCs/>
          <w:sz w:val="28"/>
          <w:szCs w:val="28"/>
          <w:lang w:val="uk-UA"/>
        </w:rPr>
        <w:t>Тема: Ландшафти Житомирської області</w:t>
      </w:r>
    </w:p>
    <w:p w:rsidR="00D77771" w:rsidRPr="00162BDB" w:rsidRDefault="00D77771" w:rsidP="00162BDB">
      <w:pPr>
        <w:spacing w:line="276" w:lineRule="auto"/>
        <w:rPr>
          <w:sz w:val="28"/>
          <w:szCs w:val="28"/>
          <w:lang w:val="uk-UA"/>
        </w:rPr>
      </w:pPr>
      <w:r w:rsidRPr="00162BDB">
        <w:rPr>
          <w:b/>
          <w:bCs/>
          <w:sz w:val="28"/>
          <w:szCs w:val="28"/>
          <w:lang w:val="uk-UA"/>
        </w:rPr>
        <w:t>Мета заняття:</w:t>
      </w:r>
      <w:r w:rsidRPr="00162BDB">
        <w:rPr>
          <w:sz w:val="28"/>
          <w:szCs w:val="28"/>
          <w:lang w:val="uk-UA"/>
        </w:rPr>
        <w:t xml:space="preserve"> дослідити особливості ландшафтної структури Житомирської області для ефективного управління земельними та водними ресурсами регіону.</w:t>
      </w:r>
    </w:p>
    <w:p w:rsidR="00D77771" w:rsidRPr="00162BDB" w:rsidRDefault="00D77771" w:rsidP="00162BDB">
      <w:pPr>
        <w:spacing w:line="276" w:lineRule="auto"/>
        <w:jc w:val="center"/>
        <w:rPr>
          <w:b/>
          <w:bCs/>
          <w:sz w:val="28"/>
          <w:szCs w:val="28"/>
          <w:lang w:val="uk-UA"/>
        </w:rPr>
      </w:pPr>
      <w:r w:rsidRPr="00162BDB">
        <w:rPr>
          <w:b/>
          <w:bCs/>
          <w:sz w:val="28"/>
          <w:szCs w:val="28"/>
          <w:lang w:val="uk-UA"/>
        </w:rPr>
        <w:t>План:</w:t>
      </w:r>
    </w:p>
    <w:p w:rsidR="00D77771" w:rsidRPr="00162BDB" w:rsidRDefault="00D77771" w:rsidP="00162BDB">
      <w:pPr>
        <w:spacing w:line="276" w:lineRule="auto"/>
        <w:jc w:val="center"/>
        <w:rPr>
          <w:b/>
          <w:bCs/>
          <w:sz w:val="28"/>
          <w:szCs w:val="28"/>
          <w:lang w:val="uk-UA"/>
        </w:rPr>
      </w:pPr>
      <w:r w:rsidRPr="00162BDB">
        <w:rPr>
          <w:b/>
          <w:bCs/>
          <w:sz w:val="28"/>
          <w:szCs w:val="28"/>
          <w:lang w:val="uk-UA"/>
        </w:rPr>
        <w:t>Теоретична частина:</w:t>
      </w:r>
    </w:p>
    <w:p w:rsidR="00D77771" w:rsidRPr="00162BDB" w:rsidRDefault="00D77771" w:rsidP="00162BDB">
      <w:pPr>
        <w:spacing w:line="276" w:lineRule="auto"/>
        <w:rPr>
          <w:sz w:val="28"/>
          <w:szCs w:val="28"/>
          <w:lang w:val="uk-UA"/>
        </w:rPr>
      </w:pPr>
      <w:r w:rsidRPr="00162BDB">
        <w:rPr>
          <w:sz w:val="28"/>
          <w:szCs w:val="28"/>
          <w:lang w:val="uk-UA"/>
        </w:rPr>
        <w:t>1. Фактори формування ландшафтів області:</w:t>
      </w:r>
    </w:p>
    <w:p w:rsidR="00D77771" w:rsidRPr="00162BDB" w:rsidRDefault="00D77771" w:rsidP="00162BDB">
      <w:pPr>
        <w:spacing w:line="276" w:lineRule="auto"/>
        <w:rPr>
          <w:sz w:val="28"/>
          <w:szCs w:val="28"/>
          <w:lang w:val="uk-UA"/>
        </w:rPr>
      </w:pPr>
      <w:r w:rsidRPr="00162BDB">
        <w:rPr>
          <w:sz w:val="28"/>
          <w:szCs w:val="28"/>
          <w:lang w:val="uk-UA"/>
        </w:rPr>
        <w:t xml:space="preserve">   - Кристалічний фундамент</w:t>
      </w:r>
    </w:p>
    <w:p w:rsidR="00D77771" w:rsidRPr="00162BDB" w:rsidRDefault="00D77771" w:rsidP="00162BDB">
      <w:pPr>
        <w:spacing w:line="276" w:lineRule="auto"/>
        <w:rPr>
          <w:sz w:val="28"/>
          <w:szCs w:val="28"/>
          <w:lang w:val="uk-UA"/>
        </w:rPr>
      </w:pPr>
      <w:r w:rsidRPr="00162BDB">
        <w:rPr>
          <w:sz w:val="28"/>
          <w:szCs w:val="28"/>
          <w:lang w:val="uk-UA"/>
        </w:rPr>
        <w:t xml:space="preserve">   - Льодовикові відклади</w:t>
      </w:r>
    </w:p>
    <w:p w:rsidR="00D77771" w:rsidRPr="00162BDB" w:rsidRDefault="00D77771" w:rsidP="00162BDB">
      <w:pPr>
        <w:spacing w:line="276" w:lineRule="auto"/>
        <w:rPr>
          <w:sz w:val="28"/>
          <w:szCs w:val="28"/>
          <w:lang w:val="uk-UA"/>
        </w:rPr>
      </w:pPr>
      <w:r w:rsidRPr="00162BDB">
        <w:rPr>
          <w:sz w:val="28"/>
          <w:szCs w:val="28"/>
          <w:lang w:val="uk-UA"/>
        </w:rPr>
        <w:t xml:space="preserve">   - Гідрографічна мережа</w:t>
      </w:r>
    </w:p>
    <w:p w:rsidR="00D77771" w:rsidRPr="00162BDB" w:rsidRDefault="00D77771" w:rsidP="00162BDB">
      <w:pPr>
        <w:spacing w:line="276" w:lineRule="auto"/>
        <w:rPr>
          <w:sz w:val="28"/>
          <w:szCs w:val="28"/>
          <w:lang w:val="uk-UA"/>
        </w:rPr>
      </w:pPr>
      <w:r w:rsidRPr="00162BDB">
        <w:rPr>
          <w:sz w:val="28"/>
          <w:szCs w:val="28"/>
          <w:lang w:val="uk-UA"/>
        </w:rPr>
        <w:t xml:space="preserve">   - Кліматичні особливості</w:t>
      </w:r>
    </w:p>
    <w:p w:rsidR="00D77771" w:rsidRPr="00162BDB" w:rsidRDefault="00D77771" w:rsidP="00162BDB">
      <w:pPr>
        <w:spacing w:line="276" w:lineRule="auto"/>
        <w:rPr>
          <w:sz w:val="28"/>
          <w:szCs w:val="28"/>
          <w:lang w:val="uk-UA"/>
        </w:rPr>
      </w:pPr>
      <w:r w:rsidRPr="00162BDB">
        <w:rPr>
          <w:sz w:val="28"/>
          <w:szCs w:val="28"/>
          <w:lang w:val="uk-UA"/>
        </w:rPr>
        <w:t>2. Ландшафтні райони області:</w:t>
      </w:r>
    </w:p>
    <w:p w:rsidR="00D77771" w:rsidRPr="00162BDB" w:rsidRDefault="00D77771" w:rsidP="00162BDB">
      <w:pPr>
        <w:spacing w:line="276" w:lineRule="auto"/>
        <w:rPr>
          <w:sz w:val="28"/>
          <w:szCs w:val="28"/>
          <w:lang w:val="uk-UA"/>
        </w:rPr>
      </w:pPr>
      <w:r w:rsidRPr="00162BDB">
        <w:rPr>
          <w:sz w:val="28"/>
          <w:szCs w:val="28"/>
          <w:lang w:val="uk-UA"/>
        </w:rPr>
        <w:t xml:space="preserve">   - </w:t>
      </w:r>
      <w:proofErr w:type="spellStart"/>
      <w:r w:rsidRPr="00162BDB">
        <w:rPr>
          <w:sz w:val="28"/>
          <w:szCs w:val="28"/>
          <w:lang w:val="uk-UA"/>
        </w:rPr>
        <w:t>Словечансько</w:t>
      </w:r>
      <w:proofErr w:type="spellEnd"/>
      <w:r w:rsidRPr="00162BDB">
        <w:rPr>
          <w:sz w:val="28"/>
          <w:szCs w:val="28"/>
          <w:lang w:val="uk-UA"/>
        </w:rPr>
        <w:t>-Овруцький</w:t>
      </w:r>
    </w:p>
    <w:p w:rsidR="00D77771" w:rsidRPr="00162BDB" w:rsidRDefault="00D77771" w:rsidP="00162BDB">
      <w:pPr>
        <w:spacing w:line="276" w:lineRule="auto"/>
        <w:rPr>
          <w:sz w:val="28"/>
          <w:szCs w:val="28"/>
          <w:lang w:val="uk-UA"/>
        </w:rPr>
      </w:pPr>
      <w:r w:rsidRPr="00162BDB">
        <w:rPr>
          <w:sz w:val="28"/>
          <w:szCs w:val="28"/>
          <w:lang w:val="uk-UA"/>
        </w:rPr>
        <w:t xml:space="preserve">   - </w:t>
      </w:r>
      <w:proofErr w:type="spellStart"/>
      <w:r w:rsidRPr="00162BDB">
        <w:rPr>
          <w:sz w:val="28"/>
          <w:szCs w:val="28"/>
          <w:lang w:val="uk-UA"/>
        </w:rPr>
        <w:t>Олевсько-Білокоровицький</w:t>
      </w:r>
      <w:proofErr w:type="spellEnd"/>
    </w:p>
    <w:p w:rsidR="00D77771" w:rsidRPr="00162BDB" w:rsidRDefault="00D77771" w:rsidP="00162BDB">
      <w:pPr>
        <w:spacing w:line="276" w:lineRule="auto"/>
        <w:rPr>
          <w:sz w:val="28"/>
          <w:szCs w:val="28"/>
          <w:lang w:val="uk-UA"/>
        </w:rPr>
      </w:pPr>
      <w:r w:rsidRPr="00162BDB">
        <w:rPr>
          <w:sz w:val="28"/>
          <w:szCs w:val="28"/>
          <w:lang w:val="uk-UA"/>
        </w:rPr>
        <w:t xml:space="preserve">   - </w:t>
      </w:r>
      <w:proofErr w:type="spellStart"/>
      <w:r w:rsidRPr="00162BDB">
        <w:rPr>
          <w:sz w:val="28"/>
          <w:szCs w:val="28"/>
          <w:lang w:val="uk-UA"/>
        </w:rPr>
        <w:t>Норинсько-Жерівський</w:t>
      </w:r>
      <w:proofErr w:type="spellEnd"/>
    </w:p>
    <w:p w:rsidR="00D77771" w:rsidRPr="00162BDB" w:rsidRDefault="00D77771" w:rsidP="00162BDB">
      <w:pPr>
        <w:spacing w:line="276" w:lineRule="auto"/>
        <w:rPr>
          <w:sz w:val="28"/>
          <w:szCs w:val="28"/>
          <w:lang w:val="uk-UA"/>
        </w:rPr>
      </w:pPr>
      <w:r w:rsidRPr="00162BDB">
        <w:rPr>
          <w:sz w:val="28"/>
          <w:szCs w:val="28"/>
          <w:lang w:val="uk-UA"/>
        </w:rPr>
        <w:t xml:space="preserve">   - </w:t>
      </w:r>
      <w:proofErr w:type="spellStart"/>
      <w:r w:rsidRPr="00162BDB">
        <w:rPr>
          <w:sz w:val="28"/>
          <w:szCs w:val="28"/>
          <w:lang w:val="uk-UA"/>
        </w:rPr>
        <w:t>Городницько</w:t>
      </w:r>
      <w:proofErr w:type="spellEnd"/>
      <w:r w:rsidRPr="00162BDB">
        <w:rPr>
          <w:sz w:val="28"/>
          <w:szCs w:val="28"/>
          <w:lang w:val="uk-UA"/>
        </w:rPr>
        <w:t>-Ємільчинський</w:t>
      </w:r>
    </w:p>
    <w:p w:rsidR="00D77771" w:rsidRPr="00162BDB" w:rsidRDefault="00D77771" w:rsidP="00162BDB">
      <w:pPr>
        <w:spacing w:line="276" w:lineRule="auto"/>
        <w:rPr>
          <w:sz w:val="28"/>
          <w:szCs w:val="28"/>
          <w:lang w:val="uk-UA"/>
        </w:rPr>
      </w:pPr>
      <w:r w:rsidRPr="00162BDB">
        <w:rPr>
          <w:sz w:val="28"/>
          <w:szCs w:val="28"/>
          <w:lang w:val="uk-UA"/>
        </w:rPr>
        <w:t xml:space="preserve">   - </w:t>
      </w:r>
      <w:proofErr w:type="spellStart"/>
      <w:r w:rsidRPr="00162BDB">
        <w:rPr>
          <w:sz w:val="28"/>
          <w:szCs w:val="28"/>
          <w:lang w:val="uk-UA"/>
        </w:rPr>
        <w:t>Коростенсько</w:t>
      </w:r>
      <w:proofErr w:type="spellEnd"/>
      <w:r w:rsidRPr="00162BDB">
        <w:rPr>
          <w:sz w:val="28"/>
          <w:szCs w:val="28"/>
          <w:lang w:val="uk-UA"/>
        </w:rPr>
        <w:t>-Житомирський</w:t>
      </w:r>
    </w:p>
    <w:p w:rsidR="00D77771" w:rsidRPr="00162BDB" w:rsidRDefault="00D77771" w:rsidP="00162BDB">
      <w:pPr>
        <w:spacing w:line="276" w:lineRule="auto"/>
        <w:rPr>
          <w:sz w:val="28"/>
          <w:szCs w:val="28"/>
          <w:lang w:val="uk-UA"/>
        </w:rPr>
      </w:pPr>
      <w:r w:rsidRPr="00162BDB">
        <w:rPr>
          <w:sz w:val="28"/>
          <w:szCs w:val="28"/>
          <w:lang w:val="uk-UA"/>
        </w:rPr>
        <w:t>3. Типи ландшафтів:</w:t>
      </w:r>
    </w:p>
    <w:p w:rsidR="00D77771" w:rsidRPr="00162BDB" w:rsidRDefault="00D77771" w:rsidP="00162BDB">
      <w:pPr>
        <w:spacing w:line="276" w:lineRule="auto"/>
        <w:rPr>
          <w:sz w:val="28"/>
          <w:szCs w:val="28"/>
          <w:lang w:val="uk-UA"/>
        </w:rPr>
      </w:pPr>
      <w:r w:rsidRPr="00162BDB">
        <w:rPr>
          <w:sz w:val="28"/>
          <w:szCs w:val="28"/>
          <w:lang w:val="uk-UA"/>
        </w:rPr>
        <w:t xml:space="preserve">   - </w:t>
      </w:r>
      <w:proofErr w:type="spellStart"/>
      <w:r w:rsidRPr="00162BDB">
        <w:rPr>
          <w:sz w:val="28"/>
          <w:szCs w:val="28"/>
          <w:lang w:val="uk-UA"/>
        </w:rPr>
        <w:t>Моренно-зандрові</w:t>
      </w:r>
      <w:proofErr w:type="spellEnd"/>
      <w:r w:rsidRPr="00162BDB">
        <w:rPr>
          <w:sz w:val="28"/>
          <w:szCs w:val="28"/>
          <w:lang w:val="uk-UA"/>
        </w:rPr>
        <w:t xml:space="preserve"> рівнини</w:t>
      </w:r>
    </w:p>
    <w:p w:rsidR="00D77771" w:rsidRPr="00162BDB" w:rsidRDefault="00D77771" w:rsidP="00162BDB">
      <w:pPr>
        <w:spacing w:line="276" w:lineRule="auto"/>
        <w:rPr>
          <w:sz w:val="28"/>
          <w:szCs w:val="28"/>
          <w:lang w:val="uk-UA"/>
        </w:rPr>
      </w:pPr>
      <w:r w:rsidRPr="00162BDB">
        <w:rPr>
          <w:sz w:val="28"/>
          <w:szCs w:val="28"/>
          <w:lang w:val="uk-UA"/>
        </w:rPr>
        <w:t xml:space="preserve">   - Денудаційні рівнини</w:t>
      </w:r>
    </w:p>
    <w:p w:rsidR="00D77771" w:rsidRPr="00162BDB" w:rsidRDefault="00D77771" w:rsidP="00162BDB">
      <w:pPr>
        <w:spacing w:line="276" w:lineRule="auto"/>
        <w:rPr>
          <w:sz w:val="28"/>
          <w:szCs w:val="28"/>
          <w:lang w:val="uk-UA"/>
        </w:rPr>
      </w:pPr>
      <w:r w:rsidRPr="00162BDB">
        <w:rPr>
          <w:sz w:val="28"/>
          <w:szCs w:val="28"/>
          <w:lang w:val="uk-UA"/>
        </w:rPr>
        <w:t xml:space="preserve">   - Річкові долини</w:t>
      </w:r>
    </w:p>
    <w:p w:rsidR="00D77771" w:rsidRPr="00162BDB" w:rsidRDefault="00D77771" w:rsidP="00162BDB">
      <w:pPr>
        <w:spacing w:line="276" w:lineRule="auto"/>
        <w:rPr>
          <w:sz w:val="28"/>
          <w:szCs w:val="28"/>
          <w:lang w:val="uk-UA"/>
        </w:rPr>
      </w:pPr>
      <w:r w:rsidRPr="00162BDB">
        <w:rPr>
          <w:sz w:val="28"/>
          <w:szCs w:val="28"/>
          <w:lang w:val="uk-UA"/>
        </w:rPr>
        <w:lastRenderedPageBreak/>
        <w:t xml:space="preserve">   - Поліські болота</w:t>
      </w:r>
    </w:p>
    <w:p w:rsidR="00D77771" w:rsidRPr="00162BDB" w:rsidRDefault="00D77771" w:rsidP="00162BDB">
      <w:pPr>
        <w:spacing w:line="276" w:lineRule="auto"/>
        <w:rPr>
          <w:sz w:val="28"/>
          <w:szCs w:val="28"/>
          <w:lang w:val="uk-UA"/>
        </w:rPr>
      </w:pPr>
    </w:p>
    <w:p w:rsidR="00D77771" w:rsidRPr="00162BDB" w:rsidRDefault="00D77771" w:rsidP="00162BDB">
      <w:pPr>
        <w:spacing w:line="276" w:lineRule="auto"/>
        <w:jc w:val="center"/>
        <w:rPr>
          <w:b/>
          <w:bCs/>
          <w:sz w:val="28"/>
          <w:szCs w:val="28"/>
          <w:lang w:val="uk-UA"/>
        </w:rPr>
      </w:pPr>
      <w:r w:rsidRPr="00162BDB">
        <w:rPr>
          <w:b/>
          <w:bCs/>
          <w:sz w:val="28"/>
          <w:szCs w:val="28"/>
          <w:lang w:val="uk-UA"/>
        </w:rPr>
        <w:t>Практична частина:</w:t>
      </w:r>
    </w:p>
    <w:p w:rsidR="00D77771" w:rsidRPr="00162BDB" w:rsidRDefault="00D77771" w:rsidP="00162BDB">
      <w:pPr>
        <w:spacing w:line="276" w:lineRule="auto"/>
        <w:rPr>
          <w:sz w:val="28"/>
          <w:szCs w:val="28"/>
          <w:lang w:val="uk-UA"/>
        </w:rPr>
      </w:pPr>
      <w:r w:rsidRPr="00162BDB">
        <w:rPr>
          <w:sz w:val="28"/>
          <w:szCs w:val="28"/>
          <w:lang w:val="uk-UA"/>
        </w:rPr>
        <w:t>1. Аналіз ландшафтної карти області</w:t>
      </w:r>
    </w:p>
    <w:p w:rsidR="00D77771" w:rsidRPr="00162BDB" w:rsidRDefault="00D77771" w:rsidP="00162BDB">
      <w:pPr>
        <w:spacing w:line="276" w:lineRule="auto"/>
        <w:rPr>
          <w:sz w:val="28"/>
          <w:szCs w:val="28"/>
          <w:lang w:val="uk-UA"/>
        </w:rPr>
      </w:pPr>
      <w:r w:rsidRPr="00162BDB">
        <w:rPr>
          <w:sz w:val="28"/>
          <w:szCs w:val="28"/>
          <w:lang w:val="uk-UA"/>
        </w:rPr>
        <w:t>2. Складання ландшафтного профілю</w:t>
      </w:r>
    </w:p>
    <w:p w:rsidR="00D77771" w:rsidRPr="00162BDB" w:rsidRDefault="00D77771" w:rsidP="00162BDB">
      <w:pPr>
        <w:spacing w:line="276" w:lineRule="auto"/>
        <w:rPr>
          <w:sz w:val="28"/>
          <w:szCs w:val="28"/>
          <w:lang w:val="uk-UA"/>
        </w:rPr>
      </w:pPr>
      <w:r w:rsidRPr="00162BDB">
        <w:rPr>
          <w:sz w:val="28"/>
          <w:szCs w:val="28"/>
          <w:lang w:val="uk-UA"/>
        </w:rPr>
        <w:t>3. Оцінка антропогенної трансформації</w:t>
      </w:r>
    </w:p>
    <w:p w:rsidR="00D77771" w:rsidRPr="00162BDB" w:rsidRDefault="00D77771" w:rsidP="00162BDB">
      <w:pPr>
        <w:spacing w:line="276" w:lineRule="auto"/>
        <w:rPr>
          <w:sz w:val="28"/>
          <w:szCs w:val="28"/>
          <w:lang w:val="uk-UA"/>
        </w:rPr>
      </w:pPr>
      <w:r w:rsidRPr="00162BDB">
        <w:rPr>
          <w:sz w:val="28"/>
          <w:szCs w:val="28"/>
          <w:lang w:val="uk-UA"/>
        </w:rPr>
        <w:t>4. Аналіз структури землекористування</w:t>
      </w:r>
    </w:p>
    <w:p w:rsidR="00D77771" w:rsidRPr="00162BDB" w:rsidRDefault="00D77771" w:rsidP="00162BDB">
      <w:pPr>
        <w:spacing w:line="276" w:lineRule="auto"/>
        <w:rPr>
          <w:sz w:val="28"/>
          <w:szCs w:val="28"/>
          <w:lang w:val="uk-UA"/>
        </w:rPr>
      </w:pPr>
      <w:r w:rsidRPr="00162BDB">
        <w:rPr>
          <w:sz w:val="28"/>
          <w:szCs w:val="28"/>
          <w:lang w:val="uk-UA"/>
        </w:rPr>
        <w:t>5. Визначення проблемних територій</w:t>
      </w:r>
    </w:p>
    <w:p w:rsidR="00D77771" w:rsidRPr="00162BDB" w:rsidRDefault="00D77771" w:rsidP="00162BDB">
      <w:pPr>
        <w:spacing w:line="276" w:lineRule="auto"/>
        <w:rPr>
          <w:sz w:val="28"/>
          <w:szCs w:val="28"/>
          <w:lang w:val="uk-UA"/>
        </w:rPr>
      </w:pPr>
      <w:r w:rsidRPr="00162BDB">
        <w:rPr>
          <w:sz w:val="28"/>
          <w:szCs w:val="28"/>
          <w:lang w:val="uk-UA"/>
        </w:rPr>
        <w:t>6. Підготовка презентації про ландшафти окремого району</w:t>
      </w:r>
    </w:p>
    <w:p w:rsidR="00D77771" w:rsidRPr="00162BDB" w:rsidRDefault="00D77771" w:rsidP="00162BDB">
      <w:pPr>
        <w:spacing w:line="276" w:lineRule="auto"/>
        <w:rPr>
          <w:sz w:val="28"/>
          <w:szCs w:val="28"/>
          <w:lang w:val="uk-UA"/>
        </w:rPr>
      </w:pPr>
    </w:p>
    <w:p w:rsidR="00D77771" w:rsidRPr="00162BDB" w:rsidRDefault="00D77771" w:rsidP="00162BDB">
      <w:pPr>
        <w:spacing w:line="276" w:lineRule="auto"/>
        <w:rPr>
          <w:sz w:val="28"/>
          <w:szCs w:val="28"/>
          <w:lang w:val="uk-UA"/>
        </w:rPr>
      </w:pPr>
    </w:p>
    <w:p w:rsidR="00D77771" w:rsidRPr="00162BDB" w:rsidRDefault="00D77771" w:rsidP="00162BDB">
      <w:pPr>
        <w:spacing w:line="276" w:lineRule="auto"/>
        <w:rPr>
          <w:sz w:val="28"/>
          <w:szCs w:val="28"/>
          <w:lang w:val="uk-UA"/>
        </w:rPr>
      </w:pPr>
    </w:p>
    <w:p w:rsidR="00D77771" w:rsidRPr="00162BDB" w:rsidRDefault="00D77771" w:rsidP="00162BDB">
      <w:pPr>
        <w:spacing w:line="276" w:lineRule="auto"/>
        <w:jc w:val="center"/>
        <w:rPr>
          <w:b/>
          <w:bCs/>
          <w:sz w:val="28"/>
          <w:szCs w:val="28"/>
          <w:lang w:val="uk-UA"/>
        </w:rPr>
      </w:pPr>
      <w:r w:rsidRPr="00162BDB">
        <w:rPr>
          <w:b/>
          <w:bCs/>
          <w:sz w:val="28"/>
          <w:szCs w:val="28"/>
          <w:lang w:val="uk-UA"/>
        </w:rPr>
        <w:t>Практичне заняття №14</w:t>
      </w:r>
    </w:p>
    <w:p w:rsidR="00D77771" w:rsidRPr="00162BDB" w:rsidRDefault="00D77771" w:rsidP="00162BDB">
      <w:pPr>
        <w:spacing w:line="276" w:lineRule="auto"/>
        <w:jc w:val="center"/>
        <w:rPr>
          <w:b/>
          <w:bCs/>
          <w:sz w:val="28"/>
          <w:szCs w:val="28"/>
          <w:lang w:val="uk-UA"/>
        </w:rPr>
      </w:pPr>
      <w:r w:rsidRPr="00162BDB">
        <w:rPr>
          <w:b/>
          <w:bCs/>
          <w:sz w:val="28"/>
          <w:szCs w:val="28"/>
          <w:lang w:val="uk-UA"/>
        </w:rPr>
        <w:t>Тема: Розробка рекомендацій щодо оптимізації використання та охорони ландшафтів конкретної території</w:t>
      </w:r>
    </w:p>
    <w:p w:rsidR="00D77771" w:rsidRPr="00162BDB" w:rsidRDefault="00D77771" w:rsidP="00162BDB">
      <w:pPr>
        <w:spacing w:line="276" w:lineRule="auto"/>
        <w:rPr>
          <w:sz w:val="28"/>
          <w:szCs w:val="28"/>
          <w:lang w:val="uk-UA"/>
        </w:rPr>
      </w:pPr>
      <w:r w:rsidRPr="00162BDB">
        <w:rPr>
          <w:b/>
          <w:bCs/>
          <w:sz w:val="28"/>
          <w:szCs w:val="28"/>
          <w:lang w:val="uk-UA"/>
        </w:rPr>
        <w:t>Мета заняття:</w:t>
      </w:r>
      <w:r w:rsidRPr="00162BDB">
        <w:rPr>
          <w:sz w:val="28"/>
          <w:szCs w:val="28"/>
          <w:lang w:val="uk-UA"/>
        </w:rPr>
        <w:t xml:space="preserve"> навчитися розробляти науково обґрунтовані рекомендації щодо оптимізації використання та охорони ландшафтів для сталого управління земельними та водними ресурсами.</w:t>
      </w:r>
    </w:p>
    <w:p w:rsidR="00D77771" w:rsidRPr="00162BDB" w:rsidRDefault="00D77771" w:rsidP="00162BDB">
      <w:pPr>
        <w:spacing w:line="276" w:lineRule="auto"/>
        <w:jc w:val="center"/>
        <w:rPr>
          <w:b/>
          <w:bCs/>
          <w:sz w:val="28"/>
          <w:szCs w:val="28"/>
          <w:lang w:val="uk-UA"/>
        </w:rPr>
      </w:pPr>
      <w:r w:rsidRPr="00162BDB">
        <w:rPr>
          <w:b/>
          <w:bCs/>
          <w:sz w:val="28"/>
          <w:szCs w:val="28"/>
          <w:lang w:val="uk-UA"/>
        </w:rPr>
        <w:t>План:</w:t>
      </w:r>
    </w:p>
    <w:p w:rsidR="00D77771" w:rsidRPr="00162BDB" w:rsidRDefault="00D77771" w:rsidP="00162BDB">
      <w:pPr>
        <w:spacing w:line="276" w:lineRule="auto"/>
        <w:jc w:val="center"/>
        <w:rPr>
          <w:b/>
          <w:bCs/>
          <w:sz w:val="28"/>
          <w:szCs w:val="28"/>
          <w:lang w:val="uk-UA"/>
        </w:rPr>
      </w:pPr>
      <w:r w:rsidRPr="00162BDB">
        <w:rPr>
          <w:b/>
          <w:bCs/>
          <w:sz w:val="28"/>
          <w:szCs w:val="28"/>
          <w:lang w:val="uk-UA"/>
        </w:rPr>
        <w:t>Теоретична частина:</w:t>
      </w:r>
    </w:p>
    <w:p w:rsidR="00D77771" w:rsidRPr="00162BDB" w:rsidRDefault="00D77771" w:rsidP="00162BDB">
      <w:pPr>
        <w:spacing w:line="276" w:lineRule="auto"/>
        <w:rPr>
          <w:sz w:val="28"/>
          <w:szCs w:val="28"/>
          <w:lang w:val="uk-UA"/>
        </w:rPr>
      </w:pPr>
      <w:r w:rsidRPr="00162BDB">
        <w:rPr>
          <w:sz w:val="28"/>
          <w:szCs w:val="28"/>
          <w:lang w:val="uk-UA"/>
        </w:rPr>
        <w:t>1. Методологія оцінки стану ландшафтів:</w:t>
      </w:r>
    </w:p>
    <w:p w:rsidR="00D77771" w:rsidRPr="00162BDB" w:rsidRDefault="00D77771" w:rsidP="00162BDB">
      <w:pPr>
        <w:spacing w:line="276" w:lineRule="auto"/>
        <w:rPr>
          <w:sz w:val="28"/>
          <w:szCs w:val="28"/>
          <w:lang w:val="uk-UA"/>
        </w:rPr>
      </w:pPr>
      <w:r w:rsidRPr="00162BDB">
        <w:rPr>
          <w:sz w:val="28"/>
          <w:szCs w:val="28"/>
          <w:lang w:val="uk-UA"/>
        </w:rPr>
        <w:t xml:space="preserve">   - Критерії оцінки</w:t>
      </w:r>
    </w:p>
    <w:p w:rsidR="00D77771" w:rsidRPr="00162BDB" w:rsidRDefault="00D77771" w:rsidP="00162BDB">
      <w:pPr>
        <w:spacing w:line="276" w:lineRule="auto"/>
        <w:rPr>
          <w:sz w:val="28"/>
          <w:szCs w:val="28"/>
          <w:lang w:val="uk-UA"/>
        </w:rPr>
      </w:pPr>
      <w:r w:rsidRPr="00162BDB">
        <w:rPr>
          <w:sz w:val="28"/>
          <w:szCs w:val="28"/>
          <w:lang w:val="uk-UA"/>
        </w:rPr>
        <w:t xml:space="preserve">   - Показники стійкості</w:t>
      </w:r>
    </w:p>
    <w:p w:rsidR="00D77771" w:rsidRPr="00162BDB" w:rsidRDefault="00D77771" w:rsidP="00162BDB">
      <w:pPr>
        <w:spacing w:line="276" w:lineRule="auto"/>
        <w:rPr>
          <w:sz w:val="28"/>
          <w:szCs w:val="28"/>
          <w:lang w:val="uk-UA"/>
        </w:rPr>
      </w:pPr>
      <w:r w:rsidRPr="00162BDB">
        <w:rPr>
          <w:sz w:val="28"/>
          <w:szCs w:val="28"/>
          <w:lang w:val="uk-UA"/>
        </w:rPr>
        <w:t xml:space="preserve">   - Ризики деградації</w:t>
      </w:r>
    </w:p>
    <w:p w:rsidR="00D77771" w:rsidRPr="00162BDB" w:rsidRDefault="00D77771" w:rsidP="00162BDB">
      <w:pPr>
        <w:spacing w:line="276" w:lineRule="auto"/>
        <w:rPr>
          <w:sz w:val="28"/>
          <w:szCs w:val="28"/>
          <w:lang w:val="uk-UA"/>
        </w:rPr>
      </w:pPr>
      <w:r w:rsidRPr="00162BDB">
        <w:rPr>
          <w:sz w:val="28"/>
          <w:szCs w:val="28"/>
          <w:lang w:val="uk-UA"/>
        </w:rPr>
        <w:t xml:space="preserve">   - Потенціал самовідновлення</w:t>
      </w:r>
    </w:p>
    <w:p w:rsidR="00D77771" w:rsidRPr="00162BDB" w:rsidRDefault="00D77771" w:rsidP="00162BDB">
      <w:pPr>
        <w:spacing w:line="276" w:lineRule="auto"/>
        <w:rPr>
          <w:sz w:val="28"/>
          <w:szCs w:val="28"/>
          <w:lang w:val="uk-UA"/>
        </w:rPr>
      </w:pPr>
      <w:r w:rsidRPr="00162BDB">
        <w:rPr>
          <w:sz w:val="28"/>
          <w:szCs w:val="28"/>
          <w:lang w:val="uk-UA"/>
        </w:rPr>
        <w:t xml:space="preserve">2. Принципи оптимізації </w:t>
      </w:r>
      <w:proofErr w:type="spellStart"/>
      <w:r w:rsidRPr="00162BDB">
        <w:rPr>
          <w:sz w:val="28"/>
          <w:szCs w:val="28"/>
          <w:lang w:val="uk-UA"/>
        </w:rPr>
        <w:t>ландшафтокористування</w:t>
      </w:r>
      <w:proofErr w:type="spellEnd"/>
      <w:r w:rsidRPr="00162BDB">
        <w:rPr>
          <w:sz w:val="28"/>
          <w:szCs w:val="28"/>
          <w:lang w:val="uk-UA"/>
        </w:rPr>
        <w:t>:</w:t>
      </w:r>
    </w:p>
    <w:p w:rsidR="00D77771" w:rsidRPr="00162BDB" w:rsidRDefault="00D77771" w:rsidP="00162BDB">
      <w:pPr>
        <w:spacing w:line="276" w:lineRule="auto"/>
        <w:rPr>
          <w:sz w:val="28"/>
          <w:szCs w:val="28"/>
          <w:lang w:val="uk-UA"/>
        </w:rPr>
      </w:pPr>
      <w:r w:rsidRPr="00162BDB">
        <w:rPr>
          <w:sz w:val="28"/>
          <w:szCs w:val="28"/>
          <w:lang w:val="uk-UA"/>
        </w:rPr>
        <w:t xml:space="preserve">   - Екологічна безпека</w:t>
      </w:r>
    </w:p>
    <w:p w:rsidR="00D77771" w:rsidRPr="00162BDB" w:rsidRDefault="00D77771" w:rsidP="00162BDB">
      <w:pPr>
        <w:spacing w:line="276" w:lineRule="auto"/>
        <w:rPr>
          <w:sz w:val="28"/>
          <w:szCs w:val="28"/>
          <w:lang w:val="uk-UA"/>
        </w:rPr>
      </w:pPr>
      <w:r w:rsidRPr="00162BDB">
        <w:rPr>
          <w:sz w:val="28"/>
          <w:szCs w:val="28"/>
          <w:lang w:val="uk-UA"/>
        </w:rPr>
        <w:t xml:space="preserve">   - Економічна ефективність</w:t>
      </w:r>
    </w:p>
    <w:p w:rsidR="00D77771" w:rsidRPr="00162BDB" w:rsidRDefault="00D77771" w:rsidP="00162BDB">
      <w:pPr>
        <w:spacing w:line="276" w:lineRule="auto"/>
        <w:rPr>
          <w:sz w:val="28"/>
          <w:szCs w:val="28"/>
          <w:lang w:val="uk-UA"/>
        </w:rPr>
      </w:pPr>
      <w:r w:rsidRPr="00162BDB">
        <w:rPr>
          <w:sz w:val="28"/>
          <w:szCs w:val="28"/>
          <w:lang w:val="uk-UA"/>
        </w:rPr>
        <w:t xml:space="preserve">   - Соціальна прийнятність</w:t>
      </w:r>
    </w:p>
    <w:p w:rsidR="00D77771" w:rsidRPr="00162BDB" w:rsidRDefault="00D77771" w:rsidP="00162BDB">
      <w:pPr>
        <w:spacing w:line="276" w:lineRule="auto"/>
        <w:rPr>
          <w:sz w:val="28"/>
          <w:szCs w:val="28"/>
          <w:lang w:val="uk-UA"/>
        </w:rPr>
      </w:pPr>
      <w:r w:rsidRPr="00162BDB">
        <w:rPr>
          <w:sz w:val="28"/>
          <w:szCs w:val="28"/>
          <w:lang w:val="uk-UA"/>
        </w:rPr>
        <w:t xml:space="preserve">   - Збалансованість природокористування</w:t>
      </w:r>
    </w:p>
    <w:p w:rsidR="00D77771" w:rsidRPr="00162BDB" w:rsidRDefault="00D77771" w:rsidP="00162BDB">
      <w:pPr>
        <w:spacing w:line="276" w:lineRule="auto"/>
        <w:rPr>
          <w:sz w:val="28"/>
          <w:szCs w:val="28"/>
          <w:lang w:val="uk-UA"/>
        </w:rPr>
      </w:pPr>
      <w:r w:rsidRPr="00162BDB">
        <w:rPr>
          <w:sz w:val="28"/>
          <w:szCs w:val="28"/>
          <w:lang w:val="uk-UA"/>
        </w:rPr>
        <w:t>3. Система охорони ландшафтів:</w:t>
      </w:r>
    </w:p>
    <w:p w:rsidR="00D77771" w:rsidRPr="00162BDB" w:rsidRDefault="00D77771" w:rsidP="00162BDB">
      <w:pPr>
        <w:spacing w:line="276" w:lineRule="auto"/>
        <w:rPr>
          <w:sz w:val="28"/>
          <w:szCs w:val="28"/>
          <w:lang w:val="uk-UA"/>
        </w:rPr>
      </w:pPr>
      <w:r w:rsidRPr="00162BDB">
        <w:rPr>
          <w:sz w:val="28"/>
          <w:szCs w:val="28"/>
          <w:lang w:val="uk-UA"/>
        </w:rPr>
        <w:t xml:space="preserve">   - Правові механізми</w:t>
      </w:r>
    </w:p>
    <w:p w:rsidR="00D77771" w:rsidRPr="00162BDB" w:rsidRDefault="00D77771" w:rsidP="00162BDB">
      <w:pPr>
        <w:spacing w:line="276" w:lineRule="auto"/>
        <w:rPr>
          <w:sz w:val="28"/>
          <w:szCs w:val="28"/>
          <w:lang w:val="uk-UA"/>
        </w:rPr>
      </w:pPr>
      <w:r w:rsidRPr="00162BDB">
        <w:rPr>
          <w:sz w:val="28"/>
          <w:szCs w:val="28"/>
          <w:lang w:val="uk-UA"/>
        </w:rPr>
        <w:t xml:space="preserve">   - Територіальна охорона</w:t>
      </w:r>
    </w:p>
    <w:p w:rsidR="00D77771" w:rsidRPr="00162BDB" w:rsidRDefault="00D77771" w:rsidP="00162BDB">
      <w:pPr>
        <w:spacing w:line="276" w:lineRule="auto"/>
        <w:rPr>
          <w:sz w:val="28"/>
          <w:szCs w:val="28"/>
          <w:lang w:val="uk-UA"/>
        </w:rPr>
      </w:pPr>
      <w:r w:rsidRPr="00162BDB">
        <w:rPr>
          <w:sz w:val="28"/>
          <w:szCs w:val="28"/>
          <w:lang w:val="uk-UA"/>
        </w:rPr>
        <w:t xml:space="preserve">   - Режими використання</w:t>
      </w:r>
    </w:p>
    <w:p w:rsidR="00D77771" w:rsidRPr="00162BDB" w:rsidRDefault="00D77771" w:rsidP="00162BDB">
      <w:pPr>
        <w:spacing w:line="276" w:lineRule="auto"/>
        <w:rPr>
          <w:sz w:val="28"/>
          <w:szCs w:val="28"/>
          <w:lang w:val="uk-UA"/>
        </w:rPr>
      </w:pPr>
      <w:r w:rsidRPr="00162BDB">
        <w:rPr>
          <w:sz w:val="28"/>
          <w:szCs w:val="28"/>
          <w:lang w:val="uk-UA"/>
        </w:rPr>
        <w:t xml:space="preserve">   - Моніторинг стану</w:t>
      </w:r>
    </w:p>
    <w:p w:rsidR="00D77771" w:rsidRPr="00162BDB" w:rsidRDefault="00D77771" w:rsidP="00162BDB">
      <w:pPr>
        <w:spacing w:line="276" w:lineRule="auto"/>
        <w:rPr>
          <w:sz w:val="28"/>
          <w:szCs w:val="28"/>
          <w:lang w:val="uk-UA"/>
        </w:rPr>
      </w:pPr>
    </w:p>
    <w:p w:rsidR="00D77771" w:rsidRPr="00162BDB" w:rsidRDefault="00D77771" w:rsidP="00162BDB">
      <w:pPr>
        <w:spacing w:line="276" w:lineRule="auto"/>
        <w:jc w:val="center"/>
        <w:rPr>
          <w:b/>
          <w:bCs/>
          <w:sz w:val="28"/>
          <w:szCs w:val="28"/>
          <w:lang w:val="uk-UA"/>
        </w:rPr>
      </w:pPr>
      <w:r w:rsidRPr="00162BDB">
        <w:rPr>
          <w:b/>
          <w:bCs/>
          <w:sz w:val="28"/>
          <w:szCs w:val="28"/>
          <w:lang w:val="uk-UA"/>
        </w:rPr>
        <w:t>Практична частина:</w:t>
      </w:r>
    </w:p>
    <w:p w:rsidR="00D77771" w:rsidRPr="00162BDB" w:rsidRDefault="00D77771" w:rsidP="00162BDB">
      <w:pPr>
        <w:spacing w:line="276" w:lineRule="auto"/>
        <w:rPr>
          <w:sz w:val="28"/>
          <w:szCs w:val="28"/>
          <w:lang w:val="uk-UA"/>
        </w:rPr>
      </w:pPr>
      <w:r w:rsidRPr="00162BDB">
        <w:rPr>
          <w:sz w:val="28"/>
          <w:szCs w:val="28"/>
          <w:lang w:val="uk-UA"/>
        </w:rPr>
        <w:lastRenderedPageBreak/>
        <w:t>1. Комплексний аналіз території</w:t>
      </w:r>
    </w:p>
    <w:p w:rsidR="00D77771" w:rsidRPr="00162BDB" w:rsidRDefault="00D77771" w:rsidP="00162BDB">
      <w:pPr>
        <w:spacing w:line="276" w:lineRule="auto"/>
        <w:rPr>
          <w:sz w:val="28"/>
          <w:szCs w:val="28"/>
          <w:lang w:val="uk-UA"/>
        </w:rPr>
      </w:pPr>
      <w:r w:rsidRPr="00162BDB">
        <w:rPr>
          <w:sz w:val="28"/>
          <w:szCs w:val="28"/>
          <w:lang w:val="uk-UA"/>
        </w:rPr>
        <w:t>2. Оцінка сучасного стану ландшафтів</w:t>
      </w:r>
    </w:p>
    <w:p w:rsidR="00D77771" w:rsidRPr="00162BDB" w:rsidRDefault="00D77771" w:rsidP="00162BDB">
      <w:pPr>
        <w:spacing w:line="276" w:lineRule="auto"/>
        <w:rPr>
          <w:sz w:val="28"/>
          <w:szCs w:val="28"/>
          <w:lang w:val="uk-UA"/>
        </w:rPr>
      </w:pPr>
      <w:r w:rsidRPr="00162BDB">
        <w:rPr>
          <w:sz w:val="28"/>
          <w:szCs w:val="28"/>
          <w:lang w:val="uk-UA"/>
        </w:rPr>
        <w:t>3. Виявлення конфліктів природокористування</w:t>
      </w:r>
    </w:p>
    <w:p w:rsidR="00D77771" w:rsidRPr="00162BDB" w:rsidRDefault="00D77771" w:rsidP="00162BDB">
      <w:pPr>
        <w:spacing w:line="276" w:lineRule="auto"/>
        <w:rPr>
          <w:sz w:val="28"/>
          <w:szCs w:val="28"/>
          <w:lang w:val="uk-UA"/>
        </w:rPr>
      </w:pPr>
      <w:r w:rsidRPr="00162BDB">
        <w:rPr>
          <w:sz w:val="28"/>
          <w:szCs w:val="28"/>
          <w:lang w:val="uk-UA"/>
        </w:rPr>
        <w:t>4. Розробка оптимізаційних заходів</w:t>
      </w:r>
    </w:p>
    <w:p w:rsidR="00D77771" w:rsidRPr="00162BDB" w:rsidRDefault="00D77771" w:rsidP="00162BDB">
      <w:pPr>
        <w:widowControl/>
        <w:autoSpaceDE w:val="0"/>
        <w:autoSpaceDN w:val="0"/>
        <w:spacing w:line="276" w:lineRule="auto"/>
        <w:ind w:firstLine="567"/>
        <w:jc w:val="center"/>
        <w:textAlignment w:val="auto"/>
        <w:rPr>
          <w:sz w:val="28"/>
          <w:szCs w:val="28"/>
          <w:shd w:val="clear" w:color="auto" w:fill="FFFFFF"/>
          <w:lang w:val="uk-UA"/>
        </w:rPr>
      </w:pPr>
      <w:r w:rsidRPr="00162BDB">
        <w:rPr>
          <w:sz w:val="28"/>
          <w:szCs w:val="28"/>
          <w:shd w:val="clear" w:color="auto" w:fill="FFFFFF"/>
          <w:lang w:val="uk-UA"/>
        </w:rPr>
        <w:br w:type="page"/>
      </w:r>
    </w:p>
    <w:p w:rsidR="00D77771" w:rsidRPr="00162BDB" w:rsidRDefault="00D77771" w:rsidP="00162BDB">
      <w:pPr>
        <w:widowControl/>
        <w:autoSpaceDE w:val="0"/>
        <w:autoSpaceDN w:val="0"/>
        <w:spacing w:line="276" w:lineRule="auto"/>
        <w:ind w:firstLine="567"/>
        <w:jc w:val="center"/>
        <w:textAlignment w:val="auto"/>
        <w:rPr>
          <w:color w:val="000000"/>
          <w:sz w:val="28"/>
          <w:szCs w:val="28"/>
          <w:vertAlign w:val="superscript"/>
          <w:lang w:val="uk-UA" w:eastAsia="uk-UA"/>
        </w:rPr>
      </w:pPr>
      <w:r w:rsidRPr="00162BDB">
        <w:rPr>
          <w:b/>
          <w:color w:val="000000"/>
          <w:sz w:val="28"/>
          <w:szCs w:val="28"/>
          <w:lang w:val="uk-UA" w:eastAsia="uk-UA"/>
        </w:rPr>
        <w:lastRenderedPageBreak/>
        <w:t>Глосарій</w:t>
      </w:r>
    </w:p>
    <w:p w:rsidR="00D77771" w:rsidRPr="00162BDB" w:rsidRDefault="00D77771" w:rsidP="00162BDB">
      <w:pPr>
        <w:widowControl/>
        <w:autoSpaceDE w:val="0"/>
        <w:autoSpaceDN w:val="0"/>
        <w:spacing w:line="276" w:lineRule="auto"/>
        <w:textAlignment w:val="auto"/>
        <w:rPr>
          <w:color w:val="000000"/>
          <w:sz w:val="28"/>
          <w:szCs w:val="28"/>
          <w:lang w:val="uk-UA" w:eastAsia="uk-UA"/>
        </w:rPr>
      </w:pPr>
    </w:p>
    <w:tbl>
      <w:tblPr>
        <w:tblW w:w="5000" w:type="pct"/>
        <w:tblCellMar>
          <w:left w:w="0" w:type="dxa"/>
          <w:right w:w="0" w:type="dxa"/>
        </w:tblCellMar>
        <w:tblLook w:val="04A0" w:firstRow="1" w:lastRow="0" w:firstColumn="1" w:lastColumn="0" w:noHBand="0" w:noVBand="1"/>
      </w:tblPr>
      <w:tblGrid>
        <w:gridCol w:w="726"/>
        <w:gridCol w:w="4589"/>
        <w:gridCol w:w="4587"/>
      </w:tblGrid>
      <w:tr w:rsidR="00D77771" w:rsidRPr="00162BDB" w:rsidTr="00D60075">
        <w:trPr>
          <w:trHeight w:val="397"/>
          <w:tblHeader/>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rsidR="00D77771" w:rsidRPr="00162BDB" w:rsidRDefault="00D77771" w:rsidP="00162BDB">
            <w:pPr>
              <w:spacing w:line="276" w:lineRule="auto"/>
              <w:jc w:val="center"/>
              <w:rPr>
                <w:bCs/>
                <w:sz w:val="28"/>
                <w:szCs w:val="28"/>
                <w:lang w:val="uk-UA"/>
              </w:rPr>
            </w:pPr>
            <w:r w:rsidRPr="00162BDB">
              <w:rPr>
                <w:bCs/>
                <w:sz w:val="28"/>
                <w:szCs w:val="28"/>
                <w:lang w:val="uk-UA"/>
              </w:rPr>
              <w:t>№ з/п</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rsidR="00D77771" w:rsidRPr="00162BDB" w:rsidRDefault="00D77771" w:rsidP="00162BDB">
            <w:pPr>
              <w:spacing w:line="276" w:lineRule="auto"/>
              <w:jc w:val="center"/>
              <w:rPr>
                <w:bCs/>
                <w:sz w:val="28"/>
                <w:szCs w:val="28"/>
                <w:lang w:val="uk-UA"/>
              </w:rPr>
            </w:pPr>
            <w:r w:rsidRPr="00162BDB">
              <w:rPr>
                <w:bCs/>
                <w:sz w:val="28"/>
                <w:szCs w:val="28"/>
                <w:lang w:val="uk-UA"/>
              </w:rPr>
              <w:t>Термін англійською мовою</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rsidR="00D77771" w:rsidRPr="00162BDB" w:rsidRDefault="00D77771" w:rsidP="00162BDB">
            <w:pPr>
              <w:spacing w:line="276" w:lineRule="auto"/>
              <w:jc w:val="center"/>
              <w:rPr>
                <w:bCs/>
                <w:sz w:val="28"/>
                <w:szCs w:val="28"/>
                <w:lang w:val="uk-UA"/>
              </w:rPr>
            </w:pPr>
            <w:r w:rsidRPr="00162BDB">
              <w:rPr>
                <w:bCs/>
                <w:sz w:val="28"/>
                <w:szCs w:val="28"/>
                <w:lang w:val="uk-UA"/>
              </w:rPr>
              <w:t>Відповідник українською мовою</w:t>
            </w:r>
          </w:p>
        </w:tc>
      </w:tr>
      <w:tr w:rsidR="00D77771" w:rsidRPr="00162BDB" w:rsidTr="00D60075">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color w:val="000000"/>
                <w:sz w:val="28"/>
                <w:szCs w:val="28"/>
                <w:lang w:val="uk-UA"/>
              </w:rPr>
            </w:pPr>
            <w:r w:rsidRPr="00162BDB">
              <w:rPr>
                <w:color w:val="000000"/>
                <w:sz w:val="28"/>
                <w:szCs w:val="28"/>
                <w:lang w:val="uk-UA"/>
              </w:rPr>
              <w:t>1</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color w:val="000000"/>
                <w:sz w:val="28"/>
                <w:szCs w:val="28"/>
                <w:lang w:val="uk-UA"/>
              </w:rPr>
            </w:pPr>
            <w:proofErr w:type="spellStart"/>
            <w:r w:rsidRPr="00162BDB">
              <w:rPr>
                <w:sz w:val="28"/>
                <w:szCs w:val="28"/>
                <w:lang w:val="uk-UA"/>
              </w:rPr>
              <w:t>Anthropogenic</w:t>
            </w:r>
            <w:proofErr w:type="spellEnd"/>
            <w:r w:rsidRPr="00162BDB">
              <w:rPr>
                <w:sz w:val="28"/>
                <w:szCs w:val="28"/>
                <w:lang w:val="uk-UA"/>
              </w:rPr>
              <w:t xml:space="preserve"> </w:t>
            </w:r>
            <w:proofErr w:type="spellStart"/>
            <w:r w:rsidRPr="00162BDB">
              <w:rPr>
                <w:sz w:val="28"/>
                <w:szCs w:val="28"/>
                <w:lang w:val="uk-UA"/>
              </w:rPr>
              <w:t>landscape</w:t>
            </w:r>
            <w:proofErr w:type="spellEnd"/>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color w:val="000000"/>
                <w:sz w:val="28"/>
                <w:szCs w:val="28"/>
                <w:lang w:val="uk-UA"/>
              </w:rPr>
            </w:pPr>
            <w:r w:rsidRPr="00162BDB">
              <w:rPr>
                <w:sz w:val="28"/>
                <w:szCs w:val="28"/>
                <w:lang w:val="uk-UA"/>
              </w:rPr>
              <w:t>Антропогенний ландшафт</w:t>
            </w:r>
          </w:p>
        </w:tc>
      </w:tr>
      <w:tr w:rsidR="00D77771" w:rsidRPr="00162BDB" w:rsidTr="00D60075">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color w:val="000000"/>
                <w:sz w:val="28"/>
                <w:szCs w:val="28"/>
                <w:lang w:val="uk-UA"/>
              </w:rPr>
            </w:pPr>
            <w:r w:rsidRPr="00162BDB">
              <w:rPr>
                <w:color w:val="000000"/>
                <w:sz w:val="28"/>
                <w:szCs w:val="28"/>
                <w:lang w:val="uk-UA"/>
              </w:rPr>
              <w:t>2</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color w:val="000000"/>
                <w:sz w:val="28"/>
                <w:szCs w:val="28"/>
                <w:lang w:val="uk-UA"/>
              </w:rPr>
            </w:pPr>
            <w:proofErr w:type="spellStart"/>
            <w:r w:rsidRPr="00162BDB">
              <w:rPr>
                <w:sz w:val="28"/>
                <w:szCs w:val="28"/>
                <w:lang w:val="uk-UA"/>
              </w:rPr>
              <w:t>Biogeocenosis</w:t>
            </w:r>
            <w:proofErr w:type="spellEnd"/>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color w:val="000000"/>
                <w:sz w:val="28"/>
                <w:szCs w:val="28"/>
                <w:lang w:val="uk-UA"/>
              </w:rPr>
            </w:pPr>
            <w:r w:rsidRPr="00162BDB">
              <w:rPr>
                <w:sz w:val="28"/>
                <w:szCs w:val="28"/>
                <w:lang w:val="uk-UA"/>
              </w:rPr>
              <w:t>Біогеоценоз</w:t>
            </w:r>
          </w:p>
        </w:tc>
      </w:tr>
      <w:tr w:rsidR="00D77771" w:rsidRPr="00162BDB" w:rsidTr="00D60075">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color w:val="000000"/>
                <w:sz w:val="28"/>
                <w:szCs w:val="28"/>
                <w:lang w:val="uk-UA"/>
              </w:rPr>
            </w:pPr>
            <w:r w:rsidRPr="00162BDB">
              <w:rPr>
                <w:color w:val="000000"/>
                <w:sz w:val="28"/>
                <w:szCs w:val="28"/>
                <w:lang w:val="uk-UA"/>
              </w:rPr>
              <w:t>3</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sz w:val="28"/>
                <w:szCs w:val="28"/>
              </w:rPr>
            </w:pPr>
            <w:proofErr w:type="spellStart"/>
            <w:r w:rsidRPr="00162BDB">
              <w:rPr>
                <w:sz w:val="28"/>
                <w:szCs w:val="28"/>
                <w:lang w:val="uk-UA"/>
              </w:rPr>
              <w:t>Biosphere</w:t>
            </w:r>
            <w:proofErr w:type="spellEnd"/>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sz w:val="28"/>
                <w:szCs w:val="28"/>
              </w:rPr>
            </w:pPr>
            <w:r w:rsidRPr="00162BDB">
              <w:rPr>
                <w:sz w:val="28"/>
                <w:szCs w:val="28"/>
                <w:lang w:val="uk-UA"/>
              </w:rPr>
              <w:t>Біосфера</w:t>
            </w:r>
          </w:p>
        </w:tc>
      </w:tr>
      <w:tr w:rsidR="00D77771" w:rsidRPr="00162BDB" w:rsidTr="00D60075">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color w:val="000000"/>
                <w:sz w:val="28"/>
                <w:szCs w:val="28"/>
                <w:lang w:val="uk-UA"/>
              </w:rPr>
            </w:pPr>
            <w:r w:rsidRPr="00162BDB">
              <w:rPr>
                <w:color w:val="000000"/>
                <w:sz w:val="28"/>
                <w:szCs w:val="28"/>
                <w:lang w:val="uk-UA"/>
              </w:rPr>
              <w:t>4</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sz w:val="28"/>
                <w:szCs w:val="28"/>
              </w:rPr>
            </w:pPr>
            <w:proofErr w:type="spellStart"/>
            <w:r w:rsidRPr="00162BDB">
              <w:rPr>
                <w:sz w:val="28"/>
                <w:szCs w:val="28"/>
                <w:lang w:val="uk-UA"/>
              </w:rPr>
              <w:t>Climate</w:t>
            </w:r>
            <w:proofErr w:type="spellEnd"/>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sz w:val="28"/>
                <w:szCs w:val="28"/>
              </w:rPr>
            </w:pPr>
            <w:r w:rsidRPr="00162BDB">
              <w:rPr>
                <w:sz w:val="28"/>
                <w:szCs w:val="28"/>
                <w:lang w:val="uk-UA"/>
              </w:rPr>
              <w:t>Клімат</w:t>
            </w:r>
          </w:p>
        </w:tc>
      </w:tr>
      <w:tr w:rsidR="00D77771" w:rsidRPr="00162BDB" w:rsidTr="00D60075">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color w:val="000000"/>
                <w:sz w:val="28"/>
                <w:szCs w:val="28"/>
                <w:lang w:val="uk-UA"/>
              </w:rPr>
            </w:pPr>
            <w:r w:rsidRPr="00162BDB">
              <w:rPr>
                <w:color w:val="000000"/>
                <w:sz w:val="28"/>
                <w:szCs w:val="28"/>
                <w:lang w:val="uk-UA"/>
              </w:rPr>
              <w:t>5</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sz w:val="28"/>
                <w:szCs w:val="28"/>
              </w:rPr>
            </w:pPr>
            <w:proofErr w:type="spellStart"/>
            <w:r w:rsidRPr="00162BDB">
              <w:rPr>
                <w:sz w:val="28"/>
                <w:szCs w:val="28"/>
                <w:lang w:val="uk-UA"/>
              </w:rPr>
              <w:t>Cultural</w:t>
            </w:r>
            <w:proofErr w:type="spellEnd"/>
            <w:r w:rsidRPr="00162BDB">
              <w:rPr>
                <w:sz w:val="28"/>
                <w:szCs w:val="28"/>
                <w:lang w:val="uk-UA"/>
              </w:rPr>
              <w:t xml:space="preserve"> </w:t>
            </w:r>
            <w:proofErr w:type="spellStart"/>
            <w:r w:rsidRPr="00162BDB">
              <w:rPr>
                <w:sz w:val="28"/>
                <w:szCs w:val="28"/>
                <w:lang w:val="uk-UA"/>
              </w:rPr>
              <w:t>landscape</w:t>
            </w:r>
            <w:proofErr w:type="spellEnd"/>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sz w:val="28"/>
                <w:szCs w:val="28"/>
              </w:rPr>
            </w:pPr>
            <w:r w:rsidRPr="00162BDB">
              <w:rPr>
                <w:sz w:val="28"/>
                <w:szCs w:val="28"/>
                <w:lang w:val="uk-UA"/>
              </w:rPr>
              <w:t>Культурний ландшафт</w:t>
            </w:r>
          </w:p>
        </w:tc>
      </w:tr>
      <w:tr w:rsidR="00D77771" w:rsidRPr="00162BDB" w:rsidTr="00D60075">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color w:val="000000"/>
                <w:sz w:val="28"/>
                <w:szCs w:val="28"/>
                <w:lang w:val="uk-UA"/>
              </w:rPr>
            </w:pPr>
            <w:r w:rsidRPr="00162BDB">
              <w:rPr>
                <w:color w:val="000000"/>
                <w:sz w:val="28"/>
                <w:szCs w:val="28"/>
                <w:lang w:val="uk-UA"/>
              </w:rPr>
              <w:t>6</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sz w:val="28"/>
                <w:szCs w:val="28"/>
              </w:rPr>
            </w:pPr>
            <w:proofErr w:type="spellStart"/>
            <w:r w:rsidRPr="00162BDB">
              <w:rPr>
                <w:sz w:val="28"/>
                <w:szCs w:val="28"/>
                <w:lang w:val="uk-UA"/>
              </w:rPr>
              <w:t>Ecological</w:t>
            </w:r>
            <w:proofErr w:type="spellEnd"/>
            <w:r w:rsidRPr="00162BDB">
              <w:rPr>
                <w:sz w:val="28"/>
                <w:szCs w:val="28"/>
                <w:lang w:val="uk-UA"/>
              </w:rPr>
              <w:t xml:space="preserve"> </w:t>
            </w:r>
            <w:proofErr w:type="spellStart"/>
            <w:r w:rsidRPr="00162BDB">
              <w:rPr>
                <w:sz w:val="28"/>
                <w:szCs w:val="28"/>
                <w:lang w:val="uk-UA"/>
              </w:rPr>
              <w:t>function</w:t>
            </w:r>
            <w:proofErr w:type="spellEnd"/>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sz w:val="28"/>
                <w:szCs w:val="28"/>
              </w:rPr>
            </w:pPr>
            <w:r w:rsidRPr="00162BDB">
              <w:rPr>
                <w:sz w:val="28"/>
                <w:szCs w:val="28"/>
                <w:lang w:val="uk-UA"/>
              </w:rPr>
              <w:t>Екологічна функція</w:t>
            </w:r>
          </w:p>
        </w:tc>
      </w:tr>
      <w:tr w:rsidR="00D77771" w:rsidRPr="00162BDB" w:rsidTr="00D60075">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color w:val="000000"/>
                <w:sz w:val="28"/>
                <w:szCs w:val="28"/>
                <w:lang w:val="uk-UA"/>
              </w:rPr>
            </w:pPr>
            <w:r w:rsidRPr="00162BDB">
              <w:rPr>
                <w:color w:val="000000"/>
                <w:sz w:val="28"/>
                <w:szCs w:val="28"/>
                <w:lang w:val="uk-UA"/>
              </w:rPr>
              <w:t>7</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sz w:val="28"/>
                <w:szCs w:val="28"/>
              </w:rPr>
            </w:pPr>
            <w:proofErr w:type="spellStart"/>
            <w:r w:rsidRPr="00162BDB">
              <w:rPr>
                <w:sz w:val="28"/>
                <w:szCs w:val="28"/>
                <w:lang w:val="uk-UA"/>
              </w:rPr>
              <w:t>Ecosystem</w:t>
            </w:r>
            <w:proofErr w:type="spellEnd"/>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sz w:val="28"/>
                <w:szCs w:val="28"/>
              </w:rPr>
            </w:pPr>
            <w:r w:rsidRPr="00162BDB">
              <w:rPr>
                <w:sz w:val="28"/>
                <w:szCs w:val="28"/>
                <w:lang w:val="uk-UA"/>
              </w:rPr>
              <w:t>Екосистема</w:t>
            </w:r>
          </w:p>
        </w:tc>
      </w:tr>
      <w:tr w:rsidR="00D77771" w:rsidRPr="00162BDB" w:rsidTr="00D60075">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color w:val="000000"/>
                <w:sz w:val="28"/>
                <w:szCs w:val="28"/>
                <w:lang w:val="uk-UA"/>
              </w:rPr>
            </w:pPr>
            <w:r w:rsidRPr="00162BDB">
              <w:rPr>
                <w:color w:val="000000"/>
                <w:sz w:val="28"/>
                <w:szCs w:val="28"/>
                <w:lang w:val="uk-UA"/>
              </w:rPr>
              <w:t>8</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sz w:val="28"/>
                <w:szCs w:val="28"/>
              </w:rPr>
            </w:pPr>
            <w:proofErr w:type="spellStart"/>
            <w:r w:rsidRPr="00162BDB">
              <w:rPr>
                <w:sz w:val="28"/>
                <w:szCs w:val="28"/>
                <w:lang w:val="uk-UA"/>
              </w:rPr>
              <w:t>Environmental</w:t>
            </w:r>
            <w:proofErr w:type="spellEnd"/>
            <w:r w:rsidRPr="00162BDB">
              <w:rPr>
                <w:sz w:val="28"/>
                <w:szCs w:val="28"/>
                <w:lang w:val="uk-UA"/>
              </w:rPr>
              <w:t xml:space="preserve"> </w:t>
            </w:r>
            <w:proofErr w:type="spellStart"/>
            <w:r w:rsidRPr="00162BDB">
              <w:rPr>
                <w:sz w:val="28"/>
                <w:szCs w:val="28"/>
                <w:lang w:val="uk-UA"/>
              </w:rPr>
              <w:t>monitoring</w:t>
            </w:r>
            <w:proofErr w:type="spellEnd"/>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sz w:val="28"/>
                <w:szCs w:val="28"/>
              </w:rPr>
            </w:pPr>
            <w:r w:rsidRPr="00162BDB">
              <w:rPr>
                <w:sz w:val="28"/>
                <w:szCs w:val="28"/>
                <w:lang w:val="uk-UA"/>
              </w:rPr>
              <w:t>Екологічний моніторинг</w:t>
            </w:r>
          </w:p>
        </w:tc>
      </w:tr>
      <w:tr w:rsidR="00D77771" w:rsidRPr="00162BDB" w:rsidTr="00D60075">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color w:val="000000"/>
                <w:sz w:val="28"/>
                <w:szCs w:val="28"/>
                <w:lang w:val="uk-UA"/>
              </w:rPr>
            </w:pPr>
            <w:r w:rsidRPr="00162BDB">
              <w:rPr>
                <w:color w:val="000000"/>
                <w:sz w:val="28"/>
                <w:szCs w:val="28"/>
                <w:lang w:val="uk-UA"/>
              </w:rPr>
              <w:t>9</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sz w:val="28"/>
                <w:szCs w:val="28"/>
              </w:rPr>
            </w:pPr>
            <w:proofErr w:type="spellStart"/>
            <w:r w:rsidRPr="00162BDB">
              <w:rPr>
                <w:sz w:val="28"/>
                <w:szCs w:val="28"/>
                <w:lang w:val="uk-UA"/>
              </w:rPr>
              <w:t>Geosystem</w:t>
            </w:r>
            <w:proofErr w:type="spellEnd"/>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sz w:val="28"/>
                <w:szCs w:val="28"/>
              </w:rPr>
            </w:pPr>
            <w:r w:rsidRPr="00162BDB">
              <w:rPr>
                <w:sz w:val="28"/>
                <w:szCs w:val="28"/>
                <w:lang w:val="uk-UA"/>
              </w:rPr>
              <w:t>Геосистема</w:t>
            </w:r>
          </w:p>
        </w:tc>
      </w:tr>
      <w:tr w:rsidR="00D77771" w:rsidRPr="00162BDB" w:rsidTr="00D60075">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color w:val="000000"/>
                <w:sz w:val="28"/>
                <w:szCs w:val="28"/>
                <w:lang w:val="uk-UA"/>
              </w:rPr>
            </w:pPr>
            <w:r w:rsidRPr="00162BDB">
              <w:rPr>
                <w:color w:val="000000"/>
                <w:sz w:val="28"/>
                <w:szCs w:val="28"/>
                <w:lang w:val="uk-UA"/>
              </w:rPr>
              <w:t>10</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sz w:val="28"/>
                <w:szCs w:val="28"/>
              </w:rPr>
            </w:pPr>
            <w:proofErr w:type="spellStart"/>
            <w:r w:rsidRPr="00162BDB">
              <w:rPr>
                <w:sz w:val="28"/>
                <w:szCs w:val="28"/>
                <w:lang w:val="uk-UA"/>
              </w:rPr>
              <w:t>Habitat</w:t>
            </w:r>
            <w:proofErr w:type="spellEnd"/>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sz w:val="28"/>
                <w:szCs w:val="28"/>
              </w:rPr>
            </w:pPr>
            <w:r w:rsidRPr="00162BDB">
              <w:rPr>
                <w:sz w:val="28"/>
                <w:szCs w:val="28"/>
                <w:lang w:val="uk-UA"/>
              </w:rPr>
              <w:t>Оселище</w:t>
            </w:r>
          </w:p>
        </w:tc>
      </w:tr>
      <w:tr w:rsidR="00D77771" w:rsidRPr="00162BDB" w:rsidTr="00D60075">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color w:val="000000"/>
                <w:sz w:val="28"/>
                <w:szCs w:val="28"/>
                <w:lang w:val="uk-UA"/>
              </w:rPr>
            </w:pPr>
            <w:r w:rsidRPr="00162BDB">
              <w:rPr>
                <w:color w:val="000000"/>
                <w:sz w:val="28"/>
                <w:szCs w:val="28"/>
                <w:lang w:val="uk-UA"/>
              </w:rPr>
              <w:t>11</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sz w:val="28"/>
                <w:szCs w:val="28"/>
              </w:rPr>
            </w:pPr>
            <w:proofErr w:type="spellStart"/>
            <w:r w:rsidRPr="00162BDB">
              <w:rPr>
                <w:sz w:val="28"/>
                <w:szCs w:val="28"/>
                <w:lang w:val="uk-UA"/>
              </w:rPr>
              <w:t>Hydrological</w:t>
            </w:r>
            <w:proofErr w:type="spellEnd"/>
            <w:r w:rsidRPr="00162BDB">
              <w:rPr>
                <w:sz w:val="28"/>
                <w:szCs w:val="28"/>
                <w:lang w:val="uk-UA"/>
              </w:rPr>
              <w:t xml:space="preserve"> </w:t>
            </w:r>
            <w:proofErr w:type="spellStart"/>
            <w:r w:rsidRPr="00162BDB">
              <w:rPr>
                <w:sz w:val="28"/>
                <w:szCs w:val="28"/>
                <w:lang w:val="uk-UA"/>
              </w:rPr>
              <w:t>cycle</w:t>
            </w:r>
            <w:proofErr w:type="spellEnd"/>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sz w:val="28"/>
                <w:szCs w:val="28"/>
              </w:rPr>
            </w:pPr>
            <w:r w:rsidRPr="00162BDB">
              <w:rPr>
                <w:sz w:val="28"/>
                <w:szCs w:val="28"/>
                <w:lang w:val="uk-UA"/>
              </w:rPr>
              <w:t>Гідрологічний цикл</w:t>
            </w:r>
          </w:p>
        </w:tc>
      </w:tr>
      <w:tr w:rsidR="00D77771" w:rsidRPr="00162BDB" w:rsidTr="00D60075">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color w:val="000000"/>
                <w:sz w:val="28"/>
                <w:szCs w:val="28"/>
                <w:lang w:val="uk-UA"/>
              </w:rPr>
            </w:pPr>
            <w:r w:rsidRPr="00162BDB">
              <w:rPr>
                <w:color w:val="000000"/>
                <w:sz w:val="28"/>
                <w:szCs w:val="28"/>
                <w:lang w:val="uk-UA"/>
              </w:rPr>
              <w:t>12</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sz w:val="28"/>
                <w:szCs w:val="28"/>
              </w:rPr>
            </w:pPr>
            <w:proofErr w:type="spellStart"/>
            <w:r w:rsidRPr="00162BDB">
              <w:rPr>
                <w:sz w:val="28"/>
                <w:szCs w:val="28"/>
                <w:lang w:val="uk-UA"/>
              </w:rPr>
              <w:t>Landscape</w:t>
            </w:r>
            <w:proofErr w:type="spellEnd"/>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sz w:val="28"/>
                <w:szCs w:val="28"/>
              </w:rPr>
            </w:pPr>
            <w:r w:rsidRPr="00162BDB">
              <w:rPr>
                <w:sz w:val="28"/>
                <w:szCs w:val="28"/>
                <w:lang w:val="uk-UA"/>
              </w:rPr>
              <w:t>Ландшафт</w:t>
            </w:r>
          </w:p>
        </w:tc>
      </w:tr>
      <w:tr w:rsidR="00D77771" w:rsidRPr="00162BDB" w:rsidTr="00D60075">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color w:val="000000"/>
                <w:sz w:val="28"/>
                <w:szCs w:val="28"/>
                <w:lang w:val="uk-UA"/>
              </w:rPr>
            </w:pPr>
            <w:r w:rsidRPr="00162BDB">
              <w:rPr>
                <w:color w:val="000000"/>
                <w:sz w:val="28"/>
                <w:szCs w:val="28"/>
                <w:lang w:val="uk-UA"/>
              </w:rPr>
              <w:t>13</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sz w:val="28"/>
                <w:szCs w:val="28"/>
              </w:rPr>
            </w:pPr>
            <w:proofErr w:type="spellStart"/>
            <w:r w:rsidRPr="00162BDB">
              <w:rPr>
                <w:sz w:val="28"/>
                <w:szCs w:val="28"/>
                <w:lang w:val="uk-UA"/>
              </w:rPr>
              <w:t>Landscape</w:t>
            </w:r>
            <w:proofErr w:type="spellEnd"/>
            <w:r w:rsidRPr="00162BDB">
              <w:rPr>
                <w:sz w:val="28"/>
                <w:szCs w:val="28"/>
                <w:lang w:val="uk-UA"/>
              </w:rPr>
              <w:t xml:space="preserve"> </w:t>
            </w:r>
            <w:proofErr w:type="spellStart"/>
            <w:r w:rsidRPr="00162BDB">
              <w:rPr>
                <w:sz w:val="28"/>
                <w:szCs w:val="28"/>
                <w:lang w:val="uk-UA"/>
              </w:rPr>
              <w:t>components</w:t>
            </w:r>
            <w:proofErr w:type="spellEnd"/>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sz w:val="28"/>
                <w:szCs w:val="28"/>
              </w:rPr>
            </w:pPr>
            <w:r w:rsidRPr="00162BDB">
              <w:rPr>
                <w:sz w:val="28"/>
                <w:szCs w:val="28"/>
                <w:lang w:val="uk-UA"/>
              </w:rPr>
              <w:t>Компоненти ландшафту</w:t>
            </w:r>
          </w:p>
        </w:tc>
      </w:tr>
      <w:tr w:rsidR="00D77771" w:rsidRPr="00162BDB" w:rsidTr="00D60075">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color w:val="000000"/>
                <w:sz w:val="28"/>
                <w:szCs w:val="28"/>
                <w:lang w:val="uk-UA"/>
              </w:rPr>
            </w:pPr>
            <w:r w:rsidRPr="00162BDB">
              <w:rPr>
                <w:color w:val="000000"/>
                <w:sz w:val="28"/>
                <w:szCs w:val="28"/>
                <w:lang w:val="uk-UA"/>
              </w:rPr>
              <w:t>14</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sz w:val="28"/>
                <w:szCs w:val="28"/>
              </w:rPr>
            </w:pPr>
            <w:proofErr w:type="spellStart"/>
            <w:r w:rsidRPr="00162BDB">
              <w:rPr>
                <w:sz w:val="28"/>
                <w:szCs w:val="28"/>
                <w:lang w:val="uk-UA"/>
              </w:rPr>
              <w:t>Landscape</w:t>
            </w:r>
            <w:proofErr w:type="spellEnd"/>
            <w:r w:rsidRPr="00162BDB">
              <w:rPr>
                <w:sz w:val="28"/>
                <w:szCs w:val="28"/>
                <w:lang w:val="uk-UA"/>
              </w:rPr>
              <w:t xml:space="preserve"> </w:t>
            </w:r>
            <w:proofErr w:type="spellStart"/>
            <w:r w:rsidRPr="00162BDB">
              <w:rPr>
                <w:sz w:val="28"/>
                <w:szCs w:val="28"/>
                <w:lang w:val="uk-UA"/>
              </w:rPr>
              <w:t>diversity</w:t>
            </w:r>
            <w:proofErr w:type="spellEnd"/>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sz w:val="28"/>
                <w:szCs w:val="28"/>
              </w:rPr>
            </w:pPr>
            <w:r w:rsidRPr="00162BDB">
              <w:rPr>
                <w:sz w:val="28"/>
                <w:szCs w:val="28"/>
                <w:lang w:val="uk-UA"/>
              </w:rPr>
              <w:t>Ландшафтне різноманіття</w:t>
            </w:r>
          </w:p>
        </w:tc>
      </w:tr>
      <w:tr w:rsidR="00D77771" w:rsidRPr="00162BDB" w:rsidTr="00D60075">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color w:val="000000"/>
                <w:sz w:val="28"/>
                <w:szCs w:val="28"/>
                <w:lang w:val="uk-UA"/>
              </w:rPr>
            </w:pPr>
            <w:r w:rsidRPr="00162BDB">
              <w:rPr>
                <w:color w:val="000000"/>
                <w:sz w:val="28"/>
                <w:szCs w:val="28"/>
                <w:lang w:val="uk-UA"/>
              </w:rPr>
              <w:t>15</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sz w:val="28"/>
                <w:szCs w:val="28"/>
              </w:rPr>
            </w:pPr>
            <w:proofErr w:type="spellStart"/>
            <w:r w:rsidRPr="00162BDB">
              <w:rPr>
                <w:sz w:val="28"/>
                <w:szCs w:val="28"/>
                <w:lang w:val="uk-UA"/>
              </w:rPr>
              <w:t>Landscape</w:t>
            </w:r>
            <w:proofErr w:type="spellEnd"/>
            <w:r w:rsidRPr="00162BDB">
              <w:rPr>
                <w:sz w:val="28"/>
                <w:szCs w:val="28"/>
                <w:lang w:val="uk-UA"/>
              </w:rPr>
              <w:t xml:space="preserve"> </w:t>
            </w:r>
            <w:proofErr w:type="spellStart"/>
            <w:r w:rsidRPr="00162BDB">
              <w:rPr>
                <w:sz w:val="28"/>
                <w:szCs w:val="28"/>
                <w:lang w:val="uk-UA"/>
              </w:rPr>
              <w:t>dynamics</w:t>
            </w:r>
            <w:proofErr w:type="spellEnd"/>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sz w:val="28"/>
                <w:szCs w:val="28"/>
              </w:rPr>
            </w:pPr>
            <w:r w:rsidRPr="00162BDB">
              <w:rPr>
                <w:sz w:val="28"/>
                <w:szCs w:val="28"/>
                <w:lang w:val="uk-UA"/>
              </w:rPr>
              <w:t>Динаміка ландшафту</w:t>
            </w:r>
          </w:p>
        </w:tc>
      </w:tr>
      <w:tr w:rsidR="00D77771" w:rsidRPr="00162BDB" w:rsidTr="00D60075">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color w:val="000000"/>
                <w:sz w:val="28"/>
                <w:szCs w:val="28"/>
                <w:lang w:val="uk-UA"/>
              </w:rPr>
            </w:pPr>
            <w:r w:rsidRPr="00162BDB">
              <w:rPr>
                <w:color w:val="000000"/>
                <w:sz w:val="28"/>
                <w:szCs w:val="28"/>
                <w:lang w:val="uk-UA"/>
              </w:rPr>
              <w:t>16</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sz w:val="28"/>
                <w:szCs w:val="28"/>
              </w:rPr>
            </w:pPr>
            <w:proofErr w:type="spellStart"/>
            <w:r w:rsidRPr="00162BDB">
              <w:rPr>
                <w:sz w:val="28"/>
                <w:szCs w:val="28"/>
                <w:lang w:val="uk-UA"/>
              </w:rPr>
              <w:t>Landscape</w:t>
            </w:r>
            <w:proofErr w:type="spellEnd"/>
            <w:r w:rsidRPr="00162BDB">
              <w:rPr>
                <w:sz w:val="28"/>
                <w:szCs w:val="28"/>
                <w:lang w:val="uk-UA"/>
              </w:rPr>
              <w:t xml:space="preserve"> </w:t>
            </w:r>
            <w:proofErr w:type="spellStart"/>
            <w:r w:rsidRPr="00162BDB">
              <w:rPr>
                <w:sz w:val="28"/>
                <w:szCs w:val="28"/>
                <w:lang w:val="uk-UA"/>
              </w:rPr>
              <w:t>ecology</w:t>
            </w:r>
            <w:proofErr w:type="spellEnd"/>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sz w:val="28"/>
                <w:szCs w:val="28"/>
              </w:rPr>
            </w:pPr>
            <w:r w:rsidRPr="00162BDB">
              <w:rPr>
                <w:sz w:val="28"/>
                <w:szCs w:val="28"/>
                <w:lang w:val="uk-UA"/>
              </w:rPr>
              <w:t>Ландшафтна екологія</w:t>
            </w:r>
          </w:p>
        </w:tc>
      </w:tr>
      <w:tr w:rsidR="00D77771" w:rsidRPr="00162BDB" w:rsidTr="00D60075">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color w:val="000000"/>
                <w:sz w:val="28"/>
                <w:szCs w:val="28"/>
                <w:lang w:val="uk-UA"/>
              </w:rPr>
            </w:pPr>
            <w:r w:rsidRPr="00162BDB">
              <w:rPr>
                <w:color w:val="000000"/>
                <w:sz w:val="28"/>
                <w:szCs w:val="28"/>
                <w:lang w:val="uk-UA"/>
              </w:rPr>
              <w:t>17</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sz w:val="28"/>
                <w:szCs w:val="28"/>
              </w:rPr>
            </w:pPr>
            <w:proofErr w:type="spellStart"/>
            <w:r w:rsidRPr="00162BDB">
              <w:rPr>
                <w:sz w:val="28"/>
                <w:szCs w:val="28"/>
                <w:lang w:val="uk-UA"/>
              </w:rPr>
              <w:t>Landscape</w:t>
            </w:r>
            <w:proofErr w:type="spellEnd"/>
            <w:r w:rsidRPr="00162BDB">
              <w:rPr>
                <w:sz w:val="28"/>
                <w:szCs w:val="28"/>
                <w:lang w:val="uk-UA"/>
              </w:rPr>
              <w:t xml:space="preserve"> </w:t>
            </w:r>
            <w:proofErr w:type="spellStart"/>
            <w:r w:rsidRPr="00162BDB">
              <w:rPr>
                <w:sz w:val="28"/>
                <w:szCs w:val="28"/>
                <w:lang w:val="uk-UA"/>
              </w:rPr>
              <w:t>planning</w:t>
            </w:r>
            <w:proofErr w:type="spellEnd"/>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sz w:val="28"/>
                <w:szCs w:val="28"/>
              </w:rPr>
            </w:pPr>
            <w:r w:rsidRPr="00162BDB">
              <w:rPr>
                <w:sz w:val="28"/>
                <w:szCs w:val="28"/>
                <w:lang w:val="uk-UA"/>
              </w:rPr>
              <w:t>Ландшафтне планування</w:t>
            </w:r>
          </w:p>
        </w:tc>
      </w:tr>
      <w:tr w:rsidR="00D77771" w:rsidRPr="00162BDB" w:rsidTr="00D60075">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color w:val="000000"/>
                <w:sz w:val="28"/>
                <w:szCs w:val="28"/>
                <w:lang w:val="uk-UA"/>
              </w:rPr>
            </w:pPr>
            <w:r w:rsidRPr="00162BDB">
              <w:rPr>
                <w:color w:val="000000"/>
                <w:sz w:val="28"/>
                <w:szCs w:val="28"/>
                <w:lang w:val="uk-UA"/>
              </w:rPr>
              <w:t>18</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sz w:val="28"/>
                <w:szCs w:val="28"/>
              </w:rPr>
            </w:pPr>
            <w:proofErr w:type="spellStart"/>
            <w:r w:rsidRPr="00162BDB">
              <w:rPr>
                <w:sz w:val="28"/>
                <w:szCs w:val="28"/>
                <w:lang w:val="uk-UA"/>
              </w:rPr>
              <w:t>Landscape</w:t>
            </w:r>
            <w:proofErr w:type="spellEnd"/>
            <w:r w:rsidRPr="00162BDB">
              <w:rPr>
                <w:sz w:val="28"/>
                <w:szCs w:val="28"/>
                <w:lang w:val="uk-UA"/>
              </w:rPr>
              <w:t xml:space="preserve"> </w:t>
            </w:r>
            <w:proofErr w:type="spellStart"/>
            <w:r w:rsidRPr="00162BDB">
              <w:rPr>
                <w:sz w:val="28"/>
                <w:szCs w:val="28"/>
                <w:lang w:val="uk-UA"/>
              </w:rPr>
              <w:t>structure</w:t>
            </w:r>
            <w:proofErr w:type="spellEnd"/>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sz w:val="28"/>
                <w:szCs w:val="28"/>
              </w:rPr>
            </w:pPr>
            <w:r w:rsidRPr="00162BDB">
              <w:rPr>
                <w:sz w:val="28"/>
                <w:szCs w:val="28"/>
                <w:lang w:val="uk-UA"/>
              </w:rPr>
              <w:t>Структура ландшафту</w:t>
            </w:r>
          </w:p>
        </w:tc>
      </w:tr>
      <w:tr w:rsidR="00D77771" w:rsidRPr="00162BDB" w:rsidTr="00D60075">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color w:val="000000"/>
                <w:sz w:val="28"/>
                <w:szCs w:val="28"/>
                <w:lang w:val="uk-UA"/>
              </w:rPr>
            </w:pPr>
            <w:r w:rsidRPr="00162BDB">
              <w:rPr>
                <w:color w:val="000000"/>
                <w:sz w:val="28"/>
                <w:szCs w:val="28"/>
                <w:lang w:val="uk-UA"/>
              </w:rPr>
              <w:t>19</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color w:val="000000"/>
                <w:sz w:val="28"/>
                <w:szCs w:val="28"/>
                <w:lang w:val="uk-UA"/>
              </w:rPr>
            </w:pPr>
            <w:proofErr w:type="spellStart"/>
            <w:r w:rsidRPr="00162BDB">
              <w:rPr>
                <w:sz w:val="28"/>
                <w:szCs w:val="28"/>
                <w:lang w:val="uk-UA"/>
              </w:rPr>
              <w:t>Lithosphere</w:t>
            </w:r>
            <w:proofErr w:type="spellEnd"/>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color w:val="000000"/>
                <w:sz w:val="28"/>
                <w:szCs w:val="28"/>
                <w:lang w:val="uk-UA"/>
              </w:rPr>
            </w:pPr>
            <w:r w:rsidRPr="00162BDB">
              <w:rPr>
                <w:sz w:val="28"/>
                <w:szCs w:val="28"/>
                <w:lang w:val="uk-UA"/>
              </w:rPr>
              <w:t>Літосфера</w:t>
            </w:r>
          </w:p>
        </w:tc>
      </w:tr>
      <w:tr w:rsidR="00D77771" w:rsidRPr="00162BDB" w:rsidTr="00D60075">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color w:val="000000"/>
                <w:sz w:val="28"/>
                <w:szCs w:val="28"/>
                <w:lang w:val="uk-UA"/>
              </w:rPr>
            </w:pPr>
            <w:r w:rsidRPr="00162BDB">
              <w:rPr>
                <w:color w:val="000000"/>
                <w:sz w:val="28"/>
                <w:szCs w:val="28"/>
                <w:lang w:val="uk-UA"/>
              </w:rPr>
              <w:t>20</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sz w:val="28"/>
                <w:szCs w:val="28"/>
              </w:rPr>
            </w:pPr>
            <w:proofErr w:type="spellStart"/>
            <w:r w:rsidRPr="00162BDB">
              <w:rPr>
                <w:sz w:val="28"/>
                <w:szCs w:val="28"/>
                <w:lang w:val="uk-UA"/>
              </w:rPr>
              <w:t>Natural</w:t>
            </w:r>
            <w:proofErr w:type="spellEnd"/>
            <w:r w:rsidRPr="00162BDB">
              <w:rPr>
                <w:sz w:val="28"/>
                <w:szCs w:val="28"/>
                <w:lang w:val="uk-UA"/>
              </w:rPr>
              <w:t xml:space="preserve"> </w:t>
            </w:r>
            <w:proofErr w:type="spellStart"/>
            <w:r w:rsidRPr="00162BDB">
              <w:rPr>
                <w:sz w:val="28"/>
                <w:szCs w:val="28"/>
                <w:lang w:val="uk-UA"/>
              </w:rPr>
              <w:t>zone</w:t>
            </w:r>
            <w:proofErr w:type="spellEnd"/>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color w:val="000000"/>
                <w:sz w:val="28"/>
                <w:szCs w:val="28"/>
                <w:lang w:val="uk-UA"/>
              </w:rPr>
            </w:pPr>
            <w:r w:rsidRPr="00162BDB">
              <w:rPr>
                <w:sz w:val="28"/>
                <w:szCs w:val="28"/>
                <w:lang w:val="uk-UA"/>
              </w:rPr>
              <w:t>Природна зона</w:t>
            </w:r>
          </w:p>
        </w:tc>
      </w:tr>
      <w:tr w:rsidR="00D77771" w:rsidRPr="00162BDB" w:rsidTr="00D60075">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color w:val="000000"/>
                <w:sz w:val="28"/>
                <w:szCs w:val="28"/>
                <w:lang w:val="uk-UA"/>
              </w:rPr>
            </w:pPr>
            <w:r w:rsidRPr="00162BDB">
              <w:rPr>
                <w:color w:val="000000"/>
                <w:sz w:val="28"/>
                <w:szCs w:val="28"/>
                <w:lang w:val="uk-UA"/>
              </w:rPr>
              <w:t>21</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sz w:val="28"/>
                <w:szCs w:val="28"/>
              </w:rPr>
            </w:pPr>
            <w:proofErr w:type="spellStart"/>
            <w:r w:rsidRPr="00162BDB">
              <w:rPr>
                <w:sz w:val="28"/>
                <w:szCs w:val="28"/>
                <w:lang w:val="uk-UA"/>
              </w:rPr>
              <w:t>Physical</w:t>
            </w:r>
            <w:proofErr w:type="spellEnd"/>
            <w:r w:rsidRPr="00162BDB">
              <w:rPr>
                <w:sz w:val="28"/>
                <w:szCs w:val="28"/>
                <w:lang w:val="uk-UA"/>
              </w:rPr>
              <w:t xml:space="preserve"> </w:t>
            </w:r>
            <w:proofErr w:type="spellStart"/>
            <w:r w:rsidRPr="00162BDB">
              <w:rPr>
                <w:sz w:val="28"/>
                <w:szCs w:val="28"/>
                <w:lang w:val="uk-UA"/>
              </w:rPr>
              <w:t>geography</w:t>
            </w:r>
            <w:proofErr w:type="spellEnd"/>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sz w:val="28"/>
                <w:szCs w:val="28"/>
              </w:rPr>
            </w:pPr>
            <w:r w:rsidRPr="00162BDB">
              <w:rPr>
                <w:sz w:val="28"/>
                <w:szCs w:val="28"/>
                <w:lang w:val="uk-UA"/>
              </w:rPr>
              <w:t>Фізична географія</w:t>
            </w:r>
          </w:p>
        </w:tc>
      </w:tr>
      <w:tr w:rsidR="00D77771" w:rsidRPr="00162BDB" w:rsidTr="00D60075">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color w:val="000000"/>
                <w:sz w:val="28"/>
                <w:szCs w:val="28"/>
                <w:lang w:val="uk-UA"/>
              </w:rPr>
            </w:pPr>
            <w:r w:rsidRPr="00162BDB">
              <w:rPr>
                <w:color w:val="000000"/>
                <w:sz w:val="28"/>
                <w:szCs w:val="28"/>
                <w:lang w:val="uk-UA"/>
              </w:rPr>
              <w:t>22</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sz w:val="28"/>
                <w:szCs w:val="28"/>
              </w:rPr>
            </w:pPr>
            <w:proofErr w:type="spellStart"/>
            <w:r w:rsidRPr="00162BDB">
              <w:rPr>
                <w:sz w:val="28"/>
                <w:szCs w:val="28"/>
                <w:lang w:val="uk-UA"/>
              </w:rPr>
              <w:t>Relief</w:t>
            </w:r>
            <w:proofErr w:type="spellEnd"/>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sz w:val="28"/>
                <w:szCs w:val="28"/>
              </w:rPr>
            </w:pPr>
            <w:r w:rsidRPr="00162BDB">
              <w:rPr>
                <w:sz w:val="28"/>
                <w:szCs w:val="28"/>
                <w:lang w:val="uk-UA"/>
              </w:rPr>
              <w:t>Рельєф</w:t>
            </w:r>
          </w:p>
        </w:tc>
      </w:tr>
      <w:tr w:rsidR="00D77771" w:rsidRPr="00162BDB" w:rsidTr="00D60075">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color w:val="000000"/>
                <w:sz w:val="28"/>
                <w:szCs w:val="28"/>
                <w:lang w:val="uk-UA"/>
              </w:rPr>
            </w:pPr>
            <w:r w:rsidRPr="00162BDB">
              <w:rPr>
                <w:color w:val="000000"/>
                <w:sz w:val="28"/>
                <w:szCs w:val="28"/>
                <w:lang w:val="uk-UA"/>
              </w:rPr>
              <w:t>23</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sz w:val="28"/>
                <w:szCs w:val="28"/>
              </w:rPr>
            </w:pPr>
            <w:proofErr w:type="spellStart"/>
            <w:r w:rsidRPr="00162BDB">
              <w:rPr>
                <w:sz w:val="28"/>
                <w:szCs w:val="28"/>
                <w:lang w:val="uk-UA"/>
              </w:rPr>
              <w:t>Resource</w:t>
            </w:r>
            <w:proofErr w:type="spellEnd"/>
            <w:r w:rsidRPr="00162BDB">
              <w:rPr>
                <w:sz w:val="28"/>
                <w:szCs w:val="28"/>
                <w:lang w:val="uk-UA"/>
              </w:rPr>
              <w:t xml:space="preserve"> </w:t>
            </w:r>
            <w:proofErr w:type="spellStart"/>
            <w:r w:rsidRPr="00162BDB">
              <w:rPr>
                <w:sz w:val="28"/>
                <w:szCs w:val="28"/>
                <w:lang w:val="uk-UA"/>
              </w:rPr>
              <w:t>management</w:t>
            </w:r>
            <w:proofErr w:type="spellEnd"/>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D77771" w:rsidRPr="00162BDB" w:rsidRDefault="00D77771" w:rsidP="00162BDB">
            <w:pPr>
              <w:spacing w:line="276" w:lineRule="auto"/>
              <w:jc w:val="center"/>
              <w:rPr>
                <w:sz w:val="28"/>
                <w:szCs w:val="28"/>
              </w:rPr>
            </w:pPr>
            <w:r w:rsidRPr="00162BDB">
              <w:rPr>
                <w:sz w:val="28"/>
                <w:szCs w:val="28"/>
                <w:lang w:val="uk-UA"/>
              </w:rPr>
              <w:t>Управління ресурсами</w:t>
            </w:r>
          </w:p>
        </w:tc>
      </w:tr>
    </w:tbl>
    <w:p w:rsidR="00D77771" w:rsidRPr="00162BDB" w:rsidRDefault="00D77771" w:rsidP="00162BDB">
      <w:pPr>
        <w:widowControl/>
        <w:autoSpaceDE w:val="0"/>
        <w:autoSpaceDN w:val="0"/>
        <w:spacing w:line="276" w:lineRule="auto"/>
        <w:ind w:firstLine="567"/>
        <w:jc w:val="center"/>
        <w:textAlignment w:val="auto"/>
        <w:rPr>
          <w:sz w:val="28"/>
          <w:szCs w:val="28"/>
          <w:shd w:val="clear" w:color="auto" w:fill="FFFFFF"/>
          <w:lang w:val="uk-UA"/>
        </w:rPr>
      </w:pPr>
    </w:p>
    <w:p w:rsidR="00D77771" w:rsidRPr="00162BDB" w:rsidRDefault="00D77771" w:rsidP="00162BDB">
      <w:pPr>
        <w:spacing w:line="276" w:lineRule="auto"/>
        <w:rPr>
          <w:sz w:val="28"/>
          <w:szCs w:val="28"/>
          <w:lang w:val="uk-UA"/>
        </w:rPr>
      </w:pPr>
      <w:r w:rsidRPr="00162BDB">
        <w:rPr>
          <w:sz w:val="28"/>
          <w:szCs w:val="28"/>
          <w:lang w:val="uk-UA"/>
        </w:rPr>
        <w:br w:type="page"/>
      </w:r>
    </w:p>
    <w:p w:rsidR="00D77771" w:rsidRPr="00162BDB" w:rsidRDefault="00D77771" w:rsidP="00162BDB">
      <w:pPr>
        <w:autoSpaceDE w:val="0"/>
        <w:autoSpaceDN w:val="0"/>
        <w:spacing w:line="276" w:lineRule="auto"/>
        <w:jc w:val="center"/>
        <w:rPr>
          <w:b/>
          <w:sz w:val="28"/>
          <w:szCs w:val="28"/>
          <w:lang w:val="uk-UA" w:eastAsia="uk-UA"/>
        </w:rPr>
      </w:pPr>
      <w:r w:rsidRPr="00162BDB">
        <w:rPr>
          <w:b/>
          <w:sz w:val="28"/>
          <w:szCs w:val="28"/>
          <w:lang w:val="uk-UA" w:eastAsia="uk-UA"/>
        </w:rPr>
        <w:lastRenderedPageBreak/>
        <w:t>Рекомендована література</w:t>
      </w:r>
    </w:p>
    <w:p w:rsidR="00D77771" w:rsidRPr="00162BDB" w:rsidRDefault="00D77771" w:rsidP="00162BDB">
      <w:pPr>
        <w:autoSpaceDE w:val="0"/>
        <w:autoSpaceDN w:val="0"/>
        <w:spacing w:line="276" w:lineRule="auto"/>
        <w:jc w:val="center"/>
        <w:rPr>
          <w:b/>
          <w:sz w:val="28"/>
          <w:szCs w:val="28"/>
          <w:lang w:val="uk-UA" w:eastAsia="uk-UA"/>
        </w:rPr>
      </w:pPr>
    </w:p>
    <w:p w:rsidR="00D77771" w:rsidRPr="00162BDB" w:rsidRDefault="00D77771" w:rsidP="00162BDB">
      <w:pPr>
        <w:autoSpaceDE w:val="0"/>
        <w:autoSpaceDN w:val="0"/>
        <w:spacing w:line="276" w:lineRule="auto"/>
        <w:ind w:firstLine="567"/>
        <w:jc w:val="center"/>
        <w:rPr>
          <w:b/>
          <w:i/>
          <w:sz w:val="28"/>
          <w:szCs w:val="28"/>
          <w:lang w:val="uk-UA" w:eastAsia="uk-UA"/>
        </w:rPr>
      </w:pPr>
      <w:r w:rsidRPr="00162BDB">
        <w:rPr>
          <w:b/>
          <w:i/>
          <w:sz w:val="28"/>
          <w:szCs w:val="28"/>
          <w:lang w:val="uk-UA" w:eastAsia="uk-UA"/>
        </w:rPr>
        <w:t>Основна література</w:t>
      </w:r>
    </w:p>
    <w:p w:rsidR="00D77771" w:rsidRPr="00162BDB" w:rsidRDefault="00D77771" w:rsidP="00162BDB">
      <w:pPr>
        <w:autoSpaceDE w:val="0"/>
        <w:autoSpaceDN w:val="0"/>
        <w:spacing w:line="276" w:lineRule="auto"/>
        <w:ind w:firstLine="567"/>
        <w:jc w:val="center"/>
        <w:rPr>
          <w:b/>
          <w:i/>
          <w:sz w:val="28"/>
          <w:szCs w:val="28"/>
          <w:lang w:val="uk-UA" w:eastAsia="uk-UA"/>
        </w:rPr>
      </w:pPr>
    </w:p>
    <w:p w:rsidR="00D77771" w:rsidRPr="00162BDB" w:rsidRDefault="00D77771" w:rsidP="00162BDB">
      <w:pPr>
        <w:spacing w:line="276" w:lineRule="auto"/>
        <w:rPr>
          <w:sz w:val="28"/>
          <w:szCs w:val="28"/>
          <w:lang w:val="uk-UA"/>
        </w:rPr>
      </w:pPr>
      <w:r w:rsidRPr="00162BDB">
        <w:rPr>
          <w:sz w:val="28"/>
          <w:szCs w:val="28"/>
          <w:lang w:val="uk-UA"/>
        </w:rPr>
        <w:t xml:space="preserve">1. Біла книга 2021. Оборонна політика України : </w:t>
      </w:r>
      <w:proofErr w:type="spellStart"/>
      <w:r w:rsidRPr="00162BDB">
        <w:rPr>
          <w:sz w:val="28"/>
          <w:szCs w:val="28"/>
          <w:lang w:val="uk-UA"/>
        </w:rPr>
        <w:t>інформ</w:t>
      </w:r>
      <w:proofErr w:type="spellEnd"/>
      <w:r w:rsidRPr="00162BDB">
        <w:rPr>
          <w:sz w:val="28"/>
          <w:szCs w:val="28"/>
          <w:lang w:val="uk-UA"/>
        </w:rPr>
        <w:t xml:space="preserve">. </w:t>
      </w:r>
      <w:proofErr w:type="spellStart"/>
      <w:r w:rsidRPr="00162BDB">
        <w:rPr>
          <w:sz w:val="28"/>
          <w:szCs w:val="28"/>
          <w:lang w:val="uk-UA"/>
        </w:rPr>
        <w:t>бюл</w:t>
      </w:r>
      <w:proofErr w:type="spellEnd"/>
      <w:r w:rsidRPr="00162BDB">
        <w:rPr>
          <w:sz w:val="28"/>
          <w:szCs w:val="28"/>
          <w:lang w:val="uk-UA"/>
        </w:rPr>
        <w:t xml:space="preserve">. / </w:t>
      </w:r>
      <w:proofErr w:type="spellStart"/>
      <w:r w:rsidRPr="00162BDB">
        <w:rPr>
          <w:sz w:val="28"/>
          <w:szCs w:val="28"/>
          <w:lang w:val="uk-UA"/>
        </w:rPr>
        <w:t>підгот</w:t>
      </w:r>
      <w:proofErr w:type="spellEnd"/>
      <w:r w:rsidRPr="00162BDB">
        <w:rPr>
          <w:sz w:val="28"/>
          <w:szCs w:val="28"/>
          <w:lang w:val="uk-UA"/>
        </w:rPr>
        <w:t xml:space="preserve">. робочою групою фахівців М-ва оборони України, Ген. штабу Збройних Сил України та Адміністрації </w:t>
      </w:r>
      <w:proofErr w:type="spellStart"/>
      <w:r w:rsidRPr="00162BDB">
        <w:rPr>
          <w:sz w:val="28"/>
          <w:szCs w:val="28"/>
          <w:lang w:val="uk-UA"/>
        </w:rPr>
        <w:t>Держ</w:t>
      </w:r>
      <w:proofErr w:type="spellEnd"/>
      <w:r w:rsidRPr="00162BDB">
        <w:rPr>
          <w:sz w:val="28"/>
          <w:szCs w:val="28"/>
          <w:lang w:val="uk-UA"/>
        </w:rPr>
        <w:t xml:space="preserve">. спец. служби транспорту, 2021. 34 с. URL: </w:t>
      </w:r>
      <w:hyperlink r:id="rId7" w:history="1">
        <w:r w:rsidRPr="00162BDB">
          <w:rPr>
            <w:rStyle w:val="Hyperlink"/>
            <w:sz w:val="28"/>
            <w:szCs w:val="28"/>
          </w:rPr>
          <w:t>https://archive.r2p.org.ua/wp-content/uploads/2020/10/white_book_risks_3p-consortium.pdf</w:t>
        </w:r>
      </w:hyperlink>
      <w:r w:rsidRPr="00162BDB">
        <w:rPr>
          <w:sz w:val="28"/>
          <w:szCs w:val="28"/>
          <w:lang w:val="uk-UA"/>
        </w:rPr>
        <w:t xml:space="preserve"> </w:t>
      </w:r>
    </w:p>
    <w:p w:rsidR="00D77771" w:rsidRPr="00162BDB" w:rsidRDefault="00D77771" w:rsidP="00162BDB">
      <w:pPr>
        <w:spacing w:line="276" w:lineRule="auto"/>
        <w:rPr>
          <w:sz w:val="28"/>
          <w:szCs w:val="28"/>
          <w:lang w:val="uk-UA"/>
        </w:rPr>
      </w:pPr>
      <w:r w:rsidRPr="00162BDB">
        <w:rPr>
          <w:sz w:val="28"/>
          <w:szCs w:val="28"/>
          <w:lang w:val="uk-UA"/>
        </w:rPr>
        <w:t xml:space="preserve">2. </w:t>
      </w:r>
      <w:proofErr w:type="spellStart"/>
      <w:r w:rsidRPr="00162BDB">
        <w:rPr>
          <w:sz w:val="28"/>
          <w:szCs w:val="28"/>
          <w:lang w:val="uk-UA"/>
        </w:rPr>
        <w:t>Войтків</w:t>
      </w:r>
      <w:proofErr w:type="spellEnd"/>
      <w:r w:rsidRPr="00162BDB">
        <w:rPr>
          <w:sz w:val="28"/>
          <w:szCs w:val="28"/>
          <w:lang w:val="uk-UA"/>
        </w:rPr>
        <w:t xml:space="preserve"> П., Іванов Є. Методи </w:t>
      </w:r>
      <w:proofErr w:type="spellStart"/>
      <w:r w:rsidRPr="00162BDB">
        <w:rPr>
          <w:sz w:val="28"/>
          <w:szCs w:val="28"/>
          <w:lang w:val="uk-UA"/>
        </w:rPr>
        <w:t>геоекологічних</w:t>
      </w:r>
      <w:proofErr w:type="spellEnd"/>
      <w:r w:rsidRPr="00162BDB">
        <w:rPr>
          <w:sz w:val="28"/>
          <w:szCs w:val="28"/>
          <w:lang w:val="uk-UA"/>
        </w:rPr>
        <w:t xml:space="preserve"> досліджень: </w:t>
      </w:r>
      <w:proofErr w:type="spellStart"/>
      <w:r w:rsidRPr="00162BDB">
        <w:rPr>
          <w:sz w:val="28"/>
          <w:szCs w:val="28"/>
          <w:lang w:val="uk-UA"/>
        </w:rPr>
        <w:t>навч</w:t>
      </w:r>
      <w:proofErr w:type="spellEnd"/>
      <w:r w:rsidRPr="00162BDB">
        <w:rPr>
          <w:sz w:val="28"/>
          <w:szCs w:val="28"/>
          <w:lang w:val="uk-UA"/>
        </w:rPr>
        <w:t xml:space="preserve">.-метод. </w:t>
      </w:r>
      <w:proofErr w:type="spellStart"/>
      <w:r w:rsidRPr="00162BDB">
        <w:rPr>
          <w:sz w:val="28"/>
          <w:szCs w:val="28"/>
          <w:lang w:val="uk-UA"/>
        </w:rPr>
        <w:t>посіб</w:t>
      </w:r>
      <w:proofErr w:type="spellEnd"/>
      <w:r w:rsidRPr="00162BDB">
        <w:rPr>
          <w:sz w:val="28"/>
          <w:szCs w:val="28"/>
          <w:lang w:val="uk-UA"/>
        </w:rPr>
        <w:t xml:space="preserve">. Львів: ЛНУ ім. І. Франка, 2022. 106 с. URL: http://library.megu.edu.ua:8180/jspui/bitstream/123456789/4017/1/2022-VOYTKIV.-IVANOV.-METODY-HEOEKOLOHICHNYKH-DOSLIDZHEN-book-2022.pdf </w:t>
      </w:r>
    </w:p>
    <w:p w:rsidR="00D77771" w:rsidRPr="00162BDB" w:rsidRDefault="00D77771" w:rsidP="00162BDB">
      <w:pPr>
        <w:spacing w:line="276" w:lineRule="auto"/>
        <w:rPr>
          <w:sz w:val="28"/>
          <w:szCs w:val="28"/>
          <w:lang w:val="uk-UA"/>
        </w:rPr>
      </w:pPr>
      <w:r w:rsidRPr="00162BDB">
        <w:rPr>
          <w:sz w:val="28"/>
          <w:szCs w:val="28"/>
          <w:lang w:val="uk-UA"/>
        </w:rPr>
        <w:t xml:space="preserve">3. Шовкун Т. М., Мирон І. В. Основи загального землезнавства та ландшафтознавства: </w:t>
      </w:r>
      <w:proofErr w:type="spellStart"/>
      <w:r w:rsidRPr="00162BDB">
        <w:rPr>
          <w:sz w:val="28"/>
          <w:szCs w:val="28"/>
          <w:lang w:val="uk-UA"/>
        </w:rPr>
        <w:t>навч</w:t>
      </w:r>
      <w:proofErr w:type="spellEnd"/>
      <w:r w:rsidRPr="00162BDB">
        <w:rPr>
          <w:sz w:val="28"/>
          <w:szCs w:val="28"/>
          <w:lang w:val="uk-UA"/>
        </w:rPr>
        <w:t xml:space="preserve">. </w:t>
      </w:r>
      <w:proofErr w:type="spellStart"/>
      <w:r w:rsidRPr="00162BDB">
        <w:rPr>
          <w:sz w:val="28"/>
          <w:szCs w:val="28"/>
          <w:lang w:val="uk-UA"/>
        </w:rPr>
        <w:t>посіб</w:t>
      </w:r>
      <w:proofErr w:type="spellEnd"/>
      <w:r w:rsidRPr="00162BDB">
        <w:rPr>
          <w:sz w:val="28"/>
          <w:szCs w:val="28"/>
          <w:lang w:val="uk-UA"/>
        </w:rPr>
        <w:t xml:space="preserve">. 2-ге вид., перероб. і </w:t>
      </w:r>
      <w:proofErr w:type="spellStart"/>
      <w:r w:rsidRPr="00162BDB">
        <w:rPr>
          <w:sz w:val="28"/>
          <w:szCs w:val="28"/>
          <w:lang w:val="uk-UA"/>
        </w:rPr>
        <w:t>допов</w:t>
      </w:r>
      <w:proofErr w:type="spellEnd"/>
      <w:r w:rsidRPr="00162BDB">
        <w:rPr>
          <w:sz w:val="28"/>
          <w:szCs w:val="28"/>
          <w:lang w:val="uk-UA"/>
        </w:rPr>
        <w:t xml:space="preserve">. Ніжин: НДУ ім. М. Гоголя, 2023. 95 с. URL: http://lib.ndu.edu.ua:8080/jspui/bitstream/123456789/3076/1/Основи%20заг%20з-ва%20та%20ландш..pdf </w:t>
      </w:r>
    </w:p>
    <w:p w:rsidR="00D77771" w:rsidRPr="00162BDB" w:rsidRDefault="00D77771" w:rsidP="00162BDB">
      <w:pPr>
        <w:spacing w:line="276" w:lineRule="auto"/>
        <w:rPr>
          <w:sz w:val="28"/>
          <w:szCs w:val="28"/>
          <w:lang w:val="uk-UA"/>
        </w:rPr>
      </w:pPr>
      <w:r w:rsidRPr="00162BDB">
        <w:rPr>
          <w:sz w:val="28"/>
          <w:szCs w:val="28"/>
          <w:lang w:val="uk-UA"/>
        </w:rPr>
        <w:t xml:space="preserve">4. Яворський Б. І., </w:t>
      </w:r>
      <w:proofErr w:type="spellStart"/>
      <w:r w:rsidRPr="00162BDB">
        <w:rPr>
          <w:sz w:val="28"/>
          <w:szCs w:val="28"/>
          <w:lang w:val="uk-UA"/>
        </w:rPr>
        <w:t>Карабінюк</w:t>
      </w:r>
      <w:proofErr w:type="spellEnd"/>
      <w:r w:rsidRPr="00162BDB">
        <w:rPr>
          <w:sz w:val="28"/>
          <w:szCs w:val="28"/>
          <w:lang w:val="uk-UA"/>
        </w:rPr>
        <w:t xml:space="preserve"> М. М. Ландшафтознавство: </w:t>
      </w:r>
      <w:proofErr w:type="spellStart"/>
      <w:r w:rsidRPr="00162BDB">
        <w:rPr>
          <w:sz w:val="28"/>
          <w:szCs w:val="28"/>
          <w:lang w:val="uk-UA"/>
        </w:rPr>
        <w:t>навч</w:t>
      </w:r>
      <w:proofErr w:type="spellEnd"/>
      <w:r w:rsidRPr="00162BDB">
        <w:rPr>
          <w:sz w:val="28"/>
          <w:szCs w:val="28"/>
          <w:lang w:val="uk-UA"/>
        </w:rPr>
        <w:t xml:space="preserve">.-метод. </w:t>
      </w:r>
      <w:proofErr w:type="spellStart"/>
      <w:r w:rsidRPr="00162BDB">
        <w:rPr>
          <w:sz w:val="28"/>
          <w:szCs w:val="28"/>
          <w:lang w:val="uk-UA"/>
        </w:rPr>
        <w:t>посіб</w:t>
      </w:r>
      <w:proofErr w:type="spellEnd"/>
      <w:r w:rsidRPr="00162BDB">
        <w:rPr>
          <w:sz w:val="28"/>
          <w:szCs w:val="28"/>
          <w:lang w:val="uk-UA"/>
        </w:rPr>
        <w:t>. Ужгород: Говерла, 2023. 104 с. URL: https://dspace.uzhnu.edu.ua/jspui/handle/lib/51506 (дата звернення 18.11.2024)</w:t>
      </w:r>
    </w:p>
    <w:p w:rsidR="00D77771" w:rsidRPr="00162BDB" w:rsidRDefault="00D77771" w:rsidP="00162BDB">
      <w:pPr>
        <w:spacing w:line="276" w:lineRule="auto"/>
        <w:rPr>
          <w:sz w:val="28"/>
          <w:szCs w:val="28"/>
          <w:lang w:val="uk-UA"/>
        </w:rPr>
      </w:pPr>
      <w:r w:rsidRPr="00162BDB">
        <w:rPr>
          <w:sz w:val="28"/>
          <w:szCs w:val="28"/>
          <w:lang w:val="uk-UA"/>
        </w:rPr>
        <w:t xml:space="preserve">5. </w:t>
      </w:r>
      <w:proofErr w:type="spellStart"/>
      <w:r w:rsidRPr="00162BDB">
        <w:rPr>
          <w:sz w:val="28"/>
          <w:szCs w:val="28"/>
          <w:lang w:val="uk-UA"/>
        </w:rPr>
        <w:t>Shevchenko</w:t>
      </w:r>
      <w:proofErr w:type="spellEnd"/>
      <w:r w:rsidRPr="00162BDB">
        <w:rPr>
          <w:sz w:val="28"/>
          <w:szCs w:val="28"/>
          <w:lang w:val="uk-UA"/>
        </w:rPr>
        <w:t xml:space="preserve"> L. S. </w:t>
      </w:r>
      <w:proofErr w:type="spellStart"/>
      <w:r w:rsidRPr="00162BDB">
        <w:rPr>
          <w:sz w:val="28"/>
          <w:szCs w:val="28"/>
          <w:lang w:val="uk-UA"/>
        </w:rPr>
        <w:t>Landscape</w:t>
      </w:r>
      <w:proofErr w:type="spellEnd"/>
      <w:r w:rsidRPr="00162BDB">
        <w:rPr>
          <w:sz w:val="28"/>
          <w:szCs w:val="28"/>
          <w:lang w:val="uk-UA"/>
        </w:rPr>
        <w:t xml:space="preserve"> </w:t>
      </w:r>
      <w:proofErr w:type="spellStart"/>
      <w:r w:rsidRPr="00162BDB">
        <w:rPr>
          <w:sz w:val="28"/>
          <w:szCs w:val="28"/>
          <w:lang w:val="uk-UA"/>
        </w:rPr>
        <w:t>Architecture</w:t>
      </w:r>
      <w:proofErr w:type="spellEnd"/>
      <w:r w:rsidRPr="00162BDB">
        <w:rPr>
          <w:sz w:val="28"/>
          <w:szCs w:val="28"/>
          <w:lang w:val="uk-UA"/>
        </w:rPr>
        <w:t xml:space="preserve">: </w:t>
      </w:r>
      <w:proofErr w:type="spellStart"/>
      <w:r w:rsidRPr="00162BDB">
        <w:rPr>
          <w:sz w:val="28"/>
          <w:szCs w:val="28"/>
          <w:lang w:val="uk-UA"/>
        </w:rPr>
        <w:t>illustrative</w:t>
      </w:r>
      <w:proofErr w:type="spellEnd"/>
      <w:r w:rsidRPr="00162BDB">
        <w:rPr>
          <w:sz w:val="28"/>
          <w:szCs w:val="28"/>
          <w:lang w:val="uk-UA"/>
        </w:rPr>
        <w:t xml:space="preserve"> </w:t>
      </w:r>
      <w:proofErr w:type="spellStart"/>
      <w:r w:rsidRPr="00162BDB">
        <w:rPr>
          <w:sz w:val="28"/>
          <w:szCs w:val="28"/>
          <w:lang w:val="uk-UA"/>
        </w:rPr>
        <w:t>and</w:t>
      </w:r>
      <w:proofErr w:type="spellEnd"/>
      <w:r w:rsidRPr="00162BDB">
        <w:rPr>
          <w:sz w:val="28"/>
          <w:szCs w:val="28"/>
          <w:lang w:val="uk-UA"/>
        </w:rPr>
        <w:t xml:space="preserve"> </w:t>
      </w:r>
      <w:proofErr w:type="spellStart"/>
      <w:r w:rsidRPr="00162BDB">
        <w:rPr>
          <w:sz w:val="28"/>
          <w:szCs w:val="28"/>
          <w:lang w:val="uk-UA"/>
        </w:rPr>
        <w:t>informative</w:t>
      </w:r>
      <w:proofErr w:type="spellEnd"/>
      <w:r w:rsidRPr="00162BDB">
        <w:rPr>
          <w:sz w:val="28"/>
          <w:szCs w:val="28"/>
          <w:lang w:val="uk-UA"/>
        </w:rPr>
        <w:t xml:space="preserve"> </w:t>
      </w:r>
      <w:proofErr w:type="spellStart"/>
      <w:r w:rsidRPr="00162BDB">
        <w:rPr>
          <w:sz w:val="28"/>
          <w:szCs w:val="28"/>
          <w:lang w:val="uk-UA"/>
        </w:rPr>
        <w:t>educational</w:t>
      </w:r>
      <w:proofErr w:type="spellEnd"/>
      <w:r w:rsidRPr="00162BDB">
        <w:rPr>
          <w:sz w:val="28"/>
          <w:szCs w:val="28"/>
          <w:lang w:val="uk-UA"/>
        </w:rPr>
        <w:t xml:space="preserve"> </w:t>
      </w:r>
      <w:proofErr w:type="spellStart"/>
      <w:r w:rsidRPr="00162BDB">
        <w:rPr>
          <w:sz w:val="28"/>
          <w:szCs w:val="28"/>
          <w:lang w:val="uk-UA"/>
        </w:rPr>
        <w:t>book</w:t>
      </w:r>
      <w:proofErr w:type="spellEnd"/>
      <w:r w:rsidRPr="00162BDB">
        <w:rPr>
          <w:sz w:val="28"/>
          <w:szCs w:val="28"/>
          <w:lang w:val="uk-UA"/>
        </w:rPr>
        <w:t xml:space="preserve">. </w:t>
      </w:r>
      <w:proofErr w:type="spellStart"/>
      <w:r w:rsidRPr="00162BDB">
        <w:rPr>
          <w:sz w:val="28"/>
          <w:szCs w:val="28"/>
          <w:lang w:val="uk-UA"/>
        </w:rPr>
        <w:t>Part</w:t>
      </w:r>
      <w:proofErr w:type="spellEnd"/>
      <w:r w:rsidRPr="00162BDB">
        <w:rPr>
          <w:sz w:val="28"/>
          <w:szCs w:val="28"/>
          <w:lang w:val="uk-UA"/>
        </w:rPr>
        <w:t xml:space="preserve"> 1. </w:t>
      </w:r>
      <w:proofErr w:type="spellStart"/>
      <w:r w:rsidRPr="00162BDB">
        <w:rPr>
          <w:sz w:val="28"/>
          <w:szCs w:val="28"/>
          <w:lang w:val="uk-UA"/>
        </w:rPr>
        <w:t>Poltava</w:t>
      </w:r>
      <w:proofErr w:type="spellEnd"/>
      <w:r w:rsidRPr="00162BDB">
        <w:rPr>
          <w:sz w:val="28"/>
          <w:szCs w:val="28"/>
          <w:lang w:val="uk-UA"/>
        </w:rPr>
        <w:t xml:space="preserve">: </w:t>
      </w:r>
      <w:proofErr w:type="spellStart"/>
      <w:r w:rsidRPr="00162BDB">
        <w:rPr>
          <w:sz w:val="28"/>
          <w:szCs w:val="28"/>
          <w:lang w:val="uk-UA"/>
        </w:rPr>
        <w:t>National</w:t>
      </w:r>
      <w:proofErr w:type="spellEnd"/>
      <w:r w:rsidRPr="00162BDB">
        <w:rPr>
          <w:sz w:val="28"/>
          <w:szCs w:val="28"/>
          <w:lang w:val="uk-UA"/>
        </w:rPr>
        <w:t xml:space="preserve"> </w:t>
      </w:r>
      <w:proofErr w:type="spellStart"/>
      <w:r w:rsidRPr="00162BDB">
        <w:rPr>
          <w:sz w:val="28"/>
          <w:szCs w:val="28"/>
          <w:lang w:val="uk-UA"/>
        </w:rPr>
        <w:t>University</w:t>
      </w:r>
      <w:proofErr w:type="spellEnd"/>
      <w:r w:rsidRPr="00162BDB">
        <w:rPr>
          <w:sz w:val="28"/>
          <w:szCs w:val="28"/>
          <w:lang w:val="uk-UA"/>
        </w:rPr>
        <w:t xml:space="preserve"> "</w:t>
      </w:r>
      <w:proofErr w:type="spellStart"/>
      <w:r w:rsidRPr="00162BDB">
        <w:rPr>
          <w:sz w:val="28"/>
          <w:szCs w:val="28"/>
          <w:lang w:val="uk-UA"/>
        </w:rPr>
        <w:t>Yuri</w:t>
      </w:r>
      <w:proofErr w:type="spellEnd"/>
      <w:r w:rsidRPr="00162BDB">
        <w:rPr>
          <w:sz w:val="28"/>
          <w:szCs w:val="28"/>
          <w:lang w:val="uk-UA"/>
        </w:rPr>
        <w:t xml:space="preserve"> </w:t>
      </w:r>
      <w:proofErr w:type="spellStart"/>
      <w:r w:rsidRPr="00162BDB">
        <w:rPr>
          <w:sz w:val="28"/>
          <w:szCs w:val="28"/>
          <w:lang w:val="uk-UA"/>
        </w:rPr>
        <w:t>Kondratyuk</w:t>
      </w:r>
      <w:proofErr w:type="spellEnd"/>
      <w:r w:rsidRPr="00162BDB">
        <w:rPr>
          <w:sz w:val="28"/>
          <w:szCs w:val="28"/>
          <w:lang w:val="uk-UA"/>
        </w:rPr>
        <w:t xml:space="preserve"> </w:t>
      </w:r>
      <w:proofErr w:type="spellStart"/>
      <w:r w:rsidRPr="00162BDB">
        <w:rPr>
          <w:sz w:val="28"/>
          <w:szCs w:val="28"/>
          <w:lang w:val="uk-UA"/>
        </w:rPr>
        <w:t>Poltava</w:t>
      </w:r>
      <w:proofErr w:type="spellEnd"/>
      <w:r w:rsidRPr="00162BDB">
        <w:rPr>
          <w:sz w:val="28"/>
          <w:szCs w:val="28"/>
          <w:lang w:val="uk-UA"/>
        </w:rPr>
        <w:t xml:space="preserve"> </w:t>
      </w:r>
      <w:proofErr w:type="spellStart"/>
      <w:r w:rsidRPr="00162BDB">
        <w:rPr>
          <w:sz w:val="28"/>
          <w:szCs w:val="28"/>
          <w:lang w:val="uk-UA"/>
        </w:rPr>
        <w:t>Polytechnic</w:t>
      </w:r>
      <w:proofErr w:type="spellEnd"/>
      <w:r w:rsidRPr="00162BDB">
        <w:rPr>
          <w:sz w:val="28"/>
          <w:szCs w:val="28"/>
          <w:lang w:val="uk-UA"/>
        </w:rPr>
        <w:t xml:space="preserve">", 2023. 80 p. URL: </w:t>
      </w:r>
      <w:r w:rsidRPr="00162BDB">
        <w:rPr>
          <w:sz w:val="28"/>
          <w:szCs w:val="28"/>
          <w:shd w:val="clear" w:color="auto" w:fill="F9F2F4"/>
          <w:lang w:val="uk-UA"/>
        </w:rPr>
        <w:t>https://reposit.nupp.edu.ua/handle/PoltNTU/14183</w:t>
      </w:r>
      <w:r w:rsidRPr="00162BDB">
        <w:rPr>
          <w:sz w:val="28"/>
          <w:szCs w:val="28"/>
          <w:lang w:val="uk-UA"/>
        </w:rPr>
        <w:t xml:space="preserve"> </w:t>
      </w:r>
    </w:p>
    <w:p w:rsidR="00D77771" w:rsidRPr="00162BDB" w:rsidRDefault="00D77771" w:rsidP="00162BDB">
      <w:pPr>
        <w:autoSpaceDE w:val="0"/>
        <w:autoSpaceDN w:val="0"/>
        <w:spacing w:line="276" w:lineRule="auto"/>
        <w:ind w:firstLine="567"/>
        <w:rPr>
          <w:sz w:val="28"/>
          <w:szCs w:val="28"/>
          <w:lang w:val="uk-UA" w:eastAsia="uk-UA"/>
        </w:rPr>
      </w:pPr>
    </w:p>
    <w:p w:rsidR="00D77771" w:rsidRPr="00162BDB" w:rsidRDefault="00D77771" w:rsidP="00162BDB">
      <w:pPr>
        <w:autoSpaceDE w:val="0"/>
        <w:autoSpaceDN w:val="0"/>
        <w:spacing w:line="276" w:lineRule="auto"/>
        <w:ind w:firstLine="567"/>
        <w:jc w:val="center"/>
        <w:rPr>
          <w:b/>
          <w:i/>
          <w:sz w:val="28"/>
          <w:szCs w:val="28"/>
          <w:lang w:val="uk-UA" w:eastAsia="uk-UA"/>
        </w:rPr>
      </w:pPr>
      <w:r w:rsidRPr="00162BDB">
        <w:rPr>
          <w:b/>
          <w:i/>
          <w:sz w:val="28"/>
          <w:szCs w:val="28"/>
          <w:lang w:val="uk-UA" w:eastAsia="uk-UA"/>
        </w:rPr>
        <w:t>Допоміжна література</w:t>
      </w:r>
    </w:p>
    <w:p w:rsidR="00D77771" w:rsidRPr="00162BDB" w:rsidRDefault="00D77771" w:rsidP="00162BDB">
      <w:pPr>
        <w:autoSpaceDE w:val="0"/>
        <w:autoSpaceDN w:val="0"/>
        <w:spacing w:line="276" w:lineRule="auto"/>
        <w:ind w:firstLine="567"/>
        <w:jc w:val="center"/>
        <w:rPr>
          <w:b/>
          <w:i/>
          <w:sz w:val="28"/>
          <w:szCs w:val="28"/>
          <w:lang w:val="uk-UA" w:eastAsia="uk-UA"/>
        </w:rPr>
      </w:pPr>
    </w:p>
    <w:p w:rsidR="00D77771" w:rsidRPr="00162BDB" w:rsidRDefault="00D77771" w:rsidP="00162BDB">
      <w:pPr>
        <w:spacing w:line="276" w:lineRule="auto"/>
        <w:rPr>
          <w:sz w:val="28"/>
          <w:szCs w:val="28"/>
          <w:lang w:val="uk-UA"/>
        </w:rPr>
      </w:pPr>
      <w:r w:rsidRPr="00162BDB">
        <w:rPr>
          <w:sz w:val="28"/>
          <w:szCs w:val="28"/>
          <w:lang w:val="uk-UA"/>
        </w:rPr>
        <w:t xml:space="preserve">1. </w:t>
      </w:r>
      <w:proofErr w:type="spellStart"/>
      <w:r w:rsidRPr="00162BDB">
        <w:rPr>
          <w:sz w:val="28"/>
          <w:szCs w:val="28"/>
          <w:lang w:val="uk-UA"/>
        </w:rPr>
        <w:t>Василега</w:t>
      </w:r>
      <w:proofErr w:type="spellEnd"/>
      <w:r w:rsidRPr="00162BDB">
        <w:rPr>
          <w:sz w:val="28"/>
          <w:szCs w:val="28"/>
          <w:lang w:val="uk-UA"/>
        </w:rPr>
        <w:t xml:space="preserve"> В. Д. Ландшафтна екологія: </w:t>
      </w:r>
      <w:proofErr w:type="spellStart"/>
      <w:r w:rsidRPr="00162BDB">
        <w:rPr>
          <w:sz w:val="28"/>
          <w:szCs w:val="28"/>
          <w:lang w:val="uk-UA"/>
        </w:rPr>
        <w:t>навч</w:t>
      </w:r>
      <w:proofErr w:type="spellEnd"/>
      <w:r w:rsidRPr="00162BDB">
        <w:rPr>
          <w:sz w:val="28"/>
          <w:szCs w:val="28"/>
          <w:lang w:val="uk-UA"/>
        </w:rPr>
        <w:t xml:space="preserve">. </w:t>
      </w:r>
      <w:proofErr w:type="spellStart"/>
      <w:r w:rsidRPr="00162BDB">
        <w:rPr>
          <w:sz w:val="28"/>
          <w:szCs w:val="28"/>
          <w:lang w:val="uk-UA"/>
        </w:rPr>
        <w:t>посіб</w:t>
      </w:r>
      <w:proofErr w:type="spellEnd"/>
      <w:r w:rsidRPr="00162BDB">
        <w:rPr>
          <w:sz w:val="28"/>
          <w:szCs w:val="28"/>
          <w:lang w:val="uk-UA"/>
        </w:rPr>
        <w:t xml:space="preserve">. Суми: </w:t>
      </w:r>
      <w:proofErr w:type="spellStart"/>
      <w:r w:rsidRPr="00162BDB">
        <w:rPr>
          <w:sz w:val="28"/>
          <w:szCs w:val="28"/>
          <w:lang w:val="uk-UA"/>
        </w:rPr>
        <w:t>СумДУ</w:t>
      </w:r>
      <w:proofErr w:type="spellEnd"/>
      <w:r w:rsidRPr="00162BDB">
        <w:rPr>
          <w:sz w:val="28"/>
          <w:szCs w:val="28"/>
          <w:lang w:val="uk-UA"/>
        </w:rPr>
        <w:t>, 2010. 303 с.</w:t>
      </w:r>
    </w:p>
    <w:p w:rsidR="00D77771" w:rsidRPr="00162BDB" w:rsidRDefault="00D77771" w:rsidP="00162BDB">
      <w:pPr>
        <w:spacing w:line="276" w:lineRule="auto"/>
        <w:rPr>
          <w:sz w:val="28"/>
          <w:szCs w:val="28"/>
          <w:lang w:val="uk-UA"/>
        </w:rPr>
      </w:pPr>
      <w:r w:rsidRPr="00162BDB">
        <w:rPr>
          <w:sz w:val="28"/>
          <w:szCs w:val="28"/>
          <w:lang w:val="uk-UA"/>
        </w:rPr>
        <w:t xml:space="preserve">2. Воловик В. М. Ландшафтознавство: курс лекцій. Вінниця: Твори, 2018. 254 с. URL: </w:t>
      </w:r>
      <w:hyperlink r:id="rId8" w:history="1">
        <w:r w:rsidRPr="00162BDB">
          <w:rPr>
            <w:rStyle w:val="Hyperlink"/>
            <w:sz w:val="28"/>
            <w:szCs w:val="28"/>
          </w:rPr>
          <w:t>https://repository.ldufk.edu.ua/bitstream/34606048/23344/1/Воловик_landshaftoznavstvo_2018.pdf</w:t>
        </w:r>
      </w:hyperlink>
      <w:r w:rsidRPr="00162BDB">
        <w:rPr>
          <w:sz w:val="28"/>
          <w:szCs w:val="28"/>
          <w:lang w:val="uk-UA"/>
        </w:rPr>
        <w:t xml:space="preserve"> </w:t>
      </w:r>
    </w:p>
    <w:p w:rsidR="00D77771" w:rsidRPr="00162BDB" w:rsidRDefault="00D77771" w:rsidP="00162BDB">
      <w:pPr>
        <w:spacing w:line="276" w:lineRule="auto"/>
        <w:rPr>
          <w:sz w:val="28"/>
          <w:szCs w:val="28"/>
          <w:lang w:val="uk-UA"/>
        </w:rPr>
      </w:pPr>
      <w:r w:rsidRPr="00162BDB">
        <w:rPr>
          <w:sz w:val="28"/>
          <w:szCs w:val="28"/>
          <w:lang w:val="uk-UA"/>
        </w:rPr>
        <w:t xml:space="preserve">3. Домбровський К. О., Рильський О. Ф. </w:t>
      </w:r>
      <w:proofErr w:type="spellStart"/>
      <w:r w:rsidRPr="00162BDB">
        <w:rPr>
          <w:sz w:val="28"/>
          <w:szCs w:val="28"/>
          <w:lang w:val="uk-UA"/>
        </w:rPr>
        <w:t>Урбоекологія</w:t>
      </w:r>
      <w:proofErr w:type="spellEnd"/>
      <w:r w:rsidRPr="00162BDB">
        <w:rPr>
          <w:sz w:val="28"/>
          <w:szCs w:val="28"/>
          <w:lang w:val="uk-UA"/>
        </w:rPr>
        <w:t xml:space="preserve">: </w:t>
      </w:r>
      <w:proofErr w:type="spellStart"/>
      <w:r w:rsidRPr="00162BDB">
        <w:rPr>
          <w:sz w:val="28"/>
          <w:szCs w:val="28"/>
          <w:lang w:val="uk-UA"/>
        </w:rPr>
        <w:t>навч</w:t>
      </w:r>
      <w:proofErr w:type="spellEnd"/>
      <w:r w:rsidRPr="00162BDB">
        <w:rPr>
          <w:sz w:val="28"/>
          <w:szCs w:val="28"/>
          <w:lang w:val="uk-UA"/>
        </w:rPr>
        <w:t xml:space="preserve">.-метод. </w:t>
      </w:r>
      <w:proofErr w:type="spellStart"/>
      <w:r w:rsidRPr="00162BDB">
        <w:rPr>
          <w:sz w:val="28"/>
          <w:szCs w:val="28"/>
          <w:lang w:val="uk-UA"/>
        </w:rPr>
        <w:t>посіб</w:t>
      </w:r>
      <w:proofErr w:type="spellEnd"/>
      <w:r w:rsidRPr="00162BDB">
        <w:rPr>
          <w:sz w:val="28"/>
          <w:szCs w:val="28"/>
          <w:lang w:val="uk-UA"/>
        </w:rPr>
        <w:t xml:space="preserve">. Запоріжжя: ЗНУ, 2023. 124 с. URL: </w:t>
      </w:r>
      <w:hyperlink r:id="rId9" w:history="1">
        <w:r w:rsidRPr="00162BDB">
          <w:rPr>
            <w:rStyle w:val="Hyperlink"/>
            <w:sz w:val="28"/>
            <w:szCs w:val="28"/>
          </w:rPr>
          <w:t>https://dspace.znu.edu.ua/xmlui/handle/12345/12897?locale-attribute=uk</w:t>
        </w:r>
      </w:hyperlink>
      <w:r w:rsidRPr="00162BDB">
        <w:rPr>
          <w:sz w:val="28"/>
          <w:szCs w:val="28"/>
          <w:lang w:val="uk-UA"/>
        </w:rPr>
        <w:t xml:space="preserve"> </w:t>
      </w:r>
    </w:p>
    <w:p w:rsidR="00D77771" w:rsidRPr="00162BDB" w:rsidRDefault="00D77771" w:rsidP="00162BDB">
      <w:pPr>
        <w:spacing w:line="276" w:lineRule="auto"/>
        <w:rPr>
          <w:sz w:val="28"/>
          <w:szCs w:val="28"/>
          <w:lang w:val="uk-UA"/>
        </w:rPr>
      </w:pPr>
      <w:r w:rsidRPr="00162BDB">
        <w:rPr>
          <w:sz w:val="28"/>
          <w:szCs w:val="28"/>
          <w:lang w:val="uk-UA"/>
        </w:rPr>
        <w:t xml:space="preserve">4. </w:t>
      </w:r>
      <w:proofErr w:type="spellStart"/>
      <w:r w:rsidRPr="00162BDB">
        <w:rPr>
          <w:sz w:val="28"/>
          <w:szCs w:val="28"/>
          <w:lang w:val="uk-UA"/>
        </w:rPr>
        <w:t>Іванюта</w:t>
      </w:r>
      <w:proofErr w:type="spellEnd"/>
      <w:r w:rsidRPr="00162BDB">
        <w:rPr>
          <w:sz w:val="28"/>
          <w:szCs w:val="28"/>
          <w:lang w:val="uk-UA"/>
        </w:rPr>
        <w:t xml:space="preserve"> С. П., Коломієць О. О., Малиновська О. А., </w:t>
      </w:r>
      <w:proofErr w:type="spellStart"/>
      <w:r w:rsidRPr="00162BDB">
        <w:rPr>
          <w:sz w:val="28"/>
          <w:szCs w:val="28"/>
          <w:lang w:val="uk-UA"/>
        </w:rPr>
        <w:t>Якушенко</w:t>
      </w:r>
      <w:proofErr w:type="spellEnd"/>
      <w:r w:rsidRPr="00162BDB">
        <w:rPr>
          <w:sz w:val="28"/>
          <w:szCs w:val="28"/>
          <w:lang w:val="uk-UA"/>
        </w:rPr>
        <w:t xml:space="preserve"> Л. М. Зміна клімату: наслідки та заходи адаптації. Київ : НІСД, 2020. 110 с. URL: </w:t>
      </w:r>
      <w:hyperlink r:id="rId10" w:history="1">
        <w:r w:rsidRPr="00162BDB">
          <w:rPr>
            <w:rStyle w:val="Hyperlink"/>
            <w:sz w:val="28"/>
            <w:szCs w:val="28"/>
          </w:rPr>
          <w:t>https://niss.gov.ua/sites/default/files/2020-10/dop-climate-final-5_sait.pdf</w:t>
        </w:r>
      </w:hyperlink>
      <w:r w:rsidRPr="00162BDB">
        <w:rPr>
          <w:sz w:val="28"/>
          <w:szCs w:val="28"/>
          <w:lang w:val="uk-UA"/>
        </w:rPr>
        <w:t xml:space="preserve"> </w:t>
      </w:r>
    </w:p>
    <w:p w:rsidR="00D77771" w:rsidRPr="00162BDB" w:rsidRDefault="00D77771" w:rsidP="00162BDB">
      <w:pPr>
        <w:spacing w:line="276" w:lineRule="auto"/>
        <w:rPr>
          <w:sz w:val="28"/>
          <w:szCs w:val="28"/>
          <w:lang w:val="uk-UA"/>
        </w:rPr>
      </w:pPr>
      <w:r w:rsidRPr="00162BDB">
        <w:rPr>
          <w:sz w:val="28"/>
          <w:szCs w:val="28"/>
          <w:lang w:val="uk-UA"/>
        </w:rPr>
        <w:t xml:space="preserve">5. </w:t>
      </w:r>
      <w:proofErr w:type="spellStart"/>
      <w:r w:rsidRPr="00162BDB">
        <w:rPr>
          <w:sz w:val="28"/>
          <w:szCs w:val="28"/>
          <w:lang w:val="uk-UA"/>
        </w:rPr>
        <w:t>Корнус</w:t>
      </w:r>
      <w:proofErr w:type="spellEnd"/>
      <w:r w:rsidRPr="00162BDB">
        <w:rPr>
          <w:sz w:val="28"/>
          <w:szCs w:val="28"/>
          <w:lang w:val="uk-UA"/>
        </w:rPr>
        <w:t xml:space="preserve"> А. О. Теорія фізичної географії і раціональне природокористування (курс лекцій): </w:t>
      </w:r>
      <w:proofErr w:type="spellStart"/>
      <w:r w:rsidRPr="00162BDB">
        <w:rPr>
          <w:sz w:val="28"/>
          <w:szCs w:val="28"/>
          <w:lang w:val="uk-UA"/>
        </w:rPr>
        <w:t>навч</w:t>
      </w:r>
      <w:proofErr w:type="spellEnd"/>
      <w:r w:rsidRPr="00162BDB">
        <w:rPr>
          <w:sz w:val="28"/>
          <w:szCs w:val="28"/>
          <w:lang w:val="uk-UA"/>
        </w:rPr>
        <w:t xml:space="preserve">. </w:t>
      </w:r>
      <w:proofErr w:type="spellStart"/>
      <w:r w:rsidRPr="00162BDB">
        <w:rPr>
          <w:sz w:val="28"/>
          <w:szCs w:val="28"/>
          <w:lang w:val="uk-UA"/>
        </w:rPr>
        <w:t>посіб</w:t>
      </w:r>
      <w:proofErr w:type="spellEnd"/>
      <w:r w:rsidRPr="00162BDB">
        <w:rPr>
          <w:sz w:val="28"/>
          <w:szCs w:val="28"/>
          <w:lang w:val="uk-UA"/>
        </w:rPr>
        <w:t xml:space="preserve">. Суми: Інститут стратегій інноваційного розвитку і трансферу знань, 2023. 176 с. URL: </w:t>
      </w:r>
      <w:hyperlink r:id="rId11" w:history="1">
        <w:r w:rsidRPr="00162BDB">
          <w:rPr>
            <w:rStyle w:val="Hyperlink"/>
            <w:sz w:val="28"/>
            <w:szCs w:val="28"/>
          </w:rPr>
          <w:t>http://aokornus.at.ua/BOOKS/Laboratorni_roboty.pdf</w:t>
        </w:r>
      </w:hyperlink>
      <w:r w:rsidRPr="00162BDB">
        <w:rPr>
          <w:sz w:val="28"/>
          <w:szCs w:val="28"/>
          <w:lang w:val="uk-UA"/>
        </w:rPr>
        <w:t xml:space="preserve"> </w:t>
      </w:r>
    </w:p>
    <w:p w:rsidR="00D77771" w:rsidRPr="00162BDB" w:rsidRDefault="00D77771" w:rsidP="00162BDB">
      <w:pPr>
        <w:spacing w:line="276" w:lineRule="auto"/>
        <w:rPr>
          <w:sz w:val="28"/>
          <w:szCs w:val="28"/>
          <w:lang w:val="uk-UA"/>
        </w:rPr>
      </w:pPr>
      <w:r w:rsidRPr="00162BDB">
        <w:rPr>
          <w:sz w:val="28"/>
          <w:szCs w:val="28"/>
          <w:lang w:val="uk-UA"/>
        </w:rPr>
        <w:t xml:space="preserve">6. Оптимізація природокористування : </w:t>
      </w:r>
      <w:proofErr w:type="spellStart"/>
      <w:r w:rsidRPr="00162BDB">
        <w:rPr>
          <w:sz w:val="28"/>
          <w:szCs w:val="28"/>
          <w:lang w:val="uk-UA"/>
        </w:rPr>
        <w:t>навч</w:t>
      </w:r>
      <w:proofErr w:type="spellEnd"/>
      <w:r w:rsidRPr="00162BDB">
        <w:rPr>
          <w:sz w:val="28"/>
          <w:szCs w:val="28"/>
          <w:lang w:val="uk-UA"/>
        </w:rPr>
        <w:t xml:space="preserve">. </w:t>
      </w:r>
      <w:proofErr w:type="spellStart"/>
      <w:r w:rsidRPr="00162BDB">
        <w:rPr>
          <w:sz w:val="28"/>
          <w:szCs w:val="28"/>
          <w:lang w:val="uk-UA"/>
        </w:rPr>
        <w:t>посіб</w:t>
      </w:r>
      <w:proofErr w:type="spellEnd"/>
      <w:r w:rsidRPr="00162BDB">
        <w:rPr>
          <w:sz w:val="28"/>
          <w:szCs w:val="28"/>
          <w:lang w:val="uk-UA"/>
        </w:rPr>
        <w:t xml:space="preserve">. Одеса : Одеський </w:t>
      </w:r>
      <w:proofErr w:type="spellStart"/>
      <w:r w:rsidRPr="00162BDB">
        <w:rPr>
          <w:sz w:val="28"/>
          <w:szCs w:val="28"/>
          <w:lang w:val="uk-UA"/>
        </w:rPr>
        <w:t>держ</w:t>
      </w:r>
      <w:proofErr w:type="spellEnd"/>
      <w:r w:rsidRPr="00162BDB">
        <w:rPr>
          <w:sz w:val="28"/>
          <w:szCs w:val="28"/>
          <w:lang w:val="uk-UA"/>
        </w:rPr>
        <w:t xml:space="preserve">. </w:t>
      </w:r>
      <w:proofErr w:type="spellStart"/>
      <w:r w:rsidRPr="00162BDB">
        <w:rPr>
          <w:sz w:val="28"/>
          <w:szCs w:val="28"/>
          <w:lang w:val="uk-UA"/>
        </w:rPr>
        <w:t>екол</w:t>
      </w:r>
      <w:proofErr w:type="spellEnd"/>
      <w:r w:rsidRPr="00162BDB">
        <w:rPr>
          <w:sz w:val="28"/>
          <w:szCs w:val="28"/>
          <w:lang w:val="uk-UA"/>
        </w:rPr>
        <w:t>. ун-т, 2024. 116 с. URL:</w:t>
      </w:r>
      <w:hyperlink r:id="rId12" w:history="1">
        <w:r w:rsidRPr="00162BDB">
          <w:rPr>
            <w:rStyle w:val="Hyperlink"/>
            <w:sz w:val="28"/>
            <w:szCs w:val="28"/>
          </w:rPr>
          <w:t>http://eprints.library.odeku.edu.ua/id/eprint/13067/</w:t>
        </w:r>
      </w:hyperlink>
      <w:r w:rsidRPr="00162BDB">
        <w:rPr>
          <w:sz w:val="28"/>
          <w:szCs w:val="28"/>
          <w:lang w:val="uk-UA"/>
        </w:rPr>
        <w:t xml:space="preserve"> </w:t>
      </w:r>
    </w:p>
    <w:p w:rsidR="00D77771" w:rsidRPr="00162BDB" w:rsidRDefault="00D77771" w:rsidP="00162BDB">
      <w:pPr>
        <w:spacing w:line="276" w:lineRule="auto"/>
        <w:rPr>
          <w:sz w:val="28"/>
          <w:szCs w:val="28"/>
          <w:lang w:val="uk-UA"/>
        </w:rPr>
      </w:pPr>
      <w:r w:rsidRPr="00162BDB">
        <w:rPr>
          <w:sz w:val="28"/>
          <w:szCs w:val="28"/>
          <w:lang w:val="uk-UA"/>
        </w:rPr>
        <w:t xml:space="preserve">7. Цимбалюк І. О. Інвестиційне забезпечення сталого розвитку: </w:t>
      </w:r>
      <w:proofErr w:type="spellStart"/>
      <w:r w:rsidRPr="00162BDB">
        <w:rPr>
          <w:sz w:val="28"/>
          <w:szCs w:val="28"/>
          <w:lang w:val="uk-UA"/>
        </w:rPr>
        <w:t>навч</w:t>
      </w:r>
      <w:proofErr w:type="spellEnd"/>
      <w:r w:rsidRPr="00162BDB">
        <w:rPr>
          <w:sz w:val="28"/>
          <w:szCs w:val="28"/>
          <w:lang w:val="uk-UA"/>
        </w:rPr>
        <w:t xml:space="preserve">. </w:t>
      </w:r>
      <w:proofErr w:type="spellStart"/>
      <w:r w:rsidRPr="00162BDB">
        <w:rPr>
          <w:sz w:val="28"/>
          <w:szCs w:val="28"/>
          <w:lang w:val="uk-UA"/>
        </w:rPr>
        <w:t>посіб</w:t>
      </w:r>
      <w:proofErr w:type="spellEnd"/>
      <w:r w:rsidRPr="00162BDB">
        <w:rPr>
          <w:sz w:val="28"/>
          <w:szCs w:val="28"/>
          <w:lang w:val="uk-UA"/>
        </w:rPr>
        <w:t xml:space="preserve">. Луцьк: Вежа-Друк, 2023. 244 с. URL: </w:t>
      </w:r>
      <w:hyperlink r:id="rId13" w:history="1">
        <w:r w:rsidRPr="00162BDB">
          <w:rPr>
            <w:rStyle w:val="Hyperlink"/>
            <w:sz w:val="28"/>
            <w:szCs w:val="28"/>
          </w:rPr>
          <w:t>https://evnuir.vnu.edu.ua/handle/123456789/23341</w:t>
        </w:r>
      </w:hyperlink>
      <w:r w:rsidRPr="00162BDB">
        <w:rPr>
          <w:sz w:val="28"/>
          <w:szCs w:val="28"/>
          <w:lang w:val="uk-UA"/>
        </w:rPr>
        <w:t xml:space="preserve"> </w:t>
      </w:r>
    </w:p>
    <w:p w:rsidR="00D77771" w:rsidRPr="00162BDB" w:rsidRDefault="00D77771" w:rsidP="00162BDB">
      <w:pPr>
        <w:autoSpaceDE w:val="0"/>
        <w:autoSpaceDN w:val="0"/>
        <w:spacing w:line="276" w:lineRule="auto"/>
        <w:rPr>
          <w:b/>
          <w:sz w:val="28"/>
          <w:szCs w:val="28"/>
          <w:lang w:val="uk-UA" w:eastAsia="uk-UA"/>
        </w:rPr>
      </w:pPr>
    </w:p>
    <w:p w:rsidR="00D77771" w:rsidRPr="00162BDB" w:rsidRDefault="00D77771" w:rsidP="00162BDB">
      <w:pPr>
        <w:autoSpaceDE w:val="0"/>
        <w:autoSpaceDN w:val="0"/>
        <w:spacing w:line="276" w:lineRule="auto"/>
        <w:ind w:firstLine="567"/>
        <w:jc w:val="center"/>
        <w:rPr>
          <w:b/>
          <w:sz w:val="28"/>
          <w:szCs w:val="28"/>
          <w:lang w:val="uk-UA" w:eastAsia="uk-UA"/>
        </w:rPr>
      </w:pPr>
      <w:r w:rsidRPr="00162BDB">
        <w:rPr>
          <w:b/>
          <w:sz w:val="28"/>
          <w:szCs w:val="28"/>
          <w:lang w:val="uk-UA" w:eastAsia="uk-UA"/>
        </w:rPr>
        <w:t>Інформаційні ресурси в Інтернеті</w:t>
      </w:r>
    </w:p>
    <w:p w:rsidR="00D77771" w:rsidRPr="00162BDB" w:rsidRDefault="00D77771" w:rsidP="00162BDB">
      <w:pPr>
        <w:autoSpaceDE w:val="0"/>
        <w:autoSpaceDN w:val="0"/>
        <w:spacing w:line="276" w:lineRule="auto"/>
        <w:ind w:firstLine="567"/>
        <w:jc w:val="center"/>
        <w:rPr>
          <w:b/>
          <w:sz w:val="28"/>
          <w:szCs w:val="28"/>
          <w:lang w:val="uk-UA" w:eastAsia="uk-UA"/>
        </w:rPr>
      </w:pPr>
    </w:p>
    <w:p w:rsidR="00D77771" w:rsidRPr="00162BDB" w:rsidRDefault="00D77771" w:rsidP="00162BDB">
      <w:pPr>
        <w:autoSpaceDE w:val="0"/>
        <w:autoSpaceDN w:val="0"/>
        <w:spacing w:line="276" w:lineRule="auto"/>
        <w:ind w:firstLine="567"/>
        <w:rPr>
          <w:sz w:val="28"/>
          <w:szCs w:val="28"/>
          <w:lang w:val="uk-UA"/>
        </w:rPr>
      </w:pPr>
      <w:r w:rsidRPr="00162BDB">
        <w:rPr>
          <w:sz w:val="28"/>
          <w:szCs w:val="28"/>
          <w:lang w:val="uk-UA"/>
        </w:rPr>
        <w:t>1. Державна служба України з надзвичайних ситуацій (ДСНС України)</w:t>
      </w:r>
    </w:p>
    <w:p w:rsidR="00D77771" w:rsidRPr="00162BDB" w:rsidRDefault="00D77771" w:rsidP="00162BDB">
      <w:pPr>
        <w:autoSpaceDE w:val="0"/>
        <w:autoSpaceDN w:val="0"/>
        <w:spacing w:line="276" w:lineRule="auto"/>
        <w:ind w:firstLine="567"/>
        <w:rPr>
          <w:sz w:val="28"/>
          <w:szCs w:val="28"/>
          <w:lang w:val="uk-UA"/>
        </w:rPr>
      </w:pPr>
      <w:r w:rsidRPr="00162BDB">
        <w:rPr>
          <w:sz w:val="28"/>
          <w:szCs w:val="28"/>
          <w:lang w:val="uk-UA"/>
        </w:rPr>
        <w:t xml:space="preserve">   URL: https://dsns.gov.ua/</w:t>
      </w:r>
    </w:p>
    <w:p w:rsidR="00D77771" w:rsidRPr="00162BDB" w:rsidRDefault="00D77771" w:rsidP="00162BDB">
      <w:pPr>
        <w:autoSpaceDE w:val="0"/>
        <w:autoSpaceDN w:val="0"/>
        <w:spacing w:line="276" w:lineRule="auto"/>
        <w:ind w:firstLine="567"/>
        <w:rPr>
          <w:sz w:val="28"/>
          <w:szCs w:val="28"/>
          <w:lang w:val="uk-UA"/>
        </w:rPr>
      </w:pPr>
      <w:r w:rsidRPr="00162BDB">
        <w:rPr>
          <w:sz w:val="28"/>
          <w:szCs w:val="28"/>
          <w:lang w:val="uk-UA"/>
        </w:rPr>
        <w:t>2. Міністерство захисту довкілля та природних ресурсів України</w:t>
      </w:r>
    </w:p>
    <w:p w:rsidR="00D77771" w:rsidRPr="00162BDB" w:rsidRDefault="00D77771" w:rsidP="00162BDB">
      <w:pPr>
        <w:autoSpaceDE w:val="0"/>
        <w:autoSpaceDN w:val="0"/>
        <w:spacing w:line="276" w:lineRule="auto"/>
        <w:ind w:firstLine="567"/>
        <w:rPr>
          <w:sz w:val="28"/>
          <w:szCs w:val="28"/>
          <w:lang w:val="uk-UA"/>
        </w:rPr>
      </w:pPr>
      <w:r w:rsidRPr="00162BDB">
        <w:rPr>
          <w:sz w:val="28"/>
          <w:szCs w:val="28"/>
          <w:lang w:val="uk-UA"/>
        </w:rPr>
        <w:t xml:space="preserve">   URL: https://mepr.gov.ua/</w:t>
      </w:r>
    </w:p>
    <w:p w:rsidR="00D77771" w:rsidRPr="00162BDB" w:rsidRDefault="00D77771" w:rsidP="00162BDB">
      <w:pPr>
        <w:autoSpaceDE w:val="0"/>
        <w:autoSpaceDN w:val="0"/>
        <w:spacing w:line="276" w:lineRule="auto"/>
        <w:ind w:firstLine="567"/>
        <w:rPr>
          <w:sz w:val="28"/>
          <w:szCs w:val="28"/>
          <w:lang w:val="uk-UA"/>
        </w:rPr>
      </w:pPr>
      <w:r w:rsidRPr="00162BDB">
        <w:rPr>
          <w:sz w:val="28"/>
          <w:szCs w:val="28"/>
          <w:lang w:val="uk-UA"/>
        </w:rPr>
        <w:t>3. Державне агентство водних ресурсів України</w:t>
      </w:r>
    </w:p>
    <w:p w:rsidR="00D77771" w:rsidRPr="00162BDB" w:rsidRDefault="00D77771" w:rsidP="00162BDB">
      <w:pPr>
        <w:autoSpaceDE w:val="0"/>
        <w:autoSpaceDN w:val="0"/>
        <w:spacing w:line="276" w:lineRule="auto"/>
        <w:ind w:firstLine="567"/>
        <w:rPr>
          <w:sz w:val="28"/>
          <w:szCs w:val="28"/>
          <w:lang w:val="uk-UA"/>
        </w:rPr>
      </w:pPr>
      <w:r w:rsidRPr="00162BDB">
        <w:rPr>
          <w:sz w:val="28"/>
          <w:szCs w:val="28"/>
          <w:lang w:val="uk-UA"/>
        </w:rPr>
        <w:t xml:space="preserve">   URL: https://www.davr.gov.ua/</w:t>
      </w:r>
    </w:p>
    <w:p w:rsidR="00D77771" w:rsidRPr="00162BDB" w:rsidRDefault="00D77771" w:rsidP="00162BDB">
      <w:pPr>
        <w:autoSpaceDE w:val="0"/>
        <w:autoSpaceDN w:val="0"/>
        <w:spacing w:line="276" w:lineRule="auto"/>
        <w:ind w:firstLine="567"/>
        <w:rPr>
          <w:sz w:val="28"/>
          <w:szCs w:val="28"/>
          <w:lang w:val="uk-UA"/>
        </w:rPr>
      </w:pPr>
      <w:r w:rsidRPr="00162BDB">
        <w:rPr>
          <w:sz w:val="28"/>
          <w:szCs w:val="28"/>
          <w:lang w:val="uk-UA"/>
        </w:rPr>
        <w:t>4. Український гідрометеорологічний центр</w:t>
      </w:r>
    </w:p>
    <w:p w:rsidR="00D77771" w:rsidRPr="00162BDB" w:rsidRDefault="00D77771" w:rsidP="00162BDB">
      <w:pPr>
        <w:autoSpaceDE w:val="0"/>
        <w:autoSpaceDN w:val="0"/>
        <w:spacing w:line="276" w:lineRule="auto"/>
        <w:ind w:firstLine="567"/>
        <w:rPr>
          <w:sz w:val="28"/>
          <w:szCs w:val="28"/>
          <w:lang w:val="uk-UA"/>
        </w:rPr>
      </w:pPr>
      <w:r w:rsidRPr="00162BDB">
        <w:rPr>
          <w:sz w:val="28"/>
          <w:szCs w:val="28"/>
          <w:lang w:val="uk-UA"/>
        </w:rPr>
        <w:t xml:space="preserve">   URL: https://meteo.gov.ua/</w:t>
      </w:r>
    </w:p>
    <w:p w:rsidR="00D77771" w:rsidRPr="00162BDB" w:rsidRDefault="00D77771" w:rsidP="00162BDB">
      <w:pPr>
        <w:autoSpaceDE w:val="0"/>
        <w:autoSpaceDN w:val="0"/>
        <w:spacing w:line="276" w:lineRule="auto"/>
        <w:ind w:firstLine="567"/>
        <w:rPr>
          <w:sz w:val="28"/>
          <w:szCs w:val="28"/>
          <w:lang w:val="uk-UA"/>
        </w:rPr>
      </w:pPr>
      <w:r w:rsidRPr="00162BDB">
        <w:rPr>
          <w:sz w:val="28"/>
          <w:szCs w:val="28"/>
          <w:lang w:val="uk-UA"/>
        </w:rPr>
        <w:t xml:space="preserve">5. </w:t>
      </w:r>
      <w:proofErr w:type="spellStart"/>
      <w:r w:rsidRPr="00162BDB">
        <w:rPr>
          <w:sz w:val="28"/>
          <w:szCs w:val="28"/>
          <w:lang w:val="uk-UA"/>
        </w:rPr>
        <w:t>United</w:t>
      </w:r>
      <w:proofErr w:type="spellEnd"/>
      <w:r w:rsidRPr="00162BDB">
        <w:rPr>
          <w:sz w:val="28"/>
          <w:szCs w:val="28"/>
          <w:lang w:val="uk-UA"/>
        </w:rPr>
        <w:t xml:space="preserve"> </w:t>
      </w:r>
      <w:proofErr w:type="spellStart"/>
      <w:r w:rsidRPr="00162BDB">
        <w:rPr>
          <w:sz w:val="28"/>
          <w:szCs w:val="28"/>
          <w:lang w:val="uk-UA"/>
        </w:rPr>
        <w:t>Nations</w:t>
      </w:r>
      <w:proofErr w:type="spellEnd"/>
      <w:r w:rsidRPr="00162BDB">
        <w:rPr>
          <w:sz w:val="28"/>
          <w:szCs w:val="28"/>
          <w:lang w:val="uk-UA"/>
        </w:rPr>
        <w:t xml:space="preserve"> Office </w:t>
      </w:r>
      <w:proofErr w:type="spellStart"/>
      <w:r w:rsidRPr="00162BDB">
        <w:rPr>
          <w:sz w:val="28"/>
          <w:szCs w:val="28"/>
          <w:lang w:val="uk-UA"/>
        </w:rPr>
        <w:t>for</w:t>
      </w:r>
      <w:proofErr w:type="spellEnd"/>
      <w:r w:rsidRPr="00162BDB">
        <w:rPr>
          <w:sz w:val="28"/>
          <w:szCs w:val="28"/>
          <w:lang w:val="uk-UA"/>
        </w:rPr>
        <w:t xml:space="preserve"> </w:t>
      </w:r>
      <w:proofErr w:type="spellStart"/>
      <w:r w:rsidRPr="00162BDB">
        <w:rPr>
          <w:sz w:val="28"/>
          <w:szCs w:val="28"/>
          <w:lang w:val="uk-UA"/>
        </w:rPr>
        <w:t>Disaster</w:t>
      </w:r>
      <w:proofErr w:type="spellEnd"/>
      <w:r w:rsidRPr="00162BDB">
        <w:rPr>
          <w:sz w:val="28"/>
          <w:szCs w:val="28"/>
          <w:lang w:val="uk-UA"/>
        </w:rPr>
        <w:t xml:space="preserve"> </w:t>
      </w:r>
      <w:proofErr w:type="spellStart"/>
      <w:r w:rsidRPr="00162BDB">
        <w:rPr>
          <w:sz w:val="28"/>
          <w:szCs w:val="28"/>
          <w:lang w:val="uk-UA"/>
        </w:rPr>
        <w:t>Risk</w:t>
      </w:r>
      <w:proofErr w:type="spellEnd"/>
      <w:r w:rsidRPr="00162BDB">
        <w:rPr>
          <w:sz w:val="28"/>
          <w:szCs w:val="28"/>
          <w:lang w:val="uk-UA"/>
        </w:rPr>
        <w:t xml:space="preserve"> </w:t>
      </w:r>
      <w:proofErr w:type="spellStart"/>
      <w:r w:rsidRPr="00162BDB">
        <w:rPr>
          <w:sz w:val="28"/>
          <w:szCs w:val="28"/>
          <w:lang w:val="uk-UA"/>
        </w:rPr>
        <w:t>Reduction</w:t>
      </w:r>
      <w:proofErr w:type="spellEnd"/>
      <w:r w:rsidRPr="00162BDB">
        <w:rPr>
          <w:sz w:val="28"/>
          <w:szCs w:val="28"/>
          <w:lang w:val="uk-UA"/>
        </w:rPr>
        <w:t xml:space="preserve"> (UNDRR)</w:t>
      </w:r>
    </w:p>
    <w:p w:rsidR="00D77771" w:rsidRPr="00162BDB" w:rsidRDefault="00D77771" w:rsidP="00162BDB">
      <w:pPr>
        <w:autoSpaceDE w:val="0"/>
        <w:autoSpaceDN w:val="0"/>
        <w:spacing w:line="276" w:lineRule="auto"/>
        <w:ind w:firstLine="567"/>
        <w:rPr>
          <w:sz w:val="28"/>
          <w:szCs w:val="28"/>
          <w:lang w:val="uk-UA"/>
        </w:rPr>
      </w:pPr>
      <w:r w:rsidRPr="00162BDB">
        <w:rPr>
          <w:sz w:val="28"/>
          <w:szCs w:val="28"/>
          <w:lang w:val="uk-UA"/>
        </w:rPr>
        <w:t xml:space="preserve">   URL: https://www.undrr.org/</w:t>
      </w:r>
    </w:p>
    <w:p w:rsidR="00D77771" w:rsidRPr="00162BDB" w:rsidRDefault="00D77771" w:rsidP="00162BDB">
      <w:pPr>
        <w:autoSpaceDE w:val="0"/>
        <w:autoSpaceDN w:val="0"/>
        <w:spacing w:line="276" w:lineRule="auto"/>
        <w:ind w:firstLine="567"/>
        <w:rPr>
          <w:sz w:val="28"/>
          <w:szCs w:val="28"/>
          <w:lang w:val="uk-UA"/>
        </w:rPr>
      </w:pPr>
      <w:r w:rsidRPr="00162BDB">
        <w:rPr>
          <w:sz w:val="28"/>
          <w:szCs w:val="28"/>
          <w:lang w:val="uk-UA"/>
        </w:rPr>
        <w:t xml:space="preserve">6. </w:t>
      </w:r>
      <w:proofErr w:type="spellStart"/>
      <w:r w:rsidRPr="00162BDB">
        <w:rPr>
          <w:sz w:val="28"/>
          <w:szCs w:val="28"/>
          <w:lang w:val="uk-UA"/>
        </w:rPr>
        <w:t>European</w:t>
      </w:r>
      <w:proofErr w:type="spellEnd"/>
      <w:r w:rsidRPr="00162BDB">
        <w:rPr>
          <w:sz w:val="28"/>
          <w:szCs w:val="28"/>
          <w:lang w:val="uk-UA"/>
        </w:rPr>
        <w:t xml:space="preserve"> </w:t>
      </w:r>
      <w:proofErr w:type="spellStart"/>
      <w:r w:rsidRPr="00162BDB">
        <w:rPr>
          <w:sz w:val="28"/>
          <w:szCs w:val="28"/>
          <w:lang w:val="uk-UA"/>
        </w:rPr>
        <w:t>Commission</w:t>
      </w:r>
      <w:proofErr w:type="spellEnd"/>
      <w:r w:rsidRPr="00162BDB">
        <w:rPr>
          <w:sz w:val="28"/>
          <w:szCs w:val="28"/>
          <w:lang w:val="uk-UA"/>
        </w:rPr>
        <w:t xml:space="preserve"> - </w:t>
      </w:r>
      <w:proofErr w:type="spellStart"/>
      <w:r w:rsidRPr="00162BDB">
        <w:rPr>
          <w:sz w:val="28"/>
          <w:szCs w:val="28"/>
          <w:lang w:val="uk-UA"/>
        </w:rPr>
        <w:t>European</w:t>
      </w:r>
      <w:proofErr w:type="spellEnd"/>
      <w:r w:rsidRPr="00162BDB">
        <w:rPr>
          <w:sz w:val="28"/>
          <w:szCs w:val="28"/>
          <w:lang w:val="uk-UA"/>
        </w:rPr>
        <w:t xml:space="preserve"> </w:t>
      </w:r>
      <w:proofErr w:type="spellStart"/>
      <w:r w:rsidRPr="00162BDB">
        <w:rPr>
          <w:sz w:val="28"/>
          <w:szCs w:val="28"/>
          <w:lang w:val="uk-UA"/>
        </w:rPr>
        <w:t>Civil</w:t>
      </w:r>
      <w:proofErr w:type="spellEnd"/>
      <w:r w:rsidRPr="00162BDB">
        <w:rPr>
          <w:sz w:val="28"/>
          <w:szCs w:val="28"/>
          <w:lang w:val="uk-UA"/>
        </w:rPr>
        <w:t xml:space="preserve"> </w:t>
      </w:r>
      <w:proofErr w:type="spellStart"/>
      <w:r w:rsidRPr="00162BDB">
        <w:rPr>
          <w:sz w:val="28"/>
          <w:szCs w:val="28"/>
          <w:lang w:val="uk-UA"/>
        </w:rPr>
        <w:t>Protection</w:t>
      </w:r>
      <w:proofErr w:type="spellEnd"/>
      <w:r w:rsidRPr="00162BDB">
        <w:rPr>
          <w:sz w:val="28"/>
          <w:szCs w:val="28"/>
          <w:lang w:val="uk-UA"/>
        </w:rPr>
        <w:t xml:space="preserve"> </w:t>
      </w:r>
      <w:proofErr w:type="spellStart"/>
      <w:r w:rsidRPr="00162BDB">
        <w:rPr>
          <w:sz w:val="28"/>
          <w:szCs w:val="28"/>
          <w:lang w:val="uk-UA"/>
        </w:rPr>
        <w:t>and</w:t>
      </w:r>
      <w:proofErr w:type="spellEnd"/>
      <w:r w:rsidRPr="00162BDB">
        <w:rPr>
          <w:sz w:val="28"/>
          <w:szCs w:val="28"/>
          <w:lang w:val="uk-UA"/>
        </w:rPr>
        <w:t xml:space="preserve"> </w:t>
      </w:r>
      <w:proofErr w:type="spellStart"/>
      <w:r w:rsidRPr="00162BDB">
        <w:rPr>
          <w:sz w:val="28"/>
          <w:szCs w:val="28"/>
          <w:lang w:val="uk-UA"/>
        </w:rPr>
        <w:t>Humanitarian</w:t>
      </w:r>
      <w:proofErr w:type="spellEnd"/>
      <w:r w:rsidRPr="00162BDB">
        <w:rPr>
          <w:sz w:val="28"/>
          <w:szCs w:val="28"/>
          <w:lang w:val="uk-UA"/>
        </w:rPr>
        <w:t xml:space="preserve"> </w:t>
      </w:r>
      <w:proofErr w:type="spellStart"/>
      <w:r w:rsidRPr="00162BDB">
        <w:rPr>
          <w:sz w:val="28"/>
          <w:szCs w:val="28"/>
          <w:lang w:val="uk-UA"/>
        </w:rPr>
        <w:t>Aid</w:t>
      </w:r>
      <w:proofErr w:type="spellEnd"/>
      <w:r w:rsidRPr="00162BDB">
        <w:rPr>
          <w:sz w:val="28"/>
          <w:szCs w:val="28"/>
          <w:lang w:val="uk-UA"/>
        </w:rPr>
        <w:t xml:space="preserve"> </w:t>
      </w:r>
      <w:proofErr w:type="spellStart"/>
      <w:r w:rsidRPr="00162BDB">
        <w:rPr>
          <w:sz w:val="28"/>
          <w:szCs w:val="28"/>
          <w:lang w:val="uk-UA"/>
        </w:rPr>
        <w:t>Operations</w:t>
      </w:r>
      <w:proofErr w:type="spellEnd"/>
    </w:p>
    <w:p w:rsidR="00D77771" w:rsidRPr="00162BDB" w:rsidRDefault="00D77771" w:rsidP="00162BDB">
      <w:pPr>
        <w:autoSpaceDE w:val="0"/>
        <w:autoSpaceDN w:val="0"/>
        <w:spacing w:line="276" w:lineRule="auto"/>
        <w:ind w:firstLine="567"/>
        <w:rPr>
          <w:sz w:val="28"/>
          <w:szCs w:val="28"/>
          <w:lang w:val="uk-UA"/>
        </w:rPr>
      </w:pPr>
      <w:r w:rsidRPr="00162BDB">
        <w:rPr>
          <w:sz w:val="28"/>
          <w:szCs w:val="28"/>
          <w:lang w:val="uk-UA"/>
        </w:rPr>
        <w:t xml:space="preserve">   URL: https://ec.europa.eu/echo/</w:t>
      </w:r>
    </w:p>
    <w:p w:rsidR="00D77771" w:rsidRPr="00162BDB" w:rsidRDefault="00D77771" w:rsidP="00162BDB">
      <w:pPr>
        <w:autoSpaceDE w:val="0"/>
        <w:autoSpaceDN w:val="0"/>
        <w:spacing w:line="276" w:lineRule="auto"/>
        <w:ind w:firstLine="567"/>
        <w:rPr>
          <w:sz w:val="28"/>
          <w:szCs w:val="28"/>
          <w:lang w:val="uk-UA"/>
        </w:rPr>
      </w:pPr>
      <w:r w:rsidRPr="00162BDB">
        <w:rPr>
          <w:sz w:val="28"/>
          <w:szCs w:val="28"/>
          <w:lang w:val="uk-UA"/>
        </w:rPr>
        <w:t xml:space="preserve">7. </w:t>
      </w:r>
      <w:proofErr w:type="spellStart"/>
      <w:r w:rsidRPr="00162BDB">
        <w:rPr>
          <w:sz w:val="28"/>
          <w:szCs w:val="28"/>
          <w:lang w:val="uk-UA"/>
        </w:rPr>
        <w:t>World</w:t>
      </w:r>
      <w:proofErr w:type="spellEnd"/>
      <w:r w:rsidRPr="00162BDB">
        <w:rPr>
          <w:sz w:val="28"/>
          <w:szCs w:val="28"/>
          <w:lang w:val="uk-UA"/>
        </w:rPr>
        <w:t xml:space="preserve"> </w:t>
      </w:r>
      <w:proofErr w:type="spellStart"/>
      <w:r w:rsidRPr="00162BDB">
        <w:rPr>
          <w:sz w:val="28"/>
          <w:szCs w:val="28"/>
          <w:lang w:val="uk-UA"/>
        </w:rPr>
        <w:t>Health</w:t>
      </w:r>
      <w:proofErr w:type="spellEnd"/>
      <w:r w:rsidRPr="00162BDB">
        <w:rPr>
          <w:sz w:val="28"/>
          <w:szCs w:val="28"/>
          <w:lang w:val="uk-UA"/>
        </w:rPr>
        <w:t xml:space="preserve"> </w:t>
      </w:r>
      <w:proofErr w:type="spellStart"/>
      <w:r w:rsidRPr="00162BDB">
        <w:rPr>
          <w:sz w:val="28"/>
          <w:szCs w:val="28"/>
          <w:lang w:val="uk-UA"/>
        </w:rPr>
        <w:t>Organization</w:t>
      </w:r>
      <w:proofErr w:type="spellEnd"/>
      <w:r w:rsidRPr="00162BDB">
        <w:rPr>
          <w:sz w:val="28"/>
          <w:szCs w:val="28"/>
          <w:lang w:val="uk-UA"/>
        </w:rPr>
        <w:t xml:space="preserve"> (WHO) - </w:t>
      </w:r>
      <w:proofErr w:type="spellStart"/>
      <w:r w:rsidRPr="00162BDB">
        <w:rPr>
          <w:sz w:val="28"/>
          <w:szCs w:val="28"/>
          <w:lang w:val="uk-UA"/>
        </w:rPr>
        <w:t>Emergencies</w:t>
      </w:r>
      <w:proofErr w:type="spellEnd"/>
    </w:p>
    <w:p w:rsidR="00D77771" w:rsidRPr="00162BDB" w:rsidRDefault="00D77771" w:rsidP="00162BDB">
      <w:pPr>
        <w:autoSpaceDE w:val="0"/>
        <w:autoSpaceDN w:val="0"/>
        <w:spacing w:line="276" w:lineRule="auto"/>
        <w:ind w:firstLine="567"/>
        <w:rPr>
          <w:sz w:val="28"/>
          <w:szCs w:val="28"/>
          <w:lang w:val="uk-UA"/>
        </w:rPr>
      </w:pPr>
      <w:r w:rsidRPr="00162BDB">
        <w:rPr>
          <w:sz w:val="28"/>
          <w:szCs w:val="28"/>
          <w:lang w:val="uk-UA"/>
        </w:rPr>
        <w:t xml:space="preserve">   URL: https://www.who.int/emergencies/en/</w:t>
      </w:r>
    </w:p>
    <w:p w:rsidR="00D77771" w:rsidRPr="00162BDB" w:rsidRDefault="00D77771" w:rsidP="00162BDB">
      <w:pPr>
        <w:autoSpaceDE w:val="0"/>
        <w:autoSpaceDN w:val="0"/>
        <w:spacing w:line="276" w:lineRule="auto"/>
        <w:ind w:firstLine="567"/>
        <w:rPr>
          <w:sz w:val="28"/>
          <w:szCs w:val="28"/>
          <w:lang w:val="uk-UA"/>
        </w:rPr>
      </w:pPr>
      <w:r w:rsidRPr="00162BDB">
        <w:rPr>
          <w:sz w:val="28"/>
          <w:szCs w:val="28"/>
          <w:lang w:val="uk-UA"/>
        </w:rPr>
        <w:t xml:space="preserve">8. </w:t>
      </w:r>
      <w:proofErr w:type="spellStart"/>
      <w:r w:rsidRPr="00162BDB">
        <w:rPr>
          <w:sz w:val="28"/>
          <w:szCs w:val="28"/>
          <w:lang w:val="uk-UA"/>
        </w:rPr>
        <w:t>The</w:t>
      </w:r>
      <w:proofErr w:type="spellEnd"/>
      <w:r w:rsidRPr="00162BDB">
        <w:rPr>
          <w:sz w:val="28"/>
          <w:szCs w:val="28"/>
          <w:lang w:val="uk-UA"/>
        </w:rPr>
        <w:t xml:space="preserve"> </w:t>
      </w:r>
      <w:proofErr w:type="spellStart"/>
      <w:r w:rsidRPr="00162BDB">
        <w:rPr>
          <w:sz w:val="28"/>
          <w:szCs w:val="28"/>
          <w:lang w:val="uk-UA"/>
        </w:rPr>
        <w:t>International</w:t>
      </w:r>
      <w:proofErr w:type="spellEnd"/>
      <w:r w:rsidRPr="00162BDB">
        <w:rPr>
          <w:sz w:val="28"/>
          <w:szCs w:val="28"/>
          <w:lang w:val="uk-UA"/>
        </w:rPr>
        <w:t xml:space="preserve"> </w:t>
      </w:r>
      <w:proofErr w:type="spellStart"/>
      <w:r w:rsidRPr="00162BDB">
        <w:rPr>
          <w:sz w:val="28"/>
          <w:szCs w:val="28"/>
          <w:lang w:val="uk-UA"/>
        </w:rPr>
        <w:t>Disaster</w:t>
      </w:r>
      <w:proofErr w:type="spellEnd"/>
      <w:r w:rsidRPr="00162BDB">
        <w:rPr>
          <w:sz w:val="28"/>
          <w:szCs w:val="28"/>
          <w:lang w:val="uk-UA"/>
        </w:rPr>
        <w:t xml:space="preserve"> </w:t>
      </w:r>
      <w:proofErr w:type="spellStart"/>
      <w:r w:rsidRPr="00162BDB">
        <w:rPr>
          <w:sz w:val="28"/>
          <w:szCs w:val="28"/>
          <w:lang w:val="uk-UA"/>
        </w:rPr>
        <w:t>Database</w:t>
      </w:r>
      <w:proofErr w:type="spellEnd"/>
      <w:r w:rsidRPr="00162BDB">
        <w:rPr>
          <w:sz w:val="28"/>
          <w:szCs w:val="28"/>
          <w:lang w:val="uk-UA"/>
        </w:rPr>
        <w:t xml:space="preserve"> (EM-DAT)</w:t>
      </w:r>
    </w:p>
    <w:p w:rsidR="00D77771" w:rsidRPr="00162BDB" w:rsidRDefault="00D77771" w:rsidP="00162BDB">
      <w:pPr>
        <w:autoSpaceDE w:val="0"/>
        <w:autoSpaceDN w:val="0"/>
        <w:spacing w:line="276" w:lineRule="auto"/>
        <w:ind w:firstLine="567"/>
        <w:rPr>
          <w:sz w:val="28"/>
          <w:szCs w:val="28"/>
          <w:lang w:val="uk-UA"/>
        </w:rPr>
      </w:pPr>
      <w:r w:rsidRPr="00162BDB">
        <w:rPr>
          <w:sz w:val="28"/>
          <w:szCs w:val="28"/>
          <w:lang w:val="uk-UA"/>
        </w:rPr>
        <w:t xml:space="preserve">   URL: https://www.emdat.be/</w:t>
      </w:r>
    </w:p>
    <w:p w:rsidR="00D77771" w:rsidRPr="00162BDB" w:rsidRDefault="00D77771" w:rsidP="00162BDB">
      <w:pPr>
        <w:autoSpaceDE w:val="0"/>
        <w:autoSpaceDN w:val="0"/>
        <w:spacing w:line="276" w:lineRule="auto"/>
        <w:ind w:firstLine="567"/>
        <w:rPr>
          <w:sz w:val="28"/>
          <w:szCs w:val="28"/>
          <w:lang w:val="uk-UA"/>
        </w:rPr>
      </w:pPr>
      <w:r w:rsidRPr="00162BDB">
        <w:rPr>
          <w:sz w:val="28"/>
          <w:szCs w:val="28"/>
          <w:lang w:val="uk-UA"/>
        </w:rPr>
        <w:t xml:space="preserve">9. </w:t>
      </w:r>
      <w:proofErr w:type="spellStart"/>
      <w:r w:rsidRPr="00162BDB">
        <w:rPr>
          <w:sz w:val="28"/>
          <w:szCs w:val="28"/>
          <w:lang w:val="uk-UA"/>
        </w:rPr>
        <w:t>PreventionWeb</w:t>
      </w:r>
      <w:proofErr w:type="spellEnd"/>
      <w:r w:rsidRPr="00162BDB">
        <w:rPr>
          <w:sz w:val="28"/>
          <w:szCs w:val="28"/>
          <w:lang w:val="uk-UA"/>
        </w:rPr>
        <w:t xml:space="preserve"> - </w:t>
      </w:r>
      <w:proofErr w:type="spellStart"/>
      <w:r w:rsidRPr="00162BDB">
        <w:rPr>
          <w:sz w:val="28"/>
          <w:szCs w:val="28"/>
          <w:lang w:val="uk-UA"/>
        </w:rPr>
        <w:t>Knowledge</w:t>
      </w:r>
      <w:proofErr w:type="spellEnd"/>
      <w:r w:rsidRPr="00162BDB">
        <w:rPr>
          <w:sz w:val="28"/>
          <w:szCs w:val="28"/>
          <w:lang w:val="uk-UA"/>
        </w:rPr>
        <w:t xml:space="preserve"> </w:t>
      </w:r>
      <w:proofErr w:type="spellStart"/>
      <w:r w:rsidRPr="00162BDB">
        <w:rPr>
          <w:sz w:val="28"/>
          <w:szCs w:val="28"/>
          <w:lang w:val="uk-UA"/>
        </w:rPr>
        <w:t>platform</w:t>
      </w:r>
      <w:proofErr w:type="spellEnd"/>
      <w:r w:rsidRPr="00162BDB">
        <w:rPr>
          <w:sz w:val="28"/>
          <w:szCs w:val="28"/>
          <w:lang w:val="uk-UA"/>
        </w:rPr>
        <w:t xml:space="preserve"> </w:t>
      </w:r>
      <w:proofErr w:type="spellStart"/>
      <w:r w:rsidRPr="00162BDB">
        <w:rPr>
          <w:sz w:val="28"/>
          <w:szCs w:val="28"/>
          <w:lang w:val="uk-UA"/>
        </w:rPr>
        <w:t>for</w:t>
      </w:r>
      <w:proofErr w:type="spellEnd"/>
      <w:r w:rsidRPr="00162BDB">
        <w:rPr>
          <w:sz w:val="28"/>
          <w:szCs w:val="28"/>
          <w:lang w:val="uk-UA"/>
        </w:rPr>
        <w:t xml:space="preserve"> </w:t>
      </w:r>
      <w:proofErr w:type="spellStart"/>
      <w:r w:rsidRPr="00162BDB">
        <w:rPr>
          <w:sz w:val="28"/>
          <w:szCs w:val="28"/>
          <w:lang w:val="uk-UA"/>
        </w:rPr>
        <w:t>disaster</w:t>
      </w:r>
      <w:proofErr w:type="spellEnd"/>
      <w:r w:rsidRPr="00162BDB">
        <w:rPr>
          <w:sz w:val="28"/>
          <w:szCs w:val="28"/>
          <w:lang w:val="uk-UA"/>
        </w:rPr>
        <w:t xml:space="preserve"> </w:t>
      </w:r>
      <w:proofErr w:type="spellStart"/>
      <w:r w:rsidRPr="00162BDB">
        <w:rPr>
          <w:sz w:val="28"/>
          <w:szCs w:val="28"/>
          <w:lang w:val="uk-UA"/>
        </w:rPr>
        <w:t>risk</w:t>
      </w:r>
      <w:proofErr w:type="spellEnd"/>
      <w:r w:rsidRPr="00162BDB">
        <w:rPr>
          <w:sz w:val="28"/>
          <w:szCs w:val="28"/>
          <w:lang w:val="uk-UA"/>
        </w:rPr>
        <w:t xml:space="preserve"> </w:t>
      </w:r>
      <w:proofErr w:type="spellStart"/>
      <w:r w:rsidRPr="00162BDB">
        <w:rPr>
          <w:sz w:val="28"/>
          <w:szCs w:val="28"/>
          <w:lang w:val="uk-UA"/>
        </w:rPr>
        <w:t>reduction</w:t>
      </w:r>
      <w:proofErr w:type="spellEnd"/>
    </w:p>
    <w:p w:rsidR="00D77771" w:rsidRPr="00162BDB" w:rsidRDefault="00D77771" w:rsidP="00162BDB">
      <w:pPr>
        <w:autoSpaceDE w:val="0"/>
        <w:autoSpaceDN w:val="0"/>
        <w:spacing w:line="276" w:lineRule="auto"/>
        <w:ind w:firstLine="567"/>
        <w:rPr>
          <w:sz w:val="28"/>
          <w:szCs w:val="28"/>
          <w:lang w:val="uk-UA"/>
        </w:rPr>
      </w:pPr>
      <w:r w:rsidRPr="00162BDB">
        <w:rPr>
          <w:sz w:val="28"/>
          <w:szCs w:val="28"/>
          <w:lang w:val="uk-UA"/>
        </w:rPr>
        <w:t xml:space="preserve">   URL: https://www.preventionweb.net/</w:t>
      </w:r>
    </w:p>
    <w:p w:rsidR="00D77771" w:rsidRPr="00162BDB" w:rsidRDefault="00D77771" w:rsidP="00162BDB">
      <w:pPr>
        <w:autoSpaceDE w:val="0"/>
        <w:autoSpaceDN w:val="0"/>
        <w:spacing w:line="276" w:lineRule="auto"/>
        <w:ind w:firstLine="567"/>
        <w:rPr>
          <w:sz w:val="28"/>
          <w:szCs w:val="28"/>
          <w:lang w:val="uk-UA"/>
        </w:rPr>
      </w:pPr>
      <w:r w:rsidRPr="00162BDB">
        <w:rPr>
          <w:sz w:val="28"/>
          <w:szCs w:val="28"/>
          <w:lang w:val="uk-UA"/>
        </w:rPr>
        <w:t xml:space="preserve">10. </w:t>
      </w:r>
      <w:proofErr w:type="spellStart"/>
      <w:r w:rsidRPr="00162BDB">
        <w:rPr>
          <w:sz w:val="28"/>
          <w:szCs w:val="28"/>
          <w:lang w:val="uk-UA"/>
        </w:rPr>
        <w:t>Global</w:t>
      </w:r>
      <w:proofErr w:type="spellEnd"/>
      <w:r w:rsidRPr="00162BDB">
        <w:rPr>
          <w:sz w:val="28"/>
          <w:szCs w:val="28"/>
          <w:lang w:val="uk-UA"/>
        </w:rPr>
        <w:t xml:space="preserve"> </w:t>
      </w:r>
      <w:proofErr w:type="spellStart"/>
      <w:r w:rsidRPr="00162BDB">
        <w:rPr>
          <w:sz w:val="28"/>
          <w:szCs w:val="28"/>
          <w:lang w:val="uk-UA"/>
        </w:rPr>
        <w:t>Disaster</w:t>
      </w:r>
      <w:proofErr w:type="spellEnd"/>
      <w:r w:rsidRPr="00162BDB">
        <w:rPr>
          <w:sz w:val="28"/>
          <w:szCs w:val="28"/>
          <w:lang w:val="uk-UA"/>
        </w:rPr>
        <w:t xml:space="preserve"> </w:t>
      </w:r>
      <w:proofErr w:type="spellStart"/>
      <w:r w:rsidRPr="00162BDB">
        <w:rPr>
          <w:sz w:val="28"/>
          <w:szCs w:val="28"/>
          <w:lang w:val="uk-UA"/>
        </w:rPr>
        <w:t>Alert</w:t>
      </w:r>
      <w:proofErr w:type="spellEnd"/>
      <w:r w:rsidRPr="00162BDB">
        <w:rPr>
          <w:sz w:val="28"/>
          <w:szCs w:val="28"/>
          <w:lang w:val="uk-UA"/>
        </w:rPr>
        <w:t xml:space="preserve"> </w:t>
      </w:r>
      <w:proofErr w:type="spellStart"/>
      <w:r w:rsidRPr="00162BDB">
        <w:rPr>
          <w:sz w:val="28"/>
          <w:szCs w:val="28"/>
          <w:lang w:val="uk-UA"/>
        </w:rPr>
        <w:t>and</w:t>
      </w:r>
      <w:proofErr w:type="spellEnd"/>
      <w:r w:rsidRPr="00162BDB">
        <w:rPr>
          <w:sz w:val="28"/>
          <w:szCs w:val="28"/>
          <w:lang w:val="uk-UA"/>
        </w:rPr>
        <w:t xml:space="preserve"> </w:t>
      </w:r>
      <w:proofErr w:type="spellStart"/>
      <w:r w:rsidRPr="00162BDB">
        <w:rPr>
          <w:sz w:val="28"/>
          <w:szCs w:val="28"/>
          <w:lang w:val="uk-UA"/>
        </w:rPr>
        <w:t>Coordination</w:t>
      </w:r>
      <w:proofErr w:type="spellEnd"/>
      <w:r w:rsidRPr="00162BDB">
        <w:rPr>
          <w:sz w:val="28"/>
          <w:szCs w:val="28"/>
          <w:lang w:val="uk-UA"/>
        </w:rPr>
        <w:t xml:space="preserve"> </w:t>
      </w:r>
      <w:proofErr w:type="spellStart"/>
      <w:r w:rsidRPr="00162BDB">
        <w:rPr>
          <w:sz w:val="28"/>
          <w:szCs w:val="28"/>
          <w:lang w:val="uk-UA"/>
        </w:rPr>
        <w:t>System</w:t>
      </w:r>
      <w:proofErr w:type="spellEnd"/>
      <w:r w:rsidRPr="00162BDB">
        <w:rPr>
          <w:sz w:val="28"/>
          <w:szCs w:val="28"/>
          <w:lang w:val="uk-UA"/>
        </w:rPr>
        <w:t xml:space="preserve"> (GDACS)</w:t>
      </w:r>
    </w:p>
    <w:p w:rsidR="00D77771" w:rsidRPr="00162BDB" w:rsidRDefault="00D77771" w:rsidP="00162BDB">
      <w:pPr>
        <w:autoSpaceDE w:val="0"/>
        <w:autoSpaceDN w:val="0"/>
        <w:spacing w:line="276" w:lineRule="auto"/>
        <w:ind w:firstLine="567"/>
        <w:rPr>
          <w:sz w:val="28"/>
          <w:szCs w:val="28"/>
          <w:lang w:val="uk-UA"/>
        </w:rPr>
      </w:pPr>
      <w:r w:rsidRPr="00162BDB">
        <w:rPr>
          <w:sz w:val="28"/>
          <w:szCs w:val="28"/>
          <w:lang w:val="uk-UA"/>
        </w:rPr>
        <w:t xml:space="preserve">    URL: https://www.gdacs.org/</w:t>
      </w:r>
    </w:p>
    <w:p w:rsidR="00D77771" w:rsidRPr="00162BDB" w:rsidRDefault="00D77771" w:rsidP="00162BDB">
      <w:pPr>
        <w:autoSpaceDE w:val="0"/>
        <w:autoSpaceDN w:val="0"/>
        <w:spacing w:line="276" w:lineRule="auto"/>
        <w:ind w:firstLine="567"/>
        <w:rPr>
          <w:sz w:val="28"/>
          <w:szCs w:val="28"/>
          <w:lang w:val="uk-UA"/>
        </w:rPr>
      </w:pPr>
      <w:r w:rsidRPr="00162BDB">
        <w:rPr>
          <w:sz w:val="28"/>
          <w:szCs w:val="28"/>
          <w:lang w:val="uk-UA"/>
        </w:rPr>
        <w:t xml:space="preserve">11. </w:t>
      </w:r>
      <w:proofErr w:type="spellStart"/>
      <w:r w:rsidRPr="00162BDB">
        <w:rPr>
          <w:sz w:val="28"/>
          <w:szCs w:val="28"/>
          <w:lang w:val="uk-UA"/>
        </w:rPr>
        <w:t>European</w:t>
      </w:r>
      <w:proofErr w:type="spellEnd"/>
      <w:r w:rsidRPr="00162BDB">
        <w:rPr>
          <w:sz w:val="28"/>
          <w:szCs w:val="28"/>
          <w:lang w:val="uk-UA"/>
        </w:rPr>
        <w:t xml:space="preserve"> </w:t>
      </w:r>
      <w:proofErr w:type="spellStart"/>
      <w:r w:rsidRPr="00162BDB">
        <w:rPr>
          <w:sz w:val="28"/>
          <w:szCs w:val="28"/>
          <w:lang w:val="uk-UA"/>
        </w:rPr>
        <w:t>Environment</w:t>
      </w:r>
      <w:proofErr w:type="spellEnd"/>
      <w:r w:rsidRPr="00162BDB">
        <w:rPr>
          <w:sz w:val="28"/>
          <w:szCs w:val="28"/>
          <w:lang w:val="uk-UA"/>
        </w:rPr>
        <w:t xml:space="preserve"> </w:t>
      </w:r>
      <w:proofErr w:type="spellStart"/>
      <w:r w:rsidRPr="00162BDB">
        <w:rPr>
          <w:sz w:val="28"/>
          <w:szCs w:val="28"/>
          <w:lang w:val="uk-UA"/>
        </w:rPr>
        <w:t>Agency</w:t>
      </w:r>
      <w:proofErr w:type="spellEnd"/>
    </w:p>
    <w:p w:rsidR="00D77771" w:rsidRPr="00162BDB" w:rsidRDefault="00D77771" w:rsidP="00162BDB">
      <w:pPr>
        <w:autoSpaceDE w:val="0"/>
        <w:autoSpaceDN w:val="0"/>
        <w:spacing w:line="276" w:lineRule="auto"/>
        <w:ind w:firstLine="567"/>
        <w:rPr>
          <w:sz w:val="28"/>
          <w:szCs w:val="28"/>
          <w:lang w:val="uk-UA"/>
        </w:rPr>
      </w:pPr>
      <w:r w:rsidRPr="00162BDB">
        <w:rPr>
          <w:sz w:val="28"/>
          <w:szCs w:val="28"/>
          <w:lang w:val="uk-UA"/>
        </w:rPr>
        <w:t xml:space="preserve">    URL: https://www.eea.europa.eu/</w:t>
      </w:r>
    </w:p>
    <w:p w:rsidR="00D77771" w:rsidRPr="00162BDB" w:rsidRDefault="00D77771" w:rsidP="00162BDB">
      <w:pPr>
        <w:autoSpaceDE w:val="0"/>
        <w:autoSpaceDN w:val="0"/>
        <w:spacing w:line="276" w:lineRule="auto"/>
        <w:ind w:firstLine="567"/>
        <w:rPr>
          <w:sz w:val="28"/>
          <w:szCs w:val="28"/>
          <w:lang w:val="uk-UA"/>
        </w:rPr>
      </w:pPr>
      <w:r w:rsidRPr="00162BDB">
        <w:rPr>
          <w:sz w:val="28"/>
          <w:szCs w:val="28"/>
          <w:lang w:val="uk-UA"/>
        </w:rPr>
        <w:t xml:space="preserve">12. </w:t>
      </w:r>
      <w:proofErr w:type="spellStart"/>
      <w:r w:rsidRPr="00162BDB">
        <w:rPr>
          <w:sz w:val="28"/>
          <w:szCs w:val="28"/>
          <w:lang w:val="uk-UA"/>
        </w:rPr>
        <w:t>United</w:t>
      </w:r>
      <w:proofErr w:type="spellEnd"/>
      <w:r w:rsidRPr="00162BDB">
        <w:rPr>
          <w:sz w:val="28"/>
          <w:szCs w:val="28"/>
          <w:lang w:val="uk-UA"/>
        </w:rPr>
        <w:t xml:space="preserve"> </w:t>
      </w:r>
      <w:proofErr w:type="spellStart"/>
      <w:r w:rsidRPr="00162BDB">
        <w:rPr>
          <w:sz w:val="28"/>
          <w:szCs w:val="28"/>
          <w:lang w:val="uk-UA"/>
        </w:rPr>
        <w:t>States</w:t>
      </w:r>
      <w:proofErr w:type="spellEnd"/>
      <w:r w:rsidRPr="00162BDB">
        <w:rPr>
          <w:sz w:val="28"/>
          <w:szCs w:val="28"/>
          <w:lang w:val="uk-UA"/>
        </w:rPr>
        <w:t xml:space="preserve"> </w:t>
      </w:r>
      <w:proofErr w:type="spellStart"/>
      <w:r w:rsidRPr="00162BDB">
        <w:rPr>
          <w:sz w:val="28"/>
          <w:szCs w:val="28"/>
          <w:lang w:val="uk-UA"/>
        </w:rPr>
        <w:t>Environmental</w:t>
      </w:r>
      <w:proofErr w:type="spellEnd"/>
      <w:r w:rsidRPr="00162BDB">
        <w:rPr>
          <w:sz w:val="28"/>
          <w:szCs w:val="28"/>
          <w:lang w:val="uk-UA"/>
        </w:rPr>
        <w:t xml:space="preserve"> </w:t>
      </w:r>
      <w:proofErr w:type="spellStart"/>
      <w:r w:rsidRPr="00162BDB">
        <w:rPr>
          <w:sz w:val="28"/>
          <w:szCs w:val="28"/>
          <w:lang w:val="uk-UA"/>
        </w:rPr>
        <w:t>Protection</w:t>
      </w:r>
      <w:proofErr w:type="spellEnd"/>
      <w:r w:rsidRPr="00162BDB">
        <w:rPr>
          <w:sz w:val="28"/>
          <w:szCs w:val="28"/>
          <w:lang w:val="uk-UA"/>
        </w:rPr>
        <w:t xml:space="preserve"> </w:t>
      </w:r>
      <w:proofErr w:type="spellStart"/>
      <w:r w:rsidRPr="00162BDB">
        <w:rPr>
          <w:sz w:val="28"/>
          <w:szCs w:val="28"/>
          <w:lang w:val="uk-UA"/>
        </w:rPr>
        <w:t>Agency</w:t>
      </w:r>
      <w:proofErr w:type="spellEnd"/>
      <w:r w:rsidRPr="00162BDB">
        <w:rPr>
          <w:sz w:val="28"/>
          <w:szCs w:val="28"/>
          <w:lang w:val="uk-UA"/>
        </w:rPr>
        <w:t xml:space="preserve"> (EPA)</w:t>
      </w:r>
    </w:p>
    <w:p w:rsidR="00D77771" w:rsidRPr="00162BDB" w:rsidRDefault="00D77771" w:rsidP="00162BDB">
      <w:pPr>
        <w:autoSpaceDE w:val="0"/>
        <w:autoSpaceDN w:val="0"/>
        <w:spacing w:line="276" w:lineRule="auto"/>
        <w:ind w:firstLine="567"/>
        <w:rPr>
          <w:sz w:val="28"/>
          <w:szCs w:val="28"/>
          <w:lang w:val="uk-UA"/>
        </w:rPr>
      </w:pPr>
      <w:r w:rsidRPr="00162BDB">
        <w:rPr>
          <w:sz w:val="28"/>
          <w:szCs w:val="28"/>
          <w:lang w:val="uk-UA"/>
        </w:rPr>
        <w:t xml:space="preserve">    URL: https://www.epa.gov/</w:t>
      </w:r>
    </w:p>
    <w:p w:rsidR="00D77771" w:rsidRPr="00162BDB" w:rsidRDefault="00D77771" w:rsidP="00162BDB">
      <w:pPr>
        <w:autoSpaceDE w:val="0"/>
        <w:autoSpaceDN w:val="0"/>
        <w:spacing w:line="276" w:lineRule="auto"/>
        <w:ind w:firstLine="567"/>
        <w:rPr>
          <w:sz w:val="28"/>
          <w:szCs w:val="28"/>
          <w:lang w:val="uk-UA"/>
        </w:rPr>
      </w:pPr>
      <w:r w:rsidRPr="00162BDB">
        <w:rPr>
          <w:sz w:val="28"/>
          <w:szCs w:val="28"/>
          <w:lang w:val="uk-UA"/>
        </w:rPr>
        <w:t xml:space="preserve">13. </w:t>
      </w:r>
      <w:proofErr w:type="spellStart"/>
      <w:r w:rsidRPr="00162BDB">
        <w:rPr>
          <w:sz w:val="28"/>
          <w:szCs w:val="28"/>
          <w:lang w:val="uk-UA"/>
        </w:rPr>
        <w:t>National</w:t>
      </w:r>
      <w:proofErr w:type="spellEnd"/>
      <w:r w:rsidRPr="00162BDB">
        <w:rPr>
          <w:sz w:val="28"/>
          <w:szCs w:val="28"/>
          <w:lang w:val="uk-UA"/>
        </w:rPr>
        <w:t xml:space="preserve"> </w:t>
      </w:r>
      <w:proofErr w:type="spellStart"/>
      <w:r w:rsidRPr="00162BDB">
        <w:rPr>
          <w:sz w:val="28"/>
          <w:szCs w:val="28"/>
          <w:lang w:val="uk-UA"/>
        </w:rPr>
        <w:t>Oceanic</w:t>
      </w:r>
      <w:proofErr w:type="spellEnd"/>
      <w:r w:rsidRPr="00162BDB">
        <w:rPr>
          <w:sz w:val="28"/>
          <w:szCs w:val="28"/>
          <w:lang w:val="uk-UA"/>
        </w:rPr>
        <w:t xml:space="preserve"> </w:t>
      </w:r>
      <w:proofErr w:type="spellStart"/>
      <w:r w:rsidRPr="00162BDB">
        <w:rPr>
          <w:sz w:val="28"/>
          <w:szCs w:val="28"/>
          <w:lang w:val="uk-UA"/>
        </w:rPr>
        <w:t>and</w:t>
      </w:r>
      <w:proofErr w:type="spellEnd"/>
      <w:r w:rsidRPr="00162BDB">
        <w:rPr>
          <w:sz w:val="28"/>
          <w:szCs w:val="28"/>
          <w:lang w:val="uk-UA"/>
        </w:rPr>
        <w:t xml:space="preserve"> </w:t>
      </w:r>
      <w:proofErr w:type="spellStart"/>
      <w:r w:rsidRPr="00162BDB">
        <w:rPr>
          <w:sz w:val="28"/>
          <w:szCs w:val="28"/>
          <w:lang w:val="uk-UA"/>
        </w:rPr>
        <w:t>Atmospheric</w:t>
      </w:r>
      <w:proofErr w:type="spellEnd"/>
      <w:r w:rsidRPr="00162BDB">
        <w:rPr>
          <w:sz w:val="28"/>
          <w:szCs w:val="28"/>
          <w:lang w:val="uk-UA"/>
        </w:rPr>
        <w:t xml:space="preserve"> </w:t>
      </w:r>
      <w:proofErr w:type="spellStart"/>
      <w:r w:rsidRPr="00162BDB">
        <w:rPr>
          <w:sz w:val="28"/>
          <w:szCs w:val="28"/>
          <w:lang w:val="uk-UA"/>
        </w:rPr>
        <w:t>Administration</w:t>
      </w:r>
      <w:proofErr w:type="spellEnd"/>
      <w:r w:rsidRPr="00162BDB">
        <w:rPr>
          <w:sz w:val="28"/>
          <w:szCs w:val="28"/>
          <w:lang w:val="uk-UA"/>
        </w:rPr>
        <w:t xml:space="preserve"> (NOAA)</w:t>
      </w:r>
    </w:p>
    <w:p w:rsidR="00D77771" w:rsidRPr="00162BDB" w:rsidRDefault="00D77771" w:rsidP="00162BDB">
      <w:pPr>
        <w:autoSpaceDE w:val="0"/>
        <w:autoSpaceDN w:val="0"/>
        <w:spacing w:line="276" w:lineRule="auto"/>
        <w:ind w:firstLine="567"/>
        <w:rPr>
          <w:sz w:val="28"/>
          <w:szCs w:val="28"/>
          <w:lang w:val="uk-UA"/>
        </w:rPr>
      </w:pPr>
      <w:r w:rsidRPr="00162BDB">
        <w:rPr>
          <w:sz w:val="28"/>
          <w:szCs w:val="28"/>
          <w:lang w:val="uk-UA"/>
        </w:rPr>
        <w:lastRenderedPageBreak/>
        <w:t xml:space="preserve">    URL: https://www.noaa.gov/</w:t>
      </w:r>
    </w:p>
    <w:p w:rsidR="00D77771" w:rsidRPr="00162BDB" w:rsidRDefault="00D77771" w:rsidP="00162BDB">
      <w:pPr>
        <w:autoSpaceDE w:val="0"/>
        <w:autoSpaceDN w:val="0"/>
        <w:spacing w:line="276" w:lineRule="auto"/>
        <w:ind w:firstLine="567"/>
        <w:rPr>
          <w:sz w:val="28"/>
          <w:szCs w:val="28"/>
          <w:lang w:val="uk-UA"/>
        </w:rPr>
      </w:pPr>
      <w:r w:rsidRPr="00162BDB">
        <w:rPr>
          <w:sz w:val="28"/>
          <w:szCs w:val="28"/>
          <w:lang w:val="uk-UA"/>
        </w:rPr>
        <w:t xml:space="preserve">14. </w:t>
      </w:r>
      <w:proofErr w:type="spellStart"/>
      <w:r w:rsidRPr="00162BDB">
        <w:rPr>
          <w:sz w:val="28"/>
          <w:szCs w:val="28"/>
          <w:lang w:val="uk-UA"/>
        </w:rPr>
        <w:t>Intergovernmental</w:t>
      </w:r>
      <w:proofErr w:type="spellEnd"/>
      <w:r w:rsidRPr="00162BDB">
        <w:rPr>
          <w:sz w:val="28"/>
          <w:szCs w:val="28"/>
          <w:lang w:val="uk-UA"/>
        </w:rPr>
        <w:t xml:space="preserve"> </w:t>
      </w:r>
      <w:proofErr w:type="spellStart"/>
      <w:r w:rsidRPr="00162BDB">
        <w:rPr>
          <w:sz w:val="28"/>
          <w:szCs w:val="28"/>
          <w:lang w:val="uk-UA"/>
        </w:rPr>
        <w:t>Panel</w:t>
      </w:r>
      <w:proofErr w:type="spellEnd"/>
      <w:r w:rsidRPr="00162BDB">
        <w:rPr>
          <w:sz w:val="28"/>
          <w:szCs w:val="28"/>
          <w:lang w:val="uk-UA"/>
        </w:rPr>
        <w:t xml:space="preserve"> </w:t>
      </w:r>
      <w:proofErr w:type="spellStart"/>
      <w:r w:rsidRPr="00162BDB">
        <w:rPr>
          <w:sz w:val="28"/>
          <w:szCs w:val="28"/>
          <w:lang w:val="uk-UA"/>
        </w:rPr>
        <w:t>on</w:t>
      </w:r>
      <w:proofErr w:type="spellEnd"/>
      <w:r w:rsidRPr="00162BDB">
        <w:rPr>
          <w:sz w:val="28"/>
          <w:szCs w:val="28"/>
          <w:lang w:val="uk-UA"/>
        </w:rPr>
        <w:t xml:space="preserve"> </w:t>
      </w:r>
      <w:proofErr w:type="spellStart"/>
      <w:r w:rsidRPr="00162BDB">
        <w:rPr>
          <w:sz w:val="28"/>
          <w:szCs w:val="28"/>
          <w:lang w:val="uk-UA"/>
        </w:rPr>
        <w:t>Climate</w:t>
      </w:r>
      <w:proofErr w:type="spellEnd"/>
      <w:r w:rsidRPr="00162BDB">
        <w:rPr>
          <w:sz w:val="28"/>
          <w:szCs w:val="28"/>
          <w:lang w:val="uk-UA"/>
        </w:rPr>
        <w:t xml:space="preserve"> </w:t>
      </w:r>
      <w:proofErr w:type="spellStart"/>
      <w:r w:rsidRPr="00162BDB">
        <w:rPr>
          <w:sz w:val="28"/>
          <w:szCs w:val="28"/>
          <w:lang w:val="uk-UA"/>
        </w:rPr>
        <w:t>Change</w:t>
      </w:r>
      <w:proofErr w:type="spellEnd"/>
      <w:r w:rsidRPr="00162BDB">
        <w:rPr>
          <w:sz w:val="28"/>
          <w:szCs w:val="28"/>
          <w:lang w:val="uk-UA"/>
        </w:rPr>
        <w:t xml:space="preserve"> (IPCC)</w:t>
      </w:r>
    </w:p>
    <w:p w:rsidR="00D77771" w:rsidRPr="00162BDB" w:rsidRDefault="00D77771" w:rsidP="00162BDB">
      <w:pPr>
        <w:autoSpaceDE w:val="0"/>
        <w:autoSpaceDN w:val="0"/>
        <w:spacing w:line="276" w:lineRule="auto"/>
        <w:ind w:firstLine="567"/>
        <w:rPr>
          <w:sz w:val="28"/>
          <w:szCs w:val="28"/>
          <w:lang w:val="uk-UA"/>
        </w:rPr>
      </w:pPr>
      <w:r w:rsidRPr="00162BDB">
        <w:rPr>
          <w:sz w:val="28"/>
          <w:szCs w:val="28"/>
          <w:lang w:val="uk-UA"/>
        </w:rPr>
        <w:t xml:space="preserve">    URL: https://www.ipcc.ch/</w:t>
      </w:r>
    </w:p>
    <w:p w:rsidR="00D77771" w:rsidRPr="00162BDB" w:rsidRDefault="00D77771" w:rsidP="00162BDB">
      <w:pPr>
        <w:autoSpaceDE w:val="0"/>
        <w:autoSpaceDN w:val="0"/>
        <w:spacing w:line="276" w:lineRule="auto"/>
        <w:ind w:firstLine="567"/>
        <w:rPr>
          <w:sz w:val="28"/>
          <w:szCs w:val="28"/>
          <w:lang w:val="uk-UA"/>
        </w:rPr>
      </w:pPr>
      <w:r w:rsidRPr="00162BDB">
        <w:rPr>
          <w:sz w:val="28"/>
          <w:szCs w:val="28"/>
          <w:lang w:val="uk-UA"/>
        </w:rPr>
        <w:t xml:space="preserve">15. </w:t>
      </w:r>
      <w:proofErr w:type="spellStart"/>
      <w:r w:rsidRPr="00162BDB">
        <w:rPr>
          <w:sz w:val="28"/>
          <w:szCs w:val="28"/>
          <w:lang w:val="uk-UA"/>
        </w:rPr>
        <w:t>European</w:t>
      </w:r>
      <w:proofErr w:type="spellEnd"/>
      <w:r w:rsidRPr="00162BDB">
        <w:rPr>
          <w:sz w:val="28"/>
          <w:szCs w:val="28"/>
          <w:lang w:val="uk-UA"/>
        </w:rPr>
        <w:t xml:space="preserve"> </w:t>
      </w:r>
      <w:proofErr w:type="spellStart"/>
      <w:r w:rsidRPr="00162BDB">
        <w:rPr>
          <w:sz w:val="28"/>
          <w:szCs w:val="28"/>
          <w:lang w:val="uk-UA"/>
        </w:rPr>
        <w:t>Flood</w:t>
      </w:r>
      <w:proofErr w:type="spellEnd"/>
      <w:r w:rsidRPr="00162BDB">
        <w:rPr>
          <w:sz w:val="28"/>
          <w:szCs w:val="28"/>
          <w:lang w:val="uk-UA"/>
        </w:rPr>
        <w:t xml:space="preserve"> </w:t>
      </w:r>
      <w:proofErr w:type="spellStart"/>
      <w:r w:rsidRPr="00162BDB">
        <w:rPr>
          <w:sz w:val="28"/>
          <w:szCs w:val="28"/>
          <w:lang w:val="uk-UA"/>
        </w:rPr>
        <w:t>Awareness</w:t>
      </w:r>
      <w:proofErr w:type="spellEnd"/>
      <w:r w:rsidRPr="00162BDB">
        <w:rPr>
          <w:sz w:val="28"/>
          <w:szCs w:val="28"/>
          <w:lang w:val="uk-UA"/>
        </w:rPr>
        <w:t xml:space="preserve"> </w:t>
      </w:r>
      <w:proofErr w:type="spellStart"/>
      <w:r w:rsidRPr="00162BDB">
        <w:rPr>
          <w:sz w:val="28"/>
          <w:szCs w:val="28"/>
          <w:lang w:val="uk-UA"/>
        </w:rPr>
        <w:t>System</w:t>
      </w:r>
      <w:proofErr w:type="spellEnd"/>
      <w:r w:rsidRPr="00162BDB">
        <w:rPr>
          <w:sz w:val="28"/>
          <w:szCs w:val="28"/>
          <w:lang w:val="uk-UA"/>
        </w:rPr>
        <w:t xml:space="preserve"> (EFAS)</w:t>
      </w:r>
    </w:p>
    <w:p w:rsidR="00D77771" w:rsidRPr="00162BDB" w:rsidRDefault="00D77771" w:rsidP="00162BDB">
      <w:pPr>
        <w:autoSpaceDE w:val="0"/>
        <w:autoSpaceDN w:val="0"/>
        <w:spacing w:line="276" w:lineRule="auto"/>
        <w:ind w:firstLine="567"/>
        <w:rPr>
          <w:sz w:val="28"/>
          <w:szCs w:val="28"/>
          <w:lang w:val="uk-UA"/>
        </w:rPr>
      </w:pPr>
      <w:r w:rsidRPr="00162BDB">
        <w:rPr>
          <w:sz w:val="28"/>
          <w:szCs w:val="28"/>
          <w:lang w:val="uk-UA"/>
        </w:rPr>
        <w:t xml:space="preserve">    URL: </w:t>
      </w:r>
      <w:hyperlink r:id="rId14" w:history="1">
        <w:r w:rsidRPr="00162BDB">
          <w:rPr>
            <w:rStyle w:val="Hyperlink"/>
            <w:sz w:val="28"/>
            <w:szCs w:val="28"/>
            <w:lang w:val="en-US"/>
          </w:rPr>
          <w:t>https://www.efas.eu/</w:t>
        </w:r>
      </w:hyperlink>
    </w:p>
    <w:p w:rsidR="00D77771" w:rsidRPr="00162BDB" w:rsidRDefault="00D77771" w:rsidP="00162BDB">
      <w:pPr>
        <w:autoSpaceDE w:val="0"/>
        <w:autoSpaceDN w:val="0"/>
        <w:spacing w:line="276" w:lineRule="auto"/>
        <w:ind w:firstLine="567"/>
        <w:rPr>
          <w:sz w:val="28"/>
          <w:szCs w:val="28"/>
          <w:lang w:val="uk-UA"/>
        </w:rPr>
      </w:pPr>
    </w:p>
    <w:p w:rsidR="00D77771" w:rsidRPr="00162BDB" w:rsidRDefault="00D77771" w:rsidP="00162BDB">
      <w:pPr>
        <w:autoSpaceDE w:val="0"/>
        <w:autoSpaceDN w:val="0"/>
        <w:spacing w:line="276" w:lineRule="auto"/>
        <w:ind w:firstLine="567"/>
        <w:jc w:val="center"/>
        <w:rPr>
          <w:b/>
          <w:bCs/>
          <w:i/>
          <w:iCs/>
          <w:sz w:val="28"/>
          <w:szCs w:val="28"/>
          <w:lang w:val="uk-UA"/>
        </w:rPr>
      </w:pPr>
      <w:r w:rsidRPr="00162BDB">
        <w:rPr>
          <w:b/>
          <w:bCs/>
          <w:i/>
          <w:iCs/>
          <w:sz w:val="28"/>
          <w:szCs w:val="28"/>
          <w:lang w:val="uk-UA"/>
        </w:rPr>
        <w:t>Нормативні документи</w:t>
      </w:r>
    </w:p>
    <w:p w:rsidR="00D77771" w:rsidRPr="00162BDB" w:rsidRDefault="00D77771" w:rsidP="00162BDB">
      <w:pPr>
        <w:autoSpaceDE w:val="0"/>
        <w:autoSpaceDN w:val="0"/>
        <w:spacing w:line="276" w:lineRule="auto"/>
        <w:ind w:firstLine="567"/>
        <w:rPr>
          <w:sz w:val="28"/>
          <w:szCs w:val="28"/>
          <w:lang w:val="uk-UA"/>
        </w:rPr>
      </w:pPr>
    </w:p>
    <w:p w:rsidR="00D77771" w:rsidRPr="00162BDB" w:rsidRDefault="00D77771" w:rsidP="00162BDB">
      <w:pPr>
        <w:pStyle w:val="ListParagraph"/>
        <w:numPr>
          <w:ilvl w:val="0"/>
          <w:numId w:val="28"/>
        </w:numPr>
        <w:spacing w:after="0" w:line="276" w:lineRule="auto"/>
        <w:rPr>
          <w:rFonts w:ascii="Times New Roman" w:hAnsi="Times New Roman"/>
          <w:sz w:val="28"/>
          <w:szCs w:val="28"/>
        </w:rPr>
      </w:pPr>
      <w:r w:rsidRPr="00162BDB">
        <w:rPr>
          <w:rFonts w:ascii="Times New Roman" w:hAnsi="Times New Roman"/>
          <w:sz w:val="28"/>
          <w:szCs w:val="28"/>
        </w:rPr>
        <w:t xml:space="preserve">Закон України «Про охорону навколишнього природного середовища». URL: </w:t>
      </w:r>
      <w:hyperlink r:id="rId15" w:anchor="Text" w:history="1">
        <w:r w:rsidRPr="00162BDB">
          <w:rPr>
            <w:rStyle w:val="Hyperlink"/>
            <w:rFonts w:ascii="Times New Roman" w:hAnsi="Times New Roman"/>
            <w:sz w:val="28"/>
            <w:szCs w:val="28"/>
          </w:rPr>
          <w:t>https://zakon.rada.gov.ua/laws/show/1264-12#Text</w:t>
        </w:r>
      </w:hyperlink>
    </w:p>
    <w:p w:rsidR="00D77771" w:rsidRPr="00162BDB" w:rsidRDefault="00D77771" w:rsidP="00162BDB">
      <w:pPr>
        <w:pStyle w:val="ListParagraph"/>
        <w:numPr>
          <w:ilvl w:val="0"/>
          <w:numId w:val="28"/>
        </w:numPr>
        <w:spacing w:after="0" w:line="276" w:lineRule="auto"/>
        <w:rPr>
          <w:rFonts w:ascii="Times New Roman" w:hAnsi="Times New Roman"/>
          <w:sz w:val="28"/>
          <w:szCs w:val="28"/>
        </w:rPr>
      </w:pPr>
      <w:r w:rsidRPr="00162BDB">
        <w:rPr>
          <w:rFonts w:ascii="Times New Roman" w:hAnsi="Times New Roman"/>
          <w:sz w:val="28"/>
          <w:szCs w:val="28"/>
        </w:rPr>
        <w:t xml:space="preserve">Закон України «Про екологічну мережу України». URL: </w:t>
      </w:r>
      <w:hyperlink r:id="rId16" w:anchor="Text" w:history="1">
        <w:r w:rsidRPr="00162BDB">
          <w:rPr>
            <w:rStyle w:val="Hyperlink"/>
            <w:rFonts w:ascii="Times New Roman" w:hAnsi="Times New Roman"/>
            <w:sz w:val="28"/>
            <w:szCs w:val="28"/>
          </w:rPr>
          <w:t>https://zakon.rada.gov.ua/laws/show/1864-15#Text</w:t>
        </w:r>
      </w:hyperlink>
    </w:p>
    <w:p w:rsidR="00D77771" w:rsidRPr="00162BDB" w:rsidRDefault="00D77771" w:rsidP="00162BDB">
      <w:pPr>
        <w:pStyle w:val="ListParagraph"/>
        <w:numPr>
          <w:ilvl w:val="0"/>
          <w:numId w:val="28"/>
        </w:numPr>
        <w:spacing w:after="0" w:line="276" w:lineRule="auto"/>
        <w:rPr>
          <w:rFonts w:ascii="Times New Roman" w:hAnsi="Times New Roman"/>
          <w:sz w:val="28"/>
          <w:szCs w:val="28"/>
        </w:rPr>
      </w:pPr>
      <w:r w:rsidRPr="00162BDB">
        <w:rPr>
          <w:rFonts w:ascii="Times New Roman" w:hAnsi="Times New Roman"/>
          <w:sz w:val="28"/>
          <w:szCs w:val="28"/>
        </w:rPr>
        <w:t xml:space="preserve">Земельний кодекс України. URL:  </w:t>
      </w:r>
      <w:hyperlink r:id="rId17" w:anchor="Text" w:history="1">
        <w:r w:rsidRPr="00162BDB">
          <w:rPr>
            <w:rStyle w:val="Hyperlink"/>
            <w:rFonts w:ascii="Times New Roman" w:hAnsi="Times New Roman"/>
            <w:sz w:val="28"/>
            <w:szCs w:val="28"/>
          </w:rPr>
          <w:t>https://zakon.rada.gov.ua/laws/show/2768-14#Text</w:t>
        </w:r>
      </w:hyperlink>
    </w:p>
    <w:p w:rsidR="00D77771" w:rsidRPr="00162BDB" w:rsidRDefault="00D77771" w:rsidP="00162BDB">
      <w:pPr>
        <w:pStyle w:val="ListParagraph"/>
        <w:numPr>
          <w:ilvl w:val="0"/>
          <w:numId w:val="28"/>
        </w:numPr>
        <w:spacing w:after="0" w:line="276" w:lineRule="auto"/>
        <w:rPr>
          <w:rFonts w:ascii="Times New Roman" w:hAnsi="Times New Roman"/>
          <w:sz w:val="28"/>
          <w:szCs w:val="28"/>
        </w:rPr>
      </w:pPr>
      <w:r w:rsidRPr="00162BDB">
        <w:rPr>
          <w:rFonts w:ascii="Times New Roman" w:hAnsi="Times New Roman"/>
          <w:sz w:val="28"/>
          <w:szCs w:val="28"/>
        </w:rPr>
        <w:t xml:space="preserve">Закон України «Про охорону культурної спадщини». URL: </w:t>
      </w:r>
      <w:hyperlink r:id="rId18" w:anchor="Text" w:history="1">
        <w:r w:rsidRPr="00162BDB">
          <w:rPr>
            <w:rStyle w:val="Hyperlink"/>
            <w:rFonts w:ascii="Times New Roman" w:hAnsi="Times New Roman"/>
            <w:sz w:val="28"/>
            <w:szCs w:val="28"/>
          </w:rPr>
          <w:t>https://zakon.rada.gov.ua/laws/show/1805-14#Text</w:t>
        </w:r>
      </w:hyperlink>
    </w:p>
    <w:p w:rsidR="00D77771" w:rsidRPr="00162BDB" w:rsidRDefault="00D77771" w:rsidP="00162BDB">
      <w:pPr>
        <w:pStyle w:val="ListParagraph"/>
        <w:numPr>
          <w:ilvl w:val="0"/>
          <w:numId w:val="28"/>
        </w:numPr>
        <w:spacing w:after="0" w:line="276" w:lineRule="auto"/>
        <w:rPr>
          <w:rFonts w:ascii="Times New Roman" w:hAnsi="Times New Roman"/>
          <w:sz w:val="28"/>
          <w:szCs w:val="28"/>
        </w:rPr>
      </w:pPr>
      <w:r w:rsidRPr="00162BDB">
        <w:rPr>
          <w:rFonts w:ascii="Times New Roman" w:hAnsi="Times New Roman"/>
          <w:sz w:val="28"/>
          <w:szCs w:val="28"/>
        </w:rPr>
        <w:t xml:space="preserve">Закон України «Про благоустрій населених пунктів». URL: </w:t>
      </w:r>
      <w:hyperlink r:id="rId19" w:anchor="Text" w:history="1">
        <w:r w:rsidRPr="00162BDB">
          <w:rPr>
            <w:rStyle w:val="Hyperlink"/>
            <w:rFonts w:ascii="Times New Roman" w:hAnsi="Times New Roman"/>
            <w:sz w:val="28"/>
            <w:szCs w:val="28"/>
          </w:rPr>
          <w:t>https://zakon.rada.gov.ua/laws/show/2807-15#Text</w:t>
        </w:r>
      </w:hyperlink>
    </w:p>
    <w:p w:rsidR="00D77771" w:rsidRPr="00162BDB" w:rsidRDefault="00D77771" w:rsidP="00162BDB">
      <w:pPr>
        <w:pStyle w:val="ListParagraph"/>
        <w:numPr>
          <w:ilvl w:val="0"/>
          <w:numId w:val="28"/>
        </w:numPr>
        <w:spacing w:after="0" w:line="276" w:lineRule="auto"/>
        <w:rPr>
          <w:rFonts w:ascii="Times New Roman" w:hAnsi="Times New Roman"/>
          <w:sz w:val="28"/>
          <w:szCs w:val="28"/>
        </w:rPr>
      </w:pPr>
      <w:r w:rsidRPr="00162BDB">
        <w:rPr>
          <w:rFonts w:ascii="Times New Roman" w:hAnsi="Times New Roman"/>
          <w:sz w:val="28"/>
          <w:szCs w:val="28"/>
        </w:rPr>
        <w:t xml:space="preserve">Закон України «Про природно-заповідний фонд України». URL: </w:t>
      </w:r>
      <w:hyperlink r:id="rId20" w:anchor="Text" w:history="1">
        <w:r w:rsidRPr="00162BDB">
          <w:rPr>
            <w:rStyle w:val="Hyperlink"/>
            <w:rFonts w:ascii="Times New Roman" w:hAnsi="Times New Roman"/>
            <w:sz w:val="28"/>
            <w:szCs w:val="28"/>
          </w:rPr>
          <w:t>https://zakon.rada.gov.ua/laws/show/2456-12#Text</w:t>
        </w:r>
      </w:hyperlink>
    </w:p>
    <w:p w:rsidR="00D77771" w:rsidRPr="00162BDB" w:rsidRDefault="00D77771" w:rsidP="00162BDB">
      <w:pPr>
        <w:pStyle w:val="NormalWeb"/>
        <w:numPr>
          <w:ilvl w:val="0"/>
          <w:numId w:val="28"/>
        </w:numPr>
        <w:spacing w:before="0" w:beforeAutospacing="0" w:after="0" w:afterAutospacing="0" w:line="276" w:lineRule="auto"/>
        <w:jc w:val="both"/>
        <w:rPr>
          <w:sz w:val="28"/>
          <w:szCs w:val="28"/>
        </w:rPr>
      </w:pPr>
      <w:r w:rsidRPr="00162BDB">
        <w:rPr>
          <w:sz w:val="28"/>
          <w:szCs w:val="28"/>
        </w:rPr>
        <w:t>Закон України «Про освіту». URL: https://zakon.rada.gov.ua/laws/show/2145-19#Text.</w:t>
      </w:r>
    </w:p>
    <w:p w:rsidR="00D77771" w:rsidRPr="00162BDB" w:rsidRDefault="00D77771" w:rsidP="00162BDB">
      <w:pPr>
        <w:pStyle w:val="NormalWeb"/>
        <w:numPr>
          <w:ilvl w:val="0"/>
          <w:numId w:val="28"/>
        </w:numPr>
        <w:spacing w:before="0" w:beforeAutospacing="0" w:after="0" w:afterAutospacing="0" w:line="276" w:lineRule="auto"/>
        <w:jc w:val="both"/>
        <w:rPr>
          <w:sz w:val="28"/>
          <w:szCs w:val="28"/>
        </w:rPr>
      </w:pPr>
      <w:r w:rsidRPr="00162BDB">
        <w:rPr>
          <w:sz w:val="28"/>
          <w:szCs w:val="28"/>
        </w:rPr>
        <w:t xml:space="preserve">Закон України «Про вищу освіту». URL: </w:t>
      </w:r>
      <w:hyperlink r:id="rId21" w:anchor="Text" w:history="1">
        <w:r w:rsidRPr="00162BDB">
          <w:rPr>
            <w:rStyle w:val="Hyperlink"/>
            <w:sz w:val="28"/>
            <w:szCs w:val="28"/>
          </w:rPr>
          <w:t>https://zakon.rada.gov.ua/laws/show/1556-18#Text</w:t>
        </w:r>
      </w:hyperlink>
    </w:p>
    <w:p w:rsidR="00D77771" w:rsidRPr="00162BDB" w:rsidRDefault="00D77771" w:rsidP="00162BDB">
      <w:pPr>
        <w:pStyle w:val="NormalWeb"/>
        <w:numPr>
          <w:ilvl w:val="0"/>
          <w:numId w:val="28"/>
        </w:numPr>
        <w:spacing w:before="0" w:beforeAutospacing="0" w:after="0" w:afterAutospacing="0" w:line="276" w:lineRule="auto"/>
        <w:jc w:val="both"/>
        <w:rPr>
          <w:sz w:val="28"/>
          <w:szCs w:val="28"/>
        </w:rPr>
      </w:pPr>
      <w:r w:rsidRPr="00162BDB">
        <w:rPr>
          <w:sz w:val="28"/>
          <w:szCs w:val="28"/>
        </w:rPr>
        <w:t xml:space="preserve">ДСТУ 7739:2015 Захист довкілля. Ландшафти. Терміни та визначення понять (2015). URL: </w:t>
      </w:r>
      <w:hyperlink r:id="rId22" w:history="1">
        <w:r w:rsidRPr="00162BDB">
          <w:rPr>
            <w:rStyle w:val="Hyperlink"/>
            <w:sz w:val="28"/>
            <w:szCs w:val="28"/>
          </w:rPr>
          <w:t>https://online.budstandart.com/ua/catalog/doc-page.html?id_doc=62365</w:t>
        </w:r>
      </w:hyperlink>
    </w:p>
    <w:p w:rsidR="00D77771" w:rsidRPr="00162BDB" w:rsidRDefault="00D77771" w:rsidP="00162BDB">
      <w:pPr>
        <w:pStyle w:val="NormalWeb"/>
        <w:numPr>
          <w:ilvl w:val="0"/>
          <w:numId w:val="28"/>
        </w:numPr>
        <w:spacing w:before="0" w:beforeAutospacing="0" w:after="0" w:afterAutospacing="0" w:line="276" w:lineRule="auto"/>
        <w:jc w:val="both"/>
        <w:rPr>
          <w:sz w:val="28"/>
          <w:szCs w:val="28"/>
        </w:rPr>
      </w:pPr>
      <w:r w:rsidRPr="00162BDB">
        <w:rPr>
          <w:sz w:val="28"/>
          <w:szCs w:val="28"/>
        </w:rPr>
        <w:t xml:space="preserve">Європейська ландшафтна конвенція. URL: </w:t>
      </w:r>
      <w:hyperlink r:id="rId23" w:anchor="Text" w:history="1">
        <w:r w:rsidRPr="00162BDB">
          <w:rPr>
            <w:rStyle w:val="Hyperlink"/>
            <w:sz w:val="28"/>
            <w:szCs w:val="28"/>
          </w:rPr>
          <w:t>https://zakon.rada.gov.ua/laws/show/994_154#Text</w:t>
        </w:r>
      </w:hyperlink>
    </w:p>
    <w:p w:rsidR="00D77771" w:rsidRPr="00162BDB" w:rsidRDefault="00D77771" w:rsidP="00162BDB">
      <w:pPr>
        <w:pStyle w:val="NormalWeb"/>
        <w:numPr>
          <w:ilvl w:val="0"/>
          <w:numId w:val="28"/>
        </w:numPr>
        <w:spacing w:before="0" w:beforeAutospacing="0" w:after="0" w:afterAutospacing="0" w:line="276" w:lineRule="auto"/>
        <w:jc w:val="both"/>
        <w:rPr>
          <w:sz w:val="28"/>
          <w:szCs w:val="28"/>
        </w:rPr>
      </w:pPr>
      <w:r w:rsidRPr="00162BDB">
        <w:rPr>
          <w:sz w:val="28"/>
          <w:szCs w:val="28"/>
        </w:rPr>
        <w:t xml:space="preserve">Всеєвропейська стратегія збереження біологічного та ландшафтного різноманіття (1995). URL: </w:t>
      </w:r>
      <w:hyperlink r:id="rId24" w:anchor="Text" w:history="1">
        <w:r w:rsidRPr="00162BDB">
          <w:rPr>
            <w:rStyle w:val="Hyperlink"/>
            <w:sz w:val="28"/>
            <w:szCs w:val="28"/>
          </w:rPr>
          <w:t>https://zakon.rada.gov.ua/laws/show/994_711#Text</w:t>
        </w:r>
      </w:hyperlink>
    </w:p>
    <w:p w:rsidR="00D77771" w:rsidRPr="00162BDB" w:rsidRDefault="00D77771" w:rsidP="00162BDB">
      <w:pPr>
        <w:pStyle w:val="NormalWeb"/>
        <w:numPr>
          <w:ilvl w:val="0"/>
          <w:numId w:val="28"/>
        </w:numPr>
        <w:spacing w:before="0" w:beforeAutospacing="0" w:after="0" w:afterAutospacing="0" w:line="276" w:lineRule="auto"/>
        <w:jc w:val="both"/>
        <w:rPr>
          <w:sz w:val="28"/>
          <w:szCs w:val="28"/>
        </w:rPr>
      </w:pPr>
      <w:r w:rsidRPr="00162BDB">
        <w:rPr>
          <w:rFonts w:eastAsia="TimesNewRoman"/>
          <w:sz w:val="28"/>
          <w:szCs w:val="28"/>
        </w:rPr>
        <w:t>Конвенція про охорону всесвітньої культурної та природної спадщини</w:t>
      </w:r>
      <w:r w:rsidRPr="00162BDB">
        <w:rPr>
          <w:sz w:val="28"/>
          <w:szCs w:val="28"/>
        </w:rPr>
        <w:t xml:space="preserve"> </w:t>
      </w:r>
      <w:r w:rsidRPr="00162BDB">
        <w:rPr>
          <w:rFonts w:eastAsia="TimesNewRoman"/>
          <w:sz w:val="28"/>
          <w:szCs w:val="28"/>
        </w:rPr>
        <w:t xml:space="preserve">(Париж, 16 листопада 1972 року). URL: </w:t>
      </w:r>
      <w:hyperlink r:id="rId25" w:anchor="Text" w:history="1">
        <w:r w:rsidRPr="00162BDB">
          <w:rPr>
            <w:rStyle w:val="Hyperlink"/>
            <w:sz w:val="28"/>
            <w:szCs w:val="28"/>
          </w:rPr>
          <w:t>https://zakon.rada.gov.ua/laws/show/995_089#Text</w:t>
        </w:r>
      </w:hyperlink>
    </w:p>
    <w:p w:rsidR="00D77771" w:rsidRPr="00162BDB" w:rsidRDefault="00D77771" w:rsidP="00162BDB">
      <w:pPr>
        <w:pStyle w:val="NormalWeb"/>
        <w:numPr>
          <w:ilvl w:val="0"/>
          <w:numId w:val="28"/>
        </w:numPr>
        <w:spacing w:before="0" w:beforeAutospacing="0" w:after="0" w:afterAutospacing="0" w:line="276" w:lineRule="auto"/>
        <w:jc w:val="both"/>
        <w:rPr>
          <w:sz w:val="28"/>
          <w:szCs w:val="28"/>
        </w:rPr>
      </w:pPr>
      <w:r w:rsidRPr="00162BDB">
        <w:rPr>
          <w:sz w:val="28"/>
          <w:szCs w:val="28"/>
        </w:rPr>
        <w:t xml:space="preserve">Закони України «Про місцеве самоврядування в Україні». </w:t>
      </w:r>
      <w:r w:rsidRPr="00162BDB">
        <w:rPr>
          <w:rFonts w:eastAsia="TimesNewRoman"/>
          <w:sz w:val="28"/>
          <w:szCs w:val="28"/>
        </w:rPr>
        <w:t xml:space="preserve">URL: </w:t>
      </w:r>
      <w:hyperlink r:id="rId26" w:anchor="Text" w:history="1">
        <w:r w:rsidRPr="00162BDB">
          <w:rPr>
            <w:rStyle w:val="Hyperlink"/>
            <w:sz w:val="28"/>
            <w:szCs w:val="28"/>
          </w:rPr>
          <w:t>https://zakon.rada.gov.ua/laws/show/280/97-%D0%B2%D1%80#Text</w:t>
        </w:r>
      </w:hyperlink>
    </w:p>
    <w:p w:rsidR="00D77771" w:rsidRPr="00162BDB" w:rsidRDefault="00D77771" w:rsidP="00162BDB">
      <w:pPr>
        <w:pStyle w:val="NormalWeb"/>
        <w:numPr>
          <w:ilvl w:val="0"/>
          <w:numId w:val="28"/>
        </w:numPr>
        <w:spacing w:before="0" w:beforeAutospacing="0" w:after="0" w:afterAutospacing="0" w:line="276" w:lineRule="auto"/>
        <w:jc w:val="both"/>
        <w:rPr>
          <w:sz w:val="28"/>
          <w:szCs w:val="28"/>
        </w:rPr>
      </w:pPr>
      <w:r w:rsidRPr="00162BDB">
        <w:rPr>
          <w:sz w:val="28"/>
          <w:szCs w:val="28"/>
        </w:rPr>
        <w:lastRenderedPageBreak/>
        <w:t>Закон України «Про місцеві державні адміністрації»</w:t>
      </w:r>
      <w:r w:rsidRPr="00162BDB">
        <w:rPr>
          <w:rFonts w:eastAsia="TimesNewRoman"/>
          <w:sz w:val="28"/>
          <w:szCs w:val="28"/>
        </w:rPr>
        <w:t xml:space="preserve"> URL: </w:t>
      </w:r>
      <w:hyperlink r:id="rId27" w:anchor="Text" w:history="1">
        <w:r w:rsidRPr="00162BDB">
          <w:rPr>
            <w:rStyle w:val="Hyperlink"/>
            <w:rFonts w:eastAsia="TimesNewRoman"/>
            <w:sz w:val="28"/>
            <w:szCs w:val="28"/>
          </w:rPr>
          <w:t>https://zakon.rada.gov.ua/laws/show/586-14#Text</w:t>
        </w:r>
      </w:hyperlink>
    </w:p>
    <w:p w:rsidR="00D77771" w:rsidRPr="00162BDB" w:rsidRDefault="00D77771" w:rsidP="00162BDB">
      <w:pPr>
        <w:pStyle w:val="NormalWeb"/>
        <w:numPr>
          <w:ilvl w:val="0"/>
          <w:numId w:val="28"/>
        </w:numPr>
        <w:spacing w:before="0" w:beforeAutospacing="0" w:after="0" w:afterAutospacing="0" w:line="276" w:lineRule="auto"/>
        <w:jc w:val="both"/>
        <w:rPr>
          <w:sz w:val="28"/>
          <w:szCs w:val="28"/>
        </w:rPr>
      </w:pPr>
      <w:r w:rsidRPr="00162BDB">
        <w:rPr>
          <w:sz w:val="28"/>
          <w:szCs w:val="28"/>
        </w:rPr>
        <w:t>Закон України «Про основи містобудування».</w:t>
      </w:r>
      <w:r w:rsidRPr="00162BDB">
        <w:rPr>
          <w:rFonts w:eastAsia="TimesNewRoman"/>
          <w:sz w:val="28"/>
          <w:szCs w:val="28"/>
        </w:rPr>
        <w:t xml:space="preserve"> URL: </w:t>
      </w:r>
      <w:hyperlink r:id="rId28" w:anchor="Text" w:history="1">
        <w:r w:rsidRPr="00162BDB">
          <w:rPr>
            <w:rStyle w:val="Hyperlink"/>
            <w:rFonts w:eastAsia="TimesNewRoman"/>
            <w:sz w:val="28"/>
            <w:szCs w:val="28"/>
          </w:rPr>
          <w:t>https://zakon.rada.gov.ua/laws/show/2780-12#Text</w:t>
        </w:r>
      </w:hyperlink>
    </w:p>
    <w:p w:rsidR="00D77771" w:rsidRPr="00162BDB" w:rsidRDefault="00D77771" w:rsidP="00162BDB">
      <w:pPr>
        <w:pStyle w:val="NormalWeb"/>
        <w:numPr>
          <w:ilvl w:val="0"/>
          <w:numId w:val="28"/>
        </w:numPr>
        <w:spacing w:before="0" w:beforeAutospacing="0" w:after="0" w:afterAutospacing="0" w:line="276" w:lineRule="auto"/>
        <w:jc w:val="both"/>
        <w:rPr>
          <w:sz w:val="28"/>
          <w:szCs w:val="28"/>
        </w:rPr>
      </w:pPr>
      <w:r w:rsidRPr="00162BDB">
        <w:rPr>
          <w:sz w:val="28"/>
          <w:szCs w:val="28"/>
        </w:rPr>
        <w:t>Закон України «Про державні будівельні норми»</w:t>
      </w:r>
      <w:r w:rsidRPr="00162BDB">
        <w:rPr>
          <w:rFonts w:eastAsia="TimesNewRoman"/>
          <w:sz w:val="28"/>
          <w:szCs w:val="28"/>
        </w:rPr>
        <w:t xml:space="preserve"> URL: </w:t>
      </w:r>
      <w:hyperlink r:id="rId29" w:anchor="Text" w:history="1">
        <w:r w:rsidRPr="00162BDB">
          <w:rPr>
            <w:rStyle w:val="Hyperlink"/>
            <w:rFonts w:eastAsia="TimesNewRoman"/>
            <w:sz w:val="28"/>
            <w:szCs w:val="28"/>
          </w:rPr>
          <w:t>https://zakon.rada.gov.ua/laws/show/1704-17#Text</w:t>
        </w:r>
      </w:hyperlink>
    </w:p>
    <w:p w:rsidR="00D77771" w:rsidRPr="00162BDB" w:rsidRDefault="00D77771" w:rsidP="00162BDB">
      <w:pPr>
        <w:pStyle w:val="NormalWeb"/>
        <w:numPr>
          <w:ilvl w:val="0"/>
          <w:numId w:val="28"/>
        </w:numPr>
        <w:spacing w:before="0" w:beforeAutospacing="0" w:after="0" w:afterAutospacing="0" w:line="276" w:lineRule="auto"/>
        <w:jc w:val="both"/>
        <w:rPr>
          <w:sz w:val="28"/>
          <w:szCs w:val="28"/>
        </w:rPr>
      </w:pPr>
      <w:r w:rsidRPr="00162BDB">
        <w:rPr>
          <w:sz w:val="28"/>
          <w:szCs w:val="28"/>
        </w:rPr>
        <w:t xml:space="preserve"> Закон України «Про регулювання містобудівної діяльності». </w:t>
      </w:r>
      <w:r w:rsidRPr="00162BDB">
        <w:rPr>
          <w:rFonts w:eastAsia="TimesNewRoman"/>
          <w:sz w:val="28"/>
          <w:szCs w:val="28"/>
        </w:rPr>
        <w:t xml:space="preserve">URL: </w:t>
      </w:r>
      <w:hyperlink r:id="rId30" w:anchor="Text" w:history="1">
        <w:r w:rsidRPr="00162BDB">
          <w:rPr>
            <w:rStyle w:val="Hyperlink"/>
            <w:rFonts w:eastAsia="TimesNewRoman"/>
            <w:sz w:val="28"/>
            <w:szCs w:val="28"/>
          </w:rPr>
          <w:t>https://zakon.rada.gov.ua/laws/show/3038-17#Text</w:t>
        </w:r>
      </w:hyperlink>
    </w:p>
    <w:p w:rsidR="00D77771" w:rsidRPr="00162BDB" w:rsidRDefault="00D77771" w:rsidP="00162BDB">
      <w:pPr>
        <w:pStyle w:val="NormalWeb"/>
        <w:numPr>
          <w:ilvl w:val="0"/>
          <w:numId w:val="28"/>
        </w:numPr>
        <w:spacing w:before="0" w:beforeAutospacing="0" w:after="0" w:afterAutospacing="0" w:line="276" w:lineRule="auto"/>
        <w:jc w:val="both"/>
        <w:rPr>
          <w:sz w:val="28"/>
          <w:szCs w:val="28"/>
        </w:rPr>
      </w:pPr>
      <w:r w:rsidRPr="00162BDB">
        <w:rPr>
          <w:sz w:val="28"/>
          <w:szCs w:val="28"/>
        </w:rPr>
        <w:t xml:space="preserve">Закон України «Про архітектурну діяльність». </w:t>
      </w:r>
      <w:r w:rsidRPr="00162BDB">
        <w:rPr>
          <w:rFonts w:eastAsia="TimesNewRoman"/>
          <w:sz w:val="28"/>
          <w:szCs w:val="28"/>
        </w:rPr>
        <w:t xml:space="preserve">URL: </w:t>
      </w:r>
      <w:hyperlink r:id="rId31" w:anchor="Text" w:history="1">
        <w:r w:rsidRPr="00162BDB">
          <w:rPr>
            <w:rStyle w:val="Hyperlink"/>
            <w:rFonts w:eastAsia="TimesNewRoman"/>
            <w:sz w:val="28"/>
            <w:szCs w:val="28"/>
          </w:rPr>
          <w:t>https://zakon.rada.gov.ua/laws/show/687-14#Text</w:t>
        </w:r>
      </w:hyperlink>
    </w:p>
    <w:p w:rsidR="00D77771" w:rsidRPr="00162BDB" w:rsidRDefault="00D77771" w:rsidP="00162BDB">
      <w:pPr>
        <w:pStyle w:val="NormalWeb"/>
        <w:numPr>
          <w:ilvl w:val="0"/>
          <w:numId w:val="28"/>
        </w:numPr>
        <w:spacing w:before="0" w:beforeAutospacing="0" w:after="0" w:afterAutospacing="0" w:line="276" w:lineRule="auto"/>
        <w:jc w:val="both"/>
        <w:rPr>
          <w:sz w:val="28"/>
          <w:szCs w:val="28"/>
        </w:rPr>
      </w:pPr>
      <w:r w:rsidRPr="00162BDB">
        <w:rPr>
          <w:sz w:val="28"/>
          <w:szCs w:val="28"/>
        </w:rPr>
        <w:t xml:space="preserve">Закон України «Про відповідальність за правопорушення у сфері містобудівної діяльності». </w:t>
      </w:r>
      <w:r w:rsidRPr="00162BDB">
        <w:rPr>
          <w:rFonts w:eastAsia="TimesNewRoman"/>
          <w:sz w:val="28"/>
          <w:szCs w:val="28"/>
        </w:rPr>
        <w:t xml:space="preserve">URL: </w:t>
      </w:r>
      <w:hyperlink r:id="rId32" w:anchor="Text" w:history="1">
        <w:r w:rsidRPr="00162BDB">
          <w:rPr>
            <w:rStyle w:val="Hyperlink"/>
            <w:rFonts w:eastAsia="TimesNewRoman"/>
            <w:sz w:val="28"/>
            <w:szCs w:val="28"/>
          </w:rPr>
          <w:t>https://zakon.rada.gov.ua/laws/show/208/94-%D0%B2%D1%80#Text</w:t>
        </w:r>
      </w:hyperlink>
    </w:p>
    <w:p w:rsidR="00D77771" w:rsidRPr="00162BDB" w:rsidRDefault="00D77771" w:rsidP="00162BDB">
      <w:pPr>
        <w:pStyle w:val="NormalWeb"/>
        <w:numPr>
          <w:ilvl w:val="0"/>
          <w:numId w:val="28"/>
        </w:numPr>
        <w:spacing w:before="0" w:beforeAutospacing="0" w:after="0" w:afterAutospacing="0" w:line="276" w:lineRule="auto"/>
        <w:jc w:val="both"/>
        <w:rPr>
          <w:sz w:val="28"/>
          <w:szCs w:val="28"/>
        </w:rPr>
      </w:pPr>
      <w:r w:rsidRPr="00162BDB">
        <w:rPr>
          <w:sz w:val="28"/>
          <w:szCs w:val="28"/>
        </w:rPr>
        <w:t xml:space="preserve">Закон України «Про Генеральну схему планування території України». </w:t>
      </w:r>
      <w:r w:rsidRPr="00162BDB">
        <w:rPr>
          <w:rFonts w:eastAsia="TimesNewRoman"/>
          <w:sz w:val="28"/>
          <w:szCs w:val="28"/>
        </w:rPr>
        <w:t xml:space="preserve">URL: </w:t>
      </w:r>
      <w:hyperlink r:id="rId33" w:anchor="Text" w:history="1">
        <w:r w:rsidRPr="00162BDB">
          <w:rPr>
            <w:rStyle w:val="Hyperlink"/>
            <w:rFonts w:eastAsia="TimesNewRoman"/>
            <w:sz w:val="28"/>
            <w:szCs w:val="28"/>
          </w:rPr>
          <w:t>https://zakon.rada.gov.ua/laws/show/3059-14#Text</w:t>
        </w:r>
      </w:hyperlink>
    </w:p>
    <w:p w:rsidR="00D77771" w:rsidRPr="00162BDB" w:rsidRDefault="00D77771" w:rsidP="00162BDB">
      <w:pPr>
        <w:pStyle w:val="NormalWeb"/>
        <w:numPr>
          <w:ilvl w:val="0"/>
          <w:numId w:val="28"/>
        </w:numPr>
        <w:spacing w:before="0" w:beforeAutospacing="0" w:after="0" w:afterAutospacing="0" w:line="276" w:lineRule="auto"/>
        <w:jc w:val="both"/>
        <w:rPr>
          <w:sz w:val="28"/>
          <w:szCs w:val="28"/>
        </w:rPr>
      </w:pPr>
      <w:r w:rsidRPr="00162BDB">
        <w:rPr>
          <w:sz w:val="28"/>
          <w:szCs w:val="28"/>
        </w:rPr>
        <w:t xml:space="preserve">Закон України «Про комплексну реконструкцію кварталів (мікрорайонів) застарілого житлового фонду». </w:t>
      </w:r>
      <w:r w:rsidRPr="00162BDB">
        <w:rPr>
          <w:rFonts w:eastAsia="TimesNewRoman"/>
          <w:sz w:val="28"/>
          <w:szCs w:val="28"/>
        </w:rPr>
        <w:t xml:space="preserve">URL: </w:t>
      </w:r>
      <w:hyperlink r:id="rId34" w:anchor="Text" w:history="1">
        <w:r w:rsidRPr="00162BDB">
          <w:rPr>
            <w:rStyle w:val="Hyperlink"/>
            <w:rFonts w:eastAsia="TimesNewRoman"/>
            <w:sz w:val="28"/>
            <w:szCs w:val="28"/>
          </w:rPr>
          <w:t>https://zakon.rada.gov.ua/laws/show/525-16#Text</w:t>
        </w:r>
      </w:hyperlink>
    </w:p>
    <w:p w:rsidR="00D77771" w:rsidRPr="00162BDB" w:rsidRDefault="00D77771" w:rsidP="00162BDB">
      <w:pPr>
        <w:pStyle w:val="NormalWeb"/>
        <w:numPr>
          <w:ilvl w:val="0"/>
          <w:numId w:val="28"/>
        </w:numPr>
        <w:spacing w:before="0" w:beforeAutospacing="0" w:after="0" w:afterAutospacing="0" w:line="276" w:lineRule="auto"/>
        <w:jc w:val="both"/>
        <w:rPr>
          <w:sz w:val="28"/>
          <w:szCs w:val="28"/>
        </w:rPr>
      </w:pPr>
      <w:r w:rsidRPr="00162BDB">
        <w:rPr>
          <w:sz w:val="28"/>
          <w:szCs w:val="28"/>
        </w:rPr>
        <w:t xml:space="preserve">Закон України «Про будівельні норми». </w:t>
      </w:r>
      <w:r w:rsidRPr="00162BDB">
        <w:rPr>
          <w:rFonts w:eastAsia="TimesNewRoman"/>
          <w:sz w:val="28"/>
          <w:szCs w:val="28"/>
        </w:rPr>
        <w:t xml:space="preserve">URL: </w:t>
      </w:r>
      <w:hyperlink r:id="rId35" w:anchor="Text" w:history="1">
        <w:r w:rsidRPr="00162BDB">
          <w:rPr>
            <w:rStyle w:val="Hyperlink"/>
            <w:rFonts w:eastAsia="TimesNewRoman"/>
            <w:sz w:val="28"/>
            <w:szCs w:val="28"/>
          </w:rPr>
          <w:t>https://zakon.rada.gov.ua/laws/show/1704-17#Text</w:t>
        </w:r>
      </w:hyperlink>
    </w:p>
    <w:p w:rsidR="00D77771" w:rsidRPr="00162BDB" w:rsidRDefault="00D77771" w:rsidP="00162BDB">
      <w:pPr>
        <w:spacing w:line="276" w:lineRule="auto"/>
        <w:rPr>
          <w:sz w:val="28"/>
          <w:szCs w:val="28"/>
          <w:lang w:val="uk-UA"/>
        </w:rPr>
      </w:pPr>
    </w:p>
    <w:p w:rsidR="00D77771" w:rsidRPr="00162BDB" w:rsidRDefault="00D77771" w:rsidP="00162BDB">
      <w:pPr>
        <w:spacing w:line="276" w:lineRule="auto"/>
        <w:rPr>
          <w:sz w:val="28"/>
          <w:szCs w:val="28"/>
          <w:lang w:val="uk-UA"/>
        </w:rPr>
      </w:pPr>
    </w:p>
    <w:p w:rsidR="00D77771" w:rsidRPr="00162BDB" w:rsidRDefault="00D77771" w:rsidP="00162BDB">
      <w:pPr>
        <w:spacing w:line="276" w:lineRule="auto"/>
        <w:rPr>
          <w:sz w:val="28"/>
          <w:szCs w:val="28"/>
          <w:lang w:val="uk-UA"/>
        </w:rPr>
      </w:pPr>
    </w:p>
    <w:p w:rsidR="00D77771" w:rsidRPr="00162BDB" w:rsidRDefault="00D77771" w:rsidP="00162BDB">
      <w:pPr>
        <w:spacing w:line="276" w:lineRule="auto"/>
        <w:rPr>
          <w:sz w:val="28"/>
          <w:szCs w:val="28"/>
          <w:lang w:val="uk-UA"/>
        </w:rPr>
      </w:pPr>
    </w:p>
    <w:p w:rsidR="007F793F" w:rsidRPr="00162BDB" w:rsidRDefault="007F793F" w:rsidP="00162BDB">
      <w:pPr>
        <w:spacing w:line="276" w:lineRule="auto"/>
        <w:rPr>
          <w:sz w:val="28"/>
          <w:szCs w:val="28"/>
          <w:lang w:val="uk-UA"/>
        </w:rPr>
      </w:pPr>
    </w:p>
    <w:sectPr w:rsidR="007F793F" w:rsidRPr="00162BDB" w:rsidSect="002C68F0">
      <w:headerReference w:type="even" r:id="rId36"/>
      <w:headerReference w:type="default" r:id="rId37"/>
      <w:footerReference w:type="even" r:id="rId38"/>
      <w:footerReference w:type="default" r:id="rId39"/>
      <w:headerReference w:type="first" r:id="rId40"/>
      <w:footerReference w:type="first" r:id="rId41"/>
      <w:pgSz w:w="11907" w:h="16840" w:code="9"/>
      <w:pgMar w:top="1134" w:right="567" w:bottom="1134" w:left="1418"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57B39" w:rsidRDefault="00557B39">
      <w:pPr>
        <w:spacing w:line="240" w:lineRule="auto"/>
      </w:pPr>
      <w:r>
        <w:separator/>
      </w:r>
    </w:p>
  </w:endnote>
  <w:endnote w:type="continuationSeparator" w:id="0">
    <w:p w:rsidR="00557B39" w:rsidRDefault="00557B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20B0604020202020204"/>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62BDB" w:rsidRDefault="00162B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62BDB" w:rsidRDefault="00162B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62BDB" w:rsidRDefault="00162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57B39" w:rsidRDefault="00557B39">
      <w:pPr>
        <w:spacing w:line="240" w:lineRule="auto"/>
      </w:pPr>
      <w:r>
        <w:separator/>
      </w:r>
    </w:p>
  </w:footnote>
  <w:footnote w:type="continuationSeparator" w:id="0">
    <w:p w:rsidR="00557B39" w:rsidRDefault="00557B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2153" w:rsidRDefault="00000000" w:rsidP="006327D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62153" w:rsidRDefault="00062153" w:rsidP="00E447D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52"/>
      <w:gridCol w:w="1985"/>
      <w:gridCol w:w="1986"/>
      <w:gridCol w:w="2254"/>
      <w:gridCol w:w="1829"/>
    </w:tblGrid>
    <w:tr w:rsidR="00F34A61" w:rsidRPr="00470AEA" w:rsidTr="00357167">
      <w:trPr>
        <w:cantSplit/>
        <w:trHeight w:val="567"/>
      </w:trPr>
      <w:tc>
        <w:tcPr>
          <w:tcW w:w="985" w:type="pct"/>
          <w:vMerge w:val="restart"/>
          <w:vAlign w:val="center"/>
        </w:tcPr>
        <w:p w:rsidR="00062153" w:rsidRPr="00470AEA" w:rsidRDefault="00000000" w:rsidP="00357167">
          <w:pPr>
            <w:tabs>
              <w:tab w:val="center" w:pos="4819"/>
              <w:tab w:val="right" w:pos="9639"/>
            </w:tabs>
            <w:spacing w:line="240" w:lineRule="auto"/>
            <w:ind w:left="-57" w:right="-57"/>
            <w:jc w:val="center"/>
            <w:rPr>
              <w:b/>
              <w:sz w:val="16"/>
              <w:szCs w:val="16"/>
              <w:lang w:val="uk-UA"/>
            </w:rPr>
          </w:pPr>
          <w:r w:rsidRPr="00470AEA">
            <w:rPr>
              <w:b/>
              <w:sz w:val="16"/>
              <w:szCs w:val="16"/>
              <w:lang w:val="uk-UA"/>
            </w:rPr>
            <w:t>Житомирська політехніка</w:t>
          </w:r>
        </w:p>
      </w:tc>
      <w:tc>
        <w:tcPr>
          <w:tcW w:w="3291" w:type="pct"/>
          <w:gridSpan w:val="3"/>
        </w:tcPr>
        <w:p w:rsidR="00062153" w:rsidRPr="0002132D" w:rsidRDefault="00000000" w:rsidP="00357167">
          <w:pPr>
            <w:pStyle w:val="Header"/>
            <w:spacing w:line="240" w:lineRule="auto"/>
            <w:ind w:firstLine="0"/>
            <w:jc w:val="center"/>
            <w:rPr>
              <w:sz w:val="16"/>
              <w:szCs w:val="16"/>
              <w:lang w:val="uk-UA" w:eastAsia="uk-UA"/>
            </w:rPr>
          </w:pPr>
          <w:r w:rsidRPr="0002132D">
            <w:rPr>
              <w:sz w:val="16"/>
              <w:szCs w:val="16"/>
              <w:lang w:val="uk-UA" w:eastAsia="uk-UA"/>
            </w:rPr>
            <w:t>МІНІСТЕРСТВО ОСВІТИ І НАУКИ УКРАЇНИ</w:t>
          </w:r>
        </w:p>
        <w:p w:rsidR="00062153" w:rsidRPr="0002132D" w:rsidRDefault="00000000" w:rsidP="00357167">
          <w:pPr>
            <w:pStyle w:val="Header"/>
            <w:spacing w:line="240" w:lineRule="auto"/>
            <w:ind w:right="-57" w:firstLine="0"/>
            <w:jc w:val="center"/>
            <w:rPr>
              <w:b/>
              <w:spacing w:val="-4"/>
              <w:sz w:val="16"/>
              <w:szCs w:val="16"/>
              <w:lang w:val="uk-UA" w:eastAsia="uk-UA"/>
            </w:rPr>
          </w:pPr>
          <w:r w:rsidRPr="0002132D">
            <w:rPr>
              <w:b/>
              <w:spacing w:val="-4"/>
              <w:sz w:val="16"/>
              <w:szCs w:val="16"/>
              <w:lang w:val="uk-UA" w:eastAsia="uk-UA"/>
            </w:rPr>
            <w:t>ДЕРЖАВНИЙ УНІВЕРСИТЕТ «ЖИТОМИРСЬКА ПОЛІТЕХНІКА»</w:t>
          </w:r>
        </w:p>
        <w:p w:rsidR="00062153" w:rsidRPr="00F40958" w:rsidRDefault="00000000" w:rsidP="00357167">
          <w:pPr>
            <w:tabs>
              <w:tab w:val="center" w:pos="4819"/>
              <w:tab w:val="right" w:pos="9639"/>
            </w:tabs>
            <w:spacing w:line="240" w:lineRule="auto"/>
            <w:jc w:val="center"/>
            <w:rPr>
              <w:b/>
              <w:sz w:val="16"/>
              <w:szCs w:val="16"/>
              <w:lang w:val="uk-UA"/>
            </w:rPr>
          </w:pPr>
          <w:r w:rsidRPr="0002132D">
            <w:rPr>
              <w:b/>
              <w:sz w:val="16"/>
              <w:szCs w:val="16"/>
              <w:lang w:val="uk-UA"/>
            </w:rPr>
            <w:t>Система управління якістю відповідає ДСТУ ISO 9001:2015</w:t>
          </w:r>
        </w:p>
      </w:tc>
      <w:tc>
        <w:tcPr>
          <w:tcW w:w="724" w:type="pct"/>
          <w:vAlign w:val="center"/>
        </w:tcPr>
        <w:p w:rsidR="00062153" w:rsidRPr="008F4D98" w:rsidRDefault="00000000" w:rsidP="00357167">
          <w:pPr>
            <w:tabs>
              <w:tab w:val="left" w:pos="34"/>
              <w:tab w:val="center" w:pos="4819"/>
              <w:tab w:val="right" w:pos="9639"/>
            </w:tabs>
            <w:spacing w:line="240" w:lineRule="auto"/>
            <w:ind w:right="-80"/>
            <w:jc w:val="center"/>
            <w:rPr>
              <w:b/>
              <w:sz w:val="16"/>
              <w:szCs w:val="16"/>
              <w:lang w:val="uk-UA"/>
            </w:rPr>
          </w:pPr>
          <w:r w:rsidRPr="008F4D98">
            <w:rPr>
              <w:b/>
              <w:sz w:val="16"/>
              <w:szCs w:val="16"/>
              <w:lang w:val="uk-UA"/>
            </w:rPr>
            <w:t>Ф-</w:t>
          </w:r>
          <w:r>
            <w:rPr>
              <w:b/>
              <w:sz w:val="16"/>
              <w:szCs w:val="16"/>
              <w:lang w:val="uk-UA"/>
            </w:rPr>
            <w:t>23.10</w:t>
          </w:r>
          <w:r w:rsidRPr="008F4D98">
            <w:rPr>
              <w:b/>
              <w:sz w:val="16"/>
              <w:szCs w:val="16"/>
              <w:lang w:val="uk-UA"/>
            </w:rPr>
            <w:t>-05.01/</w:t>
          </w:r>
          <w:r>
            <w:rPr>
              <w:b/>
              <w:sz w:val="16"/>
              <w:szCs w:val="16"/>
              <w:lang w:val="uk-UA"/>
            </w:rPr>
            <w:t>103.00.1</w:t>
          </w:r>
          <w:r>
            <w:rPr>
              <w:b/>
              <w:sz w:val="16"/>
              <w:szCs w:val="16"/>
              <w:lang w:val="en-US"/>
            </w:rPr>
            <w:t>/</w:t>
          </w:r>
          <w:r>
            <w:rPr>
              <w:b/>
              <w:sz w:val="16"/>
              <w:szCs w:val="16"/>
              <w:lang w:val="uk-UA"/>
            </w:rPr>
            <w:t>Б</w:t>
          </w:r>
          <w:r w:rsidRPr="008F4D98">
            <w:rPr>
              <w:b/>
              <w:sz w:val="16"/>
              <w:szCs w:val="16"/>
              <w:lang w:val="uk-UA"/>
            </w:rPr>
            <w:t>/</w:t>
          </w:r>
          <w:r>
            <w:rPr>
              <w:b/>
              <w:sz w:val="16"/>
              <w:szCs w:val="16"/>
              <w:lang w:val="uk-UA"/>
            </w:rPr>
            <w:t>ОК2</w:t>
          </w:r>
          <w:r w:rsidR="00D77771">
            <w:rPr>
              <w:b/>
              <w:sz w:val="16"/>
              <w:szCs w:val="16"/>
              <w:lang w:val="uk-UA"/>
            </w:rPr>
            <w:t>1</w:t>
          </w:r>
          <w:r w:rsidRPr="008F4D98">
            <w:rPr>
              <w:b/>
              <w:sz w:val="16"/>
              <w:szCs w:val="16"/>
              <w:lang w:val="uk-UA"/>
            </w:rPr>
            <w:t>-</w:t>
          </w:r>
          <w:r>
            <w:rPr>
              <w:b/>
              <w:sz w:val="16"/>
              <w:szCs w:val="16"/>
              <w:lang w:val="uk-UA"/>
            </w:rPr>
            <w:t>01</w:t>
          </w:r>
          <w:r w:rsidRPr="008F4D98">
            <w:rPr>
              <w:b/>
              <w:sz w:val="16"/>
              <w:szCs w:val="16"/>
              <w:lang w:val="uk-UA"/>
            </w:rPr>
            <w:t>-</w:t>
          </w:r>
          <w:r>
            <w:rPr>
              <w:b/>
              <w:sz w:val="16"/>
              <w:szCs w:val="16"/>
              <w:lang w:val="uk-UA"/>
            </w:rPr>
            <w:t>2024</w:t>
          </w:r>
        </w:p>
      </w:tc>
    </w:tr>
    <w:tr w:rsidR="00F34A61" w:rsidRPr="00470AEA" w:rsidTr="00357167">
      <w:trPr>
        <w:cantSplit/>
        <w:trHeight w:val="227"/>
      </w:trPr>
      <w:tc>
        <w:tcPr>
          <w:tcW w:w="985" w:type="pct"/>
          <w:vMerge/>
        </w:tcPr>
        <w:p w:rsidR="00062153" w:rsidRPr="00470AEA" w:rsidRDefault="00062153" w:rsidP="00357167">
          <w:pPr>
            <w:tabs>
              <w:tab w:val="center" w:pos="4819"/>
              <w:tab w:val="right" w:pos="9639"/>
            </w:tabs>
            <w:spacing w:line="240" w:lineRule="auto"/>
            <w:rPr>
              <w:i/>
              <w:sz w:val="16"/>
              <w:szCs w:val="16"/>
              <w:lang w:val="uk-UA"/>
            </w:rPr>
          </w:pPr>
        </w:p>
      </w:tc>
      <w:tc>
        <w:tcPr>
          <w:tcW w:w="1052" w:type="pct"/>
          <w:vAlign w:val="center"/>
        </w:tcPr>
        <w:p w:rsidR="00062153" w:rsidRPr="00365D4D" w:rsidRDefault="00000000" w:rsidP="00357167">
          <w:pPr>
            <w:pStyle w:val="Header"/>
            <w:spacing w:line="240" w:lineRule="auto"/>
            <w:ind w:firstLine="0"/>
            <w:jc w:val="center"/>
            <w:rPr>
              <w:i/>
              <w:sz w:val="16"/>
              <w:szCs w:val="16"/>
              <w:lang w:val="en-US" w:eastAsia="uk-UA"/>
            </w:rPr>
          </w:pPr>
          <w:r w:rsidRPr="0002132D">
            <w:rPr>
              <w:i/>
              <w:sz w:val="16"/>
              <w:szCs w:val="16"/>
              <w:lang w:val="uk-UA" w:eastAsia="uk-UA"/>
            </w:rPr>
            <w:t xml:space="preserve">Випуск </w:t>
          </w:r>
          <w:r>
            <w:rPr>
              <w:i/>
              <w:sz w:val="16"/>
              <w:szCs w:val="16"/>
              <w:lang w:val="en-US" w:eastAsia="uk-UA"/>
            </w:rPr>
            <w:t>1</w:t>
          </w:r>
        </w:p>
      </w:tc>
      <w:tc>
        <w:tcPr>
          <w:tcW w:w="1052" w:type="pct"/>
          <w:vAlign w:val="center"/>
        </w:tcPr>
        <w:p w:rsidR="00062153" w:rsidRPr="0002132D" w:rsidRDefault="00000000" w:rsidP="00357167">
          <w:pPr>
            <w:pStyle w:val="Header"/>
            <w:spacing w:line="240" w:lineRule="auto"/>
            <w:ind w:firstLine="0"/>
            <w:jc w:val="center"/>
            <w:rPr>
              <w:i/>
              <w:sz w:val="16"/>
              <w:szCs w:val="16"/>
              <w:lang w:val="uk-UA" w:eastAsia="uk-UA"/>
            </w:rPr>
          </w:pPr>
          <w:r w:rsidRPr="0002132D">
            <w:rPr>
              <w:i/>
              <w:sz w:val="16"/>
              <w:szCs w:val="16"/>
              <w:lang w:val="uk-UA" w:eastAsia="uk-UA"/>
            </w:rPr>
            <w:t>Зміни 0</w:t>
          </w:r>
        </w:p>
      </w:tc>
      <w:tc>
        <w:tcPr>
          <w:tcW w:w="1187" w:type="pct"/>
          <w:vAlign w:val="center"/>
        </w:tcPr>
        <w:p w:rsidR="00062153" w:rsidRPr="0002132D" w:rsidRDefault="00000000" w:rsidP="00357167">
          <w:pPr>
            <w:pStyle w:val="Header"/>
            <w:spacing w:line="240" w:lineRule="auto"/>
            <w:ind w:firstLine="0"/>
            <w:jc w:val="center"/>
            <w:rPr>
              <w:i/>
              <w:sz w:val="16"/>
              <w:szCs w:val="16"/>
              <w:lang w:val="uk-UA" w:eastAsia="uk-UA"/>
            </w:rPr>
          </w:pPr>
          <w:r w:rsidRPr="0002132D">
            <w:rPr>
              <w:i/>
              <w:sz w:val="16"/>
              <w:szCs w:val="16"/>
              <w:lang w:val="uk-UA" w:eastAsia="uk-UA"/>
            </w:rPr>
            <w:t>Екземпляр № 1</w:t>
          </w:r>
        </w:p>
      </w:tc>
      <w:tc>
        <w:tcPr>
          <w:tcW w:w="724" w:type="pct"/>
          <w:vAlign w:val="center"/>
        </w:tcPr>
        <w:p w:rsidR="00062153" w:rsidRPr="0002132D" w:rsidRDefault="00000000" w:rsidP="00357167">
          <w:pPr>
            <w:tabs>
              <w:tab w:val="center" w:pos="4819"/>
              <w:tab w:val="right" w:pos="9639"/>
            </w:tabs>
            <w:spacing w:line="240" w:lineRule="auto"/>
            <w:jc w:val="center"/>
            <w:rPr>
              <w:sz w:val="16"/>
              <w:szCs w:val="16"/>
              <w:lang w:val="uk-UA"/>
            </w:rPr>
          </w:pPr>
          <w:proofErr w:type="spellStart"/>
          <w:r w:rsidRPr="0002132D">
            <w:rPr>
              <w:i/>
              <w:sz w:val="16"/>
              <w:szCs w:val="16"/>
              <w:lang w:val="uk-UA" w:eastAsia="uk-UA"/>
            </w:rPr>
            <w:t>Арк</w:t>
          </w:r>
          <w:proofErr w:type="spellEnd"/>
          <w:r w:rsidRPr="0002132D">
            <w:rPr>
              <w:i/>
              <w:sz w:val="16"/>
              <w:szCs w:val="16"/>
              <w:lang w:val="uk-UA" w:eastAsia="uk-UA"/>
            </w:rPr>
            <w:t xml:space="preserve">  </w:t>
          </w:r>
          <w:r w:rsidR="00D77771">
            <w:rPr>
              <w:i/>
              <w:sz w:val="16"/>
              <w:szCs w:val="16"/>
              <w:lang w:val="uk-UA" w:eastAsia="uk-UA"/>
            </w:rPr>
            <w:t>2</w:t>
          </w:r>
          <w:r w:rsidR="00162BDB">
            <w:rPr>
              <w:i/>
              <w:sz w:val="16"/>
              <w:szCs w:val="16"/>
              <w:lang w:val="uk-UA" w:eastAsia="uk-UA"/>
            </w:rPr>
            <w:t>7</w:t>
          </w:r>
          <w:r w:rsidRPr="0002132D">
            <w:rPr>
              <w:i/>
              <w:sz w:val="16"/>
              <w:szCs w:val="16"/>
              <w:lang w:val="uk-UA" w:eastAsia="uk-UA"/>
            </w:rPr>
            <w:t xml:space="preserve"> / </w:t>
          </w:r>
          <w:r w:rsidRPr="0002132D">
            <w:rPr>
              <w:i/>
              <w:sz w:val="16"/>
              <w:szCs w:val="16"/>
              <w:lang w:val="uk-UA" w:eastAsia="uk-UA"/>
            </w:rPr>
            <w:fldChar w:fldCharType="begin"/>
          </w:r>
          <w:r w:rsidRPr="0002132D">
            <w:rPr>
              <w:i/>
              <w:sz w:val="16"/>
              <w:szCs w:val="16"/>
              <w:lang w:val="uk-UA" w:eastAsia="uk-UA"/>
            </w:rPr>
            <w:instrText xml:space="preserve"> PAGE   \* MERGEFORMAT </w:instrText>
          </w:r>
          <w:r w:rsidRPr="0002132D">
            <w:rPr>
              <w:i/>
              <w:sz w:val="16"/>
              <w:szCs w:val="16"/>
              <w:lang w:val="uk-UA" w:eastAsia="uk-UA"/>
            </w:rPr>
            <w:fldChar w:fldCharType="separate"/>
          </w:r>
          <w:r>
            <w:rPr>
              <w:i/>
              <w:noProof/>
              <w:sz w:val="16"/>
              <w:szCs w:val="16"/>
              <w:lang w:val="uk-UA" w:eastAsia="uk-UA"/>
            </w:rPr>
            <w:t>15</w:t>
          </w:r>
          <w:r w:rsidRPr="0002132D">
            <w:rPr>
              <w:i/>
              <w:sz w:val="16"/>
              <w:szCs w:val="16"/>
              <w:lang w:val="uk-UA" w:eastAsia="uk-UA"/>
            </w:rPr>
            <w:fldChar w:fldCharType="end"/>
          </w:r>
        </w:p>
      </w:tc>
    </w:tr>
  </w:tbl>
  <w:p w:rsidR="00062153" w:rsidRPr="00F34A61" w:rsidRDefault="00062153" w:rsidP="00F34A61">
    <w:pPr>
      <w:pStyle w:val="Header"/>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2153" w:rsidRPr="00E65116" w:rsidRDefault="00062153" w:rsidP="00E65116">
    <w:pPr>
      <w:pStyle w:val="Header"/>
      <w:spacing w:line="240" w:lineRule="auto"/>
      <w:ind w:firstLine="0"/>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A9A4BC"/>
    <w:multiLevelType w:val="hybridMultilevel"/>
    <w:tmpl w:val="E97E70E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33ED7"/>
    <w:multiLevelType w:val="hybridMultilevel"/>
    <w:tmpl w:val="E56AA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C15E5D"/>
    <w:multiLevelType w:val="hybridMultilevel"/>
    <w:tmpl w:val="8FC05A7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280C55"/>
    <w:multiLevelType w:val="hybridMultilevel"/>
    <w:tmpl w:val="A46EB184"/>
    <w:lvl w:ilvl="0" w:tplc="A3EAB288">
      <w:numFmt w:val="bullet"/>
      <w:lvlText w:val="‒"/>
      <w:lvlJc w:val="left"/>
      <w:pPr>
        <w:ind w:left="1287" w:hanging="360"/>
      </w:pPr>
      <w:rPr>
        <w:rFonts w:ascii="Times New Roman" w:hAnsi="Times New Roman" w:cs="Times New Roman" w:hint="default"/>
        <w:spacing w:val="0"/>
        <w:kern w:val="0"/>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15:restartNumberingAfterBreak="0">
    <w:nsid w:val="075F08CC"/>
    <w:multiLevelType w:val="hybridMultilevel"/>
    <w:tmpl w:val="B806691A"/>
    <w:lvl w:ilvl="0" w:tplc="A8F43ED4">
      <w:start w:val="1"/>
      <w:numFmt w:val="decimal"/>
      <w:lvlText w:val="%1."/>
      <w:lvlJc w:val="left"/>
      <w:pPr>
        <w:ind w:left="355" w:hanging="360"/>
      </w:pPr>
      <w:rPr>
        <w:rFonts w:hint="default"/>
      </w:rPr>
    </w:lvl>
    <w:lvl w:ilvl="1" w:tplc="08090019" w:tentative="1">
      <w:start w:val="1"/>
      <w:numFmt w:val="lowerLetter"/>
      <w:lvlText w:val="%2."/>
      <w:lvlJc w:val="left"/>
      <w:pPr>
        <w:ind w:left="1075" w:hanging="360"/>
      </w:pPr>
    </w:lvl>
    <w:lvl w:ilvl="2" w:tplc="0809001B" w:tentative="1">
      <w:start w:val="1"/>
      <w:numFmt w:val="lowerRoman"/>
      <w:lvlText w:val="%3."/>
      <w:lvlJc w:val="right"/>
      <w:pPr>
        <w:ind w:left="1795" w:hanging="180"/>
      </w:pPr>
    </w:lvl>
    <w:lvl w:ilvl="3" w:tplc="0809000F" w:tentative="1">
      <w:start w:val="1"/>
      <w:numFmt w:val="decimal"/>
      <w:lvlText w:val="%4."/>
      <w:lvlJc w:val="left"/>
      <w:pPr>
        <w:ind w:left="2515" w:hanging="360"/>
      </w:pPr>
    </w:lvl>
    <w:lvl w:ilvl="4" w:tplc="08090019" w:tentative="1">
      <w:start w:val="1"/>
      <w:numFmt w:val="lowerLetter"/>
      <w:lvlText w:val="%5."/>
      <w:lvlJc w:val="left"/>
      <w:pPr>
        <w:ind w:left="3235" w:hanging="360"/>
      </w:pPr>
    </w:lvl>
    <w:lvl w:ilvl="5" w:tplc="0809001B" w:tentative="1">
      <w:start w:val="1"/>
      <w:numFmt w:val="lowerRoman"/>
      <w:lvlText w:val="%6."/>
      <w:lvlJc w:val="right"/>
      <w:pPr>
        <w:ind w:left="3955" w:hanging="180"/>
      </w:pPr>
    </w:lvl>
    <w:lvl w:ilvl="6" w:tplc="0809000F" w:tentative="1">
      <w:start w:val="1"/>
      <w:numFmt w:val="decimal"/>
      <w:lvlText w:val="%7."/>
      <w:lvlJc w:val="left"/>
      <w:pPr>
        <w:ind w:left="4675" w:hanging="360"/>
      </w:pPr>
    </w:lvl>
    <w:lvl w:ilvl="7" w:tplc="08090019" w:tentative="1">
      <w:start w:val="1"/>
      <w:numFmt w:val="lowerLetter"/>
      <w:lvlText w:val="%8."/>
      <w:lvlJc w:val="left"/>
      <w:pPr>
        <w:ind w:left="5395" w:hanging="360"/>
      </w:pPr>
    </w:lvl>
    <w:lvl w:ilvl="8" w:tplc="0809001B" w:tentative="1">
      <w:start w:val="1"/>
      <w:numFmt w:val="lowerRoman"/>
      <w:lvlText w:val="%9."/>
      <w:lvlJc w:val="right"/>
      <w:pPr>
        <w:ind w:left="6115" w:hanging="180"/>
      </w:pPr>
    </w:lvl>
  </w:abstractNum>
  <w:abstractNum w:abstractNumId="5" w15:restartNumberingAfterBreak="0">
    <w:nsid w:val="160F68F4"/>
    <w:multiLevelType w:val="hybridMultilevel"/>
    <w:tmpl w:val="30186BB0"/>
    <w:lvl w:ilvl="0" w:tplc="A3EAB288">
      <w:numFmt w:val="bullet"/>
      <w:lvlText w:val="‒"/>
      <w:lvlJc w:val="left"/>
      <w:pPr>
        <w:ind w:left="1287" w:hanging="360"/>
      </w:pPr>
      <w:rPr>
        <w:rFonts w:ascii="Times New Roman" w:hAnsi="Times New Roman" w:cs="Times New Roman" w:hint="default"/>
        <w:spacing w:val="0"/>
        <w:kern w:val="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16365B30"/>
    <w:multiLevelType w:val="hybridMultilevel"/>
    <w:tmpl w:val="5F886806"/>
    <w:lvl w:ilvl="0" w:tplc="5184B8F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BA24BE7"/>
    <w:multiLevelType w:val="hybridMultilevel"/>
    <w:tmpl w:val="482AF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3E5707"/>
    <w:multiLevelType w:val="hybridMultilevel"/>
    <w:tmpl w:val="DDB6220E"/>
    <w:lvl w:ilvl="0" w:tplc="A3EAB288">
      <w:numFmt w:val="bullet"/>
      <w:lvlText w:val="‒"/>
      <w:lvlJc w:val="left"/>
      <w:pPr>
        <w:ind w:left="1287" w:hanging="360"/>
      </w:pPr>
      <w:rPr>
        <w:rFonts w:ascii="Times New Roman" w:hAnsi="Times New Roman" w:cs="Times New Roman" w:hint="default"/>
        <w:spacing w:val="0"/>
        <w:kern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25674CF"/>
    <w:multiLevelType w:val="hybridMultilevel"/>
    <w:tmpl w:val="192638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C85827"/>
    <w:multiLevelType w:val="hybridMultilevel"/>
    <w:tmpl w:val="FE84C3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6371C2"/>
    <w:multiLevelType w:val="hybridMultilevel"/>
    <w:tmpl w:val="6D247F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653F31"/>
    <w:multiLevelType w:val="hybridMultilevel"/>
    <w:tmpl w:val="FAFC5526"/>
    <w:lvl w:ilvl="0" w:tplc="041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D376A7"/>
    <w:multiLevelType w:val="hybridMultilevel"/>
    <w:tmpl w:val="7922AFBC"/>
    <w:lvl w:ilvl="0" w:tplc="041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3CE06E8"/>
    <w:multiLevelType w:val="hybridMultilevel"/>
    <w:tmpl w:val="5F88680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766454A"/>
    <w:multiLevelType w:val="hybridMultilevel"/>
    <w:tmpl w:val="AE5EFC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2F012A"/>
    <w:multiLevelType w:val="hybridMultilevel"/>
    <w:tmpl w:val="779ABEEC"/>
    <w:lvl w:ilvl="0" w:tplc="C136DB44">
      <w:start w:val="1"/>
      <w:numFmt w:val="decimal"/>
      <w:lvlText w:val="%1."/>
      <w:lvlJc w:val="left"/>
      <w:pPr>
        <w:ind w:left="740" w:hanging="38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4E7779"/>
    <w:multiLevelType w:val="hybridMultilevel"/>
    <w:tmpl w:val="6F126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9219F9"/>
    <w:multiLevelType w:val="hybridMultilevel"/>
    <w:tmpl w:val="A8124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A10DBE"/>
    <w:multiLevelType w:val="hybridMultilevel"/>
    <w:tmpl w:val="C3BED5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B4072F"/>
    <w:multiLevelType w:val="hybridMultilevel"/>
    <w:tmpl w:val="9C4228C6"/>
    <w:lvl w:ilvl="0" w:tplc="9A289284">
      <w:start w:val="1"/>
      <w:numFmt w:val="decimal"/>
      <w:lvlText w:val="%1."/>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F542BD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24A311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2328E4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5664D6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D2712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C8352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0BA758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D298B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693C7792"/>
    <w:multiLevelType w:val="hybridMultilevel"/>
    <w:tmpl w:val="4D3676DC"/>
    <w:lvl w:ilvl="0" w:tplc="6AFA9608">
      <w:start w:val="1"/>
      <w:numFmt w:val="decimal"/>
      <w:lvlText w:val="%1."/>
      <w:lvlJc w:val="left"/>
      <w:pPr>
        <w:ind w:left="720" w:hanging="360"/>
      </w:pPr>
      <w:rPr>
        <w:rFonts w:ascii="Times New Roman" w:hAnsi="Times New Roman" w:cs="Times New Roman"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446C1C"/>
    <w:multiLevelType w:val="hybridMultilevel"/>
    <w:tmpl w:val="96769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2148F7"/>
    <w:multiLevelType w:val="hybridMultilevel"/>
    <w:tmpl w:val="F4A4C648"/>
    <w:lvl w:ilvl="0" w:tplc="2E827CD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780B3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026D5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8CCA2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23854E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3C8B90">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2A2216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E8732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5C9326">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79587201"/>
    <w:multiLevelType w:val="hybridMultilevel"/>
    <w:tmpl w:val="B608C15C"/>
    <w:lvl w:ilvl="0" w:tplc="A3EAB288">
      <w:numFmt w:val="bullet"/>
      <w:lvlText w:val="‒"/>
      <w:lvlJc w:val="left"/>
      <w:pPr>
        <w:ind w:left="1287" w:hanging="360"/>
      </w:pPr>
      <w:rPr>
        <w:rFonts w:ascii="Times New Roman" w:hAnsi="Times New Roman" w:cs="Times New Roman" w:hint="default"/>
        <w:spacing w:val="0"/>
        <w:kern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7A0C7EDB"/>
    <w:multiLevelType w:val="hybridMultilevel"/>
    <w:tmpl w:val="F2C413B0"/>
    <w:lvl w:ilvl="0" w:tplc="948AFA9A">
      <w:start w:val="1"/>
      <w:numFmt w:val="bullet"/>
      <w:lvlText w:val=""/>
      <w:lvlJc w:val="left"/>
      <w:pPr>
        <w:ind w:left="754" w:hanging="360"/>
      </w:pPr>
      <w:rPr>
        <w:rFonts w:ascii="Symbol" w:hAnsi="Symbol"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26" w15:restartNumberingAfterBreak="0">
    <w:nsid w:val="7D0C7DDA"/>
    <w:multiLevelType w:val="hybridMultilevel"/>
    <w:tmpl w:val="F0E6416A"/>
    <w:lvl w:ilvl="0" w:tplc="041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6A4C00"/>
    <w:multiLevelType w:val="hybridMultilevel"/>
    <w:tmpl w:val="A57E4966"/>
    <w:lvl w:ilvl="0" w:tplc="75BC2BA4">
      <w:start w:val="1"/>
      <w:numFmt w:val="decimal"/>
      <w:lvlText w:val="%1."/>
      <w:lvlJc w:val="left"/>
      <w:pPr>
        <w:ind w:left="715" w:hanging="360"/>
      </w:pPr>
      <w:rPr>
        <w:rFonts w:hint="default"/>
        <w:b w:val="0"/>
      </w:rPr>
    </w:lvl>
    <w:lvl w:ilvl="1" w:tplc="08090019" w:tentative="1">
      <w:start w:val="1"/>
      <w:numFmt w:val="lowerLetter"/>
      <w:lvlText w:val="%2."/>
      <w:lvlJc w:val="left"/>
      <w:pPr>
        <w:ind w:left="1435" w:hanging="360"/>
      </w:pPr>
    </w:lvl>
    <w:lvl w:ilvl="2" w:tplc="0809001B" w:tentative="1">
      <w:start w:val="1"/>
      <w:numFmt w:val="lowerRoman"/>
      <w:lvlText w:val="%3."/>
      <w:lvlJc w:val="right"/>
      <w:pPr>
        <w:ind w:left="2155" w:hanging="180"/>
      </w:pPr>
    </w:lvl>
    <w:lvl w:ilvl="3" w:tplc="0809000F" w:tentative="1">
      <w:start w:val="1"/>
      <w:numFmt w:val="decimal"/>
      <w:lvlText w:val="%4."/>
      <w:lvlJc w:val="left"/>
      <w:pPr>
        <w:ind w:left="2875" w:hanging="360"/>
      </w:pPr>
    </w:lvl>
    <w:lvl w:ilvl="4" w:tplc="08090019" w:tentative="1">
      <w:start w:val="1"/>
      <w:numFmt w:val="lowerLetter"/>
      <w:lvlText w:val="%5."/>
      <w:lvlJc w:val="left"/>
      <w:pPr>
        <w:ind w:left="3595" w:hanging="360"/>
      </w:pPr>
    </w:lvl>
    <w:lvl w:ilvl="5" w:tplc="0809001B" w:tentative="1">
      <w:start w:val="1"/>
      <w:numFmt w:val="lowerRoman"/>
      <w:lvlText w:val="%6."/>
      <w:lvlJc w:val="right"/>
      <w:pPr>
        <w:ind w:left="4315" w:hanging="180"/>
      </w:pPr>
    </w:lvl>
    <w:lvl w:ilvl="6" w:tplc="0809000F" w:tentative="1">
      <w:start w:val="1"/>
      <w:numFmt w:val="decimal"/>
      <w:lvlText w:val="%7."/>
      <w:lvlJc w:val="left"/>
      <w:pPr>
        <w:ind w:left="5035" w:hanging="360"/>
      </w:pPr>
    </w:lvl>
    <w:lvl w:ilvl="7" w:tplc="08090019" w:tentative="1">
      <w:start w:val="1"/>
      <w:numFmt w:val="lowerLetter"/>
      <w:lvlText w:val="%8."/>
      <w:lvlJc w:val="left"/>
      <w:pPr>
        <w:ind w:left="5755" w:hanging="360"/>
      </w:pPr>
    </w:lvl>
    <w:lvl w:ilvl="8" w:tplc="0809001B" w:tentative="1">
      <w:start w:val="1"/>
      <w:numFmt w:val="lowerRoman"/>
      <w:lvlText w:val="%9."/>
      <w:lvlJc w:val="right"/>
      <w:pPr>
        <w:ind w:left="6475" w:hanging="180"/>
      </w:pPr>
    </w:lvl>
  </w:abstractNum>
  <w:num w:numId="1" w16cid:durableId="1474716308">
    <w:abstractNumId w:val="8"/>
  </w:num>
  <w:num w:numId="2" w16cid:durableId="347634753">
    <w:abstractNumId w:val="25"/>
  </w:num>
  <w:num w:numId="3" w16cid:durableId="703946390">
    <w:abstractNumId w:val="24"/>
  </w:num>
  <w:num w:numId="4" w16cid:durableId="1902210906">
    <w:abstractNumId w:val="2"/>
  </w:num>
  <w:num w:numId="5" w16cid:durableId="465901481">
    <w:abstractNumId w:val="0"/>
  </w:num>
  <w:num w:numId="6" w16cid:durableId="1438330216">
    <w:abstractNumId w:val="3"/>
  </w:num>
  <w:num w:numId="7" w16cid:durableId="987980070">
    <w:abstractNumId w:val="16"/>
  </w:num>
  <w:num w:numId="8" w16cid:durableId="838230787">
    <w:abstractNumId w:val="26"/>
  </w:num>
  <w:num w:numId="9" w16cid:durableId="641271378">
    <w:abstractNumId w:val="9"/>
  </w:num>
  <w:num w:numId="10" w16cid:durableId="604583115">
    <w:abstractNumId w:val="21"/>
  </w:num>
  <w:num w:numId="11" w16cid:durableId="66156265">
    <w:abstractNumId w:val="1"/>
  </w:num>
  <w:num w:numId="12" w16cid:durableId="321469318">
    <w:abstractNumId w:val="11"/>
  </w:num>
  <w:num w:numId="13" w16cid:durableId="832794838">
    <w:abstractNumId w:val="22"/>
  </w:num>
  <w:num w:numId="14" w16cid:durableId="490488814">
    <w:abstractNumId w:val="17"/>
  </w:num>
  <w:num w:numId="15" w16cid:durableId="1256789592">
    <w:abstractNumId w:val="19"/>
  </w:num>
  <w:num w:numId="16" w16cid:durableId="1718430930">
    <w:abstractNumId w:val="15"/>
  </w:num>
  <w:num w:numId="17" w16cid:durableId="654916946">
    <w:abstractNumId w:val="20"/>
  </w:num>
  <w:num w:numId="18" w16cid:durableId="554313037">
    <w:abstractNumId w:val="23"/>
  </w:num>
  <w:num w:numId="19" w16cid:durableId="760876357">
    <w:abstractNumId w:val="4"/>
  </w:num>
  <w:num w:numId="20" w16cid:durableId="923220469">
    <w:abstractNumId w:val="10"/>
  </w:num>
  <w:num w:numId="21" w16cid:durableId="1004472957">
    <w:abstractNumId w:val="18"/>
  </w:num>
  <w:num w:numId="22" w16cid:durableId="253979097">
    <w:abstractNumId w:val="13"/>
  </w:num>
  <w:num w:numId="23" w16cid:durableId="151453754">
    <w:abstractNumId w:val="27"/>
  </w:num>
  <w:num w:numId="24" w16cid:durableId="1512792157">
    <w:abstractNumId w:val="6"/>
  </w:num>
  <w:num w:numId="25" w16cid:durableId="155220683">
    <w:abstractNumId w:val="14"/>
  </w:num>
  <w:num w:numId="26" w16cid:durableId="2121140314">
    <w:abstractNumId w:val="12"/>
  </w:num>
  <w:num w:numId="27" w16cid:durableId="1693456655">
    <w:abstractNumId w:val="5"/>
  </w:num>
  <w:num w:numId="28" w16cid:durableId="18162183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93F"/>
    <w:rsid w:val="00062153"/>
    <w:rsid w:val="00162BDB"/>
    <w:rsid w:val="002622B6"/>
    <w:rsid w:val="002967B5"/>
    <w:rsid w:val="002A60CE"/>
    <w:rsid w:val="002F67A3"/>
    <w:rsid w:val="003F3F91"/>
    <w:rsid w:val="0042790F"/>
    <w:rsid w:val="004F28CE"/>
    <w:rsid w:val="00557B39"/>
    <w:rsid w:val="005A607B"/>
    <w:rsid w:val="00600490"/>
    <w:rsid w:val="00773BF0"/>
    <w:rsid w:val="00775BDA"/>
    <w:rsid w:val="007F793F"/>
    <w:rsid w:val="0086669C"/>
    <w:rsid w:val="00B30997"/>
    <w:rsid w:val="00B8520D"/>
    <w:rsid w:val="00D77771"/>
    <w:rsid w:val="00DE4C9C"/>
    <w:rsid w:val="00E51472"/>
    <w:rsid w:val="00ED1271"/>
    <w:rsid w:val="00F16881"/>
    <w:rsid w:val="00F5254B"/>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F33C4"/>
  <w15:chartTrackingRefBased/>
  <w15:docId w15:val="{CE9B43AD-2516-864F-ACE3-A229DFE0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93F"/>
    <w:pPr>
      <w:widowControl w:val="0"/>
      <w:adjustRightInd w:val="0"/>
      <w:spacing w:line="360" w:lineRule="atLeast"/>
      <w:jc w:val="both"/>
      <w:textAlignment w:val="baseline"/>
    </w:pPr>
    <w:rPr>
      <w:rFonts w:ascii="Times New Roman" w:eastAsia="Times New Roman" w:hAnsi="Times New Roman" w:cs="Times New Roman"/>
      <w:kern w:val="0"/>
      <w:sz w:val="20"/>
      <w:szCs w:val="20"/>
      <w:lang w:val="ru-RU" w:eastAsia="ru-RU"/>
      <w14:ligatures w14:val="none"/>
    </w:rPr>
  </w:style>
  <w:style w:type="paragraph" w:styleId="Heading1">
    <w:name w:val="heading 1"/>
    <w:basedOn w:val="Normal"/>
    <w:next w:val="Normal"/>
    <w:link w:val="Heading1Char"/>
    <w:uiPriority w:val="9"/>
    <w:qFormat/>
    <w:rsid w:val="007F793F"/>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7F793F"/>
    <w:pPr>
      <w:keepNext/>
      <w:jc w:val="center"/>
      <w:outlineLvl w:val="1"/>
    </w:pPr>
    <w:rPr>
      <w:b/>
      <w:sz w:val="28"/>
    </w:rPr>
  </w:style>
  <w:style w:type="paragraph" w:styleId="Heading3">
    <w:name w:val="heading 3"/>
    <w:basedOn w:val="Normal"/>
    <w:next w:val="Normal"/>
    <w:link w:val="Heading3Char"/>
    <w:qFormat/>
    <w:rsid w:val="007F793F"/>
    <w:pPr>
      <w:keepNext/>
      <w:numPr>
        <w:ilvl w:val="12"/>
      </w:numPr>
      <w:ind w:left="720"/>
      <w:jc w:val="center"/>
      <w:outlineLvl w:val="2"/>
    </w:pPr>
    <w:rPr>
      <w:b/>
      <w:sz w:val="28"/>
      <w:lang w:val="uk-UA"/>
    </w:rPr>
  </w:style>
  <w:style w:type="paragraph" w:styleId="Heading6">
    <w:name w:val="heading 6"/>
    <w:basedOn w:val="Normal"/>
    <w:next w:val="Normal"/>
    <w:link w:val="Heading6Char"/>
    <w:qFormat/>
    <w:rsid w:val="007F793F"/>
    <w:pPr>
      <w:spacing w:before="240" w:after="60"/>
      <w:outlineLvl w:val="5"/>
    </w:pPr>
    <w:rPr>
      <w:b/>
      <w:bCs/>
      <w:sz w:val="22"/>
      <w:szCs w:val="22"/>
    </w:rPr>
  </w:style>
  <w:style w:type="paragraph" w:styleId="Heading7">
    <w:name w:val="heading 7"/>
    <w:basedOn w:val="Normal"/>
    <w:next w:val="Normal"/>
    <w:link w:val="Heading7Char"/>
    <w:qFormat/>
    <w:rsid w:val="007F793F"/>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93F"/>
    <w:rPr>
      <w:rFonts w:ascii="Arial" w:eastAsia="Times New Roman" w:hAnsi="Arial" w:cs="Times New Roman"/>
      <w:b/>
      <w:kern w:val="28"/>
      <w:sz w:val="28"/>
      <w:szCs w:val="20"/>
      <w:lang w:val="ru-RU" w:eastAsia="ru-RU"/>
      <w14:ligatures w14:val="none"/>
    </w:rPr>
  </w:style>
  <w:style w:type="character" w:customStyle="1" w:styleId="Heading2Char">
    <w:name w:val="Heading 2 Char"/>
    <w:basedOn w:val="DefaultParagraphFont"/>
    <w:link w:val="Heading2"/>
    <w:rsid w:val="007F793F"/>
    <w:rPr>
      <w:rFonts w:ascii="Times New Roman" w:eastAsia="Times New Roman" w:hAnsi="Times New Roman" w:cs="Times New Roman"/>
      <w:b/>
      <w:kern w:val="0"/>
      <w:sz w:val="28"/>
      <w:szCs w:val="20"/>
      <w:lang w:val="ru-RU" w:eastAsia="ru-RU"/>
      <w14:ligatures w14:val="none"/>
    </w:rPr>
  </w:style>
  <w:style w:type="character" w:customStyle="1" w:styleId="Heading3Char">
    <w:name w:val="Heading 3 Char"/>
    <w:basedOn w:val="DefaultParagraphFont"/>
    <w:link w:val="Heading3"/>
    <w:rsid w:val="007F793F"/>
    <w:rPr>
      <w:rFonts w:ascii="Times New Roman" w:eastAsia="Times New Roman" w:hAnsi="Times New Roman" w:cs="Times New Roman"/>
      <w:b/>
      <w:kern w:val="0"/>
      <w:sz w:val="28"/>
      <w:szCs w:val="20"/>
      <w:lang w:val="uk-UA" w:eastAsia="ru-RU"/>
      <w14:ligatures w14:val="none"/>
    </w:rPr>
  </w:style>
  <w:style w:type="character" w:customStyle="1" w:styleId="Heading6Char">
    <w:name w:val="Heading 6 Char"/>
    <w:basedOn w:val="DefaultParagraphFont"/>
    <w:link w:val="Heading6"/>
    <w:rsid w:val="007F793F"/>
    <w:rPr>
      <w:rFonts w:ascii="Times New Roman" w:eastAsia="Times New Roman" w:hAnsi="Times New Roman" w:cs="Times New Roman"/>
      <w:b/>
      <w:bCs/>
      <w:kern w:val="0"/>
      <w:sz w:val="22"/>
      <w:szCs w:val="22"/>
      <w:lang w:val="ru-RU" w:eastAsia="ru-RU"/>
      <w14:ligatures w14:val="none"/>
    </w:rPr>
  </w:style>
  <w:style w:type="character" w:customStyle="1" w:styleId="Heading7Char">
    <w:name w:val="Heading 7 Char"/>
    <w:basedOn w:val="DefaultParagraphFont"/>
    <w:link w:val="Heading7"/>
    <w:rsid w:val="007F793F"/>
    <w:rPr>
      <w:rFonts w:ascii="Times New Roman" w:eastAsia="Times New Roman" w:hAnsi="Times New Roman" w:cs="Times New Roman"/>
      <w:kern w:val="0"/>
      <w:lang w:val="ru-RU" w:eastAsia="ru-RU"/>
      <w14:ligatures w14:val="none"/>
    </w:rPr>
  </w:style>
  <w:style w:type="paragraph" w:styleId="BodyText3">
    <w:name w:val="Body Text 3"/>
    <w:basedOn w:val="Normal"/>
    <w:link w:val="BodyText3Char"/>
    <w:rsid w:val="007F793F"/>
    <w:pPr>
      <w:jc w:val="center"/>
    </w:pPr>
    <w:rPr>
      <w:b/>
      <w:sz w:val="22"/>
      <w:lang w:val="uk-UA"/>
    </w:rPr>
  </w:style>
  <w:style w:type="character" w:customStyle="1" w:styleId="BodyText3Char">
    <w:name w:val="Body Text 3 Char"/>
    <w:basedOn w:val="DefaultParagraphFont"/>
    <w:link w:val="BodyText3"/>
    <w:rsid w:val="007F793F"/>
    <w:rPr>
      <w:rFonts w:ascii="Times New Roman" w:eastAsia="Times New Roman" w:hAnsi="Times New Roman" w:cs="Times New Roman"/>
      <w:b/>
      <w:kern w:val="0"/>
      <w:sz w:val="22"/>
      <w:szCs w:val="20"/>
      <w:lang w:val="uk-UA" w:eastAsia="ru-RU"/>
      <w14:ligatures w14:val="none"/>
    </w:rPr>
  </w:style>
  <w:style w:type="paragraph" w:styleId="BodyText2">
    <w:name w:val="Body Text 2"/>
    <w:basedOn w:val="Normal"/>
    <w:link w:val="BodyText2Char"/>
    <w:rsid w:val="007F793F"/>
    <w:rPr>
      <w:sz w:val="22"/>
      <w:lang w:val="uk-UA"/>
    </w:rPr>
  </w:style>
  <w:style w:type="character" w:customStyle="1" w:styleId="BodyText2Char">
    <w:name w:val="Body Text 2 Char"/>
    <w:basedOn w:val="DefaultParagraphFont"/>
    <w:link w:val="BodyText2"/>
    <w:rsid w:val="007F793F"/>
    <w:rPr>
      <w:rFonts w:ascii="Times New Roman" w:eastAsia="Times New Roman" w:hAnsi="Times New Roman" w:cs="Times New Roman"/>
      <w:kern w:val="0"/>
      <w:sz w:val="22"/>
      <w:szCs w:val="20"/>
      <w:lang w:val="uk-UA" w:eastAsia="ru-RU"/>
      <w14:ligatures w14:val="none"/>
    </w:rPr>
  </w:style>
  <w:style w:type="paragraph" w:styleId="Title">
    <w:name w:val="Title"/>
    <w:basedOn w:val="Normal"/>
    <w:link w:val="TitleChar"/>
    <w:qFormat/>
    <w:rsid w:val="007F793F"/>
    <w:pPr>
      <w:jc w:val="center"/>
    </w:pPr>
    <w:rPr>
      <w:b/>
      <w:sz w:val="28"/>
      <w:lang w:val="uk-UA"/>
    </w:rPr>
  </w:style>
  <w:style w:type="character" w:customStyle="1" w:styleId="TitleChar">
    <w:name w:val="Title Char"/>
    <w:basedOn w:val="DefaultParagraphFont"/>
    <w:link w:val="Title"/>
    <w:rsid w:val="007F793F"/>
    <w:rPr>
      <w:rFonts w:ascii="Times New Roman" w:eastAsia="Times New Roman" w:hAnsi="Times New Roman" w:cs="Times New Roman"/>
      <w:b/>
      <w:kern w:val="0"/>
      <w:sz w:val="28"/>
      <w:szCs w:val="20"/>
      <w:lang w:val="uk-UA" w:eastAsia="ru-RU"/>
      <w14:ligatures w14:val="none"/>
    </w:rPr>
  </w:style>
  <w:style w:type="paragraph" w:styleId="Header">
    <w:name w:val="header"/>
    <w:basedOn w:val="Normal"/>
    <w:link w:val="HeaderChar"/>
    <w:uiPriority w:val="99"/>
    <w:rsid w:val="007F793F"/>
    <w:pPr>
      <w:tabs>
        <w:tab w:val="center" w:pos="4153"/>
        <w:tab w:val="right" w:pos="8306"/>
      </w:tabs>
      <w:spacing w:line="336" w:lineRule="auto"/>
      <w:ind w:firstLine="720"/>
    </w:pPr>
    <w:rPr>
      <w:sz w:val="28"/>
    </w:rPr>
  </w:style>
  <w:style w:type="character" w:customStyle="1" w:styleId="HeaderChar">
    <w:name w:val="Header Char"/>
    <w:basedOn w:val="DefaultParagraphFont"/>
    <w:link w:val="Header"/>
    <w:uiPriority w:val="99"/>
    <w:rsid w:val="007F793F"/>
    <w:rPr>
      <w:rFonts w:ascii="Times New Roman" w:eastAsia="Times New Roman" w:hAnsi="Times New Roman" w:cs="Times New Roman"/>
      <w:kern w:val="0"/>
      <w:sz w:val="28"/>
      <w:szCs w:val="20"/>
      <w:lang w:val="ru-RU" w:eastAsia="ru-RU"/>
      <w14:ligatures w14:val="none"/>
    </w:rPr>
  </w:style>
  <w:style w:type="table" w:styleId="TableGrid">
    <w:name w:val="Table Grid"/>
    <w:basedOn w:val="TableNormal"/>
    <w:uiPriority w:val="39"/>
    <w:rsid w:val="007F793F"/>
    <w:pPr>
      <w:widowControl w:val="0"/>
      <w:adjustRightInd w:val="0"/>
      <w:spacing w:line="360" w:lineRule="atLeast"/>
      <w:jc w:val="both"/>
      <w:textAlignment w:val="baseline"/>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7F793F"/>
    <w:pPr>
      <w:spacing w:after="120"/>
      <w:ind w:left="283"/>
    </w:pPr>
  </w:style>
  <w:style w:type="character" w:customStyle="1" w:styleId="BodyTextIndentChar">
    <w:name w:val="Body Text Indent Char"/>
    <w:basedOn w:val="DefaultParagraphFont"/>
    <w:link w:val="BodyTextIndent"/>
    <w:rsid w:val="007F793F"/>
    <w:rPr>
      <w:rFonts w:ascii="Times New Roman" w:eastAsia="Times New Roman" w:hAnsi="Times New Roman" w:cs="Times New Roman"/>
      <w:kern w:val="0"/>
      <w:sz w:val="20"/>
      <w:szCs w:val="20"/>
      <w:lang w:val="ru-RU" w:eastAsia="ru-RU"/>
      <w14:ligatures w14:val="none"/>
    </w:rPr>
  </w:style>
  <w:style w:type="table" w:customStyle="1" w:styleId="1">
    <w:name w:val="Обычная таблица1"/>
    <w:next w:val="TableNormal"/>
    <w:semiHidden/>
    <w:rsid w:val="007F793F"/>
    <w:rPr>
      <w:rFonts w:ascii="Times New Roman" w:eastAsia="Times New Roman" w:hAnsi="Times New Roman" w:cs="Times New Roman"/>
      <w:kern w:val="0"/>
      <w:sz w:val="20"/>
      <w:szCs w:val="20"/>
      <w:lang w:val="uk-UA" w:eastAsia="uk-UA"/>
      <w14:ligatures w14:val="none"/>
    </w:rPr>
    <w:tblPr>
      <w:tblInd w:w="0" w:type="dxa"/>
      <w:tblCellMar>
        <w:top w:w="0" w:type="dxa"/>
        <w:left w:w="108" w:type="dxa"/>
        <w:bottom w:w="0" w:type="dxa"/>
        <w:right w:w="108" w:type="dxa"/>
      </w:tblCellMar>
    </w:tblPr>
  </w:style>
  <w:style w:type="paragraph" w:customStyle="1" w:styleId="a">
    <w:name w:val="Знак"/>
    <w:basedOn w:val="Normal"/>
    <w:rsid w:val="007F793F"/>
    <w:pPr>
      <w:widowControl/>
      <w:adjustRightInd/>
      <w:spacing w:line="240" w:lineRule="auto"/>
      <w:jc w:val="left"/>
      <w:textAlignment w:val="auto"/>
    </w:pPr>
    <w:rPr>
      <w:rFonts w:ascii="Verdana" w:hAnsi="Verdana" w:cs="Verdana"/>
      <w:lang w:val="en-US" w:eastAsia="en-US"/>
    </w:rPr>
  </w:style>
  <w:style w:type="paragraph" w:customStyle="1" w:styleId="2">
    <w:name w:val="заголовок 2"/>
    <w:basedOn w:val="Normal"/>
    <w:next w:val="Normal"/>
    <w:rsid w:val="007F793F"/>
    <w:pPr>
      <w:keepNext/>
      <w:widowControl/>
      <w:autoSpaceDE w:val="0"/>
      <w:autoSpaceDN w:val="0"/>
      <w:adjustRightInd/>
      <w:spacing w:line="240" w:lineRule="auto"/>
      <w:jc w:val="right"/>
      <w:textAlignment w:val="auto"/>
    </w:pPr>
    <w:rPr>
      <w:sz w:val="28"/>
      <w:szCs w:val="28"/>
      <w:lang w:val="en-US"/>
    </w:rPr>
  </w:style>
  <w:style w:type="paragraph" w:customStyle="1" w:styleId="3">
    <w:name w:val="заголовок 3"/>
    <w:basedOn w:val="Normal"/>
    <w:next w:val="Normal"/>
    <w:rsid w:val="007F793F"/>
    <w:pPr>
      <w:keepNext/>
      <w:widowControl/>
      <w:autoSpaceDE w:val="0"/>
      <w:autoSpaceDN w:val="0"/>
      <w:adjustRightInd/>
      <w:spacing w:line="240" w:lineRule="auto"/>
      <w:jc w:val="center"/>
      <w:textAlignment w:val="auto"/>
    </w:pPr>
    <w:rPr>
      <w:b/>
      <w:bCs/>
      <w:sz w:val="36"/>
      <w:szCs w:val="36"/>
      <w:lang w:val="en-US"/>
    </w:rPr>
  </w:style>
  <w:style w:type="paragraph" w:customStyle="1" w:styleId="4">
    <w:name w:val="заголовок 4"/>
    <w:basedOn w:val="Normal"/>
    <w:next w:val="Normal"/>
    <w:rsid w:val="007F793F"/>
    <w:pPr>
      <w:keepNext/>
      <w:widowControl/>
      <w:autoSpaceDE w:val="0"/>
      <w:autoSpaceDN w:val="0"/>
      <w:adjustRightInd/>
      <w:spacing w:line="240" w:lineRule="auto"/>
      <w:textAlignment w:val="auto"/>
    </w:pPr>
    <w:rPr>
      <w:sz w:val="28"/>
      <w:szCs w:val="28"/>
      <w:lang w:val="en-US"/>
    </w:rPr>
  </w:style>
  <w:style w:type="paragraph" w:customStyle="1" w:styleId="a0">
    <w:name w:val="Знак"/>
    <w:basedOn w:val="Normal"/>
    <w:rsid w:val="007F793F"/>
    <w:pPr>
      <w:widowControl/>
      <w:adjustRightInd/>
      <w:spacing w:line="240" w:lineRule="auto"/>
      <w:jc w:val="left"/>
      <w:textAlignment w:val="auto"/>
    </w:pPr>
    <w:rPr>
      <w:rFonts w:ascii="Verdana" w:hAnsi="Verdana" w:cs="Verdana"/>
      <w:lang w:val="en-US" w:eastAsia="en-US"/>
    </w:rPr>
  </w:style>
  <w:style w:type="character" w:styleId="PageNumber">
    <w:name w:val="page number"/>
    <w:basedOn w:val="DefaultParagraphFont"/>
    <w:rsid w:val="007F793F"/>
  </w:style>
  <w:style w:type="paragraph" w:styleId="Footer">
    <w:name w:val="footer"/>
    <w:basedOn w:val="Normal"/>
    <w:link w:val="FooterChar"/>
    <w:uiPriority w:val="99"/>
    <w:rsid w:val="007F793F"/>
    <w:pPr>
      <w:tabs>
        <w:tab w:val="center" w:pos="4819"/>
        <w:tab w:val="right" w:pos="9639"/>
      </w:tabs>
    </w:pPr>
  </w:style>
  <w:style w:type="character" w:customStyle="1" w:styleId="FooterChar">
    <w:name w:val="Footer Char"/>
    <w:basedOn w:val="DefaultParagraphFont"/>
    <w:link w:val="Footer"/>
    <w:uiPriority w:val="99"/>
    <w:rsid w:val="007F793F"/>
    <w:rPr>
      <w:rFonts w:ascii="Times New Roman" w:eastAsia="Times New Roman" w:hAnsi="Times New Roman" w:cs="Times New Roman"/>
      <w:kern w:val="0"/>
      <w:sz w:val="20"/>
      <w:szCs w:val="20"/>
      <w:lang w:val="ru-RU" w:eastAsia="ru-RU"/>
      <w14:ligatures w14:val="none"/>
    </w:rPr>
  </w:style>
  <w:style w:type="table" w:customStyle="1" w:styleId="10">
    <w:name w:val="Сетка таблицы1"/>
    <w:basedOn w:val="TableNormal"/>
    <w:next w:val="TableGrid"/>
    <w:uiPriority w:val="39"/>
    <w:rsid w:val="007F793F"/>
    <w:rPr>
      <w:rFonts w:ascii="Calibri" w:eastAsia="Calibri" w:hAnsi="Calibri" w:cs="Times New Roman"/>
      <w:kern w:val="0"/>
      <w:sz w:val="22"/>
      <w:szCs w:val="22"/>
      <w:lang w:val="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NoList"/>
    <w:uiPriority w:val="99"/>
    <w:semiHidden/>
    <w:unhideWhenUsed/>
    <w:rsid w:val="007F793F"/>
  </w:style>
  <w:style w:type="paragraph" w:styleId="BalloonText">
    <w:name w:val="Balloon Text"/>
    <w:basedOn w:val="Normal"/>
    <w:link w:val="BalloonTextChar"/>
    <w:uiPriority w:val="99"/>
    <w:unhideWhenUsed/>
    <w:rsid w:val="007F793F"/>
    <w:pPr>
      <w:widowControl/>
      <w:adjustRightInd/>
      <w:spacing w:line="240" w:lineRule="auto"/>
      <w:jc w:val="left"/>
      <w:textAlignment w:val="auto"/>
    </w:pPr>
    <w:rPr>
      <w:rFonts w:ascii="Segoe UI" w:eastAsia="Calibri" w:hAnsi="Segoe UI"/>
      <w:sz w:val="18"/>
      <w:szCs w:val="18"/>
      <w:lang w:val="uk-UA" w:eastAsia="en-US"/>
    </w:rPr>
  </w:style>
  <w:style w:type="character" w:customStyle="1" w:styleId="BalloonTextChar">
    <w:name w:val="Balloon Text Char"/>
    <w:basedOn w:val="DefaultParagraphFont"/>
    <w:link w:val="BalloonText"/>
    <w:uiPriority w:val="99"/>
    <w:rsid w:val="007F793F"/>
    <w:rPr>
      <w:rFonts w:ascii="Segoe UI" w:eastAsia="Calibri" w:hAnsi="Segoe UI" w:cs="Times New Roman"/>
      <w:kern w:val="0"/>
      <w:sz w:val="18"/>
      <w:szCs w:val="18"/>
      <w:lang w:val="uk-UA"/>
      <w14:ligatures w14:val="none"/>
    </w:rPr>
  </w:style>
  <w:style w:type="paragraph" w:styleId="ListParagraph">
    <w:name w:val="List Paragraph"/>
    <w:basedOn w:val="Normal"/>
    <w:uiPriority w:val="34"/>
    <w:qFormat/>
    <w:rsid w:val="007F793F"/>
    <w:pPr>
      <w:widowControl/>
      <w:adjustRightInd/>
      <w:spacing w:after="160" w:line="259" w:lineRule="auto"/>
      <w:ind w:left="720"/>
      <w:contextualSpacing/>
      <w:jc w:val="left"/>
      <w:textAlignment w:val="auto"/>
    </w:pPr>
    <w:rPr>
      <w:rFonts w:ascii="Calibri" w:eastAsia="Calibri" w:hAnsi="Calibri"/>
      <w:sz w:val="22"/>
      <w:szCs w:val="22"/>
      <w:lang w:val="uk-UA" w:eastAsia="en-US"/>
    </w:rPr>
  </w:style>
  <w:style w:type="table" w:customStyle="1" w:styleId="20">
    <w:name w:val="Сетка таблицы2"/>
    <w:basedOn w:val="TableNormal"/>
    <w:next w:val="TableGrid"/>
    <w:uiPriority w:val="39"/>
    <w:rsid w:val="007F793F"/>
    <w:rPr>
      <w:rFonts w:ascii="Calibri" w:eastAsia="Calibri" w:hAnsi="Calibri" w:cs="Times New Roman"/>
      <w:kern w:val="0"/>
      <w:sz w:val="22"/>
      <w:szCs w:val="22"/>
      <w:lang w:val="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Гиперссылка1"/>
    <w:uiPriority w:val="99"/>
    <w:unhideWhenUsed/>
    <w:rsid w:val="007F793F"/>
    <w:rPr>
      <w:color w:val="0563C1"/>
      <w:u w:val="single"/>
    </w:rPr>
  </w:style>
  <w:style w:type="paragraph" w:styleId="FootnoteText">
    <w:name w:val="footnote text"/>
    <w:basedOn w:val="Normal"/>
    <w:link w:val="FootnoteTextChar"/>
    <w:rsid w:val="007F793F"/>
    <w:pPr>
      <w:widowControl/>
      <w:adjustRightInd/>
      <w:spacing w:line="240" w:lineRule="auto"/>
      <w:jc w:val="left"/>
      <w:textAlignment w:val="auto"/>
    </w:pPr>
    <w:rPr>
      <w:sz w:val="18"/>
      <w:lang w:val="x-none" w:eastAsia="x-none"/>
    </w:rPr>
  </w:style>
  <w:style w:type="character" w:customStyle="1" w:styleId="FootnoteTextChar">
    <w:name w:val="Footnote Text Char"/>
    <w:basedOn w:val="DefaultParagraphFont"/>
    <w:link w:val="FootnoteText"/>
    <w:rsid w:val="007F793F"/>
    <w:rPr>
      <w:rFonts w:ascii="Times New Roman" w:eastAsia="Times New Roman" w:hAnsi="Times New Roman" w:cs="Times New Roman"/>
      <w:kern w:val="0"/>
      <w:sz w:val="18"/>
      <w:szCs w:val="20"/>
      <w:lang w:val="x-none" w:eastAsia="x-none"/>
      <w14:ligatures w14:val="none"/>
    </w:rPr>
  </w:style>
  <w:style w:type="table" w:customStyle="1" w:styleId="13">
    <w:name w:val="Сітка таблиці1"/>
    <w:basedOn w:val="TableNormal"/>
    <w:next w:val="TableGrid"/>
    <w:uiPriority w:val="39"/>
    <w:rsid w:val="007F793F"/>
    <w:rPr>
      <w:rFonts w:ascii="Calibri" w:eastAsia="Calibri" w:hAnsi="Calibri" w:cs="Times New Roman"/>
      <w:kern w:val="0"/>
      <w:sz w:val="22"/>
      <w:szCs w:val="22"/>
      <w:lang w:val="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F793F"/>
    <w:rPr>
      <w:color w:val="0000FF"/>
      <w:u w:val="single"/>
    </w:rPr>
  </w:style>
  <w:style w:type="paragraph" w:customStyle="1" w:styleId="Default">
    <w:name w:val="Default"/>
    <w:rsid w:val="007F793F"/>
    <w:pPr>
      <w:autoSpaceDE w:val="0"/>
      <w:autoSpaceDN w:val="0"/>
      <w:adjustRightInd w:val="0"/>
    </w:pPr>
    <w:rPr>
      <w:rFonts w:ascii="Times New Roman" w:eastAsia="Times New Roman" w:hAnsi="Times New Roman" w:cs="Times New Roman"/>
      <w:color w:val="000000"/>
      <w:kern w:val="0"/>
      <w:lang w:val="ru-RU" w:eastAsia="ru-RU"/>
      <w14:ligatures w14:val="none"/>
    </w:rPr>
  </w:style>
  <w:style w:type="paragraph" w:styleId="NormalWeb">
    <w:name w:val="Normal (Web)"/>
    <w:basedOn w:val="Normal"/>
    <w:uiPriority w:val="99"/>
    <w:unhideWhenUsed/>
    <w:rsid w:val="007F793F"/>
    <w:pPr>
      <w:widowControl/>
      <w:adjustRightInd/>
      <w:spacing w:before="100" w:beforeAutospacing="1" w:after="100" w:afterAutospacing="1" w:line="240" w:lineRule="auto"/>
      <w:jc w:val="left"/>
      <w:textAlignment w:val="auto"/>
    </w:pPr>
    <w:rPr>
      <w:sz w:val="24"/>
      <w:szCs w:val="24"/>
      <w:lang w:val="uk-UA" w:eastAsia="uk-UA"/>
    </w:rPr>
  </w:style>
  <w:style w:type="character" w:styleId="FootnoteReference">
    <w:name w:val="footnote reference"/>
    <w:rsid w:val="007F793F"/>
    <w:rPr>
      <w:vertAlign w:val="superscript"/>
    </w:rPr>
  </w:style>
  <w:style w:type="paragraph" w:styleId="BodyText">
    <w:name w:val="Body Text"/>
    <w:basedOn w:val="Normal"/>
    <w:link w:val="BodyTextChar"/>
    <w:uiPriority w:val="99"/>
    <w:rsid w:val="007F793F"/>
    <w:pPr>
      <w:spacing w:after="120"/>
    </w:pPr>
  </w:style>
  <w:style w:type="character" w:customStyle="1" w:styleId="BodyTextChar">
    <w:name w:val="Body Text Char"/>
    <w:basedOn w:val="DefaultParagraphFont"/>
    <w:link w:val="BodyText"/>
    <w:uiPriority w:val="99"/>
    <w:rsid w:val="007F793F"/>
    <w:rPr>
      <w:rFonts w:ascii="Times New Roman" w:eastAsia="Times New Roman" w:hAnsi="Times New Roman" w:cs="Times New Roman"/>
      <w:kern w:val="0"/>
      <w:sz w:val="20"/>
      <w:szCs w:val="20"/>
      <w:lang w:val="ru-RU" w:eastAsia="ru-RU"/>
      <w14:ligatures w14:val="none"/>
    </w:rPr>
  </w:style>
  <w:style w:type="character" w:styleId="Strong">
    <w:name w:val="Strong"/>
    <w:uiPriority w:val="22"/>
    <w:qFormat/>
    <w:rsid w:val="007F793F"/>
    <w:rPr>
      <w:b/>
      <w:bCs/>
    </w:rPr>
  </w:style>
  <w:style w:type="table" w:customStyle="1" w:styleId="TableGrid0">
    <w:name w:val="TableGrid"/>
    <w:rsid w:val="007F793F"/>
    <w:rPr>
      <w:rFonts w:ascii="Calibri" w:eastAsia="Times New Roman" w:hAnsi="Calibri" w:cs="Times New Roman"/>
      <w:lang w:eastAsia="en-GB"/>
      <w14:ligatures w14:val="none"/>
    </w:rPr>
    <w:tblPr>
      <w:tblCellMar>
        <w:top w:w="0" w:type="dxa"/>
        <w:left w:w="0" w:type="dxa"/>
        <w:bottom w:w="0" w:type="dxa"/>
        <w:right w:w="0" w:type="dxa"/>
      </w:tblCellMar>
    </w:tblPr>
  </w:style>
  <w:style w:type="paragraph" w:customStyle="1" w:styleId="a1">
    <w:name w:val="Не отрывать"/>
    <w:basedOn w:val="Normal"/>
    <w:rsid w:val="007F793F"/>
    <w:pPr>
      <w:keepNext/>
      <w:widowControl/>
      <w:tabs>
        <w:tab w:val="left" w:pos="1134"/>
      </w:tabs>
      <w:adjustRightInd/>
      <w:spacing w:line="240" w:lineRule="auto"/>
      <w:ind w:firstLine="720"/>
      <w:textAlignment w:val="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vnuir.vnu.edu.ua/handle/123456789/23341" TargetMode="External"/><Relationship Id="rId18" Type="http://schemas.openxmlformats.org/officeDocument/2006/relationships/hyperlink" Target="https://zakon.rada.gov.ua/laws/show/1805-14" TargetMode="External"/><Relationship Id="rId26" Type="http://schemas.openxmlformats.org/officeDocument/2006/relationships/hyperlink" Target="https://zakon.rada.gov.ua/laws/show/280/97-%D0%B2%D1%80" TargetMode="External"/><Relationship Id="rId39" Type="http://schemas.openxmlformats.org/officeDocument/2006/relationships/footer" Target="footer2.xml"/><Relationship Id="rId21" Type="http://schemas.openxmlformats.org/officeDocument/2006/relationships/hyperlink" Target="https://zakon.rada.gov.ua/laws/show/1556-18" TargetMode="External"/><Relationship Id="rId34" Type="http://schemas.openxmlformats.org/officeDocument/2006/relationships/hyperlink" Target="https://zakon.rada.gov.ua/laws/show/525-16" TargetMode="External"/><Relationship Id="rId42" Type="http://schemas.openxmlformats.org/officeDocument/2006/relationships/fontTable" Target="fontTable.xml"/><Relationship Id="rId7" Type="http://schemas.openxmlformats.org/officeDocument/2006/relationships/hyperlink" Target="https://archive.r2p.org.ua/wp-content/uploads/2020/10/white_book_risks_3p-consortium.pdf" TargetMode="External"/><Relationship Id="rId2" Type="http://schemas.openxmlformats.org/officeDocument/2006/relationships/styles" Target="styles.xml"/><Relationship Id="rId16" Type="http://schemas.openxmlformats.org/officeDocument/2006/relationships/hyperlink" Target="https://zakon.rada.gov.ua/laws/show/1864-15" TargetMode="External"/><Relationship Id="rId20" Type="http://schemas.openxmlformats.org/officeDocument/2006/relationships/hyperlink" Target="https://zakon.rada.gov.ua/laws/show/2456-12" TargetMode="External"/><Relationship Id="rId29" Type="http://schemas.openxmlformats.org/officeDocument/2006/relationships/hyperlink" Target="https://zakon.rada.gov.ua/laws/show/1704-17"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okornus.at.ua/BOOKS/Laboratorni_roboty.pdf" TargetMode="External"/><Relationship Id="rId24" Type="http://schemas.openxmlformats.org/officeDocument/2006/relationships/hyperlink" Target="https://zakon.rada.gov.ua/laws/show/994_711" TargetMode="External"/><Relationship Id="rId32" Type="http://schemas.openxmlformats.org/officeDocument/2006/relationships/hyperlink" Target="https://zakon.rada.gov.ua/laws/show/208/94-%D0%B2%D1%80"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zakon.rada.gov.ua/laws/show/1264-12" TargetMode="External"/><Relationship Id="rId23" Type="http://schemas.openxmlformats.org/officeDocument/2006/relationships/hyperlink" Target="https://zakon.rada.gov.ua/laws/show/994_154" TargetMode="External"/><Relationship Id="rId28" Type="http://schemas.openxmlformats.org/officeDocument/2006/relationships/hyperlink" Target="https://zakon.rada.gov.ua/laws/show/2780-12" TargetMode="External"/><Relationship Id="rId36" Type="http://schemas.openxmlformats.org/officeDocument/2006/relationships/header" Target="header1.xml"/><Relationship Id="rId10" Type="http://schemas.openxmlformats.org/officeDocument/2006/relationships/hyperlink" Target="https://niss.gov.ua/sites/default/files/2020-10/dop-climate-final-5_sait.pdf" TargetMode="External"/><Relationship Id="rId19" Type="http://schemas.openxmlformats.org/officeDocument/2006/relationships/hyperlink" Target="https://zakon.rada.gov.ua/laws/show/2807-15" TargetMode="External"/><Relationship Id="rId31" Type="http://schemas.openxmlformats.org/officeDocument/2006/relationships/hyperlink" Target="https://zakon.rada.gov.ua/laws/show/687-14" TargetMode="External"/><Relationship Id="rId4" Type="http://schemas.openxmlformats.org/officeDocument/2006/relationships/webSettings" Target="webSettings.xml"/><Relationship Id="rId9" Type="http://schemas.openxmlformats.org/officeDocument/2006/relationships/hyperlink" Target="https://dspace.znu.edu.ua/xmlui/handle/12345/12897?locale-attribute=uk" TargetMode="External"/><Relationship Id="rId14" Type="http://schemas.openxmlformats.org/officeDocument/2006/relationships/hyperlink" Target="https://www.efas.eu/" TargetMode="External"/><Relationship Id="rId22" Type="http://schemas.openxmlformats.org/officeDocument/2006/relationships/hyperlink" Target="https://online.budstandart.com/ua/catalog/doc-page.html?id_doc=62365" TargetMode="External"/><Relationship Id="rId27" Type="http://schemas.openxmlformats.org/officeDocument/2006/relationships/hyperlink" Target="https://zakon.rada.gov.ua/laws/show/586-14" TargetMode="External"/><Relationship Id="rId30" Type="http://schemas.openxmlformats.org/officeDocument/2006/relationships/hyperlink" Target="https://zakon.rada.gov.ua/laws/show/3038-17" TargetMode="External"/><Relationship Id="rId35" Type="http://schemas.openxmlformats.org/officeDocument/2006/relationships/hyperlink" Target="https://zakon.rada.gov.ua/laws/show/1704-17" TargetMode="External"/><Relationship Id="rId43" Type="http://schemas.openxmlformats.org/officeDocument/2006/relationships/theme" Target="theme/theme1.xml"/><Relationship Id="rId8" Type="http://schemas.openxmlformats.org/officeDocument/2006/relationships/hyperlink" Target="https://repository.ldufk.edu.ua/bitstream/34606048/23344/1/&#1042;&#1086;&#1083;&#1086;&#1074;&#1080;&#1082;_landshaftoznavstvo_2018.pdf" TargetMode="External"/><Relationship Id="rId3" Type="http://schemas.openxmlformats.org/officeDocument/2006/relationships/settings" Target="settings.xml"/><Relationship Id="rId12" Type="http://schemas.openxmlformats.org/officeDocument/2006/relationships/hyperlink" Target="http://eprints.library.odeku.edu.ua/id/eprint/13067/" TargetMode="External"/><Relationship Id="rId17" Type="http://schemas.openxmlformats.org/officeDocument/2006/relationships/hyperlink" Target="https://zakon.rada.gov.ua/laws/show/2768-14" TargetMode="External"/><Relationship Id="rId25" Type="http://schemas.openxmlformats.org/officeDocument/2006/relationships/hyperlink" Target="https://zakon.rada.gov.ua/laws/show/995_089" TargetMode="External"/><Relationship Id="rId33" Type="http://schemas.openxmlformats.org/officeDocument/2006/relationships/hyperlink" Target="https://zakon.rada.gov.ua/laws/show/3059-14"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27</Pages>
  <Words>5412</Words>
  <Characters>30853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cp:revision>
  <dcterms:created xsi:type="dcterms:W3CDTF">2024-12-09T21:24:00Z</dcterms:created>
  <dcterms:modified xsi:type="dcterms:W3CDTF">2025-02-21T11:23:00Z</dcterms:modified>
</cp:coreProperties>
</file>