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0A" w:rsidRDefault="0024270A" w:rsidP="0024270A">
      <w:pPr>
        <w:jc w:val="both"/>
        <w:rPr>
          <w:rStyle w:val="FontStyle12"/>
          <w:b w:val="0"/>
          <w:sz w:val="20"/>
          <w:szCs w:val="20"/>
          <w:lang w:val="ru-RU" w:eastAsia="ru-RU"/>
        </w:rPr>
      </w:pPr>
      <w:r w:rsidRPr="00D013D6">
        <w:rPr>
          <w:rStyle w:val="FontStyle11"/>
          <w:sz w:val="20"/>
          <w:szCs w:val="20"/>
          <w:lang w:val="ru-RU"/>
        </w:rPr>
        <w:t xml:space="preserve">Розрахунок показників роботи рухомого складу на </w:t>
      </w:r>
      <w:r w:rsidRPr="00D013D6">
        <w:rPr>
          <w:rStyle w:val="FontStyle12"/>
          <w:b w:val="0"/>
          <w:sz w:val="20"/>
          <w:szCs w:val="20"/>
          <w:lang w:val="ru-RU" w:eastAsia="ru-RU"/>
        </w:rPr>
        <w:t>кільцевому маршруті</w:t>
      </w:r>
    </w:p>
    <w:p w:rsidR="0024270A" w:rsidRDefault="0024270A" w:rsidP="0024270A">
      <w:pPr>
        <w:jc w:val="both"/>
        <w:rPr>
          <w:i/>
          <w:sz w:val="20"/>
          <w:szCs w:val="20"/>
          <w:lang w:val="ru-RU"/>
        </w:rPr>
      </w:pPr>
    </w:p>
    <w:p w:rsidR="0024270A" w:rsidRPr="00D013D6" w:rsidRDefault="0024270A" w:rsidP="0024270A">
      <w:pPr>
        <w:jc w:val="both"/>
        <w:rPr>
          <w:rStyle w:val="FontStyle12"/>
          <w:b w:val="0"/>
          <w:sz w:val="20"/>
          <w:szCs w:val="20"/>
          <w:lang w:val="ru-RU" w:eastAsia="ru-RU"/>
        </w:rPr>
      </w:pPr>
      <w:r w:rsidRPr="00E97EE8">
        <w:rPr>
          <w:i/>
          <w:sz w:val="20"/>
          <w:szCs w:val="20"/>
          <w:lang w:val="ru-RU"/>
        </w:rPr>
        <w:t>Ціль: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Освоїти методику розрахунку показників роботи автотранспортних засобів на кільцевому маршруті та побудувати графік руху </w:t>
      </w:r>
      <w:r>
        <w:rPr>
          <w:sz w:val="20"/>
          <w:szCs w:val="20"/>
        </w:rPr>
        <w:t>.</w:t>
      </w:r>
    </w:p>
    <w:p w:rsidR="0024270A" w:rsidRDefault="0024270A" w:rsidP="0024270A">
      <w:pPr>
        <w:ind w:firstLine="426"/>
        <w:jc w:val="both"/>
        <w:rPr>
          <w:rStyle w:val="FontStyle12"/>
          <w:b w:val="0"/>
          <w:sz w:val="20"/>
          <w:szCs w:val="20"/>
          <w:lang w:val="ru-RU" w:eastAsia="ru-RU"/>
        </w:rPr>
      </w:pPr>
    </w:p>
    <w:p w:rsidR="0024270A" w:rsidRDefault="0024270A" w:rsidP="0024270A">
      <w:pPr>
        <w:ind w:firstLine="284"/>
        <w:jc w:val="both"/>
        <w:rPr>
          <w:sz w:val="20"/>
          <w:szCs w:val="20"/>
          <w:lang w:val="ru-RU"/>
        </w:rPr>
      </w:pPr>
      <w:r w:rsidRPr="002B60D1">
        <w:rPr>
          <w:sz w:val="20"/>
          <w:szCs w:val="20"/>
          <w:lang w:val="ru-RU"/>
        </w:rPr>
        <w:t>Схема маршруту представлена малюнку 4.3.</w:t>
      </w:r>
    </w:p>
    <w:p w:rsidR="0024270A" w:rsidRDefault="0024270A" w:rsidP="0024270A">
      <w:pPr>
        <w:ind w:firstLine="284"/>
        <w:rPr>
          <w:sz w:val="20"/>
          <w:szCs w:val="20"/>
          <w:lang w:val="ru-RU"/>
        </w:rPr>
      </w:pPr>
      <w:proofErr w:type="spellStart"/>
      <w:r w:rsidRPr="002B60D1">
        <w:rPr>
          <w:sz w:val="20"/>
          <w:szCs w:val="20"/>
          <w:lang w:val="ru-RU"/>
        </w:rPr>
        <w:t>Вихідні</w:t>
      </w:r>
      <w:proofErr w:type="spellEnd"/>
      <w:r w:rsidRPr="002B60D1">
        <w:rPr>
          <w:sz w:val="20"/>
          <w:szCs w:val="20"/>
          <w:lang w:val="ru-RU"/>
        </w:rPr>
        <w:t xml:space="preserve"> </w:t>
      </w:r>
      <w:proofErr w:type="spellStart"/>
      <w:r w:rsidRPr="002B60D1">
        <w:rPr>
          <w:sz w:val="20"/>
          <w:szCs w:val="20"/>
          <w:lang w:val="ru-RU"/>
        </w:rPr>
        <w:t>дані</w:t>
      </w:r>
      <w:proofErr w:type="spellEnd"/>
      <w:r w:rsidRPr="002B60D1">
        <w:rPr>
          <w:sz w:val="20"/>
          <w:szCs w:val="20"/>
          <w:lang w:val="ru-RU"/>
        </w:rPr>
        <w:t xml:space="preserve"> для </w:t>
      </w:r>
      <w:proofErr w:type="spellStart"/>
      <w:r w:rsidRPr="002B60D1">
        <w:rPr>
          <w:sz w:val="20"/>
          <w:szCs w:val="20"/>
          <w:lang w:val="ru-RU"/>
        </w:rPr>
        <w:t>розрахунку</w:t>
      </w:r>
      <w:proofErr w:type="spellEnd"/>
      <w:r w:rsidRPr="002B60D1">
        <w:rPr>
          <w:sz w:val="20"/>
          <w:szCs w:val="20"/>
          <w:lang w:val="ru-RU"/>
        </w:rPr>
        <w:t xml:space="preserve">: </w:t>
      </w:r>
      <w:proofErr w:type="spellStart"/>
      <w:r w:rsidRPr="002B60D1">
        <w:rPr>
          <w:sz w:val="20"/>
          <w:szCs w:val="20"/>
          <w:lang w:val="ru-RU"/>
        </w:rPr>
        <w:t>відстані</w:t>
      </w:r>
      <w:proofErr w:type="spellEnd"/>
      <w:r w:rsidRPr="002B60D1">
        <w:rPr>
          <w:sz w:val="20"/>
          <w:szCs w:val="20"/>
          <w:lang w:val="ru-RU"/>
        </w:rPr>
        <w:t xml:space="preserve"> </w:t>
      </w:r>
      <w:proofErr w:type="spellStart"/>
      <w:proofErr w:type="gramStart"/>
      <w:r w:rsidRPr="002B60D1">
        <w:rPr>
          <w:sz w:val="20"/>
          <w:szCs w:val="20"/>
          <w:lang w:val="ru-RU"/>
        </w:rPr>
        <w:t>між</w:t>
      </w:r>
      <w:proofErr w:type="spellEnd"/>
      <w:proofErr w:type="gramEnd"/>
      <w:r w:rsidRPr="002B60D1">
        <w:rPr>
          <w:sz w:val="20"/>
          <w:szCs w:val="20"/>
          <w:lang w:val="ru-RU"/>
        </w:rPr>
        <w:t xml:space="preserve"> </w:t>
      </w:r>
      <w:proofErr w:type="spellStart"/>
      <w:r w:rsidRPr="002B60D1">
        <w:rPr>
          <w:sz w:val="20"/>
          <w:szCs w:val="20"/>
          <w:lang w:val="ru-RU"/>
        </w:rPr>
        <w:t>вантажними</w:t>
      </w:r>
      <w:proofErr w:type="spellEnd"/>
      <w:r w:rsidRPr="002B60D1">
        <w:rPr>
          <w:sz w:val="20"/>
          <w:szCs w:val="20"/>
          <w:lang w:val="ru-RU"/>
        </w:rPr>
        <w:t xml:space="preserve"> пунктами –</w:t>
      </w:r>
      <w:r w:rsidRPr="008169DB">
        <w:rPr>
          <w:i/>
          <w:sz w:val="20"/>
          <w:szCs w:val="20"/>
          <w:lang w:val="ru-RU"/>
        </w:rPr>
        <w:t xml:space="preserve"> </w:t>
      </w:r>
      <w:r w:rsidRPr="008169DB">
        <w:rPr>
          <w:i/>
          <w:sz w:val="20"/>
          <w:szCs w:val="20"/>
          <w:lang w:val="en-US"/>
        </w:rPr>
        <w:t>l</w:t>
      </w:r>
      <w:r w:rsidRPr="00A83A17">
        <w:rPr>
          <w:i/>
          <w:sz w:val="20"/>
          <w:szCs w:val="20"/>
          <w:lang w:val="ru-RU"/>
        </w:rPr>
        <w:t xml:space="preserve"> </w:t>
      </w:r>
      <w:r w:rsidRPr="008169DB">
        <w:rPr>
          <w:i/>
          <w:sz w:val="20"/>
          <w:szCs w:val="20"/>
          <w:vertAlign w:val="subscript"/>
          <w:lang w:val="ru-RU"/>
        </w:rPr>
        <w:t xml:space="preserve">АБ </w:t>
      </w:r>
      <w:r>
        <w:rPr>
          <w:sz w:val="20"/>
          <w:szCs w:val="20"/>
          <w:lang w:val="ru-RU"/>
        </w:rPr>
        <w:t xml:space="preserve">= … км, </w:t>
      </w:r>
      <w:r w:rsidRPr="002B60D1">
        <w:rPr>
          <w:i/>
          <w:sz w:val="20"/>
          <w:szCs w:val="20"/>
          <w:lang w:val="en-US"/>
        </w:rPr>
        <w:t>l</w:t>
      </w:r>
      <w:r w:rsidRPr="00A83A17">
        <w:rPr>
          <w:i/>
          <w:sz w:val="20"/>
          <w:szCs w:val="20"/>
          <w:lang w:val="ru-RU"/>
        </w:rPr>
        <w:t xml:space="preserve"> </w:t>
      </w:r>
      <w:r w:rsidRPr="002B60D1">
        <w:rPr>
          <w:sz w:val="20"/>
          <w:szCs w:val="20"/>
          <w:vertAlign w:val="subscript"/>
          <w:lang w:val="ru-RU"/>
        </w:rPr>
        <w:t xml:space="preserve">БВ </w:t>
      </w:r>
      <w:r>
        <w:rPr>
          <w:sz w:val="20"/>
          <w:szCs w:val="20"/>
          <w:lang w:val="ru-RU"/>
        </w:rPr>
        <w:t xml:space="preserve">= … км, </w:t>
      </w:r>
      <w:r w:rsidRPr="002B60D1">
        <w:rPr>
          <w:i/>
          <w:sz w:val="20"/>
          <w:szCs w:val="20"/>
          <w:lang w:val="en-US"/>
        </w:rPr>
        <w:t>l</w:t>
      </w:r>
      <w:r w:rsidRPr="00A83A17">
        <w:rPr>
          <w:i/>
          <w:sz w:val="20"/>
          <w:szCs w:val="20"/>
          <w:lang w:val="ru-RU"/>
        </w:rPr>
        <w:t xml:space="preserve"> </w:t>
      </w:r>
      <w:r w:rsidRPr="002B60D1">
        <w:rPr>
          <w:sz w:val="20"/>
          <w:szCs w:val="20"/>
          <w:vertAlign w:val="subscript"/>
          <w:lang w:val="ru-RU"/>
        </w:rPr>
        <w:t xml:space="preserve">ВГ </w:t>
      </w:r>
      <w:r>
        <w:rPr>
          <w:sz w:val="20"/>
          <w:szCs w:val="20"/>
          <w:lang w:val="ru-RU"/>
        </w:rPr>
        <w:t xml:space="preserve">= … км, </w:t>
      </w:r>
      <w:r w:rsidRPr="002B60D1">
        <w:rPr>
          <w:i/>
          <w:sz w:val="20"/>
          <w:szCs w:val="20"/>
          <w:lang w:val="en-US"/>
        </w:rPr>
        <w:t>l</w:t>
      </w:r>
      <w:r w:rsidRPr="00A83A17">
        <w:rPr>
          <w:i/>
          <w:sz w:val="20"/>
          <w:szCs w:val="20"/>
          <w:lang w:val="ru-RU"/>
        </w:rPr>
        <w:t xml:space="preserve"> </w:t>
      </w:r>
      <w:r w:rsidRPr="002B60D1">
        <w:rPr>
          <w:sz w:val="20"/>
          <w:szCs w:val="20"/>
          <w:vertAlign w:val="subscript"/>
          <w:lang w:val="ru-RU"/>
        </w:rPr>
        <w:t xml:space="preserve">ГД </w:t>
      </w:r>
      <w:r>
        <w:rPr>
          <w:sz w:val="20"/>
          <w:szCs w:val="20"/>
          <w:lang w:val="ru-RU"/>
        </w:rPr>
        <w:t xml:space="preserve">= … км, </w:t>
      </w:r>
      <w:r w:rsidRPr="002B60D1">
        <w:rPr>
          <w:i/>
          <w:sz w:val="20"/>
          <w:szCs w:val="20"/>
          <w:lang w:val="en-US"/>
        </w:rPr>
        <w:t>l</w:t>
      </w:r>
      <w:r w:rsidRPr="00A83A17">
        <w:rPr>
          <w:i/>
          <w:sz w:val="20"/>
          <w:szCs w:val="20"/>
          <w:lang w:val="ru-RU"/>
        </w:rPr>
        <w:t xml:space="preserve"> </w:t>
      </w:r>
      <w:r w:rsidRPr="002B60D1">
        <w:rPr>
          <w:sz w:val="20"/>
          <w:szCs w:val="20"/>
          <w:vertAlign w:val="subscript"/>
          <w:lang w:val="ru-RU"/>
        </w:rPr>
        <w:t xml:space="preserve">ТАК </w:t>
      </w:r>
      <w:r>
        <w:rPr>
          <w:sz w:val="20"/>
          <w:szCs w:val="20"/>
          <w:lang w:val="ru-RU"/>
        </w:rPr>
        <w:t xml:space="preserve">= … км. </w:t>
      </w:r>
      <w:proofErr w:type="spellStart"/>
      <w:r>
        <w:rPr>
          <w:sz w:val="20"/>
          <w:szCs w:val="20"/>
          <w:lang w:val="ru-RU"/>
        </w:rPr>
        <w:t>Нульові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пробіги</w:t>
      </w:r>
      <w:proofErr w:type="spellEnd"/>
      <w:r>
        <w:rPr>
          <w:sz w:val="20"/>
          <w:szCs w:val="20"/>
          <w:lang w:val="ru-RU"/>
        </w:rPr>
        <w:t xml:space="preserve"> </w:t>
      </w:r>
      <w:r w:rsidRPr="00DF6FDF">
        <w:rPr>
          <w:i/>
          <w:sz w:val="20"/>
          <w:szCs w:val="20"/>
          <w:lang w:val="en-US"/>
        </w:rPr>
        <w:t>l</w:t>
      </w:r>
      <w:r w:rsidRPr="00A83A17">
        <w:rPr>
          <w:i/>
          <w:sz w:val="20"/>
          <w:szCs w:val="20"/>
          <w:lang w:val="ru-RU"/>
        </w:rPr>
        <w:t xml:space="preserve"> </w:t>
      </w:r>
      <w:r w:rsidRPr="004165C7">
        <w:rPr>
          <w:i/>
          <w:sz w:val="20"/>
          <w:szCs w:val="20"/>
          <w:vertAlign w:val="superscript"/>
          <w:lang w:val="ru-RU"/>
        </w:rPr>
        <w:t xml:space="preserve">/ </w:t>
      </w:r>
      <w:r w:rsidRPr="00DF6FDF">
        <w:rPr>
          <w:i/>
          <w:sz w:val="20"/>
          <w:szCs w:val="20"/>
          <w:vertAlign w:val="subscript"/>
          <w:lang w:val="ru-RU"/>
        </w:rPr>
        <w:t xml:space="preserve">0 </w:t>
      </w:r>
      <w:r w:rsidRPr="002B60D1">
        <w:rPr>
          <w:sz w:val="20"/>
          <w:szCs w:val="20"/>
          <w:lang w:val="ru-RU"/>
        </w:rPr>
        <w:t>=</w:t>
      </w:r>
      <w:r w:rsidRPr="004165C7">
        <w:rPr>
          <w:i/>
          <w:sz w:val="20"/>
          <w:szCs w:val="20"/>
          <w:lang w:val="ru-RU"/>
        </w:rPr>
        <w:t xml:space="preserve"> </w:t>
      </w:r>
      <w:r w:rsidRPr="00DF6FDF">
        <w:rPr>
          <w:i/>
          <w:sz w:val="20"/>
          <w:szCs w:val="20"/>
          <w:lang w:val="en-US"/>
        </w:rPr>
        <w:t>l</w:t>
      </w:r>
      <w:r w:rsidRPr="00A83A17">
        <w:rPr>
          <w:i/>
          <w:sz w:val="20"/>
          <w:szCs w:val="20"/>
          <w:lang w:val="ru-RU"/>
        </w:rPr>
        <w:t xml:space="preserve"> </w:t>
      </w:r>
      <w:r w:rsidRPr="004165C7">
        <w:rPr>
          <w:i/>
          <w:sz w:val="20"/>
          <w:szCs w:val="20"/>
          <w:vertAlign w:val="superscript"/>
          <w:lang w:val="ru-RU"/>
        </w:rPr>
        <w:t xml:space="preserve">// </w:t>
      </w:r>
      <w:r w:rsidRPr="00DF6FDF">
        <w:rPr>
          <w:i/>
          <w:sz w:val="20"/>
          <w:szCs w:val="20"/>
          <w:vertAlign w:val="subscript"/>
          <w:lang w:val="ru-RU"/>
        </w:rPr>
        <w:t xml:space="preserve">0 </w:t>
      </w:r>
      <w:r>
        <w:rPr>
          <w:sz w:val="20"/>
          <w:szCs w:val="20"/>
          <w:lang w:val="ru-RU"/>
        </w:rPr>
        <w:t xml:space="preserve">= … км. Час у </w:t>
      </w:r>
      <w:proofErr w:type="spellStart"/>
      <w:r>
        <w:rPr>
          <w:sz w:val="20"/>
          <w:szCs w:val="20"/>
          <w:lang w:val="ru-RU"/>
        </w:rPr>
        <w:t>наряді</w:t>
      </w:r>
      <w:proofErr w:type="spellEnd"/>
      <w:r>
        <w:rPr>
          <w:sz w:val="20"/>
          <w:szCs w:val="20"/>
          <w:lang w:val="ru-RU"/>
        </w:rPr>
        <w:t xml:space="preserve"> – </w:t>
      </w:r>
      <w:r w:rsidRPr="00891BA4">
        <w:rPr>
          <w:i/>
          <w:sz w:val="20"/>
          <w:szCs w:val="20"/>
          <w:lang w:val="ru-RU"/>
        </w:rPr>
        <w:t xml:space="preserve">Т </w:t>
      </w:r>
      <w:r w:rsidRPr="00891BA4">
        <w:rPr>
          <w:i/>
          <w:sz w:val="20"/>
          <w:szCs w:val="20"/>
          <w:vertAlign w:val="subscript"/>
          <w:lang w:val="ru-RU"/>
        </w:rPr>
        <w:t xml:space="preserve">н </w:t>
      </w:r>
      <w:r>
        <w:rPr>
          <w:sz w:val="20"/>
          <w:szCs w:val="20"/>
          <w:lang w:val="ru-RU"/>
        </w:rPr>
        <w:t xml:space="preserve">= 16 год. Обсяг перевезень на ділянках маршруту: на ділянці АБ перевозиться … тис. т </w:t>
      </w:r>
      <w:proofErr w:type="spellStart"/>
      <w:r>
        <w:rPr>
          <w:sz w:val="20"/>
          <w:szCs w:val="20"/>
          <w:lang w:val="ru-RU"/>
        </w:rPr>
        <w:t>вантажу</w:t>
      </w:r>
      <w:proofErr w:type="spellEnd"/>
      <w:r>
        <w:rPr>
          <w:sz w:val="20"/>
          <w:szCs w:val="20"/>
          <w:lang w:val="ru-RU"/>
        </w:rPr>
        <w:t xml:space="preserve"> з </w:t>
      </w:r>
      <w:r w:rsidRPr="008169DB">
        <w:rPr>
          <w:i/>
          <w:sz w:val="20"/>
          <w:szCs w:val="20"/>
          <w:lang w:val="ru-RU"/>
        </w:rPr>
        <w:t xml:space="preserve">γ </w:t>
      </w:r>
      <w:r w:rsidRPr="008169DB">
        <w:rPr>
          <w:i/>
          <w:sz w:val="20"/>
          <w:szCs w:val="20"/>
          <w:vertAlign w:val="subscript"/>
          <w:lang w:val="ru-RU"/>
        </w:rPr>
        <w:t xml:space="preserve">АБ </w:t>
      </w:r>
      <w:r w:rsidRPr="002B60D1">
        <w:rPr>
          <w:sz w:val="20"/>
          <w:szCs w:val="20"/>
          <w:lang w:val="ru-RU"/>
        </w:rPr>
        <w:t xml:space="preserve">= 1; на </w:t>
      </w:r>
      <w:proofErr w:type="spellStart"/>
      <w:r w:rsidRPr="002B60D1">
        <w:rPr>
          <w:sz w:val="20"/>
          <w:szCs w:val="20"/>
          <w:lang w:val="ru-RU"/>
        </w:rPr>
        <w:t>ділянці</w:t>
      </w:r>
      <w:proofErr w:type="spellEnd"/>
      <w:r w:rsidRPr="002B60D1">
        <w:rPr>
          <w:sz w:val="20"/>
          <w:szCs w:val="20"/>
          <w:lang w:val="ru-RU"/>
        </w:rPr>
        <w:t xml:space="preserve"> ВГ – … тис. т з </w:t>
      </w:r>
      <w:r w:rsidRPr="00891BA4">
        <w:rPr>
          <w:i/>
          <w:sz w:val="20"/>
          <w:szCs w:val="20"/>
          <w:lang w:val="ru-RU"/>
        </w:rPr>
        <w:t xml:space="preserve">γ </w:t>
      </w:r>
      <w:r w:rsidRPr="00891BA4">
        <w:rPr>
          <w:i/>
          <w:sz w:val="20"/>
          <w:szCs w:val="20"/>
          <w:vertAlign w:val="subscript"/>
          <w:lang w:val="ru-RU"/>
        </w:rPr>
        <w:t xml:space="preserve">ВГ </w:t>
      </w:r>
      <w:r w:rsidRPr="002B60D1">
        <w:rPr>
          <w:sz w:val="20"/>
          <w:szCs w:val="20"/>
          <w:lang w:val="ru-RU"/>
        </w:rPr>
        <w:t xml:space="preserve">= 0,8 і на ділянці ГД – … тис. т з </w:t>
      </w:r>
      <w:r w:rsidRPr="00891BA4">
        <w:rPr>
          <w:i/>
          <w:sz w:val="20"/>
          <w:szCs w:val="20"/>
          <w:lang w:val="ru-RU"/>
        </w:rPr>
        <w:t xml:space="preserve">γ </w:t>
      </w:r>
      <w:r w:rsidRPr="00891BA4">
        <w:rPr>
          <w:i/>
          <w:sz w:val="20"/>
          <w:szCs w:val="20"/>
          <w:vertAlign w:val="subscript"/>
          <w:lang w:val="ru-RU"/>
        </w:rPr>
        <w:t xml:space="preserve">ГД </w:t>
      </w:r>
      <w:r w:rsidRPr="002B60D1">
        <w:rPr>
          <w:sz w:val="20"/>
          <w:szCs w:val="20"/>
          <w:lang w:val="ru-RU"/>
        </w:rPr>
        <w:t xml:space="preserve">= 0,6. </w:t>
      </w:r>
      <w:proofErr w:type="spellStart"/>
      <w:r w:rsidRPr="002B60D1">
        <w:rPr>
          <w:sz w:val="20"/>
          <w:szCs w:val="20"/>
          <w:lang w:val="ru-RU"/>
        </w:rPr>
        <w:t>Термін</w:t>
      </w:r>
      <w:proofErr w:type="spellEnd"/>
      <w:r w:rsidRPr="002B60D1">
        <w:rPr>
          <w:sz w:val="20"/>
          <w:szCs w:val="20"/>
          <w:lang w:val="ru-RU"/>
        </w:rPr>
        <w:t xml:space="preserve"> </w:t>
      </w:r>
      <w:proofErr w:type="spellStart"/>
      <w:r w:rsidRPr="002B60D1">
        <w:rPr>
          <w:sz w:val="20"/>
          <w:szCs w:val="20"/>
          <w:lang w:val="ru-RU"/>
        </w:rPr>
        <w:t>вивезення</w:t>
      </w:r>
      <w:proofErr w:type="spellEnd"/>
      <w:r w:rsidRPr="002B60D1">
        <w:rPr>
          <w:sz w:val="20"/>
          <w:szCs w:val="20"/>
          <w:lang w:val="ru-RU"/>
        </w:rPr>
        <w:t xml:space="preserve"> </w:t>
      </w:r>
      <w:r w:rsidRPr="00891BA4">
        <w:rPr>
          <w:i/>
          <w:sz w:val="20"/>
          <w:szCs w:val="20"/>
          <w:lang w:val="en-US"/>
        </w:rPr>
        <w:t>D</w:t>
      </w:r>
      <w:r w:rsidRPr="00A83A17">
        <w:rPr>
          <w:i/>
          <w:sz w:val="20"/>
          <w:szCs w:val="20"/>
          <w:lang w:val="ru-RU"/>
        </w:rPr>
        <w:t xml:space="preserve"> </w:t>
      </w:r>
      <w:r w:rsidRPr="00891BA4">
        <w:rPr>
          <w:i/>
          <w:sz w:val="20"/>
          <w:szCs w:val="20"/>
          <w:vertAlign w:val="subscript"/>
          <w:lang w:val="en-US"/>
        </w:rPr>
        <w:t>p</w:t>
      </w:r>
      <w:r w:rsidRPr="00A83A17">
        <w:rPr>
          <w:i/>
          <w:sz w:val="20"/>
          <w:szCs w:val="20"/>
          <w:vertAlign w:val="subscript"/>
          <w:lang w:val="ru-RU"/>
        </w:rPr>
        <w:t xml:space="preserve"> </w:t>
      </w:r>
      <w:r w:rsidRPr="002B60D1">
        <w:rPr>
          <w:sz w:val="20"/>
          <w:szCs w:val="20"/>
          <w:lang w:val="ru-RU"/>
        </w:rPr>
        <w:t xml:space="preserve">= … </w:t>
      </w:r>
      <w:proofErr w:type="spellStart"/>
      <w:r>
        <w:rPr>
          <w:sz w:val="20"/>
          <w:szCs w:val="20"/>
          <w:lang w:val="ru-RU"/>
        </w:rPr>
        <w:t>добу</w:t>
      </w:r>
      <w:proofErr w:type="spellEnd"/>
      <w:proofErr w:type="gramStart"/>
      <w:r>
        <w:rPr>
          <w:sz w:val="20"/>
          <w:szCs w:val="20"/>
          <w:lang w:val="ru-RU"/>
        </w:rPr>
        <w:t xml:space="preserve"> </w:t>
      </w:r>
      <w:r w:rsidRPr="002B60D1">
        <w:rPr>
          <w:sz w:val="20"/>
          <w:szCs w:val="20"/>
          <w:lang w:val="ru-RU"/>
        </w:rPr>
        <w:t>.</w:t>
      </w:r>
      <w:proofErr w:type="gramEnd"/>
      <w:r w:rsidRPr="002B60D1">
        <w:rPr>
          <w:sz w:val="20"/>
          <w:szCs w:val="20"/>
          <w:lang w:val="ru-RU"/>
        </w:rPr>
        <w:t xml:space="preserve"> Час навантаження складає</w:t>
      </w:r>
      <w:r w:rsidRPr="008169DB">
        <w:rPr>
          <w:i/>
          <w:sz w:val="20"/>
          <w:szCs w:val="20"/>
          <w:lang w:val="ru-RU"/>
        </w:rPr>
        <w:t xml:space="preserve"> </w:t>
      </w:r>
      <w:r w:rsidRPr="008169DB">
        <w:rPr>
          <w:i/>
          <w:sz w:val="20"/>
          <w:szCs w:val="20"/>
          <w:lang w:val="en-US"/>
        </w:rPr>
        <w:t>t</w:t>
      </w:r>
      <w:r w:rsidRPr="00A83A17">
        <w:rPr>
          <w:i/>
          <w:sz w:val="20"/>
          <w:szCs w:val="20"/>
          <w:lang w:val="ru-RU"/>
        </w:rPr>
        <w:t xml:space="preserve"> </w:t>
      </w:r>
      <w:r w:rsidRPr="008169DB">
        <w:rPr>
          <w:i/>
          <w:sz w:val="20"/>
          <w:szCs w:val="20"/>
          <w:vertAlign w:val="subscript"/>
          <w:lang w:val="ru-RU"/>
        </w:rPr>
        <w:t xml:space="preserve">п </w:t>
      </w:r>
      <w:r>
        <w:rPr>
          <w:sz w:val="20"/>
          <w:szCs w:val="20"/>
          <w:lang w:val="ru-RU"/>
        </w:rPr>
        <w:t xml:space="preserve">= 0,25 год і на розвантаження </w:t>
      </w:r>
      <w:r w:rsidRPr="00891BA4">
        <w:rPr>
          <w:i/>
          <w:sz w:val="20"/>
          <w:szCs w:val="20"/>
          <w:lang w:val="en-US"/>
        </w:rPr>
        <w:t>t</w:t>
      </w:r>
      <w:r w:rsidRPr="00A83A17">
        <w:rPr>
          <w:i/>
          <w:sz w:val="20"/>
          <w:szCs w:val="20"/>
          <w:lang w:val="ru-RU"/>
        </w:rPr>
        <w:t xml:space="preserve"> </w:t>
      </w:r>
      <w:r w:rsidRPr="00891BA4">
        <w:rPr>
          <w:i/>
          <w:sz w:val="20"/>
          <w:szCs w:val="20"/>
          <w:vertAlign w:val="subscript"/>
          <w:lang w:val="ru-RU"/>
        </w:rPr>
        <w:t xml:space="preserve">р </w:t>
      </w:r>
      <w:r>
        <w:rPr>
          <w:sz w:val="20"/>
          <w:szCs w:val="20"/>
          <w:lang w:val="ru-RU"/>
        </w:rPr>
        <w:t xml:space="preserve">= 0,2 год </w:t>
      </w:r>
      <w:r w:rsidRPr="004165C7">
        <w:rPr>
          <w:b/>
          <w:sz w:val="20"/>
          <w:szCs w:val="20"/>
          <w:u w:val="single"/>
          <w:lang w:val="ru-RU"/>
        </w:rPr>
        <w:t xml:space="preserve">у кожному пункті </w:t>
      </w:r>
      <w:r w:rsidRPr="002B60D1">
        <w:rPr>
          <w:sz w:val="20"/>
          <w:szCs w:val="20"/>
          <w:lang w:val="ru-RU"/>
        </w:rPr>
        <w:t xml:space="preserve">. </w:t>
      </w:r>
      <w:proofErr w:type="spellStart"/>
      <w:r w:rsidRPr="002B60D1">
        <w:rPr>
          <w:sz w:val="20"/>
          <w:szCs w:val="20"/>
          <w:lang w:val="ru-RU"/>
        </w:rPr>
        <w:t>Дорожні</w:t>
      </w:r>
      <w:proofErr w:type="spellEnd"/>
      <w:r w:rsidRPr="002B60D1">
        <w:rPr>
          <w:sz w:val="20"/>
          <w:szCs w:val="20"/>
          <w:lang w:val="ru-RU"/>
        </w:rPr>
        <w:t xml:space="preserve"> </w:t>
      </w:r>
      <w:proofErr w:type="spellStart"/>
      <w:r w:rsidRPr="002B60D1">
        <w:rPr>
          <w:sz w:val="20"/>
          <w:szCs w:val="20"/>
          <w:lang w:val="ru-RU"/>
        </w:rPr>
        <w:t>умови</w:t>
      </w:r>
      <w:proofErr w:type="spellEnd"/>
      <w:r w:rsidRPr="002B60D1">
        <w:rPr>
          <w:sz w:val="20"/>
          <w:szCs w:val="20"/>
          <w:lang w:val="ru-RU"/>
        </w:rPr>
        <w:t xml:space="preserve"> на </w:t>
      </w:r>
      <w:proofErr w:type="spellStart"/>
      <w:r w:rsidRPr="002B60D1">
        <w:rPr>
          <w:sz w:val="20"/>
          <w:szCs w:val="20"/>
          <w:lang w:val="ru-RU"/>
        </w:rPr>
        <w:t>окремих</w:t>
      </w:r>
      <w:proofErr w:type="spellEnd"/>
      <w:r w:rsidRPr="002B60D1">
        <w:rPr>
          <w:sz w:val="20"/>
          <w:szCs w:val="20"/>
          <w:lang w:val="ru-RU"/>
        </w:rPr>
        <w:t xml:space="preserve"> </w:t>
      </w:r>
      <w:proofErr w:type="spellStart"/>
      <w:r w:rsidRPr="002B60D1">
        <w:rPr>
          <w:sz w:val="20"/>
          <w:szCs w:val="20"/>
          <w:lang w:val="ru-RU"/>
        </w:rPr>
        <w:t>ділянках</w:t>
      </w:r>
      <w:proofErr w:type="spellEnd"/>
      <w:r w:rsidRPr="002B60D1">
        <w:rPr>
          <w:sz w:val="20"/>
          <w:szCs w:val="20"/>
          <w:lang w:val="ru-RU"/>
        </w:rPr>
        <w:t xml:space="preserve"> маршруту </w:t>
      </w:r>
      <w:proofErr w:type="spellStart"/>
      <w:r w:rsidRPr="002B60D1">
        <w:rPr>
          <w:sz w:val="20"/>
          <w:szCs w:val="20"/>
          <w:lang w:val="ru-RU"/>
        </w:rPr>
        <w:t>неоднакові</w:t>
      </w:r>
      <w:proofErr w:type="spellEnd"/>
      <w:r w:rsidRPr="002B60D1">
        <w:rPr>
          <w:sz w:val="20"/>
          <w:szCs w:val="20"/>
          <w:lang w:val="ru-RU"/>
        </w:rPr>
        <w:t xml:space="preserve"> і тому </w:t>
      </w:r>
      <w:proofErr w:type="spellStart"/>
      <w:r w:rsidRPr="002B60D1">
        <w:rPr>
          <w:sz w:val="20"/>
          <w:szCs w:val="20"/>
          <w:lang w:val="ru-RU"/>
        </w:rPr>
        <w:t>технічні</w:t>
      </w:r>
      <w:proofErr w:type="spellEnd"/>
      <w:r w:rsidRPr="002B60D1">
        <w:rPr>
          <w:sz w:val="20"/>
          <w:szCs w:val="20"/>
          <w:lang w:val="ru-RU"/>
        </w:rPr>
        <w:t xml:space="preserve"> </w:t>
      </w:r>
      <w:proofErr w:type="spellStart"/>
      <w:r w:rsidRPr="002B60D1">
        <w:rPr>
          <w:sz w:val="20"/>
          <w:szCs w:val="20"/>
          <w:lang w:val="ru-RU"/>
        </w:rPr>
        <w:t>швидкості</w:t>
      </w:r>
      <w:proofErr w:type="spellEnd"/>
      <w:r w:rsidRPr="002B60D1">
        <w:rPr>
          <w:sz w:val="20"/>
          <w:szCs w:val="20"/>
          <w:lang w:val="ru-RU"/>
        </w:rPr>
        <w:t xml:space="preserve"> </w:t>
      </w:r>
      <w:proofErr w:type="spellStart"/>
      <w:r w:rsidRPr="002B60D1">
        <w:rPr>
          <w:sz w:val="20"/>
          <w:szCs w:val="20"/>
          <w:lang w:val="ru-RU"/>
        </w:rPr>
        <w:t>руху</w:t>
      </w:r>
      <w:proofErr w:type="spellEnd"/>
      <w:r w:rsidRPr="002B60D1">
        <w:rPr>
          <w:sz w:val="20"/>
          <w:szCs w:val="20"/>
          <w:lang w:val="ru-RU"/>
        </w:rPr>
        <w:t xml:space="preserve"> </w:t>
      </w:r>
      <w:proofErr w:type="spellStart"/>
      <w:r w:rsidRPr="002B60D1">
        <w:rPr>
          <w:sz w:val="20"/>
          <w:szCs w:val="20"/>
          <w:lang w:val="ru-RU"/>
        </w:rPr>
        <w:t>рівні</w:t>
      </w:r>
      <w:proofErr w:type="spellEnd"/>
      <w:r w:rsidRPr="002B60D1">
        <w:rPr>
          <w:sz w:val="20"/>
          <w:szCs w:val="20"/>
          <w:lang w:val="ru-RU"/>
        </w:rPr>
        <w:t xml:space="preserve">: на </w:t>
      </w:r>
      <w:proofErr w:type="spellStart"/>
      <w:r w:rsidRPr="002B60D1">
        <w:rPr>
          <w:sz w:val="20"/>
          <w:szCs w:val="20"/>
          <w:lang w:val="ru-RU"/>
        </w:rPr>
        <w:t>ділянках</w:t>
      </w:r>
      <w:proofErr w:type="spellEnd"/>
      <w:r w:rsidRPr="002B60D1">
        <w:rPr>
          <w:sz w:val="20"/>
          <w:szCs w:val="20"/>
          <w:lang w:val="ru-RU"/>
        </w:rPr>
        <w:t xml:space="preserve"> АБ та ГД – </w:t>
      </w:r>
      <w:r w:rsidRPr="008169DB">
        <w:rPr>
          <w:i/>
          <w:sz w:val="20"/>
          <w:szCs w:val="20"/>
          <w:lang w:val="en-US"/>
        </w:rPr>
        <w:t>v</w:t>
      </w:r>
      <w:r w:rsidRPr="00A83A17">
        <w:rPr>
          <w:i/>
          <w:sz w:val="20"/>
          <w:szCs w:val="20"/>
          <w:lang w:val="ru-RU"/>
        </w:rPr>
        <w:t xml:space="preserve"> </w:t>
      </w:r>
      <w:r w:rsidRPr="008169DB">
        <w:rPr>
          <w:i/>
          <w:sz w:val="20"/>
          <w:szCs w:val="20"/>
          <w:vertAlign w:val="subscript"/>
          <w:lang w:val="ru-RU"/>
        </w:rPr>
        <w:t>т</w:t>
      </w:r>
      <w:r w:rsidRPr="008169DB">
        <w:rPr>
          <w:i/>
          <w:sz w:val="20"/>
          <w:szCs w:val="20"/>
          <w:lang w:val="ru-RU"/>
        </w:rPr>
        <w:t xml:space="preserve"> </w:t>
      </w:r>
      <w:r w:rsidRPr="002B60D1">
        <w:rPr>
          <w:sz w:val="20"/>
          <w:szCs w:val="20"/>
          <w:lang w:val="ru-RU"/>
        </w:rPr>
        <w:t xml:space="preserve">= </w:t>
      </w:r>
      <w:smartTag w:uri="urn:schemas-microsoft-com:office:smarttags" w:element="metricconverter">
        <w:smartTagPr>
          <w:attr w:name="ProductID" w:val="24 км/ч"/>
        </w:smartTagPr>
        <w:r w:rsidRPr="002B60D1">
          <w:rPr>
            <w:sz w:val="20"/>
            <w:szCs w:val="20"/>
            <w:lang w:val="ru-RU"/>
          </w:rPr>
          <w:t>24 км/ч</w:t>
        </w:r>
      </w:smartTag>
      <w:r w:rsidRPr="002B60D1">
        <w:rPr>
          <w:sz w:val="20"/>
          <w:szCs w:val="20"/>
          <w:lang w:val="ru-RU"/>
        </w:rPr>
        <w:t xml:space="preserve">; на </w:t>
      </w:r>
      <w:proofErr w:type="spellStart"/>
      <w:r w:rsidRPr="002B60D1">
        <w:rPr>
          <w:sz w:val="20"/>
          <w:szCs w:val="20"/>
          <w:lang w:val="ru-RU"/>
        </w:rPr>
        <w:t>ділянках</w:t>
      </w:r>
      <w:proofErr w:type="spellEnd"/>
      <w:r w:rsidRPr="002B60D1">
        <w:rPr>
          <w:sz w:val="20"/>
          <w:szCs w:val="20"/>
          <w:lang w:val="ru-RU"/>
        </w:rPr>
        <w:t xml:space="preserve"> БВ та ВГ – </w:t>
      </w:r>
      <w:r w:rsidRPr="008169DB">
        <w:rPr>
          <w:i/>
          <w:sz w:val="20"/>
          <w:szCs w:val="20"/>
          <w:lang w:val="en-US"/>
        </w:rPr>
        <w:t>v</w:t>
      </w:r>
      <w:r w:rsidRPr="00A83A17">
        <w:rPr>
          <w:i/>
          <w:sz w:val="20"/>
          <w:szCs w:val="20"/>
          <w:lang w:val="ru-RU"/>
        </w:rPr>
        <w:t xml:space="preserve"> </w:t>
      </w:r>
      <w:r w:rsidRPr="008169DB">
        <w:rPr>
          <w:i/>
          <w:sz w:val="20"/>
          <w:szCs w:val="20"/>
          <w:vertAlign w:val="subscript"/>
          <w:lang w:val="ru-RU"/>
        </w:rPr>
        <w:t xml:space="preserve">т </w:t>
      </w:r>
      <w:r w:rsidRPr="002B60D1">
        <w:rPr>
          <w:sz w:val="20"/>
          <w:szCs w:val="20"/>
          <w:lang w:val="ru-RU"/>
        </w:rPr>
        <w:t xml:space="preserve">= </w:t>
      </w:r>
      <w:smartTag w:uri="urn:schemas-microsoft-com:office:smarttags" w:element="metricconverter">
        <w:smartTagPr>
          <w:attr w:name="ProductID" w:val="22 км/ч"/>
        </w:smartTagPr>
        <w:r w:rsidRPr="002B60D1">
          <w:rPr>
            <w:sz w:val="20"/>
            <w:szCs w:val="20"/>
            <w:lang w:val="ru-RU"/>
          </w:rPr>
          <w:t>22 км/ч</w:t>
        </w:r>
      </w:smartTag>
      <w:r w:rsidRPr="002B60D1">
        <w:rPr>
          <w:sz w:val="20"/>
          <w:szCs w:val="20"/>
          <w:lang w:val="ru-RU"/>
        </w:rPr>
        <w:t xml:space="preserve">; на </w:t>
      </w:r>
      <w:proofErr w:type="spellStart"/>
      <w:r w:rsidRPr="002B60D1">
        <w:rPr>
          <w:sz w:val="20"/>
          <w:szCs w:val="20"/>
          <w:lang w:val="ru-RU"/>
        </w:rPr>
        <w:t>ділянці</w:t>
      </w:r>
      <w:proofErr w:type="spellEnd"/>
      <w:r w:rsidRPr="002B60D1">
        <w:rPr>
          <w:sz w:val="20"/>
          <w:szCs w:val="20"/>
          <w:lang w:val="ru-RU"/>
        </w:rPr>
        <w:t xml:space="preserve"> ТАК і за </w:t>
      </w:r>
      <w:proofErr w:type="spellStart"/>
      <w:r w:rsidRPr="002B60D1">
        <w:rPr>
          <w:sz w:val="20"/>
          <w:szCs w:val="20"/>
          <w:lang w:val="ru-RU"/>
        </w:rPr>
        <w:t>виконання</w:t>
      </w:r>
      <w:proofErr w:type="spellEnd"/>
      <w:r w:rsidRPr="002B60D1">
        <w:rPr>
          <w:sz w:val="20"/>
          <w:szCs w:val="20"/>
          <w:lang w:val="ru-RU"/>
        </w:rPr>
        <w:t xml:space="preserve"> </w:t>
      </w:r>
      <w:proofErr w:type="spellStart"/>
      <w:r w:rsidRPr="002B60D1">
        <w:rPr>
          <w:sz w:val="20"/>
          <w:szCs w:val="20"/>
          <w:lang w:val="ru-RU"/>
        </w:rPr>
        <w:t>нульового</w:t>
      </w:r>
      <w:proofErr w:type="spellEnd"/>
      <w:r w:rsidRPr="002B60D1">
        <w:rPr>
          <w:sz w:val="20"/>
          <w:szCs w:val="20"/>
          <w:lang w:val="ru-RU"/>
        </w:rPr>
        <w:t xml:space="preserve"> </w:t>
      </w:r>
      <w:proofErr w:type="spellStart"/>
      <w:r w:rsidRPr="002B60D1">
        <w:rPr>
          <w:sz w:val="20"/>
          <w:szCs w:val="20"/>
          <w:lang w:val="ru-RU"/>
        </w:rPr>
        <w:t>пробігу</w:t>
      </w:r>
      <w:proofErr w:type="spellEnd"/>
      <w:r w:rsidRPr="002B60D1">
        <w:rPr>
          <w:sz w:val="20"/>
          <w:szCs w:val="20"/>
          <w:lang w:val="ru-RU"/>
        </w:rPr>
        <w:t xml:space="preserve"> – </w:t>
      </w:r>
      <w:r w:rsidRPr="008169DB">
        <w:rPr>
          <w:i/>
          <w:sz w:val="20"/>
          <w:szCs w:val="20"/>
          <w:lang w:val="en-US"/>
        </w:rPr>
        <w:t>v</w:t>
      </w:r>
      <w:r w:rsidRPr="00A83A17">
        <w:rPr>
          <w:i/>
          <w:sz w:val="20"/>
          <w:szCs w:val="20"/>
          <w:lang w:val="ru-RU"/>
        </w:rPr>
        <w:t xml:space="preserve"> </w:t>
      </w:r>
      <w:r w:rsidRPr="008169DB">
        <w:rPr>
          <w:i/>
          <w:sz w:val="20"/>
          <w:szCs w:val="20"/>
          <w:vertAlign w:val="subscript"/>
          <w:lang w:val="ru-RU"/>
        </w:rPr>
        <w:t xml:space="preserve">т </w:t>
      </w:r>
      <w:r w:rsidRPr="002B60D1">
        <w:rPr>
          <w:sz w:val="20"/>
          <w:szCs w:val="20"/>
          <w:lang w:val="ru-RU"/>
        </w:rPr>
        <w:t xml:space="preserve">= </w:t>
      </w:r>
      <w:smartTag w:uri="urn:schemas-microsoft-com:office:smarttags" w:element="metricconverter">
        <w:smartTagPr>
          <w:attr w:name="ProductID" w:val="20 км/ч"/>
        </w:smartTagPr>
        <w:r w:rsidRPr="002B60D1">
          <w:rPr>
            <w:sz w:val="20"/>
            <w:szCs w:val="20"/>
            <w:lang w:val="ru-RU"/>
          </w:rPr>
          <w:t>20 км/ч</w:t>
        </w:r>
      </w:smartTag>
      <w:r>
        <w:rPr>
          <w:sz w:val="20"/>
          <w:szCs w:val="20"/>
          <w:lang w:val="ru-RU"/>
        </w:rPr>
        <w:t xml:space="preserve">, </w:t>
      </w:r>
      <w:r w:rsidRPr="009802E8">
        <w:rPr>
          <w:i/>
          <w:sz w:val="20"/>
          <w:szCs w:val="20"/>
          <w:lang w:val="en-US"/>
        </w:rPr>
        <w:t>l</w:t>
      </w:r>
      <w:r w:rsidRPr="00A83A17">
        <w:rPr>
          <w:i/>
          <w:sz w:val="20"/>
          <w:szCs w:val="20"/>
          <w:lang w:val="ru-RU"/>
        </w:rPr>
        <w:t xml:space="preserve"> </w:t>
      </w:r>
      <w:r w:rsidRPr="009802E8">
        <w:rPr>
          <w:i/>
          <w:sz w:val="20"/>
          <w:szCs w:val="20"/>
          <w:vertAlign w:val="subscript"/>
          <w:lang w:val="ru-RU"/>
        </w:rPr>
        <w:t xml:space="preserve">БВ </w:t>
      </w:r>
      <w:r w:rsidRPr="009802E8">
        <w:rPr>
          <w:i/>
          <w:sz w:val="20"/>
          <w:szCs w:val="20"/>
          <w:lang w:val="ru-RU"/>
        </w:rPr>
        <w:t xml:space="preserve">= </w:t>
      </w:r>
      <w:r w:rsidRPr="009802E8">
        <w:rPr>
          <w:i/>
          <w:sz w:val="20"/>
          <w:szCs w:val="20"/>
          <w:lang w:val="en-US"/>
        </w:rPr>
        <w:t>l</w:t>
      </w:r>
      <w:r w:rsidRPr="00A83A17">
        <w:rPr>
          <w:i/>
          <w:sz w:val="20"/>
          <w:szCs w:val="20"/>
          <w:lang w:val="ru-RU"/>
        </w:rPr>
        <w:t xml:space="preserve"> </w:t>
      </w:r>
      <w:r w:rsidRPr="009802E8">
        <w:rPr>
          <w:i/>
          <w:sz w:val="20"/>
          <w:szCs w:val="20"/>
          <w:vertAlign w:val="subscript"/>
          <w:lang w:val="ru-RU"/>
        </w:rPr>
        <w:t>ТАК</w:t>
      </w:r>
      <w:proofErr w:type="gramStart"/>
      <w:r w:rsidRPr="009802E8">
        <w:rPr>
          <w:i/>
          <w:sz w:val="20"/>
          <w:szCs w:val="20"/>
          <w:vertAlign w:val="subscript"/>
          <w:lang w:val="ru-RU"/>
        </w:rPr>
        <w:t xml:space="preserve"> </w:t>
      </w:r>
      <w:r w:rsidRPr="002B60D1">
        <w:rPr>
          <w:sz w:val="20"/>
          <w:szCs w:val="20"/>
          <w:lang w:val="ru-RU"/>
        </w:rPr>
        <w:t>.</w:t>
      </w:r>
      <w:proofErr w:type="gramEnd"/>
    </w:p>
    <w:p w:rsidR="0024270A" w:rsidRDefault="0024270A" w:rsidP="0024270A">
      <w:pPr>
        <w:ind w:firstLine="284"/>
        <w:rPr>
          <w:sz w:val="20"/>
          <w:szCs w:val="20"/>
          <w:lang w:val="ru-RU"/>
        </w:rPr>
      </w:pPr>
    </w:p>
    <w:p w:rsidR="0024270A" w:rsidRDefault="0024270A" w:rsidP="0024270A">
      <w:pPr>
        <w:ind w:firstLine="284"/>
        <w:jc w:val="both"/>
        <w:rPr>
          <w:sz w:val="20"/>
          <w:szCs w:val="20"/>
          <w:lang w:val="ru-RU"/>
        </w:rPr>
      </w:pPr>
    </w:p>
    <w:p w:rsidR="0024270A" w:rsidRDefault="0024270A" w:rsidP="0024270A">
      <w:pPr>
        <w:jc w:val="center"/>
        <w:rPr>
          <w:lang w:val="ru-RU"/>
        </w:rPr>
      </w:pPr>
      <w:r>
        <w:object w:dxaOrig="9429" w:dyaOrig="6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86.75pt" o:ole="">
            <v:imagedata r:id="rId6" o:title=""/>
          </v:shape>
          <o:OLEObject Type="Embed" ProgID="Visio.Drawing.11" ShapeID="_x0000_i1025" DrawAspect="Content" ObjectID="_1803728428" r:id="rId7"/>
        </w:object>
      </w:r>
    </w:p>
    <w:p w:rsidR="0024270A" w:rsidRDefault="0024270A" w:rsidP="0024270A">
      <w:pPr>
        <w:jc w:val="center"/>
        <w:rPr>
          <w:sz w:val="20"/>
          <w:szCs w:val="20"/>
          <w:lang w:val="ru-RU"/>
        </w:rPr>
      </w:pPr>
    </w:p>
    <w:p w:rsidR="0024270A" w:rsidRPr="00665154" w:rsidRDefault="0024270A" w:rsidP="0024270A">
      <w:pPr>
        <w:jc w:val="center"/>
        <w:rPr>
          <w:sz w:val="20"/>
          <w:szCs w:val="20"/>
          <w:lang w:val="ru-RU"/>
        </w:rPr>
      </w:pPr>
      <w:r w:rsidRPr="00665154">
        <w:rPr>
          <w:sz w:val="20"/>
          <w:szCs w:val="20"/>
          <w:lang w:val="ru-RU"/>
        </w:rPr>
        <w:t>Рисунок 3.3 – Схема кільцевого маршруту</w:t>
      </w:r>
    </w:p>
    <w:p w:rsidR="0024270A" w:rsidRDefault="0024270A" w:rsidP="0024270A">
      <w:pPr>
        <w:jc w:val="both"/>
        <w:rPr>
          <w:sz w:val="20"/>
          <w:szCs w:val="20"/>
          <w:lang w:val="ru-RU"/>
        </w:rPr>
      </w:pPr>
    </w:p>
    <w:p w:rsidR="0024270A" w:rsidRDefault="0024270A" w:rsidP="0024270A">
      <w:pPr>
        <w:jc w:val="center"/>
        <w:rPr>
          <w:rStyle w:val="FontStyle17"/>
          <w:sz w:val="20"/>
          <w:szCs w:val="20"/>
          <w:lang w:val="ru-RU" w:eastAsia="ru-RU"/>
        </w:rPr>
      </w:pPr>
    </w:p>
    <w:p w:rsidR="0024270A" w:rsidRDefault="0024270A" w:rsidP="0024270A">
      <w:pPr>
        <w:jc w:val="center"/>
        <w:rPr>
          <w:rStyle w:val="FontStyle17"/>
          <w:sz w:val="20"/>
          <w:szCs w:val="20"/>
          <w:lang w:val="ru-RU" w:eastAsia="ru-RU"/>
        </w:rPr>
      </w:pPr>
    </w:p>
    <w:p w:rsidR="00A83A17" w:rsidRDefault="00A83A17" w:rsidP="0024270A">
      <w:pPr>
        <w:jc w:val="center"/>
        <w:rPr>
          <w:rStyle w:val="FontStyle17"/>
          <w:sz w:val="20"/>
          <w:szCs w:val="20"/>
          <w:lang w:val="ru-RU" w:eastAsia="ru-RU"/>
        </w:rPr>
      </w:pPr>
    </w:p>
    <w:p w:rsidR="00A83A17" w:rsidRDefault="00A83A17" w:rsidP="0024270A">
      <w:pPr>
        <w:jc w:val="center"/>
        <w:rPr>
          <w:rStyle w:val="FontStyle17"/>
          <w:sz w:val="20"/>
          <w:szCs w:val="20"/>
          <w:lang w:val="ru-RU" w:eastAsia="ru-RU"/>
        </w:rPr>
      </w:pPr>
    </w:p>
    <w:p w:rsidR="00A83A17" w:rsidRDefault="00A83A17" w:rsidP="0024270A">
      <w:pPr>
        <w:jc w:val="center"/>
        <w:rPr>
          <w:rStyle w:val="FontStyle17"/>
          <w:sz w:val="20"/>
          <w:szCs w:val="20"/>
          <w:lang w:val="ru-RU" w:eastAsia="ru-RU"/>
        </w:rPr>
      </w:pPr>
      <w:bookmarkStart w:id="0" w:name="_GoBack"/>
      <w:bookmarkEnd w:id="0"/>
    </w:p>
    <w:p w:rsidR="0024270A" w:rsidRDefault="0024270A" w:rsidP="0024270A">
      <w:pPr>
        <w:jc w:val="center"/>
        <w:rPr>
          <w:rStyle w:val="FontStyle17"/>
          <w:sz w:val="20"/>
          <w:szCs w:val="20"/>
          <w:lang w:val="ru-RU" w:eastAsia="ru-RU"/>
        </w:rPr>
      </w:pPr>
      <w:r>
        <w:rPr>
          <w:rStyle w:val="FontStyle17"/>
          <w:sz w:val="20"/>
          <w:szCs w:val="20"/>
          <w:lang w:val="ru-RU" w:eastAsia="ru-RU"/>
        </w:rPr>
        <w:lastRenderedPageBreak/>
        <w:t>Таблиця 3.4 - Вихідні дані до розрахунку</w:t>
      </w:r>
    </w:p>
    <w:p w:rsidR="0024270A" w:rsidRDefault="0024270A" w:rsidP="0024270A">
      <w:pPr>
        <w:jc w:val="center"/>
        <w:rPr>
          <w:rStyle w:val="FontStyle17"/>
          <w:sz w:val="20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432"/>
        <w:gridCol w:w="583"/>
        <w:gridCol w:w="588"/>
        <w:gridCol w:w="588"/>
        <w:gridCol w:w="682"/>
        <w:gridCol w:w="682"/>
        <w:gridCol w:w="682"/>
        <w:gridCol w:w="581"/>
        <w:gridCol w:w="575"/>
        <w:gridCol w:w="529"/>
      </w:tblGrid>
      <w:tr w:rsidR="0024270A" w:rsidRPr="00F826D9" w:rsidTr="00761656">
        <w:tc>
          <w:tcPr>
            <w:tcW w:w="669" w:type="dxa"/>
            <w:vMerge w:val="restart"/>
            <w:vAlign w:val="center"/>
          </w:tcPr>
          <w:p w:rsidR="0024270A" w:rsidRPr="00F826D9" w:rsidRDefault="0024270A" w:rsidP="00761656">
            <w:pPr>
              <w:jc w:val="center"/>
              <w:rPr>
                <w:rStyle w:val="FontStyle17"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sz w:val="20"/>
                <w:szCs w:val="20"/>
                <w:lang w:val="ru-RU" w:eastAsia="ru-RU"/>
              </w:rPr>
              <w:t>№ вар</w:t>
            </w:r>
            <w:proofErr w:type="gramStart"/>
            <w:r w:rsidRPr="00F826D9">
              <w:rPr>
                <w:rStyle w:val="FontStyle17"/>
                <w:sz w:val="20"/>
                <w:szCs w:val="20"/>
                <w:lang w:val="ru-RU" w:eastAsia="ru-RU"/>
              </w:rPr>
              <w:t>і-</w:t>
            </w:r>
            <w:proofErr w:type="gramEnd"/>
            <w:r w:rsidRPr="00F826D9">
              <w:rPr>
                <w:rStyle w:val="FontStyle17"/>
                <w:sz w:val="20"/>
                <w:szCs w:val="20"/>
                <w:lang w:val="ru-RU" w:eastAsia="ru-RU"/>
              </w:rPr>
              <w:t>анта</w:t>
            </w:r>
          </w:p>
        </w:tc>
        <w:tc>
          <w:tcPr>
            <w:tcW w:w="5922" w:type="dxa"/>
            <w:gridSpan w:val="10"/>
          </w:tcPr>
          <w:p w:rsidR="0024270A" w:rsidRPr="00F826D9" w:rsidRDefault="0024270A" w:rsidP="00761656">
            <w:pPr>
              <w:jc w:val="center"/>
              <w:rPr>
                <w:rStyle w:val="FontStyle17"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sz w:val="20"/>
                <w:szCs w:val="20"/>
                <w:lang w:val="ru-RU" w:eastAsia="ru-RU"/>
              </w:rPr>
              <w:t>Показники</w:t>
            </w:r>
          </w:p>
        </w:tc>
      </w:tr>
      <w:tr w:rsidR="0024270A" w:rsidRPr="00F826D9" w:rsidTr="00761656">
        <w:trPr>
          <w:trHeight w:val="436"/>
        </w:trPr>
        <w:tc>
          <w:tcPr>
            <w:tcW w:w="669" w:type="dxa"/>
            <w:vMerge/>
          </w:tcPr>
          <w:p w:rsidR="0024270A" w:rsidRPr="00F826D9" w:rsidRDefault="0024270A" w:rsidP="00761656">
            <w:pPr>
              <w:rPr>
                <w:rStyle w:val="FontStyle17"/>
                <w:sz w:val="20"/>
                <w:szCs w:val="20"/>
                <w:lang w:val="ru-RU" w:eastAsia="ru-RU"/>
              </w:rPr>
            </w:pPr>
          </w:p>
        </w:tc>
        <w:tc>
          <w:tcPr>
            <w:tcW w:w="432" w:type="dxa"/>
            <w:vAlign w:val="center"/>
          </w:tcPr>
          <w:p w:rsidR="0024270A" w:rsidRPr="0004113C" w:rsidRDefault="0024270A" w:rsidP="00761656">
            <w:pPr>
              <w:jc w:val="center"/>
              <w:rPr>
                <w:rStyle w:val="FontStyle17"/>
                <w:sz w:val="20"/>
                <w:szCs w:val="20"/>
                <w:lang w:val="ru-RU" w:eastAsia="ru-RU"/>
              </w:rPr>
            </w:pPr>
            <w:r w:rsidRPr="0004113C">
              <w:rPr>
                <w:rStyle w:val="FontStyle17"/>
                <w:sz w:val="20"/>
                <w:szCs w:val="20"/>
                <w:lang w:val="ru-RU" w:eastAsia="ru-RU"/>
              </w:rPr>
              <w:object w:dxaOrig="360" w:dyaOrig="400">
                <v:shape id="_x0000_i1026" type="#_x0000_t75" style="width:18pt;height:20.25pt" o:ole="">
                  <v:imagedata r:id="rId8" o:title=""/>
                </v:shape>
                <o:OLEObject Type="Embed" ProgID="Equation.3" ShapeID="_x0000_i1026" DrawAspect="Content" ObjectID="_1803728429" r:id="rId9"/>
              </w:object>
            </w:r>
          </w:p>
        </w:tc>
        <w:tc>
          <w:tcPr>
            <w:tcW w:w="583" w:type="dxa"/>
            <w:vAlign w:val="center"/>
          </w:tcPr>
          <w:p w:rsidR="0024270A" w:rsidRPr="0004113C" w:rsidRDefault="0024270A" w:rsidP="00761656">
            <w:pPr>
              <w:jc w:val="center"/>
              <w:rPr>
                <w:rStyle w:val="FontStyle17"/>
                <w:sz w:val="20"/>
                <w:szCs w:val="20"/>
                <w:lang w:val="ru-RU" w:eastAsia="ru-RU"/>
              </w:rPr>
            </w:pPr>
            <w:r w:rsidRPr="0004113C">
              <w:rPr>
                <w:rStyle w:val="FontStyle17"/>
                <w:sz w:val="20"/>
                <w:szCs w:val="20"/>
                <w:lang w:val="ru-RU" w:eastAsia="ru-RU"/>
              </w:rPr>
              <w:object w:dxaOrig="360" w:dyaOrig="380">
                <v:shape id="_x0000_i1027" type="#_x0000_t75" style="width:18.75pt;height:19.5pt" o:ole="">
                  <v:imagedata r:id="rId10" o:title=""/>
                </v:shape>
                <o:OLEObject Type="Embed" ProgID="Equation.3" ShapeID="_x0000_i1027" DrawAspect="Content" ObjectID="_1803728430" r:id="rId11"/>
              </w:object>
            </w:r>
          </w:p>
        </w:tc>
        <w:tc>
          <w:tcPr>
            <w:tcW w:w="588" w:type="dxa"/>
            <w:vAlign w:val="center"/>
          </w:tcPr>
          <w:p w:rsidR="0024270A" w:rsidRPr="0004113C" w:rsidRDefault="0024270A" w:rsidP="00761656">
            <w:pPr>
              <w:jc w:val="center"/>
              <w:rPr>
                <w:rStyle w:val="FontStyle17"/>
                <w:sz w:val="20"/>
                <w:szCs w:val="20"/>
                <w:lang w:val="ru-RU" w:eastAsia="ru-RU"/>
              </w:rPr>
            </w:pPr>
            <w:r w:rsidRPr="0004113C">
              <w:rPr>
                <w:rStyle w:val="FontStyle17"/>
                <w:sz w:val="20"/>
                <w:szCs w:val="20"/>
                <w:lang w:val="ru-RU" w:eastAsia="ru-RU"/>
              </w:rPr>
              <w:object w:dxaOrig="360" w:dyaOrig="380">
                <v:shape id="_x0000_i1028" type="#_x0000_t75" style="width:18.75pt;height:19.5pt" o:ole="">
                  <v:imagedata r:id="rId12" o:title=""/>
                </v:shape>
                <o:OLEObject Type="Embed" ProgID="Equation.3" ShapeID="_x0000_i1028" DrawAspect="Content" ObjectID="_1803728431" r:id="rId13"/>
              </w:object>
            </w:r>
          </w:p>
        </w:tc>
        <w:tc>
          <w:tcPr>
            <w:tcW w:w="588" w:type="dxa"/>
            <w:vAlign w:val="center"/>
          </w:tcPr>
          <w:p w:rsidR="0024270A" w:rsidRPr="0004113C" w:rsidRDefault="0024270A" w:rsidP="00761656">
            <w:pPr>
              <w:jc w:val="center"/>
              <w:rPr>
                <w:rStyle w:val="FontStyle17"/>
                <w:sz w:val="20"/>
                <w:szCs w:val="20"/>
                <w:lang w:val="ru-RU" w:eastAsia="ru-RU"/>
              </w:rPr>
            </w:pPr>
            <w:r w:rsidRPr="0004113C">
              <w:rPr>
                <w:rStyle w:val="FontStyle17"/>
                <w:sz w:val="20"/>
                <w:szCs w:val="20"/>
                <w:lang w:val="ru-RU" w:eastAsia="ru-RU"/>
              </w:rPr>
              <w:object w:dxaOrig="360" w:dyaOrig="380">
                <v:shape id="_x0000_i1029" type="#_x0000_t75" style="width:18.75pt;height:19.5pt" o:ole="">
                  <v:imagedata r:id="rId14" o:title=""/>
                </v:shape>
                <o:OLEObject Type="Embed" ProgID="Equation.3" ShapeID="_x0000_i1029" DrawAspect="Content" ObjectID="_1803728432" r:id="rId15"/>
              </w:object>
            </w:r>
          </w:p>
        </w:tc>
        <w:tc>
          <w:tcPr>
            <w:tcW w:w="682" w:type="dxa"/>
            <w:vAlign w:val="center"/>
          </w:tcPr>
          <w:p w:rsidR="0024270A" w:rsidRPr="0004113C" w:rsidRDefault="0024270A" w:rsidP="00761656">
            <w:pPr>
              <w:jc w:val="center"/>
              <w:rPr>
                <w:rStyle w:val="FontStyle17"/>
                <w:sz w:val="20"/>
                <w:szCs w:val="20"/>
                <w:lang w:val="ru-RU" w:eastAsia="ru-RU"/>
              </w:rPr>
            </w:pPr>
            <w:r w:rsidRPr="0004113C">
              <w:rPr>
                <w:rStyle w:val="FontStyle17"/>
                <w:sz w:val="20"/>
                <w:szCs w:val="20"/>
                <w:lang w:val="ru-RU" w:eastAsia="ru-RU"/>
              </w:rPr>
              <w:object w:dxaOrig="460" w:dyaOrig="340">
                <v:shape id="_x0000_i1030" type="#_x0000_t75" style="width:23.25pt;height:17.25pt" o:ole="">
                  <v:imagedata r:id="rId16" o:title=""/>
                </v:shape>
                <o:OLEObject Type="Embed" ProgID="Equation.3" ShapeID="_x0000_i1030" DrawAspect="Content" ObjectID="_1803728433" r:id="rId17"/>
              </w:object>
            </w:r>
          </w:p>
        </w:tc>
        <w:tc>
          <w:tcPr>
            <w:tcW w:w="682" w:type="dxa"/>
            <w:vAlign w:val="center"/>
          </w:tcPr>
          <w:p w:rsidR="0024270A" w:rsidRPr="0004113C" w:rsidRDefault="0024270A" w:rsidP="00761656">
            <w:pPr>
              <w:jc w:val="center"/>
              <w:rPr>
                <w:rStyle w:val="FontStyle17"/>
                <w:sz w:val="20"/>
                <w:szCs w:val="20"/>
                <w:lang w:val="ru-RU" w:eastAsia="ru-RU"/>
              </w:rPr>
            </w:pPr>
            <w:r w:rsidRPr="0004113C">
              <w:rPr>
                <w:rStyle w:val="FontStyle17"/>
                <w:sz w:val="20"/>
                <w:szCs w:val="20"/>
                <w:lang w:val="ru-RU" w:eastAsia="ru-RU"/>
              </w:rPr>
              <w:object w:dxaOrig="460" w:dyaOrig="340">
                <v:shape id="_x0000_i1031" type="#_x0000_t75" style="width:23.25pt;height:17.25pt" o:ole="">
                  <v:imagedata r:id="rId18" o:title=""/>
                </v:shape>
                <o:OLEObject Type="Embed" ProgID="Equation.3" ShapeID="_x0000_i1031" DrawAspect="Content" ObjectID="_1803728434" r:id="rId19"/>
              </w:object>
            </w:r>
          </w:p>
        </w:tc>
        <w:tc>
          <w:tcPr>
            <w:tcW w:w="682" w:type="dxa"/>
            <w:vAlign w:val="center"/>
          </w:tcPr>
          <w:p w:rsidR="0024270A" w:rsidRPr="0004113C" w:rsidRDefault="0024270A" w:rsidP="00761656">
            <w:pPr>
              <w:jc w:val="center"/>
              <w:rPr>
                <w:rStyle w:val="FontStyle17"/>
                <w:sz w:val="20"/>
                <w:szCs w:val="20"/>
                <w:lang w:val="ru-RU" w:eastAsia="ru-RU"/>
              </w:rPr>
            </w:pPr>
            <w:r w:rsidRPr="0004113C">
              <w:rPr>
                <w:rStyle w:val="FontStyle17"/>
                <w:sz w:val="20"/>
                <w:szCs w:val="20"/>
                <w:lang w:val="ru-RU" w:eastAsia="ru-RU"/>
              </w:rPr>
              <w:object w:dxaOrig="460" w:dyaOrig="380">
                <v:shape id="_x0000_i1032" type="#_x0000_t75" style="width:23.25pt;height:18.75pt" o:ole="">
                  <v:imagedata r:id="rId20" o:title=""/>
                </v:shape>
                <o:OLEObject Type="Embed" ProgID="Equation.3" ShapeID="_x0000_i1032" DrawAspect="Content" ObjectID="_1803728435" r:id="rId21"/>
              </w:object>
            </w:r>
          </w:p>
        </w:tc>
        <w:tc>
          <w:tcPr>
            <w:tcW w:w="581" w:type="dxa"/>
            <w:vAlign w:val="center"/>
          </w:tcPr>
          <w:p w:rsidR="0024270A" w:rsidRPr="0004113C" w:rsidRDefault="0024270A" w:rsidP="00761656">
            <w:pPr>
              <w:jc w:val="center"/>
              <w:rPr>
                <w:rStyle w:val="FontStyle17"/>
                <w:sz w:val="20"/>
                <w:szCs w:val="20"/>
                <w:lang w:val="ru-RU" w:eastAsia="ru-RU"/>
              </w:rPr>
            </w:pPr>
            <w:r w:rsidRPr="0004113C">
              <w:rPr>
                <w:rStyle w:val="FontStyle17"/>
                <w:sz w:val="20"/>
                <w:szCs w:val="20"/>
                <w:lang w:val="ru-RU" w:eastAsia="ru-RU"/>
              </w:rPr>
              <w:object w:dxaOrig="360" w:dyaOrig="380">
                <v:shape id="_x0000_i1033" type="#_x0000_t75" style="width:18.75pt;height:18.75pt" o:ole="">
                  <v:imagedata r:id="rId22" o:title=""/>
                </v:shape>
                <o:OLEObject Type="Embed" ProgID="Equation.3" ShapeID="_x0000_i1033" DrawAspect="Content" ObjectID="_1803728436" r:id="rId23"/>
              </w:object>
            </w:r>
          </w:p>
        </w:tc>
        <w:tc>
          <w:tcPr>
            <w:tcW w:w="575" w:type="dxa"/>
            <w:vAlign w:val="center"/>
          </w:tcPr>
          <w:p w:rsidR="0024270A" w:rsidRPr="0004113C" w:rsidRDefault="0024270A" w:rsidP="00761656">
            <w:pPr>
              <w:jc w:val="center"/>
              <w:rPr>
                <w:rStyle w:val="FontStyle17"/>
                <w:sz w:val="20"/>
                <w:szCs w:val="20"/>
                <w:lang w:val="ru-RU" w:eastAsia="ru-RU"/>
              </w:rPr>
            </w:pPr>
            <w:r w:rsidRPr="0004113C">
              <w:rPr>
                <w:rStyle w:val="FontStyle17"/>
                <w:position w:val="-12"/>
                <w:sz w:val="20"/>
                <w:szCs w:val="20"/>
                <w:lang w:val="ru-RU" w:eastAsia="ru-RU"/>
              </w:rPr>
              <w:object w:dxaOrig="240" w:dyaOrig="400">
                <v:shape id="_x0000_i1034" type="#_x0000_t75" style="width:12pt;height:20.25pt" o:ole="">
                  <v:imagedata r:id="rId24" o:title=""/>
                </v:shape>
                <o:OLEObject Type="Embed" ProgID="Equation.3" ShapeID="_x0000_i1034" DrawAspect="Content" ObjectID="_1803728437" r:id="rId25"/>
              </w:object>
            </w:r>
          </w:p>
        </w:tc>
        <w:tc>
          <w:tcPr>
            <w:tcW w:w="529" w:type="dxa"/>
            <w:vAlign w:val="center"/>
          </w:tcPr>
          <w:p w:rsidR="0024270A" w:rsidRPr="0004113C" w:rsidRDefault="0024270A" w:rsidP="00761656">
            <w:pPr>
              <w:rPr>
                <w:rStyle w:val="FontStyle17"/>
                <w:sz w:val="20"/>
                <w:szCs w:val="20"/>
                <w:lang w:val="ru-RU" w:eastAsia="ru-RU"/>
              </w:rPr>
            </w:pPr>
            <w:r w:rsidRPr="0004113C">
              <w:rPr>
                <w:rStyle w:val="FontStyle17"/>
                <w:sz w:val="20"/>
                <w:szCs w:val="20"/>
                <w:lang w:val="ru-RU" w:eastAsia="ru-RU"/>
              </w:rPr>
              <w:object w:dxaOrig="320" w:dyaOrig="360">
                <v:shape id="_x0000_i1035" type="#_x0000_t75" style="width:15.75pt;height:18.75pt" o:ole="">
                  <v:imagedata r:id="rId26" o:title=""/>
                </v:shape>
                <o:OLEObject Type="Embed" ProgID="Equation.3" ShapeID="_x0000_i1035" DrawAspect="Content" ObjectID="_1803728438" r:id="rId27"/>
              </w:object>
            </w:r>
          </w:p>
        </w:tc>
      </w:tr>
      <w:tr w:rsidR="0024270A" w:rsidRPr="00F826D9" w:rsidTr="00761656">
        <w:tc>
          <w:tcPr>
            <w:tcW w:w="669" w:type="dxa"/>
            <w:vMerge/>
          </w:tcPr>
          <w:p w:rsidR="0024270A" w:rsidRPr="00F826D9" w:rsidRDefault="0024270A" w:rsidP="00761656">
            <w:pPr>
              <w:rPr>
                <w:rStyle w:val="FontStyle17"/>
                <w:sz w:val="20"/>
                <w:szCs w:val="20"/>
                <w:lang w:val="ru-RU" w:eastAsia="ru-RU"/>
              </w:rPr>
            </w:pPr>
          </w:p>
        </w:tc>
        <w:tc>
          <w:tcPr>
            <w:tcW w:w="432" w:type="dxa"/>
          </w:tcPr>
          <w:p w:rsidR="0024270A" w:rsidRPr="00B056C9" w:rsidRDefault="0024270A" w:rsidP="00761656">
            <w:pPr>
              <w:jc w:val="center"/>
              <w:rPr>
                <w:rStyle w:val="FontStyle17"/>
                <w:lang w:val="ru-RU" w:eastAsia="ru-RU"/>
              </w:rPr>
            </w:pPr>
            <w:r w:rsidRPr="00B056C9">
              <w:rPr>
                <w:rStyle w:val="FontStyle17"/>
                <w:lang w:val="ru-RU" w:eastAsia="ru-RU"/>
              </w:rPr>
              <w:t>км</w:t>
            </w:r>
          </w:p>
        </w:tc>
        <w:tc>
          <w:tcPr>
            <w:tcW w:w="583" w:type="dxa"/>
          </w:tcPr>
          <w:p w:rsidR="0024270A" w:rsidRPr="00B056C9" w:rsidRDefault="0024270A" w:rsidP="00761656">
            <w:pPr>
              <w:jc w:val="center"/>
              <w:rPr>
                <w:rStyle w:val="FontStyle17"/>
                <w:lang w:val="ru-RU" w:eastAsia="ru-RU"/>
              </w:rPr>
            </w:pPr>
            <w:r w:rsidRPr="00B056C9">
              <w:rPr>
                <w:rStyle w:val="FontStyle17"/>
                <w:lang w:val="ru-RU" w:eastAsia="ru-RU"/>
              </w:rPr>
              <w:t>км</w:t>
            </w:r>
          </w:p>
        </w:tc>
        <w:tc>
          <w:tcPr>
            <w:tcW w:w="588" w:type="dxa"/>
          </w:tcPr>
          <w:p w:rsidR="0024270A" w:rsidRPr="00B056C9" w:rsidRDefault="0024270A" w:rsidP="00761656">
            <w:pPr>
              <w:rPr>
                <w:sz w:val="18"/>
                <w:szCs w:val="18"/>
              </w:rPr>
            </w:pPr>
            <w:r w:rsidRPr="00B056C9">
              <w:rPr>
                <w:rStyle w:val="FontStyle17"/>
                <w:lang w:val="ru-RU" w:eastAsia="ru-RU"/>
              </w:rPr>
              <w:t>км</w:t>
            </w:r>
          </w:p>
        </w:tc>
        <w:tc>
          <w:tcPr>
            <w:tcW w:w="588" w:type="dxa"/>
          </w:tcPr>
          <w:p w:rsidR="0024270A" w:rsidRPr="00B056C9" w:rsidRDefault="0024270A" w:rsidP="00761656">
            <w:pPr>
              <w:rPr>
                <w:sz w:val="18"/>
                <w:szCs w:val="18"/>
              </w:rPr>
            </w:pPr>
            <w:r w:rsidRPr="00B056C9">
              <w:rPr>
                <w:rStyle w:val="FontStyle17"/>
                <w:lang w:val="ru-RU" w:eastAsia="ru-RU"/>
              </w:rPr>
              <w:t>км</w:t>
            </w:r>
          </w:p>
        </w:tc>
        <w:tc>
          <w:tcPr>
            <w:tcW w:w="682" w:type="dxa"/>
          </w:tcPr>
          <w:p w:rsidR="0024270A" w:rsidRPr="00B056C9" w:rsidRDefault="0024270A" w:rsidP="00761656">
            <w:pPr>
              <w:jc w:val="center"/>
              <w:rPr>
                <w:rStyle w:val="FontStyle17"/>
                <w:lang w:val="ru-RU" w:eastAsia="ru-RU"/>
              </w:rPr>
            </w:pPr>
            <w:r w:rsidRPr="00B056C9">
              <w:rPr>
                <w:rStyle w:val="FontStyle17"/>
                <w:lang w:val="ru-RU" w:eastAsia="ru-RU"/>
              </w:rPr>
              <w:t>тис. т</w:t>
            </w:r>
          </w:p>
        </w:tc>
        <w:tc>
          <w:tcPr>
            <w:tcW w:w="682" w:type="dxa"/>
          </w:tcPr>
          <w:p w:rsidR="0024270A" w:rsidRPr="00B056C9" w:rsidRDefault="0024270A" w:rsidP="00761656">
            <w:pPr>
              <w:jc w:val="center"/>
              <w:rPr>
                <w:sz w:val="18"/>
                <w:szCs w:val="18"/>
              </w:rPr>
            </w:pPr>
            <w:r w:rsidRPr="00B056C9">
              <w:rPr>
                <w:rStyle w:val="FontStyle17"/>
                <w:lang w:val="ru-RU" w:eastAsia="ru-RU"/>
              </w:rPr>
              <w:t>тис. т</w:t>
            </w:r>
          </w:p>
        </w:tc>
        <w:tc>
          <w:tcPr>
            <w:tcW w:w="682" w:type="dxa"/>
          </w:tcPr>
          <w:p w:rsidR="0024270A" w:rsidRPr="00B056C9" w:rsidRDefault="0024270A" w:rsidP="00761656">
            <w:pPr>
              <w:jc w:val="center"/>
              <w:rPr>
                <w:sz w:val="18"/>
                <w:szCs w:val="18"/>
              </w:rPr>
            </w:pPr>
            <w:r w:rsidRPr="00B056C9">
              <w:rPr>
                <w:rStyle w:val="FontStyle17"/>
                <w:lang w:val="ru-RU" w:eastAsia="ru-RU"/>
              </w:rPr>
              <w:t>тис. т</w:t>
            </w:r>
          </w:p>
        </w:tc>
        <w:tc>
          <w:tcPr>
            <w:tcW w:w="581" w:type="dxa"/>
          </w:tcPr>
          <w:p w:rsidR="0024270A" w:rsidRPr="00B056C9" w:rsidRDefault="0024270A" w:rsidP="00761656">
            <w:pPr>
              <w:jc w:val="center"/>
              <w:rPr>
                <w:rStyle w:val="FontStyle17"/>
                <w:lang w:val="ru-RU" w:eastAsia="ru-RU"/>
              </w:rPr>
            </w:pPr>
            <w:proofErr w:type="spellStart"/>
            <w:r w:rsidRPr="00B056C9">
              <w:rPr>
                <w:rStyle w:val="FontStyle17"/>
                <w:lang w:val="ru-RU" w:eastAsia="ru-RU"/>
              </w:rPr>
              <w:t>добу</w:t>
            </w:r>
            <w:proofErr w:type="spellEnd"/>
            <w:r w:rsidRPr="00B056C9">
              <w:rPr>
                <w:rStyle w:val="FontStyle17"/>
                <w:lang w:val="ru-RU" w:eastAsia="ru-RU"/>
              </w:rPr>
              <w:t xml:space="preserve"> .</w:t>
            </w:r>
          </w:p>
        </w:tc>
        <w:tc>
          <w:tcPr>
            <w:tcW w:w="575" w:type="dxa"/>
          </w:tcPr>
          <w:p w:rsidR="0024270A" w:rsidRPr="00B056C9" w:rsidRDefault="0024270A" w:rsidP="00761656">
            <w:pPr>
              <w:jc w:val="center"/>
              <w:rPr>
                <w:rStyle w:val="FontStyle17"/>
                <w:lang w:val="ru-RU" w:eastAsia="ru-RU"/>
              </w:rPr>
            </w:pPr>
            <w:r w:rsidRPr="00B056C9">
              <w:rPr>
                <w:rStyle w:val="FontStyle17"/>
                <w:lang w:val="ru-RU" w:eastAsia="ru-RU"/>
              </w:rPr>
              <w:t>км</w:t>
            </w:r>
          </w:p>
        </w:tc>
        <w:tc>
          <w:tcPr>
            <w:tcW w:w="529" w:type="dxa"/>
          </w:tcPr>
          <w:p w:rsidR="0024270A" w:rsidRPr="00B056C9" w:rsidRDefault="0024270A" w:rsidP="00761656">
            <w:pPr>
              <w:jc w:val="center"/>
              <w:rPr>
                <w:rStyle w:val="FontStyle17"/>
                <w:lang w:val="ru-RU" w:eastAsia="ru-RU"/>
              </w:rPr>
            </w:pPr>
            <w:r w:rsidRPr="00B056C9">
              <w:rPr>
                <w:rStyle w:val="FontStyle17"/>
                <w:lang w:val="ru-RU" w:eastAsia="ru-RU"/>
              </w:rPr>
              <w:t>т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6C0403" w:rsidRDefault="0024270A" w:rsidP="00761656">
            <w:pPr>
              <w:jc w:val="center"/>
              <w:rPr>
                <w:rStyle w:val="FontStyle17"/>
                <w:sz w:val="16"/>
                <w:szCs w:val="16"/>
                <w:lang w:val="ru-RU" w:eastAsia="ru-RU"/>
              </w:rPr>
            </w:pPr>
            <w:r w:rsidRPr="006C0403">
              <w:rPr>
                <w:rStyle w:val="FontStyle17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2" w:type="dxa"/>
          </w:tcPr>
          <w:p w:rsidR="0024270A" w:rsidRPr="006C0403" w:rsidRDefault="0024270A" w:rsidP="0076165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C0403">
              <w:rPr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83" w:type="dxa"/>
          </w:tcPr>
          <w:p w:rsidR="0024270A" w:rsidRPr="006C0403" w:rsidRDefault="0024270A" w:rsidP="0076165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C0403">
              <w:rPr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88" w:type="dxa"/>
          </w:tcPr>
          <w:p w:rsidR="0024270A" w:rsidRPr="006C0403" w:rsidRDefault="0024270A" w:rsidP="0076165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C0403">
              <w:rPr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88" w:type="dxa"/>
          </w:tcPr>
          <w:p w:rsidR="0024270A" w:rsidRPr="006C0403" w:rsidRDefault="0024270A" w:rsidP="0076165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C0403">
              <w:rPr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682" w:type="dxa"/>
          </w:tcPr>
          <w:p w:rsidR="0024270A" w:rsidRPr="006C0403" w:rsidRDefault="0024270A" w:rsidP="0076165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C0403">
              <w:rPr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682" w:type="dxa"/>
          </w:tcPr>
          <w:p w:rsidR="0024270A" w:rsidRPr="006C0403" w:rsidRDefault="0024270A" w:rsidP="0076165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C0403">
              <w:rPr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682" w:type="dxa"/>
          </w:tcPr>
          <w:p w:rsidR="0024270A" w:rsidRPr="006C0403" w:rsidRDefault="0024270A" w:rsidP="0076165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C0403">
              <w:rPr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581" w:type="dxa"/>
          </w:tcPr>
          <w:p w:rsidR="0024270A" w:rsidRPr="006C0403" w:rsidRDefault="0024270A" w:rsidP="0076165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C0403">
              <w:rPr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575" w:type="dxa"/>
          </w:tcPr>
          <w:p w:rsidR="0024270A" w:rsidRPr="006C0403" w:rsidRDefault="0024270A" w:rsidP="0076165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C0403">
              <w:rPr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529" w:type="dxa"/>
          </w:tcPr>
          <w:p w:rsidR="0024270A" w:rsidRPr="006C0403" w:rsidRDefault="0024270A" w:rsidP="0076165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32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365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20,5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360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1,5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355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185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350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2,5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180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345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22,5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175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340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3,5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335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23,5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165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330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4,5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682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160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325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24,5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155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295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5,5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145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305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6,5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310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18,5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135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315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130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320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1,5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17,5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325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330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2,5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16,5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335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340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3,5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15,5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345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11,5</w:t>
            </w:r>
          </w:p>
        </w:tc>
        <w:tc>
          <w:tcPr>
            <w:tcW w:w="588" w:type="dxa"/>
          </w:tcPr>
          <w:p w:rsidR="0024270A" w:rsidRPr="009A014A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350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4,5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26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14,5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250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255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5,5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28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13,5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260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682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265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6,5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682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270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682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275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82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280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32" w:type="dxa"/>
            <w:vAlign w:val="center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88" w:type="dxa"/>
            <w:vAlign w:val="center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588" w:type="dxa"/>
            <w:vAlign w:val="center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82" w:type="dxa"/>
            <w:vAlign w:val="center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285</w:t>
            </w:r>
          </w:p>
        </w:tc>
        <w:tc>
          <w:tcPr>
            <w:tcW w:w="575" w:type="dxa"/>
            <w:vAlign w:val="center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529" w:type="dxa"/>
            <w:vAlign w:val="center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5,5</w:t>
            </w:r>
          </w:p>
        </w:tc>
      </w:tr>
      <w:tr w:rsidR="0024270A" w:rsidRPr="00F826D9" w:rsidTr="00761656">
        <w:tc>
          <w:tcPr>
            <w:tcW w:w="669" w:type="dxa"/>
          </w:tcPr>
          <w:p w:rsidR="0024270A" w:rsidRPr="00F826D9" w:rsidRDefault="0024270A" w:rsidP="00761656">
            <w:pPr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</w:pPr>
            <w:r w:rsidRPr="00F826D9">
              <w:rPr>
                <w:rStyle w:val="FontStyle17"/>
                <w:b/>
                <w:i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32" w:type="dxa"/>
          </w:tcPr>
          <w:p w:rsidR="0024270A" w:rsidRPr="0004113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83" w:type="dxa"/>
          </w:tcPr>
          <w:p w:rsidR="0024270A" w:rsidRPr="001E4C8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10,5</w:t>
            </w:r>
          </w:p>
        </w:tc>
        <w:tc>
          <w:tcPr>
            <w:tcW w:w="588" w:type="dxa"/>
          </w:tcPr>
          <w:p w:rsidR="0024270A" w:rsidRPr="009A014A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10,5</w:t>
            </w:r>
          </w:p>
        </w:tc>
        <w:tc>
          <w:tcPr>
            <w:tcW w:w="588" w:type="dxa"/>
          </w:tcPr>
          <w:p w:rsidR="0024270A" w:rsidRPr="00B350E5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82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82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 w:rsidRPr="008A281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81" w:type="dxa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290</w:t>
            </w:r>
          </w:p>
        </w:tc>
        <w:tc>
          <w:tcPr>
            <w:tcW w:w="575" w:type="dxa"/>
            <w:vAlign w:val="bottom"/>
          </w:tcPr>
          <w:p w:rsidR="0024270A" w:rsidRPr="008A281C" w:rsidRDefault="0024270A" w:rsidP="0076165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29" w:type="dxa"/>
          </w:tcPr>
          <w:p w:rsidR="0024270A" w:rsidRDefault="0024270A" w:rsidP="007616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</w:tbl>
    <w:p w:rsidR="0024270A" w:rsidRDefault="0024270A" w:rsidP="0024270A">
      <w:pPr>
        <w:jc w:val="both"/>
        <w:rPr>
          <w:sz w:val="20"/>
          <w:szCs w:val="20"/>
          <w:lang w:val="ru-RU"/>
        </w:rPr>
      </w:pPr>
    </w:p>
    <w:p w:rsidR="0024270A" w:rsidRDefault="0024270A" w:rsidP="0024270A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Порядок розрахунку:</w:t>
      </w:r>
    </w:p>
    <w:p w:rsidR="0024270A" w:rsidRPr="002B60D1" w:rsidRDefault="0024270A" w:rsidP="0024270A">
      <w:pPr>
        <w:jc w:val="both"/>
        <w:rPr>
          <w:sz w:val="20"/>
          <w:szCs w:val="20"/>
          <w:lang w:val="ru-RU"/>
        </w:rPr>
      </w:pPr>
    </w:p>
    <w:p w:rsidR="0024270A" w:rsidRPr="002B60D1" w:rsidRDefault="0024270A" w:rsidP="0024270A">
      <w:pPr>
        <w:pStyle w:val="a5"/>
        <w:numPr>
          <w:ilvl w:val="0"/>
          <w:numId w:val="1"/>
        </w:numPr>
        <w:jc w:val="both"/>
        <w:rPr>
          <w:rFonts w:eastAsia="Times New Roman"/>
          <w:sz w:val="20"/>
          <w:szCs w:val="20"/>
          <w:lang w:val="ru-RU"/>
        </w:rPr>
      </w:pPr>
      <w:r w:rsidRPr="002B60D1">
        <w:rPr>
          <w:rFonts w:eastAsia="Times New Roman"/>
          <w:sz w:val="20"/>
          <w:szCs w:val="20"/>
          <w:lang w:val="ru-RU"/>
        </w:rPr>
        <w:lastRenderedPageBreak/>
        <w:t>Час роботи автомобіля на маршруті:</w:t>
      </w:r>
    </w:p>
    <w:p w:rsidR="0024270A" w:rsidRPr="002B60D1" w:rsidRDefault="0024270A" w:rsidP="0024270A">
      <w:pPr>
        <w:pStyle w:val="a5"/>
        <w:jc w:val="right"/>
        <w:rPr>
          <w:rFonts w:eastAsia="Times New Roman"/>
          <w:sz w:val="20"/>
          <w:szCs w:val="20"/>
          <w:lang w:val="ru-RU"/>
        </w:rPr>
      </w:pPr>
      <w:r w:rsidRPr="00427057">
        <w:rPr>
          <w:rFonts w:eastAsia="Times New Roman"/>
          <w:sz w:val="20"/>
          <w:szCs w:val="20"/>
          <w:lang w:val="ru-RU"/>
        </w:rPr>
        <w:fldChar w:fldCharType="begin"/>
      </w:r>
      <w:r w:rsidRPr="00427057">
        <w:rPr>
          <w:rFonts w:eastAsia="Times New Roman"/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i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lang w:val="ru-RU"/>
              </w:rPr>
              <m:t>м</m:t>
            </m:r>
          </m:sub>
        </m:sSub>
        <m:r>
          <m:rPr>
            <m:sty m:val="p"/>
          </m:rPr>
          <w:rPr>
            <w:rFonts w:ascii="Cambria Math" w:eastAsia="Times New Roman"/>
            <w:lang w:val="ru-RU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i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lang w:val="ru-RU"/>
              </w:rPr>
              <m:t>н</m:t>
            </m:r>
          </m:sub>
        </m:sSub>
        <m:r>
          <m:rPr>
            <m:sty m:val="p"/>
          </m:rPr>
          <w:rPr>
            <w:rFonts w:eastAsia="Times New Roman"/>
            <w:lang w:val="ru-RU"/>
          </w:rPr>
          <m:t>-</m:t>
        </m:r>
        <m:r>
          <m:rPr>
            <m:sty m:val="p"/>
          </m:rPr>
          <w:rPr>
            <w:rFonts w:ascii="Cambria Math" w:eastAsia="Times New Roman"/>
            <w:lang w:val="ru-RU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ru-RU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Times New Roman"/>
                    <w:lang w:val="ru-RU"/>
                  </w:rPr>
                  <m:t>'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lang w:val="ru-RU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ru-RU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Times New Roman"/>
                    <w:lang w:val="ru-RU"/>
                  </w:rPr>
                  <m:t>"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lang w:val="ru-RU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lang w:val="ru-RU"/>
                  </w:rPr>
                  <m:t>т</m:t>
                </m:r>
              </m:sub>
            </m:sSub>
          </m:den>
        </m:f>
      </m:oMath>
      <w:r w:rsidRPr="00427057">
        <w:rPr>
          <w:rFonts w:eastAsia="Times New Roman"/>
          <w:sz w:val="20"/>
          <w:szCs w:val="20"/>
          <w:lang w:val="ru-RU"/>
        </w:rPr>
        <w:instrText xml:space="preserve"> </w:instrText>
      </w:r>
      <w:r w:rsidRPr="00427057">
        <w:rPr>
          <w:rFonts w:eastAsia="Times New Roman"/>
          <w:sz w:val="20"/>
          <w:szCs w:val="20"/>
          <w:lang w:val="ru-RU"/>
        </w:rPr>
        <w:fldChar w:fldCharType="end"/>
      </w:r>
      <w:r w:rsidRPr="0051752B">
        <w:rPr>
          <w:rStyle w:val="FontStyle17"/>
          <w:position w:val="-30"/>
          <w:sz w:val="20"/>
          <w:szCs w:val="20"/>
          <w:lang w:val="ru-RU" w:eastAsia="ru-RU"/>
        </w:rPr>
        <w:object w:dxaOrig="1920" w:dyaOrig="740">
          <v:shape id="_x0000_i1036" type="#_x0000_t75" style="width:96.75pt;height:36.75pt" o:ole="">
            <v:imagedata r:id="rId28" o:title=""/>
          </v:shape>
          <o:OLEObject Type="Embed" ProgID="Equation.3" ShapeID="_x0000_i1036" DrawAspect="Content" ObjectID="_1803728439" r:id="rId29"/>
        </w:object>
      </w:r>
      <w:r>
        <w:rPr>
          <w:rFonts w:eastAsia="Times New Roman"/>
          <w:sz w:val="20"/>
          <w:szCs w:val="20"/>
          <w:lang w:val="ru-RU"/>
        </w:rPr>
        <w:t xml:space="preserve">, годину. </w:t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  <w:t>(3.17)</w:t>
      </w:r>
    </w:p>
    <w:p w:rsidR="0024270A" w:rsidRPr="002B60D1" w:rsidRDefault="0024270A" w:rsidP="0024270A">
      <w:pPr>
        <w:pStyle w:val="a5"/>
        <w:numPr>
          <w:ilvl w:val="0"/>
          <w:numId w:val="1"/>
        </w:numPr>
        <w:jc w:val="both"/>
        <w:rPr>
          <w:rFonts w:eastAsia="Times New Roman"/>
          <w:sz w:val="20"/>
          <w:szCs w:val="20"/>
          <w:lang w:val="ru-RU"/>
        </w:rPr>
      </w:pPr>
      <w:r w:rsidRPr="002B60D1">
        <w:rPr>
          <w:rFonts w:eastAsia="Times New Roman"/>
          <w:sz w:val="20"/>
          <w:szCs w:val="20"/>
          <w:lang w:val="ru-RU"/>
        </w:rPr>
        <w:t>Час обороту автомобіля:</w:t>
      </w:r>
    </w:p>
    <w:p w:rsidR="0024270A" w:rsidRPr="00A57DD6" w:rsidRDefault="0024270A" w:rsidP="0024270A">
      <w:pPr>
        <w:pStyle w:val="a5"/>
        <w:jc w:val="right"/>
        <w:rPr>
          <w:rFonts w:eastAsia="Times New Roman"/>
          <w:sz w:val="20"/>
          <w:szCs w:val="20"/>
          <w:lang w:val="ru-RU"/>
        </w:rPr>
      </w:pPr>
      <w:r w:rsidRPr="00427057">
        <w:rPr>
          <w:rFonts w:eastAsia="Times New Roman"/>
          <w:sz w:val="20"/>
          <w:szCs w:val="20"/>
          <w:lang w:val="ru-RU"/>
        </w:rPr>
        <w:fldChar w:fldCharType="begin"/>
      </w:r>
      <w:r w:rsidRPr="00427057">
        <w:rPr>
          <w:rFonts w:eastAsia="Times New Roman"/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i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lang w:val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/>
            <w:lang w:val="ru-RU"/>
          </w:rPr>
          <m:t xml:space="preserve">= </m:t>
        </m:r>
        <m:r>
          <m:rPr>
            <m:sty m:val="p"/>
          </m:rPr>
          <w:rPr>
            <w:rFonts w:ascii="Cambria Math" w:eastAsia="Times New Roman"/>
            <w:lang w:val="ru-RU"/>
          </w:rPr>
          <m:t>Σ</m:t>
        </m:r>
        <m:sSub>
          <m:sSubPr>
            <m:ctrlPr>
              <w:rPr>
                <w:rFonts w:ascii="Cambria Math" w:eastAsia="Times New Roman" w:hAnsi="Cambria Math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lang w:val="ru-RU"/>
              </w:rPr>
              <m:t>дв</m:t>
            </m:r>
            <m:r>
              <m:rPr>
                <m:sty m:val="p"/>
              </m:rPr>
              <w:rPr>
                <w:rFonts w:ascii="Cambria Math" w:eastAsia="Times New Roman"/>
                <w:lang w:val="ru-RU"/>
              </w:rPr>
              <m:t>.</m:t>
            </m:r>
            <m:r>
              <m:rPr>
                <m:sty m:val="p"/>
              </m:rPr>
              <w:rPr>
                <w:rFonts w:ascii="Cambria Math" w:eastAsia="Times New Roman"/>
                <w:lang w:val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/>
            <w:lang w:val="ru-RU"/>
          </w:rPr>
          <m:t xml:space="preserve">+ </m:t>
        </m:r>
        <m:r>
          <m:rPr>
            <m:sty m:val="p"/>
          </m:rPr>
          <w:rPr>
            <w:rFonts w:ascii="Cambria Math" w:eastAsia="Times New Roman"/>
            <w:lang w:val="ru-RU"/>
          </w:rPr>
          <m:t>Σ</m:t>
        </m:r>
        <m:sSub>
          <m:sSubPr>
            <m:ctrlPr>
              <w:rPr>
                <w:rFonts w:ascii="Cambria Math" w:eastAsia="Times New Roman" w:hAnsi="Cambria Math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lang w:val="ru-RU"/>
              </w:rPr>
              <m:t>пр</m:t>
            </m:r>
            <m:r>
              <m:rPr>
                <m:sty m:val="p"/>
              </m:rPr>
              <w:rPr>
                <w:rFonts w:ascii="Cambria Math" w:eastAsia="Times New Roman"/>
                <w:lang w:val="ru-RU"/>
              </w:rPr>
              <m:t>.</m:t>
            </m:r>
            <m:r>
              <m:rPr>
                <m:sty m:val="p"/>
              </m:rPr>
              <w:rPr>
                <w:rFonts w:ascii="Cambria Math" w:eastAsia="Times New Roman"/>
                <w:lang w:val="ru-RU"/>
              </w:rPr>
              <m:t>об</m:t>
            </m:r>
          </m:sub>
        </m:sSub>
      </m:oMath>
      <w:r w:rsidRPr="00427057">
        <w:rPr>
          <w:rFonts w:eastAsia="Times New Roman"/>
          <w:sz w:val="20"/>
          <w:szCs w:val="20"/>
          <w:lang w:val="ru-RU"/>
        </w:rPr>
        <w:instrText xml:space="preserve"> </w:instrText>
      </w:r>
      <w:r w:rsidRPr="00427057">
        <w:rPr>
          <w:rFonts w:eastAsia="Times New Roman"/>
          <w:sz w:val="20"/>
          <w:szCs w:val="20"/>
          <w:lang w:val="ru-RU"/>
        </w:rPr>
        <w:fldChar w:fldCharType="end"/>
      </w:r>
      <w:r w:rsidRPr="0051752B">
        <w:rPr>
          <w:rFonts w:eastAsia="Times New Roman"/>
          <w:position w:val="-14"/>
          <w:sz w:val="22"/>
          <w:szCs w:val="22"/>
          <w:lang w:val="ru-RU"/>
        </w:rPr>
        <w:object w:dxaOrig="2299" w:dyaOrig="380">
          <v:shape id="_x0000_i1037" type="#_x0000_t75" style="width:108pt;height:18pt" o:ole="">
            <v:imagedata r:id="rId30" o:title=""/>
          </v:shape>
          <o:OLEObject Type="Embed" ProgID="Equation.3" ShapeID="_x0000_i1037" DrawAspect="Content" ObjectID="_1803728440" r:id="rId31"/>
        </w:object>
      </w:r>
      <w:r>
        <w:rPr>
          <w:rFonts w:eastAsia="Times New Roman"/>
          <w:sz w:val="20"/>
          <w:szCs w:val="20"/>
          <w:lang w:val="ru-RU"/>
        </w:rPr>
        <w:t xml:space="preserve">, годину. </w:t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  <w:t>(3.18)</w:t>
      </w:r>
    </w:p>
    <w:p w:rsidR="0024270A" w:rsidRPr="002B60D1" w:rsidRDefault="0024270A" w:rsidP="0024270A">
      <w:pPr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де </w:t>
      </w:r>
      <w:r w:rsidRPr="00427057">
        <w:rPr>
          <w:sz w:val="20"/>
          <w:szCs w:val="20"/>
          <w:lang w:val="ru-RU"/>
        </w:rPr>
        <w:fldChar w:fldCharType="begin"/>
      </w:r>
      <w:r w:rsidRPr="00427057">
        <w:rPr>
          <w:sz w:val="20"/>
          <w:szCs w:val="20"/>
          <w:lang w:val="ru-RU"/>
        </w:rPr>
        <w:instrText xml:space="preserve"> QUOTE </w:instrText>
      </w:r>
      <m:oMath>
        <m:r>
          <m:rPr>
            <m:sty m:val="p"/>
          </m:rPr>
          <w:rPr>
            <w:rFonts w:ascii="Cambria Math"/>
            <w:sz w:val="20"/>
            <w:szCs w:val="20"/>
            <w:lang w:val="ru-RU"/>
          </w:rPr>
          <m:t>Σ</m:t>
        </m:r>
        <m:sSub>
          <m:sSubPr>
            <m:ctrlPr>
              <w:rPr>
                <w:rFonts w:ascii="Cambria Math" w:hAnsi="Cambria Math"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дв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.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об</m:t>
            </m:r>
          </m:sub>
        </m:sSub>
      </m:oMath>
      <w:r w:rsidRPr="00427057">
        <w:rPr>
          <w:sz w:val="20"/>
          <w:szCs w:val="20"/>
          <w:lang w:val="ru-RU"/>
        </w:rPr>
        <w:instrText xml:space="preserve"> </w:instrText>
      </w:r>
      <w:r w:rsidRPr="00427057">
        <w:rPr>
          <w:sz w:val="20"/>
          <w:szCs w:val="20"/>
          <w:lang w:val="ru-RU"/>
        </w:rPr>
        <w:fldChar w:fldCharType="end"/>
      </w:r>
      <w:r w:rsidRPr="0051752B">
        <w:rPr>
          <w:position w:val="-12"/>
          <w:sz w:val="22"/>
          <w:szCs w:val="22"/>
          <w:lang w:val="ru-RU"/>
        </w:rPr>
        <w:object w:dxaOrig="800" w:dyaOrig="360">
          <v:shape id="_x0000_i1038" type="#_x0000_t75" style="width:37.5pt;height:17.25pt" o:ole="">
            <v:imagedata r:id="rId32" o:title=""/>
          </v:shape>
          <o:OLEObject Type="Embed" ProgID="Equation.3" ShapeID="_x0000_i1038" DrawAspect="Content" ObjectID="_1803728441" r:id="rId33"/>
        </w:object>
      </w:r>
      <w:r w:rsidRPr="002B60D1">
        <w:rPr>
          <w:sz w:val="20"/>
          <w:szCs w:val="20"/>
          <w:lang w:val="ru-RU"/>
        </w:rPr>
        <w:t xml:space="preserve">, </w:t>
      </w:r>
      <w:r w:rsidRPr="00427057">
        <w:rPr>
          <w:sz w:val="20"/>
          <w:szCs w:val="20"/>
          <w:lang w:val="ru-RU"/>
        </w:rPr>
        <w:fldChar w:fldCharType="begin"/>
      </w:r>
      <w:r w:rsidRPr="00427057">
        <w:rPr>
          <w:sz w:val="20"/>
          <w:szCs w:val="20"/>
          <w:lang w:val="ru-RU"/>
        </w:rPr>
        <w:instrText xml:space="preserve"> QUOTE </w:instrText>
      </w:r>
      <m:oMath>
        <m:r>
          <m:rPr>
            <m:sty m:val="p"/>
          </m:rPr>
          <w:rPr>
            <w:rFonts w:ascii="Cambria Math"/>
            <w:sz w:val="20"/>
            <w:szCs w:val="20"/>
            <w:lang w:val="ru-RU"/>
          </w:rPr>
          <m:t>Σ</m:t>
        </m:r>
        <m:sSub>
          <m:sSubPr>
            <m:ctrlPr>
              <w:rPr>
                <w:rFonts w:ascii="Cambria Math" w:hAnsi="Cambria Math"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пр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.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об</m:t>
            </m:r>
          </m:sub>
        </m:sSub>
      </m:oMath>
      <w:r w:rsidRPr="00427057">
        <w:rPr>
          <w:sz w:val="20"/>
          <w:szCs w:val="20"/>
          <w:lang w:val="ru-RU"/>
        </w:rPr>
        <w:instrText xml:space="preserve"> </w:instrText>
      </w:r>
      <w:r w:rsidRPr="00427057">
        <w:rPr>
          <w:sz w:val="20"/>
          <w:szCs w:val="20"/>
          <w:lang w:val="ru-RU"/>
        </w:rPr>
        <w:fldChar w:fldCharType="end"/>
      </w:r>
      <w:r w:rsidRPr="0051752B">
        <w:rPr>
          <w:position w:val="-14"/>
          <w:sz w:val="22"/>
          <w:szCs w:val="22"/>
          <w:lang w:val="ru-RU"/>
        </w:rPr>
        <w:object w:dxaOrig="820" w:dyaOrig="380">
          <v:shape id="_x0000_i1039" type="#_x0000_t75" style="width:38.25pt;height:18pt" o:ole="">
            <v:imagedata r:id="rId34" o:title=""/>
          </v:shape>
          <o:OLEObject Type="Embed" ProgID="Equation.3" ShapeID="_x0000_i1039" DrawAspect="Content" ObjectID="_1803728442" r:id="rId35"/>
        </w:object>
      </w:r>
      <w:r w:rsidRPr="002B60D1">
        <w:rPr>
          <w:sz w:val="20"/>
          <w:szCs w:val="20"/>
          <w:lang w:val="ru-RU"/>
        </w:rPr>
        <w:t xml:space="preserve">- </w:t>
      </w:r>
      <w:proofErr w:type="spellStart"/>
      <w:r w:rsidRPr="002B60D1">
        <w:rPr>
          <w:sz w:val="20"/>
          <w:szCs w:val="20"/>
          <w:lang w:val="ru-RU"/>
        </w:rPr>
        <w:t>Сумарний</w:t>
      </w:r>
      <w:proofErr w:type="spellEnd"/>
      <w:r w:rsidRPr="002B60D1">
        <w:rPr>
          <w:sz w:val="20"/>
          <w:szCs w:val="20"/>
          <w:lang w:val="ru-RU"/>
        </w:rPr>
        <w:t xml:space="preserve"> час руху автомобіля за один оборот і час простою </w:t>
      </w:r>
      <w:proofErr w:type="gramStart"/>
      <w:r w:rsidRPr="002B60D1">
        <w:rPr>
          <w:sz w:val="20"/>
          <w:szCs w:val="20"/>
          <w:lang w:val="ru-RU"/>
        </w:rPr>
        <w:t>п</w:t>
      </w:r>
      <w:proofErr w:type="gramEnd"/>
      <w:r w:rsidRPr="002B60D1">
        <w:rPr>
          <w:sz w:val="20"/>
          <w:szCs w:val="20"/>
          <w:lang w:val="ru-RU"/>
        </w:rPr>
        <w:t>ід навантаженням та розвантаженням, год .</w:t>
      </w:r>
    </w:p>
    <w:p w:rsidR="0024270A" w:rsidRPr="002B60D1" w:rsidRDefault="0024270A" w:rsidP="0024270A">
      <w:pPr>
        <w:jc w:val="both"/>
        <w:rPr>
          <w:sz w:val="20"/>
          <w:szCs w:val="20"/>
          <w:lang w:val="ru-RU"/>
        </w:rPr>
      </w:pPr>
      <w:r w:rsidRPr="002B60D1">
        <w:rPr>
          <w:sz w:val="20"/>
          <w:szCs w:val="20"/>
          <w:lang w:val="ru-RU"/>
        </w:rPr>
        <w:t>Сумарний час руху автомобіля за один оборот:</w:t>
      </w:r>
    </w:p>
    <w:p w:rsidR="0024270A" w:rsidRPr="002B60D1" w:rsidRDefault="0024270A" w:rsidP="0024270A">
      <w:pPr>
        <w:jc w:val="right"/>
        <w:rPr>
          <w:sz w:val="20"/>
          <w:szCs w:val="20"/>
          <w:lang w:val="ru-RU"/>
        </w:rPr>
      </w:pPr>
      <w:r w:rsidRPr="00427057">
        <w:rPr>
          <w:sz w:val="20"/>
          <w:szCs w:val="20"/>
          <w:lang w:val="ru-RU"/>
        </w:rPr>
        <w:fldChar w:fldCharType="begin"/>
      </w:r>
      <w:r w:rsidRPr="00427057">
        <w:rPr>
          <w:sz w:val="20"/>
          <w:szCs w:val="20"/>
          <w:lang w:val="ru-RU"/>
        </w:rPr>
        <w:instrText xml:space="preserve"> QUOTE </w:instrText>
      </w:r>
      <m:oMath>
        <m:r>
          <m:rPr>
            <m:sty m:val="p"/>
          </m:rPr>
          <w:rPr>
            <w:rFonts w:ascii="Cambria Math"/>
            <w:sz w:val="18"/>
            <w:szCs w:val="18"/>
            <w:lang w:val="ru-RU"/>
          </w:rPr>
          <m:t>Σ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дв</m:t>
            </m:r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.</m:t>
            </m:r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об</m:t>
            </m:r>
          </m:sub>
        </m:sSub>
        <m:r>
          <m:rPr>
            <m:sty m:val="p"/>
          </m:rPr>
          <w:rPr>
            <w:rFonts w:ascii="Cambria Math"/>
            <w:sz w:val="18"/>
            <w:szCs w:val="18"/>
            <w:lang w:val="ru-RU"/>
          </w:rPr>
          <m:t xml:space="preserve">= </m:t>
        </m:r>
        <m:sSubSup>
          <m:sSubSupPr>
            <m:ctrlPr>
              <w:rPr>
                <w:rFonts w:ascii="Cambria Math" w:hAnsi="Cambria Math"/>
                <w:sz w:val="18"/>
                <w:szCs w:val="18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дв</m:t>
            </m:r>
          </m:sub>
          <m:sup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АБ</m:t>
            </m:r>
          </m:sup>
        </m:sSubSup>
        <m:r>
          <m:rPr>
            <m:sty m:val="p"/>
          </m:rPr>
          <w:rPr>
            <w:rFonts w:ascii="Cambria Math"/>
            <w:sz w:val="18"/>
            <w:szCs w:val="18"/>
            <w:lang w:val="ru-RU"/>
          </w:rPr>
          <m:t>+</m:t>
        </m:r>
        <m:sSubSup>
          <m:sSubSupPr>
            <m:ctrlPr>
              <w:rPr>
                <w:rFonts w:ascii="Cambria Math" w:hAnsi="Cambria Math"/>
                <w:sz w:val="18"/>
                <w:szCs w:val="18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дв</m:t>
            </m:r>
          </m:sub>
          <m:sup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БВ</m:t>
            </m:r>
          </m:sup>
        </m:sSubSup>
        <m:r>
          <m:rPr>
            <m:sty m:val="p"/>
          </m:rPr>
          <w:rPr>
            <w:rFonts w:ascii="Cambria Math"/>
            <w:sz w:val="18"/>
            <w:szCs w:val="18"/>
            <w:lang w:val="ru-RU"/>
          </w:rPr>
          <m:t>+</m:t>
        </m:r>
        <m:sSubSup>
          <m:sSubSupPr>
            <m:ctrlPr>
              <w:rPr>
                <w:rFonts w:ascii="Cambria Math" w:hAnsi="Cambria Math"/>
                <w:sz w:val="18"/>
                <w:szCs w:val="18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дв</m:t>
            </m:r>
          </m:sub>
          <m:sup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ВГ</m:t>
            </m:r>
          </m:sup>
        </m:sSubSup>
        <m:r>
          <m:rPr>
            <m:sty m:val="p"/>
          </m:rPr>
          <w:rPr>
            <w:rFonts w:ascii="Cambria Math"/>
            <w:sz w:val="18"/>
            <w:szCs w:val="18"/>
            <w:lang w:val="ru-RU"/>
          </w:rPr>
          <m:t>+</m:t>
        </m:r>
        <m:sSubSup>
          <m:sSubSupPr>
            <m:ctrlPr>
              <w:rPr>
                <w:rFonts w:ascii="Cambria Math" w:hAnsi="Cambria Math"/>
                <w:sz w:val="18"/>
                <w:szCs w:val="18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дв</m:t>
            </m:r>
          </m:sub>
          <m:sup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ГД</m:t>
            </m:r>
          </m:sup>
        </m:sSubSup>
        <m:r>
          <m:rPr>
            <m:sty m:val="p"/>
          </m:rPr>
          <w:rPr>
            <w:rFonts w:ascii="Cambria Math"/>
            <w:sz w:val="18"/>
            <w:szCs w:val="18"/>
            <w:lang w:val="ru-RU"/>
          </w:rPr>
          <m:t>+</m:t>
        </m:r>
        <m:sSubSup>
          <m:sSubSupPr>
            <m:ctrlPr>
              <w:rPr>
                <w:rFonts w:ascii="Cambria Math" w:hAnsi="Cambria Math"/>
                <w:sz w:val="18"/>
                <w:szCs w:val="18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дв</m:t>
            </m:r>
          </m:sub>
          <m:sup>
            <m:r>
              <m:rPr>
                <m:sty m:val="p"/>
              </m:rPr>
              <w:rPr>
                <w:rFonts w:ascii="Cambria Math"/>
                <w:sz w:val="18"/>
                <w:szCs w:val="18"/>
                <w:lang w:val="ru-RU"/>
              </w:rPr>
              <m:t>ДА</m:t>
            </m:r>
          </m:sup>
        </m:sSubSup>
        <m:r>
          <m:rPr>
            <m:sty m:val="p"/>
          </m:rPr>
          <w:rPr>
            <w:rFonts w:ascii="Cambria Math"/>
            <w:sz w:val="18"/>
            <w:szCs w:val="18"/>
            <w:lang w:val="ru-RU"/>
          </w:rPr>
          <m:t xml:space="preserve">= </m:t>
        </m:r>
        <m:f>
          <m:fPr>
            <m:ctrlPr>
              <w:rPr>
                <w:rFonts w:ascii="Cambria Math" w:hAnsi="Cambria Math"/>
                <w:sz w:val="18"/>
                <w:szCs w:val="1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АБ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18"/>
                    <w:szCs w:val="18"/>
                    <w:lang w:val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т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АБ</m:t>
                </m:r>
              </m:sup>
            </m:sSubSup>
          </m:den>
        </m:f>
        <m:r>
          <m:rPr>
            <m:sty m:val="p"/>
          </m:rPr>
          <w:rPr>
            <w:rFonts w:ascii="Cambria Math"/>
            <w:sz w:val="18"/>
            <w:szCs w:val="18"/>
            <w:lang w:val="ru-RU"/>
          </w:rPr>
          <m:t xml:space="preserve"> + </m:t>
        </m:r>
        <m:f>
          <m:fPr>
            <m:ctrlPr>
              <w:rPr>
                <w:rFonts w:ascii="Cambria Math" w:hAnsi="Cambria Math"/>
                <w:sz w:val="18"/>
                <w:szCs w:val="1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БВ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18"/>
                    <w:szCs w:val="18"/>
                    <w:lang w:val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т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БВ</m:t>
                </m:r>
              </m:sup>
            </m:sSubSup>
          </m:den>
        </m:f>
        <m:r>
          <m:rPr>
            <m:sty m:val="p"/>
          </m:rPr>
          <w:rPr>
            <w:rFonts w:ascii="Cambria Math"/>
            <w:sz w:val="18"/>
            <w:szCs w:val="18"/>
            <w:lang w:val="ru-RU"/>
          </w:rPr>
          <m:t xml:space="preserve">+ </m:t>
        </m:r>
        <m:f>
          <m:fPr>
            <m:ctrlPr>
              <w:rPr>
                <w:rFonts w:ascii="Cambria Math" w:hAnsi="Cambria Math"/>
                <w:sz w:val="18"/>
                <w:szCs w:val="1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ВГ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18"/>
                    <w:szCs w:val="18"/>
                    <w:lang w:val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т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ВГ</m:t>
                </m:r>
              </m:sup>
            </m:sSubSup>
          </m:den>
        </m:f>
        <m:r>
          <m:rPr>
            <m:sty m:val="p"/>
          </m:rPr>
          <w:rPr>
            <w:rFonts w:ascii="Cambria Math"/>
            <w:sz w:val="18"/>
            <w:szCs w:val="18"/>
            <w:lang w:val="ru-RU"/>
          </w:rPr>
          <m:t xml:space="preserve">+ </m:t>
        </m:r>
        <m:f>
          <m:fPr>
            <m:ctrlPr>
              <w:rPr>
                <w:rFonts w:ascii="Cambria Math" w:hAnsi="Cambria Math"/>
                <w:sz w:val="18"/>
                <w:szCs w:val="1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ГД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18"/>
                    <w:szCs w:val="18"/>
                    <w:lang w:val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т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ГД</m:t>
                </m:r>
              </m:sup>
            </m:sSubSup>
          </m:den>
        </m:f>
        <m:r>
          <m:rPr>
            <m:sty m:val="p"/>
          </m:rPr>
          <w:rPr>
            <w:rFonts w:ascii="Cambria Math"/>
            <w:sz w:val="18"/>
            <w:szCs w:val="18"/>
            <w:lang w:val="ru-RU"/>
          </w:rPr>
          <m:t xml:space="preserve">+ </m:t>
        </m:r>
        <m:f>
          <m:fPr>
            <m:ctrlPr>
              <w:rPr>
                <w:rFonts w:ascii="Cambria Math" w:hAnsi="Cambria Math"/>
                <w:sz w:val="18"/>
                <w:szCs w:val="1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ДА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18"/>
                    <w:szCs w:val="18"/>
                    <w:lang w:val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т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  <w:lang w:val="ru-RU"/>
                  </w:rPr>
                  <m:t>ДА</m:t>
                </m:r>
              </m:sup>
            </m:sSubSup>
          </m:den>
        </m:f>
      </m:oMath>
      <w:r w:rsidRPr="00427057">
        <w:rPr>
          <w:sz w:val="20"/>
          <w:szCs w:val="20"/>
          <w:lang w:val="ru-RU"/>
        </w:rPr>
        <w:instrText xml:space="preserve"> </w:instrText>
      </w:r>
      <w:r w:rsidRPr="00427057">
        <w:rPr>
          <w:sz w:val="20"/>
          <w:szCs w:val="20"/>
          <w:lang w:val="ru-RU"/>
        </w:rPr>
        <w:fldChar w:fldCharType="end"/>
      </w:r>
      <w:r w:rsidRPr="0051752B">
        <w:rPr>
          <w:position w:val="-32"/>
          <w:sz w:val="22"/>
          <w:szCs w:val="22"/>
          <w:lang w:val="ru-RU"/>
        </w:rPr>
        <w:object w:dxaOrig="6740" w:dyaOrig="740">
          <v:shape id="_x0000_i1040" type="#_x0000_t75" style="width:252.75pt;height:27.75pt" o:ole="">
            <v:imagedata r:id="rId36" o:title=""/>
          </v:shape>
          <o:OLEObject Type="Embed" ProgID="Equation.3" ShapeID="_x0000_i1040" DrawAspect="Content" ObjectID="_1803728443" r:id="rId37"/>
        </w:object>
      </w:r>
      <w:r>
        <w:rPr>
          <w:sz w:val="20"/>
          <w:szCs w:val="20"/>
          <w:lang w:val="ru-RU"/>
        </w:rPr>
        <w:t>, годину. (3.19)</w:t>
      </w:r>
    </w:p>
    <w:p w:rsidR="0024270A" w:rsidRPr="002B60D1" w:rsidRDefault="0024270A" w:rsidP="0024270A">
      <w:pPr>
        <w:jc w:val="both"/>
        <w:rPr>
          <w:sz w:val="20"/>
          <w:szCs w:val="20"/>
          <w:lang w:val="ru-RU"/>
        </w:rPr>
      </w:pPr>
      <w:r w:rsidRPr="002B60D1">
        <w:rPr>
          <w:sz w:val="20"/>
          <w:szCs w:val="20"/>
          <w:lang w:val="ru-RU"/>
        </w:rPr>
        <w:t>Сумарний час простою на пунктах навантаження-розвантаження за один оборот:</w:t>
      </w:r>
    </w:p>
    <w:p w:rsidR="0024270A" w:rsidRPr="002B60D1" w:rsidRDefault="0024270A" w:rsidP="0024270A">
      <w:pPr>
        <w:jc w:val="right"/>
        <w:rPr>
          <w:sz w:val="20"/>
          <w:szCs w:val="20"/>
          <w:lang w:val="ru-RU"/>
        </w:rPr>
      </w:pPr>
      <w:r w:rsidRPr="00427057">
        <w:rPr>
          <w:sz w:val="20"/>
          <w:szCs w:val="20"/>
          <w:lang w:val="ru-RU"/>
        </w:rPr>
        <w:fldChar w:fldCharType="begin"/>
      </w:r>
      <w:r w:rsidRPr="00427057">
        <w:rPr>
          <w:sz w:val="20"/>
          <w:szCs w:val="20"/>
          <w:lang w:val="ru-RU"/>
        </w:rPr>
        <w:instrText xml:space="preserve"> QUOTE </w:instrText>
      </w:r>
      <m:oMath>
        <m:r>
          <m:rPr>
            <m:sty m:val="p"/>
          </m:rPr>
          <w:rPr>
            <w:rFonts w:ascii="Cambria Math"/>
            <w:sz w:val="22"/>
            <w:szCs w:val="22"/>
            <w:lang w:val="ru-RU"/>
          </w:rPr>
          <m:t>Σ</m:t>
        </m:r>
        <m:sSub>
          <m:sSubPr>
            <m:ctrlPr>
              <w:rPr>
                <w:rFonts w:ascii="Cambria Math" w:hAnsi="Cambria Math"/>
                <w:sz w:val="22"/>
                <w:szCs w:val="22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пр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.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об</m:t>
            </m:r>
          </m:sub>
        </m:sSub>
        <m:r>
          <m:rPr>
            <m:sty m:val="p"/>
          </m:rPr>
          <w:rPr>
            <w:rFonts w:ascii="Cambria Math"/>
            <w:sz w:val="22"/>
            <w:szCs w:val="22"/>
            <w:lang w:val="ru-RU"/>
          </w:rPr>
          <m:t xml:space="preserve">= </m:t>
        </m:r>
        <m:sSubSup>
          <m:sSubSupPr>
            <m:ctrlPr>
              <w:rPr>
                <w:rFonts w:ascii="Cambria Math" w:hAnsi="Cambria Math"/>
                <w:sz w:val="22"/>
                <w:szCs w:val="22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п</m:t>
            </m:r>
          </m:sub>
          <m:sup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А</m:t>
            </m:r>
          </m:sup>
        </m:sSubSup>
        <m:r>
          <m:rPr>
            <m:sty m:val="p"/>
          </m:rPr>
          <w:rPr>
            <w:rFonts w:ascii="Cambria Math"/>
            <w:sz w:val="22"/>
            <w:szCs w:val="22"/>
            <w:lang w:val="ru-RU"/>
          </w:rPr>
          <m:t xml:space="preserve">+ </m:t>
        </m:r>
        <m:sSubSup>
          <m:sSubSupPr>
            <m:ctrlPr>
              <w:rPr>
                <w:rFonts w:ascii="Cambria Math" w:hAnsi="Cambria Math"/>
                <w:sz w:val="22"/>
                <w:szCs w:val="22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р</m:t>
            </m:r>
          </m:sub>
          <m:sup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Б</m:t>
            </m:r>
          </m:sup>
        </m:sSubSup>
        <m:r>
          <m:rPr>
            <m:sty m:val="p"/>
          </m:rPr>
          <w:rPr>
            <w:rFonts w:ascii="Cambria Math"/>
            <w:sz w:val="22"/>
            <w:szCs w:val="22"/>
            <w:lang w:val="ru-RU"/>
          </w:rPr>
          <m:t xml:space="preserve">+ </m:t>
        </m:r>
        <m:sSubSup>
          <m:sSubSupPr>
            <m:ctrlPr>
              <w:rPr>
                <w:rFonts w:ascii="Cambria Math" w:hAnsi="Cambria Math"/>
                <w:sz w:val="22"/>
                <w:szCs w:val="22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п</m:t>
            </m:r>
          </m:sub>
          <m:sup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В</m:t>
            </m:r>
          </m:sup>
        </m:sSubSup>
        <m:r>
          <m:rPr>
            <m:sty m:val="p"/>
          </m:rPr>
          <w:rPr>
            <w:rFonts w:ascii="Cambria Math"/>
            <w:sz w:val="22"/>
            <w:szCs w:val="22"/>
            <w:lang w:val="ru-RU"/>
          </w:rPr>
          <m:t xml:space="preserve">+ </m:t>
        </m:r>
        <m:sSubSup>
          <m:sSubSupPr>
            <m:ctrlPr>
              <w:rPr>
                <w:rFonts w:ascii="Cambria Math" w:hAnsi="Cambria Math"/>
                <w:sz w:val="22"/>
                <w:szCs w:val="22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р</m:t>
            </m:r>
          </m:sub>
          <m:sup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Г</m:t>
            </m:r>
          </m:sup>
        </m:sSubSup>
        <m:r>
          <m:rPr>
            <m:sty m:val="p"/>
          </m:rPr>
          <w:rPr>
            <w:rFonts w:ascii="Cambria Math"/>
            <w:sz w:val="22"/>
            <w:szCs w:val="22"/>
            <w:lang w:val="ru-RU"/>
          </w:rPr>
          <m:t xml:space="preserve">+ </m:t>
        </m:r>
        <m:sSubSup>
          <m:sSubSupPr>
            <m:ctrlPr>
              <w:rPr>
                <w:rFonts w:ascii="Cambria Math" w:hAnsi="Cambria Math"/>
                <w:sz w:val="22"/>
                <w:szCs w:val="22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п</m:t>
            </m:r>
          </m:sub>
          <m:sup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Г</m:t>
            </m:r>
          </m:sup>
        </m:sSubSup>
        <m:r>
          <m:rPr>
            <m:sty m:val="p"/>
          </m:rPr>
          <w:rPr>
            <w:rFonts w:ascii="Cambria Math"/>
            <w:sz w:val="22"/>
            <w:szCs w:val="22"/>
            <w:lang w:val="ru-RU"/>
          </w:rPr>
          <m:t xml:space="preserve">+ </m:t>
        </m:r>
        <m:sSubSup>
          <m:sSubSupPr>
            <m:ctrlPr>
              <w:rPr>
                <w:rFonts w:ascii="Cambria Math" w:hAnsi="Cambria Math"/>
                <w:sz w:val="22"/>
                <w:szCs w:val="22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р</m:t>
            </m:r>
          </m:sub>
          <m:sup>
            <m:r>
              <m:rPr>
                <m:sty m:val="p"/>
              </m:rPr>
              <w:rPr>
                <w:rFonts w:ascii="Cambria Math"/>
                <w:sz w:val="22"/>
                <w:szCs w:val="22"/>
                <w:lang w:val="ru-RU"/>
              </w:rPr>
              <m:t>Д</m:t>
            </m:r>
          </m:sup>
        </m:sSubSup>
      </m:oMath>
      <w:r w:rsidRPr="00427057">
        <w:rPr>
          <w:sz w:val="20"/>
          <w:szCs w:val="20"/>
          <w:lang w:val="ru-RU"/>
        </w:rPr>
        <w:instrText xml:space="preserve"> </w:instrText>
      </w:r>
      <w:r w:rsidRPr="00427057">
        <w:rPr>
          <w:sz w:val="20"/>
          <w:szCs w:val="20"/>
          <w:lang w:val="ru-RU"/>
        </w:rPr>
        <w:fldChar w:fldCharType="end"/>
      </w:r>
      <w:r w:rsidRPr="0051752B">
        <w:rPr>
          <w:position w:val="-14"/>
          <w:sz w:val="22"/>
          <w:szCs w:val="22"/>
          <w:lang w:val="ru-RU"/>
        </w:rPr>
        <w:object w:dxaOrig="3159" w:dyaOrig="440">
          <v:shape id="_x0000_i1041" type="#_x0000_t75" style="width:148.5pt;height:21pt" o:ole="">
            <v:imagedata r:id="rId38" o:title=""/>
          </v:shape>
          <o:OLEObject Type="Embed" ProgID="Equation.3" ShapeID="_x0000_i1041" DrawAspect="Content" ObjectID="_1803728444" r:id="rId39"/>
        </w:object>
      </w:r>
      <w:r>
        <w:rPr>
          <w:sz w:val="20"/>
          <w:szCs w:val="20"/>
          <w:lang w:val="ru-RU"/>
        </w:rPr>
        <w:t xml:space="preserve">, годину. 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(3.20)</w:t>
      </w:r>
    </w:p>
    <w:p w:rsidR="0024270A" w:rsidRPr="002B60D1" w:rsidRDefault="0024270A" w:rsidP="0024270A">
      <w:pPr>
        <w:pStyle w:val="a5"/>
        <w:numPr>
          <w:ilvl w:val="0"/>
          <w:numId w:val="1"/>
        </w:numPr>
        <w:jc w:val="both"/>
        <w:rPr>
          <w:rFonts w:eastAsia="Times New Roman"/>
          <w:sz w:val="20"/>
          <w:szCs w:val="20"/>
          <w:lang w:val="ru-RU"/>
        </w:rPr>
      </w:pPr>
      <w:r w:rsidRPr="002B60D1">
        <w:rPr>
          <w:rFonts w:eastAsia="Times New Roman"/>
          <w:sz w:val="20"/>
          <w:szCs w:val="20"/>
          <w:lang w:val="ru-RU"/>
        </w:rPr>
        <w:t>Число оборотів автомобіля на маршруті за день роботи:</w:t>
      </w:r>
    </w:p>
    <w:p w:rsidR="0024270A" w:rsidRPr="002B60D1" w:rsidRDefault="0024270A" w:rsidP="0024270A">
      <w:pPr>
        <w:pStyle w:val="a5"/>
        <w:jc w:val="right"/>
        <w:rPr>
          <w:rFonts w:eastAsia="Times New Roman"/>
          <w:sz w:val="20"/>
          <w:szCs w:val="20"/>
          <w:lang w:val="ru-RU"/>
        </w:rPr>
      </w:pPr>
      <w:r w:rsidRPr="00427057">
        <w:rPr>
          <w:rFonts w:eastAsia="Times New Roman"/>
          <w:sz w:val="20"/>
          <w:szCs w:val="20"/>
          <w:lang w:val="ru-RU"/>
        </w:rPr>
        <w:fldChar w:fldCharType="begin"/>
      </w:r>
      <w:r w:rsidRPr="00427057">
        <w:rPr>
          <w:rFonts w:eastAsia="Times New Roman"/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м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об</m:t>
                </m:r>
              </m:sub>
            </m:sSub>
          </m:den>
        </m:f>
      </m:oMath>
      <w:r w:rsidRPr="00427057">
        <w:rPr>
          <w:rFonts w:eastAsia="Times New Roman"/>
          <w:sz w:val="20"/>
          <w:szCs w:val="20"/>
          <w:lang w:val="ru-RU"/>
        </w:rPr>
        <w:instrText xml:space="preserve"> </w:instrText>
      </w:r>
      <w:r w:rsidRPr="00427057">
        <w:rPr>
          <w:rFonts w:eastAsia="Times New Roman"/>
          <w:sz w:val="20"/>
          <w:szCs w:val="20"/>
          <w:lang w:val="ru-RU"/>
        </w:rPr>
        <w:fldChar w:fldCharType="end"/>
      </w:r>
      <w:r w:rsidRPr="000F6AE0">
        <w:rPr>
          <w:rFonts w:eastAsia="Times New Roman"/>
          <w:position w:val="-30"/>
          <w:sz w:val="20"/>
          <w:szCs w:val="20"/>
          <w:lang w:val="ru-RU"/>
        </w:rPr>
        <w:object w:dxaOrig="1040" w:dyaOrig="680">
          <v:shape id="_x0000_i1042" type="#_x0000_t75" style="width:51.75pt;height:33.75pt" o:ole="">
            <v:imagedata r:id="rId40" o:title=""/>
          </v:shape>
          <o:OLEObject Type="Embed" ProgID="Equation.3" ShapeID="_x0000_i1042" DrawAspect="Content" ObjectID="_1803728445" r:id="rId41"/>
        </w:object>
      </w:r>
      <w:r>
        <w:rPr>
          <w:rFonts w:eastAsia="Times New Roman"/>
          <w:sz w:val="20"/>
          <w:szCs w:val="20"/>
          <w:lang w:val="ru-RU"/>
        </w:rPr>
        <w:t xml:space="preserve">, </w:t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  <w:t>(3.21)</w:t>
      </w:r>
    </w:p>
    <w:p w:rsidR="0024270A" w:rsidRDefault="0024270A" w:rsidP="0024270A">
      <w:pPr>
        <w:ind w:firstLine="284"/>
        <w:jc w:val="both"/>
        <w:rPr>
          <w:sz w:val="20"/>
          <w:szCs w:val="20"/>
          <w:lang w:val="ru-RU"/>
        </w:rPr>
      </w:pPr>
      <w:proofErr w:type="spellStart"/>
      <w:r w:rsidRPr="002B60D1">
        <w:rPr>
          <w:sz w:val="20"/>
          <w:szCs w:val="20"/>
          <w:lang w:val="ru-RU"/>
        </w:rPr>
        <w:t>Округлюємо</w:t>
      </w:r>
      <w:proofErr w:type="spellEnd"/>
      <w:r w:rsidRPr="002B60D1">
        <w:rPr>
          <w:sz w:val="20"/>
          <w:szCs w:val="20"/>
          <w:lang w:val="ru-RU"/>
        </w:rPr>
        <w:t xml:space="preserve"> число </w:t>
      </w:r>
      <w:proofErr w:type="spellStart"/>
      <w:r w:rsidRPr="002B60D1">
        <w:rPr>
          <w:sz w:val="20"/>
          <w:szCs w:val="20"/>
          <w:lang w:val="ru-RU"/>
        </w:rPr>
        <w:t>обертів</w:t>
      </w:r>
      <w:proofErr w:type="spellEnd"/>
      <w:r w:rsidRPr="002B60D1">
        <w:rPr>
          <w:sz w:val="20"/>
          <w:szCs w:val="20"/>
          <w:lang w:val="ru-RU"/>
        </w:rPr>
        <w:t xml:space="preserve"> </w:t>
      </w:r>
      <w:proofErr w:type="gramStart"/>
      <w:r w:rsidRPr="002B60D1">
        <w:rPr>
          <w:sz w:val="20"/>
          <w:szCs w:val="20"/>
          <w:lang w:val="ru-RU"/>
        </w:rPr>
        <w:t xml:space="preserve">( </w:t>
      </w:r>
      <w:proofErr w:type="gramEnd"/>
      <w:r w:rsidRPr="000F6AE0">
        <w:rPr>
          <w:i/>
          <w:lang w:val="en-US"/>
        </w:rPr>
        <w:t>Z</w:t>
      </w:r>
      <w:r w:rsidRPr="00A83A17">
        <w:rPr>
          <w:i/>
          <w:lang w:val="ru-RU"/>
        </w:rPr>
        <w:t xml:space="preserve"> </w:t>
      </w:r>
      <w:r w:rsidRPr="000F6AE0">
        <w:rPr>
          <w:i/>
          <w:lang w:val="ru-RU"/>
        </w:rPr>
        <w:t xml:space="preserve">' </w:t>
      </w:r>
      <w:r w:rsidRPr="000F6AE0">
        <w:rPr>
          <w:i/>
          <w:vertAlign w:val="subscript"/>
          <w:lang w:val="ru-RU"/>
        </w:rPr>
        <w:t xml:space="preserve">про </w:t>
      </w:r>
      <w:r w:rsidRPr="00A57DD6">
        <w:rPr>
          <w:sz w:val="20"/>
          <w:szCs w:val="20"/>
          <w:lang w:val="ru-RU"/>
        </w:rPr>
        <w:t>).</w:t>
      </w:r>
    </w:p>
    <w:p w:rsidR="0024270A" w:rsidRPr="002B60D1" w:rsidRDefault="0024270A" w:rsidP="0024270A">
      <w:pPr>
        <w:ind w:firstLine="284"/>
        <w:jc w:val="both"/>
        <w:rPr>
          <w:sz w:val="20"/>
          <w:szCs w:val="20"/>
          <w:lang w:val="ru-RU"/>
        </w:rPr>
      </w:pPr>
    </w:p>
    <w:p w:rsidR="0024270A" w:rsidRPr="002B60D1" w:rsidRDefault="0024270A" w:rsidP="0024270A">
      <w:pPr>
        <w:pStyle w:val="a5"/>
        <w:numPr>
          <w:ilvl w:val="0"/>
          <w:numId w:val="1"/>
        </w:numPr>
        <w:jc w:val="both"/>
        <w:rPr>
          <w:rFonts w:eastAsia="Times New Roman"/>
          <w:sz w:val="20"/>
          <w:szCs w:val="20"/>
          <w:lang w:val="ru-RU"/>
        </w:rPr>
      </w:pPr>
      <w:r w:rsidRPr="002B60D1">
        <w:rPr>
          <w:rFonts w:eastAsia="Times New Roman"/>
          <w:sz w:val="20"/>
          <w:szCs w:val="20"/>
          <w:lang w:val="ru-RU"/>
        </w:rPr>
        <w:t>Перераховуємо час роботи автомобіля на маршруті та в наряді у зв'язку із заокругленням числа обертів</w:t>
      </w:r>
    </w:p>
    <w:p w:rsidR="0024270A" w:rsidRPr="00A57DD6" w:rsidRDefault="0024270A" w:rsidP="0024270A">
      <w:pPr>
        <w:pStyle w:val="a5"/>
        <w:jc w:val="right"/>
        <w:rPr>
          <w:rFonts w:eastAsia="Times New Roman"/>
          <w:sz w:val="20"/>
          <w:szCs w:val="20"/>
          <w:lang w:val="ru-RU"/>
        </w:rPr>
      </w:pPr>
      <w:r w:rsidRPr="00427057">
        <w:rPr>
          <w:rFonts w:eastAsia="Times New Roman"/>
          <w:sz w:val="20"/>
          <w:szCs w:val="20"/>
          <w:lang w:val="ru-RU"/>
        </w:rPr>
        <w:fldChar w:fldCharType="begin"/>
      </w:r>
      <w:r w:rsidRPr="00427057">
        <w:rPr>
          <w:rFonts w:eastAsia="Times New Roman"/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T</m:t>
            </m:r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'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м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об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Z</m:t>
            </m:r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'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об</m:t>
            </m:r>
          </m:sub>
        </m:sSub>
      </m:oMath>
      <w:r w:rsidRPr="00427057">
        <w:rPr>
          <w:rFonts w:eastAsia="Times New Roman"/>
          <w:sz w:val="20"/>
          <w:szCs w:val="20"/>
          <w:lang w:val="ru-RU"/>
        </w:rPr>
        <w:instrText xml:space="preserve"> </w:instrText>
      </w:r>
      <w:r w:rsidRPr="00427057">
        <w:rPr>
          <w:rFonts w:eastAsia="Times New Roman"/>
          <w:sz w:val="20"/>
          <w:szCs w:val="20"/>
          <w:lang w:val="ru-RU"/>
        </w:rPr>
        <w:fldChar w:fldCharType="end"/>
      </w:r>
      <w:r w:rsidRPr="000F6AE0">
        <w:rPr>
          <w:rFonts w:eastAsia="Times New Roman"/>
          <w:position w:val="-12"/>
          <w:sz w:val="22"/>
          <w:szCs w:val="22"/>
          <w:lang w:val="ru-RU"/>
        </w:rPr>
        <w:object w:dxaOrig="1219" w:dyaOrig="420">
          <v:shape id="_x0000_i1043" type="#_x0000_t75" style="width:60.75pt;height:21pt" o:ole="">
            <v:imagedata r:id="rId42" o:title=""/>
          </v:shape>
          <o:OLEObject Type="Embed" ProgID="Equation.3" ShapeID="_x0000_i1043" DrawAspect="Content" ObjectID="_1803728446" r:id="rId43"/>
        </w:object>
      </w:r>
      <w:r>
        <w:rPr>
          <w:rFonts w:eastAsia="Times New Roman"/>
          <w:sz w:val="20"/>
          <w:szCs w:val="20"/>
          <w:lang w:val="ru-RU"/>
        </w:rPr>
        <w:t xml:space="preserve">, годину. </w:t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  <w:t>(3.22)</w:t>
      </w:r>
    </w:p>
    <w:p w:rsidR="0024270A" w:rsidRPr="00A57DD6" w:rsidRDefault="0024270A" w:rsidP="0024270A">
      <w:pPr>
        <w:jc w:val="right"/>
        <w:rPr>
          <w:sz w:val="20"/>
          <w:szCs w:val="20"/>
          <w:lang w:val="ru-RU"/>
        </w:rPr>
      </w:pPr>
      <w:r w:rsidRPr="00427057">
        <w:rPr>
          <w:sz w:val="20"/>
          <w:szCs w:val="20"/>
          <w:lang w:val="ru-RU"/>
        </w:rPr>
        <w:fldChar w:fldCharType="begin"/>
      </w:r>
      <w:r w:rsidRPr="00427057">
        <w:rPr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'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н</m:t>
            </m:r>
          </m:sub>
        </m:sSub>
        <m:r>
          <m:rPr>
            <m:sty m:val="p"/>
          </m:rPr>
          <w:rPr>
            <w:rFonts w:ascii="Cambria Math"/>
            <w:sz w:val="20"/>
            <w:szCs w:val="20"/>
            <w:lang w:val="ru-RU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'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м</m:t>
            </m:r>
          </m:sub>
        </m:sSub>
        <m:r>
          <m:rPr>
            <m:sty m:val="p"/>
          </m:rPr>
          <w:rPr>
            <w:rFonts w:ascii="Cambria Math"/>
            <w:sz w:val="20"/>
            <w:szCs w:val="20"/>
            <w:lang w:val="ru-RU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0</m:t>
            </m:r>
          </m:sub>
        </m:sSub>
      </m:oMath>
      <w:r w:rsidRPr="00427057">
        <w:rPr>
          <w:sz w:val="20"/>
          <w:szCs w:val="20"/>
          <w:lang w:val="ru-RU"/>
        </w:rPr>
        <w:instrText xml:space="preserve"> </w:instrText>
      </w:r>
      <w:r w:rsidRPr="00427057">
        <w:rPr>
          <w:sz w:val="20"/>
          <w:szCs w:val="20"/>
          <w:lang w:val="ru-RU"/>
        </w:rPr>
        <w:fldChar w:fldCharType="end"/>
      </w:r>
      <w:r w:rsidRPr="000F6AE0">
        <w:rPr>
          <w:position w:val="-12"/>
          <w:sz w:val="22"/>
          <w:szCs w:val="22"/>
          <w:lang w:val="ru-RU"/>
        </w:rPr>
        <w:object w:dxaOrig="1359" w:dyaOrig="420">
          <v:shape id="_x0000_i1044" type="#_x0000_t75" style="width:68.25pt;height:21pt" o:ole="">
            <v:imagedata r:id="rId44" o:title=""/>
          </v:shape>
          <o:OLEObject Type="Embed" ProgID="Equation.3" ShapeID="_x0000_i1044" DrawAspect="Content" ObjectID="_1803728447" r:id="rId45"/>
        </w:object>
      </w:r>
      <w:r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ab/>
        <w:t xml:space="preserve">годину. 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(3.23)</w:t>
      </w:r>
    </w:p>
    <w:p w:rsidR="0024270A" w:rsidRPr="002B60D1" w:rsidRDefault="0024270A" w:rsidP="0024270A">
      <w:pPr>
        <w:pStyle w:val="a5"/>
        <w:numPr>
          <w:ilvl w:val="0"/>
          <w:numId w:val="1"/>
        </w:numPr>
        <w:jc w:val="both"/>
        <w:rPr>
          <w:rFonts w:eastAsia="Times New Roman"/>
          <w:sz w:val="20"/>
          <w:szCs w:val="20"/>
          <w:lang w:val="ru-RU"/>
        </w:rPr>
      </w:pPr>
      <w:r w:rsidRPr="002B60D1">
        <w:rPr>
          <w:rFonts w:eastAsia="Times New Roman"/>
          <w:sz w:val="20"/>
          <w:szCs w:val="20"/>
          <w:lang w:val="ru-RU"/>
        </w:rPr>
        <w:t>Денне вироблення автомобіля:</w:t>
      </w:r>
    </w:p>
    <w:p w:rsidR="0024270A" w:rsidRPr="002B60D1" w:rsidRDefault="0024270A" w:rsidP="0024270A">
      <w:pPr>
        <w:pStyle w:val="a5"/>
        <w:jc w:val="both"/>
        <w:rPr>
          <w:rFonts w:eastAsia="Times New Roman"/>
          <w:sz w:val="20"/>
          <w:szCs w:val="20"/>
          <w:lang w:val="ru-RU"/>
        </w:rPr>
      </w:pPr>
      <w:r w:rsidRPr="002B60D1">
        <w:rPr>
          <w:rFonts w:eastAsia="Times New Roman"/>
          <w:sz w:val="20"/>
          <w:szCs w:val="20"/>
          <w:lang w:val="ru-RU"/>
        </w:rPr>
        <w:t>У тоннах:</w:t>
      </w:r>
    </w:p>
    <w:p w:rsidR="0024270A" w:rsidRPr="002B60D1" w:rsidRDefault="0024270A" w:rsidP="0024270A">
      <w:pPr>
        <w:pStyle w:val="a5"/>
        <w:jc w:val="right"/>
        <w:rPr>
          <w:rFonts w:eastAsia="Times New Roman"/>
          <w:i/>
          <w:sz w:val="20"/>
          <w:szCs w:val="20"/>
          <w:lang w:val="ru-RU"/>
        </w:rPr>
      </w:pPr>
      <w:r w:rsidRPr="00427057">
        <w:rPr>
          <w:rFonts w:eastAsia="Times New Roman"/>
          <w:sz w:val="20"/>
          <w:szCs w:val="20"/>
          <w:lang w:val="ru-RU"/>
        </w:rPr>
        <w:fldChar w:fldCharType="begin"/>
      </w:r>
      <w:r w:rsidRPr="00427057">
        <w:rPr>
          <w:rFonts w:eastAsia="Times New Roman"/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дн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н</m:t>
                </m:r>
              </m:sub>
            </m:sSub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АБ</m:t>
                </m:r>
              </m:sub>
            </m:s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н</m:t>
                </m:r>
              </m:sub>
            </m:sSub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ВГ</m:t>
                </m:r>
              </m:sub>
            </m:s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н</m:t>
                </m:r>
              </m:sub>
            </m:sSub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ГД</m:t>
                </m:r>
              </m:sub>
            </m:sSub>
          </m:e>
        </m:d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Z</m:t>
            </m:r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'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, </m:t>
        </m:r>
        <m:r>
          <m:rPr>
            <m:sty m:val="p"/>
          </m:rPr>
          <w:rPr>
            <w:rFonts w:ascii="Cambria Math" w:eastAsia="Times New Roman" w:hAnsi="Cambria Math"/>
            <w:sz w:val="20"/>
            <w:szCs w:val="20"/>
            <w:lang w:val="en-US"/>
          </w:rPr>
          <m:t>m</m:t>
        </m:r>
      </m:oMath>
      <w:r w:rsidRPr="00427057">
        <w:rPr>
          <w:rFonts w:eastAsia="Times New Roman"/>
          <w:sz w:val="20"/>
          <w:szCs w:val="20"/>
          <w:lang w:val="ru-RU"/>
        </w:rPr>
        <w:instrText xml:space="preserve"> </w:instrText>
      </w:r>
      <w:r w:rsidRPr="00427057">
        <w:rPr>
          <w:rFonts w:eastAsia="Times New Roman"/>
          <w:sz w:val="20"/>
          <w:szCs w:val="20"/>
          <w:lang w:val="ru-RU"/>
        </w:rPr>
        <w:fldChar w:fldCharType="end"/>
      </w:r>
      <w:r w:rsidRPr="000F6AE0">
        <w:rPr>
          <w:position w:val="-14"/>
          <w:sz w:val="20"/>
          <w:szCs w:val="20"/>
          <w:lang w:val="ru-RU"/>
        </w:rPr>
        <w:object w:dxaOrig="3760" w:dyaOrig="440">
          <v:shape id="_x0000_i1045" type="#_x0000_t75" style="width:188.25pt;height:21.75pt" o:ole="">
            <v:imagedata r:id="rId46" o:title=""/>
          </v:shape>
          <o:OLEObject Type="Embed" ProgID="Equation.3" ShapeID="_x0000_i1045" DrawAspect="Content" ObjectID="_1803728448" r:id="rId47"/>
        </w:object>
      </w:r>
      <w:r>
        <w:rPr>
          <w:rFonts w:eastAsia="Times New Roman"/>
          <w:sz w:val="20"/>
          <w:szCs w:val="20"/>
          <w:lang w:val="ru-RU"/>
        </w:rPr>
        <w:t xml:space="preserve">, т/день </w:t>
      </w:r>
      <w:r>
        <w:rPr>
          <w:rFonts w:eastAsia="Times New Roman"/>
          <w:sz w:val="20"/>
          <w:szCs w:val="20"/>
          <w:lang w:val="ru-RU"/>
        </w:rPr>
        <w:tab/>
        <w:t>(3.24)</w:t>
      </w:r>
    </w:p>
    <w:p w:rsidR="0024270A" w:rsidRPr="002B60D1" w:rsidRDefault="0024270A" w:rsidP="0024270A">
      <w:pPr>
        <w:pStyle w:val="a5"/>
        <w:jc w:val="right"/>
        <w:rPr>
          <w:rFonts w:eastAsia="Times New Roman"/>
          <w:i/>
          <w:sz w:val="20"/>
          <w:szCs w:val="20"/>
          <w:lang w:val="ru-RU"/>
        </w:rPr>
      </w:pPr>
      <w:r w:rsidRPr="00427057">
        <w:rPr>
          <w:rFonts w:eastAsia="Times New Roman"/>
          <w:sz w:val="20"/>
          <w:szCs w:val="20"/>
          <w:lang w:val="ru-RU"/>
        </w:rPr>
        <w:fldChar w:fldCharType="begin"/>
      </w:r>
      <w:r w:rsidRPr="00427057">
        <w:rPr>
          <w:rFonts w:eastAsia="Times New Roman"/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дн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н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АБ</m:t>
                </m:r>
              </m:sub>
            </m:s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ВГ</m:t>
                </m:r>
              </m:sub>
            </m:s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ГД</m:t>
                </m:r>
              </m:sub>
            </m:sSub>
          </m:e>
        </m:d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Z</m:t>
            </m:r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'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, </m:t>
        </m:r>
        <m:r>
          <m:rPr>
            <m:sty m:val="p"/>
          </m:rPr>
          <w:rPr>
            <w:rFonts w:ascii="Cambria Math" w:eastAsia="Times New Roman" w:hAnsi="Cambria Math"/>
            <w:sz w:val="20"/>
            <w:szCs w:val="20"/>
            <w:lang w:val="ru-RU"/>
          </w:rPr>
          <m:t>m</m:t>
        </m:r>
      </m:oMath>
      <w:r w:rsidRPr="00427057">
        <w:rPr>
          <w:rFonts w:eastAsia="Times New Roman"/>
          <w:sz w:val="20"/>
          <w:szCs w:val="20"/>
          <w:lang w:val="ru-RU"/>
        </w:rPr>
        <w:instrText xml:space="preserve"> </w:instrText>
      </w:r>
      <w:r w:rsidRPr="00427057">
        <w:rPr>
          <w:rFonts w:eastAsia="Times New Roman"/>
          <w:sz w:val="20"/>
          <w:szCs w:val="20"/>
          <w:lang w:val="ru-RU"/>
        </w:rPr>
        <w:fldChar w:fldCharType="end"/>
      </w:r>
      <w:r w:rsidRPr="000F6AE0">
        <w:rPr>
          <w:position w:val="-14"/>
          <w:sz w:val="20"/>
          <w:szCs w:val="20"/>
          <w:lang w:val="ru-RU"/>
        </w:rPr>
        <w:object w:dxaOrig="3180" w:dyaOrig="440">
          <v:shape id="_x0000_i1046" type="#_x0000_t75" style="width:159pt;height:21.75pt" o:ole="">
            <v:imagedata r:id="rId48" o:title=""/>
          </v:shape>
          <o:OLEObject Type="Embed" ProgID="Equation.3" ShapeID="_x0000_i1046" DrawAspect="Content" ObjectID="_1803728449" r:id="rId49"/>
        </w:object>
      </w:r>
      <w:r>
        <w:rPr>
          <w:rFonts w:eastAsia="Times New Roman"/>
          <w:sz w:val="20"/>
          <w:szCs w:val="20"/>
          <w:lang w:val="ru-RU"/>
        </w:rPr>
        <w:t xml:space="preserve">, т/день </w:t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  <w:t>(3.25)</w:t>
      </w:r>
    </w:p>
    <w:p w:rsidR="0024270A" w:rsidRDefault="0024270A" w:rsidP="0024270A">
      <w:pPr>
        <w:pStyle w:val="a5"/>
        <w:jc w:val="both"/>
        <w:rPr>
          <w:rFonts w:eastAsia="Times New Roman"/>
          <w:sz w:val="20"/>
          <w:szCs w:val="20"/>
          <w:lang w:val="ru-RU"/>
        </w:rPr>
      </w:pPr>
      <w:proofErr w:type="spellStart"/>
      <w:r w:rsidRPr="002B60D1">
        <w:rPr>
          <w:rFonts w:eastAsia="Times New Roman"/>
          <w:sz w:val="20"/>
          <w:szCs w:val="20"/>
          <w:lang w:val="ru-RU"/>
        </w:rPr>
        <w:t>Якщо</w:t>
      </w:r>
      <w:proofErr w:type="spellEnd"/>
      <w:r w:rsidRPr="002B60D1">
        <w:rPr>
          <w:rFonts w:eastAsia="Times New Roman"/>
          <w:sz w:val="20"/>
          <w:szCs w:val="20"/>
          <w:lang w:val="ru-RU"/>
        </w:rPr>
        <w:t xml:space="preserve"> </w:t>
      </w:r>
      <w:r w:rsidRPr="000B17CF">
        <w:rPr>
          <w:position w:val="-14"/>
          <w:sz w:val="22"/>
          <w:szCs w:val="22"/>
          <w:lang w:val="ru-RU"/>
        </w:rPr>
        <w:object w:dxaOrig="1700" w:dyaOrig="380">
          <v:shape id="_x0000_i1047" type="#_x0000_t75" style="width:84.75pt;height:18.75pt" o:ole="">
            <v:imagedata r:id="rId50" o:title=""/>
          </v:shape>
          <o:OLEObject Type="Embed" ProgID="Equation.3" ShapeID="_x0000_i1047" DrawAspect="Content" ObjectID="_1803728450" r:id="rId51"/>
        </w:object>
      </w:r>
      <w:r w:rsidRPr="000B17CF">
        <w:rPr>
          <w:sz w:val="20"/>
          <w:szCs w:val="20"/>
          <w:lang w:val="ru-RU"/>
        </w:rPr>
        <w:t>, то</w:t>
      </w:r>
    </w:p>
    <w:p w:rsidR="0024270A" w:rsidRPr="002B60D1" w:rsidRDefault="0024270A" w:rsidP="0024270A">
      <w:pPr>
        <w:pStyle w:val="a5"/>
        <w:jc w:val="right"/>
        <w:rPr>
          <w:rFonts w:eastAsia="Times New Roman"/>
          <w:sz w:val="20"/>
          <w:szCs w:val="20"/>
          <w:lang w:val="ru-RU"/>
        </w:rPr>
      </w:pPr>
      <w:r w:rsidRPr="00427057">
        <w:rPr>
          <w:rFonts w:eastAsia="Times New Roman"/>
          <w:sz w:val="20"/>
          <w:szCs w:val="20"/>
          <w:lang w:val="ru-RU"/>
        </w:rPr>
        <w:fldChar w:fldCharType="begin"/>
      </w:r>
      <w:r w:rsidRPr="00427057">
        <w:rPr>
          <w:rFonts w:eastAsia="Times New Roman"/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дн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н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'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об</m:t>
            </m:r>
          </m:sub>
        </m:sSub>
      </m:oMath>
      <w:r w:rsidRPr="00427057">
        <w:rPr>
          <w:rFonts w:eastAsia="Times New Roman"/>
          <w:sz w:val="20"/>
          <w:szCs w:val="20"/>
          <w:lang w:val="ru-RU"/>
        </w:rPr>
        <w:instrText xml:space="preserve"> </w:instrText>
      </w:r>
      <w:r w:rsidRPr="00427057">
        <w:rPr>
          <w:rFonts w:eastAsia="Times New Roman"/>
          <w:sz w:val="20"/>
          <w:szCs w:val="20"/>
          <w:lang w:val="ru-RU"/>
        </w:rPr>
        <w:fldChar w:fldCharType="end"/>
      </w:r>
      <w:r w:rsidRPr="000F6AE0">
        <w:rPr>
          <w:position w:val="-12"/>
          <w:sz w:val="20"/>
          <w:szCs w:val="20"/>
          <w:lang w:val="ru-RU"/>
        </w:rPr>
        <w:object w:dxaOrig="1500" w:dyaOrig="420">
          <v:shape id="_x0000_i1048" type="#_x0000_t75" style="width:75pt;height:21pt" o:ole="">
            <v:imagedata r:id="rId52" o:title=""/>
          </v:shape>
          <o:OLEObject Type="Embed" ProgID="Equation.3" ShapeID="_x0000_i1048" DrawAspect="Content" ObjectID="_1803728451" r:id="rId53"/>
        </w:object>
      </w:r>
      <w:r>
        <w:rPr>
          <w:rFonts w:eastAsia="Times New Roman"/>
          <w:sz w:val="20"/>
          <w:szCs w:val="20"/>
          <w:lang w:val="ru-RU"/>
        </w:rPr>
        <w:t xml:space="preserve">, т/день </w:t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  <w:t>(3.26)</w:t>
      </w:r>
    </w:p>
    <w:p w:rsidR="0024270A" w:rsidRPr="002B60D1" w:rsidRDefault="0024270A" w:rsidP="0024270A">
      <w:pPr>
        <w:pStyle w:val="a5"/>
        <w:ind w:left="0"/>
        <w:jc w:val="both"/>
        <w:rPr>
          <w:rFonts w:eastAsia="Times New Roman"/>
          <w:sz w:val="20"/>
          <w:szCs w:val="20"/>
          <w:lang w:val="ru-RU"/>
        </w:rPr>
      </w:pPr>
      <w:r>
        <w:rPr>
          <w:rFonts w:eastAsia="Times New Roman"/>
          <w:sz w:val="20"/>
          <w:szCs w:val="20"/>
          <w:lang w:val="ru-RU"/>
        </w:rPr>
        <w:lastRenderedPageBreak/>
        <w:t xml:space="preserve">де </w:t>
      </w:r>
      <w:proofErr w:type="spellStart"/>
      <w:r w:rsidRPr="000D506A">
        <w:rPr>
          <w:rFonts w:eastAsia="Times New Roman"/>
          <w:i/>
          <w:lang w:val="en-US"/>
        </w:rPr>
        <w:t>i</w:t>
      </w:r>
      <w:proofErr w:type="spellEnd"/>
      <w:r w:rsidRPr="00A83A17">
        <w:rPr>
          <w:rFonts w:eastAsia="Times New Roman"/>
          <w:i/>
          <w:lang w:val="ru-RU"/>
        </w:rPr>
        <w:t xml:space="preserve"> </w:t>
      </w:r>
      <w:r w:rsidRPr="002B60D1">
        <w:rPr>
          <w:rFonts w:eastAsia="Times New Roman"/>
          <w:sz w:val="20"/>
          <w:szCs w:val="20"/>
          <w:lang w:val="ru-RU"/>
        </w:rPr>
        <w:t xml:space="preserve">- Число </w:t>
      </w:r>
      <w:proofErr w:type="spellStart"/>
      <w:r w:rsidRPr="002B60D1">
        <w:rPr>
          <w:rFonts w:eastAsia="Times New Roman"/>
          <w:sz w:val="20"/>
          <w:szCs w:val="20"/>
          <w:lang w:val="ru-RU"/>
        </w:rPr>
        <w:t>їздок</w:t>
      </w:r>
      <w:proofErr w:type="spellEnd"/>
      <w:r w:rsidRPr="002B60D1">
        <w:rPr>
          <w:rFonts w:eastAsia="Times New Roman"/>
          <w:sz w:val="20"/>
          <w:szCs w:val="20"/>
          <w:lang w:val="ru-RU"/>
        </w:rPr>
        <w:t xml:space="preserve"> в </w:t>
      </w:r>
      <w:proofErr w:type="spellStart"/>
      <w:r w:rsidRPr="002B60D1">
        <w:rPr>
          <w:rFonts w:eastAsia="Times New Roman"/>
          <w:sz w:val="20"/>
          <w:szCs w:val="20"/>
          <w:lang w:val="ru-RU"/>
        </w:rPr>
        <w:t>обороті</w:t>
      </w:r>
      <w:proofErr w:type="spellEnd"/>
      <w:r w:rsidRPr="002B60D1">
        <w:rPr>
          <w:rFonts w:eastAsia="Times New Roman"/>
          <w:sz w:val="20"/>
          <w:szCs w:val="20"/>
          <w:lang w:val="ru-RU"/>
        </w:rPr>
        <w:t>.</w:t>
      </w:r>
    </w:p>
    <w:p w:rsidR="0024270A" w:rsidRPr="002B60D1" w:rsidRDefault="0024270A" w:rsidP="0024270A">
      <w:pPr>
        <w:pStyle w:val="a5"/>
        <w:jc w:val="both"/>
        <w:rPr>
          <w:rFonts w:eastAsia="Times New Roman"/>
          <w:sz w:val="20"/>
          <w:szCs w:val="20"/>
          <w:lang w:val="ru-RU"/>
        </w:rPr>
      </w:pPr>
      <w:r w:rsidRPr="002B60D1">
        <w:rPr>
          <w:rFonts w:eastAsia="Times New Roman"/>
          <w:sz w:val="20"/>
          <w:szCs w:val="20"/>
          <w:lang w:val="ru-RU"/>
        </w:rPr>
        <w:t>Денне вироблення автомобіля в тонно-кілометрах:</w:t>
      </w:r>
    </w:p>
    <w:p w:rsidR="0024270A" w:rsidRPr="002B60D1" w:rsidRDefault="0024270A" w:rsidP="0024270A">
      <w:pPr>
        <w:pStyle w:val="a5"/>
        <w:ind w:left="0"/>
        <w:jc w:val="right"/>
        <w:rPr>
          <w:rFonts w:eastAsia="Times New Roman"/>
          <w:sz w:val="20"/>
          <w:szCs w:val="20"/>
          <w:lang w:val="ru-RU"/>
        </w:rPr>
      </w:pPr>
      <w:r w:rsidRPr="00427057">
        <w:rPr>
          <w:rFonts w:eastAsia="Times New Roman"/>
          <w:sz w:val="20"/>
          <w:szCs w:val="20"/>
          <w:lang w:val="ru-RU"/>
        </w:rPr>
        <w:fldChar w:fldCharType="begin"/>
      </w:r>
      <w:r w:rsidRPr="00427057">
        <w:rPr>
          <w:rFonts w:eastAsia="Times New Roman"/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дн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>=(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н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АБ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АБ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н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ВГ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ВГ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+ 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н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ГД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ГД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>)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'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об</m:t>
            </m:r>
          </m:sub>
        </m:sSub>
      </m:oMath>
      <w:r w:rsidRPr="00427057">
        <w:rPr>
          <w:rFonts w:eastAsia="Times New Roman"/>
          <w:sz w:val="20"/>
          <w:szCs w:val="20"/>
          <w:lang w:val="ru-RU"/>
        </w:rPr>
        <w:instrText xml:space="preserve"> </w:instrText>
      </w:r>
      <w:r w:rsidRPr="00427057">
        <w:rPr>
          <w:rFonts w:eastAsia="Times New Roman"/>
          <w:sz w:val="20"/>
          <w:szCs w:val="20"/>
          <w:lang w:val="ru-RU"/>
        </w:rPr>
        <w:fldChar w:fldCharType="end"/>
      </w:r>
      <w:r w:rsidRPr="000F6AE0">
        <w:rPr>
          <w:position w:val="-14"/>
          <w:sz w:val="20"/>
          <w:szCs w:val="20"/>
          <w:lang w:val="ru-RU"/>
        </w:rPr>
        <w:object w:dxaOrig="4720" w:dyaOrig="440">
          <v:shape id="_x0000_i1049" type="#_x0000_t75" style="width:236.25pt;height:21.75pt" o:ole="">
            <v:imagedata r:id="rId54" o:title=""/>
          </v:shape>
          <o:OLEObject Type="Embed" ProgID="Equation.3" ShapeID="_x0000_i1049" DrawAspect="Content" ObjectID="_1803728452" r:id="rId55"/>
        </w:object>
      </w:r>
      <w:r>
        <w:rPr>
          <w:sz w:val="20"/>
          <w:szCs w:val="20"/>
          <w:lang w:val="ru-RU"/>
        </w:rPr>
        <w:t xml:space="preserve">, ТКМ / день </w:t>
      </w:r>
      <w:r>
        <w:rPr>
          <w:rFonts w:eastAsia="Times New Roman"/>
          <w:sz w:val="20"/>
          <w:szCs w:val="20"/>
          <w:lang w:val="ru-RU"/>
        </w:rPr>
        <w:t xml:space="preserve">, </w:t>
      </w:r>
      <w:r>
        <w:rPr>
          <w:rFonts w:eastAsia="Times New Roman"/>
          <w:sz w:val="20"/>
          <w:szCs w:val="20"/>
          <w:lang w:val="ru-RU"/>
        </w:rPr>
        <w:tab/>
        <w:t>(3.27)</w:t>
      </w:r>
    </w:p>
    <w:p w:rsidR="0024270A" w:rsidRPr="002B60D1" w:rsidRDefault="0024270A" w:rsidP="0024270A">
      <w:pPr>
        <w:jc w:val="right"/>
        <w:rPr>
          <w:i/>
          <w:sz w:val="20"/>
          <w:szCs w:val="20"/>
          <w:lang w:val="ru-RU"/>
        </w:rPr>
      </w:pPr>
      <w:r w:rsidRPr="00427057">
        <w:rPr>
          <w:sz w:val="20"/>
          <w:szCs w:val="20"/>
          <w:lang w:val="ru-RU"/>
        </w:rPr>
        <w:fldChar w:fldCharType="begin"/>
      </w:r>
      <w:r w:rsidRPr="00427057">
        <w:rPr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ru-RU"/>
              </w:rPr>
              <m:t>W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дн</m:t>
            </m:r>
          </m:sub>
        </m:sSub>
        <m:r>
          <m:rPr>
            <m:sty m:val="p"/>
          </m:rPr>
          <w:rPr>
            <w:rFonts w:ascii="Cambria Math"/>
            <w:sz w:val="20"/>
            <w:szCs w:val="20"/>
            <w:lang w:val="ru-RU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н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АБ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ru-RU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АБ</m:t>
                </m:r>
              </m:sub>
            </m:s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ВГ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ru-RU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ВГ</m:t>
                </m:r>
              </m:sub>
            </m:s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ru-RU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ГД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ru-RU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ГД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ru-RU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  <w:lang w:val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ru-RU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'</m:t>
                </m:r>
              </m:sup>
            </m:sSup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об</m:t>
            </m:r>
          </m:sub>
        </m:sSub>
        <m:r>
          <m:rPr>
            <m:sty m:val="p"/>
          </m:rPr>
          <w:rPr>
            <w:rFonts w:ascii="Cambria Math"/>
            <w:sz w:val="20"/>
            <w:szCs w:val="20"/>
            <w:lang w:val="ru-RU"/>
          </w:rPr>
          <m:t xml:space="preserve">, </m:t>
        </m:r>
        <m:r>
          <m:rPr>
            <m:sty m:val="p"/>
          </m:rPr>
          <w:rPr>
            <w:rFonts w:ascii="Cambria Math"/>
            <w:sz w:val="20"/>
            <w:szCs w:val="20"/>
            <w:lang w:val="ru-RU"/>
          </w:rPr>
          <m:t>ткм</m:t>
        </m:r>
        <m:r>
          <m:rPr>
            <m:sty m:val="p"/>
          </m:rPr>
          <w:rPr>
            <w:rFonts w:ascii="Cambria Math"/>
            <w:sz w:val="20"/>
            <w:szCs w:val="20"/>
            <w:lang w:val="ru-RU"/>
          </w:rPr>
          <m:t>/</m:t>
        </m:r>
        <m:r>
          <m:rPr>
            <m:sty m:val="p"/>
          </m:rPr>
          <w:rPr>
            <w:rFonts w:ascii="Cambria Math"/>
            <w:sz w:val="20"/>
            <w:szCs w:val="20"/>
            <w:lang w:val="ru-RU"/>
          </w:rPr>
          <m:t>день</m:t>
        </m:r>
      </m:oMath>
      <w:r w:rsidRPr="00427057">
        <w:rPr>
          <w:sz w:val="20"/>
          <w:szCs w:val="20"/>
          <w:lang w:val="ru-RU"/>
        </w:rPr>
        <w:instrText xml:space="preserve"> </w:instrText>
      </w:r>
      <w:r w:rsidRPr="00427057">
        <w:rPr>
          <w:sz w:val="20"/>
          <w:szCs w:val="20"/>
          <w:lang w:val="ru-RU"/>
        </w:rPr>
        <w:fldChar w:fldCharType="end"/>
      </w:r>
      <w:r w:rsidRPr="000F6AE0">
        <w:rPr>
          <w:position w:val="-14"/>
          <w:sz w:val="20"/>
          <w:szCs w:val="20"/>
          <w:lang w:val="ru-RU"/>
        </w:rPr>
        <w:object w:dxaOrig="4160" w:dyaOrig="440">
          <v:shape id="_x0000_i1050" type="#_x0000_t75" style="width:207.75pt;height:21.75pt" o:ole="">
            <v:imagedata r:id="rId56" o:title=""/>
          </v:shape>
          <o:OLEObject Type="Embed" ProgID="Equation.3" ShapeID="_x0000_i1050" DrawAspect="Content" ObjectID="_1803728453" r:id="rId57"/>
        </w:object>
      </w:r>
      <w:r>
        <w:rPr>
          <w:sz w:val="20"/>
          <w:szCs w:val="20"/>
          <w:lang w:val="ru-RU"/>
        </w:rPr>
        <w:t>, ТКМ / день (3.28)</w:t>
      </w:r>
    </w:p>
    <w:p w:rsidR="0024270A" w:rsidRPr="00964567" w:rsidRDefault="0024270A" w:rsidP="0024270A">
      <w:pPr>
        <w:pStyle w:val="a5"/>
        <w:jc w:val="both"/>
        <w:rPr>
          <w:rFonts w:eastAsia="Times New Roman"/>
          <w:sz w:val="20"/>
          <w:szCs w:val="20"/>
          <w:lang w:val="ru-RU"/>
        </w:rPr>
      </w:pPr>
      <w:r w:rsidRPr="002B60D1">
        <w:rPr>
          <w:rFonts w:eastAsia="Times New Roman"/>
          <w:sz w:val="20"/>
          <w:szCs w:val="20"/>
          <w:lang w:val="ru-RU"/>
        </w:rPr>
        <w:t>При</w:t>
      </w:r>
      <w:r w:rsidRPr="00964567">
        <w:rPr>
          <w:rFonts w:eastAsia="Times New Roman"/>
          <w:sz w:val="20"/>
          <w:szCs w:val="20"/>
          <w:lang w:val="ru-RU"/>
        </w:rPr>
        <w:t xml:space="preserve"> </w:t>
      </w:r>
      <w:r w:rsidRPr="00434956">
        <w:rPr>
          <w:rFonts w:eastAsia="Times New Roman"/>
          <w:i/>
          <w:lang w:val="en-US"/>
        </w:rPr>
        <w:t>γ</w:t>
      </w:r>
      <w:r w:rsidRPr="00A83A17">
        <w:rPr>
          <w:rFonts w:eastAsia="Times New Roman"/>
          <w:i/>
          <w:lang w:val="ru-RU"/>
        </w:rPr>
        <w:t xml:space="preserve"> </w:t>
      </w:r>
      <w:r w:rsidRPr="00434956">
        <w:rPr>
          <w:rFonts w:eastAsia="Times New Roman"/>
          <w:i/>
          <w:vertAlign w:val="subscript"/>
          <w:lang w:val="ru-RU"/>
        </w:rPr>
        <w:t xml:space="preserve">АБ </w:t>
      </w:r>
      <w:r w:rsidRPr="00434956">
        <w:rPr>
          <w:rFonts w:eastAsia="Times New Roman"/>
          <w:i/>
          <w:lang w:val="ru-RU"/>
        </w:rPr>
        <w:t xml:space="preserve">= γ </w:t>
      </w:r>
      <w:r w:rsidRPr="00434956">
        <w:rPr>
          <w:rFonts w:eastAsia="Times New Roman"/>
          <w:i/>
          <w:vertAlign w:val="subscript"/>
          <w:lang w:val="ru-RU"/>
        </w:rPr>
        <w:t xml:space="preserve">ВГ </w:t>
      </w:r>
      <w:r w:rsidRPr="00434956">
        <w:rPr>
          <w:rFonts w:eastAsia="Times New Roman"/>
          <w:i/>
          <w:lang w:val="ru-RU"/>
        </w:rPr>
        <w:t xml:space="preserve">= γ </w:t>
      </w:r>
      <w:r w:rsidRPr="00434956">
        <w:rPr>
          <w:rFonts w:eastAsia="Times New Roman"/>
          <w:i/>
          <w:vertAlign w:val="subscript"/>
          <w:lang w:val="ru-RU"/>
        </w:rPr>
        <w:t>ГД</w:t>
      </w:r>
      <w:proofErr w:type="gramStart"/>
      <w:r w:rsidRPr="00434956">
        <w:rPr>
          <w:rFonts w:eastAsia="Times New Roman"/>
          <w:i/>
          <w:vertAlign w:val="subscript"/>
          <w:lang w:val="ru-RU"/>
        </w:rPr>
        <w:t xml:space="preserve"> </w:t>
      </w:r>
      <w:r w:rsidRPr="00964567">
        <w:rPr>
          <w:rFonts w:eastAsia="Times New Roman"/>
          <w:sz w:val="20"/>
          <w:szCs w:val="20"/>
          <w:lang w:val="ru-RU"/>
        </w:rPr>
        <w:t>:</w:t>
      </w:r>
      <w:proofErr w:type="gramEnd"/>
    </w:p>
    <w:p w:rsidR="0024270A" w:rsidRPr="002B60D1" w:rsidRDefault="0024270A" w:rsidP="0024270A">
      <w:pPr>
        <w:pStyle w:val="a5"/>
        <w:jc w:val="right"/>
        <w:rPr>
          <w:rFonts w:eastAsia="Times New Roman"/>
          <w:sz w:val="20"/>
          <w:szCs w:val="20"/>
          <w:lang w:val="ru-RU"/>
        </w:rPr>
      </w:pPr>
      <w:r w:rsidRPr="00427057">
        <w:rPr>
          <w:rFonts w:eastAsia="Times New Roman"/>
          <w:sz w:val="20"/>
          <w:szCs w:val="20"/>
          <w:lang w:val="ru-RU"/>
        </w:rPr>
        <w:fldChar w:fldCharType="begin"/>
      </w:r>
      <w:r w:rsidRPr="00427057">
        <w:rPr>
          <w:rFonts w:eastAsia="Times New Roman"/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дн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н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0"/>
            <w:szCs w:val="20"/>
            <w:lang w:val="ru-RU"/>
          </w:rPr>
          <m:t>γ</m:t>
        </m:r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>(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АБ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+ 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ВГ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+ 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ГД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>)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Z</m:t>
            </m:r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'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об</m:t>
            </m:r>
          </m:sub>
        </m:sSub>
      </m:oMath>
      <w:r w:rsidRPr="00427057">
        <w:rPr>
          <w:rFonts w:eastAsia="Times New Roman"/>
          <w:sz w:val="20"/>
          <w:szCs w:val="20"/>
          <w:lang w:val="ru-RU"/>
        </w:rPr>
        <w:instrText xml:space="preserve"> </w:instrText>
      </w:r>
      <w:r w:rsidRPr="00427057">
        <w:rPr>
          <w:rFonts w:eastAsia="Times New Roman"/>
          <w:sz w:val="20"/>
          <w:szCs w:val="20"/>
          <w:lang w:val="ru-RU"/>
        </w:rPr>
        <w:fldChar w:fldCharType="end"/>
      </w:r>
      <w:r w:rsidRPr="000F6AE0">
        <w:rPr>
          <w:position w:val="-14"/>
          <w:sz w:val="20"/>
          <w:szCs w:val="20"/>
          <w:lang w:val="ru-RU"/>
        </w:rPr>
        <w:object w:dxaOrig="3140" w:dyaOrig="440">
          <v:shape id="_x0000_i1051" type="#_x0000_t75" style="width:156.75pt;height:21.75pt" o:ole="">
            <v:imagedata r:id="rId58" o:title=""/>
          </v:shape>
          <o:OLEObject Type="Embed" ProgID="Equation.3" ShapeID="_x0000_i1051" DrawAspect="Content" ObjectID="_1803728454" r:id="rId59"/>
        </w:object>
      </w:r>
      <w:r>
        <w:rPr>
          <w:sz w:val="20"/>
          <w:szCs w:val="20"/>
          <w:lang w:val="ru-RU"/>
        </w:rPr>
        <w:t xml:space="preserve">, ТКМ / день </w:t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  <w:t>(3.29)</w:t>
      </w:r>
    </w:p>
    <w:p w:rsidR="0024270A" w:rsidRPr="002B60D1" w:rsidRDefault="0024270A" w:rsidP="0024270A">
      <w:pPr>
        <w:pStyle w:val="a5"/>
        <w:jc w:val="both"/>
        <w:rPr>
          <w:rFonts w:eastAsia="Times New Roman"/>
          <w:sz w:val="20"/>
          <w:szCs w:val="20"/>
          <w:lang w:val="ru-RU"/>
        </w:rPr>
      </w:pPr>
      <w:r w:rsidRPr="002B60D1">
        <w:rPr>
          <w:rFonts w:eastAsia="Times New Roman"/>
          <w:sz w:val="20"/>
          <w:szCs w:val="20"/>
          <w:lang w:val="ru-RU"/>
        </w:rPr>
        <w:t xml:space="preserve">Так як </w:t>
      </w:r>
      <w:r w:rsidRPr="00427057">
        <w:rPr>
          <w:rFonts w:eastAsia="Times New Roman"/>
          <w:sz w:val="20"/>
          <w:szCs w:val="20"/>
          <w:lang w:val="ru-RU"/>
        </w:rPr>
        <w:fldChar w:fldCharType="begin"/>
      </w:r>
      <w:r w:rsidRPr="00427057">
        <w:rPr>
          <w:rFonts w:eastAsia="Times New Roman"/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АБ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+ 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ВГ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+ 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ГД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об</m:t>
            </m:r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.</m:t>
            </m:r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гр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  </m:t>
        </m:r>
      </m:oMath>
      <w:r w:rsidRPr="00427057">
        <w:rPr>
          <w:rFonts w:eastAsia="Times New Roman"/>
          <w:sz w:val="20"/>
          <w:szCs w:val="20"/>
          <w:lang w:val="ru-RU"/>
        </w:rPr>
        <w:instrText xml:space="preserve"> </w:instrText>
      </w:r>
      <w:r w:rsidRPr="00427057">
        <w:rPr>
          <w:rFonts w:eastAsia="Times New Roman"/>
          <w:sz w:val="20"/>
          <w:szCs w:val="20"/>
          <w:lang w:val="ru-RU"/>
        </w:rPr>
        <w:fldChar w:fldCharType="end"/>
      </w:r>
      <w:r w:rsidRPr="000F6AE0">
        <w:rPr>
          <w:position w:val="-14"/>
        </w:rPr>
        <w:object w:dxaOrig="2220" w:dyaOrig="380">
          <v:shape id="_x0000_i1052" type="#_x0000_t75" style="width:111pt;height:18.75pt" o:ole="">
            <v:imagedata r:id="rId60" o:title=""/>
          </v:shape>
          <o:OLEObject Type="Embed" ProgID="Equation.3" ShapeID="_x0000_i1052" DrawAspect="Content" ObjectID="_1803728455" r:id="rId61"/>
        </w:object>
      </w:r>
      <w:r w:rsidRPr="002B60D1">
        <w:rPr>
          <w:rFonts w:eastAsia="Times New Roman"/>
          <w:sz w:val="20"/>
          <w:szCs w:val="20"/>
          <w:lang w:val="ru-RU"/>
        </w:rPr>
        <w:t xml:space="preserve">- </w:t>
      </w:r>
      <w:proofErr w:type="spellStart"/>
      <w:r w:rsidRPr="002B60D1">
        <w:rPr>
          <w:rFonts w:eastAsia="Times New Roman"/>
          <w:sz w:val="20"/>
          <w:szCs w:val="20"/>
          <w:lang w:val="ru-RU"/>
        </w:rPr>
        <w:t>навантажений</w:t>
      </w:r>
      <w:proofErr w:type="spellEnd"/>
      <w:r w:rsidRPr="002B60D1">
        <w:rPr>
          <w:rFonts w:eastAsia="Times New Roman"/>
          <w:sz w:val="20"/>
          <w:szCs w:val="20"/>
          <w:lang w:val="ru-RU"/>
        </w:rPr>
        <w:t xml:space="preserve"> </w:t>
      </w:r>
      <w:proofErr w:type="spellStart"/>
      <w:r w:rsidRPr="002B60D1">
        <w:rPr>
          <w:rFonts w:eastAsia="Times New Roman"/>
          <w:sz w:val="20"/>
          <w:szCs w:val="20"/>
          <w:lang w:val="ru-RU"/>
        </w:rPr>
        <w:t>пробі</w:t>
      </w:r>
      <w:proofErr w:type="gramStart"/>
      <w:r w:rsidRPr="002B60D1">
        <w:rPr>
          <w:rFonts w:eastAsia="Times New Roman"/>
          <w:sz w:val="20"/>
          <w:szCs w:val="20"/>
          <w:lang w:val="ru-RU"/>
        </w:rPr>
        <w:t>г</w:t>
      </w:r>
      <w:proofErr w:type="spellEnd"/>
      <w:proofErr w:type="gramEnd"/>
      <w:r w:rsidRPr="002B60D1">
        <w:rPr>
          <w:rFonts w:eastAsia="Times New Roman"/>
          <w:sz w:val="20"/>
          <w:szCs w:val="20"/>
          <w:lang w:val="ru-RU"/>
        </w:rPr>
        <w:t xml:space="preserve">, </w:t>
      </w:r>
      <w:r>
        <w:rPr>
          <w:rFonts w:eastAsia="Times New Roman"/>
          <w:sz w:val="20"/>
          <w:szCs w:val="20"/>
          <w:lang w:val="ru-RU"/>
        </w:rPr>
        <w:t xml:space="preserve">км </w:t>
      </w:r>
      <w:r w:rsidRPr="002B60D1">
        <w:rPr>
          <w:rFonts w:eastAsia="Times New Roman"/>
          <w:sz w:val="20"/>
          <w:szCs w:val="20"/>
          <w:lang w:val="ru-RU"/>
        </w:rPr>
        <w:t>за оборот, то:</w:t>
      </w:r>
    </w:p>
    <w:p w:rsidR="0024270A" w:rsidRPr="00964567" w:rsidRDefault="0024270A" w:rsidP="0024270A">
      <w:pPr>
        <w:pStyle w:val="a5"/>
        <w:jc w:val="right"/>
        <w:rPr>
          <w:rFonts w:eastAsia="Times New Roman"/>
          <w:sz w:val="20"/>
          <w:szCs w:val="20"/>
          <w:lang w:val="ru-RU"/>
        </w:rPr>
      </w:pPr>
      <w:r w:rsidRPr="00427057">
        <w:rPr>
          <w:rFonts w:eastAsia="Times New Roman"/>
          <w:sz w:val="20"/>
          <w:szCs w:val="20"/>
          <w:lang w:val="ru-RU"/>
        </w:rPr>
        <w:fldChar w:fldCharType="begin"/>
      </w:r>
      <w:r w:rsidRPr="00427057">
        <w:rPr>
          <w:rFonts w:eastAsia="Times New Roman"/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дн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н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0"/>
            <w:szCs w:val="20"/>
            <w:lang w:val="en-US"/>
          </w:rPr>
          <m:t>γ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об</m:t>
            </m:r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.</m:t>
            </m:r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гр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'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, </m:t>
        </m:r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>ткм</m:t>
        </m:r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>/</m:t>
        </m:r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>день</m:t>
        </m:r>
      </m:oMath>
      <w:r w:rsidRPr="00427057">
        <w:rPr>
          <w:rFonts w:eastAsia="Times New Roman"/>
          <w:sz w:val="20"/>
          <w:szCs w:val="20"/>
          <w:lang w:val="ru-RU"/>
        </w:rPr>
        <w:instrText xml:space="preserve"> </w:instrText>
      </w:r>
      <w:r w:rsidRPr="00427057">
        <w:rPr>
          <w:rFonts w:eastAsia="Times New Roman"/>
          <w:sz w:val="20"/>
          <w:szCs w:val="20"/>
          <w:lang w:val="ru-RU"/>
        </w:rPr>
        <w:fldChar w:fldCharType="end"/>
      </w:r>
      <w:r w:rsidRPr="000F6AE0">
        <w:rPr>
          <w:position w:val="-14"/>
          <w:sz w:val="20"/>
          <w:szCs w:val="20"/>
          <w:lang w:val="ru-RU"/>
        </w:rPr>
        <w:object w:dxaOrig="1900" w:dyaOrig="440">
          <v:shape id="_x0000_i1053" type="#_x0000_t75" style="width:95.25pt;height:21.75pt" o:ole="">
            <v:imagedata r:id="rId62" o:title=""/>
          </v:shape>
          <o:OLEObject Type="Embed" ProgID="Equation.3" ShapeID="_x0000_i1053" DrawAspect="Content" ObjectID="_1803728456" r:id="rId63"/>
        </w:object>
      </w:r>
      <w:r>
        <w:rPr>
          <w:rFonts w:eastAsia="Times New Roman"/>
          <w:sz w:val="20"/>
          <w:szCs w:val="20"/>
          <w:lang w:val="ru-RU"/>
        </w:rPr>
        <w:t xml:space="preserve">, ТКМ / день </w:t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  <w:t>(3.30)</w:t>
      </w:r>
    </w:p>
    <w:p w:rsidR="0024270A" w:rsidRPr="002B60D1" w:rsidRDefault="0024270A" w:rsidP="0024270A">
      <w:pPr>
        <w:pStyle w:val="a5"/>
        <w:numPr>
          <w:ilvl w:val="0"/>
          <w:numId w:val="1"/>
        </w:numPr>
        <w:jc w:val="both"/>
        <w:rPr>
          <w:rFonts w:eastAsia="Times New Roman"/>
          <w:sz w:val="20"/>
          <w:szCs w:val="20"/>
          <w:lang w:val="ru-RU"/>
        </w:rPr>
      </w:pPr>
      <w:r w:rsidRPr="002B60D1">
        <w:rPr>
          <w:rFonts w:eastAsia="Times New Roman"/>
          <w:sz w:val="20"/>
          <w:szCs w:val="20"/>
          <w:lang w:val="ru-RU"/>
        </w:rPr>
        <w:t>Експлуатаційна кількість автомобілів, необхідних для виконання даного перевезення:</w:t>
      </w:r>
    </w:p>
    <w:p w:rsidR="0024270A" w:rsidRPr="002B60D1" w:rsidRDefault="0024270A" w:rsidP="0024270A">
      <w:pPr>
        <w:pStyle w:val="a5"/>
        <w:jc w:val="right"/>
        <w:rPr>
          <w:rFonts w:eastAsia="Times New Roman"/>
          <w:sz w:val="20"/>
          <w:szCs w:val="20"/>
          <w:lang w:val="ru-RU"/>
        </w:rPr>
      </w:pPr>
      <w:r w:rsidRPr="00427057">
        <w:rPr>
          <w:rFonts w:eastAsia="Times New Roman"/>
          <w:sz w:val="20"/>
          <w:szCs w:val="20"/>
          <w:lang w:val="ru-RU"/>
        </w:rPr>
        <w:fldChar w:fldCharType="begin"/>
      </w:r>
      <w:r w:rsidRPr="00427057">
        <w:rPr>
          <w:rFonts w:eastAsia="Times New Roman"/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э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АБ</m:t>
                </m:r>
              </m:sub>
            </m:s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ВГ</m:t>
                </m:r>
              </m:sub>
            </m:s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ГД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р</m:t>
                </m:r>
              </m:sub>
            </m:sSub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дн</m:t>
                </m:r>
              </m:sub>
            </m:sSub>
          </m:den>
        </m:f>
      </m:oMath>
      <w:r w:rsidRPr="00427057">
        <w:rPr>
          <w:rFonts w:eastAsia="Times New Roman"/>
          <w:sz w:val="20"/>
          <w:szCs w:val="20"/>
          <w:lang w:val="ru-RU"/>
        </w:rPr>
        <w:instrText xml:space="preserve"> </w:instrText>
      </w:r>
      <w:r w:rsidRPr="00427057">
        <w:rPr>
          <w:rFonts w:eastAsia="Times New Roman"/>
          <w:sz w:val="20"/>
          <w:szCs w:val="20"/>
          <w:lang w:val="ru-RU"/>
        </w:rPr>
        <w:fldChar w:fldCharType="end"/>
      </w:r>
      <w:r w:rsidRPr="000F6AE0">
        <w:rPr>
          <w:rStyle w:val="FontStyle17"/>
          <w:position w:val="-30"/>
          <w:sz w:val="20"/>
          <w:szCs w:val="20"/>
          <w:lang w:val="ru-RU" w:eastAsia="ru-RU"/>
        </w:rPr>
        <w:object w:dxaOrig="2380" w:dyaOrig="720">
          <v:shape id="_x0000_i1054" type="#_x0000_t75" style="width:120pt;height:36pt" o:ole="">
            <v:imagedata r:id="rId64" o:title=""/>
          </v:shape>
          <o:OLEObject Type="Embed" ProgID="Equation.3" ShapeID="_x0000_i1054" DrawAspect="Content" ObjectID="_1803728457" r:id="rId65"/>
        </w:object>
      </w:r>
      <w:r>
        <w:rPr>
          <w:rFonts w:eastAsia="Times New Roman"/>
          <w:sz w:val="20"/>
          <w:szCs w:val="20"/>
          <w:lang w:val="ru-RU"/>
        </w:rPr>
        <w:t xml:space="preserve">, Авт. </w:t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  <w:t>(3.31)</w:t>
      </w:r>
    </w:p>
    <w:p w:rsidR="0024270A" w:rsidRPr="002B60D1" w:rsidRDefault="0024270A" w:rsidP="0024270A">
      <w:pPr>
        <w:pStyle w:val="a5"/>
        <w:numPr>
          <w:ilvl w:val="0"/>
          <w:numId w:val="1"/>
        </w:numPr>
        <w:jc w:val="both"/>
        <w:rPr>
          <w:rFonts w:eastAsia="Times New Roman"/>
          <w:sz w:val="20"/>
          <w:szCs w:val="20"/>
          <w:lang w:val="ru-RU"/>
        </w:rPr>
      </w:pPr>
      <w:r w:rsidRPr="002B60D1">
        <w:rPr>
          <w:rFonts w:eastAsia="Times New Roman"/>
          <w:sz w:val="20"/>
          <w:szCs w:val="20"/>
          <w:lang w:val="ru-RU"/>
        </w:rPr>
        <w:t>Добовий пробіг одного автомобіля:</w:t>
      </w:r>
    </w:p>
    <w:p w:rsidR="0024270A" w:rsidRPr="00964567" w:rsidRDefault="0024270A" w:rsidP="0024270A">
      <w:pPr>
        <w:pStyle w:val="a5"/>
        <w:jc w:val="right"/>
        <w:rPr>
          <w:rFonts w:eastAsia="Times New Roman"/>
          <w:sz w:val="20"/>
          <w:szCs w:val="20"/>
          <w:lang w:val="ru-RU"/>
        </w:rPr>
      </w:pPr>
      <w:r w:rsidRPr="00427057">
        <w:rPr>
          <w:rFonts w:eastAsia="Times New Roman"/>
          <w:sz w:val="20"/>
          <w:szCs w:val="20"/>
          <w:lang w:val="ru-RU"/>
        </w:rPr>
        <w:fldChar w:fldCharType="begin"/>
      </w:r>
      <w:r w:rsidRPr="00427057">
        <w:rPr>
          <w:rFonts w:eastAsia="Times New Roman"/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сут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об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Z</m:t>
            </m:r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'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+ 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0</m:t>
            </m:r>
          </m:sub>
        </m:sSub>
        <m:r>
          <m:rPr>
            <m:sty m:val="p"/>
          </m:rPr>
          <w:rPr>
            <w:rFonts w:eastAsia="Times New Roman"/>
            <w:sz w:val="20"/>
            <w:szCs w:val="20"/>
            <w:lang w:val="ru-RU"/>
          </w:rPr>
          <m:t>-</m:t>
        </m:r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х</m:t>
            </m:r>
          </m:sub>
        </m:sSub>
      </m:oMath>
      <w:r w:rsidRPr="00427057">
        <w:rPr>
          <w:rFonts w:eastAsia="Times New Roman"/>
          <w:sz w:val="20"/>
          <w:szCs w:val="20"/>
          <w:lang w:val="ru-RU"/>
        </w:rPr>
        <w:instrText xml:space="preserve"> </w:instrText>
      </w:r>
      <w:r w:rsidRPr="00427057">
        <w:rPr>
          <w:rFonts w:eastAsia="Times New Roman"/>
          <w:sz w:val="20"/>
          <w:szCs w:val="20"/>
          <w:lang w:val="ru-RU"/>
        </w:rPr>
        <w:fldChar w:fldCharType="end"/>
      </w:r>
      <w:r w:rsidRPr="000F6AE0">
        <w:rPr>
          <w:rFonts w:eastAsia="Times New Roman"/>
          <w:position w:val="-14"/>
          <w:sz w:val="20"/>
          <w:szCs w:val="20"/>
          <w:lang w:val="ru-RU"/>
        </w:rPr>
        <w:object w:dxaOrig="2100" w:dyaOrig="440">
          <v:shape id="_x0000_i1055" type="#_x0000_t75" style="width:105pt;height:21.75pt" o:ole="">
            <v:imagedata r:id="rId66" o:title=""/>
          </v:shape>
          <o:OLEObject Type="Embed" ProgID="Equation.3" ShapeID="_x0000_i1055" DrawAspect="Content" ObjectID="_1803728458" r:id="rId67"/>
        </w:object>
      </w:r>
      <w:r>
        <w:rPr>
          <w:rFonts w:eastAsia="Times New Roman"/>
          <w:sz w:val="20"/>
          <w:szCs w:val="20"/>
          <w:lang w:val="ru-RU"/>
        </w:rPr>
        <w:t xml:space="preserve">, </w:t>
      </w:r>
      <w:r>
        <w:rPr>
          <w:rFonts w:eastAsia="Times New Roman"/>
          <w:sz w:val="20"/>
          <w:szCs w:val="20"/>
          <w:lang w:val="ru-RU"/>
        </w:rPr>
        <w:tab/>
      </w:r>
      <w:proofErr w:type="gramStart"/>
      <w:r>
        <w:rPr>
          <w:rFonts w:eastAsia="Times New Roman"/>
          <w:sz w:val="20"/>
          <w:szCs w:val="20"/>
          <w:lang w:val="ru-RU"/>
        </w:rPr>
        <w:t>Км</w:t>
      </w:r>
      <w:proofErr w:type="gramEnd"/>
      <w:r>
        <w:rPr>
          <w:rFonts w:eastAsia="Times New Roman"/>
          <w:sz w:val="20"/>
          <w:szCs w:val="20"/>
          <w:lang w:val="ru-RU"/>
        </w:rPr>
        <w:t xml:space="preserve"> </w:t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  <w:t>(3.32)</w:t>
      </w:r>
    </w:p>
    <w:p w:rsidR="0024270A" w:rsidRPr="00964567" w:rsidRDefault="0024270A" w:rsidP="0024270A">
      <w:pPr>
        <w:jc w:val="right"/>
        <w:rPr>
          <w:i/>
          <w:sz w:val="20"/>
          <w:szCs w:val="20"/>
          <w:lang w:val="ru-RU"/>
        </w:rPr>
      </w:pPr>
      <w:r w:rsidRPr="00427057">
        <w:rPr>
          <w:sz w:val="20"/>
          <w:szCs w:val="20"/>
          <w:lang w:val="ru-RU"/>
        </w:rPr>
        <w:fldChar w:fldCharType="begin"/>
      </w:r>
      <w:r w:rsidRPr="00427057">
        <w:rPr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сут</m:t>
            </m:r>
          </m:sub>
        </m:sSub>
        <m:r>
          <m:rPr>
            <m:sty m:val="p"/>
          </m:rPr>
          <w:rPr>
            <w:rFonts w:ascii="Cambria Math"/>
            <w:sz w:val="20"/>
            <w:szCs w:val="20"/>
            <w:lang w:val="ru-RU"/>
          </w:rPr>
          <m:t>=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АБ</m:t>
                </m:r>
              </m:sub>
            </m:s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БВ</m:t>
                </m:r>
              </m:sub>
            </m:s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ВГ</m:t>
                </m:r>
              </m:sub>
            </m:s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ГД</m:t>
                </m:r>
              </m:sub>
            </m:s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ДА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'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об</m:t>
            </m:r>
          </m:sub>
        </m:sSub>
        <m:r>
          <m:rPr>
            <m:sty m:val="p"/>
          </m:rPr>
          <w:rPr>
            <w:rFonts w:ascii="Cambria Math"/>
            <w:sz w:val="20"/>
            <w:szCs w:val="20"/>
            <w:lang w:val="ru-RU"/>
          </w:rPr>
          <m:t xml:space="preserve">+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'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"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  <w:lang w:val="ru-RU"/>
                  </w:rPr>
                  <m:t>0</m:t>
                </m:r>
              </m:sub>
            </m:sSub>
          </m:e>
        </m:d>
        <m:r>
          <m:rPr>
            <m:sty m:val="p"/>
          </m:rPr>
          <w:rPr>
            <w:sz w:val="20"/>
            <w:szCs w:val="20"/>
            <w:lang w:val="ru-RU"/>
          </w:rPr>
          <m:t>-</m:t>
        </m:r>
        <m:r>
          <m:rPr>
            <m:sty m:val="p"/>
          </m:rPr>
          <w:rPr>
            <w:rFonts w:ascii="Cambria Math"/>
            <w:sz w:val="20"/>
            <w:szCs w:val="20"/>
            <w:lang w:val="ru-RU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  <w:lang w:val="ru-RU"/>
              </w:rPr>
              <m:t>ДА</m:t>
            </m:r>
          </m:sub>
        </m:sSub>
      </m:oMath>
      <w:r w:rsidRPr="00427057">
        <w:rPr>
          <w:sz w:val="20"/>
          <w:szCs w:val="20"/>
          <w:lang w:val="ru-RU"/>
        </w:rPr>
        <w:instrText xml:space="preserve"> </w:instrText>
      </w:r>
      <w:r w:rsidRPr="00427057">
        <w:rPr>
          <w:sz w:val="20"/>
          <w:szCs w:val="20"/>
          <w:lang w:val="ru-RU"/>
        </w:rPr>
        <w:fldChar w:fldCharType="end"/>
      </w:r>
      <w:r w:rsidRPr="000F6AE0">
        <w:rPr>
          <w:position w:val="-14"/>
          <w:sz w:val="20"/>
          <w:szCs w:val="20"/>
          <w:lang w:val="ru-RU"/>
        </w:rPr>
        <w:object w:dxaOrig="5340" w:dyaOrig="440">
          <v:shape id="_x0000_i1056" type="#_x0000_t75" style="width:234.75pt;height:19.5pt" o:ole="">
            <v:imagedata r:id="rId68" o:title=""/>
          </v:shape>
          <o:OLEObject Type="Embed" ProgID="Equation.3" ShapeID="_x0000_i1056" DrawAspect="Content" ObjectID="_1803728459" r:id="rId69"/>
        </w:object>
      </w:r>
      <w:r>
        <w:rPr>
          <w:sz w:val="20"/>
          <w:szCs w:val="20"/>
          <w:lang w:val="ru-RU"/>
        </w:rPr>
        <w:t xml:space="preserve">, </w:t>
      </w:r>
      <w:proofErr w:type="gramStart"/>
      <w:r>
        <w:rPr>
          <w:sz w:val="20"/>
          <w:szCs w:val="20"/>
          <w:lang w:val="ru-RU"/>
        </w:rPr>
        <w:t>км</w:t>
      </w:r>
      <w:proofErr w:type="gramEnd"/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ab/>
        <w:t>(3.33)</w:t>
      </w:r>
    </w:p>
    <w:p w:rsidR="0024270A" w:rsidRPr="002B60D1" w:rsidRDefault="0024270A" w:rsidP="0024270A">
      <w:pPr>
        <w:pStyle w:val="a5"/>
        <w:numPr>
          <w:ilvl w:val="0"/>
          <w:numId w:val="1"/>
        </w:numPr>
        <w:jc w:val="both"/>
        <w:rPr>
          <w:rFonts w:eastAsia="Times New Roman"/>
          <w:sz w:val="20"/>
          <w:szCs w:val="20"/>
          <w:lang w:val="ru-RU"/>
        </w:rPr>
      </w:pPr>
      <w:r w:rsidRPr="002B60D1">
        <w:rPr>
          <w:rFonts w:eastAsia="Times New Roman"/>
          <w:sz w:val="20"/>
          <w:szCs w:val="20"/>
          <w:lang w:val="ru-RU"/>
        </w:rPr>
        <w:t>Коефіцієнт використання пробігу протягом дня</w:t>
      </w:r>
    </w:p>
    <w:p w:rsidR="0024270A" w:rsidRPr="00964567" w:rsidRDefault="0024270A" w:rsidP="0024270A">
      <w:pPr>
        <w:pStyle w:val="a5"/>
        <w:jc w:val="right"/>
        <w:rPr>
          <w:rFonts w:eastAsia="Times New Roman"/>
          <w:sz w:val="20"/>
          <w:szCs w:val="20"/>
          <w:lang w:val="ru-RU"/>
        </w:rPr>
      </w:pPr>
      <w:r w:rsidRPr="00427057">
        <w:rPr>
          <w:rFonts w:eastAsia="Times New Roman"/>
          <w:sz w:val="20"/>
          <w:szCs w:val="20"/>
          <w:lang w:val="ru-RU"/>
        </w:rPr>
        <w:fldChar w:fldCharType="begin"/>
      </w:r>
      <w:r w:rsidRPr="00427057">
        <w:rPr>
          <w:rFonts w:eastAsia="Times New Roman"/>
          <w:sz w:val="20"/>
          <w:szCs w:val="20"/>
          <w:lang w:val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0"/>
                <w:szCs w:val="20"/>
                <w:lang w:val="ru-RU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/>
                <w:sz w:val="20"/>
                <w:szCs w:val="20"/>
                <w:lang w:val="ru-RU"/>
              </w:rPr>
              <m:t>с</m:t>
            </m:r>
          </m:sub>
        </m:sSub>
        <m:r>
          <m:rPr>
            <m:sty m:val="p"/>
          </m:rPr>
          <w:rPr>
            <w:rFonts w:ascii="Cambria Math" w:eastAsia="Times New Roman"/>
            <w:sz w:val="20"/>
            <w:szCs w:val="20"/>
            <w:lang w:val="ru-RU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20"/>
                <w:szCs w:val="20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об</m:t>
                </m:r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гр</m:t>
                </m:r>
              </m:sub>
            </m:sSub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'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ru-RU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0"/>
                    <w:szCs w:val="20"/>
                    <w:lang w:val="ru-RU"/>
                  </w:rPr>
                  <m:t>сут</m:t>
                </m:r>
              </m:sub>
            </m:sSub>
          </m:den>
        </m:f>
      </m:oMath>
      <w:r w:rsidRPr="00427057">
        <w:rPr>
          <w:rFonts w:eastAsia="Times New Roman"/>
          <w:sz w:val="20"/>
          <w:szCs w:val="20"/>
          <w:lang w:val="ru-RU"/>
        </w:rPr>
        <w:instrText xml:space="preserve"> </w:instrText>
      </w:r>
      <w:r w:rsidRPr="00427057">
        <w:rPr>
          <w:rFonts w:eastAsia="Times New Roman"/>
          <w:sz w:val="20"/>
          <w:szCs w:val="20"/>
          <w:lang w:val="ru-RU"/>
        </w:rPr>
        <w:fldChar w:fldCharType="end"/>
      </w:r>
      <w:r w:rsidRPr="0051752B">
        <w:rPr>
          <w:position w:val="-34"/>
          <w:sz w:val="20"/>
          <w:szCs w:val="20"/>
          <w:lang w:val="ru-RU"/>
        </w:rPr>
        <w:object w:dxaOrig="1480" w:dyaOrig="820">
          <v:shape id="_x0000_i1057" type="#_x0000_t75" style="width:74.25pt;height:41.25pt" o:ole="">
            <v:imagedata r:id="rId70" o:title=""/>
          </v:shape>
          <o:OLEObject Type="Embed" ProgID="Equation.3" ShapeID="_x0000_i1057" DrawAspect="Content" ObjectID="_1803728460" r:id="rId71"/>
        </w:object>
      </w:r>
      <w:r>
        <w:rPr>
          <w:rFonts w:eastAsia="Times New Roman"/>
          <w:sz w:val="20"/>
          <w:szCs w:val="20"/>
          <w:lang w:val="ru-RU"/>
        </w:rPr>
        <w:t xml:space="preserve">, </w:t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</w:r>
      <w:r>
        <w:rPr>
          <w:rFonts w:eastAsia="Times New Roman"/>
          <w:sz w:val="20"/>
          <w:szCs w:val="20"/>
          <w:lang w:val="ru-RU"/>
        </w:rPr>
        <w:tab/>
        <w:t>(3.34)</w:t>
      </w:r>
    </w:p>
    <w:p w:rsidR="0024270A" w:rsidRDefault="0024270A" w:rsidP="0024270A">
      <w:pPr>
        <w:ind w:firstLine="426"/>
        <w:jc w:val="both"/>
        <w:rPr>
          <w:rStyle w:val="FontStyle17"/>
          <w:sz w:val="20"/>
          <w:szCs w:val="20"/>
          <w:lang w:val="ru-RU"/>
        </w:rPr>
      </w:pPr>
      <w:r w:rsidRPr="00D013D6">
        <w:rPr>
          <w:rStyle w:val="FontStyle17"/>
          <w:sz w:val="20"/>
          <w:szCs w:val="20"/>
          <w:lang w:val="ru-RU"/>
        </w:rPr>
        <w:t>Після виконання розрахунків, результати необхідно звести до підсумкової таблиці за аналогією з табл. 3.3. Також необхідно побудувати графік руху автомобіля при роботі його на розглянутому маршруті, дотримуючись всіх вимог, зазначених у практичній роботі № 1. Приклад побудови графіка руху автомобілів на кільцевому маршруті показаний на рис. 3.4.</w:t>
      </w:r>
    </w:p>
    <w:p w:rsidR="0024270A" w:rsidRDefault="0024270A" w:rsidP="0024270A">
      <w:pPr>
        <w:jc w:val="center"/>
        <w:sectPr w:rsidR="0024270A" w:rsidSect="003129FE">
          <w:pgSz w:w="8420" w:h="11907" w:orient="landscape" w:code="9"/>
          <w:pgMar w:top="851" w:right="851" w:bottom="1134" w:left="851" w:header="709" w:footer="709" w:gutter="0"/>
          <w:cols w:space="708"/>
          <w:docGrid w:linePitch="360"/>
        </w:sectPr>
      </w:pPr>
    </w:p>
    <w:p w:rsidR="0024270A" w:rsidRDefault="0024270A" w:rsidP="0024270A">
      <w:pPr>
        <w:jc w:val="center"/>
        <w:rPr>
          <w:lang w:val="ru-RU"/>
        </w:rPr>
      </w:pPr>
    </w:p>
    <w:p w:rsidR="00B968FB" w:rsidRDefault="0024270A" w:rsidP="0024270A">
      <w:r>
        <w:object w:dxaOrig="11921" w:dyaOrig="16817">
          <v:shape id="_x0000_i1058" type="#_x0000_t75" style="width:335.25pt;height:473.25pt" o:ole="">
            <v:imagedata r:id="rId72" o:title=""/>
          </v:shape>
          <o:OLEObject Type="Embed" ProgID="Visio.Drawing.11" ShapeID="_x0000_i1058" DrawAspect="Content" ObjectID="_1803728461" r:id="rId73"/>
        </w:object>
      </w:r>
    </w:p>
    <w:sectPr w:rsidR="00B9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F0634"/>
    <w:multiLevelType w:val="hybridMultilevel"/>
    <w:tmpl w:val="84F8B09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F1"/>
    <w:rsid w:val="001A0FBC"/>
    <w:rsid w:val="0024270A"/>
    <w:rsid w:val="007153F1"/>
    <w:rsid w:val="007227EA"/>
    <w:rsid w:val="00897C03"/>
    <w:rsid w:val="00A83A17"/>
    <w:rsid w:val="00B944E5"/>
    <w:rsid w:val="00B9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0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27EA"/>
    <w:pPr>
      <w:ind w:left="282" w:firstLine="707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27EA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basedOn w:val="a0"/>
    <w:uiPriority w:val="99"/>
    <w:rsid w:val="0024270A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24270A"/>
    <w:rPr>
      <w:rFonts w:ascii="Calibri" w:hAnsi="Calibri" w:cs="Calibri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24270A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qFormat/>
    <w:rsid w:val="0024270A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0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27EA"/>
    <w:pPr>
      <w:ind w:left="282" w:firstLine="707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27EA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basedOn w:val="a0"/>
    <w:uiPriority w:val="99"/>
    <w:rsid w:val="0024270A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24270A"/>
    <w:rPr>
      <w:rFonts w:ascii="Calibri" w:hAnsi="Calibri" w:cs="Calibri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24270A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qFormat/>
    <w:rsid w:val="0024270A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e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2025-03-17T12:46:00Z</cp:lastPrinted>
  <dcterms:created xsi:type="dcterms:W3CDTF">2025-03-17T12:43:00Z</dcterms:created>
  <dcterms:modified xsi:type="dcterms:W3CDTF">2025-03-17T12:52:00Z</dcterms:modified>
</cp:coreProperties>
</file>