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4B05F" w14:textId="2FF81D1E" w:rsidR="00A135CC" w:rsidRDefault="00DC5D47" w:rsidP="00DC5D47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ТЕМА 3. </w:t>
      </w:r>
    </w:p>
    <w:p w14:paraId="693A1EC1" w14:textId="77777777" w:rsidR="00DC5D47" w:rsidRDefault="00DC5D47" w:rsidP="00DC5D47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</w:p>
    <w:p w14:paraId="08CC54CC" w14:textId="34D84E21" w:rsidR="00A135CC" w:rsidRDefault="00A135CC" w:rsidP="00A135CC">
      <w:pPr>
        <w:spacing w:after="0" w:line="240" w:lineRule="auto"/>
        <w:ind w:left="720"/>
        <w:contextualSpacing/>
        <w:jc w:val="center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План (до окремих пунктів плану можна готувати повідомлення):</w:t>
      </w:r>
    </w:p>
    <w:p w14:paraId="21DDD341" w14:textId="77777777" w:rsidR="00A135CC" w:rsidRDefault="00A135CC" w:rsidP="00A135CC">
      <w:pPr>
        <w:pStyle w:val="af"/>
        <w:numPr>
          <w:ilvl w:val="0"/>
          <w:numId w:val="1"/>
        </w:numPr>
        <w:spacing w:after="0" w:line="240" w:lineRule="auto"/>
        <w:ind w:right="221"/>
        <w:contextualSpacing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</w:rPr>
        <w:t>Словники та енциклопедії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  <w:r>
        <w:rPr>
          <w:rFonts w:ascii="Times New Roman" w:hAnsi="Times New Roman"/>
          <w:i/>
          <w:sz w:val="28"/>
          <w:szCs w:val="28"/>
        </w:rPr>
        <w:t xml:space="preserve"> Види словників. </w:t>
      </w:r>
    </w:p>
    <w:p w14:paraId="55FE207B" w14:textId="77777777" w:rsidR="00A135CC" w:rsidRDefault="00A135CC" w:rsidP="00A135CC">
      <w:pPr>
        <w:pStyle w:val="af"/>
        <w:numPr>
          <w:ilvl w:val="0"/>
          <w:numId w:val="1"/>
        </w:numPr>
        <w:spacing w:after="0" w:line="240" w:lineRule="auto"/>
        <w:ind w:right="221"/>
        <w:contextualSpacing/>
        <w:jc w:val="both"/>
        <w:rPr>
          <w:rFonts w:ascii="Times New Roman" w:hAnsi="Times New Roman"/>
          <w:i/>
          <w:spacing w:val="1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</w:rPr>
        <w:t>Структура словникової статті.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 </w:t>
      </w:r>
    </w:p>
    <w:p w14:paraId="1130ED8C" w14:textId="77777777" w:rsidR="00A135CC" w:rsidRDefault="00A135CC" w:rsidP="00A135CC">
      <w:pPr>
        <w:pStyle w:val="af"/>
        <w:numPr>
          <w:ilvl w:val="0"/>
          <w:numId w:val="1"/>
        </w:numPr>
        <w:spacing w:after="0" w:line="240" w:lineRule="auto"/>
        <w:ind w:right="221"/>
        <w:contextualSpacing/>
        <w:jc w:val="both"/>
        <w:rPr>
          <w:rFonts w:ascii="Times New Roman" w:hAnsi="Times New Roman"/>
          <w:i/>
          <w:spacing w:val="1"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</w:rPr>
        <w:t>Засади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створення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енциклопедичних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видань.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 </w:t>
      </w:r>
    </w:p>
    <w:p w14:paraId="1D15C5B0" w14:textId="77777777" w:rsidR="00A135CC" w:rsidRDefault="00A135CC" w:rsidP="00A135CC">
      <w:pPr>
        <w:pStyle w:val="af"/>
        <w:numPr>
          <w:ilvl w:val="0"/>
          <w:numId w:val="1"/>
        </w:numPr>
        <w:spacing w:after="0" w:line="240" w:lineRule="auto"/>
        <w:ind w:right="221"/>
        <w:contextualSpacing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</w:rPr>
        <w:t>Історія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енциклопедії</w:t>
      </w:r>
      <w:r>
        <w:rPr>
          <w:rFonts w:ascii="Times New Roman" w:hAnsi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як</w:t>
      </w:r>
      <w:r>
        <w:rPr>
          <w:rFonts w:ascii="Times New Roman" w:hAnsi="Times New Roman"/>
          <w:i/>
          <w:spacing w:val="70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жанру.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Інші довідкові джерела. </w:t>
      </w:r>
    </w:p>
    <w:p w14:paraId="674DC2C2" w14:textId="77777777" w:rsidR="00A135CC" w:rsidRDefault="00A135CC" w:rsidP="00A135CC">
      <w:pPr>
        <w:pStyle w:val="af"/>
        <w:numPr>
          <w:ilvl w:val="0"/>
          <w:numId w:val="1"/>
        </w:numPr>
        <w:spacing w:after="0" w:line="240" w:lineRule="auto"/>
        <w:ind w:right="221"/>
        <w:contextualSpacing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Довідкові джерела онлайн, принципи верифікації та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ступінь довіри. «Народні» словники та енциклопедії: підходи до використання</w:t>
      </w:r>
      <w:r>
        <w:rPr>
          <w:rFonts w:ascii="Times New Roman" w:hAnsi="Times New Roman"/>
          <w:i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даних.</w:t>
      </w:r>
    </w:p>
    <w:p w14:paraId="2D3573CE" w14:textId="77777777" w:rsidR="00A135CC" w:rsidRDefault="00A135CC" w:rsidP="00A135CC">
      <w:pPr>
        <w:spacing w:after="0" w:line="240" w:lineRule="auto"/>
        <w:ind w:left="1429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76A86BD1" w14:textId="77777777" w:rsidR="00A135CC" w:rsidRDefault="00A135CC" w:rsidP="00A135CC">
      <w:pPr>
        <w:pStyle w:val="ae"/>
        <w:spacing w:before="0" w:beforeAutospacing="0" w:after="0" w:afterAutospacing="0"/>
        <w:ind w:left="426" w:firstLine="709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 Виконання практичних завдань, вправ відповідно до теми.</w:t>
      </w:r>
    </w:p>
    <w:p w14:paraId="363D23CB" w14:textId="77777777" w:rsidR="00A135CC" w:rsidRDefault="00A135CC" w:rsidP="00A135CC">
      <w:pPr>
        <w:pStyle w:val="a9"/>
        <w:widowControl w:val="0"/>
        <w:numPr>
          <w:ilvl w:val="0"/>
          <w:numId w:val="2"/>
        </w:numPr>
        <w:tabs>
          <w:tab w:val="left" w:pos="1951"/>
        </w:tabs>
        <w:autoSpaceDE w:val="0"/>
        <w:autoSpaceDN w:val="0"/>
        <w:spacing w:before="42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val="uk-UA"/>
        </w:rPr>
        <w:t>Як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класифікується</w:t>
      </w:r>
      <w:proofErr w:type="spellEnd"/>
      <w:r>
        <w:rPr>
          <w:rFonts w:ascii="Times New Roman" w:hAnsi="Times New Roman"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наукова</w:t>
      </w:r>
      <w:proofErr w:type="spellEnd"/>
      <w:r>
        <w:rPr>
          <w:rFonts w:ascii="Times New Roman" w:hAnsi="Times New Roman"/>
          <w:spacing w:val="-5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інформація</w:t>
      </w:r>
      <w:proofErr w:type="spellEnd"/>
      <w:r>
        <w:rPr>
          <w:rFonts w:ascii="Times New Roman" w:hAnsi="Times New Roman"/>
          <w:sz w:val="28"/>
        </w:rPr>
        <w:t>?</w:t>
      </w:r>
    </w:p>
    <w:p w14:paraId="6292E7C1" w14:textId="77777777" w:rsidR="00A135CC" w:rsidRDefault="00A135CC" w:rsidP="00A135CC">
      <w:pPr>
        <w:pStyle w:val="a9"/>
        <w:widowControl w:val="0"/>
        <w:numPr>
          <w:ilvl w:val="0"/>
          <w:numId w:val="2"/>
        </w:numPr>
        <w:tabs>
          <w:tab w:val="left" w:pos="1951"/>
        </w:tabs>
        <w:autoSpaceDE w:val="0"/>
        <w:autoSpaceDN w:val="0"/>
        <w:spacing w:before="48"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Що</w:t>
      </w:r>
      <w:proofErr w:type="spellEnd"/>
      <w:r>
        <w:rPr>
          <w:rFonts w:ascii="Times New Roman" w:hAnsi="Times New Roman"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являє</w:t>
      </w:r>
      <w:proofErr w:type="spellEnd"/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собою</w:t>
      </w:r>
      <w:r>
        <w:rPr>
          <w:rFonts w:ascii="Times New Roman" w:hAnsi="Times New Roman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інформаційний</w:t>
      </w:r>
      <w:proofErr w:type="spellEnd"/>
      <w:r>
        <w:rPr>
          <w:rFonts w:ascii="Times New Roman" w:hAnsi="Times New Roman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пошук</w:t>
      </w:r>
      <w:proofErr w:type="spellEnd"/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яким</w:t>
      </w:r>
      <w:proofErr w:type="spellEnd"/>
      <w:r>
        <w:rPr>
          <w:rFonts w:ascii="Times New Roman" w:hAnsi="Times New Roman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він</w:t>
      </w:r>
      <w:proofErr w:type="spellEnd"/>
      <w:r>
        <w:rPr>
          <w:rFonts w:ascii="Times New Roman" w:hAnsi="Times New Roman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може</w:t>
      </w:r>
      <w:proofErr w:type="spellEnd"/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>бути?</w:t>
      </w:r>
    </w:p>
    <w:p w14:paraId="38D1BC1E" w14:textId="77777777" w:rsidR="00A135CC" w:rsidRDefault="00A135CC" w:rsidP="00A135CC">
      <w:pPr>
        <w:pStyle w:val="a9"/>
        <w:widowControl w:val="0"/>
        <w:numPr>
          <w:ilvl w:val="0"/>
          <w:numId w:val="2"/>
        </w:numPr>
        <w:tabs>
          <w:tab w:val="left" w:pos="1951"/>
        </w:tabs>
        <w:autoSpaceDE w:val="0"/>
        <w:autoSpaceDN w:val="0"/>
        <w:spacing w:before="48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Яким</w:t>
      </w:r>
      <w:r>
        <w:rPr>
          <w:rFonts w:ascii="Times New Roman" w:hAnsi="Times New Roman"/>
          <w:spacing w:val="-5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вимогам</w:t>
      </w:r>
      <w:proofErr w:type="spellEnd"/>
      <w:r>
        <w:rPr>
          <w:rFonts w:ascii="Times New Roman" w:hAnsi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має</w:t>
      </w:r>
      <w:proofErr w:type="spellEnd"/>
      <w:r>
        <w:rPr>
          <w:rFonts w:ascii="Times New Roman" w:hAnsi="Times New Roman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відповідати</w:t>
      </w:r>
      <w:proofErr w:type="spellEnd"/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процедура</w:t>
      </w:r>
      <w:r>
        <w:rPr>
          <w:rFonts w:ascii="Times New Roman" w:hAnsi="Times New Roman"/>
          <w:spacing w:val="-4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інтерпретації</w:t>
      </w:r>
      <w:proofErr w:type="spellEnd"/>
      <w:r>
        <w:rPr>
          <w:rFonts w:ascii="Times New Roman" w:hAnsi="Times New Roman"/>
          <w:spacing w:val="-6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даних</w:t>
      </w:r>
      <w:proofErr w:type="spellEnd"/>
      <w:r>
        <w:rPr>
          <w:rFonts w:ascii="Times New Roman" w:hAnsi="Times New Roman"/>
          <w:sz w:val="28"/>
        </w:rPr>
        <w:t>?</w:t>
      </w:r>
    </w:p>
    <w:p w14:paraId="612A9F0B" w14:textId="77777777" w:rsidR="00A135CC" w:rsidRDefault="00A135CC" w:rsidP="00A135CC">
      <w:pPr>
        <w:pStyle w:val="a9"/>
        <w:widowControl w:val="0"/>
        <w:numPr>
          <w:ilvl w:val="0"/>
          <w:numId w:val="2"/>
        </w:numPr>
        <w:tabs>
          <w:tab w:val="left" w:pos="1951"/>
        </w:tabs>
        <w:autoSpaceDE w:val="0"/>
        <w:autoSpaceDN w:val="0"/>
        <w:spacing w:before="50" w:after="0" w:line="240" w:lineRule="auto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Поняття</w:t>
      </w:r>
      <w:proofErr w:type="spellEnd"/>
      <w:r>
        <w:rPr>
          <w:rFonts w:ascii="Times New Roman" w:hAnsi="Times New Roman"/>
          <w:spacing w:val="-3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автоматизованої</w:t>
      </w:r>
      <w:proofErr w:type="spellEnd"/>
      <w:r>
        <w:rPr>
          <w:rFonts w:ascii="Times New Roman" w:hAnsi="Times New Roman"/>
          <w:spacing w:val="-2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системи</w:t>
      </w:r>
      <w:proofErr w:type="spellEnd"/>
      <w:r>
        <w:rPr>
          <w:rFonts w:ascii="Times New Roman" w:hAnsi="Times New Roman"/>
          <w:spacing w:val="-5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обробки</w:t>
      </w:r>
      <w:proofErr w:type="spellEnd"/>
      <w:r>
        <w:rPr>
          <w:rFonts w:ascii="Times New Roman" w:hAnsi="Times New Roman"/>
          <w:spacing w:val="-5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інформації</w:t>
      </w:r>
      <w:proofErr w:type="spellEnd"/>
      <w:r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(АСОІ).</w:t>
      </w:r>
    </w:p>
    <w:p w14:paraId="3B244229" w14:textId="77777777" w:rsidR="00A135CC" w:rsidRDefault="00A135CC" w:rsidP="00A135CC">
      <w:pPr>
        <w:pStyle w:val="a9"/>
        <w:widowControl w:val="0"/>
        <w:numPr>
          <w:ilvl w:val="0"/>
          <w:numId w:val="2"/>
        </w:numPr>
        <w:tabs>
          <w:tab w:val="left" w:pos="1951"/>
        </w:tabs>
        <w:autoSpaceDE w:val="0"/>
        <w:autoSpaceDN w:val="0"/>
        <w:spacing w:before="5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>Поняття словникової статті.</w:t>
      </w:r>
    </w:p>
    <w:p w14:paraId="790AFE93" w14:textId="77777777" w:rsidR="00A135CC" w:rsidRDefault="00A135CC" w:rsidP="00A135CC">
      <w:pPr>
        <w:pStyle w:val="ae"/>
        <w:spacing w:before="0" w:beforeAutospacing="0" w:after="0" w:afterAutospacing="0"/>
        <w:ind w:firstLine="851"/>
        <w:contextualSpacing/>
        <w:jc w:val="both"/>
        <w:rPr>
          <w:b/>
          <w:sz w:val="28"/>
          <w:szCs w:val="28"/>
          <w:lang w:val="uk-UA"/>
        </w:rPr>
      </w:pPr>
    </w:p>
    <w:sectPr w:rsidR="00A135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259E5"/>
    <w:multiLevelType w:val="hybridMultilevel"/>
    <w:tmpl w:val="EB3CF724"/>
    <w:lvl w:ilvl="0" w:tplc="0419000F">
      <w:start w:val="1"/>
      <w:numFmt w:val="decimal"/>
      <w:lvlText w:val="%1."/>
      <w:lvlJc w:val="left"/>
      <w:pPr>
        <w:ind w:left="1508" w:hanging="360"/>
      </w:pPr>
    </w:lvl>
    <w:lvl w:ilvl="1" w:tplc="04190019">
      <w:start w:val="1"/>
      <w:numFmt w:val="lowerLetter"/>
      <w:lvlText w:val="%2."/>
      <w:lvlJc w:val="left"/>
      <w:pPr>
        <w:ind w:left="2228" w:hanging="360"/>
      </w:pPr>
    </w:lvl>
    <w:lvl w:ilvl="2" w:tplc="0419001B">
      <w:start w:val="1"/>
      <w:numFmt w:val="lowerRoman"/>
      <w:lvlText w:val="%3."/>
      <w:lvlJc w:val="right"/>
      <w:pPr>
        <w:ind w:left="2948" w:hanging="180"/>
      </w:pPr>
    </w:lvl>
    <w:lvl w:ilvl="3" w:tplc="0419000F">
      <w:start w:val="1"/>
      <w:numFmt w:val="decimal"/>
      <w:lvlText w:val="%4."/>
      <w:lvlJc w:val="left"/>
      <w:pPr>
        <w:ind w:left="3668" w:hanging="360"/>
      </w:pPr>
    </w:lvl>
    <w:lvl w:ilvl="4" w:tplc="04190019">
      <w:start w:val="1"/>
      <w:numFmt w:val="lowerLetter"/>
      <w:lvlText w:val="%5."/>
      <w:lvlJc w:val="left"/>
      <w:pPr>
        <w:ind w:left="4388" w:hanging="360"/>
      </w:pPr>
    </w:lvl>
    <w:lvl w:ilvl="5" w:tplc="0419001B">
      <w:start w:val="1"/>
      <w:numFmt w:val="lowerRoman"/>
      <w:lvlText w:val="%6."/>
      <w:lvlJc w:val="right"/>
      <w:pPr>
        <w:ind w:left="5108" w:hanging="180"/>
      </w:pPr>
    </w:lvl>
    <w:lvl w:ilvl="6" w:tplc="0419000F">
      <w:start w:val="1"/>
      <w:numFmt w:val="decimal"/>
      <w:lvlText w:val="%7."/>
      <w:lvlJc w:val="left"/>
      <w:pPr>
        <w:ind w:left="5828" w:hanging="360"/>
      </w:pPr>
    </w:lvl>
    <w:lvl w:ilvl="7" w:tplc="04190019">
      <w:start w:val="1"/>
      <w:numFmt w:val="lowerLetter"/>
      <w:lvlText w:val="%8."/>
      <w:lvlJc w:val="left"/>
      <w:pPr>
        <w:ind w:left="6548" w:hanging="360"/>
      </w:pPr>
    </w:lvl>
    <w:lvl w:ilvl="8" w:tplc="0419001B">
      <w:start w:val="1"/>
      <w:numFmt w:val="lowerRoman"/>
      <w:lvlText w:val="%9."/>
      <w:lvlJc w:val="right"/>
      <w:pPr>
        <w:ind w:left="7268" w:hanging="180"/>
      </w:pPr>
    </w:lvl>
  </w:abstractNum>
  <w:abstractNum w:abstractNumId="1" w15:restartNumberingAfterBreak="0">
    <w:nsid w:val="63A325EB"/>
    <w:multiLevelType w:val="hybridMultilevel"/>
    <w:tmpl w:val="D07A6366"/>
    <w:lvl w:ilvl="0" w:tplc="D1DA4336">
      <w:start w:val="1"/>
      <w:numFmt w:val="decimal"/>
      <w:lvlText w:val="%1."/>
      <w:lvlJc w:val="left"/>
      <w:pPr>
        <w:ind w:left="195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C647BAE">
      <w:numFmt w:val="bullet"/>
      <w:lvlText w:val="•"/>
      <w:lvlJc w:val="left"/>
      <w:pPr>
        <w:ind w:left="2872" w:hanging="281"/>
      </w:pPr>
      <w:rPr>
        <w:lang w:val="uk-UA" w:eastAsia="en-US" w:bidi="ar-SA"/>
      </w:rPr>
    </w:lvl>
    <w:lvl w:ilvl="2" w:tplc="243C5C96">
      <w:numFmt w:val="bullet"/>
      <w:lvlText w:val="•"/>
      <w:lvlJc w:val="left"/>
      <w:pPr>
        <w:ind w:left="3785" w:hanging="281"/>
      </w:pPr>
      <w:rPr>
        <w:lang w:val="uk-UA" w:eastAsia="en-US" w:bidi="ar-SA"/>
      </w:rPr>
    </w:lvl>
    <w:lvl w:ilvl="3" w:tplc="5DF022F6">
      <w:numFmt w:val="bullet"/>
      <w:lvlText w:val="•"/>
      <w:lvlJc w:val="left"/>
      <w:pPr>
        <w:ind w:left="4697" w:hanging="281"/>
      </w:pPr>
      <w:rPr>
        <w:lang w:val="uk-UA" w:eastAsia="en-US" w:bidi="ar-SA"/>
      </w:rPr>
    </w:lvl>
    <w:lvl w:ilvl="4" w:tplc="8ADA69C2">
      <w:numFmt w:val="bullet"/>
      <w:lvlText w:val="•"/>
      <w:lvlJc w:val="left"/>
      <w:pPr>
        <w:ind w:left="5610" w:hanging="281"/>
      </w:pPr>
      <w:rPr>
        <w:lang w:val="uk-UA" w:eastAsia="en-US" w:bidi="ar-SA"/>
      </w:rPr>
    </w:lvl>
    <w:lvl w:ilvl="5" w:tplc="9ACC3082">
      <w:numFmt w:val="bullet"/>
      <w:lvlText w:val="•"/>
      <w:lvlJc w:val="left"/>
      <w:pPr>
        <w:ind w:left="6523" w:hanging="281"/>
      </w:pPr>
      <w:rPr>
        <w:lang w:val="uk-UA" w:eastAsia="en-US" w:bidi="ar-SA"/>
      </w:rPr>
    </w:lvl>
    <w:lvl w:ilvl="6" w:tplc="3F4E1968">
      <w:numFmt w:val="bullet"/>
      <w:lvlText w:val="•"/>
      <w:lvlJc w:val="left"/>
      <w:pPr>
        <w:ind w:left="7435" w:hanging="281"/>
      </w:pPr>
      <w:rPr>
        <w:lang w:val="uk-UA" w:eastAsia="en-US" w:bidi="ar-SA"/>
      </w:rPr>
    </w:lvl>
    <w:lvl w:ilvl="7" w:tplc="01185046">
      <w:numFmt w:val="bullet"/>
      <w:lvlText w:val="•"/>
      <w:lvlJc w:val="left"/>
      <w:pPr>
        <w:ind w:left="8348" w:hanging="281"/>
      </w:pPr>
      <w:rPr>
        <w:lang w:val="uk-UA" w:eastAsia="en-US" w:bidi="ar-SA"/>
      </w:rPr>
    </w:lvl>
    <w:lvl w:ilvl="8" w:tplc="EAF6A3E6">
      <w:numFmt w:val="bullet"/>
      <w:lvlText w:val="•"/>
      <w:lvlJc w:val="left"/>
      <w:pPr>
        <w:ind w:left="9261" w:hanging="281"/>
      </w:pPr>
      <w:rPr>
        <w:lang w:val="uk-UA" w:eastAsia="en-US" w:bidi="ar-SA"/>
      </w:rPr>
    </w:lvl>
  </w:abstractNum>
  <w:num w:numId="1" w16cid:durableId="690910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463748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6E2"/>
    <w:rsid w:val="0005529D"/>
    <w:rsid w:val="00111A3E"/>
    <w:rsid w:val="00154914"/>
    <w:rsid w:val="001D4A4F"/>
    <w:rsid w:val="001F77E7"/>
    <w:rsid w:val="002D77CA"/>
    <w:rsid w:val="00626D61"/>
    <w:rsid w:val="007506E2"/>
    <w:rsid w:val="00920ECC"/>
    <w:rsid w:val="00991C44"/>
    <w:rsid w:val="00A135CC"/>
    <w:rsid w:val="00DC5D47"/>
    <w:rsid w:val="00DD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6F98"/>
  <w15:chartTrackingRefBased/>
  <w15:docId w15:val="{E3A845F3-48C4-4476-8718-0A831A617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5CC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506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6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06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06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06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6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06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06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06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6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06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06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06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506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506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506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506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506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506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506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06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506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06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506E2"/>
    <w:rPr>
      <w:i/>
      <w:iCs/>
      <w:color w:val="404040" w:themeColor="text1" w:themeTint="BF"/>
    </w:rPr>
  </w:style>
  <w:style w:type="paragraph" w:styleId="a9">
    <w:name w:val="List Paragraph"/>
    <w:basedOn w:val="a"/>
    <w:uiPriority w:val="1"/>
    <w:qFormat/>
    <w:rsid w:val="007506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06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06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506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06E2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A135C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Body Text"/>
    <w:basedOn w:val="a"/>
    <w:link w:val="af0"/>
    <w:uiPriority w:val="99"/>
    <w:semiHidden/>
    <w:unhideWhenUsed/>
    <w:rsid w:val="00A135CC"/>
    <w:pPr>
      <w:spacing w:after="120"/>
    </w:pPr>
    <w:rPr>
      <w:lang w:val="x-none" w:eastAsia="x-none"/>
    </w:rPr>
  </w:style>
  <w:style w:type="character" w:customStyle="1" w:styleId="af0">
    <w:name w:val="Основний текст Знак"/>
    <w:basedOn w:val="a0"/>
    <w:link w:val="af"/>
    <w:uiPriority w:val="99"/>
    <w:semiHidden/>
    <w:rsid w:val="00A135CC"/>
    <w:rPr>
      <w:rFonts w:ascii="Calibri" w:eastAsia="Times New Roman" w:hAnsi="Calibri" w:cs="Times New Roman"/>
      <w:kern w:val="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247</Characters>
  <Application>Microsoft Office Word</Application>
  <DocSecurity>0</DocSecurity>
  <Lines>2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Zoya Biloshitska</dc:creator>
  <cp:keywords/>
  <dc:description/>
  <cp:lastModifiedBy>Zoya Biloshitska</cp:lastModifiedBy>
  <cp:revision>4</cp:revision>
  <dcterms:created xsi:type="dcterms:W3CDTF">2025-11-23T17:58:00Z</dcterms:created>
  <dcterms:modified xsi:type="dcterms:W3CDTF">2025-11-23T18:00:00Z</dcterms:modified>
</cp:coreProperties>
</file>