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392F" w14:textId="77777777" w:rsidR="000A6A99" w:rsidRDefault="000A6A99" w:rsidP="000A6A99">
      <w:pPr>
        <w:ind w:left="1148" w:hanging="360"/>
      </w:pPr>
    </w:p>
    <w:p w14:paraId="45283DBE" w14:textId="77777777" w:rsidR="000A6A99" w:rsidRPr="000A6A99" w:rsidRDefault="000A6A99" w:rsidP="000A6A99">
      <w:pPr>
        <w:ind w:left="1148"/>
        <w:rPr>
          <w:i/>
          <w:lang w:val="uk-UA"/>
        </w:rPr>
      </w:pPr>
    </w:p>
    <w:p w14:paraId="1F3A27C1" w14:textId="3059E9BC" w:rsidR="000A6A99" w:rsidRPr="003B0155" w:rsidRDefault="003B0155" w:rsidP="000A6A99">
      <w:pPr>
        <w:ind w:left="1148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B015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ТЕМА 2. </w:t>
      </w:r>
    </w:p>
    <w:p w14:paraId="21FCEA57" w14:textId="33D576C5" w:rsidR="000A6A99" w:rsidRPr="000A6A99" w:rsidRDefault="000A6A99" w:rsidP="000A6A99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Визначення етапів наукового </w:t>
      </w:r>
      <w:proofErr w:type="spellStart"/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>проєкту</w:t>
      </w:r>
      <w:proofErr w:type="spellEnd"/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. </w:t>
      </w:r>
    </w:p>
    <w:p w14:paraId="7EB6DB7A" w14:textId="77777777" w:rsidR="000A6A99" w:rsidRPr="000A6A99" w:rsidRDefault="000A6A99" w:rsidP="000A6A99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Опрацювання джерел, прийоми читання, збереження інформації: реферування, анотування. </w:t>
      </w:r>
    </w:p>
    <w:p w14:paraId="480EC949" w14:textId="77777777" w:rsidR="000A6A99" w:rsidRPr="000A6A99" w:rsidRDefault="000A6A99" w:rsidP="000A6A99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 xml:space="preserve">Види рефератів. </w:t>
      </w:r>
    </w:p>
    <w:p w14:paraId="7A4CD9FF" w14:textId="77777777" w:rsidR="000A6A99" w:rsidRPr="000A6A99" w:rsidRDefault="000A6A99" w:rsidP="000A6A99">
      <w:pPr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  <w:lang w:val="x-none"/>
        </w:rPr>
      </w:pPr>
      <w:r w:rsidRPr="000A6A99">
        <w:rPr>
          <w:rFonts w:ascii="Times New Roman" w:hAnsi="Times New Roman" w:cs="Times New Roman"/>
          <w:iCs/>
          <w:sz w:val="28"/>
          <w:szCs w:val="28"/>
          <w:lang w:val="x-none"/>
        </w:rPr>
        <w:t>Необхідні елементи анотації.</w:t>
      </w:r>
    </w:p>
    <w:p w14:paraId="7153FBBA" w14:textId="77777777" w:rsidR="000A6A99" w:rsidRPr="000A6A99" w:rsidRDefault="000A6A99" w:rsidP="000A6A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6A99">
        <w:rPr>
          <w:rFonts w:ascii="Times New Roman" w:hAnsi="Times New Roman" w:cs="Times New Roman"/>
          <w:b/>
          <w:sz w:val="28"/>
          <w:szCs w:val="28"/>
          <w:lang w:val="uk-UA"/>
        </w:rPr>
        <w:t>2. Виконання практичних завдань, вправ відповідно до теми.</w:t>
      </w:r>
    </w:p>
    <w:p w14:paraId="3DED0495" w14:textId="77777777" w:rsidR="000A6A99" w:rsidRPr="000A6A99" w:rsidRDefault="000A6A99" w:rsidP="000A6A9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6A99">
        <w:rPr>
          <w:rFonts w:ascii="Times New Roman" w:hAnsi="Times New Roman" w:cs="Times New Roman"/>
          <w:b/>
          <w:i/>
          <w:sz w:val="28"/>
          <w:szCs w:val="28"/>
        </w:rPr>
        <w:t xml:space="preserve">Дайте </w:t>
      </w:r>
      <w:r w:rsidRPr="000A6A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письмові </w:t>
      </w:r>
      <w:proofErr w:type="spellStart"/>
      <w:r w:rsidRPr="000A6A99">
        <w:rPr>
          <w:rFonts w:ascii="Times New Roman" w:hAnsi="Times New Roman" w:cs="Times New Roman"/>
          <w:b/>
          <w:i/>
          <w:sz w:val="28"/>
          <w:szCs w:val="28"/>
        </w:rPr>
        <w:t>визначення</w:t>
      </w:r>
      <w:proofErr w:type="spellEnd"/>
      <w:r w:rsidRPr="000A6A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b/>
          <w:i/>
          <w:sz w:val="28"/>
          <w:szCs w:val="28"/>
        </w:rPr>
        <w:t>основним</w:t>
      </w:r>
      <w:proofErr w:type="spellEnd"/>
      <w:r w:rsidRPr="000A6A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b/>
          <w:i/>
          <w:sz w:val="28"/>
          <w:szCs w:val="28"/>
        </w:rPr>
        <w:t>термінам</w:t>
      </w:r>
      <w:proofErr w:type="spellEnd"/>
      <w:r w:rsidRPr="000A6A99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0A6A99">
        <w:rPr>
          <w:rFonts w:ascii="Times New Roman" w:hAnsi="Times New Roman" w:cs="Times New Roman"/>
          <w:b/>
          <w:i/>
          <w:sz w:val="28"/>
          <w:szCs w:val="28"/>
        </w:rPr>
        <w:t>поняттям</w:t>
      </w:r>
      <w:proofErr w:type="spellEnd"/>
      <w:r w:rsidRPr="000A6A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8D5A544" w14:textId="77777777" w:rsidR="000A6A99" w:rsidRPr="000A6A99" w:rsidRDefault="000A6A99" w:rsidP="000A6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.</w:t>
      </w:r>
    </w:p>
    <w:p w14:paraId="4731F313" w14:textId="77777777" w:rsidR="000A6A99" w:rsidRPr="000A6A99" w:rsidRDefault="000A6A99" w:rsidP="000A6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.</w:t>
      </w:r>
    </w:p>
    <w:p w14:paraId="624703C8" w14:textId="77777777" w:rsidR="000A6A99" w:rsidRPr="000A6A99" w:rsidRDefault="000A6A99" w:rsidP="000A6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A99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.</w:t>
      </w:r>
    </w:p>
    <w:p w14:paraId="5968EE5D" w14:textId="77777777" w:rsidR="000A6A99" w:rsidRPr="000A6A99" w:rsidRDefault="000A6A99" w:rsidP="000A6A9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.</w:t>
      </w:r>
    </w:p>
    <w:p w14:paraId="298D5667" w14:textId="77777777" w:rsidR="000A6A99" w:rsidRPr="000A6A99" w:rsidRDefault="000A6A99" w:rsidP="000A6A9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Дайте </w:t>
      </w:r>
      <w:proofErr w:type="spellStart"/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>відповід</w:t>
      </w:r>
      <w:proofErr w:type="spellEnd"/>
      <w:r w:rsidRPr="000A6A9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 (письмово) </w:t>
      </w:r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</w:t>
      </w:r>
      <w:proofErr w:type="spellStart"/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>основні</w:t>
      </w:r>
      <w:proofErr w:type="spellEnd"/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>запитання</w:t>
      </w:r>
      <w:proofErr w:type="spellEnd"/>
      <w:r w:rsidRPr="000A6A9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2E38877C" w14:textId="77777777" w:rsidR="000A6A99" w:rsidRPr="000A6A99" w:rsidRDefault="000A6A99" w:rsidP="000A6A9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6A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науково-дослідного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?</w:t>
      </w:r>
    </w:p>
    <w:p w14:paraId="49B26043" w14:textId="77777777" w:rsidR="000A6A99" w:rsidRPr="000A6A99" w:rsidRDefault="000A6A99" w:rsidP="000A6A9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6A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дослідний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науково-дослідного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?</w:t>
      </w:r>
    </w:p>
    <w:p w14:paraId="5B23B75D" w14:textId="77777777" w:rsidR="000A6A99" w:rsidRPr="000A6A99" w:rsidRDefault="000A6A99" w:rsidP="000A6A9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6A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завершальний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науково-дослідного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A6A99">
        <w:rPr>
          <w:rFonts w:ascii="Times New Roman" w:hAnsi="Times New Roman" w:cs="Times New Roman"/>
          <w:sz w:val="28"/>
          <w:szCs w:val="28"/>
        </w:rPr>
        <w:t>?</w:t>
      </w:r>
    </w:p>
    <w:p w14:paraId="043E6080" w14:textId="77777777" w:rsidR="000A6A99" w:rsidRPr="000A6A99" w:rsidRDefault="000A6A99" w:rsidP="000A6A9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0A6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b/>
          <w:bCs/>
          <w:sz w:val="28"/>
          <w:szCs w:val="28"/>
        </w:rPr>
        <w:t>доповідей</w:t>
      </w:r>
      <w:proofErr w:type="spellEnd"/>
      <w:r w:rsidRPr="000A6A99">
        <w:rPr>
          <w:rFonts w:ascii="Times New Roman" w:hAnsi="Times New Roman" w:cs="Times New Roman"/>
          <w:b/>
          <w:bCs/>
          <w:sz w:val="28"/>
          <w:szCs w:val="28"/>
        </w:rPr>
        <w:t xml:space="preserve"> на теми:</w:t>
      </w:r>
    </w:p>
    <w:p w14:paraId="6808CFAF" w14:textId="77777777" w:rsidR="000A6A99" w:rsidRPr="000A6A99" w:rsidRDefault="000A6A99" w:rsidP="000A6A99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Фундаментальні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: мета,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приклади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>.</w:t>
      </w:r>
    </w:p>
    <w:p w14:paraId="35146DD4" w14:textId="77777777" w:rsidR="000A6A99" w:rsidRPr="000A6A99" w:rsidRDefault="000A6A99" w:rsidP="000A6A99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Прикладні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дослідження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: мета,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класифікація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приклади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>.</w:t>
      </w:r>
    </w:p>
    <w:p w14:paraId="6BC61E27" w14:textId="77777777" w:rsidR="000A6A99" w:rsidRPr="000A6A99" w:rsidRDefault="000A6A99" w:rsidP="000A6A99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Фінансування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наукової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6A99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0A6A99">
        <w:rPr>
          <w:rFonts w:ascii="Times New Roman" w:hAnsi="Times New Roman" w:cs="Times New Roman"/>
          <w:i/>
          <w:sz w:val="28"/>
          <w:szCs w:val="28"/>
        </w:rPr>
        <w:t>.</w:t>
      </w:r>
    </w:p>
    <w:p w14:paraId="2A7FAA97" w14:textId="77777777" w:rsidR="000A6A99" w:rsidRPr="000A6A99" w:rsidRDefault="000A6A99" w:rsidP="000A6A9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10EFE17" w14:textId="77777777" w:rsidR="001F77E7" w:rsidRPr="003B0155" w:rsidRDefault="001F77E7">
      <w:pPr>
        <w:rPr>
          <w:rFonts w:ascii="Times New Roman" w:hAnsi="Times New Roman" w:cs="Times New Roman"/>
          <w:sz w:val="28"/>
          <w:szCs w:val="28"/>
        </w:rPr>
      </w:pPr>
    </w:p>
    <w:sectPr w:rsidR="001F77E7" w:rsidRPr="003B01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40DA0"/>
    <w:multiLevelType w:val="hybridMultilevel"/>
    <w:tmpl w:val="C5944F6C"/>
    <w:lvl w:ilvl="0" w:tplc="51C0C3B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E3CCB9C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C7DCD7DE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F724ECD4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1472D43E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FD9A8468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15D035AC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5038E772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A8F40F58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abstractNum w:abstractNumId="1" w15:restartNumberingAfterBreak="0">
    <w:nsid w:val="362160A4"/>
    <w:multiLevelType w:val="hybridMultilevel"/>
    <w:tmpl w:val="731ED7F2"/>
    <w:lvl w:ilvl="0" w:tplc="103668B6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BCB84C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AE3838C6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77F43D74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19E615FC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E8C6949C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9ED49ECC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943EB496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8EFAA27E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abstractNum w:abstractNumId="2" w15:restartNumberingAfterBreak="0">
    <w:nsid w:val="3DB4646D"/>
    <w:multiLevelType w:val="hybridMultilevel"/>
    <w:tmpl w:val="E48EC4E2"/>
    <w:lvl w:ilvl="0" w:tplc="A1F82396">
      <w:start w:val="1"/>
      <w:numFmt w:val="decimal"/>
      <w:lvlText w:val="%1."/>
      <w:lvlJc w:val="left"/>
      <w:pPr>
        <w:ind w:left="1950" w:hanging="281"/>
      </w:pPr>
      <w:rPr>
        <w:w w:val="100"/>
        <w:lang w:val="uk-UA" w:eastAsia="en-US" w:bidi="ar-SA"/>
      </w:rPr>
    </w:lvl>
    <w:lvl w:ilvl="1" w:tplc="95184F70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12D84C6E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B120A83C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AD541574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68E2190E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6DBC5AF2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7C58D294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0E60C992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abstractNum w:abstractNumId="3" w15:restartNumberingAfterBreak="0">
    <w:nsid w:val="600D1270"/>
    <w:multiLevelType w:val="hybridMultilevel"/>
    <w:tmpl w:val="A93AC712"/>
    <w:lvl w:ilvl="0" w:tplc="DDD4A334">
      <w:start w:val="1"/>
      <w:numFmt w:val="decimal"/>
      <w:lvlText w:val="%1."/>
      <w:lvlJc w:val="left"/>
      <w:pPr>
        <w:ind w:left="1148" w:hanging="360"/>
      </w:pPr>
    </w:lvl>
    <w:lvl w:ilvl="1" w:tplc="04190019">
      <w:start w:val="1"/>
      <w:numFmt w:val="lowerLetter"/>
      <w:lvlText w:val="%2."/>
      <w:lvlJc w:val="left"/>
      <w:pPr>
        <w:ind w:left="1868" w:hanging="360"/>
      </w:pPr>
    </w:lvl>
    <w:lvl w:ilvl="2" w:tplc="0419001B">
      <w:start w:val="1"/>
      <w:numFmt w:val="lowerRoman"/>
      <w:lvlText w:val="%3."/>
      <w:lvlJc w:val="right"/>
      <w:pPr>
        <w:ind w:left="2588" w:hanging="180"/>
      </w:pPr>
    </w:lvl>
    <w:lvl w:ilvl="3" w:tplc="0419000F">
      <w:start w:val="1"/>
      <w:numFmt w:val="decimal"/>
      <w:lvlText w:val="%4."/>
      <w:lvlJc w:val="left"/>
      <w:pPr>
        <w:ind w:left="3308" w:hanging="360"/>
      </w:pPr>
    </w:lvl>
    <w:lvl w:ilvl="4" w:tplc="04190019">
      <w:start w:val="1"/>
      <w:numFmt w:val="lowerLetter"/>
      <w:lvlText w:val="%5."/>
      <w:lvlJc w:val="left"/>
      <w:pPr>
        <w:ind w:left="4028" w:hanging="360"/>
      </w:pPr>
    </w:lvl>
    <w:lvl w:ilvl="5" w:tplc="0419001B">
      <w:start w:val="1"/>
      <w:numFmt w:val="lowerRoman"/>
      <w:lvlText w:val="%6."/>
      <w:lvlJc w:val="right"/>
      <w:pPr>
        <w:ind w:left="4748" w:hanging="180"/>
      </w:pPr>
    </w:lvl>
    <w:lvl w:ilvl="6" w:tplc="0419000F">
      <w:start w:val="1"/>
      <w:numFmt w:val="decimal"/>
      <w:lvlText w:val="%7."/>
      <w:lvlJc w:val="left"/>
      <w:pPr>
        <w:ind w:left="5468" w:hanging="360"/>
      </w:pPr>
    </w:lvl>
    <w:lvl w:ilvl="7" w:tplc="04190019">
      <w:start w:val="1"/>
      <w:numFmt w:val="lowerLetter"/>
      <w:lvlText w:val="%8."/>
      <w:lvlJc w:val="left"/>
      <w:pPr>
        <w:ind w:left="6188" w:hanging="360"/>
      </w:pPr>
    </w:lvl>
    <w:lvl w:ilvl="8" w:tplc="0419001B">
      <w:start w:val="1"/>
      <w:numFmt w:val="lowerRoman"/>
      <w:lvlText w:val="%9."/>
      <w:lvlJc w:val="right"/>
      <w:pPr>
        <w:ind w:left="6908" w:hanging="180"/>
      </w:pPr>
    </w:lvl>
  </w:abstractNum>
  <w:num w:numId="1" w16cid:durableId="1080521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4460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7977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8026727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C3"/>
    <w:rsid w:val="0005529D"/>
    <w:rsid w:val="000A6A99"/>
    <w:rsid w:val="00111A3E"/>
    <w:rsid w:val="001D4A4F"/>
    <w:rsid w:val="001F77E7"/>
    <w:rsid w:val="002D77CA"/>
    <w:rsid w:val="003536C3"/>
    <w:rsid w:val="003B0155"/>
    <w:rsid w:val="00626D61"/>
    <w:rsid w:val="00920ECC"/>
    <w:rsid w:val="00D90F2A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0484"/>
  <w15:chartTrackingRefBased/>
  <w15:docId w15:val="{8C9C1984-B8BB-4EA9-8A93-F0E89659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3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6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6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6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6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6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6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3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3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2025-11-23T17:53:00Z</dcterms:created>
  <dcterms:modified xsi:type="dcterms:W3CDTF">2025-11-23T17:54:00Z</dcterms:modified>
</cp:coreProperties>
</file>