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Практичне заняття 2.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Завдання.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Завдання </w:t>
      </w:r>
      <w:r>
        <w:rPr>
          <w:rFonts w:cs="Times New Roman" w:ascii="Times New Roman" w:hAnsi="Times New Roman"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</w:rPr>
        <w:t>. Підготуйте ессе на тему «Історія та сучасний стан руху із захисту прав споживачів в різних країнах світу». При підготовці ессе обов’язково слід ознайомитись із Законом України «Про захист прав споживачів» та порівняти його основні положення із відповідним законодавством провідних країн світу.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Завдання </w:t>
      </w:r>
      <w:r>
        <w:rPr>
          <w:rFonts w:cs="Times New Roman" w:ascii="Times New Roman" w:hAnsi="Times New Roman"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sz w:val="28"/>
          <w:szCs w:val="28"/>
        </w:rPr>
        <w:t>. На основі відкритої інформації в електронних та друкованих ЗМІ визначте, які торговельні марки мають найвищу вартість в поточному році (ТОП-10 брендів в Україні та світі в цілому). Проаналізуйте, які маркетингові заходи дали можливість цим компаніям досягти успіху.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351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1</Pages>
  <Words>86</Words>
  <Characters>529</Characters>
  <CharactersWithSpaces>611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2022-02-06T09:46:00Z</dcterms:created>
  <dc:creator>microsoft</dc:creator>
  <dc:description/>
  <dc:language>uk-UA</dc:language>
  <cp:lastModifiedBy>microsoft</cp:lastModifiedBy>
  <dcterms:modified xsi:type="dcterms:W3CDTF">2022-02-06T09:48:00Z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